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85" w:rsidRPr="00AA2785" w:rsidRDefault="00AA2785" w:rsidP="00AA2785">
      <w:pPr>
        <w:jc w:val="center"/>
        <w:rPr>
          <w:rFonts w:ascii="Arial" w:hAnsi="Arial" w:cs="Arial"/>
          <w:b/>
          <w:caps/>
        </w:rPr>
      </w:pPr>
      <w:r w:rsidRPr="00AA2785">
        <w:rPr>
          <w:rFonts w:ascii="Arial" w:hAnsi="Arial" w:cs="Arial"/>
          <w:b/>
          <w:caps/>
        </w:rPr>
        <w:t>PENGARUH PARKIR DI</w:t>
      </w:r>
      <w:r>
        <w:rPr>
          <w:rFonts w:ascii="Arial" w:hAnsi="Arial" w:cs="Arial"/>
          <w:b/>
          <w:caps/>
          <w:lang w:val="en-US"/>
        </w:rPr>
        <w:t xml:space="preserve"> </w:t>
      </w:r>
      <w:r w:rsidRPr="00AA2785">
        <w:rPr>
          <w:rFonts w:ascii="Arial" w:hAnsi="Arial" w:cs="Arial"/>
          <w:b/>
          <w:caps/>
        </w:rPr>
        <w:t>BADAN JALAN TERHADAP KINERJA</w:t>
      </w:r>
    </w:p>
    <w:p w:rsidR="00AA2785" w:rsidRPr="00AA2785" w:rsidRDefault="00AA2785" w:rsidP="00AA2785">
      <w:pPr>
        <w:jc w:val="center"/>
        <w:rPr>
          <w:rFonts w:ascii="Arial" w:hAnsi="Arial" w:cs="Arial"/>
          <w:b/>
          <w:caps/>
        </w:rPr>
      </w:pPr>
      <w:r w:rsidRPr="00AA2785">
        <w:rPr>
          <w:rFonts w:ascii="Arial" w:hAnsi="Arial" w:cs="Arial"/>
          <w:b/>
          <w:caps/>
        </w:rPr>
        <w:t>LALU-LINTAS DI RUAS JALAN JENDRAL SUDIRMAN</w:t>
      </w:r>
    </w:p>
    <w:p w:rsidR="00AA2785" w:rsidRPr="00AA2785" w:rsidRDefault="00AA2785" w:rsidP="00AA2785">
      <w:pPr>
        <w:jc w:val="center"/>
        <w:rPr>
          <w:rFonts w:ascii="Arial" w:hAnsi="Arial" w:cs="Arial"/>
          <w:b/>
          <w:caps/>
        </w:rPr>
      </w:pPr>
      <w:r w:rsidRPr="00AA2785">
        <w:rPr>
          <w:rFonts w:ascii="Arial" w:hAnsi="Arial" w:cs="Arial"/>
          <w:b/>
          <w:caps/>
        </w:rPr>
        <w:t>KOTA BANDUNG</w:t>
      </w:r>
    </w:p>
    <w:p w:rsidR="00767196" w:rsidRDefault="00767196" w:rsidP="00767196">
      <w:pPr>
        <w:spacing w:line="360" w:lineRule="auto"/>
        <w:jc w:val="center"/>
        <w:rPr>
          <w:rFonts w:ascii="Arial" w:hAnsi="Arial" w:cs="Arial"/>
          <w:b/>
          <w:sz w:val="20"/>
          <w:szCs w:val="20"/>
          <w:lang w:val="en-US"/>
        </w:rPr>
      </w:pPr>
    </w:p>
    <w:p w:rsidR="000B21F5" w:rsidRPr="005F264F" w:rsidRDefault="00AA2785" w:rsidP="00767196">
      <w:pPr>
        <w:spacing w:line="360" w:lineRule="auto"/>
        <w:jc w:val="center"/>
        <w:rPr>
          <w:rFonts w:ascii="Arial" w:hAnsi="Arial" w:cs="Arial"/>
          <w:b/>
          <w:sz w:val="18"/>
          <w:szCs w:val="18"/>
          <w:lang w:val="en-US"/>
        </w:rPr>
      </w:pPr>
      <w:r w:rsidRPr="005F264F">
        <w:rPr>
          <w:rFonts w:ascii="Arial" w:hAnsi="Arial" w:cs="Arial"/>
          <w:b/>
          <w:sz w:val="18"/>
          <w:szCs w:val="18"/>
          <w:lang w:val="en-US"/>
        </w:rPr>
        <w:t>Reza Martani Surdia</w:t>
      </w:r>
      <w:r w:rsidR="00463525" w:rsidRPr="005F264F">
        <w:rPr>
          <w:rFonts w:ascii="Arial" w:hAnsi="Arial" w:cs="Arial"/>
          <w:b/>
          <w:sz w:val="18"/>
          <w:szCs w:val="18"/>
          <w:vertAlign w:val="superscript"/>
          <w:lang w:val="en-US"/>
        </w:rPr>
        <w:t>*)</w:t>
      </w:r>
      <w:r w:rsidR="00463525" w:rsidRPr="005F264F">
        <w:rPr>
          <w:rFonts w:ascii="Arial" w:hAnsi="Arial" w:cs="Arial"/>
          <w:b/>
          <w:sz w:val="18"/>
          <w:szCs w:val="18"/>
        </w:rPr>
        <w:t xml:space="preserve">, </w:t>
      </w:r>
      <w:r w:rsidRPr="005F264F">
        <w:rPr>
          <w:rFonts w:ascii="Arial" w:hAnsi="Arial" w:cs="Arial"/>
          <w:b/>
          <w:sz w:val="18"/>
          <w:szCs w:val="18"/>
          <w:lang w:val="en-US"/>
        </w:rPr>
        <w:t>Yogi Nugraha</w:t>
      </w:r>
      <w:r w:rsidR="00463525" w:rsidRPr="005F264F">
        <w:rPr>
          <w:rFonts w:ascii="Arial" w:hAnsi="Arial" w:cs="Arial"/>
          <w:b/>
          <w:sz w:val="18"/>
          <w:szCs w:val="18"/>
          <w:vertAlign w:val="superscript"/>
          <w:lang w:val="en-US"/>
        </w:rPr>
        <w:t>*)</w:t>
      </w:r>
      <w:r w:rsidR="00463525" w:rsidRPr="005F264F">
        <w:rPr>
          <w:rFonts w:ascii="Arial" w:hAnsi="Arial" w:cs="Arial"/>
          <w:b/>
          <w:sz w:val="18"/>
          <w:szCs w:val="18"/>
        </w:rPr>
        <w:t xml:space="preserve">, </w:t>
      </w:r>
      <w:r w:rsidRPr="005F264F">
        <w:rPr>
          <w:rFonts w:ascii="Arial" w:hAnsi="Arial" w:cs="Arial"/>
          <w:b/>
          <w:sz w:val="18"/>
          <w:szCs w:val="18"/>
          <w:lang w:val="en-US"/>
        </w:rPr>
        <w:t>Imam Abdurachman</w:t>
      </w:r>
      <w:r w:rsidR="00735B9E" w:rsidRPr="005F264F">
        <w:rPr>
          <w:rFonts w:ascii="Arial" w:hAnsi="Arial" w:cs="Arial"/>
          <w:b/>
          <w:sz w:val="18"/>
          <w:szCs w:val="18"/>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F264F" w:rsidRDefault="0095266D" w:rsidP="00767196">
      <w:pPr>
        <w:jc w:val="center"/>
        <w:rPr>
          <w:rFonts w:ascii="Arial" w:hAnsi="Arial" w:cs="Arial"/>
          <w:sz w:val="18"/>
          <w:szCs w:val="18"/>
          <w:lang w:val="en-US"/>
        </w:rPr>
      </w:pPr>
      <w:r w:rsidRPr="005F264F">
        <w:rPr>
          <w:rFonts w:ascii="Arial" w:hAnsi="Arial" w:cs="Arial"/>
          <w:sz w:val="18"/>
          <w:szCs w:val="18"/>
          <w:lang w:val="en-US"/>
        </w:rPr>
        <w:t>Program Studi</w:t>
      </w:r>
      <w:r w:rsidR="00767196" w:rsidRPr="005F264F">
        <w:rPr>
          <w:rFonts w:ascii="Arial" w:hAnsi="Arial" w:cs="Arial"/>
          <w:sz w:val="18"/>
          <w:szCs w:val="18"/>
        </w:rPr>
        <w:t xml:space="preserve"> Teknik </w:t>
      </w:r>
      <w:r w:rsidR="00AA2785" w:rsidRPr="005F264F">
        <w:rPr>
          <w:rFonts w:ascii="Arial" w:hAnsi="Arial" w:cs="Arial"/>
          <w:sz w:val="18"/>
          <w:szCs w:val="18"/>
          <w:lang w:val="en-US"/>
        </w:rPr>
        <w:t>Planologi</w:t>
      </w:r>
    </w:p>
    <w:p w:rsidR="00767196" w:rsidRPr="005F264F" w:rsidRDefault="00767196" w:rsidP="00767196">
      <w:pPr>
        <w:jc w:val="center"/>
        <w:rPr>
          <w:rFonts w:ascii="Arial" w:hAnsi="Arial" w:cs="Arial"/>
          <w:sz w:val="18"/>
          <w:szCs w:val="18"/>
        </w:rPr>
      </w:pPr>
      <w:r w:rsidRPr="005F264F">
        <w:rPr>
          <w:rFonts w:ascii="Arial" w:hAnsi="Arial" w:cs="Arial"/>
          <w:sz w:val="18"/>
          <w:szCs w:val="18"/>
        </w:rPr>
        <w:t>Fakultas Teknik – Universitas Pasundan</w:t>
      </w:r>
    </w:p>
    <w:p w:rsidR="00C05944" w:rsidRDefault="00B266A7" w:rsidP="00767196">
      <w:pPr>
        <w:spacing w:line="360" w:lineRule="auto"/>
        <w:jc w:val="center"/>
        <w:rPr>
          <w:rFonts w:ascii="Arial" w:hAnsi="Arial" w:cs="Arial"/>
          <w:sz w:val="20"/>
          <w:szCs w:val="20"/>
          <w:lang w:val="en-US"/>
        </w:rPr>
      </w:pPr>
      <w:r>
        <w:rPr>
          <w:rFonts w:ascii="Arial" w:hAnsi="Arial" w:cs="Arial"/>
          <w:b/>
          <w:noProof/>
          <w:sz w:val="20"/>
          <w:szCs w:val="20"/>
          <w:lang w:val="en-US" w:eastAsia="en-US"/>
        </w:rPr>
        <w:pict>
          <v:line id="Line 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oG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" strokeweight="1pt"/>
        </w:pict>
      </w:r>
    </w:p>
    <w:p w:rsidR="00AA2785" w:rsidRPr="00AA2785" w:rsidRDefault="00767196" w:rsidP="00AA2785">
      <w:pPr>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w:t>
      </w:r>
      <w:r w:rsidR="00933234">
        <w:rPr>
          <w:rFonts w:ascii="Arial" w:hAnsi="Arial" w:cs="Arial"/>
          <w:sz w:val="18"/>
          <w:szCs w:val="18"/>
          <w:lang w:val="en-US"/>
        </w:rPr>
        <w:t xml:space="preserve"> </w:t>
      </w:r>
      <w:r w:rsidR="00AA2785" w:rsidRPr="00AA2785">
        <w:rPr>
          <w:rFonts w:ascii="Arial" w:hAnsi="Arial" w:cs="Arial"/>
          <w:sz w:val="18"/>
          <w:szCs w:val="18"/>
        </w:rPr>
        <w:t xml:space="preserve">Permasalahan kemacetan yang sering terjadi di kota-kota besar di Indonesia biasanya timbul karena kebutuhan transportasi yang tersedia atau prasarana transportasi tidak dapat </w:t>
      </w:r>
      <w:r w:rsidR="00AA2785">
        <w:rPr>
          <w:rFonts w:ascii="Arial" w:hAnsi="Arial" w:cs="Arial"/>
          <w:sz w:val="18"/>
          <w:szCs w:val="18"/>
        </w:rPr>
        <w:t>berfungsi sebagai mana mestinya</w:t>
      </w:r>
      <w:r w:rsidR="00AA2785" w:rsidRPr="00AA2785">
        <w:rPr>
          <w:rFonts w:ascii="Arial" w:hAnsi="Arial" w:cs="Arial"/>
          <w:sz w:val="18"/>
          <w:szCs w:val="18"/>
        </w:rPr>
        <w:t>.</w:t>
      </w:r>
      <w:r w:rsidR="00AA2785">
        <w:rPr>
          <w:rFonts w:ascii="Arial" w:hAnsi="Arial" w:cs="Arial"/>
          <w:sz w:val="18"/>
          <w:szCs w:val="18"/>
          <w:lang w:val="en-US"/>
        </w:rPr>
        <w:t xml:space="preserve"> </w:t>
      </w:r>
      <w:r w:rsidR="00AA2785" w:rsidRPr="00AA2785">
        <w:rPr>
          <w:rFonts w:ascii="Arial" w:hAnsi="Arial" w:cs="Arial"/>
          <w:sz w:val="18"/>
          <w:szCs w:val="18"/>
        </w:rPr>
        <w:t>Masalah kemacetan yang timbul di jalan-jalan pusat Kota Bandung ini menyebabkan kerugian yang besar bagi Kota Bandung antara lain peningkatan biaya perjalanan dan peningkatan biaya pemeliharaan kendaraan.</w:t>
      </w:r>
      <w:r w:rsidR="00AA2785">
        <w:rPr>
          <w:rFonts w:ascii="Arial" w:hAnsi="Arial" w:cs="Arial"/>
          <w:sz w:val="18"/>
          <w:szCs w:val="18"/>
          <w:lang w:val="en-US"/>
        </w:rPr>
        <w:t xml:space="preserve"> </w:t>
      </w:r>
      <w:r w:rsidR="00AA2785" w:rsidRPr="00AA2785">
        <w:rPr>
          <w:rFonts w:ascii="Arial" w:hAnsi="Arial" w:cs="Arial"/>
          <w:sz w:val="18"/>
          <w:szCs w:val="18"/>
        </w:rPr>
        <w:t>Kemacetan lalu lintas pada jam-jam puncak lalu-lintas di atas selain karena besarnya jumlah kendaraan yang melewati jalan-jalan di pusat Kota Bandung juga ditambah oleh keberadaan parkir di sisi jalan</w:t>
      </w:r>
      <w:r w:rsidR="00AA2785">
        <w:rPr>
          <w:rFonts w:ascii="Arial" w:hAnsi="Arial" w:cs="Arial"/>
          <w:sz w:val="18"/>
          <w:szCs w:val="18"/>
        </w:rPr>
        <w:t xml:space="preserve"> (</w:t>
      </w:r>
      <w:r w:rsidR="00AA2785" w:rsidRPr="00AA2785">
        <w:rPr>
          <w:rFonts w:ascii="Arial" w:hAnsi="Arial" w:cs="Arial"/>
          <w:i/>
          <w:sz w:val="18"/>
          <w:szCs w:val="18"/>
          <w:lang w:val="en-US"/>
        </w:rPr>
        <w:t>o</w:t>
      </w:r>
      <w:r w:rsidR="00AA2785" w:rsidRPr="00AA2785">
        <w:rPr>
          <w:rFonts w:ascii="Arial" w:hAnsi="Arial" w:cs="Arial"/>
          <w:i/>
          <w:sz w:val="18"/>
          <w:szCs w:val="18"/>
        </w:rPr>
        <w:t xml:space="preserve">n </w:t>
      </w:r>
      <w:r w:rsidR="00AA2785" w:rsidRPr="00AA2785">
        <w:rPr>
          <w:rFonts w:ascii="Arial" w:hAnsi="Arial" w:cs="Arial"/>
          <w:i/>
          <w:sz w:val="18"/>
          <w:szCs w:val="18"/>
          <w:lang w:val="en-US"/>
        </w:rPr>
        <w:t>s</w:t>
      </w:r>
      <w:r w:rsidR="00AA2785" w:rsidRPr="00AA2785">
        <w:rPr>
          <w:rFonts w:ascii="Arial" w:hAnsi="Arial" w:cs="Arial"/>
          <w:i/>
          <w:sz w:val="18"/>
          <w:szCs w:val="18"/>
        </w:rPr>
        <w:t>treet parking</w:t>
      </w:r>
      <w:r w:rsidR="00AA2785" w:rsidRPr="00AA2785">
        <w:rPr>
          <w:rFonts w:ascii="Arial" w:hAnsi="Arial" w:cs="Arial"/>
          <w:sz w:val="18"/>
          <w:szCs w:val="18"/>
        </w:rPr>
        <w:t>). Keberadaan parkir sisi jalan menyita sebagian badan jalan (minimal satu lajur jalan) sehingga mengurangi kapasitas jalan tersebut. Jalan Jendral Sudirman adalah salah satu jalan di Kawasan Pusat Kota Bandung yang memiliki fasilitas parkir di badan jalan yaitu pada satu sisi s</w:t>
      </w:r>
      <w:bookmarkStart w:id="0" w:name="_GoBack"/>
      <w:bookmarkEnd w:id="0"/>
      <w:r w:rsidR="00AA2785" w:rsidRPr="00AA2785">
        <w:rPr>
          <w:rFonts w:ascii="Arial" w:hAnsi="Arial" w:cs="Arial"/>
          <w:sz w:val="18"/>
          <w:szCs w:val="18"/>
        </w:rPr>
        <w:t>ebelah kiri jalan dengan posisi parkir menyudut dengan sudut 30º. Studi ini mengkaji mengenai pengaruh parkir di</w:t>
      </w:r>
      <w:r w:rsidR="000B56FD">
        <w:rPr>
          <w:rFonts w:ascii="Arial" w:hAnsi="Arial" w:cs="Arial"/>
          <w:sz w:val="18"/>
          <w:szCs w:val="18"/>
          <w:lang w:val="en-US"/>
        </w:rPr>
        <w:t xml:space="preserve"> </w:t>
      </w:r>
      <w:r w:rsidR="00AA2785" w:rsidRPr="00AA2785">
        <w:rPr>
          <w:rFonts w:ascii="Arial" w:hAnsi="Arial" w:cs="Arial"/>
          <w:sz w:val="18"/>
          <w:szCs w:val="18"/>
        </w:rPr>
        <w:t>badan jalan terhadap kinerja lalu-lintas di</w:t>
      </w:r>
      <w:r w:rsidR="000B56FD">
        <w:rPr>
          <w:rFonts w:ascii="Arial" w:hAnsi="Arial" w:cs="Arial"/>
          <w:sz w:val="18"/>
          <w:szCs w:val="18"/>
          <w:lang w:val="en-US"/>
        </w:rPr>
        <w:t xml:space="preserve"> </w:t>
      </w:r>
      <w:r w:rsidR="00AA2785" w:rsidRPr="00AA2785">
        <w:rPr>
          <w:rFonts w:ascii="Arial" w:hAnsi="Arial" w:cs="Arial"/>
          <w:sz w:val="18"/>
          <w:szCs w:val="18"/>
        </w:rPr>
        <w:t xml:space="preserve">ruas jalan Jendral Sudirman Kota Bandung dan berdasarkan hasil analisis yang telah dilakukan menyimpulkan bahwa parkir </w:t>
      </w:r>
      <w:r w:rsidR="00F56BCB">
        <w:rPr>
          <w:rFonts w:ascii="Arial" w:hAnsi="Arial" w:cs="Arial"/>
          <w:sz w:val="18"/>
          <w:szCs w:val="18"/>
        </w:rPr>
        <w:t>di badan</w:t>
      </w:r>
      <w:r w:rsidR="00AA2785" w:rsidRPr="00AA2785">
        <w:rPr>
          <w:rFonts w:ascii="Arial" w:hAnsi="Arial" w:cs="Arial"/>
          <w:sz w:val="18"/>
          <w:szCs w:val="18"/>
        </w:rPr>
        <w:t xml:space="preserve"> jalan diruas jalan tersebut pengaruhnya tidak terlalu signifikan terhadap kinerja lalu-lintas terlihat dari nilai rasio V/C terbesar </w:t>
      </w:r>
      <w:r w:rsidR="00AA2785">
        <w:rPr>
          <w:rFonts w:ascii="Arial" w:hAnsi="Arial" w:cs="Arial"/>
          <w:sz w:val="18"/>
          <w:szCs w:val="18"/>
        </w:rPr>
        <w:t>saat pengamatan</w:t>
      </w:r>
      <w:r w:rsidR="00AA2785" w:rsidRPr="00AA2785">
        <w:rPr>
          <w:rFonts w:ascii="Arial" w:hAnsi="Arial" w:cs="Arial"/>
          <w:sz w:val="18"/>
          <w:szCs w:val="18"/>
        </w:rPr>
        <w:t>=4,99 dan kecepatan kendaraan rata-rata eksisting 45 km/jam. Maka berdasa</w:t>
      </w:r>
      <w:r w:rsidR="00F56BCB">
        <w:rPr>
          <w:rFonts w:ascii="Arial" w:hAnsi="Arial" w:cs="Arial"/>
          <w:sz w:val="18"/>
          <w:szCs w:val="18"/>
        </w:rPr>
        <w:t>rkan standar level of service (</w:t>
      </w:r>
      <w:r w:rsidR="00F56BCB">
        <w:rPr>
          <w:rFonts w:ascii="Arial" w:hAnsi="Arial" w:cs="Arial"/>
          <w:sz w:val="18"/>
          <w:szCs w:val="18"/>
          <w:lang w:val="en-US"/>
        </w:rPr>
        <w:t>t</w:t>
      </w:r>
      <w:r w:rsidR="00AA2785" w:rsidRPr="00AA2785">
        <w:rPr>
          <w:rFonts w:ascii="Arial" w:hAnsi="Arial" w:cs="Arial"/>
          <w:sz w:val="18"/>
          <w:szCs w:val="18"/>
        </w:rPr>
        <w:t>ingkat pelayanan jalan) ruas jalan Jendral Sudirman dikategorikan kedalam tingkat pelayanan jalan  B artinya tingkat pelayanan jalannya baik. Akan tetapi walaupun pengaruhnya tidak terlalu besar, sedikit-banyaknya menimbulkan dampak terhadap penurunan kapasitas aktual jalan, penurunan kecepatan dan waktu tempuh kendaraan.</w:t>
      </w:r>
    </w:p>
    <w:p w:rsidR="00735B9E" w:rsidRDefault="00735B9E" w:rsidP="00735B9E">
      <w:pPr>
        <w:jc w:val="both"/>
        <w:rPr>
          <w:rFonts w:ascii="Arial" w:hAnsi="Arial" w:cs="Arial"/>
          <w:b/>
          <w:sz w:val="18"/>
          <w:szCs w:val="18"/>
          <w:lang w:val="en-US"/>
        </w:rPr>
      </w:pPr>
    </w:p>
    <w:p w:rsidR="00012540" w:rsidRDefault="00767196" w:rsidP="00735B9E">
      <w:pPr>
        <w:jc w:val="both"/>
        <w:rPr>
          <w:rFonts w:ascii="Arial" w:hAnsi="Arial" w:cs="Arial"/>
          <w:sz w:val="18"/>
          <w:szCs w:val="18"/>
          <w:lang w:val="en-US"/>
        </w:rPr>
      </w:pPr>
      <w:r w:rsidRPr="0093514E">
        <w:rPr>
          <w:rFonts w:ascii="Arial" w:hAnsi="Arial" w:cs="Arial"/>
          <w:b/>
          <w:sz w:val="18"/>
          <w:szCs w:val="18"/>
          <w:lang w:val="en-US"/>
        </w:rPr>
        <w:t xml:space="preserve">Kata </w:t>
      </w:r>
      <w:r w:rsidR="000D3703">
        <w:rPr>
          <w:rFonts w:ascii="Arial" w:hAnsi="Arial" w:cs="Arial"/>
          <w:b/>
          <w:sz w:val="18"/>
          <w:szCs w:val="18"/>
          <w:lang w:val="en-US"/>
        </w:rPr>
        <w:t>kunci</w:t>
      </w:r>
      <w:r w:rsidRPr="0093514E">
        <w:rPr>
          <w:rFonts w:ascii="Arial" w:hAnsi="Arial" w:cs="Arial"/>
          <w:b/>
          <w:sz w:val="18"/>
          <w:szCs w:val="18"/>
          <w:lang w:val="en-US"/>
        </w:rPr>
        <w:t>:</w:t>
      </w:r>
      <w:r w:rsidR="00463525" w:rsidRPr="00463525">
        <w:rPr>
          <w:rFonts w:ascii="Arial" w:hAnsi="Arial" w:cs="Arial"/>
          <w:sz w:val="18"/>
          <w:szCs w:val="18"/>
        </w:rPr>
        <w:t xml:space="preserve"> </w:t>
      </w:r>
      <w:r w:rsidR="000B56FD">
        <w:rPr>
          <w:rFonts w:ascii="Arial" w:hAnsi="Arial" w:cs="Arial"/>
          <w:sz w:val="18"/>
          <w:szCs w:val="18"/>
          <w:lang w:val="en-US"/>
        </w:rPr>
        <w:t>fasilitas parkir</w:t>
      </w:r>
      <w:r w:rsidR="005D183C" w:rsidRPr="005D183C">
        <w:rPr>
          <w:rFonts w:ascii="Arial" w:hAnsi="Arial" w:cs="Arial"/>
          <w:sz w:val="18"/>
          <w:szCs w:val="18"/>
          <w:lang w:val="en-GB"/>
        </w:rPr>
        <w:t xml:space="preserve">, </w:t>
      </w:r>
      <w:r w:rsidR="000B56FD">
        <w:rPr>
          <w:rFonts w:ascii="Arial" w:hAnsi="Arial" w:cs="Arial"/>
          <w:sz w:val="18"/>
          <w:szCs w:val="18"/>
          <w:lang w:val="en-GB"/>
        </w:rPr>
        <w:t>kinerja lalu lintas</w:t>
      </w:r>
      <w:r w:rsidR="005D183C" w:rsidRPr="005D183C">
        <w:rPr>
          <w:rFonts w:ascii="Arial" w:hAnsi="Arial" w:cs="Arial"/>
          <w:sz w:val="18"/>
          <w:szCs w:val="18"/>
          <w:lang w:val="en-GB"/>
        </w:rPr>
        <w:t xml:space="preserve">, </w:t>
      </w:r>
      <w:r w:rsidR="000B56FD">
        <w:rPr>
          <w:rFonts w:ascii="Arial" w:hAnsi="Arial" w:cs="Arial"/>
          <w:sz w:val="18"/>
          <w:szCs w:val="18"/>
          <w:lang w:val="en-GB"/>
        </w:rPr>
        <w:t>tingkat pelayanan jalan</w:t>
      </w:r>
    </w:p>
    <w:p w:rsidR="00735B9E" w:rsidRDefault="00B266A7" w:rsidP="00735B9E">
      <w:pPr>
        <w:jc w:val="both"/>
        <w:rPr>
          <w:rFonts w:ascii="Arial" w:hAnsi="Arial" w:cs="Arial"/>
          <w:sz w:val="18"/>
          <w:szCs w:val="18"/>
          <w:lang w:val="en-US"/>
        </w:rPr>
      </w:pPr>
      <w:r>
        <w:rPr>
          <w:rFonts w:ascii="Arial" w:hAnsi="Arial" w:cs="Arial"/>
          <w:b/>
          <w:noProof/>
          <w:sz w:val="20"/>
          <w:szCs w:val="20"/>
          <w:lang w:val="en-US" w:eastAsia="en-US"/>
        </w:rPr>
        <w:pict>
          <v:line 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4pt" to="4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fA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" strokeweight="1pt"/>
        </w:pict>
      </w:r>
    </w:p>
    <w:p w:rsidR="00C05944" w:rsidRDefault="00C05944" w:rsidP="00735B9E">
      <w:pPr>
        <w:spacing w:before="120" w:after="120"/>
        <w:rPr>
          <w:rFonts w:ascii="Arial" w:hAnsi="Arial" w:cs="Arial"/>
          <w:b/>
          <w:sz w:val="20"/>
          <w:szCs w:val="20"/>
          <w:lang w:val="en-US"/>
        </w:rPr>
      </w:pPr>
    </w:p>
    <w:p w:rsidR="00735B9E" w:rsidRDefault="00735B9E" w:rsidP="00735B9E">
      <w:pPr>
        <w:spacing w:before="120" w:after="120"/>
        <w:rPr>
          <w:rFonts w:ascii="Arial" w:hAnsi="Arial" w:cs="Arial"/>
          <w:b/>
          <w:sz w:val="20"/>
          <w:szCs w:val="20"/>
          <w:lang w:val="en-US"/>
        </w:rPr>
        <w:sectPr w:rsidR="00735B9E" w:rsidSect="00E63EC4">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1"/>
          <w:cols w:space="720"/>
          <w:titlePg/>
          <w:docGrid w:linePitch="360"/>
        </w:sectPr>
      </w:pPr>
    </w:p>
    <w:p w:rsidR="008E21D3" w:rsidRDefault="00716586" w:rsidP="00C127D8">
      <w:pPr>
        <w:numPr>
          <w:ilvl w:val="0"/>
          <w:numId w:val="1"/>
        </w:numPr>
        <w:tabs>
          <w:tab w:val="clear" w:pos="1080"/>
        </w:tabs>
        <w:spacing w:line="480" w:lineRule="auto"/>
        <w:ind w:left="357" w:hanging="357"/>
        <w:rPr>
          <w:rFonts w:ascii="Arial" w:hAnsi="Arial" w:cs="Arial"/>
          <w:b/>
          <w:sz w:val="20"/>
          <w:szCs w:val="20"/>
        </w:rPr>
      </w:pPr>
      <w:r>
        <w:rPr>
          <w:rFonts w:ascii="Arial" w:hAnsi="Arial" w:cs="Arial"/>
          <w:b/>
          <w:sz w:val="20"/>
          <w:szCs w:val="20"/>
          <w:lang w:val="en-US"/>
        </w:rPr>
        <w:lastRenderedPageBreak/>
        <w:t>PENDAHULUAN</w:t>
      </w:r>
      <w:r w:rsidR="0095266D" w:rsidRPr="00FF530A">
        <w:rPr>
          <w:rStyle w:val="FootnoteReference"/>
          <w:rFonts w:ascii="Arial" w:hAnsi="Arial" w:cs="Arial"/>
          <w:color w:val="FFFFFF" w:themeColor="background1"/>
          <w:sz w:val="20"/>
          <w:szCs w:val="20"/>
        </w:rPr>
        <w:footnoteReference w:id="1"/>
      </w:r>
    </w:p>
    <w:p w:rsidR="00133B4B" w:rsidRPr="00133B4B" w:rsidRDefault="00133B4B" w:rsidP="00C127D8">
      <w:pPr>
        <w:pStyle w:val="BodyText"/>
        <w:spacing w:after="0" w:line="360" w:lineRule="auto"/>
        <w:jc w:val="both"/>
        <w:rPr>
          <w:rFonts w:ascii="Arial" w:hAnsi="Arial" w:cs="Arial"/>
          <w:sz w:val="20"/>
          <w:szCs w:val="20"/>
          <w:lang w:val="id-ID"/>
        </w:rPr>
      </w:pPr>
      <w:r w:rsidRPr="00133B4B">
        <w:rPr>
          <w:rFonts w:ascii="Arial" w:hAnsi="Arial" w:cs="Arial"/>
          <w:sz w:val="20"/>
          <w:szCs w:val="20"/>
          <w:lang w:val="id-ID"/>
        </w:rPr>
        <w:t xml:space="preserve">Pada umumnya pertumbuhan dan perkembangan kota diawali dari kawasan pusat kota,  lokasi pusat kota menjadi orientasi pertumbuhan dan perkembangan kota. Pertumbuhan </w:t>
      </w:r>
      <w:smartTag w:uri="urn:schemas-microsoft-com:office:smarttags" w:element="City">
        <w:r w:rsidRPr="00133B4B">
          <w:rPr>
            <w:rFonts w:ascii="Arial" w:hAnsi="Arial" w:cs="Arial"/>
            <w:sz w:val="20"/>
            <w:szCs w:val="20"/>
            <w:lang w:val="id-ID"/>
          </w:rPr>
          <w:t>kota</w:t>
        </w:r>
      </w:smartTag>
      <w:r w:rsidRPr="00133B4B">
        <w:rPr>
          <w:rFonts w:ascii="Arial" w:hAnsi="Arial" w:cs="Arial"/>
          <w:sz w:val="20"/>
          <w:szCs w:val="20"/>
          <w:lang w:val="id-ID"/>
        </w:rPr>
        <w:t xml:space="preserve"> selanjutnya menjadikan kawasan pusat </w:t>
      </w:r>
      <w:smartTag w:uri="urn:schemas-microsoft-com:office:smarttags" w:element="place">
        <w:smartTag w:uri="urn:schemas-microsoft-com:office:smarttags" w:element="City">
          <w:r w:rsidRPr="00133B4B">
            <w:rPr>
              <w:rFonts w:ascii="Arial" w:hAnsi="Arial" w:cs="Arial"/>
              <w:sz w:val="20"/>
              <w:szCs w:val="20"/>
              <w:lang w:val="id-ID"/>
            </w:rPr>
            <w:t>kota</w:t>
          </w:r>
        </w:smartTag>
      </w:smartTag>
      <w:r w:rsidRPr="00133B4B">
        <w:rPr>
          <w:rFonts w:ascii="Arial" w:hAnsi="Arial" w:cs="Arial"/>
          <w:sz w:val="20"/>
          <w:szCs w:val="20"/>
          <w:lang w:val="id-ID"/>
        </w:rPr>
        <w:t xml:space="preserve"> sebagai kawasan yang </w:t>
      </w:r>
      <w:r w:rsidRPr="00133B4B">
        <w:rPr>
          <w:rFonts w:ascii="Arial" w:hAnsi="Arial" w:cs="Arial"/>
          <w:sz w:val="20"/>
          <w:szCs w:val="20"/>
          <w:lang w:val="id-ID"/>
        </w:rPr>
        <w:lastRenderedPageBreak/>
        <w:t>memiliki kegiatan paling produktif. Pada kawasan ini terkonsentrasi kegiatan-kegiatan komersial dan jasa seperti kantor-kantor, bank, bioskop, hotel, pertokoan dan sebagainya</w:t>
      </w:r>
      <w:r w:rsidR="00D77265">
        <w:rPr>
          <w:rFonts w:ascii="Arial" w:hAnsi="Arial" w:cs="Arial"/>
          <w:sz w:val="20"/>
          <w:szCs w:val="20"/>
        </w:rPr>
        <w:t>, Button</w:t>
      </w:r>
      <w:r w:rsidR="001B7F94">
        <w:rPr>
          <w:rFonts w:ascii="Arial" w:hAnsi="Arial" w:cs="Arial"/>
          <w:sz w:val="20"/>
          <w:szCs w:val="20"/>
        </w:rPr>
        <w:t xml:space="preserve"> [1]</w:t>
      </w:r>
      <w:r w:rsidRPr="00133B4B">
        <w:rPr>
          <w:rFonts w:ascii="Arial" w:hAnsi="Arial" w:cs="Arial"/>
          <w:sz w:val="20"/>
          <w:szCs w:val="20"/>
          <w:lang w:val="id-ID"/>
        </w:rPr>
        <w:t xml:space="preserve">. Selain itu perkembangan struktur jaringan jalan kota cenderung membentuk kawasan pusat kota sebagai kawasan yang paling aksesibel. Hal ini menyebabkan pergerakan memusat ke kawasan pusat kota </w:t>
      </w:r>
      <w:r w:rsidRPr="00133B4B">
        <w:rPr>
          <w:rFonts w:ascii="Arial" w:hAnsi="Arial" w:cs="Arial"/>
          <w:sz w:val="20"/>
          <w:szCs w:val="20"/>
          <w:lang w:val="id-ID"/>
        </w:rPr>
        <w:lastRenderedPageBreak/>
        <w:t>yang ditandai dengan besarnya volume kendaraan baik bertujuan melakukan kegiatan di pusat kota tersebut maupun hanya melewati.</w:t>
      </w:r>
    </w:p>
    <w:p w:rsidR="00C127D8" w:rsidRDefault="00C127D8" w:rsidP="00C127D8">
      <w:pPr>
        <w:pStyle w:val="BodyText"/>
        <w:spacing w:after="0"/>
        <w:jc w:val="both"/>
        <w:rPr>
          <w:rFonts w:ascii="Arial" w:hAnsi="Arial" w:cs="Arial"/>
          <w:sz w:val="20"/>
          <w:szCs w:val="20"/>
        </w:rPr>
      </w:pPr>
    </w:p>
    <w:p w:rsidR="00C127D8" w:rsidRDefault="00133B4B" w:rsidP="00C127D8">
      <w:pPr>
        <w:pStyle w:val="BodyText"/>
        <w:spacing w:after="0" w:line="360" w:lineRule="auto"/>
        <w:jc w:val="both"/>
        <w:rPr>
          <w:rFonts w:ascii="Arial" w:hAnsi="Arial" w:cs="Arial"/>
          <w:sz w:val="20"/>
          <w:szCs w:val="20"/>
        </w:rPr>
      </w:pPr>
      <w:r w:rsidRPr="00133B4B">
        <w:rPr>
          <w:rFonts w:ascii="Arial" w:hAnsi="Arial" w:cs="Arial"/>
          <w:sz w:val="20"/>
          <w:szCs w:val="20"/>
          <w:lang w:val="id-ID"/>
        </w:rPr>
        <w:t xml:space="preserve">Kondisi diatas terjadi di kawasan pusat Kota Bandung yang mewadahi berbagai macam kegiatan perkotaan (jasa, perkantoran, dan perdagangan) baik yang berskala </w:t>
      </w:r>
      <w:smartTag w:uri="urn:schemas-microsoft-com:office:smarttags" w:element="place">
        <w:smartTag w:uri="urn:schemas-microsoft-com:office:smarttags" w:element="City">
          <w:r w:rsidRPr="00133B4B">
            <w:rPr>
              <w:rFonts w:ascii="Arial" w:hAnsi="Arial" w:cs="Arial"/>
              <w:sz w:val="20"/>
              <w:szCs w:val="20"/>
              <w:lang w:val="id-ID"/>
            </w:rPr>
            <w:t>kota</w:t>
          </w:r>
        </w:smartTag>
      </w:smartTag>
      <w:r w:rsidRPr="00133B4B">
        <w:rPr>
          <w:rFonts w:ascii="Arial" w:hAnsi="Arial" w:cs="Arial"/>
          <w:sz w:val="20"/>
          <w:szCs w:val="20"/>
          <w:lang w:val="id-ID"/>
        </w:rPr>
        <w:t xml:space="preserve"> maupun regional. Pemusatan berbagai kegiatan telah menyebabkan terjadinya pergerakan memusat. Meskipun di beberapa bagian Kota Bandung terdapat pusat-pusat pelayanan yang berfungsi melayani kebutuhan lingkungan perumahan, kelengkapan serta ketersediaan yang a</w:t>
      </w:r>
      <w:r w:rsidR="00C127D8">
        <w:rPr>
          <w:rFonts w:ascii="Arial" w:hAnsi="Arial" w:cs="Arial"/>
          <w:sz w:val="20"/>
          <w:szCs w:val="20"/>
          <w:lang w:val="id-ID"/>
        </w:rPr>
        <w:t>da di pusat kota masih dominan</w:t>
      </w:r>
      <w:r w:rsidR="00C127D8">
        <w:rPr>
          <w:rFonts w:ascii="Arial" w:hAnsi="Arial" w:cs="Arial"/>
          <w:sz w:val="20"/>
          <w:szCs w:val="20"/>
        </w:rPr>
        <w:t xml:space="preserve">, </w:t>
      </w:r>
      <w:r w:rsidR="00B426D6">
        <w:rPr>
          <w:rFonts w:ascii="Arial" w:hAnsi="Arial" w:cs="Arial"/>
          <w:sz w:val="20"/>
          <w:szCs w:val="20"/>
        </w:rPr>
        <w:t>Budi</w:t>
      </w:r>
      <w:r w:rsidR="009373A1">
        <w:rPr>
          <w:rFonts w:ascii="Arial" w:hAnsi="Arial" w:cs="Arial"/>
          <w:sz w:val="20"/>
          <w:szCs w:val="20"/>
        </w:rPr>
        <w:t>hardj</w:t>
      </w:r>
      <w:r w:rsidRPr="00133B4B">
        <w:rPr>
          <w:rFonts w:ascii="Arial" w:hAnsi="Arial" w:cs="Arial"/>
          <w:sz w:val="20"/>
          <w:szCs w:val="20"/>
          <w:lang w:val="id-ID"/>
        </w:rPr>
        <w:t>o</w:t>
      </w:r>
      <w:r w:rsidR="001B7F94">
        <w:rPr>
          <w:rFonts w:ascii="Arial" w:hAnsi="Arial" w:cs="Arial"/>
          <w:sz w:val="20"/>
          <w:szCs w:val="20"/>
        </w:rPr>
        <w:t xml:space="preserve"> [2</w:t>
      </w:r>
      <w:r w:rsidR="009373A1">
        <w:rPr>
          <w:rFonts w:ascii="Arial" w:hAnsi="Arial" w:cs="Arial"/>
          <w:sz w:val="20"/>
          <w:szCs w:val="20"/>
        </w:rPr>
        <w:t>].</w:t>
      </w:r>
      <w:r w:rsidRPr="00133B4B">
        <w:rPr>
          <w:rFonts w:ascii="Arial" w:hAnsi="Arial" w:cs="Arial"/>
          <w:sz w:val="20"/>
          <w:szCs w:val="20"/>
          <w:lang w:val="id-ID"/>
        </w:rPr>
        <w:t xml:space="preserve"> </w:t>
      </w:r>
    </w:p>
    <w:p w:rsidR="00C127D8" w:rsidRDefault="00C127D8" w:rsidP="00C127D8">
      <w:pPr>
        <w:pStyle w:val="BodyText"/>
        <w:spacing w:after="0"/>
        <w:jc w:val="both"/>
        <w:rPr>
          <w:rFonts w:ascii="Arial" w:hAnsi="Arial" w:cs="Arial"/>
          <w:sz w:val="20"/>
          <w:szCs w:val="20"/>
        </w:rPr>
      </w:pPr>
    </w:p>
    <w:p w:rsidR="00133B4B" w:rsidRPr="00133B4B" w:rsidRDefault="00133B4B" w:rsidP="00C127D8">
      <w:pPr>
        <w:pStyle w:val="BodyText"/>
        <w:spacing w:after="0" w:line="360" w:lineRule="auto"/>
        <w:jc w:val="both"/>
        <w:rPr>
          <w:rFonts w:ascii="Arial" w:hAnsi="Arial" w:cs="Arial"/>
          <w:sz w:val="20"/>
          <w:szCs w:val="20"/>
          <w:lang w:val="id-ID"/>
        </w:rPr>
      </w:pPr>
      <w:r w:rsidRPr="00133B4B">
        <w:rPr>
          <w:rFonts w:ascii="Arial" w:hAnsi="Arial" w:cs="Arial"/>
          <w:sz w:val="20"/>
          <w:szCs w:val="20"/>
          <w:lang w:val="id-ID"/>
        </w:rPr>
        <w:t>Pergerakan memusat ke pusat Kota Bandung ini terlihat dari arus lalu-lintas yang sangat besar yang menuju ke pusat kota baik yang hanya melalui (arus menerus) maupun yang akan bertujuan ke pusat kota sebagai tempat kegiatan.</w:t>
      </w:r>
    </w:p>
    <w:p w:rsidR="00C127D8" w:rsidRDefault="00C127D8" w:rsidP="00C127D8">
      <w:pPr>
        <w:pStyle w:val="BodyText"/>
        <w:spacing w:after="0"/>
        <w:jc w:val="both"/>
        <w:rPr>
          <w:rFonts w:ascii="Arial" w:hAnsi="Arial" w:cs="Arial"/>
          <w:sz w:val="20"/>
          <w:szCs w:val="20"/>
        </w:rPr>
      </w:pPr>
    </w:p>
    <w:p w:rsidR="00133B4B" w:rsidRPr="00133B4B" w:rsidRDefault="00133B4B" w:rsidP="00C127D8">
      <w:pPr>
        <w:pStyle w:val="BodyText"/>
        <w:spacing w:after="0" w:line="360" w:lineRule="auto"/>
        <w:jc w:val="both"/>
        <w:rPr>
          <w:rFonts w:ascii="Arial" w:hAnsi="Arial" w:cs="Arial"/>
          <w:sz w:val="20"/>
          <w:szCs w:val="20"/>
          <w:lang w:val="id-ID"/>
        </w:rPr>
      </w:pPr>
      <w:r w:rsidRPr="00133B4B">
        <w:rPr>
          <w:rFonts w:ascii="Arial" w:hAnsi="Arial" w:cs="Arial"/>
          <w:sz w:val="20"/>
          <w:szCs w:val="20"/>
          <w:lang w:val="id-ID"/>
        </w:rPr>
        <w:t>Pergerakan yang besar yang menuju ke pusat Kota Bandung membutuhkan fasilitas transportasi yang memadai seperti jaringan jalan, sistem pergerakan, angkutan umum, fasilitas parkir dan lain-lain. Kebutuhan ini pada kenyataannya sering tidak mencukupi, pada jam-jam puncak lalu lintas dimana kapasitas jalan yang ada di Pusat Kota Bandung tidak dapat menampung jumlah kendaraan, akibatnya sering terjadi kemacetan di jalan-jalan pusat Kota Bandung.</w:t>
      </w:r>
    </w:p>
    <w:p w:rsidR="00133B4B" w:rsidRPr="00133B4B" w:rsidRDefault="00133B4B" w:rsidP="00C127D8">
      <w:pPr>
        <w:pStyle w:val="BodyText"/>
        <w:spacing w:after="0" w:line="360" w:lineRule="auto"/>
        <w:jc w:val="both"/>
        <w:rPr>
          <w:rFonts w:ascii="Arial" w:hAnsi="Arial" w:cs="Arial"/>
          <w:sz w:val="20"/>
          <w:szCs w:val="20"/>
          <w:lang w:val="id-ID"/>
        </w:rPr>
      </w:pPr>
      <w:r w:rsidRPr="00133B4B">
        <w:rPr>
          <w:rFonts w:ascii="Arial" w:hAnsi="Arial" w:cs="Arial"/>
          <w:sz w:val="20"/>
          <w:szCs w:val="20"/>
          <w:lang w:val="id-ID"/>
        </w:rPr>
        <w:lastRenderedPageBreak/>
        <w:t>Permasalahan kemacetan yang sering terjadi di kota-kota besar di Indonesia biasanya timbul karena kebutuhan transportasi yang tersedia atau prasarana transportasi tidak dapat b</w:t>
      </w:r>
      <w:r w:rsidR="00D77265">
        <w:rPr>
          <w:rFonts w:ascii="Arial" w:hAnsi="Arial" w:cs="Arial"/>
          <w:sz w:val="20"/>
          <w:szCs w:val="20"/>
          <w:lang w:val="id-ID"/>
        </w:rPr>
        <w:t>erfungsi sebagai mana mestinya</w:t>
      </w:r>
      <w:r w:rsidR="00D77265">
        <w:rPr>
          <w:rFonts w:ascii="Arial" w:hAnsi="Arial" w:cs="Arial"/>
          <w:sz w:val="20"/>
          <w:szCs w:val="20"/>
        </w:rPr>
        <w:t xml:space="preserve">, </w:t>
      </w:r>
      <w:r w:rsidR="009373A1">
        <w:rPr>
          <w:rFonts w:ascii="Arial" w:hAnsi="Arial" w:cs="Arial"/>
          <w:sz w:val="20"/>
          <w:szCs w:val="20"/>
        </w:rPr>
        <w:t>T</w:t>
      </w:r>
      <w:r w:rsidRPr="00133B4B">
        <w:rPr>
          <w:rFonts w:ascii="Arial" w:hAnsi="Arial" w:cs="Arial"/>
          <w:sz w:val="20"/>
          <w:szCs w:val="20"/>
          <w:lang w:val="id-ID"/>
        </w:rPr>
        <w:t>amin</w:t>
      </w:r>
      <w:r w:rsidR="001B7F94">
        <w:rPr>
          <w:rFonts w:ascii="Arial" w:hAnsi="Arial" w:cs="Arial"/>
          <w:sz w:val="20"/>
          <w:szCs w:val="20"/>
        </w:rPr>
        <w:t xml:space="preserve"> [3</w:t>
      </w:r>
      <w:r w:rsidR="009373A1">
        <w:rPr>
          <w:rFonts w:ascii="Arial" w:hAnsi="Arial" w:cs="Arial"/>
          <w:sz w:val="20"/>
          <w:szCs w:val="20"/>
        </w:rPr>
        <w:t>]</w:t>
      </w:r>
      <w:r w:rsidRPr="00133B4B">
        <w:rPr>
          <w:rFonts w:ascii="Arial" w:hAnsi="Arial" w:cs="Arial"/>
          <w:sz w:val="20"/>
          <w:szCs w:val="20"/>
          <w:lang w:val="id-ID"/>
        </w:rPr>
        <w:t>.</w:t>
      </w:r>
    </w:p>
    <w:p w:rsidR="00C127D8" w:rsidRDefault="00C127D8" w:rsidP="00C127D8">
      <w:pPr>
        <w:pStyle w:val="BodyText"/>
        <w:spacing w:after="0"/>
        <w:jc w:val="both"/>
        <w:rPr>
          <w:rFonts w:ascii="Arial" w:hAnsi="Arial" w:cs="Arial"/>
          <w:sz w:val="20"/>
          <w:szCs w:val="20"/>
        </w:rPr>
      </w:pPr>
    </w:p>
    <w:p w:rsidR="00133B4B" w:rsidRPr="00133B4B" w:rsidRDefault="00133B4B" w:rsidP="00C127D8">
      <w:pPr>
        <w:pStyle w:val="BodyText"/>
        <w:spacing w:after="0" w:line="360" w:lineRule="auto"/>
        <w:jc w:val="both"/>
        <w:rPr>
          <w:rFonts w:ascii="Arial" w:hAnsi="Arial" w:cs="Arial"/>
          <w:sz w:val="20"/>
          <w:szCs w:val="20"/>
          <w:lang w:val="id-ID"/>
        </w:rPr>
      </w:pPr>
      <w:r w:rsidRPr="00133B4B">
        <w:rPr>
          <w:rFonts w:ascii="Arial" w:hAnsi="Arial" w:cs="Arial"/>
          <w:sz w:val="20"/>
          <w:szCs w:val="20"/>
          <w:lang w:val="id-ID"/>
        </w:rPr>
        <w:t>Masalah kemacetan yang timbul di jalan-jalan pusat Kota Bandung ini menyebabkan kerugian yang besar bagi Kota Bandung antara lain peningkatan biaya perjalanan, peningkata</w:t>
      </w:r>
      <w:r w:rsidR="009373A1">
        <w:rPr>
          <w:rFonts w:ascii="Arial" w:hAnsi="Arial" w:cs="Arial"/>
          <w:sz w:val="20"/>
          <w:szCs w:val="20"/>
          <w:lang w:val="id-ID"/>
        </w:rPr>
        <w:t>n biaya pemeliharaan kendaraan</w:t>
      </w:r>
      <w:r w:rsidRPr="00133B4B">
        <w:rPr>
          <w:rFonts w:ascii="Arial" w:hAnsi="Arial" w:cs="Arial"/>
          <w:sz w:val="20"/>
          <w:szCs w:val="20"/>
          <w:lang w:val="id-ID"/>
        </w:rPr>
        <w:t>. Kemacetan ini juga dapat menyebabkan terganggunya jumlah kunjungan ke kawasan komersial di pusat Kota Bandung</w:t>
      </w:r>
      <w:r w:rsidR="00D77265">
        <w:rPr>
          <w:rFonts w:ascii="Arial" w:hAnsi="Arial" w:cs="Arial"/>
          <w:sz w:val="20"/>
          <w:szCs w:val="20"/>
        </w:rPr>
        <w:t>, Direktorat BSLLAK</w:t>
      </w:r>
      <w:r w:rsidR="001B7F94">
        <w:rPr>
          <w:rFonts w:ascii="Arial" w:hAnsi="Arial" w:cs="Arial"/>
          <w:sz w:val="20"/>
          <w:szCs w:val="20"/>
        </w:rPr>
        <w:t xml:space="preserve"> [4]</w:t>
      </w:r>
      <w:r w:rsidRPr="00133B4B">
        <w:rPr>
          <w:rFonts w:ascii="Arial" w:hAnsi="Arial" w:cs="Arial"/>
          <w:sz w:val="20"/>
          <w:szCs w:val="20"/>
          <w:lang w:val="id-ID"/>
        </w:rPr>
        <w:t>.</w:t>
      </w:r>
    </w:p>
    <w:p w:rsidR="00C127D8" w:rsidRDefault="00C127D8" w:rsidP="00C127D8">
      <w:pPr>
        <w:pStyle w:val="BodyText"/>
        <w:spacing w:after="0"/>
        <w:jc w:val="both"/>
        <w:rPr>
          <w:rFonts w:ascii="Arial" w:hAnsi="Arial" w:cs="Arial"/>
          <w:sz w:val="20"/>
          <w:szCs w:val="20"/>
        </w:rPr>
      </w:pPr>
    </w:p>
    <w:p w:rsidR="00133B4B" w:rsidRPr="00133B4B" w:rsidRDefault="00133B4B" w:rsidP="00C127D8">
      <w:pPr>
        <w:pStyle w:val="BodyText"/>
        <w:spacing w:after="0" w:line="360" w:lineRule="auto"/>
        <w:jc w:val="both"/>
        <w:rPr>
          <w:rFonts w:ascii="Arial" w:hAnsi="Arial" w:cs="Arial"/>
          <w:sz w:val="20"/>
          <w:szCs w:val="20"/>
          <w:lang w:val="id-ID"/>
        </w:rPr>
      </w:pPr>
      <w:r w:rsidRPr="00133B4B">
        <w:rPr>
          <w:rFonts w:ascii="Arial" w:hAnsi="Arial" w:cs="Arial"/>
          <w:sz w:val="20"/>
          <w:szCs w:val="20"/>
          <w:lang w:val="id-ID"/>
        </w:rPr>
        <w:t xml:space="preserve">Kemacetan lalu lintas pada jam-jam puncak lalu-lintas di atas selain karena besarnya jumlah kendaraan yang melewati jalan-jalan di pusat Kota Bandung juga ditambah oleh keberadaan parkir di sisi jalan. Keberadaan parkir sisi jalan menyita sebagian badan jalan (minimal satu lajur jalan) sehingga mengurangi kapasitas jalan tersebut. Pada saat jam puncak parkir yang bersamaan waktunya dengan jam puncak lalu-lintas terjadi antrian parkir, dimana kendaraan antrian yang berjalan perlahan menghambat arus pergerakan lalu-lintas dan menyita lebih banyak badan jalan selain parkir itu sendiri. Pengadaan lahan untuk pelataran parkir sedikit banyak menyita sebagian luas wilayah kota karena pelataran parkir membutuhkan ruang tersendiri yang cukup luas. Penggunaan fasilitas parkir sendiri belum tentu akan selalu penuh </w:t>
      </w:r>
      <w:r w:rsidRPr="00133B4B">
        <w:rPr>
          <w:rFonts w:ascii="Arial" w:hAnsi="Arial" w:cs="Arial"/>
          <w:sz w:val="20"/>
          <w:szCs w:val="20"/>
          <w:lang w:val="id-ID"/>
        </w:rPr>
        <w:lastRenderedPageBreak/>
        <w:t>melainkan</w:t>
      </w:r>
      <w:r w:rsidR="00D77265">
        <w:rPr>
          <w:rFonts w:ascii="Arial" w:hAnsi="Arial" w:cs="Arial"/>
          <w:sz w:val="20"/>
          <w:szCs w:val="20"/>
          <w:lang w:val="id-ID"/>
        </w:rPr>
        <w:t xml:space="preserve"> tergantung pada jam-jam padat</w:t>
      </w:r>
      <w:r w:rsidR="00D77265">
        <w:rPr>
          <w:rFonts w:ascii="Arial" w:hAnsi="Arial" w:cs="Arial"/>
          <w:sz w:val="20"/>
          <w:szCs w:val="20"/>
        </w:rPr>
        <w:t xml:space="preserve">, </w:t>
      </w:r>
      <w:r w:rsidRPr="00133B4B">
        <w:rPr>
          <w:rFonts w:ascii="Arial" w:hAnsi="Arial" w:cs="Arial"/>
          <w:sz w:val="20"/>
          <w:szCs w:val="20"/>
          <w:lang w:val="id-ID"/>
        </w:rPr>
        <w:t>Warpani S</w:t>
      </w:r>
      <w:r w:rsidR="001B7F94">
        <w:rPr>
          <w:rFonts w:ascii="Arial" w:hAnsi="Arial" w:cs="Arial"/>
          <w:sz w:val="20"/>
          <w:szCs w:val="20"/>
        </w:rPr>
        <w:t xml:space="preserve"> [5</w:t>
      </w:r>
      <w:r w:rsidR="009373A1">
        <w:rPr>
          <w:rFonts w:ascii="Arial" w:hAnsi="Arial" w:cs="Arial"/>
          <w:sz w:val="20"/>
          <w:szCs w:val="20"/>
        </w:rPr>
        <w:t>]</w:t>
      </w:r>
      <w:r w:rsidRPr="00133B4B">
        <w:rPr>
          <w:rFonts w:ascii="Arial" w:hAnsi="Arial" w:cs="Arial"/>
          <w:sz w:val="20"/>
          <w:szCs w:val="20"/>
          <w:lang w:val="id-ID"/>
        </w:rPr>
        <w:t>.</w:t>
      </w:r>
    </w:p>
    <w:p w:rsidR="00C127D8" w:rsidRDefault="00C127D8" w:rsidP="00C127D8">
      <w:pPr>
        <w:pStyle w:val="BodyText"/>
        <w:spacing w:after="0"/>
        <w:jc w:val="both"/>
        <w:rPr>
          <w:rFonts w:ascii="Arial" w:hAnsi="Arial" w:cs="Arial"/>
          <w:sz w:val="20"/>
          <w:szCs w:val="20"/>
        </w:rPr>
      </w:pPr>
    </w:p>
    <w:p w:rsidR="00133B4B" w:rsidRDefault="00133B4B" w:rsidP="00C127D8">
      <w:pPr>
        <w:pStyle w:val="BodyText"/>
        <w:spacing w:after="0" w:line="360" w:lineRule="auto"/>
        <w:jc w:val="both"/>
        <w:rPr>
          <w:rFonts w:ascii="Arial" w:hAnsi="Arial" w:cs="Arial"/>
          <w:sz w:val="20"/>
          <w:szCs w:val="20"/>
        </w:rPr>
      </w:pPr>
      <w:r w:rsidRPr="00133B4B">
        <w:rPr>
          <w:rFonts w:ascii="Arial" w:hAnsi="Arial" w:cs="Arial"/>
          <w:sz w:val="20"/>
          <w:szCs w:val="20"/>
          <w:lang w:val="id-ID"/>
        </w:rPr>
        <w:t>Keberadaan parkir di sisi jalan merupakan hal yang tak dapat dihindarkan sampai saat ini, oleh karena besarnya kebutuhan akan tempat parkir. Besarnya kebutuhan fasilitas parkir tidak bisa dicukupi oleh fasilitas parkir di luar jalan seperti pelataran parkir, dan gedung parkir yang diperuntukan khusus parkir oleh pusat perbelanjaan. Kekurangan fasilitas parkir ini dipenuhi dengan memanfaatkan fasilitas parkir disisi jalan.</w:t>
      </w:r>
    </w:p>
    <w:p w:rsidR="00C127D8" w:rsidRDefault="00C127D8" w:rsidP="00C127D8">
      <w:pPr>
        <w:pStyle w:val="BodyText"/>
        <w:spacing w:after="0"/>
        <w:jc w:val="both"/>
        <w:rPr>
          <w:rFonts w:ascii="Arial" w:hAnsi="Arial" w:cs="Arial"/>
          <w:sz w:val="20"/>
          <w:szCs w:val="20"/>
        </w:rPr>
      </w:pPr>
    </w:p>
    <w:p w:rsidR="00133B4B" w:rsidRPr="00133B4B" w:rsidRDefault="00133B4B" w:rsidP="00C127D8">
      <w:pPr>
        <w:pStyle w:val="BodyText"/>
        <w:spacing w:after="0" w:line="360" w:lineRule="auto"/>
        <w:jc w:val="both"/>
        <w:rPr>
          <w:rFonts w:ascii="Arial" w:hAnsi="Arial" w:cs="Arial"/>
          <w:sz w:val="20"/>
          <w:szCs w:val="20"/>
        </w:rPr>
      </w:pPr>
      <w:r w:rsidRPr="00133B4B">
        <w:rPr>
          <w:rFonts w:ascii="Arial" w:hAnsi="Arial" w:cs="Arial"/>
          <w:sz w:val="20"/>
          <w:szCs w:val="20"/>
        </w:rPr>
        <w:t xml:space="preserve">Tujuan dari studi ini adalah </w:t>
      </w:r>
      <w:r w:rsidRPr="00133B4B">
        <w:rPr>
          <w:rFonts w:ascii="Arial" w:hAnsi="Arial" w:cs="Arial"/>
          <w:sz w:val="20"/>
          <w:szCs w:val="20"/>
          <w:lang w:val="id-ID"/>
        </w:rPr>
        <w:t>untuk</w:t>
      </w:r>
      <w:r w:rsidRPr="00133B4B">
        <w:rPr>
          <w:rFonts w:ascii="Arial" w:hAnsi="Arial" w:cs="Arial"/>
          <w:sz w:val="20"/>
          <w:szCs w:val="20"/>
        </w:rPr>
        <w:t xml:space="preserve"> mengetahui </w:t>
      </w:r>
      <w:r w:rsidRPr="00133B4B">
        <w:rPr>
          <w:rFonts w:ascii="Arial" w:hAnsi="Arial" w:cs="Arial"/>
          <w:sz w:val="20"/>
          <w:szCs w:val="20"/>
          <w:lang w:val="id-ID"/>
        </w:rPr>
        <w:t xml:space="preserve">seberapa besar </w:t>
      </w:r>
      <w:r w:rsidRPr="00133B4B">
        <w:rPr>
          <w:rFonts w:ascii="Arial" w:hAnsi="Arial" w:cs="Arial"/>
          <w:sz w:val="20"/>
          <w:szCs w:val="20"/>
        </w:rPr>
        <w:t xml:space="preserve">pengaruh keberadaan parkir di badan jalan </w:t>
      </w:r>
      <w:r w:rsidRPr="00133B4B">
        <w:rPr>
          <w:rFonts w:ascii="Arial" w:hAnsi="Arial" w:cs="Arial"/>
          <w:sz w:val="20"/>
          <w:szCs w:val="20"/>
          <w:lang w:val="id-ID"/>
        </w:rPr>
        <w:t>(</w:t>
      </w:r>
      <w:r w:rsidRPr="00133B4B">
        <w:rPr>
          <w:rFonts w:ascii="Arial" w:hAnsi="Arial" w:cs="Arial"/>
          <w:sz w:val="20"/>
          <w:szCs w:val="20"/>
        </w:rPr>
        <w:t>o</w:t>
      </w:r>
      <w:r w:rsidRPr="00133B4B">
        <w:rPr>
          <w:rFonts w:ascii="Arial" w:hAnsi="Arial" w:cs="Arial"/>
          <w:sz w:val="20"/>
          <w:szCs w:val="20"/>
          <w:lang w:val="id-ID"/>
        </w:rPr>
        <w:t xml:space="preserve">n </w:t>
      </w:r>
      <w:r w:rsidRPr="00133B4B">
        <w:rPr>
          <w:rFonts w:ascii="Arial" w:hAnsi="Arial" w:cs="Arial"/>
          <w:sz w:val="20"/>
          <w:szCs w:val="20"/>
        </w:rPr>
        <w:t>s</w:t>
      </w:r>
      <w:r w:rsidRPr="00133B4B">
        <w:rPr>
          <w:rFonts w:ascii="Arial" w:hAnsi="Arial" w:cs="Arial"/>
          <w:sz w:val="20"/>
          <w:szCs w:val="20"/>
          <w:lang w:val="id-ID"/>
        </w:rPr>
        <w:t xml:space="preserve">treet parking) </w:t>
      </w:r>
      <w:r w:rsidRPr="00133B4B">
        <w:rPr>
          <w:rFonts w:ascii="Arial" w:hAnsi="Arial" w:cs="Arial"/>
          <w:sz w:val="20"/>
          <w:szCs w:val="20"/>
        </w:rPr>
        <w:t>terhadap kinerja lalu-lintas</w:t>
      </w:r>
      <w:r w:rsidRPr="00133B4B">
        <w:rPr>
          <w:rFonts w:ascii="Arial" w:hAnsi="Arial" w:cs="Arial"/>
          <w:sz w:val="20"/>
          <w:szCs w:val="20"/>
          <w:lang w:val="id-ID"/>
        </w:rPr>
        <w:t xml:space="preserve"> diruas jalan Jendral Sudirman Kota Bandung.</w:t>
      </w:r>
    </w:p>
    <w:p w:rsidR="00E75914" w:rsidRDefault="00E75914" w:rsidP="00C127D8">
      <w:pPr>
        <w:jc w:val="both"/>
        <w:rPr>
          <w:rStyle w:val="hps"/>
          <w:rFonts w:ascii="Arial" w:hAnsi="Arial" w:cs="Arial"/>
          <w:sz w:val="20"/>
          <w:szCs w:val="20"/>
          <w:lang w:val="en-US"/>
        </w:rPr>
      </w:pPr>
    </w:p>
    <w:p w:rsidR="00133B4B" w:rsidRDefault="00133B4B" w:rsidP="00C127D8">
      <w:pPr>
        <w:jc w:val="both"/>
        <w:rPr>
          <w:rStyle w:val="hps"/>
          <w:rFonts w:ascii="Arial" w:hAnsi="Arial" w:cs="Arial"/>
          <w:sz w:val="20"/>
          <w:szCs w:val="20"/>
          <w:lang w:val="en-US"/>
        </w:rPr>
      </w:pPr>
    </w:p>
    <w:p w:rsidR="00887B58" w:rsidRPr="00887B58" w:rsidRDefault="00933234" w:rsidP="00C127D8">
      <w:pPr>
        <w:numPr>
          <w:ilvl w:val="0"/>
          <w:numId w:val="1"/>
        </w:numPr>
        <w:tabs>
          <w:tab w:val="clear" w:pos="1080"/>
        </w:tabs>
        <w:ind w:left="357" w:hanging="357"/>
        <w:rPr>
          <w:rFonts w:ascii="Arial" w:hAnsi="Arial" w:cs="Arial"/>
          <w:b/>
          <w:sz w:val="20"/>
          <w:szCs w:val="20"/>
        </w:rPr>
      </w:pPr>
      <w:r>
        <w:rPr>
          <w:rFonts w:ascii="Arial" w:hAnsi="Arial" w:cs="Arial"/>
          <w:b/>
          <w:sz w:val="20"/>
          <w:szCs w:val="20"/>
          <w:lang w:val="en-US"/>
        </w:rPr>
        <w:t>METODOLOGI</w:t>
      </w:r>
    </w:p>
    <w:p w:rsidR="00133B4B" w:rsidRDefault="00133B4B" w:rsidP="00C127D8">
      <w:pPr>
        <w:spacing w:line="360" w:lineRule="auto"/>
        <w:jc w:val="both"/>
        <w:rPr>
          <w:rFonts w:ascii="Arial" w:hAnsi="Arial" w:cs="Arial"/>
          <w:sz w:val="20"/>
          <w:szCs w:val="20"/>
          <w:lang w:val="en-US"/>
        </w:rPr>
      </w:pPr>
    </w:p>
    <w:p w:rsidR="00133B4B" w:rsidRPr="00133B4B" w:rsidRDefault="00133B4B" w:rsidP="00C127D8">
      <w:pPr>
        <w:spacing w:line="360" w:lineRule="auto"/>
        <w:jc w:val="both"/>
        <w:rPr>
          <w:rFonts w:ascii="Arial" w:hAnsi="Arial" w:cs="Arial"/>
          <w:sz w:val="20"/>
          <w:szCs w:val="20"/>
        </w:rPr>
      </w:pPr>
      <w:r w:rsidRPr="00133B4B">
        <w:rPr>
          <w:rFonts w:ascii="Arial" w:hAnsi="Arial" w:cs="Arial"/>
          <w:sz w:val="20"/>
          <w:szCs w:val="20"/>
        </w:rPr>
        <w:t>Pengkajian terhadap aspek parkir dan kinerja lalu-lintas dengan maksud untuk menganalisa konflik parkir terhadap kinerja lalu-lintas/pengaruh yang ditimbulkan oleh parkir terhadap kinerja lalu-lintas.</w:t>
      </w:r>
    </w:p>
    <w:p w:rsidR="00133B4B" w:rsidRPr="00133B4B" w:rsidRDefault="00133B4B" w:rsidP="00C127D8">
      <w:pPr>
        <w:pStyle w:val="BodyText"/>
        <w:spacing w:after="0" w:line="360" w:lineRule="auto"/>
        <w:rPr>
          <w:rFonts w:ascii="Arial" w:hAnsi="Arial" w:cs="Arial"/>
          <w:sz w:val="20"/>
          <w:szCs w:val="20"/>
          <w:lang w:val="id-ID"/>
        </w:rPr>
      </w:pPr>
      <w:r w:rsidRPr="00133B4B">
        <w:rPr>
          <w:rFonts w:ascii="Arial" w:hAnsi="Arial" w:cs="Arial"/>
          <w:sz w:val="20"/>
          <w:szCs w:val="20"/>
          <w:lang w:val="id-ID"/>
        </w:rPr>
        <w:t xml:space="preserve">Tahapan pendekatan studi untuk memudahkan penelitian secara garis besar adalah sebagai berikut </w:t>
      </w:r>
      <w:r w:rsidRPr="00133B4B">
        <w:rPr>
          <w:rFonts w:ascii="Arial" w:hAnsi="Arial" w:cs="Arial"/>
          <w:sz w:val="20"/>
          <w:szCs w:val="20"/>
        </w:rPr>
        <w:t xml:space="preserve"> :</w:t>
      </w:r>
    </w:p>
    <w:p w:rsidR="00133B4B" w:rsidRPr="00133B4B" w:rsidRDefault="00133B4B" w:rsidP="00C127D8">
      <w:pPr>
        <w:pStyle w:val="BodyText"/>
        <w:numPr>
          <w:ilvl w:val="0"/>
          <w:numId w:val="4"/>
        </w:numPr>
        <w:spacing w:after="0" w:line="360" w:lineRule="auto"/>
        <w:ind w:left="284" w:hanging="284"/>
        <w:jc w:val="both"/>
        <w:rPr>
          <w:rFonts w:ascii="Arial" w:hAnsi="Arial" w:cs="Arial"/>
          <w:sz w:val="20"/>
          <w:szCs w:val="20"/>
          <w:lang w:val="id-ID"/>
        </w:rPr>
      </w:pPr>
      <w:r w:rsidRPr="00133B4B">
        <w:rPr>
          <w:rFonts w:ascii="Arial" w:hAnsi="Arial" w:cs="Arial"/>
          <w:sz w:val="20"/>
          <w:szCs w:val="20"/>
          <w:lang w:val="id-ID"/>
        </w:rPr>
        <w:t>Melakukan pengkajian terhadap :</w:t>
      </w:r>
    </w:p>
    <w:p w:rsidR="00133B4B" w:rsidRPr="00133B4B" w:rsidRDefault="00133B4B" w:rsidP="00C127D8">
      <w:pPr>
        <w:pStyle w:val="BodyText"/>
        <w:numPr>
          <w:ilvl w:val="1"/>
          <w:numId w:val="6"/>
        </w:numPr>
        <w:spacing w:after="0" w:line="360" w:lineRule="auto"/>
        <w:ind w:left="709" w:hanging="425"/>
        <w:jc w:val="both"/>
        <w:rPr>
          <w:rFonts w:ascii="Arial" w:hAnsi="Arial" w:cs="Arial"/>
          <w:sz w:val="20"/>
          <w:szCs w:val="20"/>
          <w:lang w:val="id-ID"/>
        </w:rPr>
      </w:pPr>
      <w:r w:rsidRPr="00133B4B">
        <w:rPr>
          <w:rFonts w:ascii="Arial" w:hAnsi="Arial" w:cs="Arial"/>
          <w:sz w:val="20"/>
          <w:szCs w:val="20"/>
          <w:lang w:val="id-ID"/>
        </w:rPr>
        <w:t>Pola guna lahan disepanjang jalan diwilayah studi untuk mengetahui jenis aktivitas guna lahan yang ada.</w:t>
      </w:r>
    </w:p>
    <w:p w:rsidR="00133B4B" w:rsidRPr="00133B4B" w:rsidRDefault="00133B4B" w:rsidP="00C127D8">
      <w:pPr>
        <w:pStyle w:val="BodyText"/>
        <w:numPr>
          <w:ilvl w:val="1"/>
          <w:numId w:val="6"/>
        </w:numPr>
        <w:spacing w:after="0" w:line="360" w:lineRule="auto"/>
        <w:ind w:left="709" w:hanging="425"/>
        <w:jc w:val="both"/>
        <w:rPr>
          <w:rFonts w:ascii="Arial" w:hAnsi="Arial" w:cs="Arial"/>
          <w:sz w:val="20"/>
          <w:szCs w:val="20"/>
          <w:lang w:val="id-ID"/>
        </w:rPr>
      </w:pPr>
      <w:r w:rsidRPr="00133B4B">
        <w:rPr>
          <w:rFonts w:ascii="Arial" w:hAnsi="Arial" w:cs="Arial"/>
          <w:sz w:val="20"/>
          <w:szCs w:val="20"/>
          <w:lang w:val="id-ID"/>
        </w:rPr>
        <w:lastRenderedPageBreak/>
        <w:t>Kinerja lalu-lintas, seperti : meng</w:t>
      </w:r>
      <w:r w:rsidRPr="00133B4B">
        <w:rPr>
          <w:rFonts w:ascii="Arial" w:hAnsi="Arial" w:cs="Arial"/>
          <w:sz w:val="20"/>
          <w:szCs w:val="20"/>
        </w:rPr>
        <w:t>etahui</w:t>
      </w:r>
      <w:r w:rsidRPr="00133B4B">
        <w:rPr>
          <w:rFonts w:ascii="Arial" w:hAnsi="Arial" w:cs="Arial"/>
          <w:sz w:val="20"/>
          <w:szCs w:val="20"/>
          <w:lang w:val="id-ID"/>
        </w:rPr>
        <w:t xml:space="preserve"> volume lalu-lintas harian, mengetahui Rasio V/C,  mengetahui kecepatan dan waktu tempuh kendaraan.</w:t>
      </w:r>
    </w:p>
    <w:p w:rsidR="00133B4B" w:rsidRPr="00133B4B" w:rsidRDefault="00133B4B" w:rsidP="00C127D8">
      <w:pPr>
        <w:pStyle w:val="BodyText"/>
        <w:numPr>
          <w:ilvl w:val="1"/>
          <w:numId w:val="6"/>
        </w:numPr>
        <w:spacing w:after="0" w:line="360" w:lineRule="auto"/>
        <w:ind w:left="709" w:hanging="425"/>
        <w:jc w:val="both"/>
        <w:rPr>
          <w:rFonts w:ascii="Arial" w:hAnsi="Arial" w:cs="Arial"/>
          <w:sz w:val="20"/>
          <w:szCs w:val="20"/>
          <w:lang w:val="id-ID"/>
        </w:rPr>
      </w:pPr>
      <w:r w:rsidRPr="00133B4B">
        <w:rPr>
          <w:rFonts w:ascii="Arial" w:hAnsi="Arial" w:cs="Arial"/>
          <w:sz w:val="20"/>
          <w:szCs w:val="20"/>
          <w:lang w:val="id-ID"/>
        </w:rPr>
        <w:t xml:space="preserve">Perparkiran, dengan menggunakan parameter parkir seperti : </w:t>
      </w:r>
    </w:p>
    <w:p w:rsidR="00133B4B" w:rsidRPr="00133B4B" w:rsidRDefault="00133B4B" w:rsidP="00C127D8">
      <w:pPr>
        <w:pStyle w:val="BodyText"/>
        <w:numPr>
          <w:ilvl w:val="0"/>
          <w:numId w:val="7"/>
        </w:numPr>
        <w:spacing w:after="0" w:line="360" w:lineRule="auto"/>
        <w:ind w:left="1134" w:hanging="425"/>
        <w:jc w:val="both"/>
        <w:rPr>
          <w:rFonts w:ascii="Arial" w:hAnsi="Arial" w:cs="Arial"/>
          <w:sz w:val="20"/>
          <w:szCs w:val="20"/>
          <w:lang w:val="id-ID"/>
        </w:rPr>
      </w:pPr>
      <w:r w:rsidRPr="00133B4B">
        <w:rPr>
          <w:rFonts w:ascii="Arial" w:hAnsi="Arial" w:cs="Arial"/>
          <w:sz w:val="20"/>
          <w:szCs w:val="20"/>
        </w:rPr>
        <w:t>K</w:t>
      </w:r>
      <w:r w:rsidRPr="00133B4B">
        <w:rPr>
          <w:rFonts w:ascii="Arial" w:hAnsi="Arial" w:cs="Arial"/>
          <w:sz w:val="20"/>
          <w:szCs w:val="20"/>
          <w:lang w:val="id-ID"/>
        </w:rPr>
        <w:t xml:space="preserve">edatangan-keluar kendaraan parkir </w:t>
      </w:r>
    </w:p>
    <w:p w:rsidR="00133B4B" w:rsidRPr="00133B4B" w:rsidRDefault="00133B4B" w:rsidP="00C127D8">
      <w:pPr>
        <w:pStyle w:val="BodyText"/>
        <w:numPr>
          <w:ilvl w:val="0"/>
          <w:numId w:val="5"/>
        </w:numPr>
        <w:spacing w:after="0" w:line="360" w:lineRule="auto"/>
        <w:ind w:left="1134" w:hanging="425"/>
        <w:jc w:val="both"/>
        <w:rPr>
          <w:rFonts w:ascii="Arial" w:hAnsi="Arial" w:cs="Arial"/>
          <w:sz w:val="20"/>
          <w:szCs w:val="20"/>
          <w:lang w:val="id-ID"/>
        </w:rPr>
      </w:pPr>
      <w:r w:rsidRPr="00133B4B">
        <w:rPr>
          <w:rFonts w:ascii="Arial" w:hAnsi="Arial" w:cs="Arial"/>
          <w:sz w:val="20"/>
          <w:szCs w:val="20"/>
        </w:rPr>
        <w:t>A</w:t>
      </w:r>
      <w:r w:rsidRPr="00133B4B">
        <w:rPr>
          <w:rFonts w:ascii="Arial" w:hAnsi="Arial" w:cs="Arial"/>
          <w:sz w:val="20"/>
          <w:szCs w:val="20"/>
          <w:lang w:val="id-ID"/>
        </w:rPr>
        <w:t>kumulasi parkir</w:t>
      </w:r>
    </w:p>
    <w:p w:rsidR="00133B4B" w:rsidRPr="00133B4B" w:rsidRDefault="00133B4B" w:rsidP="00C127D8">
      <w:pPr>
        <w:pStyle w:val="BodyText"/>
        <w:numPr>
          <w:ilvl w:val="0"/>
          <w:numId w:val="5"/>
        </w:numPr>
        <w:spacing w:after="0" w:line="360" w:lineRule="auto"/>
        <w:ind w:left="1134" w:hanging="425"/>
        <w:jc w:val="both"/>
        <w:rPr>
          <w:rFonts w:ascii="Arial" w:hAnsi="Arial" w:cs="Arial"/>
          <w:sz w:val="20"/>
          <w:szCs w:val="20"/>
          <w:lang w:val="id-ID"/>
        </w:rPr>
      </w:pPr>
      <w:r w:rsidRPr="00133B4B">
        <w:rPr>
          <w:rFonts w:ascii="Arial" w:hAnsi="Arial" w:cs="Arial"/>
          <w:sz w:val="20"/>
          <w:szCs w:val="20"/>
        </w:rPr>
        <w:t>A</w:t>
      </w:r>
      <w:r w:rsidRPr="00133B4B">
        <w:rPr>
          <w:rFonts w:ascii="Arial" w:hAnsi="Arial" w:cs="Arial"/>
          <w:sz w:val="20"/>
          <w:szCs w:val="20"/>
          <w:lang w:val="id-ID"/>
        </w:rPr>
        <w:t>ngka indek parkir</w:t>
      </w:r>
    </w:p>
    <w:p w:rsidR="00133B4B" w:rsidRPr="00133B4B" w:rsidRDefault="00133B4B" w:rsidP="00C127D8">
      <w:pPr>
        <w:pStyle w:val="BodyText"/>
        <w:numPr>
          <w:ilvl w:val="0"/>
          <w:numId w:val="5"/>
        </w:numPr>
        <w:spacing w:after="0" w:line="360" w:lineRule="auto"/>
        <w:ind w:left="1134" w:hanging="425"/>
        <w:jc w:val="both"/>
        <w:rPr>
          <w:rFonts w:ascii="Arial" w:hAnsi="Arial" w:cs="Arial"/>
          <w:sz w:val="20"/>
          <w:szCs w:val="20"/>
          <w:lang w:val="id-ID"/>
        </w:rPr>
      </w:pPr>
      <w:r w:rsidRPr="00133B4B">
        <w:rPr>
          <w:rFonts w:ascii="Arial" w:hAnsi="Arial" w:cs="Arial"/>
          <w:sz w:val="20"/>
          <w:szCs w:val="20"/>
        </w:rPr>
        <w:t>A</w:t>
      </w:r>
      <w:r w:rsidRPr="00133B4B">
        <w:rPr>
          <w:rFonts w:ascii="Arial" w:hAnsi="Arial" w:cs="Arial"/>
          <w:sz w:val="20"/>
          <w:szCs w:val="20"/>
          <w:lang w:val="id-ID"/>
        </w:rPr>
        <w:t>ngka turn over</w:t>
      </w:r>
      <w:r w:rsidRPr="00133B4B">
        <w:rPr>
          <w:rFonts w:ascii="Arial" w:hAnsi="Arial" w:cs="Arial"/>
          <w:sz w:val="20"/>
          <w:szCs w:val="20"/>
        </w:rPr>
        <w:t xml:space="preserve"> parkir</w:t>
      </w:r>
    </w:p>
    <w:p w:rsidR="00133B4B" w:rsidRPr="00133B4B" w:rsidRDefault="00133B4B" w:rsidP="00C127D8">
      <w:pPr>
        <w:pStyle w:val="BodyText"/>
        <w:numPr>
          <w:ilvl w:val="0"/>
          <w:numId w:val="5"/>
        </w:numPr>
        <w:spacing w:after="0" w:line="360" w:lineRule="auto"/>
        <w:ind w:left="1134" w:hanging="425"/>
        <w:jc w:val="both"/>
        <w:rPr>
          <w:rFonts w:ascii="Arial" w:hAnsi="Arial" w:cs="Arial"/>
          <w:sz w:val="20"/>
          <w:szCs w:val="20"/>
          <w:lang w:val="id-ID"/>
        </w:rPr>
      </w:pPr>
      <w:r w:rsidRPr="00133B4B">
        <w:rPr>
          <w:rFonts w:ascii="Arial" w:hAnsi="Arial" w:cs="Arial"/>
          <w:sz w:val="20"/>
          <w:szCs w:val="20"/>
        </w:rPr>
        <w:t>L</w:t>
      </w:r>
      <w:r w:rsidRPr="00133B4B">
        <w:rPr>
          <w:rFonts w:ascii="Arial" w:hAnsi="Arial" w:cs="Arial"/>
          <w:sz w:val="20"/>
          <w:szCs w:val="20"/>
          <w:lang w:val="id-ID"/>
        </w:rPr>
        <w:t xml:space="preserve">ama parkir </w:t>
      </w:r>
    </w:p>
    <w:p w:rsidR="00133B4B" w:rsidRPr="00133B4B" w:rsidRDefault="00133B4B" w:rsidP="00C127D8">
      <w:pPr>
        <w:pStyle w:val="BodyText"/>
        <w:numPr>
          <w:ilvl w:val="0"/>
          <w:numId w:val="5"/>
        </w:numPr>
        <w:spacing w:after="0" w:line="360" w:lineRule="auto"/>
        <w:ind w:left="1134" w:hanging="425"/>
        <w:jc w:val="both"/>
        <w:rPr>
          <w:rFonts w:ascii="Arial" w:hAnsi="Arial" w:cs="Arial"/>
          <w:sz w:val="20"/>
          <w:szCs w:val="20"/>
          <w:lang w:val="id-ID"/>
        </w:rPr>
      </w:pPr>
      <w:r w:rsidRPr="00133B4B">
        <w:rPr>
          <w:rFonts w:ascii="Arial" w:hAnsi="Arial" w:cs="Arial"/>
          <w:sz w:val="20"/>
          <w:szCs w:val="20"/>
        </w:rPr>
        <w:t>D</w:t>
      </w:r>
      <w:r w:rsidRPr="00133B4B">
        <w:rPr>
          <w:rFonts w:ascii="Arial" w:hAnsi="Arial" w:cs="Arial"/>
          <w:sz w:val="20"/>
          <w:szCs w:val="20"/>
          <w:lang w:val="id-ID"/>
        </w:rPr>
        <w:t>an tingkat penggunaan petak parkir</w:t>
      </w:r>
    </w:p>
    <w:p w:rsidR="00133B4B" w:rsidRPr="00133B4B" w:rsidRDefault="008B417B" w:rsidP="00C127D8">
      <w:pPr>
        <w:pStyle w:val="BodyText"/>
        <w:numPr>
          <w:ilvl w:val="0"/>
          <w:numId w:val="4"/>
        </w:numPr>
        <w:spacing w:after="0" w:line="360" w:lineRule="auto"/>
        <w:ind w:left="284" w:hanging="284"/>
        <w:jc w:val="both"/>
        <w:rPr>
          <w:rFonts w:ascii="Arial" w:hAnsi="Arial" w:cs="Arial"/>
          <w:sz w:val="20"/>
          <w:szCs w:val="20"/>
          <w:lang w:val="id-ID"/>
        </w:rPr>
      </w:pPr>
      <w:r>
        <w:rPr>
          <w:rFonts w:ascii="Arial" w:hAnsi="Arial" w:cs="Arial"/>
          <w:sz w:val="20"/>
          <w:szCs w:val="20"/>
          <w:lang w:val="id-ID"/>
        </w:rPr>
        <w:t>Melakukan analisis</w:t>
      </w:r>
      <w:r w:rsidR="00133B4B" w:rsidRPr="00133B4B">
        <w:rPr>
          <w:rFonts w:ascii="Arial" w:hAnsi="Arial" w:cs="Arial"/>
          <w:sz w:val="20"/>
          <w:szCs w:val="20"/>
          <w:lang w:val="id-ID"/>
        </w:rPr>
        <w:t xml:space="preserve"> pengaruh parkir di</w:t>
      </w:r>
      <w:r>
        <w:rPr>
          <w:rFonts w:ascii="Arial" w:hAnsi="Arial" w:cs="Arial"/>
          <w:sz w:val="20"/>
          <w:szCs w:val="20"/>
        </w:rPr>
        <w:t xml:space="preserve"> </w:t>
      </w:r>
      <w:r w:rsidR="00133B4B" w:rsidRPr="00133B4B">
        <w:rPr>
          <w:rFonts w:ascii="Arial" w:hAnsi="Arial" w:cs="Arial"/>
          <w:sz w:val="20"/>
          <w:szCs w:val="20"/>
          <w:lang w:val="id-ID"/>
        </w:rPr>
        <w:t xml:space="preserve">badan jalan terhadap kinerja lalu-lintas dengan cara mengetahui </w:t>
      </w:r>
      <w:r w:rsidR="00133B4B" w:rsidRPr="00133B4B">
        <w:rPr>
          <w:rFonts w:ascii="Arial" w:hAnsi="Arial" w:cs="Arial"/>
          <w:sz w:val="20"/>
          <w:szCs w:val="20"/>
        </w:rPr>
        <w:t>:</w:t>
      </w:r>
    </w:p>
    <w:p w:rsidR="00826977" w:rsidRPr="00826977" w:rsidRDefault="00133B4B" w:rsidP="000915C9">
      <w:pPr>
        <w:pStyle w:val="BodyText"/>
        <w:numPr>
          <w:ilvl w:val="0"/>
          <w:numId w:val="8"/>
        </w:numPr>
        <w:spacing w:before="120" w:line="360" w:lineRule="auto"/>
        <w:ind w:left="709" w:hanging="425"/>
        <w:jc w:val="both"/>
        <w:rPr>
          <w:rFonts w:ascii="Arial" w:hAnsi="Arial" w:cs="Arial"/>
          <w:sz w:val="20"/>
          <w:szCs w:val="20"/>
          <w:lang w:val="id-ID"/>
        </w:rPr>
      </w:pPr>
      <w:r w:rsidRPr="00133B4B">
        <w:rPr>
          <w:rFonts w:ascii="Arial" w:hAnsi="Arial" w:cs="Arial"/>
          <w:sz w:val="20"/>
          <w:szCs w:val="20"/>
        </w:rPr>
        <w:t>K</w:t>
      </w:r>
      <w:r w:rsidRPr="00133B4B">
        <w:rPr>
          <w:rFonts w:ascii="Arial" w:hAnsi="Arial" w:cs="Arial"/>
          <w:sz w:val="20"/>
          <w:szCs w:val="20"/>
          <w:lang w:val="id-ID"/>
        </w:rPr>
        <w:t xml:space="preserve">apasitas aktual jalan </w:t>
      </w:r>
    </w:p>
    <w:p w:rsidR="00826977" w:rsidRDefault="00826977" w:rsidP="00826977">
      <w:pPr>
        <w:pStyle w:val="BodyText"/>
        <w:spacing w:before="120" w:line="360" w:lineRule="auto"/>
        <w:ind w:left="709"/>
        <w:jc w:val="both"/>
        <w:rPr>
          <w:rFonts w:ascii="Arial" w:hAnsi="Arial" w:cs="Arial"/>
          <w:sz w:val="20"/>
          <w:szCs w:val="20"/>
        </w:rPr>
      </w:pPr>
      <w:r>
        <w:rPr>
          <w:rFonts w:ascii="Arial" w:hAnsi="Arial" w:cs="Arial"/>
          <w:sz w:val="20"/>
          <w:szCs w:val="20"/>
        </w:rPr>
        <w:t>Perhitungan kapasitas jalan dilakukan menggunakan persamaan (1).</w:t>
      </w:r>
    </w:p>
    <w:p w:rsidR="00826977" w:rsidRDefault="00826977" w:rsidP="00826977">
      <w:pPr>
        <w:pStyle w:val="BodyText"/>
        <w:tabs>
          <w:tab w:val="left" w:pos="3686"/>
        </w:tabs>
        <w:spacing w:before="120" w:line="360" w:lineRule="auto"/>
        <w:ind w:left="709"/>
        <w:jc w:val="both"/>
        <w:rPr>
          <w:rFonts w:ascii="Arial" w:hAnsi="Arial" w:cs="Arial"/>
          <w:bCs/>
          <w:sz w:val="18"/>
          <w:szCs w:val="18"/>
        </w:rPr>
      </w:pPr>
      <w:r w:rsidRPr="00826977">
        <w:rPr>
          <w:rFonts w:ascii="Arial" w:hAnsi="Arial" w:cs="Arial"/>
          <w:bCs/>
          <w:sz w:val="18"/>
          <w:szCs w:val="18"/>
        </w:rPr>
        <w:t>C=C</w:t>
      </w:r>
      <w:r>
        <w:rPr>
          <w:rFonts w:ascii="Arial" w:hAnsi="Arial" w:cs="Arial"/>
          <w:bCs/>
          <w:sz w:val="18"/>
          <w:szCs w:val="18"/>
        </w:rPr>
        <w:sym w:font="Symbol" w:char="F0B4"/>
      </w:r>
      <w:r w:rsidRPr="00826977">
        <w:rPr>
          <w:rFonts w:ascii="Arial" w:hAnsi="Arial" w:cs="Arial"/>
          <w:bCs/>
          <w:sz w:val="18"/>
          <w:szCs w:val="18"/>
        </w:rPr>
        <w:t>FCw</w:t>
      </w:r>
      <w:r>
        <w:rPr>
          <w:rFonts w:ascii="Arial" w:hAnsi="Arial" w:cs="Arial"/>
          <w:bCs/>
          <w:sz w:val="18"/>
          <w:szCs w:val="18"/>
        </w:rPr>
        <w:sym w:font="Symbol" w:char="F0B4"/>
      </w:r>
      <w:r w:rsidRPr="00826977">
        <w:rPr>
          <w:rFonts w:ascii="Arial" w:hAnsi="Arial" w:cs="Arial"/>
          <w:bCs/>
          <w:sz w:val="18"/>
          <w:szCs w:val="18"/>
        </w:rPr>
        <w:t xml:space="preserve"> FCsp</w:t>
      </w:r>
      <w:r>
        <w:rPr>
          <w:rFonts w:ascii="Arial" w:hAnsi="Arial" w:cs="Arial"/>
          <w:bCs/>
          <w:sz w:val="18"/>
          <w:szCs w:val="18"/>
        </w:rPr>
        <w:sym w:font="Symbol" w:char="F0B4"/>
      </w:r>
      <w:r w:rsidRPr="00826977">
        <w:rPr>
          <w:rFonts w:ascii="Arial" w:hAnsi="Arial" w:cs="Arial"/>
          <w:bCs/>
          <w:sz w:val="18"/>
          <w:szCs w:val="18"/>
        </w:rPr>
        <w:t>FCsf</w:t>
      </w:r>
      <w:r>
        <w:rPr>
          <w:rFonts w:ascii="Arial" w:hAnsi="Arial" w:cs="Arial"/>
          <w:bCs/>
          <w:sz w:val="18"/>
          <w:szCs w:val="18"/>
        </w:rPr>
        <w:sym w:font="Symbol" w:char="F0B4"/>
      </w:r>
      <w:r w:rsidRPr="00826977">
        <w:rPr>
          <w:rFonts w:ascii="Arial" w:hAnsi="Arial" w:cs="Arial"/>
          <w:bCs/>
          <w:sz w:val="18"/>
          <w:szCs w:val="18"/>
        </w:rPr>
        <w:t>FCcs</w:t>
      </w:r>
      <w:r>
        <w:rPr>
          <w:rFonts w:ascii="Arial" w:hAnsi="Arial" w:cs="Arial"/>
          <w:bCs/>
          <w:sz w:val="18"/>
          <w:szCs w:val="18"/>
        </w:rPr>
        <w:tab/>
        <w:t>(1)</w:t>
      </w:r>
    </w:p>
    <w:p w:rsidR="00826977" w:rsidRPr="00826977" w:rsidRDefault="00826977" w:rsidP="00826977">
      <w:pPr>
        <w:pStyle w:val="BodyText"/>
        <w:spacing w:line="360" w:lineRule="auto"/>
        <w:ind w:left="709"/>
        <w:rPr>
          <w:rFonts w:ascii="Arial" w:hAnsi="Arial" w:cs="Arial"/>
          <w:sz w:val="20"/>
          <w:szCs w:val="20"/>
        </w:rPr>
      </w:pPr>
      <w:r w:rsidRPr="00826977">
        <w:rPr>
          <w:rFonts w:ascii="Arial" w:hAnsi="Arial" w:cs="Arial"/>
          <w:sz w:val="20"/>
          <w:szCs w:val="20"/>
        </w:rPr>
        <w:t>Dimana :</w:t>
      </w:r>
    </w:p>
    <w:p w:rsidR="00826977" w:rsidRPr="00826977" w:rsidRDefault="00826977" w:rsidP="00826977">
      <w:pPr>
        <w:pStyle w:val="BodyText"/>
        <w:spacing w:line="360" w:lineRule="auto"/>
        <w:ind w:left="709"/>
        <w:rPr>
          <w:rFonts w:ascii="Arial" w:hAnsi="Arial" w:cs="Arial"/>
          <w:i/>
          <w:sz w:val="20"/>
          <w:szCs w:val="20"/>
        </w:rPr>
      </w:pPr>
      <w:r w:rsidRPr="00826977">
        <w:rPr>
          <w:rFonts w:ascii="Arial" w:hAnsi="Arial" w:cs="Arial"/>
          <w:sz w:val="20"/>
          <w:szCs w:val="20"/>
        </w:rPr>
        <w:t xml:space="preserve">C = kapasitas aktual </w:t>
      </w:r>
      <w:r w:rsidRPr="00826977">
        <w:rPr>
          <w:rFonts w:ascii="Arial" w:hAnsi="Arial" w:cs="Arial"/>
          <w:i/>
          <w:sz w:val="20"/>
          <w:szCs w:val="20"/>
        </w:rPr>
        <w:t>(smp/jam)</w:t>
      </w:r>
    </w:p>
    <w:p w:rsidR="00826977" w:rsidRPr="00826977" w:rsidRDefault="00826977" w:rsidP="00826977">
      <w:pPr>
        <w:pStyle w:val="BodyText"/>
        <w:spacing w:line="360" w:lineRule="auto"/>
        <w:ind w:left="709"/>
        <w:rPr>
          <w:rFonts w:ascii="Arial" w:hAnsi="Arial" w:cs="Arial"/>
          <w:i/>
          <w:sz w:val="20"/>
          <w:szCs w:val="20"/>
        </w:rPr>
      </w:pPr>
      <w:r w:rsidRPr="00826977">
        <w:rPr>
          <w:rFonts w:ascii="Arial" w:hAnsi="Arial" w:cs="Arial"/>
          <w:sz w:val="20"/>
          <w:szCs w:val="20"/>
        </w:rPr>
        <w:t xml:space="preserve">Co = kapasitas dasar </w:t>
      </w:r>
      <w:r w:rsidRPr="00826977">
        <w:rPr>
          <w:rFonts w:ascii="Arial" w:hAnsi="Arial" w:cs="Arial"/>
          <w:i/>
          <w:sz w:val="20"/>
          <w:szCs w:val="20"/>
        </w:rPr>
        <w:t>(smp/jam)</w:t>
      </w:r>
    </w:p>
    <w:p w:rsidR="00826977" w:rsidRPr="00826977" w:rsidRDefault="00826977" w:rsidP="00826977">
      <w:pPr>
        <w:pStyle w:val="BodyText"/>
        <w:spacing w:line="360" w:lineRule="auto"/>
        <w:ind w:left="709"/>
        <w:rPr>
          <w:rFonts w:ascii="Arial" w:hAnsi="Arial" w:cs="Arial"/>
          <w:sz w:val="20"/>
          <w:szCs w:val="20"/>
        </w:rPr>
      </w:pPr>
      <w:r w:rsidRPr="00826977">
        <w:rPr>
          <w:rFonts w:ascii="Arial" w:hAnsi="Arial" w:cs="Arial"/>
          <w:sz w:val="20"/>
          <w:szCs w:val="20"/>
        </w:rPr>
        <w:t xml:space="preserve">FCw = faktor penyesuaian lebar jalan </w:t>
      </w:r>
    </w:p>
    <w:p w:rsidR="00826977" w:rsidRPr="00826977" w:rsidRDefault="00826977" w:rsidP="00826977">
      <w:pPr>
        <w:pStyle w:val="BodyText"/>
        <w:spacing w:line="360" w:lineRule="auto"/>
        <w:ind w:left="709"/>
        <w:rPr>
          <w:rFonts w:ascii="Arial" w:hAnsi="Arial" w:cs="Arial"/>
          <w:sz w:val="20"/>
          <w:szCs w:val="20"/>
        </w:rPr>
      </w:pPr>
      <w:r w:rsidRPr="00826977">
        <w:rPr>
          <w:rFonts w:ascii="Arial" w:hAnsi="Arial" w:cs="Arial"/>
          <w:sz w:val="20"/>
          <w:szCs w:val="20"/>
        </w:rPr>
        <w:t xml:space="preserve">FCsp = faktor arah </w:t>
      </w:r>
      <w:r w:rsidRPr="00826977">
        <w:rPr>
          <w:rFonts w:ascii="Arial" w:hAnsi="Arial" w:cs="Arial"/>
          <w:i/>
          <w:sz w:val="20"/>
          <w:szCs w:val="20"/>
        </w:rPr>
        <w:t>(hanya untuk undivided road)</w:t>
      </w:r>
    </w:p>
    <w:p w:rsidR="00826977" w:rsidRPr="00826977" w:rsidRDefault="00826977" w:rsidP="00826977">
      <w:pPr>
        <w:pStyle w:val="BodyText"/>
        <w:spacing w:line="360" w:lineRule="auto"/>
        <w:ind w:left="709"/>
        <w:rPr>
          <w:rFonts w:ascii="Arial" w:hAnsi="Arial" w:cs="Arial"/>
          <w:sz w:val="20"/>
          <w:szCs w:val="20"/>
        </w:rPr>
      </w:pPr>
      <w:r w:rsidRPr="00826977">
        <w:rPr>
          <w:rFonts w:ascii="Arial" w:hAnsi="Arial" w:cs="Arial"/>
          <w:sz w:val="20"/>
          <w:szCs w:val="20"/>
        </w:rPr>
        <w:t>FCsf = faktor samping dan faktor penyesuaian bahu/kerb jalan</w:t>
      </w:r>
    </w:p>
    <w:p w:rsidR="00826977" w:rsidRPr="00826977" w:rsidRDefault="00826977" w:rsidP="00826977">
      <w:pPr>
        <w:pStyle w:val="BodyText"/>
        <w:spacing w:line="360" w:lineRule="auto"/>
        <w:ind w:left="709"/>
        <w:rPr>
          <w:rFonts w:ascii="Arial" w:hAnsi="Arial" w:cs="Arial"/>
          <w:sz w:val="20"/>
          <w:szCs w:val="20"/>
        </w:rPr>
      </w:pPr>
      <w:r w:rsidRPr="00826977">
        <w:rPr>
          <w:rFonts w:ascii="Arial" w:hAnsi="Arial" w:cs="Arial"/>
          <w:sz w:val="20"/>
          <w:szCs w:val="20"/>
        </w:rPr>
        <w:t>FCcs = faktor besarnya kota</w:t>
      </w:r>
    </w:p>
    <w:p w:rsidR="00133B4B" w:rsidRPr="00826977" w:rsidRDefault="00133B4B" w:rsidP="00C127D8">
      <w:pPr>
        <w:pStyle w:val="BodyText"/>
        <w:numPr>
          <w:ilvl w:val="0"/>
          <w:numId w:val="8"/>
        </w:numPr>
        <w:spacing w:after="0" w:line="360" w:lineRule="auto"/>
        <w:ind w:left="709" w:hanging="425"/>
        <w:jc w:val="both"/>
        <w:rPr>
          <w:rFonts w:ascii="Arial" w:hAnsi="Arial" w:cs="Arial"/>
          <w:sz w:val="20"/>
          <w:szCs w:val="20"/>
          <w:lang w:val="id-ID"/>
        </w:rPr>
      </w:pPr>
      <w:r w:rsidRPr="00826977">
        <w:rPr>
          <w:rFonts w:ascii="Arial" w:hAnsi="Arial" w:cs="Arial"/>
          <w:sz w:val="20"/>
          <w:szCs w:val="20"/>
        </w:rPr>
        <w:lastRenderedPageBreak/>
        <w:t>K</w:t>
      </w:r>
      <w:r w:rsidRPr="00826977">
        <w:rPr>
          <w:rFonts w:ascii="Arial" w:hAnsi="Arial" w:cs="Arial"/>
          <w:sz w:val="20"/>
          <w:szCs w:val="20"/>
          <w:lang w:val="id-ID"/>
        </w:rPr>
        <w:t>ecepatan dan waktu tempuh kendaraan</w:t>
      </w:r>
    </w:p>
    <w:p w:rsidR="00133B4B" w:rsidRPr="00133B4B" w:rsidRDefault="00133B4B" w:rsidP="00C127D8">
      <w:pPr>
        <w:pStyle w:val="BodyText"/>
        <w:numPr>
          <w:ilvl w:val="0"/>
          <w:numId w:val="8"/>
        </w:numPr>
        <w:spacing w:after="0" w:line="360" w:lineRule="auto"/>
        <w:ind w:left="709" w:hanging="425"/>
        <w:jc w:val="both"/>
        <w:rPr>
          <w:rFonts w:ascii="Arial" w:hAnsi="Arial" w:cs="Arial"/>
          <w:sz w:val="20"/>
          <w:szCs w:val="20"/>
          <w:lang w:val="id-ID"/>
        </w:rPr>
      </w:pPr>
      <w:r w:rsidRPr="00133B4B">
        <w:rPr>
          <w:rFonts w:ascii="Arial" w:hAnsi="Arial" w:cs="Arial"/>
          <w:sz w:val="20"/>
          <w:szCs w:val="20"/>
        </w:rPr>
        <w:t>R</w:t>
      </w:r>
      <w:r w:rsidRPr="00133B4B">
        <w:rPr>
          <w:rFonts w:ascii="Arial" w:hAnsi="Arial" w:cs="Arial"/>
          <w:sz w:val="20"/>
          <w:szCs w:val="20"/>
          <w:lang w:val="id-ID"/>
        </w:rPr>
        <w:t>asio V/</w:t>
      </w:r>
      <w:r w:rsidRPr="00133B4B">
        <w:rPr>
          <w:rFonts w:ascii="Arial" w:hAnsi="Arial" w:cs="Arial"/>
          <w:sz w:val="20"/>
          <w:szCs w:val="20"/>
        </w:rPr>
        <w:t>C</w:t>
      </w:r>
    </w:p>
    <w:p w:rsidR="00133B4B" w:rsidRPr="00133B4B" w:rsidRDefault="00133B4B" w:rsidP="00C127D8">
      <w:pPr>
        <w:pStyle w:val="BodyText"/>
        <w:numPr>
          <w:ilvl w:val="0"/>
          <w:numId w:val="8"/>
        </w:numPr>
        <w:spacing w:after="0" w:line="360" w:lineRule="auto"/>
        <w:ind w:left="709" w:hanging="425"/>
        <w:jc w:val="both"/>
        <w:rPr>
          <w:rFonts w:ascii="Arial" w:hAnsi="Arial" w:cs="Arial"/>
          <w:sz w:val="20"/>
          <w:szCs w:val="20"/>
          <w:lang w:val="id-ID"/>
        </w:rPr>
      </w:pPr>
      <w:r w:rsidRPr="00133B4B">
        <w:rPr>
          <w:rFonts w:ascii="Arial" w:hAnsi="Arial" w:cs="Arial"/>
          <w:sz w:val="20"/>
          <w:szCs w:val="20"/>
        </w:rPr>
        <w:t>Lebar efektif jalan pada kondisi ada parkir dan tanpa parkir kaitannya dengan banyaknya lajur diruas jalan tersebut</w:t>
      </w:r>
    </w:p>
    <w:p w:rsidR="00133B4B" w:rsidRPr="00E35724" w:rsidRDefault="00133B4B" w:rsidP="00C127D8">
      <w:pPr>
        <w:pStyle w:val="BodyText"/>
        <w:numPr>
          <w:ilvl w:val="0"/>
          <w:numId w:val="8"/>
        </w:numPr>
        <w:spacing w:after="0" w:line="360" w:lineRule="auto"/>
        <w:ind w:left="709" w:hanging="425"/>
        <w:jc w:val="both"/>
        <w:rPr>
          <w:rFonts w:ascii="Arial" w:hAnsi="Arial" w:cs="Arial"/>
          <w:sz w:val="20"/>
          <w:szCs w:val="20"/>
          <w:lang w:val="id-ID"/>
        </w:rPr>
      </w:pPr>
      <w:r w:rsidRPr="00133B4B">
        <w:rPr>
          <w:rFonts w:ascii="Arial" w:hAnsi="Arial" w:cs="Arial"/>
          <w:sz w:val="20"/>
          <w:szCs w:val="20"/>
        </w:rPr>
        <w:t>Angka turn over parkir yang berdampak terhadap kinerja lalu-lintas</w:t>
      </w:r>
    </w:p>
    <w:p w:rsidR="00E35724" w:rsidRPr="00133B4B" w:rsidRDefault="00E35724" w:rsidP="00E35724">
      <w:pPr>
        <w:pStyle w:val="BodyText"/>
        <w:spacing w:after="0" w:line="360" w:lineRule="auto"/>
        <w:ind w:left="284"/>
        <w:jc w:val="both"/>
        <w:rPr>
          <w:rFonts w:ascii="Arial" w:hAnsi="Arial" w:cs="Arial"/>
          <w:sz w:val="20"/>
          <w:szCs w:val="20"/>
          <w:lang w:val="id-ID"/>
        </w:rPr>
      </w:pPr>
    </w:p>
    <w:p w:rsidR="00133B4B" w:rsidRPr="000915C9" w:rsidRDefault="00133B4B" w:rsidP="00C127D8">
      <w:pPr>
        <w:pStyle w:val="BodyText"/>
        <w:numPr>
          <w:ilvl w:val="0"/>
          <w:numId w:val="4"/>
        </w:numPr>
        <w:spacing w:after="0" w:line="360" w:lineRule="auto"/>
        <w:ind w:left="284" w:hanging="284"/>
        <w:jc w:val="both"/>
        <w:rPr>
          <w:rFonts w:ascii="Arial" w:hAnsi="Arial" w:cs="Arial"/>
          <w:sz w:val="20"/>
          <w:szCs w:val="20"/>
          <w:lang w:val="id-ID"/>
        </w:rPr>
      </w:pPr>
      <w:r w:rsidRPr="00133B4B">
        <w:rPr>
          <w:rFonts w:ascii="Arial" w:hAnsi="Arial" w:cs="Arial"/>
          <w:sz w:val="20"/>
          <w:szCs w:val="20"/>
          <w:lang w:val="id-ID"/>
        </w:rPr>
        <w:t>Merumuskan usulan-usulan yang dapat diterapkan untuk mengatasi persoalan-persoalan/permasalahan yang ada diwilayah studi dengan mengacu kepada hasil analisis yang telah dilakukan.</w:t>
      </w:r>
    </w:p>
    <w:p w:rsidR="000915C9" w:rsidRPr="008B417B" w:rsidRDefault="000915C9" w:rsidP="00C127D8">
      <w:pPr>
        <w:pStyle w:val="BodyText"/>
        <w:spacing w:after="0" w:line="360" w:lineRule="auto"/>
        <w:jc w:val="both"/>
        <w:rPr>
          <w:rFonts w:ascii="Arial" w:hAnsi="Arial" w:cs="Arial"/>
          <w:sz w:val="20"/>
          <w:szCs w:val="20"/>
          <w:lang w:val="id-ID"/>
        </w:rPr>
      </w:pPr>
    </w:p>
    <w:p w:rsidR="00157FAE" w:rsidRPr="00211F76" w:rsidRDefault="00103D47" w:rsidP="00C127D8">
      <w:pPr>
        <w:numPr>
          <w:ilvl w:val="0"/>
          <w:numId w:val="1"/>
        </w:numPr>
        <w:tabs>
          <w:tab w:val="clear" w:pos="1080"/>
        </w:tabs>
        <w:ind w:left="357" w:hanging="357"/>
        <w:rPr>
          <w:rFonts w:ascii="Arial" w:hAnsi="Arial" w:cs="Arial"/>
          <w:b/>
          <w:sz w:val="20"/>
          <w:szCs w:val="20"/>
        </w:rPr>
      </w:pPr>
      <w:r>
        <w:rPr>
          <w:rFonts w:ascii="Arial" w:hAnsi="Arial" w:cs="Arial"/>
          <w:b/>
          <w:sz w:val="20"/>
          <w:szCs w:val="20"/>
          <w:lang w:val="en-US"/>
        </w:rPr>
        <w:t>HASIL DAN PEMBAHASAN</w:t>
      </w:r>
    </w:p>
    <w:p w:rsidR="00CA6656" w:rsidRPr="00CA6656" w:rsidRDefault="00CA6656" w:rsidP="00C127D8">
      <w:pPr>
        <w:spacing w:line="360" w:lineRule="auto"/>
        <w:jc w:val="both"/>
        <w:rPr>
          <w:rFonts w:ascii="Arial" w:hAnsi="Arial" w:cs="Arial"/>
          <w:bCs/>
          <w:sz w:val="20"/>
          <w:szCs w:val="20"/>
        </w:rPr>
      </w:pPr>
      <w:bookmarkStart w:id="1" w:name="_Toc212977512"/>
      <w:r w:rsidRPr="00CA6656">
        <w:rPr>
          <w:rFonts w:ascii="Arial" w:hAnsi="Arial" w:cs="Arial"/>
          <w:bCs/>
          <w:sz w:val="20"/>
          <w:szCs w:val="20"/>
        </w:rPr>
        <w:t>J</w:t>
      </w:r>
      <w:r w:rsidRPr="00CA6656">
        <w:rPr>
          <w:rFonts w:ascii="Arial" w:hAnsi="Arial" w:cs="Arial"/>
          <w:bCs/>
          <w:sz w:val="20"/>
          <w:szCs w:val="20"/>
          <w:lang w:val="de-DE"/>
        </w:rPr>
        <w:t xml:space="preserve">alan Jendral Sudirman </w:t>
      </w:r>
      <w:r w:rsidRPr="00CA6656">
        <w:rPr>
          <w:rFonts w:ascii="Arial" w:hAnsi="Arial" w:cs="Arial"/>
          <w:bCs/>
          <w:sz w:val="20"/>
          <w:szCs w:val="20"/>
        </w:rPr>
        <w:t>adalah salah satu ruas jalan di kawasan pusat kota Bandung yang memiliki fasilitas parkir di</w:t>
      </w:r>
      <w:r>
        <w:rPr>
          <w:rFonts w:ascii="Arial" w:hAnsi="Arial" w:cs="Arial"/>
          <w:bCs/>
          <w:sz w:val="20"/>
          <w:szCs w:val="20"/>
          <w:lang w:val="en-US"/>
        </w:rPr>
        <w:t xml:space="preserve"> </w:t>
      </w:r>
      <w:r w:rsidRPr="00CA6656">
        <w:rPr>
          <w:rFonts w:ascii="Arial" w:hAnsi="Arial" w:cs="Arial"/>
          <w:bCs/>
          <w:sz w:val="20"/>
          <w:szCs w:val="20"/>
        </w:rPr>
        <w:t>badan jalan (</w:t>
      </w:r>
      <w:r>
        <w:rPr>
          <w:rFonts w:ascii="Arial" w:hAnsi="Arial" w:cs="Arial"/>
          <w:bCs/>
          <w:sz w:val="20"/>
          <w:szCs w:val="20"/>
          <w:lang w:val="en-US"/>
        </w:rPr>
        <w:t>o</w:t>
      </w:r>
      <w:r w:rsidRPr="00CA6656">
        <w:rPr>
          <w:rFonts w:ascii="Arial" w:hAnsi="Arial" w:cs="Arial"/>
          <w:bCs/>
          <w:sz w:val="20"/>
          <w:szCs w:val="20"/>
        </w:rPr>
        <w:t xml:space="preserve">n street parking) pada ruas jalan tersebut dengan menggunakan pola parkir sudut </w:t>
      </w:r>
      <w:r w:rsidRPr="00CA6656">
        <w:rPr>
          <w:rFonts w:ascii="Arial" w:hAnsi="Arial" w:cs="Arial"/>
          <w:bCs/>
          <w:sz w:val="20"/>
          <w:szCs w:val="20"/>
          <w:lang w:val="de-DE"/>
        </w:rPr>
        <w:t xml:space="preserve"> 30°</w:t>
      </w:r>
      <w:r w:rsidRPr="00CA6656">
        <w:rPr>
          <w:rFonts w:ascii="Arial" w:hAnsi="Arial" w:cs="Arial"/>
          <w:bCs/>
          <w:sz w:val="20"/>
          <w:szCs w:val="20"/>
        </w:rPr>
        <w:t>.</w:t>
      </w:r>
    </w:p>
    <w:p w:rsidR="00C127D8" w:rsidRDefault="00C127D8" w:rsidP="00C127D8">
      <w:pPr>
        <w:jc w:val="both"/>
        <w:rPr>
          <w:rFonts w:ascii="Arial" w:hAnsi="Arial" w:cs="Arial"/>
          <w:bCs/>
          <w:sz w:val="20"/>
          <w:szCs w:val="20"/>
          <w:lang w:val="en-US"/>
        </w:rPr>
      </w:pPr>
    </w:p>
    <w:p w:rsidR="00CA6656" w:rsidRPr="00CA6656" w:rsidRDefault="00CA6656" w:rsidP="00C127D8">
      <w:pPr>
        <w:spacing w:line="360" w:lineRule="auto"/>
        <w:jc w:val="both"/>
        <w:rPr>
          <w:rFonts w:ascii="Arial" w:hAnsi="Arial" w:cs="Arial"/>
          <w:bCs/>
          <w:sz w:val="20"/>
          <w:szCs w:val="20"/>
        </w:rPr>
      </w:pPr>
      <w:r w:rsidRPr="00CA6656">
        <w:rPr>
          <w:rFonts w:ascii="Arial" w:hAnsi="Arial" w:cs="Arial"/>
          <w:bCs/>
          <w:sz w:val="20"/>
          <w:szCs w:val="20"/>
        </w:rPr>
        <w:t>Untuk mengetahui kinerja parkir di sepanjang ruas jalan Jendral Sudirman ini maka dilakukan pengamatan (penghitungan jumlah keluar-masuk kendaraan parkir ke wilayah studi).</w:t>
      </w:r>
      <w:r w:rsidRPr="00CA6656">
        <w:rPr>
          <w:rFonts w:ascii="Arial" w:hAnsi="Arial" w:cs="Arial"/>
          <w:bCs/>
          <w:sz w:val="20"/>
          <w:szCs w:val="20"/>
          <w:lang w:val="de-DE"/>
        </w:rPr>
        <w:t xml:space="preserve"> Pengamatan parkir </w:t>
      </w:r>
      <w:r w:rsidRPr="00CA6656">
        <w:rPr>
          <w:rFonts w:ascii="Arial" w:hAnsi="Arial" w:cs="Arial"/>
          <w:bCs/>
          <w:i/>
          <w:sz w:val="20"/>
          <w:szCs w:val="20"/>
          <w:lang w:val="de-DE"/>
        </w:rPr>
        <w:t>(keluar-masuk kendaraan parkir</w:t>
      </w:r>
      <w:r w:rsidRPr="00CA6656">
        <w:rPr>
          <w:rFonts w:ascii="Arial" w:hAnsi="Arial" w:cs="Arial"/>
          <w:bCs/>
          <w:sz w:val="20"/>
          <w:szCs w:val="20"/>
          <w:lang w:val="de-DE"/>
        </w:rPr>
        <w:t xml:space="preserve">) dilakukan selama 6 jam/hari selama 2 hari yang diambil pagi, siang, dan sore hari setiap dua jam pada hari kerja </w:t>
      </w:r>
      <w:r w:rsidRPr="00CA6656">
        <w:rPr>
          <w:rFonts w:ascii="Arial" w:hAnsi="Arial" w:cs="Arial"/>
          <w:bCs/>
          <w:i/>
          <w:sz w:val="20"/>
          <w:szCs w:val="20"/>
          <w:lang w:val="de-DE"/>
        </w:rPr>
        <w:t>(Hari Rabu)</w:t>
      </w:r>
      <w:r w:rsidRPr="00CA6656">
        <w:rPr>
          <w:rFonts w:ascii="Arial" w:hAnsi="Arial" w:cs="Arial"/>
          <w:bCs/>
          <w:sz w:val="20"/>
          <w:szCs w:val="20"/>
          <w:lang w:val="de-DE"/>
        </w:rPr>
        <w:t xml:space="preserve"> dan akhir pekan </w:t>
      </w:r>
      <w:r w:rsidRPr="00CA6656">
        <w:rPr>
          <w:rFonts w:ascii="Arial" w:hAnsi="Arial" w:cs="Arial"/>
          <w:bCs/>
          <w:i/>
          <w:sz w:val="20"/>
          <w:szCs w:val="20"/>
          <w:lang w:val="de-DE"/>
        </w:rPr>
        <w:t>(Hari sabtu</w:t>
      </w:r>
      <w:r w:rsidRPr="00CA6656">
        <w:rPr>
          <w:rFonts w:ascii="Arial" w:hAnsi="Arial" w:cs="Arial"/>
          <w:bCs/>
          <w:sz w:val="20"/>
          <w:szCs w:val="20"/>
          <w:lang w:val="de-DE"/>
        </w:rPr>
        <w:t xml:space="preserve">) dengan pembagian 4 titik pengamatan </w:t>
      </w:r>
      <w:r w:rsidRPr="00CA6656">
        <w:rPr>
          <w:rFonts w:ascii="Arial" w:hAnsi="Arial" w:cs="Arial"/>
          <w:bCs/>
          <w:sz w:val="20"/>
          <w:szCs w:val="20"/>
        </w:rPr>
        <w:t xml:space="preserve">sebagai </w:t>
      </w:r>
      <w:r w:rsidRPr="00CA6656">
        <w:rPr>
          <w:rFonts w:ascii="Arial" w:hAnsi="Arial" w:cs="Arial"/>
          <w:bCs/>
          <w:sz w:val="20"/>
          <w:szCs w:val="20"/>
          <w:lang w:val="de-DE"/>
        </w:rPr>
        <w:t xml:space="preserve">berikut : </w:t>
      </w:r>
    </w:p>
    <w:p w:rsidR="00CA6656" w:rsidRPr="00CA6656" w:rsidRDefault="00CA6656" w:rsidP="00C127D8">
      <w:pPr>
        <w:numPr>
          <w:ilvl w:val="0"/>
          <w:numId w:val="9"/>
        </w:numPr>
        <w:tabs>
          <w:tab w:val="left" w:pos="426"/>
        </w:tabs>
        <w:spacing w:line="360" w:lineRule="auto"/>
        <w:ind w:left="426" w:hanging="426"/>
        <w:jc w:val="both"/>
        <w:rPr>
          <w:rFonts w:ascii="Arial" w:hAnsi="Arial" w:cs="Arial"/>
          <w:bCs/>
          <w:i/>
          <w:sz w:val="20"/>
          <w:szCs w:val="20"/>
          <w:lang w:val="de-DE"/>
        </w:rPr>
      </w:pPr>
      <w:r w:rsidRPr="00CA6656">
        <w:rPr>
          <w:rFonts w:ascii="Arial" w:hAnsi="Arial" w:cs="Arial"/>
          <w:bCs/>
          <w:sz w:val="20"/>
          <w:szCs w:val="20"/>
          <w:lang w:val="de-DE"/>
        </w:rPr>
        <w:t xml:space="preserve">Titik  pengamatan 1 </w:t>
      </w:r>
      <w:r w:rsidRPr="00CA6656">
        <w:rPr>
          <w:rFonts w:ascii="Arial" w:hAnsi="Arial" w:cs="Arial"/>
          <w:bCs/>
          <w:i/>
          <w:sz w:val="20"/>
          <w:szCs w:val="20"/>
          <w:lang w:val="de-DE"/>
        </w:rPr>
        <w:t>(Hansin-Supertex)</w:t>
      </w:r>
    </w:p>
    <w:p w:rsidR="00CA6656" w:rsidRPr="00CA6656" w:rsidRDefault="00CA6656" w:rsidP="00C127D8">
      <w:pPr>
        <w:numPr>
          <w:ilvl w:val="0"/>
          <w:numId w:val="9"/>
        </w:numPr>
        <w:tabs>
          <w:tab w:val="left" w:pos="426"/>
        </w:tabs>
        <w:spacing w:line="360" w:lineRule="auto"/>
        <w:ind w:left="426" w:hanging="426"/>
        <w:jc w:val="both"/>
        <w:rPr>
          <w:rFonts w:ascii="Arial" w:hAnsi="Arial" w:cs="Arial"/>
          <w:bCs/>
          <w:sz w:val="20"/>
          <w:szCs w:val="20"/>
          <w:lang w:val="de-DE"/>
        </w:rPr>
      </w:pPr>
      <w:r w:rsidRPr="00CA6656">
        <w:rPr>
          <w:rFonts w:ascii="Arial" w:hAnsi="Arial" w:cs="Arial"/>
          <w:bCs/>
          <w:sz w:val="20"/>
          <w:szCs w:val="20"/>
          <w:lang w:val="de-DE"/>
        </w:rPr>
        <w:lastRenderedPageBreak/>
        <w:t xml:space="preserve">Titik pengamatan 2 </w:t>
      </w:r>
      <w:r w:rsidRPr="00CA6656">
        <w:rPr>
          <w:rFonts w:ascii="Arial" w:hAnsi="Arial" w:cs="Arial"/>
          <w:bCs/>
          <w:i/>
          <w:sz w:val="20"/>
          <w:szCs w:val="20"/>
          <w:lang w:val="de-DE"/>
        </w:rPr>
        <w:t>(Supertex-Permata Bank)</w:t>
      </w:r>
    </w:p>
    <w:p w:rsidR="00CA6656" w:rsidRDefault="00CA6656" w:rsidP="00C127D8">
      <w:pPr>
        <w:numPr>
          <w:ilvl w:val="0"/>
          <w:numId w:val="9"/>
        </w:numPr>
        <w:tabs>
          <w:tab w:val="left" w:pos="426"/>
        </w:tabs>
        <w:spacing w:line="360" w:lineRule="auto"/>
        <w:ind w:left="426" w:hanging="426"/>
        <w:jc w:val="both"/>
        <w:rPr>
          <w:rFonts w:ascii="Arial" w:hAnsi="Arial" w:cs="Arial"/>
          <w:bCs/>
          <w:i/>
          <w:sz w:val="20"/>
          <w:szCs w:val="20"/>
          <w:lang w:val="de-DE"/>
        </w:rPr>
      </w:pPr>
      <w:r w:rsidRPr="00CA6656">
        <w:rPr>
          <w:rFonts w:ascii="Arial" w:hAnsi="Arial" w:cs="Arial"/>
          <w:bCs/>
          <w:sz w:val="20"/>
          <w:szCs w:val="20"/>
          <w:lang w:val="de-DE"/>
        </w:rPr>
        <w:t xml:space="preserve">Titik pengamatan 3 </w:t>
      </w:r>
      <w:r w:rsidRPr="00CA6656">
        <w:rPr>
          <w:rFonts w:ascii="Arial" w:hAnsi="Arial" w:cs="Arial"/>
          <w:bCs/>
          <w:i/>
          <w:sz w:val="20"/>
          <w:szCs w:val="20"/>
          <w:lang w:val="de-DE"/>
        </w:rPr>
        <w:t>(Permata Bank-Tajima)</w:t>
      </w:r>
    </w:p>
    <w:p w:rsidR="00CA6656" w:rsidRPr="00CA6656" w:rsidRDefault="00CA6656" w:rsidP="00C127D8">
      <w:pPr>
        <w:numPr>
          <w:ilvl w:val="0"/>
          <w:numId w:val="9"/>
        </w:numPr>
        <w:tabs>
          <w:tab w:val="left" w:pos="426"/>
        </w:tabs>
        <w:spacing w:line="360" w:lineRule="auto"/>
        <w:ind w:left="426" w:hanging="426"/>
        <w:jc w:val="both"/>
        <w:rPr>
          <w:rFonts w:ascii="Arial" w:hAnsi="Arial" w:cs="Arial"/>
          <w:bCs/>
          <w:i/>
          <w:sz w:val="20"/>
          <w:szCs w:val="20"/>
          <w:lang w:val="de-DE"/>
        </w:rPr>
      </w:pPr>
      <w:r w:rsidRPr="00CA6656">
        <w:rPr>
          <w:rFonts w:ascii="Arial" w:hAnsi="Arial" w:cs="Arial"/>
          <w:bCs/>
          <w:sz w:val="20"/>
          <w:szCs w:val="20"/>
          <w:lang w:val="de-DE"/>
        </w:rPr>
        <w:t xml:space="preserve">Titik Pengamatan 4 </w:t>
      </w:r>
      <w:r w:rsidRPr="00CA6656">
        <w:rPr>
          <w:rFonts w:ascii="Arial" w:hAnsi="Arial" w:cs="Arial"/>
          <w:bCs/>
          <w:i/>
          <w:sz w:val="20"/>
          <w:szCs w:val="20"/>
          <w:lang w:val="de-DE"/>
        </w:rPr>
        <w:t>(Tajima-Sumber Rejeki</w:t>
      </w:r>
      <w:r w:rsidRPr="00CA6656">
        <w:rPr>
          <w:rFonts w:ascii="Arial" w:hAnsi="Arial" w:cs="Arial"/>
          <w:bCs/>
          <w:sz w:val="20"/>
          <w:szCs w:val="20"/>
          <w:lang w:val="de-DE"/>
        </w:rPr>
        <w:t>)</w:t>
      </w:r>
    </w:p>
    <w:p w:rsidR="00CA6656" w:rsidRDefault="00CA6656" w:rsidP="00C127D8">
      <w:pPr>
        <w:spacing w:line="360" w:lineRule="auto"/>
        <w:jc w:val="center"/>
        <w:rPr>
          <w:rFonts w:ascii="Arial" w:hAnsi="Arial" w:cs="Arial"/>
          <w:sz w:val="20"/>
          <w:szCs w:val="20"/>
          <w:lang w:val="en-US"/>
        </w:rPr>
      </w:pPr>
      <w:r>
        <w:rPr>
          <w:rFonts w:ascii="Arial" w:hAnsi="Arial" w:cs="Arial"/>
          <w:noProof/>
          <w:sz w:val="20"/>
          <w:szCs w:val="20"/>
          <w:lang w:val="en-US" w:eastAsia="en-US"/>
        </w:rPr>
        <w:drawing>
          <wp:inline distT="0" distB="0" distL="0" distR="0" wp14:anchorId="33091ACF" wp14:editId="7F5636CF">
            <wp:extent cx="2838091" cy="156138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l="13726" t="38961" r="8094" b="16883"/>
                    <a:stretch>
                      <a:fillRect/>
                    </a:stretch>
                  </pic:blipFill>
                  <pic:spPr bwMode="auto">
                    <a:xfrm>
                      <a:off x="0" y="0"/>
                      <a:ext cx="2849372" cy="1567588"/>
                    </a:xfrm>
                    <a:prstGeom prst="rect">
                      <a:avLst/>
                    </a:prstGeom>
                    <a:noFill/>
                    <a:ln w="9525">
                      <a:noFill/>
                      <a:miter lim="800000"/>
                      <a:headEnd/>
                      <a:tailEnd/>
                    </a:ln>
                  </pic:spPr>
                </pic:pic>
              </a:graphicData>
            </a:graphic>
          </wp:inline>
        </w:drawing>
      </w:r>
    </w:p>
    <w:p w:rsidR="00CA6656" w:rsidRPr="00E35724" w:rsidRDefault="00E35724" w:rsidP="00C127D8">
      <w:pPr>
        <w:spacing w:line="360" w:lineRule="auto"/>
        <w:jc w:val="center"/>
        <w:rPr>
          <w:rFonts w:ascii="Arial" w:hAnsi="Arial" w:cs="Arial"/>
          <w:b/>
          <w:sz w:val="18"/>
          <w:szCs w:val="18"/>
          <w:lang w:val="en-US"/>
        </w:rPr>
      </w:pPr>
      <w:r>
        <w:rPr>
          <w:rFonts w:ascii="Arial" w:hAnsi="Arial" w:cs="Arial"/>
          <w:b/>
          <w:sz w:val="18"/>
          <w:szCs w:val="18"/>
          <w:lang w:val="en-US"/>
        </w:rPr>
        <w:t>Gambar 1</w:t>
      </w:r>
    </w:p>
    <w:p w:rsidR="00CA6656" w:rsidRPr="00CA6656" w:rsidRDefault="00CA6656" w:rsidP="00C127D8">
      <w:pPr>
        <w:spacing w:line="360" w:lineRule="auto"/>
        <w:jc w:val="center"/>
        <w:rPr>
          <w:rFonts w:ascii="Arial" w:hAnsi="Arial" w:cs="Arial"/>
          <w:b/>
          <w:sz w:val="20"/>
          <w:szCs w:val="20"/>
          <w:lang w:val="en-US"/>
        </w:rPr>
      </w:pPr>
      <w:r w:rsidRPr="00E35724">
        <w:rPr>
          <w:rFonts w:ascii="Arial" w:hAnsi="Arial" w:cs="Arial"/>
          <w:b/>
          <w:sz w:val="18"/>
          <w:szCs w:val="18"/>
          <w:lang w:val="en-US"/>
        </w:rPr>
        <w:t>Titik-titik pengukuran</w:t>
      </w:r>
    </w:p>
    <w:bookmarkEnd w:id="1"/>
    <w:p w:rsidR="00E35724" w:rsidRDefault="00E35724" w:rsidP="00C127D8">
      <w:pPr>
        <w:pStyle w:val="BodyTextIndent2"/>
        <w:spacing w:after="0" w:line="360" w:lineRule="auto"/>
        <w:ind w:left="0"/>
        <w:jc w:val="both"/>
        <w:rPr>
          <w:rFonts w:ascii="Arial" w:hAnsi="Arial" w:cs="Arial"/>
          <w:bCs/>
          <w:sz w:val="20"/>
          <w:szCs w:val="20"/>
          <w:lang w:val="de-DE"/>
        </w:rPr>
      </w:pPr>
    </w:p>
    <w:p w:rsidR="008B417B" w:rsidRPr="008B417B" w:rsidRDefault="008B417B" w:rsidP="00C127D8">
      <w:pPr>
        <w:pStyle w:val="BodyTextIndent2"/>
        <w:spacing w:after="0" w:line="360" w:lineRule="auto"/>
        <w:ind w:left="0"/>
        <w:jc w:val="both"/>
        <w:rPr>
          <w:rFonts w:ascii="Arial" w:hAnsi="Arial" w:cs="Arial"/>
          <w:sz w:val="20"/>
          <w:szCs w:val="20"/>
        </w:rPr>
      </w:pPr>
      <w:r w:rsidRPr="008B417B">
        <w:rPr>
          <w:rFonts w:ascii="Arial" w:hAnsi="Arial" w:cs="Arial"/>
          <w:bCs/>
          <w:sz w:val="20"/>
          <w:szCs w:val="20"/>
          <w:lang w:val="de-DE"/>
        </w:rPr>
        <w:t>Analisis kinerja parkir ini menggambarkan karakteristik parkir di lapangan yang dijelaskan melalui beberapa parameter, yaitu:</w:t>
      </w:r>
      <w:r w:rsidRPr="008B417B">
        <w:rPr>
          <w:rFonts w:ascii="Arial" w:hAnsi="Arial" w:cs="Arial"/>
          <w:sz w:val="20"/>
          <w:szCs w:val="20"/>
        </w:rPr>
        <w:t xml:space="preserve"> </w:t>
      </w:r>
    </w:p>
    <w:p w:rsidR="008B417B" w:rsidRPr="008B417B" w:rsidRDefault="008B417B" w:rsidP="000915C9">
      <w:pPr>
        <w:pStyle w:val="BodyTextIndent2"/>
        <w:numPr>
          <w:ilvl w:val="1"/>
          <w:numId w:val="10"/>
        </w:numPr>
        <w:tabs>
          <w:tab w:val="clear" w:pos="1627"/>
          <w:tab w:val="num" w:pos="284"/>
        </w:tabs>
        <w:spacing w:before="120" w:line="360" w:lineRule="auto"/>
        <w:ind w:left="284" w:hanging="284"/>
        <w:jc w:val="both"/>
        <w:rPr>
          <w:rFonts w:ascii="Arial" w:hAnsi="Arial" w:cs="Arial"/>
          <w:sz w:val="20"/>
          <w:szCs w:val="20"/>
        </w:rPr>
      </w:pPr>
      <w:r w:rsidRPr="008B417B">
        <w:rPr>
          <w:rFonts w:ascii="Arial" w:hAnsi="Arial" w:cs="Arial"/>
          <w:sz w:val="20"/>
          <w:szCs w:val="20"/>
        </w:rPr>
        <w:t>Jumlah kedatangan parkir terbanyak terjadi pada hari Rabu sebanyak 263 kendaraan.</w:t>
      </w:r>
    </w:p>
    <w:p w:rsidR="008B417B" w:rsidRPr="008B417B" w:rsidRDefault="008B417B" w:rsidP="000915C9">
      <w:pPr>
        <w:pStyle w:val="BodyTextIndent2"/>
        <w:numPr>
          <w:ilvl w:val="1"/>
          <w:numId w:val="10"/>
        </w:numPr>
        <w:tabs>
          <w:tab w:val="clear" w:pos="1627"/>
          <w:tab w:val="num" w:pos="284"/>
        </w:tabs>
        <w:spacing w:before="120" w:line="360" w:lineRule="auto"/>
        <w:ind w:left="284" w:hanging="284"/>
        <w:jc w:val="both"/>
        <w:rPr>
          <w:rFonts w:ascii="Arial" w:hAnsi="Arial" w:cs="Arial"/>
          <w:sz w:val="20"/>
          <w:szCs w:val="20"/>
        </w:rPr>
      </w:pPr>
      <w:r w:rsidRPr="008B417B">
        <w:rPr>
          <w:rFonts w:ascii="Arial" w:hAnsi="Arial" w:cs="Arial"/>
          <w:sz w:val="20"/>
          <w:szCs w:val="20"/>
        </w:rPr>
        <w:t>Jumlah kedatangan parkir terendah terjadi pada Hari Sabtu sebanyak 200 kendaraan</w:t>
      </w:r>
    </w:p>
    <w:p w:rsidR="005D183C" w:rsidRPr="008B417B" w:rsidRDefault="008B417B" w:rsidP="008B417B">
      <w:pPr>
        <w:spacing w:before="120" w:after="120" w:line="360" w:lineRule="auto"/>
        <w:jc w:val="both"/>
        <w:rPr>
          <w:rFonts w:ascii="Arial" w:hAnsi="Arial" w:cs="Arial"/>
          <w:sz w:val="20"/>
          <w:szCs w:val="20"/>
          <w:lang w:val="en-US"/>
        </w:rPr>
      </w:pPr>
      <w:r w:rsidRPr="008B417B">
        <w:rPr>
          <w:rFonts w:ascii="Arial" w:hAnsi="Arial" w:cs="Arial"/>
          <w:sz w:val="20"/>
          <w:szCs w:val="20"/>
        </w:rPr>
        <w:t>Jumlah rata-rata keluar kendaraan parkir terendah sebanyak 169 kendaraan dan terbesar sebanyak 179 kendaraan.</w:t>
      </w:r>
    </w:p>
    <w:p w:rsidR="008B417B" w:rsidRPr="008B417B" w:rsidRDefault="008B417B" w:rsidP="000915C9">
      <w:pPr>
        <w:pStyle w:val="BodyTextIndent2"/>
        <w:numPr>
          <w:ilvl w:val="0"/>
          <w:numId w:val="11"/>
        </w:numPr>
        <w:tabs>
          <w:tab w:val="clear" w:pos="780"/>
          <w:tab w:val="num" w:pos="284"/>
        </w:tabs>
        <w:spacing w:before="120" w:line="360" w:lineRule="auto"/>
        <w:ind w:left="284" w:hanging="284"/>
        <w:jc w:val="both"/>
        <w:rPr>
          <w:rFonts w:ascii="Arial" w:hAnsi="Arial" w:cs="Arial"/>
          <w:sz w:val="20"/>
          <w:szCs w:val="20"/>
        </w:rPr>
      </w:pPr>
      <w:r w:rsidRPr="008B417B">
        <w:rPr>
          <w:rFonts w:ascii="Arial" w:hAnsi="Arial" w:cs="Arial"/>
          <w:sz w:val="20"/>
          <w:szCs w:val="20"/>
        </w:rPr>
        <w:t>Akumulasi parkir terbesar terjadi pada hari Sabtu siang yaitu sebanyak 112 kendaraan artinya kendaraan yang masih melakukan parkir pada saat itu sebanyak 112 kendaraan dan merupakan angka tertinggi</w:t>
      </w:r>
      <w:r w:rsidRPr="008B417B">
        <w:rPr>
          <w:rFonts w:ascii="Arial" w:hAnsi="Arial" w:cs="Arial"/>
          <w:i/>
          <w:sz w:val="20"/>
          <w:szCs w:val="20"/>
        </w:rPr>
        <w:t xml:space="preserve">(akumulasi tertinggi) </w:t>
      </w:r>
      <w:r w:rsidRPr="008B417B">
        <w:rPr>
          <w:rFonts w:ascii="Arial" w:hAnsi="Arial" w:cs="Arial"/>
          <w:sz w:val="20"/>
          <w:szCs w:val="20"/>
        </w:rPr>
        <w:t>selama pengamatan.</w:t>
      </w:r>
    </w:p>
    <w:p w:rsidR="008B417B" w:rsidRPr="008B417B" w:rsidRDefault="008B417B" w:rsidP="000915C9">
      <w:pPr>
        <w:pStyle w:val="BodyTextIndent2"/>
        <w:numPr>
          <w:ilvl w:val="0"/>
          <w:numId w:val="11"/>
        </w:numPr>
        <w:tabs>
          <w:tab w:val="clear" w:pos="780"/>
          <w:tab w:val="num" w:pos="284"/>
        </w:tabs>
        <w:spacing w:before="120" w:line="360" w:lineRule="auto"/>
        <w:ind w:left="284" w:hanging="284"/>
        <w:jc w:val="both"/>
        <w:rPr>
          <w:rFonts w:ascii="Arial" w:hAnsi="Arial" w:cs="Arial"/>
          <w:sz w:val="20"/>
          <w:szCs w:val="20"/>
        </w:rPr>
      </w:pPr>
      <w:r w:rsidRPr="008B417B">
        <w:rPr>
          <w:rFonts w:ascii="Arial" w:hAnsi="Arial" w:cs="Arial"/>
          <w:sz w:val="20"/>
          <w:szCs w:val="20"/>
        </w:rPr>
        <w:lastRenderedPageBreak/>
        <w:t>Akumulasi parkir terendah terjadi pada hari Sabtu sore yaitu sebanyak 8 kendaraan.</w:t>
      </w:r>
    </w:p>
    <w:p w:rsidR="008B417B" w:rsidRPr="008B417B" w:rsidRDefault="008B417B" w:rsidP="00C127D8">
      <w:pPr>
        <w:pStyle w:val="BodyTextIndent2"/>
        <w:numPr>
          <w:ilvl w:val="0"/>
          <w:numId w:val="11"/>
        </w:numPr>
        <w:spacing w:after="0" w:line="360" w:lineRule="auto"/>
        <w:jc w:val="both"/>
        <w:rPr>
          <w:rFonts w:ascii="Arial" w:hAnsi="Arial" w:cs="Arial"/>
          <w:sz w:val="20"/>
          <w:szCs w:val="20"/>
        </w:rPr>
      </w:pPr>
      <w:r w:rsidRPr="008B417B">
        <w:rPr>
          <w:rFonts w:ascii="Arial" w:hAnsi="Arial" w:cs="Arial"/>
          <w:sz w:val="20"/>
          <w:szCs w:val="20"/>
        </w:rPr>
        <w:t>Angka indek parkir tertinggi terjadi pada Hari Rabu Siang sebesar 86% mendekati angka 100%, hal ini menunjukkan bahwa petak parkir diwilayah studi  pada saat itu hampir penuh.</w:t>
      </w:r>
    </w:p>
    <w:p w:rsidR="008B417B" w:rsidRPr="008B417B" w:rsidRDefault="008B417B" w:rsidP="00C127D8">
      <w:pPr>
        <w:pStyle w:val="BodyTextIndent2"/>
        <w:numPr>
          <w:ilvl w:val="0"/>
          <w:numId w:val="11"/>
        </w:numPr>
        <w:spacing w:after="0" w:line="360" w:lineRule="auto"/>
        <w:jc w:val="both"/>
        <w:rPr>
          <w:rFonts w:ascii="Arial" w:hAnsi="Arial" w:cs="Arial"/>
          <w:sz w:val="20"/>
          <w:szCs w:val="20"/>
        </w:rPr>
      </w:pPr>
      <w:r w:rsidRPr="008B417B">
        <w:rPr>
          <w:rFonts w:ascii="Arial" w:hAnsi="Arial" w:cs="Arial"/>
          <w:sz w:val="20"/>
          <w:szCs w:val="20"/>
        </w:rPr>
        <w:t>Angka indek parkir terendah terjadi pada Hari Sabtu sore sebesar 6%.</w:t>
      </w:r>
    </w:p>
    <w:p w:rsidR="008B417B" w:rsidRPr="008B417B" w:rsidRDefault="008B417B" w:rsidP="00C127D8">
      <w:pPr>
        <w:pStyle w:val="BodyTextIndent2"/>
        <w:numPr>
          <w:ilvl w:val="0"/>
          <w:numId w:val="11"/>
        </w:numPr>
        <w:spacing w:after="0" w:line="360" w:lineRule="auto"/>
        <w:jc w:val="both"/>
        <w:rPr>
          <w:rFonts w:ascii="Arial" w:hAnsi="Arial" w:cs="Arial"/>
          <w:sz w:val="20"/>
          <w:szCs w:val="20"/>
        </w:rPr>
      </w:pPr>
      <w:r w:rsidRPr="008B417B">
        <w:rPr>
          <w:rFonts w:ascii="Arial" w:hAnsi="Arial" w:cs="Arial"/>
          <w:sz w:val="20"/>
          <w:szCs w:val="20"/>
        </w:rPr>
        <w:t>Angka turn over terbesar terjadi pada hari Rabu sebesar 2,9 artinya bahwa pada saat itu petak parkir digunakan oleh 2 sampai 3 kendaraan selama jam pengamatan.</w:t>
      </w:r>
    </w:p>
    <w:p w:rsidR="008B417B" w:rsidRPr="008B417B" w:rsidRDefault="008B417B" w:rsidP="00C127D8">
      <w:pPr>
        <w:numPr>
          <w:ilvl w:val="0"/>
          <w:numId w:val="11"/>
        </w:numPr>
        <w:tabs>
          <w:tab w:val="left" w:pos="960"/>
        </w:tabs>
        <w:spacing w:line="360" w:lineRule="auto"/>
        <w:jc w:val="both"/>
        <w:rPr>
          <w:rFonts w:ascii="Arial" w:hAnsi="Arial" w:cs="Arial"/>
          <w:i/>
          <w:sz w:val="20"/>
          <w:szCs w:val="20"/>
        </w:rPr>
      </w:pPr>
      <w:r w:rsidRPr="008B417B">
        <w:rPr>
          <w:rFonts w:ascii="Arial" w:hAnsi="Arial" w:cs="Arial"/>
          <w:sz w:val="20"/>
          <w:szCs w:val="20"/>
        </w:rPr>
        <w:t>Lama parkir dengan waktu terpanjang adalah &gt;2 jam sebanyak 83  kendaraan selama waktu pengamatan pada Hari Rabu, dengan banyaknya kendaraan dengan lama parkir yang cukup panjang ini mengakibatkan kurang efisiennya penggunaan petak parkir</w:t>
      </w:r>
    </w:p>
    <w:p w:rsidR="008B417B" w:rsidRPr="008B417B" w:rsidRDefault="008B417B" w:rsidP="00C127D8">
      <w:pPr>
        <w:numPr>
          <w:ilvl w:val="0"/>
          <w:numId w:val="11"/>
        </w:numPr>
        <w:tabs>
          <w:tab w:val="left" w:pos="960"/>
        </w:tabs>
        <w:spacing w:line="360" w:lineRule="auto"/>
        <w:jc w:val="both"/>
        <w:rPr>
          <w:rFonts w:ascii="Arial" w:hAnsi="Arial" w:cs="Arial"/>
          <w:i/>
          <w:sz w:val="20"/>
          <w:szCs w:val="20"/>
        </w:rPr>
      </w:pPr>
      <w:r w:rsidRPr="008B417B">
        <w:rPr>
          <w:rFonts w:ascii="Arial" w:hAnsi="Arial" w:cs="Arial"/>
          <w:sz w:val="20"/>
          <w:szCs w:val="20"/>
        </w:rPr>
        <w:t xml:space="preserve">Jumlah kendaraan parkir terbanyak adalah dengan lama parkir antara 76-90 menit sebanyak 85 kendaraan terjadi pada Hari Sabtu.  </w:t>
      </w:r>
    </w:p>
    <w:p w:rsidR="008B417B" w:rsidRPr="008B417B" w:rsidRDefault="008B417B" w:rsidP="00C127D8">
      <w:pPr>
        <w:pStyle w:val="ListParagraph"/>
        <w:numPr>
          <w:ilvl w:val="0"/>
          <w:numId w:val="11"/>
        </w:numPr>
        <w:spacing w:after="0" w:line="360" w:lineRule="auto"/>
        <w:jc w:val="both"/>
        <w:rPr>
          <w:rFonts w:ascii="Arial" w:hAnsi="Arial" w:cs="Arial"/>
          <w:bCs/>
          <w:sz w:val="20"/>
          <w:szCs w:val="20"/>
          <w:lang w:val="id-ID"/>
        </w:rPr>
      </w:pPr>
      <w:r w:rsidRPr="008B417B">
        <w:rPr>
          <w:rFonts w:ascii="Arial" w:hAnsi="Arial" w:cs="Arial"/>
          <w:bCs/>
          <w:sz w:val="20"/>
          <w:szCs w:val="20"/>
          <w:lang w:val="id-ID"/>
        </w:rPr>
        <w:t>t</w:t>
      </w:r>
      <w:r w:rsidRPr="008B417B">
        <w:rPr>
          <w:rFonts w:ascii="Arial" w:hAnsi="Arial" w:cs="Arial"/>
          <w:bCs/>
          <w:sz w:val="20"/>
          <w:szCs w:val="20"/>
          <w:lang w:val="de-DE"/>
        </w:rPr>
        <w:t xml:space="preserve">ingkat pemanfaatan lama parkir terbesar terjadi pada Hari Rabu yaitu sebesar 58%, artinya penggunaan waktu yang dimanfaatkan oleh semua kendaraan melakukan parkir diwilayah studi adalah 26912 menit atau persentasenya  58% dari waktu yang </w:t>
      </w:r>
      <w:r w:rsidRPr="008B417B">
        <w:rPr>
          <w:rFonts w:ascii="Arial" w:hAnsi="Arial" w:cs="Arial"/>
          <w:bCs/>
          <w:sz w:val="20"/>
          <w:szCs w:val="20"/>
          <w:lang w:val="de-DE"/>
        </w:rPr>
        <w:lastRenderedPageBreak/>
        <w:t>telah disediakan oleh seluruh petak parkir ada (46800 menit).</w:t>
      </w:r>
    </w:p>
    <w:p w:rsidR="008B417B" w:rsidRDefault="00002713" w:rsidP="00C127D8">
      <w:pPr>
        <w:tabs>
          <w:tab w:val="left" w:pos="960"/>
        </w:tabs>
        <w:spacing w:line="360" w:lineRule="auto"/>
        <w:jc w:val="both"/>
        <w:rPr>
          <w:rFonts w:ascii="Arial" w:hAnsi="Arial" w:cs="Arial"/>
          <w:bCs/>
          <w:sz w:val="20"/>
          <w:szCs w:val="20"/>
          <w:lang w:val="de-DE"/>
        </w:rPr>
      </w:pPr>
      <w:r>
        <w:rPr>
          <w:rFonts w:ascii="Arial" w:hAnsi="Arial" w:cs="Arial"/>
          <w:bCs/>
          <w:sz w:val="20"/>
          <w:szCs w:val="20"/>
          <w:lang w:val="de-DE"/>
        </w:rPr>
        <w:t>Perhitungan kapasitas jalan dapat dilihat di bawah ini.</w:t>
      </w:r>
      <w:r w:rsidR="008B417B" w:rsidRPr="008B417B">
        <w:rPr>
          <w:rFonts w:ascii="Arial" w:hAnsi="Arial" w:cs="Arial"/>
          <w:bCs/>
          <w:sz w:val="20"/>
          <w:szCs w:val="20"/>
          <w:lang w:val="de-DE"/>
        </w:rPr>
        <w:t xml:space="preserve">  </w:t>
      </w:r>
    </w:p>
    <w:p w:rsidR="00002713" w:rsidRPr="00002713" w:rsidRDefault="00002713" w:rsidP="00C127D8">
      <w:pPr>
        <w:numPr>
          <w:ilvl w:val="0"/>
          <w:numId w:val="12"/>
        </w:numPr>
        <w:spacing w:line="360" w:lineRule="auto"/>
        <w:ind w:left="426" w:hanging="426"/>
        <w:rPr>
          <w:rFonts w:ascii="Arial" w:hAnsi="Arial" w:cs="Arial"/>
          <w:bCs/>
          <w:iCs/>
          <w:sz w:val="20"/>
          <w:szCs w:val="20"/>
        </w:rPr>
      </w:pPr>
      <w:r w:rsidRPr="00002713">
        <w:rPr>
          <w:rFonts w:ascii="Arial" w:hAnsi="Arial" w:cs="Arial"/>
          <w:b/>
          <w:bCs/>
          <w:iCs/>
          <w:sz w:val="20"/>
          <w:szCs w:val="20"/>
        </w:rPr>
        <w:t>Kapasitas aktual jalan pada kondisi Ideal</w:t>
      </w:r>
    </w:p>
    <w:p w:rsidR="00002713" w:rsidRPr="00002713" w:rsidRDefault="00002713" w:rsidP="00C127D8">
      <w:pPr>
        <w:spacing w:line="360" w:lineRule="auto"/>
        <w:jc w:val="both"/>
        <w:rPr>
          <w:rFonts w:ascii="Arial" w:hAnsi="Arial" w:cs="Arial"/>
          <w:b/>
          <w:bCs/>
          <w:iCs/>
          <w:sz w:val="20"/>
          <w:szCs w:val="20"/>
        </w:rPr>
      </w:pPr>
      <w:r w:rsidRPr="00002713">
        <w:rPr>
          <w:rFonts w:ascii="Arial" w:hAnsi="Arial" w:cs="Arial"/>
          <w:bCs/>
          <w:iCs/>
          <w:sz w:val="20"/>
          <w:szCs w:val="20"/>
        </w:rPr>
        <w:t xml:space="preserve">Kapasitas aktual jalan pada kondisi ideal yang dimaksud adalah kapasitas aktual jalan diruas jalan diwilayah studi tanpa adanya fasilitas parkir </w:t>
      </w:r>
      <w:r w:rsidR="00F56BCB">
        <w:rPr>
          <w:rFonts w:ascii="Arial" w:hAnsi="Arial" w:cs="Arial"/>
          <w:bCs/>
          <w:iCs/>
          <w:sz w:val="20"/>
          <w:szCs w:val="20"/>
        </w:rPr>
        <w:t>di badan</w:t>
      </w:r>
      <w:r w:rsidRPr="00002713">
        <w:rPr>
          <w:rFonts w:ascii="Arial" w:hAnsi="Arial" w:cs="Arial"/>
          <w:bCs/>
          <w:iCs/>
          <w:sz w:val="20"/>
          <w:szCs w:val="20"/>
        </w:rPr>
        <w:t xml:space="preserve"> jalan</w:t>
      </w:r>
    </w:p>
    <w:p w:rsidR="00002713" w:rsidRPr="007E2BC0" w:rsidRDefault="00002713" w:rsidP="00C127D8">
      <w:pPr>
        <w:spacing w:line="360" w:lineRule="auto"/>
        <w:rPr>
          <w:rFonts w:ascii="Arial" w:hAnsi="Arial" w:cs="Arial"/>
          <w:bCs/>
          <w:sz w:val="18"/>
          <w:szCs w:val="18"/>
        </w:rPr>
      </w:pPr>
      <w:r w:rsidRPr="007E2BC0">
        <w:rPr>
          <w:rFonts w:ascii="Arial" w:hAnsi="Arial" w:cs="Arial"/>
          <w:bCs/>
          <w:iCs/>
          <w:sz w:val="18"/>
          <w:szCs w:val="18"/>
        </w:rPr>
        <w:t xml:space="preserve">Kapasitas aktual </w:t>
      </w:r>
      <w:r w:rsidR="007E2BC0">
        <w:rPr>
          <w:rFonts w:ascii="Arial" w:hAnsi="Arial" w:cs="Arial"/>
          <w:bCs/>
          <w:sz w:val="18"/>
          <w:szCs w:val="18"/>
        </w:rPr>
        <w:t>= Co</w:t>
      </w:r>
      <w:r w:rsidR="007E2BC0">
        <w:rPr>
          <w:rFonts w:ascii="Arial" w:hAnsi="Arial" w:cs="Arial"/>
          <w:bCs/>
          <w:sz w:val="18"/>
          <w:szCs w:val="18"/>
        </w:rPr>
        <w:sym w:font="Symbol" w:char="F0B4"/>
      </w:r>
      <w:r w:rsidRPr="007E2BC0">
        <w:rPr>
          <w:rFonts w:ascii="Arial" w:hAnsi="Arial" w:cs="Arial"/>
          <w:bCs/>
          <w:sz w:val="18"/>
          <w:szCs w:val="18"/>
        </w:rPr>
        <w:t>FCw</w:t>
      </w:r>
      <w:r w:rsidR="007E2BC0">
        <w:rPr>
          <w:rFonts w:ascii="Arial" w:hAnsi="Arial" w:cs="Arial"/>
          <w:bCs/>
          <w:sz w:val="18"/>
          <w:szCs w:val="18"/>
        </w:rPr>
        <w:sym w:font="Symbol" w:char="F0B4"/>
      </w:r>
      <w:r w:rsidRPr="007E2BC0">
        <w:rPr>
          <w:rFonts w:ascii="Arial" w:hAnsi="Arial" w:cs="Arial"/>
          <w:bCs/>
          <w:sz w:val="18"/>
          <w:szCs w:val="18"/>
        </w:rPr>
        <w:t>FCsp</w:t>
      </w:r>
      <w:r w:rsidR="007E2BC0">
        <w:rPr>
          <w:rFonts w:ascii="Arial" w:hAnsi="Arial" w:cs="Arial"/>
          <w:bCs/>
          <w:sz w:val="18"/>
          <w:szCs w:val="18"/>
        </w:rPr>
        <w:sym w:font="Symbol" w:char="F0B4"/>
      </w:r>
      <w:r w:rsidRPr="007E2BC0">
        <w:rPr>
          <w:rFonts w:ascii="Arial" w:hAnsi="Arial" w:cs="Arial"/>
          <w:bCs/>
          <w:sz w:val="18"/>
          <w:szCs w:val="18"/>
        </w:rPr>
        <w:t>FCsf</w:t>
      </w:r>
      <w:r w:rsidR="007E2BC0">
        <w:rPr>
          <w:rFonts w:ascii="Arial" w:hAnsi="Arial" w:cs="Arial"/>
          <w:bCs/>
          <w:sz w:val="18"/>
          <w:szCs w:val="18"/>
        </w:rPr>
        <w:sym w:font="Symbol" w:char="F0B4"/>
      </w:r>
      <w:r w:rsidRPr="007E2BC0">
        <w:rPr>
          <w:rFonts w:ascii="Arial" w:hAnsi="Arial" w:cs="Arial"/>
          <w:bCs/>
          <w:sz w:val="18"/>
          <w:szCs w:val="18"/>
        </w:rPr>
        <w:t>FCcs</w:t>
      </w:r>
    </w:p>
    <w:p w:rsidR="00002713" w:rsidRPr="007E2BC0" w:rsidRDefault="00002713" w:rsidP="00C127D8">
      <w:pPr>
        <w:tabs>
          <w:tab w:val="left" w:pos="1560"/>
        </w:tabs>
        <w:spacing w:line="360" w:lineRule="auto"/>
        <w:ind w:left="2552" w:hanging="1701"/>
        <w:rPr>
          <w:rFonts w:ascii="Arial" w:hAnsi="Arial" w:cs="Arial"/>
          <w:sz w:val="18"/>
          <w:szCs w:val="18"/>
        </w:rPr>
      </w:pPr>
      <w:r w:rsidRPr="007E2BC0">
        <w:rPr>
          <w:rFonts w:ascii="Arial" w:hAnsi="Arial" w:cs="Arial"/>
          <w:bCs/>
          <w:sz w:val="18"/>
          <w:szCs w:val="18"/>
        </w:rPr>
        <w:t xml:space="preserve">   </w:t>
      </w:r>
      <w:r w:rsidR="007E2BC0">
        <w:rPr>
          <w:rFonts w:ascii="Arial" w:hAnsi="Arial" w:cs="Arial"/>
          <w:bCs/>
          <w:sz w:val="18"/>
          <w:szCs w:val="18"/>
        </w:rPr>
        <w:t xml:space="preserve">       </w:t>
      </w:r>
      <w:r w:rsidRPr="007E2BC0">
        <w:rPr>
          <w:rFonts w:ascii="Arial" w:hAnsi="Arial" w:cs="Arial"/>
          <w:bCs/>
          <w:sz w:val="18"/>
          <w:szCs w:val="18"/>
        </w:rPr>
        <w:t>= 4950</w:t>
      </w:r>
      <w:r w:rsidR="007E2BC0">
        <w:rPr>
          <w:rFonts w:ascii="Arial" w:hAnsi="Arial" w:cs="Arial"/>
          <w:bCs/>
          <w:sz w:val="18"/>
          <w:szCs w:val="18"/>
        </w:rPr>
        <w:sym w:font="Symbol" w:char="F0B4"/>
      </w:r>
      <w:r w:rsidRPr="007E2BC0">
        <w:rPr>
          <w:rFonts w:ascii="Arial" w:hAnsi="Arial" w:cs="Arial"/>
          <w:sz w:val="18"/>
          <w:szCs w:val="18"/>
        </w:rPr>
        <w:t>1,080</w:t>
      </w:r>
      <w:r w:rsidR="007E2BC0">
        <w:rPr>
          <w:rFonts w:ascii="Arial" w:hAnsi="Arial" w:cs="Arial"/>
          <w:bCs/>
          <w:sz w:val="18"/>
          <w:szCs w:val="18"/>
        </w:rPr>
        <w:sym w:font="Symbol" w:char="F0B4"/>
      </w:r>
      <w:r w:rsidRPr="007E2BC0">
        <w:rPr>
          <w:rFonts w:ascii="Arial" w:hAnsi="Arial" w:cs="Arial"/>
          <w:sz w:val="18"/>
          <w:szCs w:val="18"/>
        </w:rPr>
        <w:t>1</w:t>
      </w:r>
      <w:r w:rsidR="007E2BC0">
        <w:rPr>
          <w:rFonts w:ascii="Arial" w:hAnsi="Arial" w:cs="Arial"/>
          <w:bCs/>
          <w:sz w:val="18"/>
          <w:szCs w:val="18"/>
        </w:rPr>
        <w:sym w:font="Symbol" w:char="F0B4"/>
      </w:r>
      <w:r w:rsidRPr="007E2BC0">
        <w:rPr>
          <w:rFonts w:ascii="Arial" w:hAnsi="Arial" w:cs="Arial"/>
          <w:sz w:val="18"/>
          <w:szCs w:val="18"/>
        </w:rPr>
        <w:t>0,976</w:t>
      </w:r>
      <w:r w:rsidR="007E2BC0">
        <w:rPr>
          <w:rFonts w:ascii="Arial" w:hAnsi="Arial" w:cs="Arial"/>
          <w:bCs/>
          <w:sz w:val="18"/>
          <w:szCs w:val="18"/>
        </w:rPr>
        <w:sym w:font="Symbol" w:char="F0B4"/>
      </w:r>
      <w:r w:rsidRPr="007E2BC0">
        <w:rPr>
          <w:rFonts w:ascii="Arial" w:hAnsi="Arial" w:cs="Arial"/>
          <w:sz w:val="18"/>
          <w:szCs w:val="18"/>
        </w:rPr>
        <w:t>1</w:t>
      </w:r>
    </w:p>
    <w:p w:rsidR="00E35724" w:rsidRDefault="00002713" w:rsidP="00C127D8">
      <w:pPr>
        <w:spacing w:line="360" w:lineRule="auto"/>
        <w:ind w:left="2552" w:hanging="1701"/>
        <w:rPr>
          <w:rFonts w:ascii="Arial" w:hAnsi="Arial" w:cs="Arial"/>
          <w:sz w:val="18"/>
          <w:szCs w:val="18"/>
          <w:lang w:val="en-US"/>
        </w:rPr>
      </w:pPr>
      <w:r w:rsidRPr="007E2BC0">
        <w:rPr>
          <w:rFonts w:ascii="Arial" w:hAnsi="Arial" w:cs="Arial"/>
          <w:sz w:val="18"/>
          <w:szCs w:val="18"/>
        </w:rPr>
        <w:t xml:space="preserve">    </w:t>
      </w:r>
      <w:r w:rsidR="007E2BC0">
        <w:rPr>
          <w:rFonts w:ascii="Arial" w:hAnsi="Arial" w:cs="Arial"/>
          <w:sz w:val="18"/>
          <w:szCs w:val="18"/>
        </w:rPr>
        <w:t xml:space="preserve">      </w:t>
      </w:r>
      <w:r w:rsidRPr="007E2BC0">
        <w:rPr>
          <w:rFonts w:ascii="Arial" w:hAnsi="Arial" w:cs="Arial"/>
          <w:sz w:val="18"/>
          <w:szCs w:val="18"/>
        </w:rPr>
        <w:t xml:space="preserve">= 5218 smp/ jam  </w:t>
      </w:r>
    </w:p>
    <w:p w:rsidR="00002713" w:rsidRPr="007E2BC0" w:rsidRDefault="00002713" w:rsidP="00C127D8">
      <w:pPr>
        <w:spacing w:line="360" w:lineRule="auto"/>
        <w:ind w:left="2552" w:hanging="1701"/>
        <w:rPr>
          <w:rFonts w:ascii="Arial" w:hAnsi="Arial" w:cs="Arial"/>
          <w:sz w:val="18"/>
          <w:szCs w:val="18"/>
        </w:rPr>
      </w:pPr>
      <w:r w:rsidRPr="007E2BC0">
        <w:rPr>
          <w:rFonts w:ascii="Arial" w:hAnsi="Arial" w:cs="Arial"/>
          <w:sz w:val="18"/>
          <w:szCs w:val="18"/>
        </w:rPr>
        <w:t xml:space="preserve">              </w:t>
      </w:r>
    </w:p>
    <w:p w:rsidR="00002713" w:rsidRPr="00002713" w:rsidRDefault="00002713" w:rsidP="00E35724">
      <w:pPr>
        <w:numPr>
          <w:ilvl w:val="0"/>
          <w:numId w:val="12"/>
        </w:numPr>
        <w:ind w:left="426" w:hanging="426"/>
        <w:rPr>
          <w:rFonts w:ascii="Arial" w:hAnsi="Arial" w:cs="Arial"/>
          <w:b/>
          <w:bCs/>
          <w:iCs/>
          <w:sz w:val="20"/>
          <w:szCs w:val="20"/>
        </w:rPr>
      </w:pPr>
      <w:r w:rsidRPr="00002713">
        <w:rPr>
          <w:rFonts w:ascii="Arial" w:hAnsi="Arial" w:cs="Arial"/>
          <w:b/>
          <w:bCs/>
          <w:iCs/>
          <w:sz w:val="20"/>
          <w:szCs w:val="20"/>
        </w:rPr>
        <w:t>Kapasitas aktual jalan pada kondisi Eksisting</w:t>
      </w:r>
    </w:p>
    <w:p w:rsidR="00002713" w:rsidRPr="00002713" w:rsidRDefault="00002713" w:rsidP="00C127D8">
      <w:pPr>
        <w:spacing w:line="360" w:lineRule="auto"/>
        <w:jc w:val="both"/>
        <w:rPr>
          <w:rFonts w:ascii="Arial" w:hAnsi="Arial" w:cs="Arial"/>
          <w:b/>
          <w:bCs/>
          <w:iCs/>
          <w:sz w:val="20"/>
          <w:szCs w:val="20"/>
        </w:rPr>
      </w:pPr>
      <w:r w:rsidRPr="00002713">
        <w:rPr>
          <w:rFonts w:ascii="Arial" w:hAnsi="Arial" w:cs="Arial"/>
          <w:bCs/>
          <w:iCs/>
          <w:sz w:val="20"/>
          <w:szCs w:val="20"/>
        </w:rPr>
        <w:t>Kapasitas aktual jalan pada kondisi eksisting yang dimaksud adalah kapasitas aktual jalan diruas jalan  diwilayah studi dengan adanya fasilitas parkir diruas jalan tersebut.</w:t>
      </w:r>
    </w:p>
    <w:p w:rsidR="00002713" w:rsidRPr="007E2BC0" w:rsidRDefault="00002713" w:rsidP="00C127D8">
      <w:pPr>
        <w:spacing w:line="360" w:lineRule="auto"/>
        <w:ind w:left="2268" w:hanging="2268"/>
        <w:rPr>
          <w:rFonts w:ascii="Arial" w:hAnsi="Arial" w:cs="Arial"/>
          <w:bCs/>
          <w:sz w:val="18"/>
          <w:szCs w:val="18"/>
        </w:rPr>
      </w:pPr>
      <w:r w:rsidRPr="007E2BC0">
        <w:rPr>
          <w:rFonts w:ascii="Arial" w:hAnsi="Arial" w:cs="Arial"/>
          <w:bCs/>
          <w:iCs/>
          <w:sz w:val="18"/>
          <w:szCs w:val="18"/>
        </w:rPr>
        <w:t>Kapasitas aktual</w:t>
      </w:r>
      <w:r w:rsidR="007E2BC0">
        <w:rPr>
          <w:rFonts w:ascii="Arial" w:hAnsi="Arial" w:cs="Arial"/>
          <w:bCs/>
          <w:iCs/>
          <w:sz w:val="18"/>
          <w:szCs w:val="18"/>
        </w:rPr>
        <w:t xml:space="preserve"> </w:t>
      </w:r>
      <w:r w:rsidRPr="007E2BC0">
        <w:rPr>
          <w:rFonts w:ascii="Arial" w:hAnsi="Arial" w:cs="Arial"/>
          <w:bCs/>
          <w:iCs/>
          <w:sz w:val="18"/>
          <w:szCs w:val="18"/>
        </w:rPr>
        <w:t xml:space="preserve"> </w:t>
      </w:r>
      <w:r w:rsidRPr="007E2BC0">
        <w:rPr>
          <w:rFonts w:ascii="Arial" w:hAnsi="Arial" w:cs="Arial"/>
          <w:b/>
          <w:bCs/>
          <w:sz w:val="18"/>
          <w:szCs w:val="18"/>
        </w:rPr>
        <w:t xml:space="preserve">= </w:t>
      </w:r>
      <w:r w:rsidRPr="007E2BC0">
        <w:rPr>
          <w:rFonts w:ascii="Arial" w:hAnsi="Arial" w:cs="Arial"/>
          <w:bCs/>
          <w:sz w:val="18"/>
          <w:szCs w:val="18"/>
        </w:rPr>
        <w:t>Co</w:t>
      </w:r>
      <w:r w:rsidR="007E2BC0" w:rsidRPr="007E2BC0">
        <w:rPr>
          <w:rFonts w:ascii="Arial" w:hAnsi="Arial" w:cs="Arial"/>
          <w:bCs/>
          <w:sz w:val="18"/>
          <w:szCs w:val="18"/>
        </w:rPr>
        <w:sym w:font="Symbol" w:char="F0B4"/>
      </w:r>
      <w:r w:rsidRPr="007E2BC0">
        <w:rPr>
          <w:rFonts w:ascii="Arial" w:hAnsi="Arial" w:cs="Arial"/>
          <w:bCs/>
          <w:sz w:val="18"/>
          <w:szCs w:val="18"/>
        </w:rPr>
        <w:t>FCw</w:t>
      </w:r>
      <w:r w:rsidR="007E2BC0" w:rsidRPr="007E2BC0">
        <w:rPr>
          <w:rFonts w:ascii="Arial" w:hAnsi="Arial" w:cs="Arial"/>
          <w:bCs/>
          <w:sz w:val="18"/>
          <w:szCs w:val="18"/>
        </w:rPr>
        <w:sym w:font="Symbol" w:char="F0B4"/>
      </w:r>
      <w:r w:rsidRPr="007E2BC0">
        <w:rPr>
          <w:rFonts w:ascii="Arial" w:hAnsi="Arial" w:cs="Arial"/>
          <w:bCs/>
          <w:sz w:val="18"/>
          <w:szCs w:val="18"/>
        </w:rPr>
        <w:t>FCsp</w:t>
      </w:r>
      <w:r w:rsidR="007E2BC0" w:rsidRPr="007E2BC0">
        <w:rPr>
          <w:rFonts w:ascii="Arial" w:hAnsi="Arial" w:cs="Arial"/>
          <w:bCs/>
          <w:sz w:val="18"/>
          <w:szCs w:val="18"/>
        </w:rPr>
        <w:sym w:font="Symbol" w:char="F0B4"/>
      </w:r>
      <w:r w:rsidRPr="007E2BC0">
        <w:rPr>
          <w:rFonts w:ascii="Arial" w:hAnsi="Arial" w:cs="Arial"/>
          <w:bCs/>
          <w:sz w:val="18"/>
          <w:szCs w:val="18"/>
        </w:rPr>
        <w:t>FCsf</w:t>
      </w:r>
      <w:r w:rsidR="007E2BC0" w:rsidRPr="007E2BC0">
        <w:rPr>
          <w:rFonts w:ascii="Arial" w:hAnsi="Arial" w:cs="Arial"/>
          <w:bCs/>
          <w:sz w:val="18"/>
          <w:szCs w:val="18"/>
        </w:rPr>
        <w:sym w:font="Symbol" w:char="F0B4"/>
      </w:r>
      <w:r w:rsidRPr="007E2BC0">
        <w:rPr>
          <w:rFonts w:ascii="Arial" w:hAnsi="Arial" w:cs="Arial"/>
          <w:bCs/>
          <w:sz w:val="18"/>
          <w:szCs w:val="18"/>
        </w:rPr>
        <w:t>FCcs</w:t>
      </w:r>
    </w:p>
    <w:p w:rsidR="00002713" w:rsidRPr="007E2BC0" w:rsidRDefault="00002713" w:rsidP="007E2BC0">
      <w:pPr>
        <w:spacing w:line="360" w:lineRule="auto"/>
        <w:ind w:left="1418"/>
        <w:rPr>
          <w:rFonts w:ascii="Arial" w:hAnsi="Arial" w:cs="Arial"/>
          <w:sz w:val="18"/>
          <w:szCs w:val="18"/>
        </w:rPr>
      </w:pPr>
      <w:r w:rsidRPr="007E2BC0">
        <w:rPr>
          <w:rFonts w:ascii="Arial" w:hAnsi="Arial" w:cs="Arial"/>
          <w:bCs/>
          <w:sz w:val="18"/>
          <w:szCs w:val="18"/>
        </w:rPr>
        <w:t>= 4950X</w:t>
      </w:r>
      <w:r w:rsidRPr="007E2BC0">
        <w:rPr>
          <w:rFonts w:ascii="Arial" w:hAnsi="Arial" w:cs="Arial"/>
          <w:sz w:val="18"/>
          <w:szCs w:val="18"/>
        </w:rPr>
        <w:t>0,920X1X0,976X1</w:t>
      </w:r>
    </w:p>
    <w:p w:rsidR="00E35724" w:rsidRDefault="00002713" w:rsidP="00002713">
      <w:pPr>
        <w:spacing w:line="360" w:lineRule="auto"/>
        <w:ind w:left="1440"/>
        <w:rPr>
          <w:rFonts w:ascii="Arial" w:hAnsi="Arial" w:cs="Arial"/>
          <w:sz w:val="18"/>
          <w:szCs w:val="18"/>
          <w:lang w:val="en-US"/>
        </w:rPr>
      </w:pPr>
      <w:r w:rsidRPr="007E2BC0">
        <w:rPr>
          <w:rFonts w:ascii="Arial" w:hAnsi="Arial" w:cs="Arial"/>
          <w:sz w:val="18"/>
          <w:szCs w:val="18"/>
        </w:rPr>
        <w:t xml:space="preserve">=  4445 smp/ jam   </w:t>
      </w:r>
    </w:p>
    <w:p w:rsidR="00002713" w:rsidRPr="00002713" w:rsidRDefault="00002713" w:rsidP="00002713">
      <w:pPr>
        <w:spacing w:line="360" w:lineRule="auto"/>
        <w:ind w:left="1440"/>
        <w:rPr>
          <w:rFonts w:ascii="Arial" w:hAnsi="Arial" w:cs="Arial"/>
          <w:sz w:val="20"/>
          <w:szCs w:val="20"/>
        </w:rPr>
      </w:pPr>
      <w:r w:rsidRPr="007E2BC0">
        <w:rPr>
          <w:rFonts w:ascii="Arial" w:hAnsi="Arial" w:cs="Arial"/>
          <w:sz w:val="18"/>
          <w:szCs w:val="18"/>
        </w:rPr>
        <w:t xml:space="preserve">           </w:t>
      </w:r>
    </w:p>
    <w:p w:rsidR="00002713" w:rsidRPr="00002713" w:rsidRDefault="00002713" w:rsidP="00E35724">
      <w:pPr>
        <w:numPr>
          <w:ilvl w:val="0"/>
          <w:numId w:val="12"/>
        </w:numPr>
        <w:ind w:left="426" w:hanging="426"/>
        <w:rPr>
          <w:rFonts w:ascii="Arial" w:hAnsi="Arial" w:cs="Arial"/>
          <w:b/>
          <w:bCs/>
          <w:iCs/>
          <w:sz w:val="20"/>
          <w:szCs w:val="20"/>
        </w:rPr>
      </w:pPr>
      <w:r w:rsidRPr="00002713">
        <w:rPr>
          <w:rFonts w:ascii="Arial" w:hAnsi="Arial" w:cs="Arial"/>
          <w:b/>
          <w:bCs/>
          <w:iCs/>
          <w:sz w:val="20"/>
          <w:szCs w:val="20"/>
        </w:rPr>
        <w:t>Kapasitas aktual jalan pada kondisi parkir sejajar badan jalan</w:t>
      </w:r>
    </w:p>
    <w:p w:rsidR="00002713" w:rsidRDefault="00002713" w:rsidP="007E2BC0">
      <w:pPr>
        <w:spacing w:line="360" w:lineRule="auto"/>
        <w:jc w:val="both"/>
        <w:rPr>
          <w:rFonts w:ascii="Arial" w:hAnsi="Arial" w:cs="Arial"/>
          <w:bCs/>
          <w:iCs/>
          <w:sz w:val="20"/>
          <w:szCs w:val="20"/>
          <w:lang w:val="en-US"/>
        </w:rPr>
      </w:pPr>
      <w:r w:rsidRPr="00002713">
        <w:rPr>
          <w:rFonts w:ascii="Arial" w:hAnsi="Arial" w:cs="Arial"/>
          <w:bCs/>
          <w:iCs/>
          <w:sz w:val="20"/>
          <w:szCs w:val="20"/>
        </w:rPr>
        <w:t xml:space="preserve">Kapasitas aktual jalan pada kondisi parkir sejajar badan jalan yang dimaksud adalah kapasitas aktual jalan diruas jalan diwilayah studi dengan adanya fasilitas parkir </w:t>
      </w:r>
      <w:r w:rsidR="00F56BCB">
        <w:rPr>
          <w:rFonts w:ascii="Arial" w:hAnsi="Arial" w:cs="Arial"/>
          <w:bCs/>
          <w:iCs/>
          <w:sz w:val="20"/>
          <w:szCs w:val="20"/>
        </w:rPr>
        <w:t>di badan</w:t>
      </w:r>
      <w:r w:rsidRPr="00002713">
        <w:rPr>
          <w:rFonts w:ascii="Arial" w:hAnsi="Arial" w:cs="Arial"/>
          <w:bCs/>
          <w:iCs/>
          <w:sz w:val="20"/>
          <w:szCs w:val="20"/>
        </w:rPr>
        <w:t xml:space="preserve"> jalan menggunakan pola parkir sejajar badan jalan.</w:t>
      </w:r>
    </w:p>
    <w:p w:rsidR="00D77265" w:rsidRPr="00D77265" w:rsidRDefault="00D77265" w:rsidP="00D77265">
      <w:pPr>
        <w:jc w:val="both"/>
        <w:rPr>
          <w:rFonts w:ascii="Arial" w:hAnsi="Arial" w:cs="Arial"/>
          <w:b/>
          <w:bCs/>
          <w:iCs/>
          <w:sz w:val="20"/>
          <w:szCs w:val="20"/>
          <w:lang w:val="en-US"/>
        </w:rPr>
      </w:pPr>
    </w:p>
    <w:p w:rsidR="00002713" w:rsidRPr="007E2BC0" w:rsidRDefault="00002713" w:rsidP="007E2BC0">
      <w:pPr>
        <w:spacing w:line="360" w:lineRule="auto"/>
        <w:ind w:left="2268" w:hanging="2268"/>
        <w:rPr>
          <w:rFonts w:ascii="Arial" w:hAnsi="Arial" w:cs="Arial"/>
          <w:bCs/>
          <w:iCs/>
          <w:sz w:val="18"/>
          <w:szCs w:val="18"/>
        </w:rPr>
      </w:pPr>
      <w:r w:rsidRPr="007E2BC0">
        <w:rPr>
          <w:rFonts w:ascii="Arial" w:hAnsi="Arial" w:cs="Arial"/>
          <w:bCs/>
          <w:iCs/>
          <w:sz w:val="18"/>
          <w:szCs w:val="18"/>
        </w:rPr>
        <w:t xml:space="preserve">Kapasitas aktual = </w:t>
      </w:r>
      <w:r w:rsidR="007E2BC0">
        <w:rPr>
          <w:rFonts w:ascii="Arial" w:hAnsi="Arial" w:cs="Arial"/>
          <w:bCs/>
          <w:iCs/>
          <w:sz w:val="18"/>
          <w:szCs w:val="18"/>
        </w:rPr>
        <w:t>Co</w:t>
      </w:r>
      <w:r w:rsidR="007E2BC0">
        <w:rPr>
          <w:rFonts w:ascii="Arial" w:hAnsi="Arial" w:cs="Arial"/>
          <w:bCs/>
          <w:iCs/>
          <w:sz w:val="18"/>
          <w:szCs w:val="18"/>
        </w:rPr>
        <w:sym w:font="Symbol" w:char="F0B4"/>
      </w:r>
      <w:r w:rsidRPr="007E2BC0">
        <w:rPr>
          <w:rFonts w:ascii="Arial" w:hAnsi="Arial" w:cs="Arial"/>
          <w:bCs/>
          <w:iCs/>
          <w:sz w:val="18"/>
          <w:szCs w:val="18"/>
        </w:rPr>
        <w:t>FCw</w:t>
      </w:r>
      <w:r w:rsidR="007E2BC0">
        <w:rPr>
          <w:rFonts w:ascii="Arial" w:hAnsi="Arial" w:cs="Arial"/>
          <w:bCs/>
          <w:iCs/>
          <w:sz w:val="18"/>
          <w:szCs w:val="18"/>
        </w:rPr>
        <w:sym w:font="Symbol" w:char="F0B4"/>
      </w:r>
      <w:r w:rsidRPr="007E2BC0">
        <w:rPr>
          <w:rFonts w:ascii="Arial" w:hAnsi="Arial" w:cs="Arial"/>
          <w:bCs/>
          <w:iCs/>
          <w:sz w:val="18"/>
          <w:szCs w:val="18"/>
        </w:rPr>
        <w:t>FCsp</w:t>
      </w:r>
      <w:r w:rsidR="007E2BC0">
        <w:rPr>
          <w:rFonts w:ascii="Arial" w:hAnsi="Arial" w:cs="Arial"/>
          <w:bCs/>
          <w:iCs/>
          <w:sz w:val="18"/>
          <w:szCs w:val="18"/>
        </w:rPr>
        <w:sym w:font="Symbol" w:char="F0B4"/>
      </w:r>
      <w:r w:rsidRPr="007E2BC0">
        <w:rPr>
          <w:rFonts w:ascii="Arial" w:hAnsi="Arial" w:cs="Arial"/>
          <w:bCs/>
          <w:iCs/>
          <w:sz w:val="18"/>
          <w:szCs w:val="18"/>
        </w:rPr>
        <w:t>FCsf</w:t>
      </w:r>
      <w:r w:rsidR="007E2BC0">
        <w:rPr>
          <w:rFonts w:ascii="Arial" w:hAnsi="Arial" w:cs="Arial"/>
          <w:bCs/>
          <w:iCs/>
          <w:sz w:val="18"/>
          <w:szCs w:val="18"/>
        </w:rPr>
        <w:sym w:font="Symbol" w:char="F0B4"/>
      </w:r>
      <w:r w:rsidRPr="007E2BC0">
        <w:rPr>
          <w:rFonts w:ascii="Arial" w:hAnsi="Arial" w:cs="Arial"/>
          <w:bCs/>
          <w:iCs/>
          <w:sz w:val="18"/>
          <w:szCs w:val="18"/>
        </w:rPr>
        <w:t>FCcs</w:t>
      </w:r>
    </w:p>
    <w:p w:rsidR="00002713" w:rsidRPr="007E2BC0" w:rsidRDefault="00002713" w:rsidP="007E2BC0">
      <w:pPr>
        <w:spacing w:line="360" w:lineRule="auto"/>
        <w:ind w:left="1418"/>
        <w:rPr>
          <w:rFonts w:ascii="Arial" w:hAnsi="Arial" w:cs="Arial"/>
          <w:bCs/>
          <w:iCs/>
          <w:sz w:val="18"/>
          <w:szCs w:val="18"/>
        </w:rPr>
      </w:pPr>
      <w:r w:rsidRPr="007E2BC0">
        <w:rPr>
          <w:rFonts w:ascii="Arial" w:hAnsi="Arial" w:cs="Arial"/>
          <w:bCs/>
          <w:iCs/>
          <w:sz w:val="18"/>
          <w:szCs w:val="18"/>
        </w:rPr>
        <w:t>= 4950</w:t>
      </w:r>
      <w:r w:rsidR="007E2BC0">
        <w:rPr>
          <w:rFonts w:ascii="Arial" w:hAnsi="Arial" w:cs="Arial"/>
          <w:bCs/>
          <w:iCs/>
          <w:sz w:val="18"/>
          <w:szCs w:val="18"/>
        </w:rPr>
        <w:sym w:font="Symbol" w:char="F0B4"/>
      </w:r>
      <w:r w:rsidRPr="007E2BC0">
        <w:rPr>
          <w:rFonts w:ascii="Arial" w:hAnsi="Arial" w:cs="Arial"/>
          <w:bCs/>
          <w:iCs/>
          <w:sz w:val="18"/>
          <w:szCs w:val="18"/>
        </w:rPr>
        <w:t>1,048</w:t>
      </w:r>
      <w:r w:rsidR="007E2BC0">
        <w:rPr>
          <w:rFonts w:ascii="Arial" w:hAnsi="Arial" w:cs="Arial"/>
          <w:bCs/>
          <w:iCs/>
          <w:sz w:val="18"/>
          <w:szCs w:val="18"/>
        </w:rPr>
        <w:sym w:font="Symbol" w:char="F0B4"/>
      </w:r>
      <w:r w:rsidRPr="007E2BC0">
        <w:rPr>
          <w:rFonts w:ascii="Arial" w:hAnsi="Arial" w:cs="Arial"/>
          <w:bCs/>
          <w:iCs/>
          <w:sz w:val="18"/>
          <w:szCs w:val="18"/>
        </w:rPr>
        <w:t>1</w:t>
      </w:r>
      <w:r w:rsidR="007E2BC0">
        <w:rPr>
          <w:rFonts w:ascii="Arial" w:hAnsi="Arial" w:cs="Arial"/>
          <w:bCs/>
          <w:iCs/>
          <w:sz w:val="18"/>
          <w:szCs w:val="18"/>
        </w:rPr>
        <w:sym w:font="Symbol" w:char="F0B4"/>
      </w:r>
      <w:r w:rsidRPr="007E2BC0">
        <w:rPr>
          <w:rFonts w:ascii="Arial" w:hAnsi="Arial" w:cs="Arial"/>
          <w:bCs/>
          <w:iCs/>
          <w:sz w:val="18"/>
          <w:szCs w:val="18"/>
        </w:rPr>
        <w:t>0,976</w:t>
      </w:r>
      <w:r w:rsidR="007E2BC0">
        <w:rPr>
          <w:rFonts w:ascii="Arial" w:hAnsi="Arial" w:cs="Arial"/>
          <w:bCs/>
          <w:iCs/>
          <w:sz w:val="18"/>
          <w:szCs w:val="18"/>
        </w:rPr>
        <w:sym w:font="Symbol" w:char="F0B4"/>
      </w:r>
      <w:r w:rsidRPr="007E2BC0">
        <w:rPr>
          <w:rFonts w:ascii="Arial" w:hAnsi="Arial" w:cs="Arial"/>
          <w:bCs/>
          <w:iCs/>
          <w:sz w:val="18"/>
          <w:szCs w:val="18"/>
        </w:rPr>
        <w:t>1</w:t>
      </w:r>
    </w:p>
    <w:p w:rsidR="00002713" w:rsidRPr="007E2BC0" w:rsidRDefault="00002713" w:rsidP="007E2BC0">
      <w:pPr>
        <w:spacing w:line="360" w:lineRule="auto"/>
        <w:ind w:left="1418"/>
        <w:rPr>
          <w:rFonts w:ascii="Arial" w:hAnsi="Arial" w:cs="Arial"/>
          <w:bCs/>
          <w:iCs/>
          <w:sz w:val="18"/>
          <w:szCs w:val="18"/>
        </w:rPr>
      </w:pPr>
      <w:r w:rsidRPr="007E2BC0">
        <w:rPr>
          <w:rFonts w:ascii="Arial" w:hAnsi="Arial" w:cs="Arial"/>
          <w:bCs/>
          <w:iCs/>
          <w:sz w:val="18"/>
          <w:szCs w:val="18"/>
        </w:rPr>
        <w:t>=  5063 smp/ jam</w:t>
      </w:r>
    </w:p>
    <w:p w:rsidR="00F5506A" w:rsidRDefault="00F5506A" w:rsidP="00D77265">
      <w:pPr>
        <w:spacing w:line="360" w:lineRule="auto"/>
        <w:jc w:val="both"/>
        <w:rPr>
          <w:rFonts w:ascii="Arial" w:hAnsi="Arial" w:cs="Arial"/>
          <w:bCs/>
          <w:sz w:val="20"/>
          <w:szCs w:val="20"/>
          <w:lang w:val="de-DE"/>
        </w:rPr>
      </w:pPr>
      <w:r>
        <w:rPr>
          <w:rFonts w:ascii="Arial" w:hAnsi="Arial" w:cs="Arial"/>
          <w:bCs/>
          <w:sz w:val="20"/>
          <w:szCs w:val="20"/>
          <w:lang w:val="de-DE"/>
        </w:rPr>
        <w:lastRenderedPageBreak/>
        <w:t>T</w:t>
      </w:r>
      <w:r w:rsidRPr="007E2BC0">
        <w:rPr>
          <w:rFonts w:ascii="Arial" w:hAnsi="Arial" w:cs="Arial"/>
          <w:bCs/>
          <w:sz w:val="20"/>
          <w:szCs w:val="20"/>
          <w:lang w:val="de-DE"/>
        </w:rPr>
        <w:t xml:space="preserve">abel </w:t>
      </w:r>
      <w:r>
        <w:rPr>
          <w:rFonts w:ascii="Arial" w:hAnsi="Arial" w:cs="Arial"/>
          <w:bCs/>
          <w:sz w:val="20"/>
          <w:szCs w:val="20"/>
          <w:lang w:val="de-DE"/>
        </w:rPr>
        <w:t>1</w:t>
      </w:r>
      <w:r w:rsidRPr="007E2BC0">
        <w:rPr>
          <w:rFonts w:ascii="Arial" w:hAnsi="Arial" w:cs="Arial"/>
          <w:bCs/>
          <w:sz w:val="20"/>
          <w:szCs w:val="20"/>
          <w:lang w:val="de-DE"/>
        </w:rPr>
        <w:t xml:space="preserve"> </w:t>
      </w:r>
      <w:r>
        <w:rPr>
          <w:rFonts w:ascii="Arial" w:hAnsi="Arial" w:cs="Arial"/>
          <w:bCs/>
          <w:sz w:val="20"/>
          <w:szCs w:val="20"/>
          <w:lang w:val="de-DE"/>
        </w:rPr>
        <w:t>memperlihatkan</w:t>
      </w:r>
      <w:r w:rsidRPr="007E2BC0">
        <w:rPr>
          <w:rFonts w:ascii="Arial" w:hAnsi="Arial" w:cs="Arial"/>
          <w:bCs/>
          <w:sz w:val="20"/>
          <w:szCs w:val="20"/>
          <w:lang w:val="de-DE"/>
        </w:rPr>
        <w:t xml:space="preserve"> analisis kapasitas aktual jalan dan banyaknya arus lalu-lintas yang melintas di</w:t>
      </w:r>
      <w:r>
        <w:rPr>
          <w:rFonts w:ascii="Arial" w:hAnsi="Arial" w:cs="Arial"/>
          <w:bCs/>
          <w:sz w:val="20"/>
          <w:szCs w:val="20"/>
          <w:lang w:val="de-DE"/>
        </w:rPr>
        <w:t xml:space="preserve"> </w:t>
      </w:r>
      <w:r w:rsidRPr="007E2BC0">
        <w:rPr>
          <w:rFonts w:ascii="Arial" w:hAnsi="Arial" w:cs="Arial"/>
          <w:bCs/>
          <w:sz w:val="20"/>
          <w:szCs w:val="20"/>
          <w:lang w:val="de-DE"/>
        </w:rPr>
        <w:t>ruas jalan di</w:t>
      </w:r>
      <w:r>
        <w:rPr>
          <w:rFonts w:ascii="Arial" w:hAnsi="Arial" w:cs="Arial"/>
          <w:bCs/>
          <w:sz w:val="20"/>
          <w:szCs w:val="20"/>
          <w:lang w:val="de-DE"/>
        </w:rPr>
        <w:t xml:space="preserve"> </w:t>
      </w:r>
      <w:r w:rsidRPr="007E2BC0">
        <w:rPr>
          <w:rFonts w:ascii="Arial" w:hAnsi="Arial" w:cs="Arial"/>
          <w:bCs/>
          <w:sz w:val="20"/>
          <w:szCs w:val="20"/>
          <w:lang w:val="de-DE"/>
        </w:rPr>
        <w:t xml:space="preserve">wilayah studi pada </w:t>
      </w:r>
      <w:r>
        <w:rPr>
          <w:rFonts w:ascii="Arial" w:hAnsi="Arial" w:cs="Arial"/>
          <w:bCs/>
          <w:sz w:val="20"/>
          <w:szCs w:val="20"/>
          <w:lang w:val="de-DE"/>
        </w:rPr>
        <w:t>kondisi eksisiting. D</w:t>
      </w:r>
      <w:r w:rsidRPr="007E2BC0">
        <w:rPr>
          <w:rFonts w:ascii="Arial" w:hAnsi="Arial" w:cs="Arial"/>
          <w:bCs/>
          <w:sz w:val="20"/>
          <w:szCs w:val="20"/>
          <w:lang w:val="de-DE"/>
        </w:rPr>
        <w:t>apat diperkirakan</w:t>
      </w:r>
      <w:r>
        <w:rPr>
          <w:rFonts w:ascii="Arial" w:hAnsi="Arial" w:cs="Arial"/>
          <w:bCs/>
          <w:sz w:val="20"/>
          <w:szCs w:val="20"/>
          <w:lang w:val="de-DE"/>
        </w:rPr>
        <w:t xml:space="preserve"> bahwa</w:t>
      </w:r>
      <w:r w:rsidRPr="007E2BC0">
        <w:rPr>
          <w:rFonts w:ascii="Arial" w:hAnsi="Arial" w:cs="Arial"/>
          <w:bCs/>
          <w:sz w:val="20"/>
          <w:szCs w:val="20"/>
          <w:lang w:val="de-DE"/>
        </w:rPr>
        <w:t xml:space="preserve"> arus lalu-lintas yang melintas dalam dua kondisi yaitu perkiraan jumlah arus lalu-lintas yang melintas  pada kondisi ideal (smp/jam) dan perkiraan arus lalu-lintas yang melintas</w:t>
      </w:r>
      <w:r w:rsidR="000915C9">
        <w:rPr>
          <w:rFonts w:ascii="Arial" w:hAnsi="Arial" w:cs="Arial"/>
          <w:bCs/>
          <w:sz w:val="20"/>
          <w:szCs w:val="20"/>
          <w:lang w:val="de-DE"/>
        </w:rPr>
        <w:t xml:space="preserve"> </w:t>
      </w:r>
      <w:r w:rsidRPr="007E2BC0">
        <w:rPr>
          <w:rFonts w:ascii="Arial" w:hAnsi="Arial" w:cs="Arial"/>
          <w:bCs/>
          <w:sz w:val="20"/>
          <w:szCs w:val="20"/>
          <w:lang w:val="de-DE"/>
        </w:rPr>
        <w:t>pada kondisi parkir sejajar badan jalan (smp/jam).</w:t>
      </w:r>
    </w:p>
    <w:p w:rsidR="00D77265" w:rsidRDefault="00D77265" w:rsidP="00D77265">
      <w:pPr>
        <w:jc w:val="both"/>
        <w:rPr>
          <w:rFonts w:ascii="Arial" w:hAnsi="Arial" w:cs="Arial"/>
          <w:sz w:val="20"/>
          <w:szCs w:val="20"/>
          <w:lang w:val="en-US"/>
        </w:rPr>
      </w:pPr>
    </w:p>
    <w:p w:rsidR="000915C9" w:rsidRPr="000915C9" w:rsidRDefault="000915C9" w:rsidP="00D77265">
      <w:pPr>
        <w:spacing w:line="360" w:lineRule="auto"/>
        <w:jc w:val="both"/>
        <w:rPr>
          <w:rFonts w:ascii="Arial" w:hAnsi="Arial" w:cs="Arial"/>
          <w:sz w:val="20"/>
          <w:szCs w:val="20"/>
        </w:rPr>
      </w:pPr>
      <w:r w:rsidRPr="000915C9">
        <w:rPr>
          <w:rFonts w:ascii="Arial" w:hAnsi="Arial" w:cs="Arial"/>
          <w:sz w:val="20"/>
          <w:szCs w:val="20"/>
        </w:rPr>
        <w:t xml:space="preserve">Pengumpulan data dalam studi ini dilakukan dengan dua cara, dengan melakukan survey primer dan sekunder. </w:t>
      </w:r>
    </w:p>
    <w:p w:rsidR="000915C9" w:rsidRPr="000915C9" w:rsidRDefault="000915C9" w:rsidP="00D77265">
      <w:pPr>
        <w:numPr>
          <w:ilvl w:val="0"/>
          <w:numId w:val="16"/>
        </w:numPr>
        <w:tabs>
          <w:tab w:val="left" w:pos="0"/>
        </w:tabs>
        <w:spacing w:line="360" w:lineRule="auto"/>
        <w:ind w:left="426" w:hanging="426"/>
        <w:jc w:val="both"/>
        <w:rPr>
          <w:rFonts w:ascii="Arial" w:hAnsi="Arial" w:cs="Arial"/>
          <w:b/>
          <w:sz w:val="20"/>
          <w:szCs w:val="20"/>
        </w:rPr>
      </w:pPr>
      <w:r w:rsidRPr="000915C9">
        <w:rPr>
          <w:rFonts w:ascii="Arial" w:hAnsi="Arial" w:cs="Arial"/>
          <w:b/>
          <w:i/>
          <w:iCs/>
          <w:sz w:val="20"/>
          <w:szCs w:val="20"/>
        </w:rPr>
        <w:t xml:space="preserve">Survey primer </w:t>
      </w:r>
    </w:p>
    <w:p w:rsidR="000915C9" w:rsidRPr="000915C9" w:rsidRDefault="000915C9" w:rsidP="00D77265">
      <w:pPr>
        <w:tabs>
          <w:tab w:val="left" w:pos="0"/>
        </w:tabs>
        <w:spacing w:line="360" w:lineRule="auto"/>
        <w:jc w:val="both"/>
        <w:rPr>
          <w:rFonts w:ascii="Arial" w:hAnsi="Arial" w:cs="Arial"/>
          <w:sz w:val="20"/>
          <w:szCs w:val="20"/>
          <w:lang w:val="de-DE"/>
        </w:rPr>
      </w:pPr>
      <w:r w:rsidRPr="000915C9">
        <w:rPr>
          <w:rFonts w:ascii="Arial" w:hAnsi="Arial" w:cs="Arial"/>
          <w:sz w:val="20"/>
          <w:szCs w:val="20"/>
          <w:lang w:val="de-DE"/>
        </w:rPr>
        <w:t>Yaitu pengumpulan data yang dilakukan langsung dilapangan berupa :</w:t>
      </w:r>
    </w:p>
    <w:p w:rsidR="000915C9" w:rsidRPr="000915C9" w:rsidRDefault="000915C9" w:rsidP="00D77265">
      <w:pPr>
        <w:numPr>
          <w:ilvl w:val="1"/>
          <w:numId w:val="15"/>
        </w:numPr>
        <w:tabs>
          <w:tab w:val="clear" w:pos="1440"/>
        </w:tabs>
        <w:spacing w:line="360" w:lineRule="auto"/>
        <w:ind w:left="426" w:hanging="426"/>
        <w:jc w:val="both"/>
        <w:rPr>
          <w:rFonts w:ascii="Arial" w:hAnsi="Arial" w:cs="Arial"/>
          <w:sz w:val="20"/>
          <w:szCs w:val="20"/>
        </w:rPr>
      </w:pPr>
      <w:r w:rsidRPr="000915C9">
        <w:rPr>
          <w:rFonts w:ascii="Arial" w:hAnsi="Arial" w:cs="Arial"/>
          <w:sz w:val="20"/>
          <w:szCs w:val="20"/>
        </w:rPr>
        <w:lastRenderedPageBreak/>
        <w:t>Peninjauan langsung di lapangan meliputi pengamatan dan wawancara kepada  pihak yang terkait seperti tukang parkir dll.</w:t>
      </w:r>
    </w:p>
    <w:p w:rsidR="000915C9" w:rsidRPr="000915C9" w:rsidRDefault="000915C9" w:rsidP="00D77265">
      <w:pPr>
        <w:numPr>
          <w:ilvl w:val="1"/>
          <w:numId w:val="15"/>
        </w:numPr>
        <w:tabs>
          <w:tab w:val="clear" w:pos="1440"/>
        </w:tabs>
        <w:spacing w:line="360" w:lineRule="auto"/>
        <w:ind w:left="426" w:hanging="426"/>
        <w:jc w:val="both"/>
        <w:rPr>
          <w:rFonts w:ascii="Arial" w:hAnsi="Arial" w:cs="Arial"/>
          <w:sz w:val="20"/>
          <w:szCs w:val="20"/>
        </w:rPr>
      </w:pPr>
      <w:r w:rsidRPr="000915C9">
        <w:rPr>
          <w:rFonts w:ascii="Arial" w:hAnsi="Arial" w:cs="Arial"/>
          <w:sz w:val="20"/>
          <w:szCs w:val="20"/>
        </w:rPr>
        <w:t>Menghitung volume kendaraan (Traffic counting) selama jam pengamatan</w:t>
      </w:r>
    </w:p>
    <w:p w:rsidR="000915C9" w:rsidRPr="000915C9" w:rsidRDefault="000915C9" w:rsidP="00D77265">
      <w:pPr>
        <w:numPr>
          <w:ilvl w:val="1"/>
          <w:numId w:val="15"/>
        </w:numPr>
        <w:tabs>
          <w:tab w:val="clear" w:pos="1440"/>
        </w:tabs>
        <w:spacing w:line="360" w:lineRule="auto"/>
        <w:ind w:left="426" w:hanging="426"/>
        <w:jc w:val="both"/>
        <w:rPr>
          <w:rFonts w:ascii="Arial" w:hAnsi="Arial" w:cs="Arial"/>
          <w:sz w:val="20"/>
          <w:szCs w:val="20"/>
        </w:rPr>
      </w:pPr>
      <w:r w:rsidRPr="000915C9">
        <w:rPr>
          <w:rFonts w:ascii="Arial" w:hAnsi="Arial" w:cs="Arial"/>
          <w:sz w:val="20"/>
          <w:szCs w:val="20"/>
        </w:rPr>
        <w:t>Menghitung keluar-masuk kendaraan parkir selama jam pengamatan</w:t>
      </w:r>
    </w:p>
    <w:p w:rsidR="000915C9" w:rsidRPr="00D77265" w:rsidRDefault="000915C9" w:rsidP="00D77265">
      <w:pPr>
        <w:numPr>
          <w:ilvl w:val="1"/>
          <w:numId w:val="15"/>
        </w:numPr>
        <w:tabs>
          <w:tab w:val="clear" w:pos="1440"/>
        </w:tabs>
        <w:spacing w:line="360" w:lineRule="auto"/>
        <w:ind w:left="426" w:hanging="426"/>
        <w:jc w:val="both"/>
        <w:rPr>
          <w:rFonts w:ascii="Arial" w:hAnsi="Arial" w:cs="Arial"/>
          <w:sz w:val="20"/>
          <w:szCs w:val="20"/>
        </w:rPr>
      </w:pPr>
      <w:r w:rsidRPr="000915C9">
        <w:rPr>
          <w:rFonts w:ascii="Arial" w:hAnsi="Arial" w:cs="Arial"/>
          <w:sz w:val="20"/>
          <w:szCs w:val="20"/>
        </w:rPr>
        <w:t>Mengidentifikasi jenis aktivitas guna lahan di wilayah studi</w:t>
      </w:r>
      <w:r w:rsidRPr="000915C9">
        <w:rPr>
          <w:rFonts w:ascii="Arial" w:hAnsi="Arial" w:cs="Arial"/>
          <w:sz w:val="20"/>
          <w:szCs w:val="20"/>
        </w:rPr>
        <w:tab/>
      </w:r>
    </w:p>
    <w:p w:rsidR="00D77265" w:rsidRPr="000915C9" w:rsidRDefault="00D77265" w:rsidP="00D77265">
      <w:pPr>
        <w:ind w:left="426"/>
        <w:jc w:val="both"/>
        <w:rPr>
          <w:rFonts w:ascii="Arial" w:hAnsi="Arial" w:cs="Arial"/>
          <w:sz w:val="20"/>
          <w:szCs w:val="20"/>
        </w:rPr>
      </w:pPr>
    </w:p>
    <w:p w:rsidR="000915C9" w:rsidRPr="000915C9" w:rsidRDefault="000915C9" w:rsidP="00D77265">
      <w:pPr>
        <w:numPr>
          <w:ilvl w:val="0"/>
          <w:numId w:val="16"/>
        </w:numPr>
        <w:tabs>
          <w:tab w:val="left" w:pos="0"/>
        </w:tabs>
        <w:spacing w:line="360" w:lineRule="auto"/>
        <w:ind w:left="425" w:hanging="425"/>
        <w:jc w:val="both"/>
        <w:rPr>
          <w:rFonts w:ascii="Arial" w:hAnsi="Arial" w:cs="Arial"/>
          <w:b/>
          <w:bCs/>
          <w:sz w:val="20"/>
          <w:szCs w:val="20"/>
        </w:rPr>
      </w:pPr>
      <w:r w:rsidRPr="000915C9">
        <w:rPr>
          <w:rFonts w:ascii="Arial" w:hAnsi="Arial" w:cs="Arial"/>
          <w:b/>
          <w:i/>
          <w:iCs/>
          <w:sz w:val="20"/>
          <w:szCs w:val="20"/>
        </w:rPr>
        <w:t>Survey sekunder</w:t>
      </w:r>
    </w:p>
    <w:p w:rsidR="000915C9" w:rsidRPr="000915C9" w:rsidRDefault="000915C9" w:rsidP="00D77265">
      <w:pPr>
        <w:spacing w:line="360" w:lineRule="auto"/>
        <w:jc w:val="both"/>
        <w:rPr>
          <w:rFonts w:ascii="Arial" w:hAnsi="Arial" w:cs="Arial"/>
          <w:sz w:val="20"/>
          <w:szCs w:val="20"/>
        </w:rPr>
      </w:pPr>
      <w:r w:rsidRPr="000915C9">
        <w:rPr>
          <w:rFonts w:ascii="Arial" w:hAnsi="Arial" w:cs="Arial"/>
          <w:iCs/>
          <w:sz w:val="20"/>
          <w:szCs w:val="20"/>
        </w:rPr>
        <w:t>Yaitu</w:t>
      </w:r>
      <w:r w:rsidRPr="000915C9">
        <w:rPr>
          <w:rFonts w:ascii="Arial" w:hAnsi="Arial" w:cs="Arial"/>
          <w:i/>
          <w:iCs/>
          <w:sz w:val="20"/>
          <w:szCs w:val="20"/>
        </w:rPr>
        <w:t xml:space="preserve"> </w:t>
      </w:r>
      <w:r w:rsidRPr="000915C9">
        <w:rPr>
          <w:rFonts w:ascii="Arial" w:hAnsi="Arial" w:cs="Arial"/>
          <w:sz w:val="20"/>
          <w:szCs w:val="20"/>
        </w:rPr>
        <w:t>pengumpulan data yang diperlukan dalam studi ini dan data-datanya  bersifat instansional yang diperoleh dari instansi terkait berupa :</w:t>
      </w:r>
    </w:p>
    <w:p w:rsidR="000915C9" w:rsidRPr="000915C9" w:rsidRDefault="000915C9" w:rsidP="00D77265">
      <w:pPr>
        <w:numPr>
          <w:ilvl w:val="1"/>
          <w:numId w:val="15"/>
        </w:numPr>
        <w:tabs>
          <w:tab w:val="clear" w:pos="1440"/>
          <w:tab w:val="left" w:pos="374"/>
          <w:tab w:val="num" w:pos="748"/>
        </w:tabs>
        <w:spacing w:line="360" w:lineRule="auto"/>
        <w:ind w:hanging="1440"/>
        <w:jc w:val="both"/>
        <w:rPr>
          <w:rFonts w:ascii="Arial" w:hAnsi="Arial" w:cs="Arial"/>
          <w:sz w:val="20"/>
          <w:szCs w:val="20"/>
        </w:rPr>
      </w:pPr>
      <w:r w:rsidRPr="000915C9">
        <w:rPr>
          <w:rFonts w:ascii="Arial" w:hAnsi="Arial" w:cs="Arial"/>
          <w:sz w:val="20"/>
          <w:szCs w:val="20"/>
        </w:rPr>
        <w:t>Data kebijakan, perundang-undangan dll</w:t>
      </w:r>
    </w:p>
    <w:p w:rsidR="000915C9" w:rsidRPr="000915C9" w:rsidRDefault="000915C9" w:rsidP="00D77265">
      <w:pPr>
        <w:numPr>
          <w:ilvl w:val="1"/>
          <w:numId w:val="15"/>
        </w:numPr>
        <w:tabs>
          <w:tab w:val="clear" w:pos="1440"/>
          <w:tab w:val="left" w:pos="374"/>
          <w:tab w:val="num" w:pos="748"/>
        </w:tabs>
        <w:spacing w:line="360" w:lineRule="auto"/>
        <w:ind w:hanging="1440"/>
        <w:jc w:val="both"/>
        <w:rPr>
          <w:rFonts w:ascii="Arial" w:hAnsi="Arial" w:cs="Arial"/>
          <w:sz w:val="20"/>
          <w:szCs w:val="20"/>
        </w:rPr>
      </w:pPr>
      <w:r w:rsidRPr="000915C9">
        <w:rPr>
          <w:rFonts w:ascii="Arial" w:hAnsi="Arial" w:cs="Arial"/>
          <w:sz w:val="20"/>
          <w:szCs w:val="20"/>
        </w:rPr>
        <w:t>Literatur/buku pustaka</w:t>
      </w:r>
    </w:p>
    <w:p w:rsidR="000915C9" w:rsidRPr="000915C9" w:rsidRDefault="000915C9" w:rsidP="00D77265">
      <w:pPr>
        <w:numPr>
          <w:ilvl w:val="1"/>
          <w:numId w:val="15"/>
        </w:numPr>
        <w:tabs>
          <w:tab w:val="clear" w:pos="1440"/>
          <w:tab w:val="left" w:pos="374"/>
          <w:tab w:val="num" w:pos="748"/>
        </w:tabs>
        <w:spacing w:line="360" w:lineRule="auto"/>
        <w:ind w:hanging="1440"/>
        <w:jc w:val="both"/>
        <w:rPr>
          <w:rFonts w:ascii="Arial" w:hAnsi="Arial" w:cs="Arial"/>
          <w:sz w:val="20"/>
          <w:szCs w:val="20"/>
        </w:rPr>
      </w:pPr>
      <w:r w:rsidRPr="000915C9">
        <w:rPr>
          <w:rFonts w:ascii="Arial" w:hAnsi="Arial" w:cs="Arial"/>
          <w:sz w:val="20"/>
          <w:szCs w:val="20"/>
        </w:rPr>
        <w:t>Studi-studi terdahulu</w:t>
      </w:r>
    </w:p>
    <w:p w:rsidR="007B052B" w:rsidRDefault="00866C39" w:rsidP="00866C39">
      <w:pPr>
        <w:spacing w:after="120" w:line="360" w:lineRule="auto"/>
        <w:jc w:val="both"/>
        <w:rPr>
          <w:rFonts w:ascii="Arial" w:hAnsi="Arial" w:cs="Arial"/>
          <w:sz w:val="20"/>
          <w:szCs w:val="20"/>
        </w:rPr>
        <w:sectPr w:rsidR="007B052B" w:rsidSect="00C127D8">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766E33">
        <w:rPr>
          <w:rFonts w:ascii="Arial" w:hAnsi="Arial" w:cs="Arial"/>
          <w:sz w:val="20"/>
          <w:szCs w:val="20"/>
        </w:rPr>
        <w:t xml:space="preserve"> </w:t>
      </w:r>
    </w:p>
    <w:p w:rsidR="00D77265" w:rsidRDefault="00D77265" w:rsidP="00F5506A">
      <w:pPr>
        <w:spacing w:line="360" w:lineRule="auto"/>
        <w:jc w:val="center"/>
        <w:rPr>
          <w:rFonts w:ascii="Arial" w:hAnsi="Arial" w:cs="Arial"/>
          <w:b/>
          <w:bCs/>
          <w:sz w:val="20"/>
          <w:szCs w:val="20"/>
          <w:lang w:val="de-DE"/>
        </w:rPr>
      </w:pPr>
    </w:p>
    <w:p w:rsidR="007E2BC0" w:rsidRPr="00EF7E3C" w:rsidRDefault="007E2BC0" w:rsidP="00F5506A">
      <w:pPr>
        <w:spacing w:line="360" w:lineRule="auto"/>
        <w:jc w:val="center"/>
        <w:rPr>
          <w:rFonts w:ascii="Arial" w:hAnsi="Arial" w:cs="Arial"/>
          <w:bCs/>
          <w:sz w:val="18"/>
          <w:szCs w:val="18"/>
        </w:rPr>
      </w:pPr>
      <w:r w:rsidRPr="00EF7E3C">
        <w:rPr>
          <w:rFonts w:ascii="Arial" w:hAnsi="Arial" w:cs="Arial"/>
          <w:b/>
          <w:bCs/>
          <w:sz w:val="18"/>
          <w:szCs w:val="18"/>
          <w:lang w:val="de-DE"/>
        </w:rPr>
        <w:t>Tabel 1</w:t>
      </w:r>
    </w:p>
    <w:p w:rsidR="007E2BC0" w:rsidRPr="00EF7E3C" w:rsidRDefault="007E2BC0" w:rsidP="00EF7E3C">
      <w:pPr>
        <w:jc w:val="center"/>
        <w:rPr>
          <w:rFonts w:ascii="Arial" w:hAnsi="Arial" w:cs="Arial"/>
          <w:b/>
          <w:bCs/>
          <w:sz w:val="18"/>
          <w:szCs w:val="18"/>
          <w:lang w:val="de-DE"/>
        </w:rPr>
      </w:pPr>
      <w:r w:rsidRPr="00EF7E3C">
        <w:rPr>
          <w:rFonts w:ascii="Arial" w:hAnsi="Arial" w:cs="Arial"/>
          <w:b/>
          <w:bCs/>
          <w:sz w:val="18"/>
          <w:szCs w:val="18"/>
          <w:lang w:val="de-DE"/>
        </w:rPr>
        <w:t xml:space="preserve">Penurunan Kapasitas </w:t>
      </w:r>
      <w:r w:rsidRPr="00EF7E3C">
        <w:rPr>
          <w:rFonts w:ascii="Arial" w:hAnsi="Arial" w:cs="Arial"/>
          <w:b/>
          <w:bCs/>
          <w:sz w:val="18"/>
          <w:szCs w:val="18"/>
        </w:rPr>
        <w:t>jalan di</w:t>
      </w:r>
      <w:r w:rsidRPr="00EF7E3C">
        <w:rPr>
          <w:rFonts w:ascii="Arial" w:hAnsi="Arial" w:cs="Arial"/>
          <w:b/>
          <w:bCs/>
          <w:sz w:val="18"/>
          <w:szCs w:val="18"/>
          <w:lang w:val="en-US"/>
        </w:rPr>
        <w:t xml:space="preserve"> </w:t>
      </w:r>
      <w:r w:rsidRPr="00EF7E3C">
        <w:rPr>
          <w:rFonts w:ascii="Arial" w:hAnsi="Arial" w:cs="Arial"/>
          <w:b/>
          <w:bCs/>
          <w:sz w:val="18"/>
          <w:szCs w:val="18"/>
        </w:rPr>
        <w:t>ruas jalan Jendral Sudirman</w:t>
      </w:r>
    </w:p>
    <w:p w:rsidR="007E2BC0" w:rsidRPr="007E2BC0" w:rsidRDefault="007E2BC0" w:rsidP="00F5506A">
      <w:pPr>
        <w:spacing w:line="360" w:lineRule="auto"/>
        <w:jc w:val="center"/>
        <w:rPr>
          <w:rFonts w:ascii="Arial" w:hAnsi="Arial" w:cs="Arial"/>
          <w:b/>
          <w:bCs/>
          <w:sz w:val="20"/>
          <w:szCs w:val="20"/>
        </w:rPr>
      </w:pPr>
      <w:r w:rsidRPr="00EF7E3C">
        <w:rPr>
          <w:rFonts w:ascii="Arial" w:hAnsi="Arial" w:cs="Arial"/>
          <w:b/>
          <w:bCs/>
          <w:sz w:val="18"/>
          <w:szCs w:val="18"/>
          <w:lang w:val="de-DE"/>
        </w:rPr>
        <w:t>oleh akibat adanya Parkir di badan jala</w:t>
      </w:r>
      <w:r w:rsidRPr="00EF7E3C">
        <w:rPr>
          <w:rFonts w:ascii="Arial" w:hAnsi="Arial" w:cs="Arial"/>
          <w:b/>
          <w:bCs/>
          <w:sz w:val="18"/>
          <w:szCs w:val="18"/>
        </w:rPr>
        <w:t>n</w:t>
      </w:r>
    </w:p>
    <w:tbl>
      <w:tblPr>
        <w:tblW w:w="8110" w:type="dxa"/>
        <w:jc w:val="center"/>
        <w:tblInd w:w="93" w:type="dxa"/>
        <w:tblLook w:val="04A0" w:firstRow="1" w:lastRow="0" w:firstColumn="1" w:lastColumn="0" w:noHBand="0" w:noVBand="1"/>
      </w:tblPr>
      <w:tblGrid>
        <w:gridCol w:w="1360"/>
        <w:gridCol w:w="1154"/>
        <w:gridCol w:w="1017"/>
        <w:gridCol w:w="1456"/>
        <w:gridCol w:w="960"/>
        <w:gridCol w:w="1017"/>
        <w:gridCol w:w="1200"/>
      </w:tblGrid>
      <w:tr w:rsidR="007E2BC0" w:rsidRPr="007E2BC0" w:rsidTr="00F5506A">
        <w:trPr>
          <w:trHeight w:val="300"/>
          <w:jc w:val="center"/>
        </w:trPr>
        <w:tc>
          <w:tcPr>
            <w:tcW w:w="136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7E2BC0" w:rsidRPr="00EF7E3C" w:rsidRDefault="007E2BC0" w:rsidP="00D77265">
            <w:pPr>
              <w:spacing w:before="80" w:after="80"/>
              <w:jc w:val="center"/>
              <w:rPr>
                <w:rFonts w:ascii="Arial" w:hAnsi="Arial" w:cs="Arial"/>
                <w:b/>
                <w:color w:val="000000"/>
                <w:sz w:val="20"/>
                <w:szCs w:val="20"/>
                <w:lang w:eastAsia="id-ID"/>
              </w:rPr>
            </w:pPr>
            <w:r w:rsidRPr="00EF7E3C">
              <w:rPr>
                <w:rFonts w:ascii="Arial" w:hAnsi="Arial" w:cs="Arial"/>
                <w:b/>
                <w:color w:val="000000"/>
                <w:sz w:val="20"/>
                <w:szCs w:val="20"/>
                <w:lang w:eastAsia="id-ID"/>
              </w:rPr>
              <w:t>Hari</w:t>
            </w:r>
          </w:p>
        </w:tc>
        <w:tc>
          <w:tcPr>
            <w:tcW w:w="3600"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7E2BC0" w:rsidRPr="00EF7E3C" w:rsidRDefault="007E2BC0" w:rsidP="00D77265">
            <w:pPr>
              <w:spacing w:before="80" w:after="80"/>
              <w:jc w:val="center"/>
              <w:rPr>
                <w:rFonts w:ascii="Arial" w:hAnsi="Arial" w:cs="Arial"/>
                <w:b/>
                <w:color w:val="000000"/>
                <w:sz w:val="20"/>
                <w:szCs w:val="20"/>
                <w:lang w:eastAsia="id-ID"/>
              </w:rPr>
            </w:pPr>
            <w:r w:rsidRPr="00EF7E3C">
              <w:rPr>
                <w:rFonts w:ascii="Arial" w:hAnsi="Arial" w:cs="Arial"/>
                <w:b/>
                <w:color w:val="000000"/>
                <w:sz w:val="20"/>
                <w:szCs w:val="20"/>
                <w:lang w:eastAsia="id-ID"/>
              </w:rPr>
              <w:t>Segmen 1</w:t>
            </w:r>
          </w:p>
        </w:tc>
        <w:tc>
          <w:tcPr>
            <w:tcW w:w="3150" w:type="dxa"/>
            <w:gridSpan w:val="3"/>
            <w:tcBorders>
              <w:top w:val="single" w:sz="4" w:space="0" w:color="auto"/>
              <w:left w:val="nil"/>
              <w:bottom w:val="single" w:sz="4" w:space="0" w:color="auto"/>
              <w:right w:val="single" w:sz="4" w:space="0" w:color="auto"/>
            </w:tcBorders>
            <w:shd w:val="clear" w:color="auto" w:fill="D9D9D9"/>
            <w:vAlign w:val="center"/>
            <w:hideMark/>
          </w:tcPr>
          <w:p w:rsidR="007E2BC0" w:rsidRPr="00EF7E3C" w:rsidRDefault="007E2BC0" w:rsidP="00D77265">
            <w:pPr>
              <w:spacing w:before="80" w:after="80"/>
              <w:jc w:val="center"/>
              <w:rPr>
                <w:rFonts w:ascii="Arial" w:hAnsi="Arial" w:cs="Arial"/>
                <w:b/>
                <w:color w:val="000000"/>
                <w:sz w:val="20"/>
                <w:szCs w:val="20"/>
                <w:lang w:eastAsia="id-ID"/>
              </w:rPr>
            </w:pPr>
            <w:r w:rsidRPr="00EF7E3C">
              <w:rPr>
                <w:rFonts w:ascii="Arial" w:hAnsi="Arial" w:cs="Arial"/>
                <w:b/>
                <w:color w:val="000000"/>
                <w:sz w:val="20"/>
                <w:szCs w:val="20"/>
                <w:lang w:eastAsia="id-ID"/>
              </w:rPr>
              <w:t>Segmen 2</w:t>
            </w:r>
          </w:p>
        </w:tc>
      </w:tr>
      <w:tr w:rsidR="007E2BC0" w:rsidRPr="007E2BC0" w:rsidTr="00F5506A">
        <w:trPr>
          <w:trHeight w:val="300"/>
          <w:jc w:val="center"/>
        </w:trPr>
        <w:tc>
          <w:tcPr>
            <w:tcW w:w="1360"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7E2BC0" w:rsidRPr="007E2BC0" w:rsidRDefault="007E2BC0" w:rsidP="00D77265">
            <w:pPr>
              <w:spacing w:before="80" w:after="80"/>
              <w:rPr>
                <w:rFonts w:ascii="Arial" w:hAnsi="Arial" w:cs="Arial"/>
                <w:color w:val="000000"/>
                <w:sz w:val="20"/>
                <w:szCs w:val="20"/>
                <w:lang w:eastAsia="id-ID"/>
              </w:rPr>
            </w:pPr>
          </w:p>
        </w:tc>
        <w:tc>
          <w:tcPr>
            <w:tcW w:w="1154" w:type="dxa"/>
            <w:tcBorders>
              <w:top w:val="nil"/>
              <w:left w:val="nil"/>
              <w:bottom w:val="single" w:sz="4" w:space="0" w:color="auto"/>
              <w:right w:val="single" w:sz="4" w:space="0" w:color="auto"/>
            </w:tcBorders>
            <w:shd w:val="clear" w:color="auto" w:fill="D9D9D9"/>
            <w:noWrap/>
            <w:vAlign w:val="center"/>
            <w:hideMark/>
          </w:tcPr>
          <w:p w:rsidR="007E2BC0" w:rsidRPr="007E2BC0" w:rsidRDefault="007E2BC0" w:rsidP="00D77265">
            <w:pPr>
              <w:spacing w:before="80" w:after="80"/>
              <w:jc w:val="center"/>
              <w:rPr>
                <w:rFonts w:ascii="Arial" w:hAnsi="Arial" w:cs="Arial"/>
                <w:color w:val="000000"/>
                <w:sz w:val="20"/>
                <w:szCs w:val="20"/>
                <w:lang w:eastAsia="id-ID"/>
              </w:rPr>
            </w:pPr>
            <w:r w:rsidRPr="007E2BC0">
              <w:rPr>
                <w:rFonts w:ascii="Arial" w:hAnsi="Arial" w:cs="Arial"/>
                <w:color w:val="000000"/>
                <w:sz w:val="20"/>
                <w:szCs w:val="20"/>
                <w:lang w:eastAsia="id-ID"/>
              </w:rPr>
              <w:t>Ideal</w:t>
            </w:r>
          </w:p>
        </w:tc>
        <w:tc>
          <w:tcPr>
            <w:tcW w:w="990" w:type="dxa"/>
            <w:tcBorders>
              <w:top w:val="nil"/>
              <w:left w:val="nil"/>
              <w:bottom w:val="single" w:sz="4" w:space="0" w:color="auto"/>
              <w:right w:val="single" w:sz="4" w:space="0" w:color="auto"/>
            </w:tcBorders>
            <w:shd w:val="clear" w:color="auto" w:fill="D9D9D9"/>
            <w:noWrap/>
            <w:vAlign w:val="center"/>
            <w:hideMark/>
          </w:tcPr>
          <w:p w:rsidR="007E2BC0" w:rsidRPr="007E2BC0" w:rsidRDefault="007E2BC0" w:rsidP="00D77265">
            <w:pPr>
              <w:spacing w:before="80" w:after="80"/>
              <w:jc w:val="center"/>
              <w:rPr>
                <w:rFonts w:ascii="Arial" w:hAnsi="Arial" w:cs="Arial"/>
                <w:color w:val="000000"/>
                <w:sz w:val="20"/>
                <w:szCs w:val="20"/>
                <w:lang w:eastAsia="id-ID"/>
              </w:rPr>
            </w:pPr>
            <w:r w:rsidRPr="007E2BC0">
              <w:rPr>
                <w:rFonts w:ascii="Arial" w:hAnsi="Arial" w:cs="Arial"/>
                <w:color w:val="000000"/>
                <w:sz w:val="20"/>
                <w:szCs w:val="20"/>
                <w:lang w:eastAsia="id-ID"/>
              </w:rPr>
              <w:t>Eksisting</w:t>
            </w:r>
          </w:p>
        </w:tc>
        <w:tc>
          <w:tcPr>
            <w:tcW w:w="1456" w:type="dxa"/>
            <w:tcBorders>
              <w:top w:val="nil"/>
              <w:left w:val="nil"/>
              <w:bottom w:val="single" w:sz="4" w:space="0" w:color="auto"/>
              <w:right w:val="single" w:sz="4" w:space="0" w:color="auto"/>
            </w:tcBorders>
            <w:shd w:val="clear" w:color="auto" w:fill="D9D9D9"/>
            <w:noWrap/>
            <w:vAlign w:val="center"/>
            <w:hideMark/>
          </w:tcPr>
          <w:p w:rsidR="007E2BC0" w:rsidRPr="007E2BC0" w:rsidRDefault="007E2BC0" w:rsidP="00D77265">
            <w:pPr>
              <w:spacing w:before="80" w:after="80"/>
              <w:jc w:val="center"/>
              <w:rPr>
                <w:rFonts w:ascii="Arial" w:hAnsi="Arial" w:cs="Arial"/>
                <w:color w:val="000000"/>
                <w:sz w:val="20"/>
                <w:szCs w:val="20"/>
                <w:lang w:eastAsia="id-ID"/>
              </w:rPr>
            </w:pPr>
            <w:r w:rsidRPr="007E2BC0">
              <w:rPr>
                <w:rFonts w:ascii="Arial" w:hAnsi="Arial" w:cs="Arial"/>
                <w:color w:val="000000"/>
                <w:sz w:val="20"/>
                <w:szCs w:val="20"/>
                <w:lang w:eastAsia="id-ID"/>
              </w:rPr>
              <w:t>Penurunan</w:t>
            </w:r>
          </w:p>
        </w:tc>
        <w:tc>
          <w:tcPr>
            <w:tcW w:w="960" w:type="dxa"/>
            <w:tcBorders>
              <w:top w:val="nil"/>
              <w:left w:val="nil"/>
              <w:bottom w:val="single" w:sz="4" w:space="0" w:color="auto"/>
              <w:right w:val="single" w:sz="4" w:space="0" w:color="auto"/>
            </w:tcBorders>
            <w:shd w:val="clear" w:color="auto" w:fill="D9D9D9"/>
            <w:vAlign w:val="center"/>
            <w:hideMark/>
          </w:tcPr>
          <w:p w:rsidR="007E2BC0" w:rsidRPr="007E2BC0" w:rsidRDefault="007E2BC0" w:rsidP="00D77265">
            <w:pPr>
              <w:spacing w:before="80" w:after="80"/>
              <w:jc w:val="center"/>
              <w:rPr>
                <w:rFonts w:ascii="Arial" w:hAnsi="Arial" w:cs="Arial"/>
                <w:color w:val="000000"/>
                <w:sz w:val="20"/>
                <w:szCs w:val="20"/>
                <w:lang w:eastAsia="id-ID"/>
              </w:rPr>
            </w:pPr>
            <w:r w:rsidRPr="007E2BC0">
              <w:rPr>
                <w:rFonts w:ascii="Arial" w:hAnsi="Arial" w:cs="Arial"/>
                <w:color w:val="000000"/>
                <w:sz w:val="20"/>
                <w:szCs w:val="20"/>
                <w:lang w:eastAsia="id-ID"/>
              </w:rPr>
              <w:t>Ideal</w:t>
            </w:r>
          </w:p>
        </w:tc>
        <w:tc>
          <w:tcPr>
            <w:tcW w:w="990" w:type="dxa"/>
            <w:tcBorders>
              <w:top w:val="nil"/>
              <w:left w:val="nil"/>
              <w:bottom w:val="single" w:sz="4" w:space="0" w:color="auto"/>
              <w:right w:val="single" w:sz="4" w:space="0" w:color="auto"/>
            </w:tcBorders>
            <w:shd w:val="clear" w:color="auto" w:fill="D9D9D9"/>
            <w:vAlign w:val="center"/>
            <w:hideMark/>
          </w:tcPr>
          <w:p w:rsidR="007E2BC0" w:rsidRPr="007E2BC0" w:rsidRDefault="007E2BC0" w:rsidP="00D77265">
            <w:pPr>
              <w:spacing w:before="80" w:after="80"/>
              <w:jc w:val="center"/>
              <w:rPr>
                <w:rFonts w:ascii="Arial" w:hAnsi="Arial" w:cs="Arial"/>
                <w:color w:val="000000"/>
                <w:sz w:val="20"/>
                <w:szCs w:val="20"/>
                <w:lang w:eastAsia="id-ID"/>
              </w:rPr>
            </w:pPr>
            <w:r w:rsidRPr="007E2BC0">
              <w:rPr>
                <w:rFonts w:ascii="Arial" w:hAnsi="Arial" w:cs="Arial"/>
                <w:color w:val="000000"/>
                <w:sz w:val="20"/>
                <w:szCs w:val="20"/>
                <w:lang w:eastAsia="id-ID"/>
              </w:rPr>
              <w:t>Eksisting</w:t>
            </w:r>
          </w:p>
        </w:tc>
        <w:tc>
          <w:tcPr>
            <w:tcW w:w="1200" w:type="dxa"/>
            <w:tcBorders>
              <w:top w:val="nil"/>
              <w:left w:val="nil"/>
              <w:bottom w:val="single" w:sz="4" w:space="0" w:color="auto"/>
              <w:right w:val="single" w:sz="4" w:space="0" w:color="auto"/>
            </w:tcBorders>
            <w:shd w:val="clear" w:color="auto" w:fill="D9D9D9"/>
            <w:noWrap/>
            <w:vAlign w:val="center"/>
            <w:hideMark/>
          </w:tcPr>
          <w:p w:rsidR="007E2BC0" w:rsidRPr="007E2BC0" w:rsidRDefault="007E2BC0" w:rsidP="00D77265">
            <w:pPr>
              <w:spacing w:before="80" w:after="80"/>
              <w:jc w:val="center"/>
              <w:rPr>
                <w:rFonts w:ascii="Arial" w:hAnsi="Arial" w:cs="Arial"/>
                <w:color w:val="000000"/>
                <w:sz w:val="20"/>
                <w:szCs w:val="20"/>
                <w:lang w:eastAsia="id-ID"/>
              </w:rPr>
            </w:pPr>
            <w:r w:rsidRPr="007E2BC0">
              <w:rPr>
                <w:rFonts w:ascii="Arial" w:hAnsi="Arial" w:cs="Arial"/>
                <w:color w:val="000000"/>
                <w:sz w:val="20"/>
                <w:szCs w:val="20"/>
                <w:lang w:eastAsia="id-ID"/>
              </w:rPr>
              <w:t>Penurunan</w:t>
            </w:r>
          </w:p>
        </w:tc>
      </w:tr>
      <w:tr w:rsidR="007E2BC0" w:rsidRPr="007E2BC0" w:rsidTr="00F5506A">
        <w:trPr>
          <w:trHeight w:val="300"/>
          <w:jc w:val="center"/>
        </w:trPr>
        <w:tc>
          <w:tcPr>
            <w:tcW w:w="1360" w:type="dxa"/>
            <w:tcBorders>
              <w:top w:val="nil"/>
              <w:left w:val="single" w:sz="4" w:space="0" w:color="auto"/>
              <w:bottom w:val="nil"/>
              <w:right w:val="nil"/>
            </w:tcBorders>
            <w:shd w:val="clear" w:color="auto" w:fill="auto"/>
            <w:noWrap/>
            <w:vAlign w:val="center"/>
            <w:hideMark/>
          </w:tcPr>
          <w:p w:rsidR="007E2BC0" w:rsidRPr="007E2BC0" w:rsidRDefault="007E2BC0" w:rsidP="00EF7E3C">
            <w:pPr>
              <w:spacing w:before="120" w:after="120"/>
              <w:rPr>
                <w:rFonts w:ascii="Arial" w:hAnsi="Arial" w:cs="Arial"/>
                <w:color w:val="000000"/>
                <w:sz w:val="20"/>
                <w:szCs w:val="20"/>
                <w:lang w:eastAsia="id-ID"/>
              </w:rPr>
            </w:pPr>
            <w:r w:rsidRPr="007E2BC0">
              <w:rPr>
                <w:rFonts w:ascii="Arial" w:hAnsi="Arial" w:cs="Arial"/>
                <w:color w:val="000000"/>
                <w:sz w:val="20"/>
                <w:szCs w:val="20"/>
                <w:lang w:eastAsia="id-ID"/>
              </w:rPr>
              <w:t>Rabu (Smp)</w:t>
            </w:r>
          </w:p>
        </w:tc>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sz w:val="20"/>
                <w:szCs w:val="20"/>
              </w:rPr>
            </w:pPr>
            <w:r w:rsidRPr="007E2BC0">
              <w:rPr>
                <w:rFonts w:ascii="Arial" w:hAnsi="Arial" w:cs="Arial"/>
                <w:sz w:val="20"/>
                <w:szCs w:val="20"/>
              </w:rPr>
              <w:t>5218</w:t>
            </w:r>
          </w:p>
        </w:tc>
        <w:tc>
          <w:tcPr>
            <w:tcW w:w="990" w:type="dxa"/>
            <w:tcBorders>
              <w:top w:val="nil"/>
              <w:left w:val="nil"/>
              <w:bottom w:val="sing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sz w:val="20"/>
                <w:szCs w:val="20"/>
              </w:rPr>
            </w:pPr>
            <w:r w:rsidRPr="007E2BC0">
              <w:rPr>
                <w:rFonts w:ascii="Arial" w:hAnsi="Arial" w:cs="Arial"/>
                <w:sz w:val="20"/>
                <w:szCs w:val="20"/>
              </w:rPr>
              <w:t>4445</w:t>
            </w:r>
          </w:p>
        </w:tc>
        <w:tc>
          <w:tcPr>
            <w:tcW w:w="1456" w:type="dxa"/>
            <w:tcBorders>
              <w:top w:val="nil"/>
              <w:left w:val="nil"/>
              <w:bottom w:val="sing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color w:val="000000"/>
                <w:sz w:val="20"/>
                <w:szCs w:val="20"/>
                <w:lang w:eastAsia="id-ID"/>
              </w:rPr>
            </w:pPr>
            <w:r w:rsidRPr="007E2BC0">
              <w:rPr>
                <w:rFonts w:ascii="Arial" w:hAnsi="Arial" w:cs="Arial"/>
                <w:color w:val="000000"/>
                <w:sz w:val="20"/>
                <w:szCs w:val="20"/>
                <w:lang w:eastAsia="id-ID"/>
              </w:rPr>
              <w:t>773</w:t>
            </w:r>
          </w:p>
        </w:tc>
        <w:tc>
          <w:tcPr>
            <w:tcW w:w="960" w:type="dxa"/>
            <w:tcBorders>
              <w:top w:val="nil"/>
              <w:left w:val="nil"/>
              <w:bottom w:val="sing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sz w:val="20"/>
                <w:szCs w:val="20"/>
              </w:rPr>
            </w:pPr>
            <w:r w:rsidRPr="007E2BC0">
              <w:rPr>
                <w:rFonts w:ascii="Arial" w:hAnsi="Arial" w:cs="Arial"/>
                <w:sz w:val="20"/>
                <w:szCs w:val="20"/>
              </w:rPr>
              <w:t>5218</w:t>
            </w:r>
          </w:p>
        </w:tc>
        <w:tc>
          <w:tcPr>
            <w:tcW w:w="990" w:type="dxa"/>
            <w:tcBorders>
              <w:top w:val="nil"/>
              <w:left w:val="nil"/>
              <w:bottom w:val="sing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sz w:val="20"/>
                <w:szCs w:val="20"/>
              </w:rPr>
            </w:pPr>
            <w:r w:rsidRPr="007E2BC0">
              <w:rPr>
                <w:rFonts w:ascii="Arial" w:hAnsi="Arial" w:cs="Arial"/>
                <w:sz w:val="20"/>
                <w:szCs w:val="20"/>
              </w:rPr>
              <w:t>4445</w:t>
            </w:r>
          </w:p>
        </w:tc>
        <w:tc>
          <w:tcPr>
            <w:tcW w:w="1200" w:type="dxa"/>
            <w:tcBorders>
              <w:top w:val="nil"/>
              <w:left w:val="nil"/>
              <w:bottom w:val="sing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color w:val="000000"/>
                <w:sz w:val="20"/>
                <w:szCs w:val="20"/>
                <w:lang w:eastAsia="id-ID"/>
              </w:rPr>
            </w:pPr>
            <w:r w:rsidRPr="007E2BC0">
              <w:rPr>
                <w:rFonts w:ascii="Arial" w:hAnsi="Arial" w:cs="Arial"/>
                <w:color w:val="000000"/>
                <w:sz w:val="20"/>
                <w:szCs w:val="20"/>
                <w:lang w:eastAsia="id-ID"/>
              </w:rPr>
              <w:t>773</w:t>
            </w:r>
          </w:p>
        </w:tc>
      </w:tr>
      <w:tr w:rsidR="007E2BC0" w:rsidRPr="007E2BC0" w:rsidTr="00F5506A">
        <w:trPr>
          <w:trHeight w:val="300"/>
          <w:jc w:val="center"/>
        </w:trPr>
        <w:tc>
          <w:tcPr>
            <w:tcW w:w="1360" w:type="dxa"/>
            <w:tcBorders>
              <w:top w:val="nil"/>
              <w:left w:val="single" w:sz="4" w:space="0" w:color="auto"/>
              <w:bottom w:val="double" w:sz="4" w:space="0" w:color="auto"/>
              <w:right w:val="nil"/>
            </w:tcBorders>
            <w:shd w:val="clear" w:color="auto" w:fill="auto"/>
            <w:noWrap/>
            <w:vAlign w:val="center"/>
            <w:hideMark/>
          </w:tcPr>
          <w:p w:rsidR="007E2BC0" w:rsidRPr="007E2BC0" w:rsidRDefault="007E2BC0" w:rsidP="00EF7E3C">
            <w:pPr>
              <w:spacing w:before="120" w:after="120"/>
              <w:rPr>
                <w:rFonts w:ascii="Arial" w:hAnsi="Arial" w:cs="Arial"/>
                <w:color w:val="000000"/>
                <w:sz w:val="20"/>
                <w:szCs w:val="20"/>
                <w:lang w:eastAsia="id-ID"/>
              </w:rPr>
            </w:pPr>
            <w:r w:rsidRPr="007E2BC0">
              <w:rPr>
                <w:rFonts w:ascii="Arial" w:hAnsi="Arial" w:cs="Arial"/>
                <w:color w:val="000000"/>
                <w:sz w:val="20"/>
                <w:szCs w:val="20"/>
                <w:lang w:eastAsia="id-ID"/>
              </w:rPr>
              <w:t>Sabtu (Smp)</w:t>
            </w:r>
          </w:p>
        </w:tc>
        <w:tc>
          <w:tcPr>
            <w:tcW w:w="1154" w:type="dxa"/>
            <w:tcBorders>
              <w:top w:val="nil"/>
              <w:left w:val="single" w:sz="4" w:space="0" w:color="auto"/>
              <w:bottom w:val="doub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sz w:val="20"/>
                <w:szCs w:val="20"/>
              </w:rPr>
            </w:pPr>
            <w:r w:rsidRPr="007E2BC0">
              <w:rPr>
                <w:rFonts w:ascii="Arial" w:hAnsi="Arial" w:cs="Arial"/>
                <w:sz w:val="20"/>
                <w:szCs w:val="20"/>
              </w:rPr>
              <w:t>5218</w:t>
            </w:r>
          </w:p>
        </w:tc>
        <w:tc>
          <w:tcPr>
            <w:tcW w:w="990" w:type="dxa"/>
            <w:tcBorders>
              <w:top w:val="nil"/>
              <w:left w:val="nil"/>
              <w:bottom w:val="doub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sz w:val="20"/>
                <w:szCs w:val="20"/>
              </w:rPr>
            </w:pPr>
            <w:r w:rsidRPr="007E2BC0">
              <w:rPr>
                <w:rFonts w:ascii="Arial" w:hAnsi="Arial" w:cs="Arial"/>
                <w:sz w:val="20"/>
                <w:szCs w:val="20"/>
              </w:rPr>
              <w:t>4445</w:t>
            </w:r>
          </w:p>
        </w:tc>
        <w:tc>
          <w:tcPr>
            <w:tcW w:w="1456" w:type="dxa"/>
            <w:tcBorders>
              <w:top w:val="nil"/>
              <w:left w:val="nil"/>
              <w:bottom w:val="doub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color w:val="000000"/>
                <w:sz w:val="20"/>
                <w:szCs w:val="20"/>
                <w:lang w:eastAsia="id-ID"/>
              </w:rPr>
            </w:pPr>
            <w:r w:rsidRPr="007E2BC0">
              <w:rPr>
                <w:rFonts w:ascii="Arial" w:hAnsi="Arial" w:cs="Arial"/>
                <w:color w:val="000000"/>
                <w:sz w:val="20"/>
                <w:szCs w:val="20"/>
                <w:lang w:eastAsia="id-ID"/>
              </w:rPr>
              <w:t>773</w:t>
            </w:r>
          </w:p>
        </w:tc>
        <w:tc>
          <w:tcPr>
            <w:tcW w:w="960" w:type="dxa"/>
            <w:tcBorders>
              <w:top w:val="nil"/>
              <w:left w:val="nil"/>
              <w:bottom w:val="doub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sz w:val="20"/>
                <w:szCs w:val="20"/>
              </w:rPr>
            </w:pPr>
            <w:r w:rsidRPr="007E2BC0">
              <w:rPr>
                <w:rFonts w:ascii="Arial" w:hAnsi="Arial" w:cs="Arial"/>
                <w:sz w:val="20"/>
                <w:szCs w:val="20"/>
              </w:rPr>
              <w:t>5218</w:t>
            </w:r>
          </w:p>
        </w:tc>
        <w:tc>
          <w:tcPr>
            <w:tcW w:w="990" w:type="dxa"/>
            <w:tcBorders>
              <w:top w:val="nil"/>
              <w:left w:val="nil"/>
              <w:bottom w:val="doub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sz w:val="20"/>
                <w:szCs w:val="20"/>
              </w:rPr>
            </w:pPr>
            <w:r w:rsidRPr="007E2BC0">
              <w:rPr>
                <w:rFonts w:ascii="Arial" w:hAnsi="Arial" w:cs="Arial"/>
                <w:sz w:val="20"/>
                <w:szCs w:val="20"/>
              </w:rPr>
              <w:t>4445</w:t>
            </w:r>
          </w:p>
        </w:tc>
        <w:tc>
          <w:tcPr>
            <w:tcW w:w="1200" w:type="dxa"/>
            <w:tcBorders>
              <w:top w:val="nil"/>
              <w:left w:val="nil"/>
              <w:bottom w:val="double" w:sz="4" w:space="0" w:color="auto"/>
              <w:right w:val="single" w:sz="4" w:space="0" w:color="auto"/>
            </w:tcBorders>
            <w:shd w:val="clear" w:color="auto" w:fill="auto"/>
            <w:noWrap/>
            <w:vAlign w:val="center"/>
            <w:hideMark/>
          </w:tcPr>
          <w:p w:rsidR="007E2BC0" w:rsidRPr="007E2BC0" w:rsidRDefault="007E2BC0" w:rsidP="00EF7E3C">
            <w:pPr>
              <w:spacing w:before="120" w:after="120"/>
              <w:jc w:val="center"/>
              <w:rPr>
                <w:rFonts w:ascii="Arial" w:hAnsi="Arial" w:cs="Arial"/>
                <w:color w:val="000000"/>
                <w:sz w:val="20"/>
                <w:szCs w:val="20"/>
                <w:lang w:eastAsia="id-ID"/>
              </w:rPr>
            </w:pPr>
            <w:r w:rsidRPr="007E2BC0">
              <w:rPr>
                <w:rFonts w:ascii="Arial" w:hAnsi="Arial" w:cs="Arial"/>
                <w:color w:val="000000"/>
                <w:sz w:val="20"/>
                <w:szCs w:val="20"/>
                <w:lang w:eastAsia="id-ID"/>
              </w:rPr>
              <w:t>773</w:t>
            </w:r>
          </w:p>
        </w:tc>
      </w:tr>
    </w:tbl>
    <w:p w:rsidR="005D183C" w:rsidRPr="00766E33" w:rsidRDefault="005D183C" w:rsidP="00766E33">
      <w:pPr>
        <w:spacing w:after="120" w:line="360" w:lineRule="auto"/>
        <w:jc w:val="center"/>
        <w:rPr>
          <w:rFonts w:ascii="Arial" w:hAnsi="Arial" w:cs="Arial"/>
          <w:b/>
          <w:noProof/>
          <w:sz w:val="20"/>
          <w:szCs w:val="20"/>
          <w:lang w:val="en-US" w:eastAsia="id-ID"/>
        </w:rPr>
      </w:pPr>
    </w:p>
    <w:p w:rsidR="007B052B" w:rsidRDefault="007B052B" w:rsidP="00866C39">
      <w:pPr>
        <w:spacing w:after="120" w:line="360" w:lineRule="auto"/>
        <w:jc w:val="both"/>
        <w:rPr>
          <w:rFonts w:ascii="Arial" w:hAnsi="Arial" w:cs="Arial"/>
          <w:noProof/>
          <w:sz w:val="20"/>
          <w:szCs w:val="20"/>
          <w:lang w:val="en-US" w:eastAsia="id-ID"/>
        </w:rPr>
        <w:sectPr w:rsidR="007B052B" w:rsidSect="007B052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397"/>
          <w:docGrid w:linePitch="360"/>
        </w:sectPr>
      </w:pPr>
    </w:p>
    <w:p w:rsidR="00040461" w:rsidRPr="00040461" w:rsidRDefault="00040461" w:rsidP="00040461">
      <w:pPr>
        <w:spacing w:line="360" w:lineRule="auto"/>
        <w:jc w:val="both"/>
        <w:rPr>
          <w:rFonts w:ascii="Arial" w:hAnsi="Arial" w:cs="Arial"/>
          <w:bCs/>
          <w:sz w:val="20"/>
          <w:szCs w:val="20"/>
          <w:lang w:val="de-DE"/>
        </w:rPr>
      </w:pPr>
      <w:r>
        <w:rPr>
          <w:rFonts w:ascii="Arial" w:hAnsi="Arial" w:cs="Arial"/>
          <w:bCs/>
          <w:sz w:val="20"/>
          <w:szCs w:val="20"/>
          <w:lang w:val="de-DE"/>
        </w:rPr>
        <w:lastRenderedPageBreak/>
        <w:t>R</w:t>
      </w:r>
      <w:r w:rsidRPr="00040461">
        <w:rPr>
          <w:rFonts w:ascii="Arial" w:hAnsi="Arial" w:cs="Arial"/>
          <w:bCs/>
          <w:sz w:val="20"/>
          <w:szCs w:val="20"/>
          <w:lang w:val="de-DE"/>
        </w:rPr>
        <w:t xml:space="preserve">asio V/C eksisting ada parkir pada hari Rabu di ruas jalan tersebut adalah 0,388 sedangkan idealnya rasio V/C menurut KAJI untuk ruas jalan tersebut adalah 0,331. Untuk hari Sabtu V/C eksistingnya adalah 0,355 sedangkan </w:t>
      </w:r>
      <w:r w:rsidRPr="00040461">
        <w:rPr>
          <w:rFonts w:ascii="Arial" w:hAnsi="Arial" w:cs="Arial"/>
          <w:bCs/>
          <w:sz w:val="20"/>
          <w:szCs w:val="20"/>
          <w:lang w:val="de-DE"/>
        </w:rPr>
        <w:lastRenderedPageBreak/>
        <w:t>idealnya menurut KAJI adalah 0,303.</w:t>
      </w:r>
      <w:r w:rsidR="00892586">
        <w:rPr>
          <w:rFonts w:ascii="Arial" w:hAnsi="Arial" w:cs="Arial"/>
          <w:bCs/>
          <w:sz w:val="20"/>
          <w:szCs w:val="20"/>
          <w:lang w:val="de-DE"/>
        </w:rPr>
        <w:t xml:space="preserve"> </w:t>
      </w:r>
      <w:r w:rsidRPr="00040461">
        <w:rPr>
          <w:rFonts w:ascii="Arial" w:hAnsi="Arial" w:cs="Arial"/>
          <w:bCs/>
          <w:sz w:val="20"/>
          <w:szCs w:val="20"/>
          <w:lang w:val="de-DE"/>
        </w:rPr>
        <w:t xml:space="preserve">Untuk ruas 2 hari Rabu rasio V/C eksisitingnya  adalah 0,405 sedangkan idealnya menurut KAJI adalah 0,369 dan untuk hari Sabtu rasio V/C </w:t>
      </w:r>
      <w:r w:rsidRPr="00040461">
        <w:rPr>
          <w:rFonts w:ascii="Arial" w:hAnsi="Arial" w:cs="Arial"/>
          <w:bCs/>
          <w:sz w:val="20"/>
          <w:szCs w:val="20"/>
          <w:lang w:val="de-DE"/>
        </w:rPr>
        <w:lastRenderedPageBreak/>
        <w:t>eksisitingnya  adalah 0,391 sedangkan idealnya menurut KAJI adalah 0,333.</w:t>
      </w:r>
    </w:p>
    <w:p w:rsidR="00D77265" w:rsidRDefault="00D77265" w:rsidP="00D77265">
      <w:pPr>
        <w:spacing w:line="360" w:lineRule="auto"/>
        <w:jc w:val="both"/>
        <w:rPr>
          <w:rFonts w:ascii="Arial" w:hAnsi="Arial" w:cs="Arial"/>
          <w:bCs/>
          <w:sz w:val="20"/>
          <w:szCs w:val="20"/>
          <w:lang w:val="de-DE"/>
        </w:rPr>
      </w:pPr>
    </w:p>
    <w:p w:rsidR="00D77265" w:rsidRDefault="00040461" w:rsidP="00D77265">
      <w:pPr>
        <w:spacing w:line="360" w:lineRule="auto"/>
        <w:jc w:val="both"/>
        <w:rPr>
          <w:rFonts w:ascii="Arial" w:hAnsi="Arial" w:cs="Arial"/>
          <w:bCs/>
          <w:sz w:val="20"/>
          <w:szCs w:val="20"/>
          <w:lang w:val="de-DE"/>
        </w:rPr>
      </w:pPr>
      <w:r w:rsidRPr="00040461">
        <w:rPr>
          <w:rFonts w:ascii="Arial" w:hAnsi="Arial" w:cs="Arial"/>
          <w:bCs/>
          <w:sz w:val="20"/>
          <w:szCs w:val="20"/>
          <w:lang w:val="de-DE"/>
        </w:rPr>
        <w:t>Berdasarkan keterangan diatas bahwa rasio V/C terbesar terjadi pada hari Rabu di ruas 2 (</w:t>
      </w:r>
      <w:r w:rsidRPr="00040461">
        <w:rPr>
          <w:rFonts w:ascii="Arial" w:hAnsi="Arial" w:cs="Arial"/>
          <w:bCs/>
          <w:i/>
          <w:sz w:val="20"/>
          <w:szCs w:val="20"/>
          <w:lang w:val="de-DE"/>
        </w:rPr>
        <w:t>pertigaan Jl. Dulatif-Persimpangan Jl.gardujati</w:t>
      </w:r>
      <w:r w:rsidRPr="00040461">
        <w:rPr>
          <w:rFonts w:ascii="Arial" w:hAnsi="Arial" w:cs="Arial"/>
          <w:bCs/>
          <w:sz w:val="20"/>
          <w:szCs w:val="20"/>
          <w:lang w:val="de-DE"/>
        </w:rPr>
        <w:t xml:space="preserve">)  sebesar 0,499. </w:t>
      </w:r>
    </w:p>
    <w:p w:rsidR="00D77265" w:rsidRDefault="00D77265" w:rsidP="00D77265">
      <w:pPr>
        <w:spacing w:line="360" w:lineRule="auto"/>
        <w:jc w:val="both"/>
        <w:rPr>
          <w:rFonts w:ascii="Arial" w:hAnsi="Arial" w:cs="Arial"/>
          <w:bCs/>
          <w:sz w:val="20"/>
          <w:szCs w:val="20"/>
          <w:lang w:val="de-DE"/>
        </w:rPr>
      </w:pPr>
    </w:p>
    <w:p w:rsidR="00040461" w:rsidRPr="00040461" w:rsidRDefault="00040461" w:rsidP="00D77265">
      <w:pPr>
        <w:spacing w:line="360" w:lineRule="auto"/>
        <w:jc w:val="both"/>
        <w:rPr>
          <w:rFonts w:ascii="Arial" w:hAnsi="Arial" w:cs="Arial"/>
          <w:bCs/>
          <w:sz w:val="20"/>
          <w:szCs w:val="20"/>
          <w:lang w:val="de-DE"/>
        </w:rPr>
      </w:pPr>
      <w:r w:rsidRPr="00040461">
        <w:rPr>
          <w:rFonts w:ascii="Arial" w:hAnsi="Arial" w:cs="Arial"/>
          <w:bCs/>
          <w:sz w:val="20"/>
          <w:szCs w:val="20"/>
          <w:lang w:val="de-DE"/>
        </w:rPr>
        <w:t xml:space="preserve">Hal ini V/C-nya besar karena pada ruas 2 ini terjadi adanya penambahan volume kendaraan  yang berasal dari jalan Dulatif. Berdasarkan mengacu pada standar tingkat pelayanan jalan </w:t>
      </w:r>
      <w:r w:rsidRPr="00040461">
        <w:rPr>
          <w:rFonts w:ascii="Arial" w:hAnsi="Arial" w:cs="Arial"/>
          <w:bCs/>
          <w:i/>
          <w:sz w:val="20"/>
          <w:szCs w:val="20"/>
          <w:lang w:val="de-DE"/>
        </w:rPr>
        <w:t xml:space="preserve">(CBD Traffic Study), </w:t>
      </w:r>
      <w:r w:rsidRPr="00040461">
        <w:rPr>
          <w:rFonts w:ascii="Arial" w:hAnsi="Arial" w:cs="Arial"/>
          <w:bCs/>
          <w:sz w:val="20"/>
          <w:szCs w:val="20"/>
          <w:lang w:val="de-DE"/>
        </w:rPr>
        <w:t xml:space="preserve">maka ruas jalan Jendral Sudirman ini dikategorikan memiliki tingkat pelayanan B (Tingkat pelayanan jalan baik).  </w:t>
      </w:r>
    </w:p>
    <w:p w:rsidR="00D77265" w:rsidRDefault="00D77265" w:rsidP="00D77265">
      <w:pPr>
        <w:jc w:val="both"/>
        <w:rPr>
          <w:rFonts w:ascii="Arial" w:hAnsi="Arial" w:cs="Arial"/>
          <w:bCs/>
          <w:sz w:val="20"/>
          <w:szCs w:val="20"/>
          <w:lang w:val="de-DE"/>
        </w:rPr>
      </w:pPr>
    </w:p>
    <w:p w:rsidR="008A0665" w:rsidRPr="008A0665" w:rsidRDefault="008A0665" w:rsidP="00D77265">
      <w:pPr>
        <w:spacing w:line="360" w:lineRule="auto"/>
        <w:jc w:val="both"/>
        <w:rPr>
          <w:rFonts w:ascii="Arial" w:hAnsi="Arial" w:cs="Arial"/>
          <w:bCs/>
          <w:i/>
          <w:sz w:val="20"/>
          <w:szCs w:val="20"/>
          <w:lang w:val="de-DE"/>
        </w:rPr>
      </w:pPr>
      <w:r w:rsidRPr="008A0665">
        <w:rPr>
          <w:rFonts w:ascii="Arial" w:hAnsi="Arial" w:cs="Arial"/>
          <w:bCs/>
          <w:sz w:val="20"/>
          <w:szCs w:val="20"/>
          <w:lang w:val="de-DE"/>
        </w:rPr>
        <w:t xml:space="preserve">Dengan adanya penurunan tingkat pelayanan jalan pada ruas jalan maka akan mengakibatkan kecepatan arus kendaraan yang melintas akan menurun,kecepatan yang dimaksud adalah  </w:t>
      </w:r>
      <w:r w:rsidRPr="008A0665">
        <w:rPr>
          <w:rFonts w:ascii="Arial" w:hAnsi="Arial" w:cs="Arial"/>
          <w:bCs/>
          <w:i/>
          <w:sz w:val="20"/>
          <w:szCs w:val="20"/>
          <w:lang w:val="de-DE"/>
        </w:rPr>
        <w:t>kecepatan bergerak</w:t>
      </w:r>
      <w:r w:rsidRPr="008A0665">
        <w:rPr>
          <w:rFonts w:ascii="Arial" w:hAnsi="Arial" w:cs="Arial"/>
          <w:bCs/>
          <w:sz w:val="20"/>
          <w:szCs w:val="20"/>
          <w:lang w:val="de-DE"/>
        </w:rPr>
        <w:t xml:space="preserve"> </w:t>
      </w:r>
      <w:r w:rsidR="00960359">
        <w:rPr>
          <w:rFonts w:ascii="Arial" w:hAnsi="Arial" w:cs="Arial"/>
          <w:bCs/>
          <w:i/>
          <w:sz w:val="20"/>
          <w:szCs w:val="20"/>
          <w:lang w:val="de-DE"/>
        </w:rPr>
        <w:t>(r</w:t>
      </w:r>
      <w:r w:rsidRPr="008A0665">
        <w:rPr>
          <w:rFonts w:ascii="Arial" w:hAnsi="Arial" w:cs="Arial"/>
          <w:bCs/>
          <w:i/>
          <w:sz w:val="20"/>
          <w:szCs w:val="20"/>
          <w:lang w:val="de-DE"/>
        </w:rPr>
        <w:t>unning</w:t>
      </w:r>
      <w:r w:rsidRPr="008A0665">
        <w:rPr>
          <w:rFonts w:ascii="Arial" w:hAnsi="Arial" w:cs="Arial"/>
          <w:bCs/>
          <w:sz w:val="20"/>
          <w:szCs w:val="20"/>
          <w:lang w:val="de-DE"/>
        </w:rPr>
        <w:t xml:space="preserve"> </w:t>
      </w:r>
      <w:r w:rsidRPr="008A0665">
        <w:rPr>
          <w:rFonts w:ascii="Arial" w:hAnsi="Arial" w:cs="Arial"/>
          <w:bCs/>
          <w:i/>
          <w:sz w:val="20"/>
          <w:szCs w:val="20"/>
          <w:lang w:val="de-DE"/>
        </w:rPr>
        <w:t>speed)</w:t>
      </w:r>
      <w:r w:rsidRPr="008A0665">
        <w:rPr>
          <w:rFonts w:ascii="Arial" w:hAnsi="Arial" w:cs="Arial"/>
          <w:bCs/>
          <w:sz w:val="20"/>
          <w:szCs w:val="20"/>
          <w:lang w:val="de-DE"/>
        </w:rPr>
        <w:t xml:space="preserve">; kecepatan kendaraan rata-rata pada suatu jalur pada saat kendaraan bergerak dan didapat dengan cara membagi panjang jalur dengan lama waktu kendaraan bergerak menempuh jalan tersebut, dan waktu tempuh </w:t>
      </w:r>
      <w:r w:rsidR="00960359">
        <w:rPr>
          <w:rFonts w:ascii="Arial" w:hAnsi="Arial" w:cs="Arial"/>
          <w:bCs/>
          <w:i/>
          <w:sz w:val="20"/>
          <w:szCs w:val="20"/>
          <w:lang w:val="de-DE"/>
        </w:rPr>
        <w:t>(t</w:t>
      </w:r>
      <w:r w:rsidRPr="008A0665">
        <w:rPr>
          <w:rFonts w:ascii="Arial" w:hAnsi="Arial" w:cs="Arial"/>
          <w:bCs/>
          <w:i/>
          <w:sz w:val="20"/>
          <w:szCs w:val="20"/>
          <w:lang w:val="de-DE"/>
        </w:rPr>
        <w:t>ravel time)</w:t>
      </w:r>
      <w:r w:rsidRPr="008A0665">
        <w:rPr>
          <w:rFonts w:ascii="Arial" w:hAnsi="Arial" w:cs="Arial"/>
          <w:bCs/>
          <w:sz w:val="20"/>
          <w:szCs w:val="20"/>
          <w:lang w:val="de-DE"/>
        </w:rPr>
        <w:t xml:space="preserve"> adalah  kecepatan efektif kendaraan yang sedang dalam perjalanan antara dua tempat dan merupakan jarak antara dua tempat dibagi dengan lama waktu bagi kendaraan untuk menyelesaikan perjalanan antara dua tempat tersebut</w:t>
      </w:r>
      <w:r w:rsidRPr="008A0665">
        <w:rPr>
          <w:rFonts w:ascii="Arial" w:hAnsi="Arial" w:cs="Arial"/>
          <w:bCs/>
          <w:i/>
          <w:sz w:val="20"/>
          <w:szCs w:val="20"/>
          <w:lang w:val="de-DE"/>
        </w:rPr>
        <w:t>.</w:t>
      </w:r>
    </w:p>
    <w:p w:rsidR="005647A7" w:rsidRPr="005647A7" w:rsidRDefault="005647A7" w:rsidP="00D77265">
      <w:pPr>
        <w:spacing w:line="360" w:lineRule="auto"/>
        <w:jc w:val="both"/>
        <w:rPr>
          <w:rFonts w:ascii="Arial" w:hAnsi="Arial" w:cs="Arial"/>
          <w:bCs/>
          <w:sz w:val="20"/>
          <w:szCs w:val="20"/>
          <w:lang w:val="de-DE"/>
        </w:rPr>
      </w:pPr>
      <w:r>
        <w:rPr>
          <w:rFonts w:ascii="Arial" w:hAnsi="Arial" w:cs="Arial"/>
          <w:bCs/>
          <w:sz w:val="20"/>
          <w:szCs w:val="20"/>
          <w:lang w:val="de-DE"/>
        </w:rPr>
        <w:lastRenderedPageBreak/>
        <w:t>P</w:t>
      </w:r>
      <w:r w:rsidRPr="005647A7">
        <w:rPr>
          <w:rFonts w:ascii="Arial" w:hAnsi="Arial" w:cs="Arial"/>
          <w:bCs/>
          <w:sz w:val="20"/>
          <w:szCs w:val="20"/>
          <w:lang w:val="de-DE"/>
        </w:rPr>
        <w:t xml:space="preserve">enurunan kecepatan kendaraan terjadi oleh karena adanya parkir </w:t>
      </w:r>
      <w:r w:rsidR="00F56BCB">
        <w:rPr>
          <w:rFonts w:ascii="Arial" w:hAnsi="Arial" w:cs="Arial"/>
          <w:bCs/>
          <w:sz w:val="20"/>
          <w:szCs w:val="20"/>
          <w:lang w:val="de-DE"/>
        </w:rPr>
        <w:t>di badan</w:t>
      </w:r>
      <w:r w:rsidRPr="005647A7">
        <w:rPr>
          <w:rFonts w:ascii="Arial" w:hAnsi="Arial" w:cs="Arial"/>
          <w:bCs/>
          <w:sz w:val="20"/>
          <w:szCs w:val="20"/>
          <w:lang w:val="de-DE"/>
        </w:rPr>
        <w:t xml:space="preserve"> jalan diruas jalan tersebut pada masing-masing ruas :</w:t>
      </w:r>
    </w:p>
    <w:p w:rsidR="005647A7" w:rsidRPr="005647A7" w:rsidRDefault="005647A7" w:rsidP="00D77265">
      <w:pPr>
        <w:numPr>
          <w:ilvl w:val="0"/>
          <w:numId w:val="13"/>
        </w:numPr>
        <w:spacing w:line="360" w:lineRule="auto"/>
        <w:jc w:val="both"/>
        <w:rPr>
          <w:rFonts w:ascii="Arial" w:hAnsi="Arial" w:cs="Arial"/>
          <w:bCs/>
          <w:sz w:val="20"/>
          <w:szCs w:val="20"/>
          <w:lang w:val="de-DE"/>
        </w:rPr>
      </w:pPr>
      <w:r w:rsidRPr="005647A7">
        <w:rPr>
          <w:rFonts w:ascii="Arial" w:hAnsi="Arial" w:cs="Arial"/>
          <w:bCs/>
          <w:sz w:val="20"/>
          <w:szCs w:val="20"/>
          <w:lang w:val="de-DE"/>
        </w:rPr>
        <w:t>Terjadi penurunan kecepatan rata-rata pada Hari Rabu di ruas 1 sebesar   9,87 km/jam sedangkan pada Ruas 2 sebesar 10,83 km/jam.</w:t>
      </w:r>
    </w:p>
    <w:p w:rsidR="005647A7" w:rsidRPr="005647A7" w:rsidRDefault="005647A7" w:rsidP="00D77265">
      <w:pPr>
        <w:numPr>
          <w:ilvl w:val="0"/>
          <w:numId w:val="13"/>
        </w:numPr>
        <w:spacing w:line="360" w:lineRule="auto"/>
        <w:jc w:val="both"/>
        <w:rPr>
          <w:rFonts w:ascii="Arial" w:hAnsi="Arial" w:cs="Arial"/>
          <w:bCs/>
          <w:sz w:val="20"/>
          <w:szCs w:val="20"/>
          <w:lang w:val="de-DE"/>
        </w:rPr>
      </w:pPr>
      <w:r w:rsidRPr="005647A7">
        <w:rPr>
          <w:rFonts w:ascii="Arial" w:hAnsi="Arial" w:cs="Arial"/>
          <w:bCs/>
          <w:sz w:val="20"/>
          <w:szCs w:val="20"/>
          <w:lang w:val="de-DE"/>
        </w:rPr>
        <w:t>Terjadi penurunan kecepatan rata-rata pada Hari Sabtu  di ruas 1 sebesar 9,29 km/jam sedangkan pada Ruas 2 sebesar 9,79 km/jam.</w:t>
      </w:r>
    </w:p>
    <w:p w:rsidR="005647A7" w:rsidRPr="005647A7" w:rsidRDefault="005647A7" w:rsidP="00D77265">
      <w:pPr>
        <w:numPr>
          <w:ilvl w:val="0"/>
          <w:numId w:val="13"/>
        </w:numPr>
        <w:spacing w:line="360" w:lineRule="auto"/>
        <w:jc w:val="both"/>
        <w:rPr>
          <w:rFonts w:ascii="Arial" w:hAnsi="Arial" w:cs="Arial"/>
          <w:bCs/>
          <w:sz w:val="20"/>
          <w:szCs w:val="20"/>
          <w:lang w:val="de-DE"/>
        </w:rPr>
      </w:pPr>
      <w:r w:rsidRPr="005647A7">
        <w:rPr>
          <w:rFonts w:ascii="Arial" w:hAnsi="Arial" w:cs="Arial"/>
          <w:bCs/>
          <w:sz w:val="20"/>
          <w:szCs w:val="20"/>
          <w:lang w:val="de-DE"/>
        </w:rPr>
        <w:t>Adanya  penambahan waktu tempuh rata-rata pada Hari Rabu di ruas 1 sebesar 2,84 detik sedangkan pada ruas 2 nya sebesar 10,58 detik.</w:t>
      </w:r>
    </w:p>
    <w:p w:rsidR="005647A7" w:rsidRPr="005647A7" w:rsidRDefault="005647A7" w:rsidP="00D77265">
      <w:pPr>
        <w:numPr>
          <w:ilvl w:val="0"/>
          <w:numId w:val="13"/>
        </w:numPr>
        <w:spacing w:line="360" w:lineRule="auto"/>
        <w:jc w:val="both"/>
        <w:rPr>
          <w:rFonts w:ascii="Arial" w:hAnsi="Arial" w:cs="Arial"/>
          <w:bCs/>
          <w:sz w:val="20"/>
          <w:szCs w:val="20"/>
          <w:lang w:val="de-DE"/>
        </w:rPr>
      </w:pPr>
      <w:r w:rsidRPr="005647A7">
        <w:rPr>
          <w:rFonts w:ascii="Arial" w:hAnsi="Arial" w:cs="Arial"/>
          <w:bCs/>
          <w:sz w:val="20"/>
          <w:szCs w:val="20"/>
          <w:lang w:val="de-DE"/>
        </w:rPr>
        <w:t>Adanya penambahan waktu tempuh rata-rata pada Hari Sabtu di ruas 1 sebesar 2,46 detik sedangkan pada ruas 2 nya sebesar 7,51 detik.</w:t>
      </w:r>
    </w:p>
    <w:p w:rsidR="00D77265" w:rsidRDefault="00D77265" w:rsidP="00D77265">
      <w:pPr>
        <w:jc w:val="both"/>
        <w:rPr>
          <w:rFonts w:ascii="Arial" w:hAnsi="Arial" w:cs="Arial"/>
          <w:bCs/>
          <w:sz w:val="20"/>
          <w:szCs w:val="20"/>
          <w:lang w:val="de-DE"/>
        </w:rPr>
      </w:pPr>
    </w:p>
    <w:p w:rsidR="00AF2DC9" w:rsidRDefault="005647A7" w:rsidP="00D77265">
      <w:pPr>
        <w:spacing w:line="360" w:lineRule="auto"/>
        <w:jc w:val="both"/>
        <w:rPr>
          <w:rFonts w:ascii="Arial" w:hAnsi="Arial" w:cs="Arial"/>
          <w:bCs/>
          <w:sz w:val="20"/>
          <w:szCs w:val="20"/>
          <w:lang w:val="de-DE"/>
        </w:rPr>
      </w:pPr>
      <w:r w:rsidRPr="005647A7">
        <w:rPr>
          <w:rFonts w:ascii="Arial" w:hAnsi="Arial" w:cs="Arial"/>
          <w:bCs/>
          <w:sz w:val="20"/>
          <w:szCs w:val="20"/>
          <w:lang w:val="de-DE"/>
        </w:rPr>
        <w:t>Dengan mengacu pada kecepatan arus lalu-lintas eksisting ruas Jalan Jendral Sudirman termasuk kedalam kategori tingkat pelayanan B artinya tingkat pelayanan jalannya baik.</w:t>
      </w:r>
    </w:p>
    <w:p w:rsidR="00D77265" w:rsidRDefault="00D77265" w:rsidP="00D77265">
      <w:pPr>
        <w:jc w:val="both"/>
        <w:rPr>
          <w:rFonts w:ascii="Arial" w:hAnsi="Arial" w:cs="Arial"/>
          <w:bCs/>
          <w:sz w:val="20"/>
          <w:szCs w:val="20"/>
          <w:lang w:val="de-DE"/>
        </w:rPr>
      </w:pPr>
    </w:p>
    <w:p w:rsidR="002A639C" w:rsidRPr="002A639C" w:rsidRDefault="002A639C" w:rsidP="00D77265">
      <w:pPr>
        <w:spacing w:line="360" w:lineRule="auto"/>
        <w:jc w:val="both"/>
        <w:rPr>
          <w:rFonts w:ascii="Arial" w:hAnsi="Arial" w:cs="Arial"/>
          <w:bCs/>
          <w:sz w:val="20"/>
          <w:szCs w:val="20"/>
          <w:lang w:val="de-DE"/>
        </w:rPr>
      </w:pPr>
      <w:r>
        <w:rPr>
          <w:rFonts w:ascii="Arial" w:hAnsi="Arial" w:cs="Arial"/>
          <w:bCs/>
          <w:sz w:val="20"/>
          <w:szCs w:val="20"/>
          <w:lang w:val="de-DE"/>
        </w:rPr>
        <w:t xml:space="preserve">Tabel 2 mempelihatkan </w:t>
      </w:r>
      <w:r w:rsidRPr="002A639C">
        <w:rPr>
          <w:rFonts w:ascii="Arial" w:hAnsi="Arial" w:cs="Arial"/>
          <w:bCs/>
          <w:sz w:val="20"/>
          <w:szCs w:val="20"/>
          <w:lang w:val="de-DE"/>
        </w:rPr>
        <w:t>Pengaruh perubahan pola parkir terhadap lebar efektif &amp; jumlah lajur, kapasitas aktual jalan dan banyaknya petak parkir</w:t>
      </w:r>
      <w:r>
        <w:rPr>
          <w:rFonts w:ascii="Arial" w:hAnsi="Arial" w:cs="Arial"/>
          <w:bCs/>
          <w:sz w:val="20"/>
          <w:szCs w:val="20"/>
          <w:lang w:val="de-DE"/>
        </w:rPr>
        <w:t>.</w:t>
      </w:r>
    </w:p>
    <w:p w:rsidR="008A0665" w:rsidRDefault="008A0665" w:rsidP="00866C39">
      <w:pPr>
        <w:spacing w:after="120" w:line="360" w:lineRule="auto"/>
        <w:jc w:val="both"/>
        <w:rPr>
          <w:rFonts w:ascii="Arial" w:hAnsi="Arial" w:cs="Arial"/>
          <w:sz w:val="20"/>
          <w:szCs w:val="20"/>
          <w:lang w:val="en-US"/>
        </w:rPr>
      </w:pPr>
    </w:p>
    <w:p w:rsidR="00B93073" w:rsidRDefault="00B93073" w:rsidP="00866C39">
      <w:pPr>
        <w:spacing w:after="120" w:line="360" w:lineRule="auto"/>
        <w:jc w:val="both"/>
        <w:rPr>
          <w:rFonts w:ascii="Arial" w:hAnsi="Arial" w:cs="Arial"/>
          <w:noProof/>
          <w:sz w:val="20"/>
          <w:szCs w:val="20"/>
          <w:lang w:val="en-US" w:eastAsia="id-ID"/>
        </w:rPr>
        <w:sectPr w:rsidR="00B93073" w:rsidSect="00E759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2A639C" w:rsidRDefault="002A639C" w:rsidP="00B93073">
      <w:pPr>
        <w:spacing w:after="120" w:line="360" w:lineRule="auto"/>
        <w:jc w:val="center"/>
        <w:rPr>
          <w:rFonts w:ascii="Arial" w:hAnsi="Arial" w:cs="Arial"/>
          <w:noProof/>
          <w:sz w:val="20"/>
          <w:szCs w:val="20"/>
          <w:lang w:val="en-US" w:eastAsia="id-ID"/>
        </w:rPr>
      </w:pPr>
    </w:p>
    <w:p w:rsidR="002A639C" w:rsidRPr="00D77265" w:rsidRDefault="002A639C" w:rsidP="002A639C">
      <w:pPr>
        <w:spacing w:line="360" w:lineRule="auto"/>
        <w:jc w:val="center"/>
        <w:rPr>
          <w:rFonts w:ascii="Arial" w:hAnsi="Arial" w:cs="Arial"/>
          <w:b/>
          <w:sz w:val="18"/>
          <w:szCs w:val="18"/>
        </w:rPr>
      </w:pPr>
      <w:r w:rsidRPr="00D77265">
        <w:rPr>
          <w:rFonts w:ascii="Arial" w:hAnsi="Arial" w:cs="Arial"/>
          <w:b/>
          <w:sz w:val="18"/>
          <w:szCs w:val="18"/>
        </w:rPr>
        <w:lastRenderedPageBreak/>
        <w:t>Tabel 2</w:t>
      </w:r>
    </w:p>
    <w:p w:rsidR="002A639C" w:rsidRDefault="002A639C" w:rsidP="00D77265">
      <w:pPr>
        <w:jc w:val="center"/>
        <w:rPr>
          <w:rFonts w:ascii="Arial" w:hAnsi="Arial" w:cs="Arial"/>
          <w:b/>
          <w:sz w:val="18"/>
          <w:szCs w:val="18"/>
          <w:lang w:val="en-US"/>
        </w:rPr>
      </w:pPr>
      <w:r w:rsidRPr="00D77265">
        <w:rPr>
          <w:rFonts w:ascii="Arial" w:hAnsi="Arial" w:cs="Arial"/>
          <w:b/>
          <w:sz w:val="18"/>
          <w:szCs w:val="18"/>
        </w:rPr>
        <w:t>Pengaruh perubahan pola parkir terhadap lebar efektif &amp; jumlah lajur, kapasitas aktual jalan dan banyaknya petak parkir</w:t>
      </w:r>
    </w:p>
    <w:p w:rsidR="00D77265" w:rsidRPr="00D77265" w:rsidRDefault="00D77265" w:rsidP="00D77265">
      <w:pPr>
        <w:jc w:val="center"/>
        <w:rPr>
          <w:rFonts w:ascii="Arial" w:hAnsi="Arial" w:cs="Arial"/>
          <w:b/>
          <w:sz w:val="18"/>
          <w:szCs w:val="18"/>
          <w:lang w:val="en-US"/>
        </w:rPr>
      </w:pPr>
    </w:p>
    <w:tbl>
      <w:tblPr>
        <w:tblW w:w="8188"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551"/>
        <w:gridCol w:w="2552"/>
      </w:tblGrid>
      <w:tr w:rsidR="002A639C" w:rsidRPr="002A639C" w:rsidTr="002A639C">
        <w:trPr>
          <w:jc w:val="center"/>
        </w:trPr>
        <w:tc>
          <w:tcPr>
            <w:tcW w:w="534" w:type="dxa"/>
            <w:vMerge w:val="restart"/>
            <w:tcBorders>
              <w:bottom w:val="single" w:sz="4" w:space="0" w:color="auto"/>
            </w:tcBorders>
            <w:shd w:val="clear" w:color="auto" w:fill="D9D9D9"/>
            <w:vAlign w:val="center"/>
          </w:tcPr>
          <w:p w:rsidR="002A639C" w:rsidRPr="002A639C" w:rsidRDefault="002A639C" w:rsidP="00A51F0C">
            <w:pPr>
              <w:tabs>
                <w:tab w:val="left" w:pos="851"/>
              </w:tabs>
              <w:jc w:val="center"/>
              <w:rPr>
                <w:rFonts w:ascii="Arial" w:hAnsi="Arial" w:cs="Arial"/>
                <w:b/>
                <w:sz w:val="18"/>
                <w:szCs w:val="18"/>
              </w:rPr>
            </w:pPr>
            <w:r w:rsidRPr="002A639C">
              <w:rPr>
                <w:rFonts w:ascii="Arial" w:hAnsi="Arial" w:cs="Arial"/>
                <w:b/>
                <w:sz w:val="18"/>
                <w:szCs w:val="18"/>
              </w:rPr>
              <w:t>No</w:t>
            </w:r>
          </w:p>
        </w:tc>
        <w:tc>
          <w:tcPr>
            <w:tcW w:w="2551" w:type="dxa"/>
            <w:vMerge w:val="restart"/>
            <w:tcBorders>
              <w:bottom w:val="single" w:sz="4" w:space="0" w:color="auto"/>
            </w:tcBorders>
            <w:shd w:val="clear" w:color="auto" w:fill="D9D9D9"/>
            <w:vAlign w:val="center"/>
          </w:tcPr>
          <w:p w:rsidR="002A639C" w:rsidRPr="002A639C" w:rsidRDefault="002A639C" w:rsidP="00A51F0C">
            <w:pPr>
              <w:tabs>
                <w:tab w:val="left" w:pos="851"/>
              </w:tabs>
              <w:jc w:val="center"/>
              <w:rPr>
                <w:rFonts w:ascii="Arial" w:hAnsi="Arial" w:cs="Arial"/>
                <w:b/>
                <w:sz w:val="18"/>
                <w:szCs w:val="18"/>
              </w:rPr>
            </w:pPr>
            <w:r w:rsidRPr="002A639C">
              <w:rPr>
                <w:rFonts w:ascii="Arial" w:hAnsi="Arial" w:cs="Arial"/>
                <w:b/>
                <w:sz w:val="18"/>
                <w:szCs w:val="18"/>
              </w:rPr>
              <w:t>Variabel yang dilihat</w:t>
            </w:r>
          </w:p>
        </w:tc>
        <w:tc>
          <w:tcPr>
            <w:tcW w:w="2551" w:type="dxa"/>
            <w:tcBorders>
              <w:bottom w:val="single" w:sz="4" w:space="0" w:color="auto"/>
            </w:tcBorders>
            <w:shd w:val="clear" w:color="auto" w:fill="D9D9D9"/>
            <w:vAlign w:val="center"/>
          </w:tcPr>
          <w:p w:rsidR="002A639C" w:rsidRPr="002A639C" w:rsidRDefault="002A639C" w:rsidP="00A51F0C">
            <w:pPr>
              <w:tabs>
                <w:tab w:val="left" w:pos="851"/>
              </w:tabs>
              <w:jc w:val="center"/>
              <w:rPr>
                <w:rFonts w:ascii="Arial" w:hAnsi="Arial" w:cs="Arial"/>
                <w:b/>
                <w:sz w:val="18"/>
                <w:szCs w:val="18"/>
              </w:rPr>
            </w:pPr>
            <w:r w:rsidRPr="002A639C">
              <w:rPr>
                <w:rFonts w:ascii="Arial" w:hAnsi="Arial" w:cs="Arial"/>
                <w:b/>
                <w:sz w:val="18"/>
                <w:szCs w:val="18"/>
              </w:rPr>
              <w:t>Eksisting</w:t>
            </w:r>
          </w:p>
        </w:tc>
        <w:tc>
          <w:tcPr>
            <w:tcW w:w="2552" w:type="dxa"/>
            <w:tcBorders>
              <w:bottom w:val="single" w:sz="4" w:space="0" w:color="auto"/>
            </w:tcBorders>
            <w:shd w:val="clear" w:color="auto" w:fill="D9D9D9"/>
            <w:vAlign w:val="center"/>
          </w:tcPr>
          <w:p w:rsidR="002A639C" w:rsidRPr="002A639C" w:rsidRDefault="002A639C" w:rsidP="00A51F0C">
            <w:pPr>
              <w:tabs>
                <w:tab w:val="left" w:pos="851"/>
              </w:tabs>
              <w:jc w:val="center"/>
              <w:rPr>
                <w:rFonts w:ascii="Arial" w:hAnsi="Arial" w:cs="Arial"/>
                <w:b/>
                <w:sz w:val="18"/>
                <w:szCs w:val="18"/>
              </w:rPr>
            </w:pPr>
            <w:r w:rsidRPr="002A639C">
              <w:rPr>
                <w:rFonts w:ascii="Arial" w:hAnsi="Arial" w:cs="Arial"/>
                <w:b/>
                <w:sz w:val="18"/>
                <w:szCs w:val="18"/>
              </w:rPr>
              <w:t>Parkir sejajar</w:t>
            </w:r>
          </w:p>
        </w:tc>
      </w:tr>
      <w:tr w:rsidR="002A639C" w:rsidRPr="002A639C" w:rsidTr="002A639C">
        <w:trPr>
          <w:jc w:val="center"/>
        </w:trPr>
        <w:tc>
          <w:tcPr>
            <w:tcW w:w="534" w:type="dxa"/>
            <w:vMerge/>
            <w:tcBorders>
              <w:bottom w:val="single" w:sz="4" w:space="0" w:color="auto"/>
            </w:tcBorders>
            <w:shd w:val="clear" w:color="auto" w:fill="D9D9D9"/>
            <w:vAlign w:val="center"/>
          </w:tcPr>
          <w:p w:rsidR="002A639C" w:rsidRPr="002A639C" w:rsidRDefault="002A639C" w:rsidP="00A51F0C">
            <w:pPr>
              <w:tabs>
                <w:tab w:val="left" w:pos="851"/>
              </w:tabs>
              <w:jc w:val="center"/>
              <w:rPr>
                <w:rFonts w:ascii="Arial" w:hAnsi="Arial" w:cs="Arial"/>
                <w:b/>
                <w:sz w:val="18"/>
                <w:szCs w:val="18"/>
              </w:rPr>
            </w:pPr>
          </w:p>
        </w:tc>
        <w:tc>
          <w:tcPr>
            <w:tcW w:w="2551" w:type="dxa"/>
            <w:vMerge/>
            <w:tcBorders>
              <w:bottom w:val="single" w:sz="4" w:space="0" w:color="auto"/>
            </w:tcBorders>
            <w:shd w:val="clear" w:color="auto" w:fill="D9D9D9"/>
            <w:vAlign w:val="center"/>
          </w:tcPr>
          <w:p w:rsidR="002A639C" w:rsidRPr="002A639C" w:rsidRDefault="002A639C" w:rsidP="00A51F0C">
            <w:pPr>
              <w:tabs>
                <w:tab w:val="left" w:pos="851"/>
              </w:tabs>
              <w:jc w:val="center"/>
              <w:rPr>
                <w:rFonts w:ascii="Arial" w:hAnsi="Arial" w:cs="Arial"/>
                <w:b/>
                <w:sz w:val="18"/>
                <w:szCs w:val="18"/>
              </w:rPr>
            </w:pPr>
          </w:p>
        </w:tc>
        <w:tc>
          <w:tcPr>
            <w:tcW w:w="2551" w:type="dxa"/>
            <w:tcBorders>
              <w:bottom w:val="single" w:sz="4" w:space="0" w:color="auto"/>
            </w:tcBorders>
            <w:shd w:val="clear" w:color="auto" w:fill="D9D9D9"/>
            <w:vAlign w:val="center"/>
          </w:tcPr>
          <w:p w:rsidR="002A639C" w:rsidRPr="002A639C" w:rsidRDefault="002A639C" w:rsidP="00A51F0C">
            <w:pPr>
              <w:tabs>
                <w:tab w:val="left" w:pos="851"/>
              </w:tabs>
              <w:jc w:val="center"/>
              <w:rPr>
                <w:rFonts w:ascii="Arial" w:hAnsi="Arial" w:cs="Arial"/>
                <w:b/>
                <w:i/>
                <w:sz w:val="18"/>
                <w:szCs w:val="18"/>
              </w:rPr>
            </w:pPr>
            <w:r w:rsidRPr="002A639C">
              <w:rPr>
                <w:rFonts w:ascii="Arial" w:hAnsi="Arial" w:cs="Arial"/>
                <w:b/>
                <w:i/>
                <w:sz w:val="18"/>
                <w:szCs w:val="18"/>
              </w:rPr>
              <w:t>(Kondisi awal)</w:t>
            </w:r>
          </w:p>
        </w:tc>
        <w:tc>
          <w:tcPr>
            <w:tcW w:w="2552" w:type="dxa"/>
            <w:tcBorders>
              <w:bottom w:val="single" w:sz="4" w:space="0" w:color="auto"/>
            </w:tcBorders>
            <w:shd w:val="clear" w:color="auto" w:fill="D9D9D9"/>
            <w:vAlign w:val="center"/>
          </w:tcPr>
          <w:p w:rsidR="002A639C" w:rsidRPr="002A639C" w:rsidRDefault="002A639C" w:rsidP="00A51F0C">
            <w:pPr>
              <w:tabs>
                <w:tab w:val="left" w:pos="851"/>
              </w:tabs>
              <w:jc w:val="center"/>
              <w:rPr>
                <w:rFonts w:ascii="Arial" w:hAnsi="Arial" w:cs="Arial"/>
                <w:b/>
                <w:i/>
                <w:sz w:val="18"/>
                <w:szCs w:val="18"/>
              </w:rPr>
            </w:pPr>
            <w:r w:rsidRPr="002A639C">
              <w:rPr>
                <w:rFonts w:ascii="Arial" w:hAnsi="Arial" w:cs="Arial"/>
                <w:b/>
                <w:i/>
                <w:sz w:val="18"/>
                <w:szCs w:val="18"/>
              </w:rPr>
              <w:t>(Kondisi setelah adanya perubahan pola parkir)</w:t>
            </w:r>
          </w:p>
        </w:tc>
      </w:tr>
      <w:tr w:rsidR="002A639C" w:rsidRPr="002A639C" w:rsidTr="002A639C">
        <w:trPr>
          <w:jc w:val="center"/>
        </w:trPr>
        <w:tc>
          <w:tcPr>
            <w:tcW w:w="534" w:type="dxa"/>
            <w:tcBorders>
              <w:top w:val="single" w:sz="4" w:space="0" w:color="auto"/>
            </w:tcBorders>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1.</w:t>
            </w:r>
          </w:p>
        </w:tc>
        <w:tc>
          <w:tcPr>
            <w:tcW w:w="2551" w:type="dxa"/>
            <w:tcBorders>
              <w:top w:val="single" w:sz="4" w:space="0" w:color="auto"/>
            </w:tcBorders>
            <w:vAlign w:val="center"/>
          </w:tcPr>
          <w:p w:rsidR="002A639C" w:rsidRPr="002A639C" w:rsidRDefault="002A639C" w:rsidP="00A51F0C">
            <w:pPr>
              <w:tabs>
                <w:tab w:val="left" w:pos="851"/>
              </w:tabs>
              <w:rPr>
                <w:rFonts w:ascii="Arial" w:hAnsi="Arial" w:cs="Arial"/>
                <w:sz w:val="18"/>
                <w:szCs w:val="18"/>
              </w:rPr>
            </w:pPr>
            <w:r w:rsidRPr="002A639C">
              <w:rPr>
                <w:rFonts w:ascii="Arial" w:hAnsi="Arial" w:cs="Arial"/>
                <w:sz w:val="18"/>
                <w:szCs w:val="18"/>
              </w:rPr>
              <w:t>Lebar efektif jalan</w:t>
            </w:r>
          </w:p>
        </w:tc>
        <w:tc>
          <w:tcPr>
            <w:tcW w:w="2551" w:type="dxa"/>
            <w:tcBorders>
              <w:top w:val="single" w:sz="4" w:space="0" w:color="auto"/>
            </w:tcBorders>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5,60 meter</w:t>
            </w:r>
          </w:p>
        </w:tc>
        <w:tc>
          <w:tcPr>
            <w:tcW w:w="2552" w:type="dxa"/>
            <w:tcBorders>
              <w:top w:val="single" w:sz="4" w:space="0" w:color="auto"/>
            </w:tcBorders>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10,75 meter</w:t>
            </w:r>
          </w:p>
        </w:tc>
      </w:tr>
      <w:tr w:rsidR="002A639C" w:rsidRPr="002A639C" w:rsidTr="002A639C">
        <w:trPr>
          <w:jc w:val="center"/>
        </w:trPr>
        <w:tc>
          <w:tcPr>
            <w:tcW w:w="534"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2.</w:t>
            </w:r>
          </w:p>
        </w:tc>
        <w:tc>
          <w:tcPr>
            <w:tcW w:w="2551" w:type="dxa"/>
            <w:vAlign w:val="center"/>
          </w:tcPr>
          <w:p w:rsidR="002A639C" w:rsidRPr="002A639C" w:rsidRDefault="002A639C" w:rsidP="00A51F0C">
            <w:pPr>
              <w:tabs>
                <w:tab w:val="left" w:pos="851"/>
              </w:tabs>
              <w:rPr>
                <w:rFonts w:ascii="Arial" w:hAnsi="Arial" w:cs="Arial"/>
                <w:sz w:val="18"/>
                <w:szCs w:val="18"/>
              </w:rPr>
            </w:pPr>
            <w:r w:rsidRPr="002A639C">
              <w:rPr>
                <w:rFonts w:ascii="Arial" w:hAnsi="Arial" w:cs="Arial"/>
                <w:sz w:val="18"/>
                <w:szCs w:val="18"/>
              </w:rPr>
              <w:t>Jumlah lajur jalan</w:t>
            </w:r>
          </w:p>
        </w:tc>
        <w:tc>
          <w:tcPr>
            <w:tcW w:w="2551"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 xml:space="preserve">2 lajur </w:t>
            </w:r>
            <w:r w:rsidRPr="002A639C">
              <w:rPr>
                <w:rFonts w:ascii="Arial" w:hAnsi="Arial" w:cs="Arial"/>
                <w:i/>
                <w:sz w:val="18"/>
                <w:szCs w:val="18"/>
              </w:rPr>
              <w:t>(lebar lajur masing-masing 2,80m)</w:t>
            </w:r>
          </w:p>
        </w:tc>
        <w:tc>
          <w:tcPr>
            <w:tcW w:w="2552"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 xml:space="preserve">3 lajur </w:t>
            </w:r>
            <w:r w:rsidRPr="002A639C">
              <w:rPr>
                <w:rFonts w:ascii="Arial" w:hAnsi="Arial" w:cs="Arial"/>
                <w:i/>
                <w:sz w:val="18"/>
                <w:szCs w:val="18"/>
              </w:rPr>
              <w:t>(lebar lajur masing-masing 2,75m)</w:t>
            </w:r>
          </w:p>
        </w:tc>
      </w:tr>
      <w:tr w:rsidR="002A639C" w:rsidRPr="002A639C" w:rsidTr="002A639C">
        <w:trPr>
          <w:jc w:val="center"/>
        </w:trPr>
        <w:tc>
          <w:tcPr>
            <w:tcW w:w="534" w:type="dxa"/>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3.</w:t>
            </w:r>
          </w:p>
        </w:tc>
        <w:tc>
          <w:tcPr>
            <w:tcW w:w="2551" w:type="dxa"/>
          </w:tcPr>
          <w:p w:rsidR="002A639C" w:rsidRPr="002A639C" w:rsidRDefault="002A639C" w:rsidP="00A51F0C">
            <w:pPr>
              <w:tabs>
                <w:tab w:val="left" w:pos="851"/>
              </w:tabs>
              <w:rPr>
                <w:rFonts w:ascii="Arial" w:hAnsi="Arial" w:cs="Arial"/>
                <w:sz w:val="18"/>
                <w:szCs w:val="18"/>
              </w:rPr>
            </w:pPr>
            <w:r w:rsidRPr="002A639C">
              <w:rPr>
                <w:rFonts w:ascii="Arial" w:hAnsi="Arial" w:cs="Arial"/>
                <w:sz w:val="18"/>
                <w:szCs w:val="18"/>
              </w:rPr>
              <w:t>Pemakaian lebar jalan untuk petak parkir</w:t>
            </w:r>
          </w:p>
        </w:tc>
        <w:tc>
          <w:tcPr>
            <w:tcW w:w="2551"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5 meter</w:t>
            </w:r>
          </w:p>
        </w:tc>
        <w:tc>
          <w:tcPr>
            <w:tcW w:w="2552"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2,60 meter</w:t>
            </w:r>
          </w:p>
        </w:tc>
      </w:tr>
      <w:tr w:rsidR="002A639C" w:rsidRPr="002A639C" w:rsidTr="002A639C">
        <w:trPr>
          <w:jc w:val="center"/>
        </w:trPr>
        <w:tc>
          <w:tcPr>
            <w:tcW w:w="534" w:type="dxa"/>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4.</w:t>
            </w:r>
          </w:p>
        </w:tc>
        <w:tc>
          <w:tcPr>
            <w:tcW w:w="2551" w:type="dxa"/>
          </w:tcPr>
          <w:p w:rsidR="002A639C" w:rsidRPr="002A639C" w:rsidRDefault="002A639C" w:rsidP="00A51F0C">
            <w:pPr>
              <w:tabs>
                <w:tab w:val="left" w:pos="851"/>
              </w:tabs>
              <w:rPr>
                <w:rFonts w:ascii="Arial" w:hAnsi="Arial" w:cs="Arial"/>
                <w:sz w:val="18"/>
                <w:szCs w:val="18"/>
              </w:rPr>
            </w:pPr>
            <w:r w:rsidRPr="002A639C">
              <w:rPr>
                <w:rFonts w:ascii="Arial" w:hAnsi="Arial" w:cs="Arial"/>
                <w:sz w:val="18"/>
                <w:szCs w:val="18"/>
              </w:rPr>
              <w:t>Pemakaian lebar jalan untuk petak parkir dan ruang geraknya</w:t>
            </w:r>
          </w:p>
        </w:tc>
        <w:tc>
          <w:tcPr>
            <w:tcW w:w="2551"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8,40 meter</w:t>
            </w:r>
          </w:p>
        </w:tc>
        <w:tc>
          <w:tcPr>
            <w:tcW w:w="2552"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3,25 meter</w:t>
            </w:r>
          </w:p>
        </w:tc>
      </w:tr>
      <w:tr w:rsidR="002A639C" w:rsidRPr="002A639C" w:rsidTr="002A639C">
        <w:trPr>
          <w:jc w:val="center"/>
        </w:trPr>
        <w:tc>
          <w:tcPr>
            <w:tcW w:w="534" w:type="dxa"/>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5.</w:t>
            </w:r>
          </w:p>
        </w:tc>
        <w:tc>
          <w:tcPr>
            <w:tcW w:w="2551" w:type="dxa"/>
          </w:tcPr>
          <w:p w:rsidR="002A639C" w:rsidRPr="002A639C" w:rsidRDefault="002A639C" w:rsidP="00A51F0C">
            <w:pPr>
              <w:tabs>
                <w:tab w:val="left" w:pos="851"/>
              </w:tabs>
              <w:rPr>
                <w:rFonts w:ascii="Arial" w:hAnsi="Arial" w:cs="Arial"/>
                <w:sz w:val="18"/>
                <w:szCs w:val="18"/>
              </w:rPr>
            </w:pPr>
            <w:r w:rsidRPr="002A639C">
              <w:rPr>
                <w:rFonts w:ascii="Arial" w:hAnsi="Arial" w:cs="Arial"/>
                <w:sz w:val="18"/>
                <w:szCs w:val="18"/>
              </w:rPr>
              <w:t>Kapasitas aktual jalan</w:t>
            </w:r>
          </w:p>
        </w:tc>
        <w:tc>
          <w:tcPr>
            <w:tcW w:w="2551"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2945 smp/jam</w:t>
            </w:r>
          </w:p>
        </w:tc>
        <w:tc>
          <w:tcPr>
            <w:tcW w:w="2552" w:type="dxa"/>
            <w:vAlign w:val="center"/>
          </w:tcPr>
          <w:p w:rsidR="002A639C" w:rsidRPr="002A639C" w:rsidRDefault="002A639C" w:rsidP="00A51F0C">
            <w:pPr>
              <w:tabs>
                <w:tab w:val="left" w:pos="851"/>
              </w:tabs>
              <w:jc w:val="center"/>
              <w:rPr>
                <w:rFonts w:ascii="Arial" w:hAnsi="Arial" w:cs="Arial"/>
                <w:sz w:val="18"/>
                <w:szCs w:val="18"/>
              </w:rPr>
            </w:pPr>
            <w:r w:rsidRPr="002A639C">
              <w:rPr>
                <w:rFonts w:ascii="Arial" w:hAnsi="Arial" w:cs="Arial"/>
                <w:sz w:val="18"/>
                <w:szCs w:val="18"/>
              </w:rPr>
              <w:t>3457 smp/jam</w:t>
            </w:r>
          </w:p>
        </w:tc>
      </w:tr>
      <w:tr w:rsidR="002A639C" w:rsidRPr="002A639C" w:rsidTr="002A639C">
        <w:trPr>
          <w:jc w:val="center"/>
        </w:trPr>
        <w:tc>
          <w:tcPr>
            <w:tcW w:w="534" w:type="dxa"/>
          </w:tcPr>
          <w:p w:rsidR="002A639C" w:rsidRPr="002A639C" w:rsidRDefault="002A639C" w:rsidP="00A51F0C">
            <w:pPr>
              <w:tabs>
                <w:tab w:val="left" w:pos="851"/>
              </w:tabs>
              <w:spacing w:before="60" w:after="60"/>
              <w:jc w:val="center"/>
              <w:rPr>
                <w:rFonts w:ascii="Arial" w:hAnsi="Arial" w:cs="Arial"/>
                <w:sz w:val="18"/>
                <w:szCs w:val="18"/>
              </w:rPr>
            </w:pPr>
            <w:r w:rsidRPr="002A639C">
              <w:rPr>
                <w:rFonts w:ascii="Arial" w:hAnsi="Arial" w:cs="Arial"/>
                <w:sz w:val="18"/>
                <w:szCs w:val="18"/>
              </w:rPr>
              <w:t>6.</w:t>
            </w:r>
          </w:p>
        </w:tc>
        <w:tc>
          <w:tcPr>
            <w:tcW w:w="2551" w:type="dxa"/>
          </w:tcPr>
          <w:p w:rsidR="002A639C" w:rsidRPr="002A639C" w:rsidRDefault="002A639C" w:rsidP="00A51F0C">
            <w:pPr>
              <w:tabs>
                <w:tab w:val="left" w:pos="851"/>
              </w:tabs>
              <w:spacing w:before="60" w:after="60"/>
              <w:rPr>
                <w:rFonts w:ascii="Arial" w:hAnsi="Arial" w:cs="Arial"/>
                <w:sz w:val="18"/>
                <w:szCs w:val="18"/>
              </w:rPr>
            </w:pPr>
            <w:r w:rsidRPr="002A639C">
              <w:rPr>
                <w:rFonts w:ascii="Arial" w:hAnsi="Arial" w:cs="Arial"/>
                <w:sz w:val="18"/>
                <w:szCs w:val="18"/>
              </w:rPr>
              <w:t>Banyaknya petak parkir</w:t>
            </w:r>
          </w:p>
        </w:tc>
        <w:tc>
          <w:tcPr>
            <w:tcW w:w="2551" w:type="dxa"/>
            <w:vAlign w:val="center"/>
          </w:tcPr>
          <w:p w:rsidR="002A639C" w:rsidRPr="002A639C" w:rsidRDefault="002A639C" w:rsidP="00A51F0C">
            <w:pPr>
              <w:tabs>
                <w:tab w:val="left" w:pos="851"/>
              </w:tabs>
              <w:spacing w:before="60" w:after="60"/>
              <w:jc w:val="center"/>
              <w:rPr>
                <w:rFonts w:ascii="Arial" w:hAnsi="Arial" w:cs="Arial"/>
                <w:sz w:val="18"/>
                <w:szCs w:val="18"/>
              </w:rPr>
            </w:pPr>
            <w:r w:rsidRPr="002A639C">
              <w:rPr>
                <w:rFonts w:ascii="Arial" w:hAnsi="Arial" w:cs="Arial"/>
                <w:sz w:val="18"/>
                <w:szCs w:val="18"/>
              </w:rPr>
              <w:t>130 petak parkir</w:t>
            </w:r>
          </w:p>
        </w:tc>
        <w:tc>
          <w:tcPr>
            <w:tcW w:w="2552" w:type="dxa"/>
            <w:vAlign w:val="center"/>
          </w:tcPr>
          <w:p w:rsidR="002A639C" w:rsidRPr="002A639C" w:rsidRDefault="002A639C" w:rsidP="00A51F0C">
            <w:pPr>
              <w:tabs>
                <w:tab w:val="left" w:pos="851"/>
              </w:tabs>
              <w:spacing w:before="60" w:after="60"/>
              <w:jc w:val="center"/>
              <w:rPr>
                <w:rFonts w:ascii="Arial" w:hAnsi="Arial" w:cs="Arial"/>
                <w:sz w:val="18"/>
                <w:szCs w:val="18"/>
              </w:rPr>
            </w:pPr>
            <w:r w:rsidRPr="002A639C">
              <w:rPr>
                <w:rFonts w:ascii="Arial" w:hAnsi="Arial" w:cs="Arial"/>
                <w:sz w:val="18"/>
                <w:szCs w:val="18"/>
              </w:rPr>
              <w:t>100 petak parkir</w:t>
            </w:r>
          </w:p>
        </w:tc>
      </w:tr>
    </w:tbl>
    <w:p w:rsidR="00AF2DC9" w:rsidRPr="00766E33" w:rsidRDefault="00AF2DC9" w:rsidP="004C7D31">
      <w:pPr>
        <w:spacing w:after="120" w:line="360" w:lineRule="auto"/>
        <w:jc w:val="center"/>
        <w:rPr>
          <w:rFonts w:ascii="Arial" w:hAnsi="Arial" w:cs="Arial"/>
          <w:b/>
          <w:noProof/>
          <w:sz w:val="20"/>
          <w:szCs w:val="20"/>
          <w:lang w:val="en-US" w:eastAsia="id-ID"/>
        </w:rPr>
      </w:pPr>
    </w:p>
    <w:p w:rsidR="00B93073" w:rsidRDefault="00B93073" w:rsidP="00866C39">
      <w:pPr>
        <w:spacing w:after="120" w:line="360" w:lineRule="auto"/>
        <w:jc w:val="both"/>
        <w:rPr>
          <w:rFonts w:ascii="Arial" w:hAnsi="Arial" w:cs="Arial"/>
          <w:noProof/>
          <w:sz w:val="20"/>
          <w:szCs w:val="20"/>
          <w:lang w:val="en-US" w:eastAsia="id-ID"/>
        </w:rPr>
        <w:sectPr w:rsidR="00B93073" w:rsidSect="00B9307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397"/>
          <w:docGrid w:linePitch="360"/>
        </w:sectPr>
      </w:pPr>
    </w:p>
    <w:p w:rsidR="002A639C" w:rsidRDefault="002A639C" w:rsidP="00A51F0C">
      <w:pPr>
        <w:tabs>
          <w:tab w:val="left" w:pos="851"/>
        </w:tabs>
        <w:spacing w:line="360" w:lineRule="auto"/>
        <w:jc w:val="both"/>
        <w:rPr>
          <w:rFonts w:ascii="Arial" w:hAnsi="Arial" w:cs="Arial"/>
          <w:sz w:val="20"/>
          <w:szCs w:val="20"/>
          <w:lang w:val="en-US"/>
        </w:rPr>
      </w:pPr>
      <w:r w:rsidRPr="002A639C">
        <w:rPr>
          <w:rFonts w:ascii="Arial" w:hAnsi="Arial" w:cs="Arial"/>
          <w:sz w:val="20"/>
          <w:szCs w:val="20"/>
        </w:rPr>
        <w:lastRenderedPageBreak/>
        <w:t>Dengan melakukan perubahan pola parkir (penggunaan posisi petak parkir) ini menimbulkan beberapa dampak positif (menguntungkan) dan negatif (merugikan) yaitu antara lain :</w:t>
      </w:r>
    </w:p>
    <w:p w:rsidR="00A51F0C" w:rsidRPr="00A51F0C" w:rsidRDefault="00A51F0C" w:rsidP="00A51F0C">
      <w:pPr>
        <w:tabs>
          <w:tab w:val="left" w:pos="851"/>
        </w:tabs>
        <w:jc w:val="both"/>
        <w:rPr>
          <w:rFonts w:ascii="Arial" w:hAnsi="Arial" w:cs="Arial"/>
          <w:sz w:val="20"/>
          <w:szCs w:val="20"/>
          <w:lang w:val="en-US"/>
        </w:rPr>
      </w:pPr>
    </w:p>
    <w:p w:rsidR="002A639C" w:rsidRPr="002A639C" w:rsidRDefault="002A639C" w:rsidP="00A51F0C">
      <w:pPr>
        <w:spacing w:line="480" w:lineRule="auto"/>
        <w:jc w:val="both"/>
        <w:rPr>
          <w:rFonts w:ascii="Arial" w:hAnsi="Arial" w:cs="Arial"/>
          <w:b/>
          <w:bCs/>
          <w:i/>
          <w:sz w:val="20"/>
          <w:szCs w:val="20"/>
          <w:u w:val="single"/>
          <w:lang w:val="de-DE"/>
        </w:rPr>
      </w:pPr>
      <w:r w:rsidRPr="002A639C">
        <w:rPr>
          <w:rFonts w:ascii="Arial" w:hAnsi="Arial" w:cs="Arial"/>
          <w:b/>
          <w:bCs/>
          <w:i/>
          <w:sz w:val="20"/>
          <w:szCs w:val="20"/>
          <w:u w:val="single"/>
          <w:lang w:val="de-DE"/>
        </w:rPr>
        <w:t>Keuntungan :</w:t>
      </w:r>
    </w:p>
    <w:p w:rsidR="002A639C" w:rsidRPr="002A639C" w:rsidRDefault="002A639C" w:rsidP="00A51F0C">
      <w:pPr>
        <w:numPr>
          <w:ilvl w:val="0"/>
          <w:numId w:val="14"/>
        </w:numPr>
        <w:spacing w:line="360" w:lineRule="auto"/>
        <w:ind w:left="284" w:hanging="284"/>
        <w:jc w:val="both"/>
        <w:rPr>
          <w:rFonts w:ascii="Arial" w:hAnsi="Arial" w:cs="Arial"/>
          <w:bCs/>
          <w:sz w:val="20"/>
          <w:szCs w:val="20"/>
          <w:lang w:val="de-DE"/>
        </w:rPr>
      </w:pPr>
      <w:r w:rsidRPr="002A639C">
        <w:rPr>
          <w:rFonts w:ascii="Arial" w:hAnsi="Arial" w:cs="Arial"/>
          <w:bCs/>
          <w:sz w:val="20"/>
          <w:szCs w:val="20"/>
          <w:lang w:val="de-DE"/>
        </w:rPr>
        <w:t>Bertambahnya lajur jalan</w:t>
      </w:r>
      <w:r w:rsidR="00A51F0C">
        <w:rPr>
          <w:rFonts w:ascii="Arial" w:hAnsi="Arial" w:cs="Arial"/>
          <w:bCs/>
          <w:sz w:val="20"/>
          <w:szCs w:val="20"/>
          <w:lang w:val="de-DE"/>
        </w:rPr>
        <w:t>.</w:t>
      </w:r>
    </w:p>
    <w:p w:rsidR="002A639C" w:rsidRDefault="002A639C" w:rsidP="00A51F0C">
      <w:pPr>
        <w:spacing w:line="360" w:lineRule="auto"/>
        <w:ind w:left="284"/>
        <w:jc w:val="both"/>
        <w:rPr>
          <w:rFonts w:ascii="Arial" w:hAnsi="Arial" w:cs="Arial"/>
          <w:bCs/>
          <w:sz w:val="20"/>
          <w:szCs w:val="20"/>
          <w:lang w:val="de-DE"/>
        </w:rPr>
      </w:pPr>
      <w:r w:rsidRPr="002A639C">
        <w:rPr>
          <w:rFonts w:ascii="Arial" w:hAnsi="Arial" w:cs="Arial"/>
          <w:bCs/>
          <w:sz w:val="20"/>
          <w:szCs w:val="20"/>
          <w:lang w:val="de-DE"/>
        </w:rPr>
        <w:t>Bertambahnya lajur jalan dari kondisi eksisting 2 lajur jalan dengan lebar lajur jalan masing-masing adalah 2,80 meter berubah menjadi 3 lajur jalan pada  kondisi parkir sejajar dengan lebar lajur jalan masing-masing adalah 2,75 meter.</w:t>
      </w:r>
    </w:p>
    <w:p w:rsidR="00A51F0C" w:rsidRPr="002A639C" w:rsidRDefault="00A51F0C" w:rsidP="00A51F0C">
      <w:pPr>
        <w:ind w:left="284"/>
        <w:jc w:val="both"/>
        <w:rPr>
          <w:rFonts w:ascii="Arial" w:hAnsi="Arial" w:cs="Arial"/>
          <w:bCs/>
          <w:sz w:val="20"/>
          <w:szCs w:val="20"/>
          <w:lang w:val="de-DE"/>
        </w:rPr>
      </w:pPr>
    </w:p>
    <w:p w:rsidR="002A639C" w:rsidRPr="002A639C" w:rsidRDefault="002A639C" w:rsidP="00A51F0C">
      <w:pPr>
        <w:numPr>
          <w:ilvl w:val="0"/>
          <w:numId w:val="14"/>
        </w:numPr>
        <w:tabs>
          <w:tab w:val="left" w:pos="284"/>
        </w:tabs>
        <w:spacing w:line="360" w:lineRule="auto"/>
        <w:ind w:left="0" w:firstLine="0"/>
        <w:jc w:val="both"/>
        <w:rPr>
          <w:rFonts w:ascii="Arial" w:hAnsi="Arial" w:cs="Arial"/>
          <w:bCs/>
          <w:sz w:val="20"/>
          <w:szCs w:val="20"/>
          <w:lang w:val="de-DE"/>
        </w:rPr>
      </w:pPr>
      <w:r w:rsidRPr="002A639C">
        <w:rPr>
          <w:rFonts w:ascii="Arial" w:hAnsi="Arial" w:cs="Arial"/>
          <w:bCs/>
          <w:sz w:val="20"/>
          <w:szCs w:val="20"/>
          <w:lang w:val="de-DE"/>
        </w:rPr>
        <w:t>Bertambanya kapasitas aktual jalan</w:t>
      </w:r>
      <w:r w:rsidR="00A51F0C">
        <w:rPr>
          <w:rFonts w:ascii="Arial" w:hAnsi="Arial" w:cs="Arial"/>
          <w:bCs/>
          <w:sz w:val="20"/>
          <w:szCs w:val="20"/>
          <w:lang w:val="de-DE"/>
        </w:rPr>
        <w:t>.</w:t>
      </w:r>
    </w:p>
    <w:p w:rsidR="002A639C" w:rsidRPr="002A639C" w:rsidRDefault="002A639C" w:rsidP="00A51F0C">
      <w:pPr>
        <w:spacing w:line="360" w:lineRule="auto"/>
        <w:ind w:left="284"/>
        <w:jc w:val="both"/>
        <w:rPr>
          <w:rFonts w:ascii="Arial" w:hAnsi="Arial" w:cs="Arial"/>
          <w:bCs/>
          <w:sz w:val="20"/>
          <w:szCs w:val="20"/>
          <w:lang w:val="de-DE"/>
        </w:rPr>
      </w:pPr>
      <w:r w:rsidRPr="002A639C">
        <w:rPr>
          <w:rFonts w:ascii="Arial" w:hAnsi="Arial" w:cs="Arial"/>
          <w:bCs/>
          <w:sz w:val="20"/>
          <w:szCs w:val="20"/>
          <w:lang w:val="de-DE"/>
        </w:rPr>
        <w:t>Kapasitas aktual jalan bertambah sebesar 512 smp/jam dari kapasitas aktual jalan eksisting 2945 smp/jam  (parkir 30</w:t>
      </w:r>
      <w:r w:rsidRPr="002A639C">
        <w:rPr>
          <w:rFonts w:ascii="Calibri" w:hAnsi="Calibri" w:cs="Arial"/>
          <w:bCs/>
          <w:sz w:val="20"/>
          <w:szCs w:val="20"/>
          <w:lang w:val="de-DE"/>
        </w:rPr>
        <w:t>⁰</w:t>
      </w:r>
      <w:r w:rsidRPr="002A639C">
        <w:rPr>
          <w:rFonts w:ascii="Arial" w:hAnsi="Arial" w:cs="Arial"/>
          <w:bCs/>
          <w:sz w:val="20"/>
          <w:szCs w:val="20"/>
          <w:lang w:val="de-DE"/>
        </w:rPr>
        <w:t xml:space="preserve">)  menjadi 3457 smp/jam  (parkir sejajar). Nilai kapasitas ini didapatkan dari  pemakaian  </w:t>
      </w:r>
      <w:r w:rsidRPr="002A639C">
        <w:rPr>
          <w:rFonts w:ascii="Arial" w:hAnsi="Arial" w:cs="Arial"/>
          <w:bCs/>
          <w:sz w:val="20"/>
          <w:szCs w:val="20"/>
          <w:lang w:val="de-DE"/>
        </w:rPr>
        <w:lastRenderedPageBreak/>
        <w:t xml:space="preserve">lebar efektif jalan eksisting 5,6 meter dan parkir sejajar 10,75. Lebar efektif jalan ini hasil pengurangan dari lebar total jalan dikurangi lebar jalan untuk fasilitas petak parkir dan ruang geraknya. </w:t>
      </w:r>
    </w:p>
    <w:p w:rsidR="00D77265" w:rsidRDefault="00D77265" w:rsidP="00A51F0C">
      <w:pPr>
        <w:jc w:val="both"/>
        <w:rPr>
          <w:rFonts w:ascii="Arial" w:hAnsi="Arial" w:cs="Arial"/>
          <w:b/>
          <w:bCs/>
          <w:i/>
          <w:sz w:val="20"/>
          <w:szCs w:val="20"/>
          <w:u w:val="single"/>
          <w:lang w:val="de-DE"/>
        </w:rPr>
      </w:pPr>
    </w:p>
    <w:p w:rsidR="00A51F0C" w:rsidRDefault="00A51F0C" w:rsidP="00A51F0C">
      <w:pPr>
        <w:jc w:val="both"/>
        <w:rPr>
          <w:rFonts w:ascii="Arial" w:hAnsi="Arial" w:cs="Arial"/>
          <w:b/>
          <w:bCs/>
          <w:i/>
          <w:sz w:val="20"/>
          <w:szCs w:val="20"/>
          <w:u w:val="single"/>
          <w:lang w:val="de-DE"/>
        </w:rPr>
      </w:pPr>
    </w:p>
    <w:p w:rsidR="002A639C" w:rsidRPr="002A639C" w:rsidRDefault="002A639C" w:rsidP="00A51F0C">
      <w:pPr>
        <w:spacing w:line="480" w:lineRule="auto"/>
        <w:jc w:val="both"/>
        <w:rPr>
          <w:rFonts w:ascii="Arial" w:hAnsi="Arial" w:cs="Arial"/>
          <w:b/>
          <w:bCs/>
          <w:i/>
          <w:sz w:val="20"/>
          <w:szCs w:val="20"/>
          <w:u w:val="single"/>
          <w:lang w:val="de-DE"/>
        </w:rPr>
      </w:pPr>
      <w:r w:rsidRPr="002A639C">
        <w:rPr>
          <w:rFonts w:ascii="Arial" w:hAnsi="Arial" w:cs="Arial"/>
          <w:b/>
          <w:bCs/>
          <w:i/>
          <w:sz w:val="20"/>
          <w:szCs w:val="20"/>
          <w:u w:val="single"/>
          <w:lang w:val="de-DE"/>
        </w:rPr>
        <w:t>Kerugian :</w:t>
      </w:r>
    </w:p>
    <w:p w:rsidR="002A639C" w:rsidRDefault="002A639C" w:rsidP="00A51F0C">
      <w:pPr>
        <w:spacing w:line="360" w:lineRule="auto"/>
        <w:jc w:val="both"/>
        <w:rPr>
          <w:rFonts w:ascii="Arial" w:hAnsi="Arial" w:cs="Arial"/>
          <w:bCs/>
          <w:sz w:val="20"/>
          <w:szCs w:val="20"/>
          <w:lang w:val="de-DE"/>
        </w:rPr>
      </w:pPr>
      <w:r w:rsidRPr="002A639C">
        <w:rPr>
          <w:rFonts w:ascii="Arial" w:hAnsi="Arial" w:cs="Arial"/>
          <w:bCs/>
          <w:sz w:val="20"/>
          <w:szCs w:val="20"/>
          <w:lang w:val="de-DE"/>
        </w:rPr>
        <w:t xml:space="preserve">Dengan melakukan perubahan pola parkir ini selain berdampak posistif (menguntungkan) terhadap jumlah lajur dan kapasitas jalan, akan tetapi memiliki dampak negatif (merugikan) terhadap jumlah petak parkir, terlihat dari hasil analisis bahwa terjadi pengurangan jumlah petak parkir sebanyak 30 petak parkir dari jumlah petak  parkir eksisting yaitu 130 petak parkir berubah  menjadi 100 petak parkir pada kondisi parkir sejajar badan jalan. </w:t>
      </w:r>
    </w:p>
    <w:p w:rsidR="00A51F0C" w:rsidRDefault="00A51F0C" w:rsidP="00A51F0C">
      <w:pPr>
        <w:spacing w:line="360" w:lineRule="auto"/>
        <w:jc w:val="both"/>
        <w:rPr>
          <w:rFonts w:ascii="Arial" w:hAnsi="Arial" w:cs="Arial"/>
          <w:bCs/>
          <w:sz w:val="20"/>
          <w:szCs w:val="20"/>
          <w:lang w:val="de-DE"/>
        </w:rPr>
      </w:pPr>
    </w:p>
    <w:p w:rsidR="00A51F0C" w:rsidRPr="002A639C" w:rsidRDefault="00A51F0C" w:rsidP="00A51F0C">
      <w:pPr>
        <w:spacing w:line="360" w:lineRule="auto"/>
        <w:jc w:val="both"/>
        <w:rPr>
          <w:rFonts w:ascii="Arial" w:hAnsi="Arial" w:cs="Arial"/>
          <w:bCs/>
          <w:sz w:val="20"/>
          <w:szCs w:val="20"/>
          <w:lang w:val="de-DE"/>
        </w:rPr>
      </w:pPr>
    </w:p>
    <w:p w:rsidR="000915C9" w:rsidRPr="00766E33" w:rsidRDefault="000915C9" w:rsidP="00A51F0C">
      <w:pPr>
        <w:jc w:val="both"/>
        <w:rPr>
          <w:rFonts w:ascii="Arial" w:hAnsi="Arial" w:cs="Arial"/>
          <w:sz w:val="20"/>
          <w:szCs w:val="20"/>
          <w:lang w:val="en-US"/>
        </w:rPr>
      </w:pPr>
    </w:p>
    <w:p w:rsidR="00E1239E" w:rsidRPr="00766E33" w:rsidRDefault="00E1239E" w:rsidP="00A51F0C">
      <w:pPr>
        <w:numPr>
          <w:ilvl w:val="0"/>
          <w:numId w:val="1"/>
        </w:numPr>
        <w:tabs>
          <w:tab w:val="clear" w:pos="1080"/>
        </w:tabs>
        <w:spacing w:line="360" w:lineRule="auto"/>
        <w:ind w:left="357" w:hanging="357"/>
        <w:rPr>
          <w:rFonts w:ascii="Arial" w:hAnsi="Arial" w:cs="Arial"/>
          <w:b/>
          <w:sz w:val="20"/>
          <w:szCs w:val="20"/>
        </w:rPr>
      </w:pPr>
      <w:r w:rsidRPr="00766E33">
        <w:rPr>
          <w:rFonts w:ascii="Arial" w:hAnsi="Arial" w:cs="Arial"/>
          <w:b/>
          <w:sz w:val="20"/>
          <w:szCs w:val="20"/>
          <w:lang w:val="en-US"/>
        </w:rPr>
        <w:lastRenderedPageBreak/>
        <w:t>KESIMPULAN</w:t>
      </w:r>
    </w:p>
    <w:p w:rsidR="00F56BCB" w:rsidRPr="00F56BCB" w:rsidRDefault="00F56BCB" w:rsidP="00A51F0C">
      <w:pPr>
        <w:spacing w:line="360" w:lineRule="auto"/>
        <w:jc w:val="both"/>
        <w:rPr>
          <w:rFonts w:ascii="Arial" w:hAnsi="Arial" w:cs="Arial"/>
          <w:bCs/>
          <w:sz w:val="20"/>
          <w:szCs w:val="20"/>
        </w:rPr>
      </w:pPr>
      <w:r w:rsidRPr="00F56BCB">
        <w:rPr>
          <w:rFonts w:ascii="Arial" w:hAnsi="Arial" w:cs="Arial"/>
          <w:bCs/>
          <w:sz w:val="20"/>
          <w:szCs w:val="20"/>
        </w:rPr>
        <w:t>Berdasarkan hasil analisis pada bab sebelumnya maka dapat diperoleh  kesimpulan sebagai berikut :</w:t>
      </w:r>
    </w:p>
    <w:p w:rsidR="00F56BCB" w:rsidRPr="00F56BCB" w:rsidRDefault="00F56BCB" w:rsidP="00A51F0C">
      <w:pPr>
        <w:numPr>
          <w:ilvl w:val="0"/>
          <w:numId w:val="17"/>
        </w:numPr>
        <w:tabs>
          <w:tab w:val="left" w:pos="426"/>
        </w:tabs>
        <w:spacing w:line="360" w:lineRule="auto"/>
        <w:ind w:left="0" w:firstLine="0"/>
        <w:jc w:val="both"/>
        <w:rPr>
          <w:rFonts w:ascii="Arial" w:hAnsi="Arial" w:cs="Arial"/>
          <w:bCs/>
          <w:sz w:val="20"/>
          <w:szCs w:val="20"/>
        </w:rPr>
      </w:pPr>
      <w:r w:rsidRPr="00F56BCB">
        <w:rPr>
          <w:rFonts w:ascii="Arial" w:hAnsi="Arial" w:cs="Arial"/>
          <w:bCs/>
          <w:sz w:val="20"/>
          <w:szCs w:val="20"/>
        </w:rPr>
        <w:t xml:space="preserve">Keberadaan parkir </w:t>
      </w:r>
      <w:r>
        <w:rPr>
          <w:rFonts w:ascii="Arial" w:hAnsi="Arial" w:cs="Arial"/>
          <w:bCs/>
          <w:sz w:val="20"/>
          <w:szCs w:val="20"/>
        </w:rPr>
        <w:t>di badan</w:t>
      </w:r>
      <w:r w:rsidRPr="00F56BCB">
        <w:rPr>
          <w:rFonts w:ascii="Arial" w:hAnsi="Arial" w:cs="Arial"/>
          <w:bCs/>
          <w:sz w:val="20"/>
          <w:szCs w:val="20"/>
        </w:rPr>
        <w:t xml:space="preserve"> jalan </w:t>
      </w:r>
      <w:r>
        <w:rPr>
          <w:rFonts w:ascii="Arial" w:hAnsi="Arial" w:cs="Arial"/>
          <w:bCs/>
          <w:i/>
          <w:sz w:val="20"/>
          <w:szCs w:val="20"/>
        </w:rPr>
        <w:t>(</w:t>
      </w:r>
      <w:r>
        <w:rPr>
          <w:rFonts w:ascii="Arial" w:hAnsi="Arial" w:cs="Arial"/>
          <w:bCs/>
          <w:i/>
          <w:sz w:val="20"/>
          <w:szCs w:val="20"/>
          <w:lang w:val="en-US"/>
        </w:rPr>
        <w:t>o</w:t>
      </w:r>
      <w:r w:rsidRPr="00F56BCB">
        <w:rPr>
          <w:rFonts w:ascii="Arial" w:hAnsi="Arial" w:cs="Arial"/>
          <w:bCs/>
          <w:i/>
          <w:sz w:val="20"/>
          <w:szCs w:val="20"/>
        </w:rPr>
        <w:t>n street parking)</w:t>
      </w:r>
      <w:r w:rsidRPr="00F56BCB">
        <w:rPr>
          <w:rFonts w:ascii="Arial" w:hAnsi="Arial" w:cs="Arial"/>
          <w:bCs/>
          <w:sz w:val="20"/>
          <w:szCs w:val="20"/>
        </w:rPr>
        <w:t xml:space="preserve"> di ruas jalan Jendral Sudirman tidak begitu berpengaruh terhadap kinerja lalu-lintas. Hal ini terlihat dari hasil analisis dengan mengacu  pada nilai rasio V/C terbesar yaitu 4,99 dan kecepatan kendaraan</w:t>
      </w:r>
      <w:r>
        <w:rPr>
          <w:rFonts w:ascii="Arial" w:hAnsi="Arial" w:cs="Arial"/>
          <w:bCs/>
          <w:sz w:val="20"/>
          <w:szCs w:val="20"/>
        </w:rPr>
        <w:t xml:space="preserve"> rata-rata eksisting </w:t>
      </w:r>
      <w:r w:rsidRPr="00F56BCB">
        <w:rPr>
          <w:rFonts w:ascii="Arial" w:hAnsi="Arial" w:cs="Arial"/>
          <w:bCs/>
          <w:sz w:val="20"/>
          <w:szCs w:val="20"/>
        </w:rPr>
        <w:t>45 Km/jam</w:t>
      </w:r>
      <w:r>
        <w:rPr>
          <w:rFonts w:ascii="Arial" w:hAnsi="Arial" w:cs="Arial"/>
          <w:bCs/>
          <w:sz w:val="20"/>
          <w:szCs w:val="20"/>
        </w:rPr>
        <w:t xml:space="preserve">. </w:t>
      </w:r>
      <w:r w:rsidRPr="00F56BCB">
        <w:rPr>
          <w:rFonts w:ascii="Arial" w:hAnsi="Arial" w:cs="Arial"/>
          <w:bCs/>
          <w:sz w:val="20"/>
          <w:szCs w:val="20"/>
        </w:rPr>
        <w:t>Maka berdasarkan standar level of service (</w:t>
      </w:r>
      <w:r>
        <w:rPr>
          <w:rFonts w:ascii="Arial" w:hAnsi="Arial" w:cs="Arial"/>
          <w:bCs/>
          <w:sz w:val="20"/>
          <w:szCs w:val="20"/>
          <w:lang w:val="en-US"/>
        </w:rPr>
        <w:t>t</w:t>
      </w:r>
      <w:r w:rsidRPr="00F56BCB">
        <w:rPr>
          <w:rFonts w:ascii="Arial" w:hAnsi="Arial" w:cs="Arial"/>
          <w:bCs/>
          <w:sz w:val="20"/>
          <w:szCs w:val="20"/>
        </w:rPr>
        <w:t xml:space="preserve">ingkat pelayanan jalan) ruas jalan Jendral Sudirman termasuk  kedalam tingkat pelayanan jalan B artinya tingkat pelayanan jalannya baik.  Parkir di badan jalan di ruas jalan Jendral Sudirman meskipun tidak begitu berpengaruh terhadap kinerja lalu-lintas di ruas jalan tersebut tetapi sedikit-banyaknya memiliki dampak terhadap pengurangan kapasitas jalan dan turunnya kecepatan kendaraan di ruas jalan tersebut. Hal ini terlihat dari hasil analisis bahwa telah terjadi  penurunan kapasitas aktual jalan dengan adanya parkir </w:t>
      </w:r>
      <w:r>
        <w:rPr>
          <w:rFonts w:ascii="Arial" w:hAnsi="Arial" w:cs="Arial"/>
          <w:bCs/>
          <w:sz w:val="20"/>
          <w:szCs w:val="20"/>
        </w:rPr>
        <w:t>di badan</w:t>
      </w:r>
      <w:r w:rsidRPr="00F56BCB">
        <w:rPr>
          <w:rFonts w:ascii="Arial" w:hAnsi="Arial" w:cs="Arial"/>
          <w:bCs/>
          <w:sz w:val="20"/>
          <w:szCs w:val="20"/>
        </w:rPr>
        <w:t xml:space="preserve"> jalan  sebesar 773 smp/jam dan terjadinya penurunan kecepatan kendaraan pada masing-masing ruas jalan sebagai berikut :</w:t>
      </w:r>
    </w:p>
    <w:p w:rsidR="00F56BCB" w:rsidRPr="00F56BCB" w:rsidRDefault="00F56BCB" w:rsidP="00C127D8">
      <w:pPr>
        <w:numPr>
          <w:ilvl w:val="0"/>
          <w:numId w:val="18"/>
        </w:numPr>
        <w:spacing w:line="360" w:lineRule="auto"/>
        <w:ind w:left="284" w:hanging="284"/>
        <w:jc w:val="both"/>
        <w:rPr>
          <w:rFonts w:ascii="Arial" w:hAnsi="Arial" w:cs="Arial"/>
          <w:bCs/>
          <w:sz w:val="20"/>
          <w:szCs w:val="20"/>
          <w:lang w:val="de-DE"/>
        </w:rPr>
      </w:pPr>
      <w:r w:rsidRPr="00F56BCB">
        <w:rPr>
          <w:rFonts w:ascii="Arial" w:hAnsi="Arial" w:cs="Arial"/>
          <w:bCs/>
          <w:sz w:val="20"/>
          <w:szCs w:val="20"/>
          <w:lang w:val="de-DE"/>
        </w:rPr>
        <w:t>Terjadi penurunan kecepatan rata-rata pad</w:t>
      </w:r>
      <w:r>
        <w:rPr>
          <w:rFonts w:ascii="Arial" w:hAnsi="Arial" w:cs="Arial"/>
          <w:bCs/>
          <w:sz w:val="20"/>
          <w:szCs w:val="20"/>
          <w:lang w:val="de-DE"/>
        </w:rPr>
        <w:t xml:space="preserve">a Hari Rabu di ruas 1 sebesar </w:t>
      </w:r>
      <w:r w:rsidRPr="00F56BCB">
        <w:rPr>
          <w:rFonts w:ascii="Arial" w:hAnsi="Arial" w:cs="Arial"/>
          <w:bCs/>
          <w:sz w:val="20"/>
          <w:szCs w:val="20"/>
          <w:lang w:val="de-DE"/>
        </w:rPr>
        <w:t>9,87 km/jam sedangkan pada Ruas 2 sebesar 10,83 km/jam.</w:t>
      </w:r>
    </w:p>
    <w:p w:rsidR="00F56BCB" w:rsidRPr="00F56BCB" w:rsidRDefault="00F56BCB" w:rsidP="00C127D8">
      <w:pPr>
        <w:numPr>
          <w:ilvl w:val="1"/>
          <w:numId w:val="18"/>
        </w:numPr>
        <w:spacing w:line="360" w:lineRule="auto"/>
        <w:ind w:left="284" w:hanging="284"/>
        <w:jc w:val="both"/>
        <w:rPr>
          <w:rFonts w:ascii="Arial" w:hAnsi="Arial" w:cs="Arial"/>
          <w:bCs/>
          <w:sz w:val="20"/>
          <w:szCs w:val="20"/>
          <w:lang w:val="de-DE"/>
        </w:rPr>
      </w:pPr>
      <w:r w:rsidRPr="00F56BCB">
        <w:rPr>
          <w:rFonts w:ascii="Arial" w:hAnsi="Arial" w:cs="Arial"/>
          <w:bCs/>
          <w:sz w:val="20"/>
          <w:szCs w:val="20"/>
          <w:lang w:val="de-DE"/>
        </w:rPr>
        <w:t xml:space="preserve">Terjadi penurunan kecepatan rata-rata pada Hari Sabtu  di ruas 1 sebesar 9,29 km/jam </w:t>
      </w:r>
      <w:r w:rsidRPr="00F56BCB">
        <w:rPr>
          <w:rFonts w:ascii="Arial" w:hAnsi="Arial" w:cs="Arial"/>
          <w:bCs/>
          <w:sz w:val="20"/>
          <w:szCs w:val="20"/>
          <w:lang w:val="de-DE"/>
        </w:rPr>
        <w:lastRenderedPageBreak/>
        <w:t>sedangkan pada Ruas 2 sebesar 9,79 km/jam.</w:t>
      </w:r>
    </w:p>
    <w:p w:rsidR="00F56BCB" w:rsidRPr="00F56BCB" w:rsidRDefault="00F56BCB" w:rsidP="00C127D8">
      <w:pPr>
        <w:numPr>
          <w:ilvl w:val="2"/>
          <w:numId w:val="18"/>
        </w:numPr>
        <w:spacing w:line="360" w:lineRule="auto"/>
        <w:ind w:left="284" w:hanging="284"/>
        <w:jc w:val="both"/>
        <w:rPr>
          <w:rFonts w:ascii="Arial" w:hAnsi="Arial" w:cs="Arial"/>
          <w:bCs/>
          <w:sz w:val="20"/>
          <w:szCs w:val="20"/>
          <w:lang w:val="de-DE"/>
        </w:rPr>
      </w:pPr>
      <w:r>
        <w:rPr>
          <w:rFonts w:ascii="Arial" w:hAnsi="Arial" w:cs="Arial"/>
          <w:bCs/>
          <w:sz w:val="20"/>
          <w:szCs w:val="20"/>
          <w:lang w:val="de-DE"/>
        </w:rPr>
        <w:t xml:space="preserve">Adanya </w:t>
      </w:r>
      <w:r w:rsidRPr="00F56BCB">
        <w:rPr>
          <w:rFonts w:ascii="Arial" w:hAnsi="Arial" w:cs="Arial"/>
          <w:bCs/>
          <w:sz w:val="20"/>
          <w:szCs w:val="20"/>
          <w:lang w:val="de-DE"/>
        </w:rPr>
        <w:t>penambahan waktu tempuh rata-rata pada Hari Rabu di ruas 1 sebesar 2,84 detik sedangkan pada ruas 2 nya sebesar 10,58 detik.</w:t>
      </w:r>
    </w:p>
    <w:p w:rsidR="00F56BCB" w:rsidRPr="00F56BCB" w:rsidRDefault="00F56BCB" w:rsidP="00C127D8">
      <w:pPr>
        <w:numPr>
          <w:ilvl w:val="2"/>
          <w:numId w:val="18"/>
        </w:numPr>
        <w:spacing w:line="360" w:lineRule="auto"/>
        <w:ind w:left="284" w:hanging="284"/>
        <w:jc w:val="both"/>
        <w:rPr>
          <w:rFonts w:ascii="Arial" w:hAnsi="Arial" w:cs="Arial"/>
          <w:bCs/>
          <w:sz w:val="20"/>
          <w:szCs w:val="20"/>
          <w:lang w:val="de-DE"/>
        </w:rPr>
      </w:pPr>
      <w:r w:rsidRPr="00F56BCB">
        <w:rPr>
          <w:rFonts w:ascii="Arial" w:hAnsi="Arial" w:cs="Arial"/>
          <w:bCs/>
          <w:sz w:val="20"/>
          <w:szCs w:val="20"/>
          <w:lang w:val="de-DE"/>
        </w:rPr>
        <w:t>Adanya penambahan waktu tempuh rata-rata pada Hari Sabtu di ruas 1 sebesar 2,46 detik sedangkan pada ruas 2 nya sebesar 7,51 detik.</w:t>
      </w:r>
    </w:p>
    <w:p w:rsidR="00F56BCB" w:rsidRPr="00F56BCB" w:rsidRDefault="00F56BCB" w:rsidP="00F56BCB">
      <w:pPr>
        <w:spacing w:before="120" w:after="120" w:line="360" w:lineRule="auto"/>
        <w:jc w:val="both"/>
        <w:rPr>
          <w:rFonts w:ascii="Arial" w:hAnsi="Arial" w:cs="Arial"/>
          <w:bCs/>
          <w:sz w:val="20"/>
          <w:szCs w:val="20"/>
          <w:lang w:val="de-DE"/>
        </w:rPr>
      </w:pPr>
      <w:r w:rsidRPr="00F56BCB">
        <w:rPr>
          <w:rFonts w:ascii="Arial" w:hAnsi="Arial" w:cs="Arial"/>
          <w:bCs/>
          <w:sz w:val="20"/>
          <w:szCs w:val="20"/>
          <w:lang w:val="de-DE"/>
        </w:rPr>
        <w:t>Meskipun kapasitas aktual jalan pada saat ini masih dapat menampung arus lalu-lintas yang melintas, akan tetapi arus lalu-lintas bersifat fluktuatif (naik-turun) maka untuk dapat mengantisipasi kemungkinan besarnya arus lalu-lintas yang melintas, pada hasil analisis ini diusulkan untuk merubah pola parkir (penggunaan posisi petak parkir) dari kondisi eksisting menjadi parkir sejajar badan jalan.</w:t>
      </w:r>
    </w:p>
    <w:p w:rsidR="00F56BCB" w:rsidRPr="00F56BCB" w:rsidRDefault="00F56BCB" w:rsidP="00F56BCB">
      <w:pPr>
        <w:numPr>
          <w:ilvl w:val="0"/>
          <w:numId w:val="17"/>
        </w:numPr>
        <w:tabs>
          <w:tab w:val="left" w:pos="426"/>
        </w:tabs>
        <w:spacing w:before="120" w:after="120" w:line="360" w:lineRule="auto"/>
        <w:ind w:left="0" w:firstLine="0"/>
        <w:jc w:val="both"/>
        <w:rPr>
          <w:rFonts w:ascii="Arial" w:hAnsi="Arial" w:cs="Arial"/>
          <w:bCs/>
          <w:sz w:val="20"/>
          <w:szCs w:val="20"/>
        </w:rPr>
      </w:pPr>
      <w:r w:rsidRPr="00F56BCB">
        <w:rPr>
          <w:rFonts w:ascii="Arial" w:hAnsi="Arial" w:cs="Arial"/>
          <w:bCs/>
          <w:sz w:val="20"/>
          <w:szCs w:val="20"/>
        </w:rPr>
        <w:t xml:space="preserve">Faktor lain yang sebenarnya lebih berpengaruh terhadap kinerja lalu-lintas diruas jalan Jendral Sudirman adalah  waktu siklus persimpangan (traffic light/pengatur lalu-lintas) yang cukup lama pada saat jam padat </w:t>
      </w:r>
      <w:r>
        <w:rPr>
          <w:rFonts w:ascii="Arial" w:hAnsi="Arial" w:cs="Arial"/>
          <w:bCs/>
          <w:sz w:val="20"/>
          <w:szCs w:val="20"/>
        </w:rPr>
        <w:t xml:space="preserve"> lalu-lintas</w:t>
      </w:r>
      <w:r>
        <w:rPr>
          <w:rFonts w:ascii="Arial" w:hAnsi="Arial" w:cs="Arial"/>
          <w:bCs/>
          <w:sz w:val="20"/>
          <w:szCs w:val="20"/>
          <w:lang w:val="en-US"/>
        </w:rPr>
        <w:t>.</w:t>
      </w:r>
      <w:r w:rsidRPr="00F56BCB">
        <w:rPr>
          <w:rFonts w:ascii="Arial" w:hAnsi="Arial" w:cs="Arial"/>
          <w:bCs/>
          <w:sz w:val="20"/>
          <w:szCs w:val="20"/>
        </w:rPr>
        <w:t xml:space="preserve"> Hal ini terlihat pada saat jam pengamatan (siang hari) adanya tundaan kendaraan (tertahannya arus kendaraan oleh lampu traffic light) yang cukup lama sehingga terjadi kemacetan kendaraan diruas jalan tersebut.</w:t>
      </w:r>
    </w:p>
    <w:p w:rsidR="00F56BCB" w:rsidRPr="00F56BCB" w:rsidRDefault="00F56BCB" w:rsidP="00F56BCB">
      <w:pPr>
        <w:numPr>
          <w:ilvl w:val="0"/>
          <w:numId w:val="17"/>
        </w:numPr>
        <w:tabs>
          <w:tab w:val="left" w:pos="426"/>
        </w:tabs>
        <w:spacing w:before="120" w:after="120" w:line="360" w:lineRule="auto"/>
        <w:ind w:left="0" w:firstLine="0"/>
        <w:jc w:val="both"/>
        <w:rPr>
          <w:rFonts w:ascii="Arial" w:hAnsi="Arial" w:cs="Arial"/>
          <w:bCs/>
          <w:sz w:val="20"/>
          <w:szCs w:val="20"/>
        </w:rPr>
      </w:pPr>
      <w:r w:rsidRPr="00F56BCB">
        <w:rPr>
          <w:rFonts w:ascii="Arial" w:hAnsi="Arial" w:cs="Arial"/>
          <w:bCs/>
          <w:sz w:val="20"/>
          <w:szCs w:val="20"/>
        </w:rPr>
        <w:t>Jumlah kedatangan kendaraan parkir terbanyak terjadi pada ha</w:t>
      </w:r>
      <w:r>
        <w:rPr>
          <w:rFonts w:ascii="Arial" w:hAnsi="Arial" w:cs="Arial"/>
          <w:bCs/>
          <w:sz w:val="20"/>
          <w:szCs w:val="20"/>
        </w:rPr>
        <w:t xml:space="preserve">ri Rabu sebanyak 263 kendaraan </w:t>
      </w:r>
      <w:r w:rsidRPr="00F56BCB">
        <w:rPr>
          <w:rFonts w:ascii="Arial" w:hAnsi="Arial" w:cs="Arial"/>
          <w:bCs/>
          <w:sz w:val="20"/>
          <w:szCs w:val="20"/>
        </w:rPr>
        <w:t xml:space="preserve">sedangkan jumlah kedatangan parkir </w:t>
      </w:r>
      <w:r w:rsidRPr="00F56BCB">
        <w:rPr>
          <w:rFonts w:ascii="Arial" w:hAnsi="Arial" w:cs="Arial"/>
          <w:bCs/>
          <w:sz w:val="20"/>
          <w:szCs w:val="20"/>
        </w:rPr>
        <w:lastRenderedPageBreak/>
        <w:t xml:space="preserve">terendah terjadi pada hari Sabtu sebanyak 200 kendaraan hal ini berarti bahwa  pada waktu pengamatan kendaraan lebih banyak melakukan parkir pada hari kerja dibandingkan pada akhir pekan. </w:t>
      </w:r>
    </w:p>
    <w:p w:rsidR="00F56BCB" w:rsidRPr="00F56BCB" w:rsidRDefault="00F56BCB" w:rsidP="00F56BCB">
      <w:pPr>
        <w:numPr>
          <w:ilvl w:val="0"/>
          <w:numId w:val="17"/>
        </w:numPr>
        <w:tabs>
          <w:tab w:val="left" w:pos="426"/>
        </w:tabs>
        <w:spacing w:before="120" w:after="120" w:line="360" w:lineRule="auto"/>
        <w:ind w:left="0" w:firstLine="0"/>
        <w:jc w:val="both"/>
        <w:rPr>
          <w:rFonts w:ascii="Arial" w:hAnsi="Arial" w:cs="Arial"/>
          <w:bCs/>
          <w:sz w:val="20"/>
          <w:szCs w:val="20"/>
        </w:rPr>
      </w:pPr>
      <w:r w:rsidRPr="00F56BCB">
        <w:rPr>
          <w:rFonts w:ascii="Arial" w:hAnsi="Arial" w:cs="Arial"/>
          <w:bCs/>
          <w:sz w:val="20"/>
          <w:szCs w:val="20"/>
        </w:rPr>
        <w:t xml:space="preserve">Akumulasi parkir tertinggi terjadi pada hari Rabu sebanyak 112 kendaraan pada siang hari sedangkan akumulasi parkir terendah terjadi pada hari Sabtu sore hari sebanyak 8 kendaraan artinya pada hari Rabu di siang hari banyaknya kendaraan yang melakukan parkir sebanyak 112 kendaraan. Angka ini adalah jumlah tertinggi dalam akumulasi parkir dari  pengamatan yang dilakukan mendekati jumlah kapasitas parkir yang ada </w:t>
      </w:r>
      <w:r w:rsidRPr="00F56BCB">
        <w:rPr>
          <w:rFonts w:ascii="Arial" w:hAnsi="Arial" w:cs="Arial"/>
          <w:bCs/>
          <w:i/>
          <w:sz w:val="20"/>
          <w:szCs w:val="20"/>
        </w:rPr>
        <w:t xml:space="preserve">(kapasitas parkir : 130 petak parkir) </w:t>
      </w:r>
      <w:r w:rsidRPr="00F56BCB">
        <w:rPr>
          <w:rFonts w:ascii="Arial" w:hAnsi="Arial" w:cs="Arial"/>
          <w:bCs/>
          <w:sz w:val="20"/>
          <w:szCs w:val="20"/>
        </w:rPr>
        <w:t>dan pada sore harinya akumulasi parkir rendah karena pada sore hari adalah waktu menjelang dimana aktivitas komersial disepanjang jalan akan berhenti.</w:t>
      </w:r>
    </w:p>
    <w:p w:rsidR="00F56BCB" w:rsidRPr="00F56BCB" w:rsidRDefault="00F56BCB" w:rsidP="00F56BCB">
      <w:pPr>
        <w:numPr>
          <w:ilvl w:val="0"/>
          <w:numId w:val="17"/>
        </w:numPr>
        <w:tabs>
          <w:tab w:val="left" w:pos="426"/>
        </w:tabs>
        <w:spacing w:before="120" w:after="120" w:line="360" w:lineRule="auto"/>
        <w:ind w:left="0" w:firstLine="0"/>
        <w:jc w:val="both"/>
        <w:rPr>
          <w:rFonts w:ascii="Arial" w:hAnsi="Arial" w:cs="Arial"/>
          <w:bCs/>
          <w:sz w:val="20"/>
          <w:szCs w:val="20"/>
        </w:rPr>
      </w:pPr>
      <w:r w:rsidRPr="00F56BCB">
        <w:rPr>
          <w:rFonts w:ascii="Arial" w:hAnsi="Arial" w:cs="Arial"/>
          <w:bCs/>
          <w:sz w:val="20"/>
          <w:szCs w:val="20"/>
        </w:rPr>
        <w:t>Angka indek parkir tertinggi terjadi pada Hari Rabu siang sebesar 86% mendekati angka 100%, menunjukkan bahwa penggunaan ruang parkir/petak parkir diwilayah studi pada saat itu hampir penuh.</w:t>
      </w:r>
    </w:p>
    <w:p w:rsidR="00F56BCB" w:rsidRPr="00F56BCB" w:rsidRDefault="00F56BCB" w:rsidP="00F56BCB">
      <w:pPr>
        <w:numPr>
          <w:ilvl w:val="0"/>
          <w:numId w:val="17"/>
        </w:numPr>
        <w:tabs>
          <w:tab w:val="left" w:pos="426"/>
        </w:tabs>
        <w:spacing w:before="120" w:after="120" w:line="360" w:lineRule="auto"/>
        <w:ind w:left="0" w:firstLine="0"/>
        <w:jc w:val="both"/>
        <w:rPr>
          <w:rFonts w:ascii="Arial" w:hAnsi="Arial" w:cs="Arial"/>
          <w:bCs/>
          <w:sz w:val="20"/>
          <w:szCs w:val="20"/>
        </w:rPr>
      </w:pPr>
      <w:r w:rsidRPr="00F56BCB">
        <w:rPr>
          <w:rFonts w:ascii="Arial" w:hAnsi="Arial" w:cs="Arial"/>
          <w:bCs/>
          <w:sz w:val="20"/>
          <w:szCs w:val="20"/>
        </w:rPr>
        <w:t xml:space="preserve">Angka turn over terbesar terjadi pada Hari Rabu sebesar 2,9 angka ini menjelaskan bahwa pada saat itu 1 petak parkir digunakan oleh 2 sampai 3 kendaraan selama jam pengamatan. </w:t>
      </w:r>
    </w:p>
    <w:p w:rsidR="00F56BCB" w:rsidRPr="00F56BCB" w:rsidRDefault="00F56BCB" w:rsidP="00F56BCB">
      <w:pPr>
        <w:numPr>
          <w:ilvl w:val="0"/>
          <w:numId w:val="17"/>
        </w:numPr>
        <w:tabs>
          <w:tab w:val="left" w:pos="426"/>
        </w:tabs>
        <w:spacing w:before="120" w:after="120" w:line="360" w:lineRule="auto"/>
        <w:ind w:left="0" w:firstLine="0"/>
        <w:jc w:val="both"/>
        <w:rPr>
          <w:rFonts w:ascii="Arial" w:hAnsi="Arial" w:cs="Arial"/>
          <w:bCs/>
          <w:sz w:val="20"/>
          <w:szCs w:val="20"/>
        </w:rPr>
      </w:pPr>
      <w:r w:rsidRPr="00F56BCB">
        <w:rPr>
          <w:rFonts w:ascii="Arial" w:hAnsi="Arial" w:cs="Arial"/>
          <w:bCs/>
          <w:sz w:val="20"/>
          <w:szCs w:val="20"/>
        </w:rPr>
        <w:t>Lama parkir dengan waktu terpanjang adalah &gt;2 jam sebanyak 83 kendaraan selama jam pengamatan terjadi pada Hari Rabu.</w:t>
      </w:r>
    </w:p>
    <w:p w:rsidR="00F56BCB" w:rsidRPr="00F56BCB" w:rsidRDefault="00F56BCB" w:rsidP="00F56BCB">
      <w:pPr>
        <w:numPr>
          <w:ilvl w:val="0"/>
          <w:numId w:val="17"/>
        </w:numPr>
        <w:tabs>
          <w:tab w:val="left" w:pos="426"/>
        </w:tabs>
        <w:spacing w:before="120" w:after="120" w:line="360" w:lineRule="auto"/>
        <w:ind w:left="0" w:firstLine="0"/>
        <w:jc w:val="both"/>
        <w:rPr>
          <w:rFonts w:ascii="Arial" w:hAnsi="Arial" w:cs="Arial"/>
          <w:bCs/>
          <w:sz w:val="20"/>
          <w:szCs w:val="20"/>
        </w:rPr>
      </w:pPr>
      <w:r w:rsidRPr="00F56BCB">
        <w:rPr>
          <w:rFonts w:ascii="Arial" w:hAnsi="Arial" w:cs="Arial"/>
          <w:bCs/>
          <w:sz w:val="20"/>
          <w:szCs w:val="20"/>
        </w:rPr>
        <w:lastRenderedPageBreak/>
        <w:t>Jumlah kendaraan parkir terbanyak adalah dengan lama parkir antara 76-90 menit sebanyak 85 kendaraan terjadi pada Hari Sabtu.</w:t>
      </w:r>
    </w:p>
    <w:p w:rsidR="00C127D8" w:rsidRDefault="00C127D8" w:rsidP="00C127D8">
      <w:pPr>
        <w:spacing w:before="120" w:after="120"/>
        <w:jc w:val="both"/>
        <w:rPr>
          <w:rFonts w:ascii="Arial" w:hAnsi="Arial" w:cs="Arial"/>
          <w:bCs/>
          <w:sz w:val="20"/>
          <w:szCs w:val="20"/>
          <w:lang w:val="de-DE"/>
        </w:rPr>
      </w:pPr>
    </w:p>
    <w:p w:rsidR="00866C39" w:rsidRDefault="00F56BCB" w:rsidP="00F56BCB">
      <w:pPr>
        <w:spacing w:before="120" w:after="120" w:line="360" w:lineRule="auto"/>
        <w:jc w:val="both"/>
        <w:rPr>
          <w:rFonts w:ascii="Arial" w:hAnsi="Arial" w:cs="Arial"/>
          <w:bCs/>
          <w:sz w:val="20"/>
          <w:szCs w:val="20"/>
          <w:lang w:val="de-DE"/>
        </w:rPr>
      </w:pPr>
      <w:r w:rsidRPr="00F56BCB">
        <w:rPr>
          <w:rFonts w:ascii="Arial" w:hAnsi="Arial" w:cs="Arial"/>
          <w:bCs/>
          <w:sz w:val="20"/>
          <w:szCs w:val="20"/>
          <w:lang w:val="de-DE"/>
        </w:rPr>
        <w:t>Tingkat pemanfaatan lama parkir tertinggi terjadi pada Hari Rabu yaitu sebesar 58%, artinya penggunaan waktu yang dimanfaatkan oleh semua kendaraan dalam melakukan parkir diwilayah studi adalah 26912 menit atau persentasenya  58% dari waktu yang telah disediakan oleh seluruh petak parkir ada (46800 menit).</w:t>
      </w:r>
    </w:p>
    <w:p w:rsidR="000079F2" w:rsidRPr="00F56BCB" w:rsidRDefault="000079F2" w:rsidP="000079F2">
      <w:pPr>
        <w:spacing w:before="120" w:after="120"/>
        <w:jc w:val="both"/>
        <w:rPr>
          <w:rFonts w:ascii="Arial" w:hAnsi="Arial" w:cs="Arial"/>
          <w:sz w:val="20"/>
          <w:szCs w:val="20"/>
        </w:rPr>
      </w:pPr>
    </w:p>
    <w:p w:rsidR="00620EFB" w:rsidRPr="00766E33" w:rsidRDefault="00EF262D" w:rsidP="00DA0DE6">
      <w:pPr>
        <w:pStyle w:val="ListParagraph"/>
        <w:numPr>
          <w:ilvl w:val="0"/>
          <w:numId w:val="1"/>
        </w:numPr>
        <w:tabs>
          <w:tab w:val="clear" w:pos="1080"/>
        </w:tabs>
        <w:spacing w:before="120" w:after="120" w:line="360" w:lineRule="auto"/>
        <w:ind w:left="426" w:hanging="426"/>
        <w:rPr>
          <w:rFonts w:ascii="Arial" w:hAnsi="Arial" w:cs="Arial"/>
          <w:b/>
          <w:sz w:val="20"/>
          <w:szCs w:val="20"/>
        </w:rPr>
      </w:pPr>
      <w:r w:rsidRPr="00766E33">
        <w:rPr>
          <w:rFonts w:ascii="Arial" w:hAnsi="Arial" w:cs="Arial"/>
          <w:b/>
          <w:sz w:val="20"/>
          <w:szCs w:val="20"/>
        </w:rPr>
        <w:t>DAFTAR RUJUKAN</w:t>
      </w:r>
    </w:p>
    <w:p w:rsidR="001B7F94" w:rsidRDefault="001B7F94" w:rsidP="00B426D6">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 xml:space="preserve">Button, K.J.(1982): </w:t>
      </w:r>
      <w:r w:rsidRPr="00E153FA">
        <w:rPr>
          <w:rFonts w:ascii="Arial" w:hAnsi="Arial" w:cs="Arial"/>
          <w:i/>
          <w:sz w:val="20"/>
          <w:szCs w:val="20"/>
          <w:lang w:val="en-US"/>
        </w:rPr>
        <w:t>Transport Economics</w:t>
      </w:r>
      <w:r>
        <w:rPr>
          <w:rFonts w:ascii="Arial" w:hAnsi="Arial" w:cs="Arial"/>
          <w:sz w:val="20"/>
          <w:szCs w:val="20"/>
          <w:lang w:val="en-US"/>
        </w:rPr>
        <w:t>, Heinemann, London.</w:t>
      </w:r>
    </w:p>
    <w:p w:rsidR="00B426D6" w:rsidRPr="00B426D6" w:rsidRDefault="00B426D6" w:rsidP="00B426D6">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w:t>
      </w:r>
      <w:r w:rsidR="001B7F94">
        <w:rPr>
          <w:rFonts w:ascii="Arial" w:hAnsi="Arial" w:cs="Arial"/>
          <w:sz w:val="20"/>
          <w:szCs w:val="20"/>
          <w:lang w:val="en-US"/>
        </w:rPr>
        <w:t>2</w:t>
      </w:r>
      <w:r>
        <w:rPr>
          <w:rFonts w:ascii="Arial" w:hAnsi="Arial" w:cs="Arial"/>
          <w:sz w:val="20"/>
          <w:szCs w:val="20"/>
          <w:lang w:val="en-US"/>
        </w:rPr>
        <w:t>]</w:t>
      </w:r>
      <w:r>
        <w:rPr>
          <w:rFonts w:ascii="Arial" w:hAnsi="Arial" w:cs="Arial"/>
          <w:sz w:val="20"/>
          <w:szCs w:val="20"/>
          <w:lang w:val="en-US"/>
        </w:rPr>
        <w:tab/>
      </w:r>
      <w:r w:rsidRPr="00B426D6">
        <w:rPr>
          <w:rFonts w:ascii="Arial" w:hAnsi="Arial" w:cs="Arial"/>
          <w:sz w:val="20"/>
          <w:szCs w:val="20"/>
          <w:lang w:val="en-US"/>
        </w:rPr>
        <w:t>Budihardjo, Eko &amp; Sujarto, Djoko, (1999):</w:t>
      </w:r>
      <w:r>
        <w:rPr>
          <w:rFonts w:ascii="Arial" w:hAnsi="Arial" w:cs="Arial"/>
          <w:sz w:val="20"/>
          <w:szCs w:val="20"/>
          <w:lang w:val="en-US"/>
        </w:rPr>
        <w:t xml:space="preserve"> </w:t>
      </w:r>
      <w:r w:rsidRPr="00E153FA">
        <w:rPr>
          <w:rFonts w:ascii="Arial" w:hAnsi="Arial" w:cs="Arial"/>
          <w:i/>
          <w:sz w:val="20"/>
          <w:szCs w:val="20"/>
          <w:lang w:val="en-US"/>
        </w:rPr>
        <w:t>Kota Berkelanjutan</w:t>
      </w:r>
      <w:r w:rsidRPr="00B426D6">
        <w:rPr>
          <w:rFonts w:ascii="Arial" w:hAnsi="Arial" w:cs="Arial"/>
          <w:sz w:val="20"/>
          <w:szCs w:val="20"/>
          <w:lang w:val="en-US"/>
        </w:rPr>
        <w:t>,</w:t>
      </w:r>
      <w:r>
        <w:rPr>
          <w:rFonts w:ascii="Arial" w:hAnsi="Arial" w:cs="Arial"/>
          <w:sz w:val="20"/>
          <w:szCs w:val="20"/>
          <w:lang w:val="en-US"/>
        </w:rPr>
        <w:t xml:space="preserve"> </w:t>
      </w:r>
      <w:r w:rsidRPr="00B426D6">
        <w:rPr>
          <w:rFonts w:ascii="Arial" w:hAnsi="Arial" w:cs="Arial"/>
          <w:sz w:val="20"/>
          <w:szCs w:val="20"/>
          <w:lang w:val="en-US"/>
        </w:rPr>
        <w:t>Penerbit Alumni, Bandung</w:t>
      </w:r>
    </w:p>
    <w:p w:rsidR="00A31B90" w:rsidRDefault="00B426D6" w:rsidP="00A31B90">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 xml:space="preserve"> </w:t>
      </w:r>
      <w:r w:rsidR="00A31B90">
        <w:rPr>
          <w:rFonts w:ascii="Arial" w:hAnsi="Arial" w:cs="Arial"/>
          <w:sz w:val="20"/>
          <w:szCs w:val="20"/>
          <w:lang w:val="en-US"/>
        </w:rPr>
        <w:t>[</w:t>
      </w:r>
      <w:r w:rsidR="001B7F94">
        <w:rPr>
          <w:rFonts w:ascii="Arial" w:hAnsi="Arial" w:cs="Arial"/>
          <w:sz w:val="20"/>
          <w:szCs w:val="20"/>
          <w:lang w:val="en-US"/>
        </w:rPr>
        <w:t>3</w:t>
      </w:r>
      <w:r w:rsidR="00A31B90">
        <w:rPr>
          <w:rFonts w:ascii="Arial" w:hAnsi="Arial" w:cs="Arial"/>
          <w:sz w:val="20"/>
          <w:szCs w:val="20"/>
          <w:lang w:val="en-US"/>
        </w:rPr>
        <w:t>]</w:t>
      </w:r>
      <w:r w:rsidR="00A31B90">
        <w:rPr>
          <w:rFonts w:ascii="Arial" w:hAnsi="Arial" w:cs="Arial"/>
          <w:sz w:val="20"/>
          <w:szCs w:val="20"/>
          <w:lang w:val="en-US"/>
        </w:rPr>
        <w:tab/>
      </w:r>
      <w:r w:rsidR="009373A1">
        <w:rPr>
          <w:rFonts w:ascii="Arial" w:hAnsi="Arial" w:cs="Arial"/>
          <w:sz w:val="20"/>
          <w:szCs w:val="20"/>
          <w:lang w:val="en-US"/>
        </w:rPr>
        <w:t xml:space="preserve">Tamin, O. Z. </w:t>
      </w:r>
      <w:r w:rsidR="00A51F0C">
        <w:rPr>
          <w:rFonts w:ascii="Arial" w:hAnsi="Arial" w:cs="Arial"/>
          <w:sz w:val="20"/>
          <w:szCs w:val="20"/>
          <w:lang w:val="en-US"/>
        </w:rPr>
        <w:t>(</w:t>
      </w:r>
      <w:r w:rsidR="009373A1">
        <w:rPr>
          <w:rFonts w:ascii="Arial" w:hAnsi="Arial" w:cs="Arial"/>
          <w:sz w:val="20"/>
          <w:szCs w:val="20"/>
          <w:lang w:val="en-US"/>
        </w:rPr>
        <w:t>2003</w:t>
      </w:r>
      <w:r w:rsidR="00A51F0C">
        <w:rPr>
          <w:rFonts w:ascii="Arial" w:hAnsi="Arial" w:cs="Arial"/>
          <w:sz w:val="20"/>
          <w:szCs w:val="20"/>
          <w:lang w:val="en-US"/>
        </w:rPr>
        <w:t>)</w:t>
      </w:r>
      <w:r w:rsidR="009373A1">
        <w:rPr>
          <w:rFonts w:ascii="Arial" w:hAnsi="Arial" w:cs="Arial"/>
          <w:sz w:val="20"/>
          <w:szCs w:val="20"/>
          <w:lang w:val="en-US"/>
        </w:rPr>
        <w:t xml:space="preserve">. </w:t>
      </w:r>
      <w:r w:rsidR="009373A1" w:rsidRPr="00E153FA">
        <w:rPr>
          <w:rFonts w:ascii="Arial" w:hAnsi="Arial" w:cs="Arial"/>
          <w:i/>
          <w:sz w:val="20"/>
          <w:szCs w:val="20"/>
          <w:lang w:val="en-US"/>
        </w:rPr>
        <w:t>Perencanaan dan Permodelan Transportasi.</w:t>
      </w:r>
      <w:r w:rsidR="009373A1">
        <w:rPr>
          <w:rFonts w:ascii="Arial" w:hAnsi="Arial" w:cs="Arial"/>
          <w:sz w:val="20"/>
          <w:szCs w:val="20"/>
          <w:lang w:val="en-US"/>
        </w:rPr>
        <w:t xml:space="preserve"> Penerbit Institut Teknologi Bandung.</w:t>
      </w:r>
    </w:p>
    <w:p w:rsidR="001B7F94" w:rsidRPr="00643F12" w:rsidRDefault="001B7F94" w:rsidP="00A31B90">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t xml:space="preserve">Direktorat BSLLAK (1999). </w:t>
      </w:r>
      <w:r w:rsidRPr="00E153FA">
        <w:rPr>
          <w:rFonts w:ascii="Arial" w:hAnsi="Arial" w:cs="Arial"/>
          <w:i/>
          <w:sz w:val="20"/>
          <w:szCs w:val="20"/>
          <w:lang w:val="en-US"/>
        </w:rPr>
        <w:t>Rekayasa Lalu Lintas</w:t>
      </w:r>
      <w:r>
        <w:rPr>
          <w:rFonts w:ascii="Arial" w:hAnsi="Arial" w:cs="Arial"/>
          <w:sz w:val="20"/>
          <w:szCs w:val="20"/>
          <w:lang w:val="en-US"/>
        </w:rPr>
        <w:t>. Direktorat BSLLAK, Jakarta</w:t>
      </w:r>
    </w:p>
    <w:p w:rsidR="00E75914" w:rsidRPr="00BF3F9C" w:rsidRDefault="00A31B90" w:rsidP="00BF3F9C">
      <w:pPr>
        <w:tabs>
          <w:tab w:val="left" w:pos="3600"/>
          <w:tab w:val="left" w:pos="4536"/>
          <w:tab w:val="left" w:pos="5400"/>
        </w:tabs>
        <w:spacing w:before="120" w:after="120" w:line="360" w:lineRule="auto"/>
        <w:ind w:left="446" w:right="-11" w:hanging="446"/>
        <w:jc w:val="both"/>
        <w:rPr>
          <w:rFonts w:ascii="Arial" w:hAnsi="Arial" w:cs="Arial"/>
          <w:sz w:val="20"/>
          <w:szCs w:val="20"/>
          <w:lang w:val="en-US"/>
        </w:rPr>
        <w:sectPr w:rsidR="00E75914" w:rsidRPr="00BF3F9C" w:rsidSect="00E759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r>
        <w:rPr>
          <w:rFonts w:ascii="Arial" w:hAnsi="Arial" w:cs="Arial"/>
          <w:sz w:val="20"/>
          <w:szCs w:val="20"/>
          <w:lang w:val="en-US"/>
        </w:rPr>
        <w:t>[</w:t>
      </w:r>
      <w:r w:rsidR="001B7F94">
        <w:rPr>
          <w:rFonts w:ascii="Arial" w:hAnsi="Arial" w:cs="Arial"/>
          <w:sz w:val="20"/>
          <w:szCs w:val="20"/>
          <w:lang w:val="en-US"/>
        </w:rPr>
        <w:t>5</w:t>
      </w:r>
      <w:r>
        <w:rPr>
          <w:rFonts w:ascii="Arial" w:hAnsi="Arial" w:cs="Arial"/>
          <w:sz w:val="20"/>
          <w:szCs w:val="20"/>
          <w:lang w:val="en-US"/>
        </w:rPr>
        <w:t>]</w:t>
      </w:r>
      <w:r>
        <w:rPr>
          <w:rFonts w:ascii="Arial" w:hAnsi="Arial" w:cs="Arial"/>
          <w:sz w:val="20"/>
          <w:szCs w:val="20"/>
          <w:lang w:val="en-US"/>
        </w:rPr>
        <w:tab/>
      </w:r>
      <w:r w:rsidR="009373A1" w:rsidRPr="001B7F94">
        <w:rPr>
          <w:rFonts w:ascii="Arial" w:hAnsi="Arial" w:cs="Arial"/>
          <w:iCs/>
          <w:sz w:val="20"/>
          <w:szCs w:val="20"/>
          <w:lang w:val="en-US"/>
        </w:rPr>
        <w:t>Warpani</w:t>
      </w:r>
      <w:r w:rsidR="009373A1" w:rsidRPr="009373A1">
        <w:rPr>
          <w:rFonts w:ascii="Arial" w:hAnsi="Arial" w:cs="Arial"/>
          <w:sz w:val="20"/>
          <w:szCs w:val="20"/>
          <w:lang w:val="en-US"/>
        </w:rPr>
        <w:t>, Suwardjoko P</w:t>
      </w:r>
      <w:r w:rsidR="00F81F5E">
        <w:rPr>
          <w:rFonts w:ascii="Arial" w:hAnsi="Arial" w:cs="Arial"/>
          <w:sz w:val="20"/>
          <w:szCs w:val="20"/>
          <w:lang w:val="en-US"/>
        </w:rPr>
        <w:t xml:space="preserve"> (</w:t>
      </w:r>
      <w:r w:rsidR="00F81F5E" w:rsidRPr="009373A1">
        <w:rPr>
          <w:rFonts w:ascii="Arial" w:hAnsi="Arial" w:cs="Arial"/>
          <w:sz w:val="20"/>
          <w:szCs w:val="20"/>
          <w:lang w:val="en-US"/>
        </w:rPr>
        <w:t>1984</w:t>
      </w:r>
      <w:r w:rsidR="00F81F5E">
        <w:rPr>
          <w:rFonts w:ascii="Arial" w:hAnsi="Arial" w:cs="Arial"/>
          <w:sz w:val="20"/>
          <w:szCs w:val="20"/>
          <w:lang w:val="en-US"/>
        </w:rPr>
        <w:t>)</w:t>
      </w:r>
      <w:r w:rsidR="009373A1" w:rsidRPr="009373A1">
        <w:rPr>
          <w:rFonts w:ascii="Arial" w:hAnsi="Arial" w:cs="Arial"/>
          <w:sz w:val="20"/>
          <w:szCs w:val="20"/>
          <w:lang w:val="en-US"/>
        </w:rPr>
        <w:t xml:space="preserve">. </w:t>
      </w:r>
      <w:r w:rsidR="009373A1" w:rsidRPr="009373A1">
        <w:rPr>
          <w:rFonts w:ascii="Arial" w:hAnsi="Arial" w:cs="Arial"/>
          <w:i/>
          <w:iCs/>
          <w:sz w:val="20"/>
          <w:szCs w:val="20"/>
          <w:lang w:val="en-US"/>
        </w:rPr>
        <w:t>Transportasi</w:t>
      </w:r>
      <w:r w:rsidR="009373A1" w:rsidRPr="009373A1">
        <w:rPr>
          <w:rFonts w:ascii="Arial" w:hAnsi="Arial" w:cs="Arial"/>
          <w:sz w:val="20"/>
          <w:szCs w:val="20"/>
          <w:lang w:val="en-US"/>
        </w:rPr>
        <w:t xml:space="preserve"> Pengangkutan, Analisis kota: daerah Suwardjoko </w:t>
      </w:r>
      <w:r w:rsidR="009373A1" w:rsidRPr="001B7F94">
        <w:rPr>
          <w:rFonts w:ascii="Arial" w:hAnsi="Arial" w:cs="Arial"/>
          <w:iCs/>
          <w:sz w:val="20"/>
          <w:szCs w:val="20"/>
          <w:lang w:val="en-US"/>
        </w:rPr>
        <w:t>Warpani</w:t>
      </w:r>
      <w:r w:rsidR="00F81F5E">
        <w:rPr>
          <w:rFonts w:ascii="Arial" w:hAnsi="Arial" w:cs="Arial"/>
          <w:sz w:val="20"/>
          <w:szCs w:val="20"/>
          <w:lang w:val="en-US"/>
        </w:rPr>
        <w:t>, Bandung: ITB</w:t>
      </w:r>
      <w:r w:rsidRPr="00643F12">
        <w:rPr>
          <w:rFonts w:ascii="Arial" w:hAnsi="Arial" w:cs="Arial"/>
          <w:sz w:val="20"/>
          <w:szCs w:val="20"/>
          <w:lang w:val="en-US"/>
        </w:rPr>
        <w:t>.</w:t>
      </w:r>
    </w:p>
    <w:p w:rsidR="00C05944" w:rsidRPr="00766E33" w:rsidRDefault="00C05944" w:rsidP="00BF3F9C">
      <w:pPr>
        <w:spacing w:line="360" w:lineRule="auto"/>
        <w:jc w:val="both"/>
        <w:rPr>
          <w:rFonts w:ascii="Arial" w:hAnsi="Arial" w:cs="Arial"/>
          <w:b/>
          <w:sz w:val="20"/>
          <w:szCs w:val="20"/>
          <w:lang w:val="en-US"/>
        </w:rPr>
      </w:pPr>
    </w:p>
    <w:sectPr w:rsidR="00C05944" w:rsidRPr="00766E33" w:rsidSect="006C485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A7" w:rsidRDefault="00B266A7">
      <w:r>
        <w:separator/>
      </w:r>
    </w:p>
  </w:endnote>
  <w:endnote w:type="continuationSeparator" w:id="0">
    <w:p w:rsidR="00B266A7" w:rsidRDefault="00B2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D8" w:rsidRPr="00C127D8" w:rsidRDefault="00C127D8">
    <w:pPr>
      <w:pStyle w:val="Footer"/>
      <w:rPr>
        <w:rFonts w:ascii="Arial" w:hAnsi="Arial" w:cs="Arial"/>
        <w:sz w:val="18"/>
        <w:szCs w:val="18"/>
      </w:rPr>
    </w:pPr>
    <w:r w:rsidRPr="00C127D8">
      <w:rPr>
        <w:rFonts w:ascii="Arial" w:hAnsi="Arial" w:cs="Arial"/>
        <w:sz w:val="18"/>
        <w:szCs w:val="18"/>
      </w:rPr>
      <w:fldChar w:fldCharType="begin"/>
    </w:r>
    <w:r w:rsidRPr="00C127D8">
      <w:rPr>
        <w:rFonts w:ascii="Arial" w:hAnsi="Arial" w:cs="Arial"/>
        <w:sz w:val="18"/>
        <w:szCs w:val="18"/>
      </w:rPr>
      <w:instrText xml:space="preserve"> PAGE   \* MERGEFORMAT </w:instrText>
    </w:r>
    <w:r w:rsidRPr="00C127D8">
      <w:rPr>
        <w:rFonts w:ascii="Arial" w:hAnsi="Arial" w:cs="Arial"/>
        <w:sz w:val="18"/>
        <w:szCs w:val="18"/>
      </w:rPr>
      <w:fldChar w:fldCharType="separate"/>
    </w:r>
    <w:r w:rsidR="00E63EC4">
      <w:rPr>
        <w:rFonts w:ascii="Arial" w:hAnsi="Arial" w:cs="Arial"/>
        <w:noProof/>
        <w:sz w:val="18"/>
        <w:szCs w:val="18"/>
      </w:rPr>
      <w:t>4</w:t>
    </w:r>
    <w:r w:rsidRPr="00C127D8">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F" w:rsidRPr="00730286" w:rsidRDefault="00C127D8" w:rsidP="00C4776B">
    <w:pPr>
      <w:pStyle w:val="Footer"/>
      <w:jc w:val="right"/>
      <w:rPr>
        <w:rFonts w:ascii="Arial" w:hAnsi="Arial" w:cs="Arial"/>
        <w:sz w:val="18"/>
        <w:szCs w:val="18"/>
        <w:lang w:val="en-US"/>
      </w:rPr>
    </w:pPr>
    <w:r w:rsidRPr="00C127D8">
      <w:rPr>
        <w:rFonts w:ascii="Arial" w:hAnsi="Arial" w:cs="Arial"/>
        <w:sz w:val="18"/>
        <w:szCs w:val="18"/>
        <w:lang w:val="en-US"/>
      </w:rPr>
      <w:fldChar w:fldCharType="begin"/>
    </w:r>
    <w:r w:rsidRPr="00C127D8">
      <w:rPr>
        <w:rFonts w:ascii="Arial" w:hAnsi="Arial" w:cs="Arial"/>
        <w:sz w:val="18"/>
        <w:szCs w:val="18"/>
        <w:lang w:val="en-US"/>
      </w:rPr>
      <w:instrText xml:space="preserve"> PAGE   \* MERGEFORMAT </w:instrText>
    </w:r>
    <w:r w:rsidRPr="00C127D8">
      <w:rPr>
        <w:rFonts w:ascii="Arial" w:hAnsi="Arial" w:cs="Arial"/>
        <w:sz w:val="18"/>
        <w:szCs w:val="18"/>
        <w:lang w:val="en-US"/>
      </w:rPr>
      <w:fldChar w:fldCharType="separate"/>
    </w:r>
    <w:r w:rsidR="00E63EC4">
      <w:rPr>
        <w:rFonts w:ascii="Arial" w:hAnsi="Arial" w:cs="Arial"/>
        <w:noProof/>
        <w:sz w:val="18"/>
        <w:szCs w:val="18"/>
        <w:lang w:val="en-US"/>
      </w:rPr>
      <w:t>3</w:t>
    </w:r>
    <w:r w:rsidRPr="00C127D8">
      <w:rPr>
        <w:rFonts w:ascii="Arial" w:hAnsi="Arial" w:cs="Arial"/>
        <w:noProof/>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A7" w:rsidRDefault="00B266A7">
      <w:r>
        <w:separator/>
      </w:r>
    </w:p>
  </w:footnote>
  <w:footnote w:type="continuationSeparator" w:id="0">
    <w:p w:rsidR="00B266A7" w:rsidRDefault="00B266A7">
      <w:r>
        <w:continuationSeparator/>
      </w:r>
    </w:p>
  </w:footnote>
  <w:footnote w:id="1">
    <w:p w:rsidR="00C04094" w:rsidRDefault="00735B9E" w:rsidP="0095266D">
      <w:pPr>
        <w:pStyle w:val="FootnoteText"/>
        <w:rPr>
          <w:rFonts w:ascii="Arial" w:hAnsi="Arial" w:cs="Arial"/>
          <w:sz w:val="16"/>
          <w:szCs w:val="16"/>
          <w:lang w:val="en-US"/>
        </w:rPr>
      </w:pPr>
      <w:r>
        <w:rPr>
          <w:rStyle w:val="FootnoteReference"/>
          <w:rFonts w:ascii="Arial" w:hAnsi="Arial" w:cs="Arial"/>
          <w:sz w:val="16"/>
          <w:szCs w:val="16"/>
          <w:lang w:val="en-US"/>
        </w:rPr>
        <w:t xml:space="preserve">*)   </w:t>
      </w:r>
      <w:r w:rsidR="001B7F94">
        <w:rPr>
          <w:rFonts w:ascii="Arial" w:hAnsi="Arial" w:cs="Arial"/>
          <w:sz w:val="16"/>
          <w:szCs w:val="16"/>
          <w:lang w:val="en-US"/>
        </w:rPr>
        <w:t>rezasurdia</w:t>
      </w:r>
      <w:r w:rsidR="00463525">
        <w:rPr>
          <w:rFonts w:ascii="Arial" w:hAnsi="Arial" w:cs="Arial"/>
          <w:sz w:val="16"/>
          <w:szCs w:val="16"/>
          <w:lang w:val="en-US"/>
        </w:rPr>
        <w:t>@</w:t>
      </w:r>
      <w:r w:rsidR="001B7F94">
        <w:rPr>
          <w:rFonts w:ascii="Arial" w:hAnsi="Arial" w:cs="Arial"/>
          <w:sz w:val="16"/>
          <w:szCs w:val="16"/>
          <w:lang w:val="en-US"/>
        </w:rPr>
        <w:t>unpas.ac.id</w:t>
      </w:r>
    </w:p>
    <w:p w:rsidR="00735B9E" w:rsidRPr="00C26A14" w:rsidRDefault="00735B9E" w:rsidP="0095266D">
      <w:pPr>
        <w:pStyle w:val="FootnoteText"/>
        <w:rPr>
          <w:rFonts w:ascii="Arial" w:hAnsi="Arial" w:cs="Arial"/>
          <w:sz w:val="16"/>
          <w:szCs w:val="16"/>
          <w:lang w:val="en-US"/>
        </w:rPr>
      </w:pPr>
      <w:r w:rsidRPr="00735B9E">
        <w:rPr>
          <w:rFonts w:ascii="Arial" w:hAnsi="Arial" w:cs="Arial"/>
          <w:sz w:val="16"/>
          <w:szCs w:val="16"/>
          <w:vertAlign w:val="superscript"/>
          <w:lang w:val="en-US"/>
        </w:rPr>
        <w:t>**)</w:t>
      </w:r>
      <w:r>
        <w:rPr>
          <w:rFonts w:ascii="Arial" w:hAnsi="Arial" w:cs="Arial"/>
          <w:sz w:val="16"/>
          <w:szCs w:val="16"/>
          <w:lang w:val="en-US"/>
        </w:rPr>
        <w:t xml:space="preserve"> Alumni Prodi Teknik</w:t>
      </w:r>
      <w:r w:rsidR="00463525">
        <w:rPr>
          <w:rFonts w:ascii="Arial" w:hAnsi="Arial" w:cs="Arial"/>
          <w:sz w:val="16"/>
          <w:szCs w:val="16"/>
          <w:lang w:val="en-US"/>
        </w:rPr>
        <w:t xml:space="preserve"> </w:t>
      </w:r>
      <w:r w:rsidR="00AA2785">
        <w:rPr>
          <w:rFonts w:ascii="Arial" w:hAnsi="Arial" w:cs="Arial"/>
          <w:sz w:val="16"/>
          <w:szCs w:val="16"/>
          <w:lang w:val="en-US"/>
        </w:rPr>
        <w:t>Planologi</w:t>
      </w:r>
      <w:r>
        <w:rPr>
          <w:rFonts w:ascii="Arial" w:hAnsi="Arial" w:cs="Arial"/>
          <w:sz w:val="16"/>
          <w:szCs w:val="16"/>
          <w:lang w:val="en-US"/>
        </w:rPr>
        <w:t xml:space="preserve"> FT-Unpas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D8" w:rsidRPr="00C127D8" w:rsidRDefault="00C127D8" w:rsidP="00C127D8">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3</w:t>
    </w:r>
    <w:r>
      <w:rPr>
        <w:rFonts w:ascii="Arial" w:hAnsi="Arial" w:cs="Arial"/>
        <w:sz w:val="18"/>
        <w:szCs w:val="18"/>
      </w:rPr>
      <w:t xml:space="preserve"> Nomor  </w:t>
    </w:r>
    <w:r>
      <w:rPr>
        <w:rFonts w:ascii="Arial" w:hAnsi="Arial" w:cs="Arial"/>
        <w:sz w:val="18"/>
        <w:szCs w:val="18"/>
        <w:lang w:val="en-US"/>
      </w:rPr>
      <w:t>1</w:t>
    </w:r>
    <w:r w:rsidRPr="00B17D33">
      <w:rPr>
        <w:rFonts w:ascii="Arial" w:hAnsi="Arial" w:cs="Arial"/>
        <w:sz w:val="18"/>
        <w:szCs w:val="18"/>
      </w:rPr>
      <w:t xml:space="preserve"> </w:t>
    </w:r>
    <w:r w:rsidR="00151301">
      <w:rPr>
        <w:rFonts w:ascii="Arial" w:hAnsi="Arial" w:cs="Arial"/>
        <w:sz w:val="18"/>
        <w:szCs w:val="18"/>
        <w:lang w:val="en-US"/>
      </w:rPr>
      <w:t xml:space="preserve">Juni </w:t>
    </w:r>
    <w:r>
      <w:rPr>
        <w:rFonts w:ascii="Arial" w:hAnsi="Arial" w:cs="Arial"/>
        <w:sz w:val="18"/>
        <w:szCs w:val="18"/>
      </w:rPr>
      <w:t xml:space="preserve"> 201</w:t>
    </w:r>
    <w:r>
      <w:rPr>
        <w:rFonts w:ascii="Arial" w:hAnsi="Arial" w:cs="Arial"/>
        <w:sz w:val="18"/>
        <w:szCs w:val="18"/>
        <w:lang w:val="en-US"/>
      </w:rPr>
      <w:t>1</w:t>
    </w:r>
    <w:r>
      <w:rPr>
        <w:rFonts w:ascii="Arial" w:hAnsi="Arial" w:cs="Arial"/>
        <w:sz w:val="18"/>
        <w:szCs w:val="18"/>
      </w:rPr>
      <w:t xml:space="preserve"> : </w:t>
    </w:r>
    <w:r>
      <w:rPr>
        <w:rFonts w:ascii="Arial" w:hAnsi="Arial" w:cs="Arial"/>
        <w:sz w:val="18"/>
        <w:szCs w:val="18"/>
        <w:lang w:val="en-US"/>
      </w:rPr>
      <w:t>1</w:t>
    </w:r>
    <w:r>
      <w:rPr>
        <w:rFonts w:ascii="Arial" w:hAnsi="Arial" w:cs="Arial"/>
        <w:sz w:val="18"/>
        <w:szCs w:val="18"/>
      </w:rPr>
      <w:t xml:space="preserve"> - </w:t>
    </w:r>
    <w:r>
      <w:rPr>
        <w:rFonts w:ascii="Arial" w:hAnsi="Arial" w:cs="Arial"/>
        <w:sz w:val="18"/>
        <w:szCs w:val="18"/>
        <w:lang w:val="en-US"/>
      </w:rPr>
      <w:t>10</w:t>
    </w:r>
  </w:p>
  <w:p w:rsidR="00B17D33" w:rsidRPr="00B17D33" w:rsidRDefault="00B17D33" w:rsidP="00B17D33">
    <w:pPr>
      <w:pStyle w:val="Header"/>
      <w:ind w:right="360"/>
      <w:rPr>
        <w:rFonts w:ascii="Arial" w:hAnsi="Arial" w:cs="Arial"/>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D8" w:rsidRDefault="00C127D8" w:rsidP="00C127D8">
    <w:pPr>
      <w:pStyle w:val="Header"/>
      <w:jc w:val="right"/>
      <w:rPr>
        <w:rFonts w:ascii="Arial" w:hAnsi="Arial" w:cs="Arial"/>
        <w:sz w:val="16"/>
        <w:szCs w:val="16"/>
        <w:lang w:val="en-US"/>
      </w:rPr>
    </w:pPr>
    <w:r w:rsidRPr="00C127D8">
      <w:rPr>
        <w:rFonts w:ascii="Arial" w:hAnsi="Arial" w:cs="Arial"/>
        <w:sz w:val="16"/>
        <w:szCs w:val="16"/>
        <w:lang w:val="en-US"/>
      </w:rPr>
      <w:t xml:space="preserve">Pengaruh Parkir di Badan Jalan Terhadap Kinerja Lalu-Lintas </w:t>
    </w:r>
  </w:p>
  <w:p w:rsidR="00B17D33" w:rsidRPr="00C127D8" w:rsidRDefault="00C127D8" w:rsidP="00C127D8">
    <w:pPr>
      <w:pStyle w:val="Header"/>
      <w:jc w:val="right"/>
      <w:rPr>
        <w:rFonts w:ascii="Arial" w:hAnsi="Arial" w:cs="Arial"/>
        <w:sz w:val="16"/>
        <w:szCs w:val="16"/>
        <w:lang w:val="en-US"/>
      </w:rPr>
    </w:pPr>
    <w:r w:rsidRPr="00C127D8">
      <w:rPr>
        <w:rFonts w:ascii="Arial" w:hAnsi="Arial" w:cs="Arial"/>
        <w:sz w:val="16"/>
        <w:szCs w:val="16"/>
        <w:lang w:val="en-US"/>
      </w:rPr>
      <w:t>di Ruas Jalan Jendral Sudirman Kota Bandung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641" w:rsidRDefault="00675641" w:rsidP="00675641">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0.65pt" o:ole="">
          <v:imagedata r:id="rId1" o:title=""/>
        </v:shape>
        <o:OLEObject Type="Embed" ProgID="PBrush" ShapeID="_x0000_i1025" DrawAspect="Content" ObjectID="_1517111805" r:id="rId2"/>
      </w:object>
    </w:r>
  </w:p>
  <w:p w:rsidR="00675641" w:rsidRDefault="00675641" w:rsidP="00675641">
    <w:pPr>
      <w:pStyle w:val="Title"/>
      <w:rPr>
        <w:rFonts w:ascii="Arial" w:hAnsi="Arial" w:cs="Arial"/>
        <w:sz w:val="22"/>
        <w:szCs w:val="22"/>
      </w:rPr>
    </w:pPr>
    <w:r w:rsidRPr="002B73C9">
      <w:rPr>
        <w:rFonts w:ascii="Arial" w:hAnsi="Arial" w:cs="Arial"/>
        <w:sz w:val="22"/>
        <w:szCs w:val="22"/>
      </w:rPr>
      <w:t xml:space="preserve">INFOMATEK </w:t>
    </w:r>
  </w:p>
  <w:p w:rsidR="00675641" w:rsidRPr="00C127D8" w:rsidRDefault="00C127D8" w:rsidP="00675641">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3</w:t>
    </w:r>
    <w:r w:rsidR="00675641" w:rsidRPr="00C05944">
      <w:rPr>
        <w:rFonts w:ascii="Arial" w:hAnsi="Arial" w:cs="Arial"/>
        <w:sz w:val="16"/>
        <w:szCs w:val="16"/>
      </w:rPr>
      <w:t xml:space="preserve"> Nomor </w:t>
    </w:r>
    <w:r>
      <w:rPr>
        <w:rFonts w:ascii="Arial" w:hAnsi="Arial" w:cs="Arial"/>
        <w:sz w:val="16"/>
        <w:szCs w:val="16"/>
        <w:lang w:val="en-US"/>
      </w:rPr>
      <w:t>1</w:t>
    </w:r>
    <w:r w:rsidR="00675641" w:rsidRPr="00C05944">
      <w:rPr>
        <w:rFonts w:ascii="Arial" w:hAnsi="Arial" w:cs="Arial"/>
        <w:sz w:val="16"/>
        <w:szCs w:val="16"/>
      </w:rPr>
      <w:t xml:space="preserve"> </w:t>
    </w:r>
    <w:r w:rsidR="00151301">
      <w:rPr>
        <w:rFonts w:ascii="Arial" w:hAnsi="Arial" w:cs="Arial"/>
        <w:sz w:val="16"/>
        <w:szCs w:val="16"/>
        <w:lang w:val="en-US"/>
      </w:rPr>
      <w:t>Juni</w:t>
    </w:r>
    <w:r>
      <w:rPr>
        <w:rFonts w:ascii="Arial" w:hAnsi="Arial" w:cs="Arial"/>
        <w:sz w:val="16"/>
        <w:szCs w:val="16"/>
        <w:lang w:val="en-US"/>
      </w:rPr>
      <w:t xml:space="preserve"> </w:t>
    </w:r>
    <w:r w:rsidR="00675641" w:rsidRPr="00C05944">
      <w:rPr>
        <w:rFonts w:ascii="Arial" w:hAnsi="Arial" w:cs="Arial"/>
        <w:sz w:val="16"/>
        <w:szCs w:val="16"/>
      </w:rPr>
      <w:t>201</w:t>
    </w:r>
    <w:r>
      <w:rPr>
        <w:rFonts w:ascii="Arial" w:hAnsi="Arial" w:cs="Arial"/>
        <w:sz w:val="16"/>
        <w:szCs w:val="16"/>
        <w:lang w:val="en-US"/>
      </w:rPr>
      <w:t>1</w:t>
    </w:r>
  </w:p>
  <w:p w:rsidR="00675641" w:rsidRDefault="00675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F1267"/>
    <w:multiLevelType w:val="hybridMultilevel"/>
    <w:tmpl w:val="E418F31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F856E4"/>
    <w:multiLevelType w:val="hybridMultilevel"/>
    <w:tmpl w:val="69BCB4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0ED6926"/>
    <w:multiLevelType w:val="hybridMultilevel"/>
    <w:tmpl w:val="DC322CB6"/>
    <w:lvl w:ilvl="0" w:tplc="04090001">
      <w:start w:val="1"/>
      <w:numFmt w:val="bullet"/>
      <w:lvlText w:val=""/>
      <w:lvlJc w:val="left"/>
      <w:pPr>
        <w:tabs>
          <w:tab w:val="num" w:pos="720"/>
        </w:tabs>
        <w:ind w:left="720" w:hanging="360"/>
      </w:pPr>
      <w:rPr>
        <w:rFonts w:ascii="Symbol" w:hAnsi="Symbol" w:hint="default"/>
      </w:rPr>
    </w:lvl>
    <w:lvl w:ilvl="1" w:tplc="02F003B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5">
    <w:nsid w:val="2BBE4A00"/>
    <w:multiLevelType w:val="hybridMultilevel"/>
    <w:tmpl w:val="8292B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E6416"/>
    <w:multiLevelType w:val="hybridMultilevel"/>
    <w:tmpl w:val="84903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A551E1"/>
    <w:multiLevelType w:val="hybridMultilevel"/>
    <w:tmpl w:val="D29E72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381E0820"/>
    <w:multiLevelType w:val="hybridMultilevel"/>
    <w:tmpl w:val="1BD4D7EA"/>
    <w:lvl w:ilvl="0" w:tplc="04090019">
      <w:start w:val="1"/>
      <w:numFmt w:val="lowerLetter"/>
      <w:lvlText w:val="%1."/>
      <w:lvlJc w:val="left"/>
      <w:pPr>
        <w:tabs>
          <w:tab w:val="num" w:pos="907"/>
        </w:tabs>
        <w:ind w:left="907" w:hanging="360"/>
      </w:pPr>
    </w:lvl>
    <w:lvl w:ilvl="1" w:tplc="04090001">
      <w:start w:val="1"/>
      <w:numFmt w:val="bullet"/>
      <w:lvlText w:val=""/>
      <w:lvlJc w:val="left"/>
      <w:pPr>
        <w:tabs>
          <w:tab w:val="num" w:pos="1627"/>
        </w:tabs>
        <w:ind w:left="1627" w:hanging="360"/>
      </w:pPr>
      <w:rPr>
        <w:rFonts w:ascii="Symbol" w:hAnsi="Symbol"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nsid w:val="39A07D8B"/>
    <w:multiLevelType w:val="hybridMultilevel"/>
    <w:tmpl w:val="F8AEF28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7E5D5F"/>
    <w:multiLevelType w:val="hybridMultilevel"/>
    <w:tmpl w:val="2688A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176FA8"/>
    <w:multiLevelType w:val="hybridMultilevel"/>
    <w:tmpl w:val="9CAA97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5C707CB6"/>
    <w:multiLevelType w:val="hybridMultilevel"/>
    <w:tmpl w:val="6B0868A2"/>
    <w:lvl w:ilvl="0" w:tplc="0D5617B8">
      <w:start w:val="1"/>
      <w:numFmt w:val="decimal"/>
      <w:lvlText w:val="%1)"/>
      <w:lvlJc w:val="left"/>
      <w:pPr>
        <w:ind w:left="3840" w:hanging="360"/>
      </w:pPr>
      <w:rPr>
        <w:rFonts w:hint="default"/>
        <w:i w:val="0"/>
      </w:rPr>
    </w:lvl>
    <w:lvl w:ilvl="1" w:tplc="04210019" w:tentative="1">
      <w:start w:val="1"/>
      <w:numFmt w:val="lowerLetter"/>
      <w:lvlText w:val="%2."/>
      <w:lvlJc w:val="left"/>
      <w:pPr>
        <w:ind w:left="4560" w:hanging="360"/>
      </w:pPr>
    </w:lvl>
    <w:lvl w:ilvl="2" w:tplc="0421001B" w:tentative="1">
      <w:start w:val="1"/>
      <w:numFmt w:val="lowerRoman"/>
      <w:lvlText w:val="%3."/>
      <w:lvlJc w:val="right"/>
      <w:pPr>
        <w:ind w:left="5280" w:hanging="180"/>
      </w:pPr>
    </w:lvl>
    <w:lvl w:ilvl="3" w:tplc="0421000F" w:tentative="1">
      <w:start w:val="1"/>
      <w:numFmt w:val="decimal"/>
      <w:lvlText w:val="%4."/>
      <w:lvlJc w:val="left"/>
      <w:pPr>
        <w:ind w:left="6000" w:hanging="360"/>
      </w:pPr>
    </w:lvl>
    <w:lvl w:ilvl="4" w:tplc="04210019" w:tentative="1">
      <w:start w:val="1"/>
      <w:numFmt w:val="lowerLetter"/>
      <w:lvlText w:val="%5."/>
      <w:lvlJc w:val="left"/>
      <w:pPr>
        <w:ind w:left="6720" w:hanging="360"/>
      </w:pPr>
    </w:lvl>
    <w:lvl w:ilvl="5" w:tplc="0421001B" w:tentative="1">
      <w:start w:val="1"/>
      <w:numFmt w:val="lowerRoman"/>
      <w:lvlText w:val="%6."/>
      <w:lvlJc w:val="right"/>
      <w:pPr>
        <w:ind w:left="7440" w:hanging="180"/>
      </w:pPr>
    </w:lvl>
    <w:lvl w:ilvl="6" w:tplc="0421000F" w:tentative="1">
      <w:start w:val="1"/>
      <w:numFmt w:val="decimal"/>
      <w:lvlText w:val="%7."/>
      <w:lvlJc w:val="left"/>
      <w:pPr>
        <w:ind w:left="8160" w:hanging="360"/>
      </w:pPr>
    </w:lvl>
    <w:lvl w:ilvl="7" w:tplc="04210019" w:tentative="1">
      <w:start w:val="1"/>
      <w:numFmt w:val="lowerLetter"/>
      <w:lvlText w:val="%8."/>
      <w:lvlJc w:val="left"/>
      <w:pPr>
        <w:ind w:left="8880" w:hanging="360"/>
      </w:pPr>
    </w:lvl>
    <w:lvl w:ilvl="8" w:tplc="0421001B" w:tentative="1">
      <w:start w:val="1"/>
      <w:numFmt w:val="lowerRoman"/>
      <w:lvlText w:val="%9."/>
      <w:lvlJc w:val="right"/>
      <w:pPr>
        <w:ind w:left="9600" w:hanging="180"/>
      </w:pPr>
    </w:lvl>
  </w:abstractNum>
  <w:abstractNum w:abstractNumId="13">
    <w:nsid w:val="5F3B1BFE"/>
    <w:multiLevelType w:val="hybridMultilevel"/>
    <w:tmpl w:val="60D09E6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66DA03EB"/>
    <w:multiLevelType w:val="hybridMultilevel"/>
    <w:tmpl w:val="064CE8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8871B5"/>
    <w:multiLevelType w:val="hybridMultilevel"/>
    <w:tmpl w:val="80C81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36C20AC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47704C"/>
    <w:multiLevelType w:val="hybridMultilevel"/>
    <w:tmpl w:val="CD4462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AA28B5"/>
    <w:multiLevelType w:val="hybridMultilevel"/>
    <w:tmpl w:val="AA9A64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7"/>
  </w:num>
  <w:num w:numId="5">
    <w:abstractNumId w:val="1"/>
  </w:num>
  <w:num w:numId="6">
    <w:abstractNumId w:val="14"/>
  </w:num>
  <w:num w:numId="7">
    <w:abstractNumId w:val="11"/>
  </w:num>
  <w:num w:numId="8">
    <w:abstractNumId w:val="13"/>
  </w:num>
  <w:num w:numId="9">
    <w:abstractNumId w:val="12"/>
  </w:num>
  <w:num w:numId="10">
    <w:abstractNumId w:val="8"/>
  </w:num>
  <w:num w:numId="11">
    <w:abstractNumId w:val="7"/>
  </w:num>
  <w:num w:numId="12">
    <w:abstractNumId w:val="5"/>
  </w:num>
  <w:num w:numId="13">
    <w:abstractNumId w:val="9"/>
  </w:num>
  <w:num w:numId="14">
    <w:abstractNumId w:val="16"/>
  </w:num>
  <w:num w:numId="15">
    <w:abstractNumId w:val="3"/>
  </w:num>
  <w:num w:numId="16">
    <w:abstractNumId w:val="6"/>
  </w:num>
  <w:num w:numId="17">
    <w:abstractNumId w:val="10"/>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2713"/>
    <w:rsid w:val="00006B3F"/>
    <w:rsid w:val="000079F2"/>
    <w:rsid w:val="00012540"/>
    <w:rsid w:val="000149AE"/>
    <w:rsid w:val="0002401B"/>
    <w:rsid w:val="00027C0B"/>
    <w:rsid w:val="00040256"/>
    <w:rsid w:val="00040461"/>
    <w:rsid w:val="000451D0"/>
    <w:rsid w:val="000528BA"/>
    <w:rsid w:val="000630B5"/>
    <w:rsid w:val="000745D2"/>
    <w:rsid w:val="00081D6C"/>
    <w:rsid w:val="00082172"/>
    <w:rsid w:val="000833BA"/>
    <w:rsid w:val="000850F5"/>
    <w:rsid w:val="000863C8"/>
    <w:rsid w:val="00091111"/>
    <w:rsid w:val="000915C9"/>
    <w:rsid w:val="00093C6E"/>
    <w:rsid w:val="000A5F3D"/>
    <w:rsid w:val="000B21F5"/>
    <w:rsid w:val="000B56FD"/>
    <w:rsid w:val="000C11C7"/>
    <w:rsid w:val="000C13A9"/>
    <w:rsid w:val="000C4314"/>
    <w:rsid w:val="000D3703"/>
    <w:rsid w:val="000D49DD"/>
    <w:rsid w:val="000D62B2"/>
    <w:rsid w:val="000E4EE2"/>
    <w:rsid w:val="000E6EF9"/>
    <w:rsid w:val="00103D47"/>
    <w:rsid w:val="00110AA5"/>
    <w:rsid w:val="00112236"/>
    <w:rsid w:val="00125605"/>
    <w:rsid w:val="00133B4B"/>
    <w:rsid w:val="00142561"/>
    <w:rsid w:val="00146E0A"/>
    <w:rsid w:val="0014743C"/>
    <w:rsid w:val="00147B25"/>
    <w:rsid w:val="00151301"/>
    <w:rsid w:val="0015555F"/>
    <w:rsid w:val="00157FAE"/>
    <w:rsid w:val="00166FB4"/>
    <w:rsid w:val="001747CB"/>
    <w:rsid w:val="00183088"/>
    <w:rsid w:val="00183D71"/>
    <w:rsid w:val="00191E3D"/>
    <w:rsid w:val="00193BF9"/>
    <w:rsid w:val="001A16C4"/>
    <w:rsid w:val="001A3296"/>
    <w:rsid w:val="001A48EA"/>
    <w:rsid w:val="001B0B4B"/>
    <w:rsid w:val="001B4397"/>
    <w:rsid w:val="001B7F94"/>
    <w:rsid w:val="001C78B7"/>
    <w:rsid w:val="001E1AC4"/>
    <w:rsid w:val="001E4F53"/>
    <w:rsid w:val="001E5AAE"/>
    <w:rsid w:val="00200111"/>
    <w:rsid w:val="0020152F"/>
    <w:rsid w:val="002116BA"/>
    <w:rsid w:val="00211F76"/>
    <w:rsid w:val="002147F7"/>
    <w:rsid w:val="0024542E"/>
    <w:rsid w:val="00250245"/>
    <w:rsid w:val="00253255"/>
    <w:rsid w:val="002540EA"/>
    <w:rsid w:val="00255F70"/>
    <w:rsid w:val="00274F25"/>
    <w:rsid w:val="002777E5"/>
    <w:rsid w:val="0029043E"/>
    <w:rsid w:val="002A639C"/>
    <w:rsid w:val="002D2D5C"/>
    <w:rsid w:val="002D797D"/>
    <w:rsid w:val="002E60CA"/>
    <w:rsid w:val="002E7A26"/>
    <w:rsid w:val="002F039C"/>
    <w:rsid w:val="00313556"/>
    <w:rsid w:val="00314A9C"/>
    <w:rsid w:val="0031524C"/>
    <w:rsid w:val="00323B92"/>
    <w:rsid w:val="00324A3A"/>
    <w:rsid w:val="00324E92"/>
    <w:rsid w:val="0033329B"/>
    <w:rsid w:val="003434D2"/>
    <w:rsid w:val="003678FD"/>
    <w:rsid w:val="00395B4F"/>
    <w:rsid w:val="003B26DE"/>
    <w:rsid w:val="003C0827"/>
    <w:rsid w:val="003C64D8"/>
    <w:rsid w:val="003D58BB"/>
    <w:rsid w:val="003E0DF4"/>
    <w:rsid w:val="003E2DC8"/>
    <w:rsid w:val="003E4899"/>
    <w:rsid w:val="003E61B6"/>
    <w:rsid w:val="003F63B7"/>
    <w:rsid w:val="003F76AF"/>
    <w:rsid w:val="00401ADC"/>
    <w:rsid w:val="0040639B"/>
    <w:rsid w:val="004129C4"/>
    <w:rsid w:val="00412D90"/>
    <w:rsid w:val="00421E73"/>
    <w:rsid w:val="00423C8E"/>
    <w:rsid w:val="00423E5E"/>
    <w:rsid w:val="004302AD"/>
    <w:rsid w:val="00436627"/>
    <w:rsid w:val="0044292B"/>
    <w:rsid w:val="004440FC"/>
    <w:rsid w:val="004517C6"/>
    <w:rsid w:val="00457260"/>
    <w:rsid w:val="00460F77"/>
    <w:rsid w:val="00463525"/>
    <w:rsid w:val="00473CBE"/>
    <w:rsid w:val="004800FF"/>
    <w:rsid w:val="0048127F"/>
    <w:rsid w:val="004823D5"/>
    <w:rsid w:val="0048310F"/>
    <w:rsid w:val="00485BD3"/>
    <w:rsid w:val="0048660A"/>
    <w:rsid w:val="00487D8D"/>
    <w:rsid w:val="004A64CC"/>
    <w:rsid w:val="004B0300"/>
    <w:rsid w:val="004B736E"/>
    <w:rsid w:val="004C49F7"/>
    <w:rsid w:val="004C7138"/>
    <w:rsid w:val="004C7D31"/>
    <w:rsid w:val="004E79CE"/>
    <w:rsid w:val="00500996"/>
    <w:rsid w:val="00515314"/>
    <w:rsid w:val="00517C74"/>
    <w:rsid w:val="00520538"/>
    <w:rsid w:val="00523B9E"/>
    <w:rsid w:val="00525D83"/>
    <w:rsid w:val="005264A0"/>
    <w:rsid w:val="005463DC"/>
    <w:rsid w:val="005544BE"/>
    <w:rsid w:val="005647A7"/>
    <w:rsid w:val="00570535"/>
    <w:rsid w:val="005910A5"/>
    <w:rsid w:val="005929C8"/>
    <w:rsid w:val="005A1569"/>
    <w:rsid w:val="005A1B4E"/>
    <w:rsid w:val="005A53A3"/>
    <w:rsid w:val="005C2762"/>
    <w:rsid w:val="005D183C"/>
    <w:rsid w:val="005E2047"/>
    <w:rsid w:val="005F02A8"/>
    <w:rsid w:val="005F264F"/>
    <w:rsid w:val="00620EFB"/>
    <w:rsid w:val="00626A4E"/>
    <w:rsid w:val="00630C2D"/>
    <w:rsid w:val="00630FFC"/>
    <w:rsid w:val="00636451"/>
    <w:rsid w:val="00641B6C"/>
    <w:rsid w:val="00641B76"/>
    <w:rsid w:val="00641F7D"/>
    <w:rsid w:val="00643F12"/>
    <w:rsid w:val="00647277"/>
    <w:rsid w:val="006612E7"/>
    <w:rsid w:val="006638DB"/>
    <w:rsid w:val="00664EAA"/>
    <w:rsid w:val="006660B9"/>
    <w:rsid w:val="00671397"/>
    <w:rsid w:val="00675641"/>
    <w:rsid w:val="0067780F"/>
    <w:rsid w:val="00682944"/>
    <w:rsid w:val="006932A3"/>
    <w:rsid w:val="006949FA"/>
    <w:rsid w:val="00695168"/>
    <w:rsid w:val="006B3821"/>
    <w:rsid w:val="006C485A"/>
    <w:rsid w:val="006C62E8"/>
    <w:rsid w:val="006D276C"/>
    <w:rsid w:val="006D5CAC"/>
    <w:rsid w:val="006E2699"/>
    <w:rsid w:val="00702F03"/>
    <w:rsid w:val="007118F4"/>
    <w:rsid w:val="0071336F"/>
    <w:rsid w:val="00716586"/>
    <w:rsid w:val="007178F5"/>
    <w:rsid w:val="007215E4"/>
    <w:rsid w:val="00721AE7"/>
    <w:rsid w:val="00730286"/>
    <w:rsid w:val="00735B9E"/>
    <w:rsid w:val="00751F0D"/>
    <w:rsid w:val="007545D1"/>
    <w:rsid w:val="00766E33"/>
    <w:rsid w:val="00767196"/>
    <w:rsid w:val="00767DA0"/>
    <w:rsid w:val="00771394"/>
    <w:rsid w:val="007734E1"/>
    <w:rsid w:val="007739C2"/>
    <w:rsid w:val="00785FAD"/>
    <w:rsid w:val="007873DA"/>
    <w:rsid w:val="00787D33"/>
    <w:rsid w:val="00792A1C"/>
    <w:rsid w:val="00793C40"/>
    <w:rsid w:val="00793C67"/>
    <w:rsid w:val="007956DB"/>
    <w:rsid w:val="00795C5F"/>
    <w:rsid w:val="007A496E"/>
    <w:rsid w:val="007A6008"/>
    <w:rsid w:val="007B052B"/>
    <w:rsid w:val="007D17F9"/>
    <w:rsid w:val="007D74D0"/>
    <w:rsid w:val="007E0719"/>
    <w:rsid w:val="007E2BC0"/>
    <w:rsid w:val="007F5EB3"/>
    <w:rsid w:val="00805D69"/>
    <w:rsid w:val="0082020B"/>
    <w:rsid w:val="00826510"/>
    <w:rsid w:val="00826977"/>
    <w:rsid w:val="0083176E"/>
    <w:rsid w:val="00835ECC"/>
    <w:rsid w:val="008404DA"/>
    <w:rsid w:val="00841E4E"/>
    <w:rsid w:val="00855245"/>
    <w:rsid w:val="0086240A"/>
    <w:rsid w:val="00864AD3"/>
    <w:rsid w:val="00866C39"/>
    <w:rsid w:val="008670A6"/>
    <w:rsid w:val="00885222"/>
    <w:rsid w:val="008856D4"/>
    <w:rsid w:val="00887B58"/>
    <w:rsid w:val="00892586"/>
    <w:rsid w:val="008A0665"/>
    <w:rsid w:val="008A62B5"/>
    <w:rsid w:val="008B417B"/>
    <w:rsid w:val="008C068A"/>
    <w:rsid w:val="008C7272"/>
    <w:rsid w:val="008E09A2"/>
    <w:rsid w:val="008E21D3"/>
    <w:rsid w:val="008E51EA"/>
    <w:rsid w:val="008E5E82"/>
    <w:rsid w:val="008F0C47"/>
    <w:rsid w:val="008F2BF0"/>
    <w:rsid w:val="0091130A"/>
    <w:rsid w:val="00913E38"/>
    <w:rsid w:val="00933234"/>
    <w:rsid w:val="0093514E"/>
    <w:rsid w:val="009373A1"/>
    <w:rsid w:val="00947FAE"/>
    <w:rsid w:val="0095266D"/>
    <w:rsid w:val="00955EE5"/>
    <w:rsid w:val="00960359"/>
    <w:rsid w:val="00971960"/>
    <w:rsid w:val="00972C2B"/>
    <w:rsid w:val="009903BA"/>
    <w:rsid w:val="0099203D"/>
    <w:rsid w:val="009A5182"/>
    <w:rsid w:val="009B409E"/>
    <w:rsid w:val="009C3AEC"/>
    <w:rsid w:val="009D3D8B"/>
    <w:rsid w:val="009D5651"/>
    <w:rsid w:val="009E3031"/>
    <w:rsid w:val="009E37B7"/>
    <w:rsid w:val="009E3A16"/>
    <w:rsid w:val="009E718A"/>
    <w:rsid w:val="009F14AD"/>
    <w:rsid w:val="009F28E8"/>
    <w:rsid w:val="00A013C5"/>
    <w:rsid w:val="00A04BE7"/>
    <w:rsid w:val="00A0754C"/>
    <w:rsid w:val="00A1010F"/>
    <w:rsid w:val="00A23A51"/>
    <w:rsid w:val="00A241DD"/>
    <w:rsid w:val="00A31B90"/>
    <w:rsid w:val="00A446B0"/>
    <w:rsid w:val="00A4494B"/>
    <w:rsid w:val="00A509C3"/>
    <w:rsid w:val="00A51F0C"/>
    <w:rsid w:val="00A74A4F"/>
    <w:rsid w:val="00A7537D"/>
    <w:rsid w:val="00A817BE"/>
    <w:rsid w:val="00A83C21"/>
    <w:rsid w:val="00A87D45"/>
    <w:rsid w:val="00A94B35"/>
    <w:rsid w:val="00A94D42"/>
    <w:rsid w:val="00A95007"/>
    <w:rsid w:val="00A97D20"/>
    <w:rsid w:val="00A97EE6"/>
    <w:rsid w:val="00AA2785"/>
    <w:rsid w:val="00AA7215"/>
    <w:rsid w:val="00AC2878"/>
    <w:rsid w:val="00AC5024"/>
    <w:rsid w:val="00AD1D26"/>
    <w:rsid w:val="00AD67AB"/>
    <w:rsid w:val="00AE1C37"/>
    <w:rsid w:val="00AE37D7"/>
    <w:rsid w:val="00AF2DC9"/>
    <w:rsid w:val="00AF2FBF"/>
    <w:rsid w:val="00B0361F"/>
    <w:rsid w:val="00B16E9C"/>
    <w:rsid w:val="00B17D33"/>
    <w:rsid w:val="00B266A7"/>
    <w:rsid w:val="00B426D6"/>
    <w:rsid w:val="00B466ED"/>
    <w:rsid w:val="00B46925"/>
    <w:rsid w:val="00B60261"/>
    <w:rsid w:val="00B806A5"/>
    <w:rsid w:val="00B861A8"/>
    <w:rsid w:val="00B910C9"/>
    <w:rsid w:val="00B93073"/>
    <w:rsid w:val="00BA10E6"/>
    <w:rsid w:val="00BA3CFF"/>
    <w:rsid w:val="00BB3F92"/>
    <w:rsid w:val="00BD05EF"/>
    <w:rsid w:val="00BE1828"/>
    <w:rsid w:val="00BE4B99"/>
    <w:rsid w:val="00BE4F14"/>
    <w:rsid w:val="00BE6861"/>
    <w:rsid w:val="00BE7AE9"/>
    <w:rsid w:val="00BF3F9C"/>
    <w:rsid w:val="00C03703"/>
    <w:rsid w:val="00C04094"/>
    <w:rsid w:val="00C04A40"/>
    <w:rsid w:val="00C05944"/>
    <w:rsid w:val="00C07FA0"/>
    <w:rsid w:val="00C127D8"/>
    <w:rsid w:val="00C16928"/>
    <w:rsid w:val="00C26A14"/>
    <w:rsid w:val="00C3528D"/>
    <w:rsid w:val="00C37AB7"/>
    <w:rsid w:val="00C4776B"/>
    <w:rsid w:val="00C533F6"/>
    <w:rsid w:val="00C5555C"/>
    <w:rsid w:val="00C71E04"/>
    <w:rsid w:val="00C7434D"/>
    <w:rsid w:val="00C766C5"/>
    <w:rsid w:val="00C91B21"/>
    <w:rsid w:val="00C92172"/>
    <w:rsid w:val="00C928D8"/>
    <w:rsid w:val="00C97C6F"/>
    <w:rsid w:val="00CA6656"/>
    <w:rsid w:val="00CA78FB"/>
    <w:rsid w:val="00CB234C"/>
    <w:rsid w:val="00CD0025"/>
    <w:rsid w:val="00CD0915"/>
    <w:rsid w:val="00CD320E"/>
    <w:rsid w:val="00CE1426"/>
    <w:rsid w:val="00CE503C"/>
    <w:rsid w:val="00D23F66"/>
    <w:rsid w:val="00D32087"/>
    <w:rsid w:val="00D33B2F"/>
    <w:rsid w:val="00D34338"/>
    <w:rsid w:val="00D3623E"/>
    <w:rsid w:val="00D469BD"/>
    <w:rsid w:val="00D50CCA"/>
    <w:rsid w:val="00D53CE7"/>
    <w:rsid w:val="00D5761D"/>
    <w:rsid w:val="00D60AF0"/>
    <w:rsid w:val="00D60CFF"/>
    <w:rsid w:val="00D6346D"/>
    <w:rsid w:val="00D64EA3"/>
    <w:rsid w:val="00D71795"/>
    <w:rsid w:val="00D73343"/>
    <w:rsid w:val="00D7654E"/>
    <w:rsid w:val="00D77265"/>
    <w:rsid w:val="00D808B5"/>
    <w:rsid w:val="00D83CF9"/>
    <w:rsid w:val="00D83D98"/>
    <w:rsid w:val="00D92C0C"/>
    <w:rsid w:val="00D96EF8"/>
    <w:rsid w:val="00DA0DE6"/>
    <w:rsid w:val="00DD5EB5"/>
    <w:rsid w:val="00DE42E7"/>
    <w:rsid w:val="00DF03E4"/>
    <w:rsid w:val="00E1239E"/>
    <w:rsid w:val="00E135F0"/>
    <w:rsid w:val="00E1373F"/>
    <w:rsid w:val="00E14D3F"/>
    <w:rsid w:val="00E153FA"/>
    <w:rsid w:val="00E15F8E"/>
    <w:rsid w:val="00E2599C"/>
    <w:rsid w:val="00E25D23"/>
    <w:rsid w:val="00E27D3E"/>
    <w:rsid w:val="00E35724"/>
    <w:rsid w:val="00E501A7"/>
    <w:rsid w:val="00E54ACB"/>
    <w:rsid w:val="00E5746B"/>
    <w:rsid w:val="00E63EC4"/>
    <w:rsid w:val="00E6720B"/>
    <w:rsid w:val="00E717A9"/>
    <w:rsid w:val="00E75368"/>
    <w:rsid w:val="00E75914"/>
    <w:rsid w:val="00E83549"/>
    <w:rsid w:val="00E85EB4"/>
    <w:rsid w:val="00E864BA"/>
    <w:rsid w:val="00EA5E2B"/>
    <w:rsid w:val="00EB2557"/>
    <w:rsid w:val="00EB376B"/>
    <w:rsid w:val="00EB38C7"/>
    <w:rsid w:val="00EB6EE9"/>
    <w:rsid w:val="00ED5F9F"/>
    <w:rsid w:val="00EE4763"/>
    <w:rsid w:val="00EE6BE8"/>
    <w:rsid w:val="00EE70C5"/>
    <w:rsid w:val="00EF262D"/>
    <w:rsid w:val="00EF5F20"/>
    <w:rsid w:val="00EF7E3C"/>
    <w:rsid w:val="00F00F67"/>
    <w:rsid w:val="00F015B4"/>
    <w:rsid w:val="00F0387F"/>
    <w:rsid w:val="00F03F99"/>
    <w:rsid w:val="00F23158"/>
    <w:rsid w:val="00F27F59"/>
    <w:rsid w:val="00F476A7"/>
    <w:rsid w:val="00F53D8B"/>
    <w:rsid w:val="00F548EE"/>
    <w:rsid w:val="00F5506A"/>
    <w:rsid w:val="00F56BCB"/>
    <w:rsid w:val="00F611F7"/>
    <w:rsid w:val="00F63986"/>
    <w:rsid w:val="00F71772"/>
    <w:rsid w:val="00F81F5E"/>
    <w:rsid w:val="00F93FB8"/>
    <w:rsid w:val="00F96865"/>
    <w:rsid w:val="00FA2892"/>
    <w:rsid w:val="00FA6A90"/>
    <w:rsid w:val="00FA7065"/>
    <w:rsid w:val="00FA7B16"/>
    <w:rsid w:val="00FC131F"/>
    <w:rsid w:val="00FC6EED"/>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2"/>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uiPriority w:val="99"/>
    <w:qFormat/>
    <w:rsid w:val="00C05944"/>
    <w:pPr>
      <w:jc w:val="center"/>
    </w:pPr>
    <w:rPr>
      <w:rFonts w:eastAsia="MS Mincho"/>
      <w:b/>
      <w:bCs/>
      <w:lang w:val="en-US" w:eastAsia="en-US"/>
    </w:rPr>
  </w:style>
  <w:style w:type="character" w:customStyle="1" w:styleId="TitleChar">
    <w:name w:val="Title Char"/>
    <w:basedOn w:val="DefaultParagraphFont"/>
    <w:link w:val="Title"/>
    <w:uiPriority w:val="99"/>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 w:type="paragraph" w:styleId="BodyTextIndent">
    <w:name w:val="Body Text Indent"/>
    <w:basedOn w:val="Normal"/>
    <w:link w:val="BodyTextIndentChar"/>
    <w:rsid w:val="00133B4B"/>
    <w:pPr>
      <w:spacing w:after="120"/>
      <w:ind w:left="360"/>
    </w:pPr>
  </w:style>
  <w:style w:type="character" w:customStyle="1" w:styleId="BodyTextIndentChar">
    <w:name w:val="Body Text Indent Char"/>
    <w:basedOn w:val="DefaultParagraphFont"/>
    <w:link w:val="BodyTextIndent"/>
    <w:rsid w:val="00133B4B"/>
    <w:rPr>
      <w:rFonts w:eastAsia="Times New Roman"/>
      <w:sz w:val="24"/>
      <w:szCs w:val="24"/>
      <w:lang w:val="id-ID" w:eastAsia="en-GB"/>
    </w:rPr>
  </w:style>
  <w:style w:type="paragraph" w:styleId="BodyTextIndent2">
    <w:name w:val="Body Text Indent 2"/>
    <w:basedOn w:val="Normal"/>
    <w:link w:val="BodyTextIndent2Char"/>
    <w:rsid w:val="008B417B"/>
    <w:pPr>
      <w:spacing w:after="120" w:line="480" w:lineRule="auto"/>
      <w:ind w:left="360"/>
    </w:pPr>
  </w:style>
  <w:style w:type="character" w:customStyle="1" w:styleId="BodyTextIndent2Char">
    <w:name w:val="Body Text Indent 2 Char"/>
    <w:basedOn w:val="DefaultParagraphFont"/>
    <w:link w:val="BodyTextIndent2"/>
    <w:rsid w:val="008B417B"/>
    <w:rPr>
      <w:rFonts w:eastAsia="Times New Roman"/>
      <w:sz w:val="24"/>
      <w:szCs w:val="24"/>
      <w:lang w:val="id-ID" w:eastAsia="en-GB"/>
    </w:rPr>
  </w:style>
  <w:style w:type="character" w:customStyle="1" w:styleId="a">
    <w:name w:val="a"/>
    <w:basedOn w:val="DefaultParagraphFont"/>
    <w:rsid w:val="00B426D6"/>
  </w:style>
  <w:style w:type="character" w:customStyle="1" w:styleId="l6">
    <w:name w:val="l6"/>
    <w:basedOn w:val="DefaultParagraphFont"/>
    <w:rsid w:val="00B426D6"/>
  </w:style>
  <w:style w:type="character" w:customStyle="1" w:styleId="st">
    <w:name w:val="st"/>
    <w:basedOn w:val="DefaultParagraphFont"/>
    <w:rsid w:val="00937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339431137">
      <w:bodyDiv w:val="1"/>
      <w:marLeft w:val="0"/>
      <w:marRight w:val="0"/>
      <w:marTop w:val="0"/>
      <w:marBottom w:val="0"/>
      <w:divBdr>
        <w:top w:val="none" w:sz="0" w:space="0" w:color="auto"/>
        <w:left w:val="none" w:sz="0" w:space="0" w:color="auto"/>
        <w:bottom w:val="none" w:sz="0" w:space="0" w:color="auto"/>
        <w:right w:val="none" w:sz="0" w:space="0" w:color="auto"/>
      </w:divBdr>
      <w:divsChild>
        <w:div w:id="700130255">
          <w:marLeft w:val="0"/>
          <w:marRight w:val="0"/>
          <w:marTop w:val="0"/>
          <w:marBottom w:val="0"/>
          <w:divBdr>
            <w:top w:val="none" w:sz="0" w:space="0" w:color="auto"/>
            <w:left w:val="none" w:sz="0" w:space="0" w:color="auto"/>
            <w:bottom w:val="none" w:sz="0" w:space="0" w:color="auto"/>
            <w:right w:val="none" w:sz="0" w:space="0" w:color="auto"/>
          </w:divBdr>
        </w:div>
        <w:div w:id="1260262597">
          <w:marLeft w:val="0"/>
          <w:marRight w:val="0"/>
          <w:marTop w:val="0"/>
          <w:marBottom w:val="0"/>
          <w:divBdr>
            <w:top w:val="none" w:sz="0" w:space="0" w:color="auto"/>
            <w:left w:val="none" w:sz="0" w:space="0" w:color="auto"/>
            <w:bottom w:val="none" w:sz="0" w:space="0" w:color="auto"/>
            <w:right w:val="none" w:sz="0" w:space="0" w:color="auto"/>
          </w:divBdr>
        </w:div>
        <w:div w:id="1278099459">
          <w:marLeft w:val="0"/>
          <w:marRight w:val="0"/>
          <w:marTop w:val="0"/>
          <w:marBottom w:val="0"/>
          <w:divBdr>
            <w:top w:val="none" w:sz="0" w:space="0" w:color="auto"/>
            <w:left w:val="none" w:sz="0" w:space="0" w:color="auto"/>
            <w:bottom w:val="none" w:sz="0" w:space="0" w:color="auto"/>
            <w:right w:val="none" w:sz="0" w:space="0" w:color="auto"/>
          </w:divBdr>
        </w:div>
        <w:div w:id="1348676899">
          <w:marLeft w:val="0"/>
          <w:marRight w:val="0"/>
          <w:marTop w:val="0"/>
          <w:marBottom w:val="0"/>
          <w:divBdr>
            <w:top w:val="none" w:sz="0" w:space="0" w:color="auto"/>
            <w:left w:val="none" w:sz="0" w:space="0" w:color="auto"/>
            <w:bottom w:val="none" w:sz="0" w:space="0" w:color="auto"/>
            <w:right w:val="none" w:sz="0" w:space="0" w:color="auto"/>
          </w:divBdr>
        </w:div>
        <w:div w:id="967855880">
          <w:marLeft w:val="0"/>
          <w:marRight w:val="0"/>
          <w:marTop w:val="0"/>
          <w:marBottom w:val="0"/>
          <w:divBdr>
            <w:top w:val="none" w:sz="0" w:space="0" w:color="auto"/>
            <w:left w:val="none" w:sz="0" w:space="0" w:color="auto"/>
            <w:bottom w:val="none" w:sz="0" w:space="0" w:color="auto"/>
            <w:right w:val="none" w:sz="0" w:space="0" w:color="auto"/>
          </w:divBdr>
        </w:div>
      </w:divsChild>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533932838">
      <w:bodyDiv w:val="1"/>
      <w:marLeft w:val="0"/>
      <w:marRight w:val="0"/>
      <w:marTop w:val="0"/>
      <w:marBottom w:val="0"/>
      <w:divBdr>
        <w:top w:val="none" w:sz="0" w:space="0" w:color="auto"/>
        <w:left w:val="none" w:sz="0" w:space="0" w:color="auto"/>
        <w:bottom w:val="none" w:sz="0" w:space="0" w:color="auto"/>
        <w:right w:val="none" w:sz="0" w:space="0" w:color="auto"/>
      </w:divBdr>
      <w:divsChild>
        <w:div w:id="1791362202">
          <w:marLeft w:val="0"/>
          <w:marRight w:val="0"/>
          <w:marTop w:val="0"/>
          <w:marBottom w:val="0"/>
          <w:divBdr>
            <w:top w:val="none" w:sz="0" w:space="0" w:color="auto"/>
            <w:left w:val="none" w:sz="0" w:space="0" w:color="auto"/>
            <w:bottom w:val="none" w:sz="0" w:space="0" w:color="auto"/>
            <w:right w:val="none" w:sz="0" w:space="0" w:color="auto"/>
          </w:divBdr>
        </w:div>
        <w:div w:id="269751405">
          <w:marLeft w:val="0"/>
          <w:marRight w:val="0"/>
          <w:marTop w:val="0"/>
          <w:marBottom w:val="0"/>
          <w:divBdr>
            <w:top w:val="none" w:sz="0" w:space="0" w:color="auto"/>
            <w:left w:val="none" w:sz="0" w:space="0" w:color="auto"/>
            <w:bottom w:val="none" w:sz="0" w:space="0" w:color="auto"/>
            <w:right w:val="none" w:sz="0" w:space="0" w:color="auto"/>
          </w:divBdr>
        </w:div>
        <w:div w:id="699010326">
          <w:marLeft w:val="0"/>
          <w:marRight w:val="0"/>
          <w:marTop w:val="0"/>
          <w:marBottom w:val="0"/>
          <w:divBdr>
            <w:top w:val="none" w:sz="0" w:space="0" w:color="auto"/>
            <w:left w:val="none" w:sz="0" w:space="0" w:color="auto"/>
            <w:bottom w:val="none" w:sz="0" w:space="0" w:color="auto"/>
            <w:right w:val="none" w:sz="0" w:space="0" w:color="auto"/>
          </w:divBdr>
        </w:div>
      </w:divsChild>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DD61-CBB8-45D1-AF0E-8F1435B5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26</cp:revision>
  <dcterms:created xsi:type="dcterms:W3CDTF">2015-12-02T00:33:00Z</dcterms:created>
  <dcterms:modified xsi:type="dcterms:W3CDTF">2016-02-16T00:10:00Z</dcterms:modified>
</cp:coreProperties>
</file>