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5E" w:rsidRDefault="002E6A5E" w:rsidP="002E6A5E">
      <w:pPr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723F30">
        <w:rPr>
          <w:rFonts w:ascii="Times New Roman" w:hAnsi="Times New Roman" w:cs="Times New Roman"/>
          <w:b/>
          <w:sz w:val="28"/>
          <w:lang w:val="id-ID"/>
        </w:rPr>
        <w:t>DAFTAR PUSTAKA</w:t>
      </w:r>
    </w:p>
    <w:p w:rsidR="002E6A5E" w:rsidRPr="00723F30" w:rsidRDefault="002E6A5E" w:rsidP="002E6A5E">
      <w:pPr>
        <w:jc w:val="center"/>
        <w:rPr>
          <w:rFonts w:ascii="Times New Roman" w:hAnsi="Times New Roman" w:cs="Times New Roman"/>
          <w:b/>
          <w:sz w:val="28"/>
          <w:lang w:val="id-ID"/>
        </w:rPr>
      </w:pPr>
    </w:p>
    <w:p w:rsid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F30">
        <w:rPr>
          <w:rFonts w:ascii="Times New Roman" w:hAnsi="Times New Roman" w:cs="Times New Roman"/>
          <w:sz w:val="24"/>
          <w:szCs w:val="24"/>
        </w:rPr>
        <w:t>Aliah</w:t>
      </w:r>
      <w:proofErr w:type="spellEnd"/>
      <w:r w:rsidRPr="00723F3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Pr="00723F3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23F30">
        <w:rPr>
          <w:rFonts w:ascii="Times New Roman" w:hAnsi="Times New Roman" w:cs="Times New Roman"/>
          <w:sz w:val="24"/>
          <w:szCs w:val="24"/>
        </w:rPr>
        <w:t>2009)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Wacana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Sastra UPI.</w:t>
      </w:r>
    </w:p>
    <w:p w:rsidR="00BF40D8" w:rsidRPr="00BF40D8" w:rsidRDefault="00BF40D8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F40D8">
        <w:rPr>
          <w:rFonts w:ascii="Times New Roman" w:hAnsi="Times New Roman" w:cs="Times New Roman"/>
          <w:sz w:val="24"/>
        </w:rPr>
        <w:t>Ardianto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40D8">
        <w:rPr>
          <w:rFonts w:ascii="Times New Roman" w:hAnsi="Times New Roman" w:cs="Times New Roman"/>
          <w:sz w:val="24"/>
        </w:rPr>
        <w:t>Elvinaro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. 2007. </w:t>
      </w:r>
      <w:proofErr w:type="spellStart"/>
      <w:r w:rsidRPr="00BF40D8">
        <w:rPr>
          <w:rFonts w:ascii="Times New Roman" w:hAnsi="Times New Roman" w:cs="Times New Roman"/>
          <w:sz w:val="24"/>
        </w:rPr>
        <w:t>Komunikasi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Massa </w:t>
      </w:r>
      <w:proofErr w:type="spellStart"/>
      <w:r w:rsidRPr="00BF40D8">
        <w:rPr>
          <w:rFonts w:ascii="Times New Roman" w:hAnsi="Times New Roman" w:cs="Times New Roman"/>
          <w:sz w:val="24"/>
        </w:rPr>
        <w:t>Suatu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Pengantar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F40D8">
        <w:rPr>
          <w:rFonts w:ascii="Times New Roman" w:hAnsi="Times New Roman" w:cs="Times New Roman"/>
          <w:sz w:val="24"/>
        </w:rPr>
        <w:t>Bandung :</w:t>
      </w:r>
      <w:proofErr w:type="gram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Simbosa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Rekatama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Media</w:t>
      </w:r>
    </w:p>
    <w:p w:rsidR="00BF40D8" w:rsidRDefault="00BF40D8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40D8">
        <w:rPr>
          <w:rFonts w:ascii="Times New Roman" w:hAnsi="Times New Roman" w:cs="Times New Roman"/>
          <w:sz w:val="24"/>
        </w:rPr>
        <w:t>As.Haris.Sumadiria</w:t>
      </w:r>
      <w:proofErr w:type="spellEnd"/>
      <w:proofErr w:type="gramEnd"/>
      <w:r w:rsidRPr="00BF40D8">
        <w:rPr>
          <w:rFonts w:ascii="Times New Roman" w:hAnsi="Times New Roman" w:cs="Times New Roman"/>
          <w:sz w:val="24"/>
        </w:rPr>
        <w:t xml:space="preserve">, 2005. </w:t>
      </w:r>
      <w:proofErr w:type="spellStart"/>
      <w:r w:rsidRPr="00BF40D8">
        <w:rPr>
          <w:rFonts w:ascii="Times New Roman" w:hAnsi="Times New Roman" w:cs="Times New Roman"/>
          <w:sz w:val="24"/>
        </w:rPr>
        <w:t>Jurnalistik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Indonesia, </w:t>
      </w:r>
      <w:proofErr w:type="spellStart"/>
      <w:r w:rsidRPr="00BF40D8">
        <w:rPr>
          <w:rFonts w:ascii="Times New Roman" w:hAnsi="Times New Roman" w:cs="Times New Roman"/>
          <w:sz w:val="24"/>
        </w:rPr>
        <w:t>Menulis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Berita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dan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Feature, </w:t>
      </w:r>
      <w:proofErr w:type="spellStart"/>
      <w:r w:rsidRPr="00BF40D8">
        <w:rPr>
          <w:rFonts w:ascii="Times New Roman" w:hAnsi="Times New Roman" w:cs="Times New Roman"/>
          <w:sz w:val="24"/>
        </w:rPr>
        <w:t>Panduan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Praktis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Jurnalis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Profesional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40D8">
        <w:rPr>
          <w:rFonts w:ascii="Times New Roman" w:hAnsi="Times New Roman" w:cs="Times New Roman"/>
          <w:sz w:val="24"/>
        </w:rPr>
        <w:t>Penerbit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PT. </w:t>
      </w:r>
      <w:proofErr w:type="spellStart"/>
      <w:r w:rsidRPr="00BF40D8">
        <w:rPr>
          <w:rFonts w:ascii="Times New Roman" w:hAnsi="Times New Roman" w:cs="Times New Roman"/>
          <w:sz w:val="24"/>
        </w:rPr>
        <w:t>Remaja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Rosdakarya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Bandung</w:t>
      </w:r>
    </w:p>
    <w:p w:rsidR="00BF40D8" w:rsidRPr="00BF40D8" w:rsidRDefault="00BF40D8" w:rsidP="00BF40D8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BF40D8">
        <w:rPr>
          <w:rFonts w:ascii="Times New Roman" w:hAnsi="Times New Roman" w:cs="Times New Roman"/>
          <w:sz w:val="24"/>
        </w:rPr>
        <w:t>Badara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40D8">
        <w:rPr>
          <w:rFonts w:ascii="Times New Roman" w:hAnsi="Times New Roman" w:cs="Times New Roman"/>
          <w:sz w:val="24"/>
        </w:rPr>
        <w:t>Aris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. 2012. </w:t>
      </w:r>
      <w:proofErr w:type="spellStart"/>
      <w:r w:rsidRPr="00BF40D8">
        <w:rPr>
          <w:rFonts w:ascii="Times New Roman" w:hAnsi="Times New Roman" w:cs="Times New Roman"/>
          <w:sz w:val="24"/>
        </w:rPr>
        <w:t>Analisis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Wacana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Teori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40D8">
        <w:rPr>
          <w:rFonts w:ascii="Times New Roman" w:hAnsi="Times New Roman" w:cs="Times New Roman"/>
          <w:sz w:val="24"/>
        </w:rPr>
        <w:t>Metode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40D8">
        <w:rPr>
          <w:rFonts w:ascii="Times New Roman" w:hAnsi="Times New Roman" w:cs="Times New Roman"/>
          <w:sz w:val="24"/>
        </w:rPr>
        <w:t>dan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Penerapanya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pada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Wacana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Media. Jakarta: </w:t>
      </w:r>
      <w:proofErr w:type="spellStart"/>
      <w:r w:rsidRPr="00BF40D8">
        <w:rPr>
          <w:rFonts w:ascii="Times New Roman" w:hAnsi="Times New Roman" w:cs="Times New Roman"/>
          <w:sz w:val="24"/>
        </w:rPr>
        <w:t>Kencana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40D8">
        <w:rPr>
          <w:rFonts w:ascii="Times New Roman" w:hAnsi="Times New Roman" w:cs="Times New Roman"/>
          <w:sz w:val="24"/>
        </w:rPr>
        <w:t>Prenada</w:t>
      </w:r>
      <w:proofErr w:type="spellEnd"/>
      <w:r w:rsidRPr="00BF40D8">
        <w:rPr>
          <w:rFonts w:ascii="Times New Roman" w:hAnsi="Times New Roman" w:cs="Times New Roman"/>
          <w:sz w:val="24"/>
        </w:rPr>
        <w:t xml:space="preserve"> Media Group.</w:t>
      </w:r>
    </w:p>
    <w:p w:rsidR="002E6A5E" w:rsidRPr="00723F30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23F30">
        <w:rPr>
          <w:rFonts w:ascii="Times New Roman" w:hAnsi="Times New Roman" w:cs="Times New Roman"/>
          <w:sz w:val="24"/>
          <w:szCs w:val="24"/>
        </w:rPr>
        <w:t xml:space="preserve">Berger, Peter L. Dan Thomas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23F30">
        <w:rPr>
          <w:rFonts w:ascii="Times New Roman" w:hAnsi="Times New Roman" w:cs="Times New Roman"/>
          <w:sz w:val="24"/>
          <w:szCs w:val="24"/>
        </w:rPr>
        <w:t xml:space="preserve">1996). </w:t>
      </w:r>
      <w:r w:rsidRPr="00723F30">
        <w:rPr>
          <w:rFonts w:ascii="Times New Roman" w:hAnsi="Times New Roman" w:cs="Times New Roman"/>
          <w:i/>
          <w:sz w:val="24"/>
          <w:szCs w:val="24"/>
        </w:rPr>
        <w:t>The Social Construction of Reality</w:t>
      </w:r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Englewod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Cliffs, N.J.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Pretince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>-Hall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F30">
        <w:rPr>
          <w:rFonts w:ascii="Times New Roman" w:hAnsi="Times New Roman" w:cs="Times New Roman"/>
          <w:sz w:val="24"/>
          <w:szCs w:val="24"/>
        </w:rPr>
        <w:t>Bungin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, Burhan. 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23F30">
        <w:rPr>
          <w:rFonts w:ascii="Times New Roman" w:hAnsi="Times New Roman" w:cs="Times New Roman"/>
          <w:sz w:val="24"/>
          <w:szCs w:val="24"/>
        </w:rPr>
        <w:t>2007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kebijkan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:rsidR="002E6A5E" w:rsidRPr="00723F30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839DB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Hafied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39DB">
        <w:rPr>
          <w:rFonts w:ascii="Times New Roman" w:hAnsi="Times New Roman" w:cs="Times New Roman"/>
          <w:sz w:val="24"/>
          <w:szCs w:val="24"/>
        </w:rPr>
        <w:t xml:space="preserve">Jakarta: Raja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Grafindo</w:t>
      </w:r>
      <w:proofErr w:type="spellEnd"/>
    </w:p>
    <w:p w:rsidR="002E6A5E" w:rsidRPr="00723F30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F30">
        <w:rPr>
          <w:rFonts w:ascii="Times New Roman" w:hAnsi="Times New Roman" w:cs="Times New Roman"/>
          <w:sz w:val="24"/>
          <w:szCs w:val="24"/>
        </w:rPr>
        <w:t>Eriyanto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23F30">
        <w:rPr>
          <w:rFonts w:ascii="Times New Roman" w:hAnsi="Times New Roman" w:cs="Times New Roman"/>
          <w:sz w:val="24"/>
          <w:szCs w:val="24"/>
        </w:rPr>
        <w:t>2001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Wacana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Teks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Media</w:t>
      </w:r>
      <w:r w:rsidRPr="00723F30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LKiS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>.</w:t>
      </w:r>
    </w:p>
    <w:p w:rsid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F30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J. (2007)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>,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723F30">
        <w:rPr>
          <w:rFonts w:ascii="Times New Roman" w:hAnsi="Times New Roman" w:cs="Times New Roman"/>
          <w:sz w:val="24"/>
          <w:szCs w:val="24"/>
          <w:lang w:val="id-ID"/>
        </w:rPr>
        <w:t>Bandung :</w:t>
      </w:r>
      <w:proofErr w:type="gramEnd"/>
      <w:r w:rsidRPr="00723F30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>.</w:t>
      </w:r>
    </w:p>
    <w:p w:rsidR="002E6A5E" w:rsidRPr="000839DB" w:rsidRDefault="002E6A5E" w:rsidP="002E6A5E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9DB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Deddy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23F30">
        <w:rPr>
          <w:rFonts w:ascii="Times New Roman" w:hAnsi="Times New Roman" w:cs="Times New Roman"/>
          <w:sz w:val="24"/>
          <w:szCs w:val="24"/>
          <w:lang w:val="id-ID"/>
        </w:rPr>
        <w:t xml:space="preserve">Pawito. (2007). </w:t>
      </w:r>
      <w:r w:rsidRPr="00723F30">
        <w:rPr>
          <w:rFonts w:ascii="Times New Roman" w:hAnsi="Times New Roman" w:cs="Times New Roman"/>
          <w:i/>
          <w:sz w:val="24"/>
          <w:szCs w:val="24"/>
          <w:lang w:val="id-ID"/>
        </w:rPr>
        <w:t>Penelitian Komunikasi Kualitatif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. Yogyakarta : LkiS</w:t>
      </w:r>
    </w:p>
    <w:p w:rsidR="002E6A5E" w:rsidRDefault="002E6A5E" w:rsidP="002E6A5E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9DB">
        <w:rPr>
          <w:rFonts w:ascii="Times New Roman" w:hAnsi="Times New Roman" w:cs="Times New Roman"/>
          <w:sz w:val="24"/>
          <w:szCs w:val="24"/>
        </w:rPr>
        <w:lastRenderedPageBreak/>
        <w:t>Rakhmat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Jalalud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39D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0839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39DB"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Rosada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D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839DB">
        <w:rPr>
          <w:rFonts w:ascii="Times New Roman" w:hAnsi="Times New Roman" w:cs="Times New Roman"/>
          <w:sz w:val="24"/>
          <w:szCs w:val="24"/>
        </w:rPr>
        <w:t>.</w:t>
      </w:r>
    </w:p>
    <w:p w:rsidR="002E6A5E" w:rsidRPr="00FF19DD" w:rsidRDefault="002E6A5E" w:rsidP="002E6A5E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Rakhmat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Jalaluddin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FF19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19DD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FF19D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F19DD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FF19D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F19DD">
        <w:rPr>
          <w:rFonts w:ascii="Times New Roman" w:hAnsi="Times New Roman" w:cs="Times New Roman"/>
          <w:i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>. Bandung:</w:t>
      </w:r>
      <w:r w:rsidRPr="00FF19DD">
        <w:rPr>
          <w:rFonts w:ascii="Times New Roman" w:hAnsi="Times New Roman" w:cs="Times New Roman"/>
          <w:sz w:val="24"/>
        </w:rPr>
        <w:t xml:space="preserve"> PT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Rosdakarya</w:t>
      </w:r>
      <w:proofErr w:type="spellEnd"/>
      <w:r w:rsidRPr="00FF19DD">
        <w:rPr>
          <w:rFonts w:ascii="Times New Roman" w:hAnsi="Times New Roman" w:cs="Times New Roman"/>
          <w:sz w:val="24"/>
        </w:rPr>
        <w:t>.</w:t>
      </w:r>
    </w:p>
    <w:p w:rsidR="002E6A5E" w:rsidRPr="00723F30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23F3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23F30">
        <w:rPr>
          <w:rFonts w:ascii="Times New Roman" w:hAnsi="Times New Roman" w:cs="Times New Roman"/>
          <w:sz w:val="24"/>
          <w:szCs w:val="24"/>
        </w:rPr>
        <w:t>2015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3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3F30">
        <w:rPr>
          <w:rFonts w:ascii="Times New Roman" w:hAnsi="Times New Roman" w:cs="Times New Roman"/>
          <w:i/>
          <w:sz w:val="24"/>
          <w:szCs w:val="24"/>
        </w:rPr>
        <w:t xml:space="preserve"> R&amp;D)</w:t>
      </w:r>
      <w:r w:rsidRPr="00723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3F30">
        <w:rPr>
          <w:rFonts w:ascii="Times New Roman" w:hAnsi="Times New Roman" w:cs="Times New Roman"/>
          <w:sz w:val="24"/>
          <w:szCs w:val="24"/>
        </w:rPr>
        <w:t>Ban</w:t>
      </w:r>
      <w:r w:rsidRPr="00723F30">
        <w:rPr>
          <w:rFonts w:ascii="Times New Roman" w:hAnsi="Times New Roman" w:cs="Times New Roman"/>
          <w:sz w:val="24"/>
          <w:szCs w:val="24"/>
          <w:lang w:val="id-ID"/>
        </w:rPr>
        <w:t>dung :</w:t>
      </w:r>
      <w:proofErr w:type="gramEnd"/>
      <w:r w:rsidRPr="00723F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23F30">
        <w:rPr>
          <w:rFonts w:ascii="Times New Roman" w:hAnsi="Times New Roman" w:cs="Times New Roman"/>
          <w:sz w:val="24"/>
          <w:szCs w:val="24"/>
        </w:rPr>
        <w:t xml:space="preserve">CV. </w:t>
      </w:r>
      <w:proofErr w:type="spellStart"/>
      <w:r w:rsidRPr="00723F30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723F3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E6A5E" w:rsidRDefault="002E6A5E" w:rsidP="002E6A5E">
      <w:pPr>
        <w:spacing w:after="0" w:line="480" w:lineRule="auto"/>
        <w:ind w:left="567" w:hanging="567"/>
        <w:jc w:val="both"/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d-ID"/>
        </w:rPr>
        <w:t>V</w:t>
      </w: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an </w:t>
      </w:r>
      <w:proofErr w:type="spellStart"/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Dijk</w:t>
      </w:r>
      <w:proofErr w:type="spellEnd"/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Teun</w:t>
      </w:r>
      <w:proofErr w:type="spellEnd"/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A. </w:t>
      </w: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d-ID"/>
        </w:rPr>
        <w:t>(</w:t>
      </w: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1988</w:t>
      </w: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d-ID"/>
        </w:rPr>
        <w:t xml:space="preserve">) </w:t>
      </w: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23F30">
        <w:rPr>
          <w:rStyle w:val="t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News analysis: Case studies of international and national </w:t>
      </w:r>
      <w:proofErr w:type="spellStart"/>
      <w:r w:rsidRPr="00723F30">
        <w:rPr>
          <w:rStyle w:val="t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newsin</w:t>
      </w:r>
      <w:proofErr w:type="spellEnd"/>
      <w:r w:rsidRPr="00723F30">
        <w:rPr>
          <w:rStyle w:val="t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the press</w:t>
      </w:r>
      <w:r w:rsidRPr="00723F30"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Hillsdale, NJ: Lawrence Erlbaum.</w:t>
      </w:r>
    </w:p>
    <w:p w:rsidR="002C4F9A" w:rsidRPr="002C4F9A" w:rsidRDefault="002C4F9A" w:rsidP="002E6A5E">
      <w:pPr>
        <w:spacing w:after="0" w:line="480" w:lineRule="auto"/>
        <w:ind w:left="567" w:hanging="567"/>
        <w:jc w:val="both"/>
        <w:rPr>
          <w:rStyle w:val="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2C4F9A">
        <w:rPr>
          <w:rFonts w:ascii="Times New Roman" w:hAnsi="Times New Roman" w:cs="Times New Roman"/>
          <w:sz w:val="24"/>
        </w:rPr>
        <w:t>Wawan</w:t>
      </w:r>
      <w:proofErr w:type="spellEnd"/>
      <w:r w:rsidRPr="002C4F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4F9A">
        <w:rPr>
          <w:rFonts w:ascii="Times New Roman" w:hAnsi="Times New Roman" w:cs="Times New Roman"/>
          <w:sz w:val="24"/>
        </w:rPr>
        <w:t>Kuswandi</w:t>
      </w:r>
      <w:proofErr w:type="spellEnd"/>
      <w:r w:rsidRPr="002C4F9A">
        <w:rPr>
          <w:rFonts w:ascii="Times New Roman" w:hAnsi="Times New Roman" w:cs="Times New Roman"/>
          <w:sz w:val="24"/>
        </w:rPr>
        <w:t xml:space="preserve">. 1996, </w:t>
      </w:r>
      <w:proofErr w:type="spellStart"/>
      <w:r w:rsidRPr="002C4F9A">
        <w:rPr>
          <w:rFonts w:ascii="Times New Roman" w:hAnsi="Times New Roman" w:cs="Times New Roman"/>
          <w:sz w:val="24"/>
        </w:rPr>
        <w:t>Komunikasi</w:t>
      </w:r>
      <w:proofErr w:type="spellEnd"/>
      <w:r w:rsidRPr="002C4F9A">
        <w:rPr>
          <w:rFonts w:ascii="Times New Roman" w:hAnsi="Times New Roman" w:cs="Times New Roman"/>
          <w:sz w:val="24"/>
        </w:rPr>
        <w:t xml:space="preserve"> Massa </w:t>
      </w:r>
      <w:proofErr w:type="spellStart"/>
      <w:r w:rsidRPr="002C4F9A">
        <w:rPr>
          <w:rFonts w:ascii="Times New Roman" w:hAnsi="Times New Roman" w:cs="Times New Roman"/>
          <w:sz w:val="24"/>
        </w:rPr>
        <w:t>Sebuah</w:t>
      </w:r>
      <w:proofErr w:type="spellEnd"/>
      <w:r w:rsidRPr="002C4F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4F9A">
        <w:rPr>
          <w:rFonts w:ascii="Times New Roman" w:hAnsi="Times New Roman" w:cs="Times New Roman"/>
          <w:sz w:val="24"/>
        </w:rPr>
        <w:t>Analisis</w:t>
      </w:r>
      <w:proofErr w:type="spellEnd"/>
      <w:r w:rsidRPr="002C4F9A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2C4F9A">
        <w:rPr>
          <w:rFonts w:ascii="Times New Roman" w:hAnsi="Times New Roman" w:cs="Times New Roman"/>
          <w:sz w:val="24"/>
        </w:rPr>
        <w:t>Televisi</w:t>
      </w:r>
      <w:proofErr w:type="spellEnd"/>
      <w:r w:rsidRPr="002C4F9A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2C4F9A">
        <w:rPr>
          <w:rFonts w:ascii="Times New Roman" w:hAnsi="Times New Roman" w:cs="Times New Roman"/>
          <w:sz w:val="24"/>
        </w:rPr>
        <w:t>Jakarta:Rineka</w:t>
      </w:r>
      <w:proofErr w:type="spellEnd"/>
      <w:proofErr w:type="gramEnd"/>
      <w:r w:rsidRPr="002C4F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4F9A">
        <w:rPr>
          <w:rFonts w:ascii="Times New Roman" w:hAnsi="Times New Roman" w:cs="Times New Roman"/>
          <w:sz w:val="24"/>
        </w:rPr>
        <w:t>Cipta</w:t>
      </w:r>
      <w:proofErr w:type="spellEnd"/>
      <w:r w:rsidRPr="002C4F9A">
        <w:rPr>
          <w:rFonts w:ascii="Times New Roman" w:hAnsi="Times New Roman" w:cs="Times New Roman"/>
          <w:sz w:val="24"/>
        </w:rPr>
        <w:t>, 1996.</w:t>
      </w:r>
    </w:p>
    <w:p w:rsidR="00BF40D8" w:rsidRPr="00723F30" w:rsidRDefault="00BF40D8" w:rsidP="002E6A5E">
      <w:pPr>
        <w:spacing w:after="0" w:line="480" w:lineRule="auto"/>
        <w:ind w:left="567" w:hanging="567"/>
        <w:jc w:val="both"/>
        <w:rPr>
          <w:rStyle w:val="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E6A5E" w:rsidRPr="00723F30" w:rsidRDefault="002E6A5E" w:rsidP="002E6A5E">
      <w:pPr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723F30">
        <w:rPr>
          <w:rFonts w:ascii="Times New Roman" w:hAnsi="Times New Roman" w:cs="Times New Roman"/>
          <w:sz w:val="24"/>
          <w:lang w:val="id-ID"/>
        </w:rPr>
        <w:t>Sumber Lain :</w:t>
      </w:r>
    </w:p>
    <w:p w:rsid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 w:rsidRPr="00723F30">
        <w:rPr>
          <w:rFonts w:ascii="Times New Roman" w:hAnsi="Times New Roman" w:cs="Times New Roman"/>
          <w:sz w:val="24"/>
          <w:lang w:val="id-ID"/>
        </w:rPr>
        <w:t xml:space="preserve">Dino. (2015). </w:t>
      </w:r>
      <w:r w:rsidRPr="00723F30">
        <w:rPr>
          <w:rFonts w:ascii="Times New Roman" w:hAnsi="Times New Roman" w:cs="Times New Roman"/>
          <w:i/>
          <w:sz w:val="24"/>
          <w:lang w:val="id-ID"/>
        </w:rPr>
        <w:t xml:space="preserve">Analisis Wacana Pemberitaan Pencalonan Jokowi Sebagai Calon Presiden 2014 pada Surat Kabar Harian Kompas </w:t>
      </w:r>
      <w:r w:rsidRPr="00723F30">
        <w:rPr>
          <w:rFonts w:ascii="Times New Roman" w:hAnsi="Times New Roman" w:cs="Times New Roman"/>
          <w:sz w:val="24"/>
          <w:lang w:val="id-ID"/>
        </w:rPr>
        <w:t xml:space="preserve">(Skripsi). Diperoleh melalui </w:t>
      </w:r>
      <w:r w:rsidR="00856482">
        <w:fldChar w:fldCharType="begin"/>
      </w:r>
      <w:r w:rsidR="00856482">
        <w:instrText xml:space="preserve"> HYPERLINK "h</w:instrText>
      </w:r>
      <w:r w:rsidR="00856482">
        <w:instrText xml:space="preserve">ttp://journal.moestopo.ac.id/index.php/wacana/article/viewFile/136/pdf" </w:instrText>
      </w:r>
      <w:r w:rsidR="00856482">
        <w:fldChar w:fldCharType="separate"/>
      </w:r>
      <w:r w:rsidRPr="002E6A5E">
        <w:rPr>
          <w:rStyle w:val="Hyperlink"/>
          <w:rFonts w:ascii="Times New Roman" w:hAnsi="Times New Roman" w:cs="Times New Roman"/>
          <w:color w:val="auto"/>
          <w:sz w:val="24"/>
          <w:u w:val="none"/>
          <w:lang w:val="id-ID"/>
        </w:rPr>
        <w:t>http://journal.moestopo.ac.id/index.php/wacana/article/viewFile/136/pdf</w:t>
      </w:r>
      <w:r w:rsidR="00856482">
        <w:rPr>
          <w:rStyle w:val="Hyperlink"/>
          <w:rFonts w:ascii="Times New Roman" w:hAnsi="Times New Roman" w:cs="Times New Roman"/>
          <w:color w:val="auto"/>
          <w:sz w:val="24"/>
          <w:u w:val="none"/>
          <w:lang w:val="id-ID"/>
        </w:rPr>
        <w:fldChar w:fldCharType="end"/>
      </w:r>
      <w:r w:rsidRPr="002E6A5E">
        <w:rPr>
          <w:rFonts w:ascii="Times New Roman" w:hAnsi="Times New Roman" w:cs="Times New Roman"/>
          <w:sz w:val="24"/>
          <w:lang w:val="id-ID"/>
        </w:rPr>
        <w:t xml:space="preserve"> diakses pada tanggal 2 Februari 2017.</w:t>
      </w:r>
    </w:p>
    <w:p w:rsidR="002E6A5E" w:rsidRP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 w:rsidRPr="002E6A5E">
        <w:rPr>
          <w:rFonts w:ascii="Times New Roman" w:hAnsi="Times New Roman" w:cs="Times New Roman"/>
          <w:sz w:val="24"/>
          <w:szCs w:val="24"/>
          <w:lang w:val="id-ID"/>
        </w:rPr>
        <w:t xml:space="preserve">Prestasi Ridwan Kamil. (2017). </w:t>
      </w:r>
      <w:r w:rsidRPr="002E6A5E">
        <w:rPr>
          <w:rFonts w:ascii="Times New Roman" w:hAnsi="Times New Roman" w:cs="Times New Roman"/>
          <w:i/>
          <w:sz w:val="24"/>
          <w:szCs w:val="24"/>
          <w:lang w:val="id-ID"/>
        </w:rPr>
        <w:t>Rindu Jabar Juara</w:t>
      </w:r>
      <w:r w:rsidRPr="002E6A5E">
        <w:rPr>
          <w:rFonts w:ascii="Times New Roman" w:hAnsi="Times New Roman" w:cs="Times New Roman"/>
          <w:sz w:val="24"/>
          <w:szCs w:val="24"/>
          <w:lang w:val="id-ID"/>
        </w:rPr>
        <w:t xml:space="preserve">. Diperoleh melalui https://jabarjuara.id/prestasi-ridwan-kamil/ diakses pada tanggal 3 Februari 2018. </w:t>
      </w:r>
    </w:p>
    <w:p w:rsidR="002E6A5E" w:rsidRP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6A5E">
        <w:rPr>
          <w:rFonts w:ascii="Times New Roman" w:hAnsi="Times New Roman" w:cs="Times New Roman"/>
          <w:sz w:val="24"/>
          <w:szCs w:val="24"/>
          <w:lang w:val="id-ID"/>
        </w:rPr>
        <w:t>Ridwan Kamil. (2018). Diperoleh 22 Januari 2018 dari Wikipedia https://en.wikipedia.org/wiki/Ridwan_Kamil</w:t>
      </w:r>
    </w:p>
    <w:p w:rsidR="002E6A5E" w:rsidRDefault="002E6A5E" w:rsidP="002E6A5E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6A5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Sany. (2013). </w:t>
      </w:r>
      <w:r w:rsidRPr="002E6A5E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Pemberitaan Pilgub Jabar 2013 Dalam Harian Umum Pikiran Rakyat dan Imilah Koran ( Suatu Analisis Wacana Kritis) </w:t>
      </w:r>
      <w:r w:rsidRPr="002E6A5E">
        <w:rPr>
          <w:rFonts w:ascii="Times New Roman" w:hAnsi="Times New Roman" w:cs="Times New Roman"/>
          <w:sz w:val="24"/>
          <w:szCs w:val="24"/>
          <w:lang w:val="id-ID"/>
        </w:rPr>
        <w:t xml:space="preserve">(Skripsi). Diperoleh melalui </w:t>
      </w:r>
      <w:r w:rsidR="00856482">
        <w:fldChar w:fldCharType="begin"/>
      </w:r>
      <w:r w:rsidR="00856482">
        <w:instrText xml:space="preserve"> HYPERLINK "http://ejournal.upi.edu/index.php/BS_Antologi_Ind/article/view/641/476" </w:instrText>
      </w:r>
      <w:r w:rsidR="00856482">
        <w:fldChar w:fldCharType="separate"/>
      </w:r>
      <w:r w:rsidRPr="002E6A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http://ejournal.upi.edu/index.php/BS_Antologi_Ind/article/view/641/476</w:t>
      </w:r>
      <w:r w:rsidR="008564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fldChar w:fldCharType="end"/>
      </w:r>
      <w:r w:rsidRPr="002E6A5E">
        <w:rPr>
          <w:rFonts w:ascii="Times New Roman" w:hAnsi="Times New Roman" w:cs="Times New Roman"/>
          <w:sz w:val="24"/>
          <w:szCs w:val="24"/>
          <w:lang w:val="id-ID"/>
        </w:rPr>
        <w:t xml:space="preserve"> diakses pada 5 Februari 2018.</w:t>
      </w:r>
    </w:p>
    <w:p w:rsidR="00371126" w:rsidRPr="00371126" w:rsidRDefault="00371126" w:rsidP="00371126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Tia. (2011).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Wacana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Djik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Berita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S</w:t>
      </w:r>
      <w:r w:rsidRPr="00371126">
        <w:rPr>
          <w:rFonts w:ascii="Times New Roman" w:hAnsi="Times New Roman" w:cs="Times New Roman"/>
          <w:i/>
          <w:sz w:val="24"/>
          <w:szCs w:val="24"/>
        </w:rPr>
        <w:t>ebuah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Kegilaan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371126">
        <w:rPr>
          <w:rFonts w:ascii="Times New Roman" w:hAnsi="Times New Roman" w:cs="Times New Roman"/>
          <w:i/>
          <w:sz w:val="24"/>
          <w:szCs w:val="24"/>
        </w:rPr>
        <w:t>Simpang</w:t>
      </w:r>
      <w:proofErr w:type="spellEnd"/>
      <w:r w:rsidRPr="00371126">
        <w:rPr>
          <w:rFonts w:ascii="Times New Roman" w:hAnsi="Times New Roman" w:cs="Times New Roman"/>
          <w:i/>
          <w:sz w:val="24"/>
          <w:szCs w:val="24"/>
        </w:rPr>
        <w:t xml:space="preserve"> Kraft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Diperoleh melalui </w:t>
      </w:r>
      <w:hyperlink r:id="rId6" w:history="1">
        <w:r w:rsidRPr="003711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d-ID"/>
          </w:rPr>
          <w:t>http://repository.uinjkt.ac.id/dspace/bitstream/12345</w:t>
        </w:r>
      </w:hyperlink>
    </w:p>
    <w:p w:rsidR="00371126" w:rsidRPr="00371126" w:rsidRDefault="00371126" w:rsidP="00371126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71126">
        <w:rPr>
          <w:rFonts w:ascii="Times New Roman" w:hAnsi="Times New Roman" w:cs="Times New Roman"/>
          <w:sz w:val="24"/>
          <w:szCs w:val="24"/>
          <w:lang w:val="id-ID"/>
        </w:rPr>
        <w:t>6789/1306/1/TIA%20AGNES%20ASTUTI-FDK.PDF</w:t>
      </w:r>
      <w:r>
        <w:rPr>
          <w:rFonts w:ascii="Times New Roman" w:hAnsi="Times New Roman" w:cs="Times New Roman"/>
          <w:sz w:val="24"/>
          <w:szCs w:val="24"/>
          <w:lang w:val="id-ID"/>
        </w:rPr>
        <w:t>. diakses pada 17 Februari 2018.</w:t>
      </w:r>
    </w:p>
    <w:p w:rsidR="002E6A5E" w:rsidRDefault="002E6A5E" w:rsidP="003711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E6A5E" w:rsidRDefault="002E6A5E" w:rsidP="00335A57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2E6A5E" w:rsidSect="00335A57">
      <w:headerReference w:type="default" r:id="rId7"/>
      <w:footerReference w:type="default" r:id="rId8"/>
      <w:footerReference w:type="first" r:id="rId9"/>
      <w:pgSz w:w="12240" w:h="15840"/>
      <w:pgMar w:top="2268" w:right="1701" w:bottom="1701" w:left="2268" w:header="709" w:footer="709" w:gutter="0"/>
      <w:pgNumType w:start="1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82" w:rsidRDefault="00856482" w:rsidP="00335A57">
      <w:pPr>
        <w:spacing w:after="0" w:line="240" w:lineRule="auto"/>
      </w:pPr>
      <w:r>
        <w:separator/>
      </w:r>
    </w:p>
  </w:endnote>
  <w:endnote w:type="continuationSeparator" w:id="0">
    <w:p w:rsidR="00856482" w:rsidRDefault="00856482" w:rsidP="0033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3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35A57" w:rsidRPr="00C06BF9" w:rsidRDefault="00335A5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06BF9">
          <w:rPr>
            <w:rFonts w:ascii="Times New Roman" w:hAnsi="Times New Roman" w:cs="Times New Roman"/>
            <w:sz w:val="24"/>
          </w:rPr>
          <w:fldChar w:fldCharType="begin"/>
        </w:r>
        <w:r w:rsidRPr="00C06BF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06BF9">
          <w:rPr>
            <w:rFonts w:ascii="Times New Roman" w:hAnsi="Times New Roman" w:cs="Times New Roman"/>
            <w:sz w:val="24"/>
          </w:rPr>
          <w:fldChar w:fldCharType="separate"/>
        </w:r>
        <w:r w:rsidR="00C06BF9">
          <w:rPr>
            <w:rFonts w:ascii="Times New Roman" w:hAnsi="Times New Roman" w:cs="Times New Roman"/>
            <w:noProof/>
            <w:sz w:val="24"/>
          </w:rPr>
          <w:t>143</w:t>
        </w:r>
        <w:r w:rsidRPr="00C06BF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35A57" w:rsidRDefault="00335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207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35A57" w:rsidRPr="00C06BF9" w:rsidRDefault="00335A5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06BF9">
          <w:rPr>
            <w:rFonts w:ascii="Times New Roman" w:hAnsi="Times New Roman" w:cs="Times New Roman"/>
            <w:sz w:val="24"/>
          </w:rPr>
          <w:fldChar w:fldCharType="begin"/>
        </w:r>
        <w:r w:rsidRPr="00C06BF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06BF9">
          <w:rPr>
            <w:rFonts w:ascii="Times New Roman" w:hAnsi="Times New Roman" w:cs="Times New Roman"/>
            <w:sz w:val="24"/>
          </w:rPr>
          <w:fldChar w:fldCharType="separate"/>
        </w:r>
        <w:r w:rsidR="00C06BF9">
          <w:rPr>
            <w:rFonts w:ascii="Times New Roman" w:hAnsi="Times New Roman" w:cs="Times New Roman"/>
            <w:noProof/>
            <w:sz w:val="24"/>
          </w:rPr>
          <w:t>141</w:t>
        </w:r>
        <w:r w:rsidRPr="00C06BF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35A57" w:rsidRDefault="00335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82" w:rsidRDefault="00856482" w:rsidP="00335A57">
      <w:pPr>
        <w:spacing w:after="0" w:line="240" w:lineRule="auto"/>
      </w:pPr>
      <w:r>
        <w:separator/>
      </w:r>
    </w:p>
  </w:footnote>
  <w:footnote w:type="continuationSeparator" w:id="0">
    <w:p w:rsidR="00856482" w:rsidRDefault="00856482" w:rsidP="0033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57" w:rsidRDefault="00335A57" w:rsidP="00C06BF9">
    <w:pPr>
      <w:pStyle w:val="Header"/>
    </w:pPr>
  </w:p>
  <w:p w:rsidR="00335A57" w:rsidRDefault="00335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5E"/>
    <w:rsid w:val="002C4F9A"/>
    <w:rsid w:val="002E6A5E"/>
    <w:rsid w:val="00335A57"/>
    <w:rsid w:val="00371126"/>
    <w:rsid w:val="0047595C"/>
    <w:rsid w:val="00856482"/>
    <w:rsid w:val="00A47348"/>
    <w:rsid w:val="00BF40D8"/>
    <w:rsid w:val="00C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C94BF"/>
  <w15:chartTrackingRefBased/>
  <w15:docId w15:val="{9FF03E2B-7F97-481C-AA72-EDDE4D0D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2E6A5E"/>
  </w:style>
  <w:style w:type="character" w:styleId="Hyperlink">
    <w:name w:val="Hyperlink"/>
    <w:basedOn w:val="DefaultParagraphFont"/>
    <w:uiPriority w:val="99"/>
    <w:unhideWhenUsed/>
    <w:rsid w:val="002E6A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5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y.uinjkt.ac.id/dspace/bitstream/123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2018-05-19T16:11:00Z</cp:lastPrinted>
  <dcterms:created xsi:type="dcterms:W3CDTF">2018-05-06T19:34:00Z</dcterms:created>
  <dcterms:modified xsi:type="dcterms:W3CDTF">2018-05-19T16:12:00Z</dcterms:modified>
</cp:coreProperties>
</file>