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FE" w:rsidRPr="00871E34" w:rsidRDefault="00A92AFE" w:rsidP="00871E34">
      <w:pPr>
        <w:pStyle w:val="ListParagraph"/>
        <w:spacing w:line="480" w:lineRule="auto"/>
        <w:ind w:left="0"/>
        <w:jc w:val="center"/>
        <w:rPr>
          <w:rFonts w:ascii="Times New Roman" w:hAnsi="Times New Roman"/>
          <w:b/>
          <w:sz w:val="24"/>
          <w:szCs w:val="24"/>
          <w:lang w:val="en-US"/>
        </w:rPr>
      </w:pPr>
      <w:r w:rsidRPr="00871E34">
        <w:rPr>
          <w:rFonts w:ascii="Times New Roman" w:hAnsi="Times New Roman"/>
          <w:b/>
          <w:sz w:val="24"/>
          <w:szCs w:val="24"/>
          <w:lang w:val="en-US"/>
        </w:rPr>
        <w:t>BAB III</w:t>
      </w:r>
    </w:p>
    <w:p w:rsidR="00A92AFE" w:rsidRPr="00871E34" w:rsidRDefault="009071D3" w:rsidP="00871E34">
      <w:pPr>
        <w:pStyle w:val="ListParagraph"/>
        <w:spacing w:line="480" w:lineRule="auto"/>
        <w:ind w:left="0"/>
        <w:jc w:val="center"/>
        <w:rPr>
          <w:rFonts w:ascii="Times New Roman" w:hAnsi="Times New Roman"/>
          <w:b/>
          <w:sz w:val="24"/>
          <w:szCs w:val="24"/>
        </w:rPr>
      </w:pPr>
      <w:r>
        <w:rPr>
          <w:rFonts w:ascii="Times New Roman" w:hAnsi="Times New Roman"/>
          <w:b/>
          <w:sz w:val="24"/>
          <w:szCs w:val="24"/>
        </w:rPr>
        <w:t>METODO</w:t>
      </w:r>
      <w:r w:rsidR="00A92AFE" w:rsidRPr="00871E34">
        <w:rPr>
          <w:rFonts w:ascii="Times New Roman" w:hAnsi="Times New Roman"/>
          <w:b/>
          <w:sz w:val="24"/>
          <w:szCs w:val="24"/>
        </w:rPr>
        <w:t>LOGI PENELITIAN</w:t>
      </w:r>
    </w:p>
    <w:p w:rsidR="00A92AFE" w:rsidRPr="00871E34" w:rsidRDefault="00A92AFE" w:rsidP="00871E34">
      <w:pPr>
        <w:pStyle w:val="ListParagraph"/>
        <w:spacing w:line="480" w:lineRule="auto"/>
        <w:ind w:left="1080"/>
        <w:jc w:val="both"/>
        <w:rPr>
          <w:rFonts w:ascii="Times New Roman" w:hAnsi="Times New Roman"/>
          <w:b/>
          <w:sz w:val="24"/>
          <w:szCs w:val="24"/>
        </w:rPr>
      </w:pPr>
    </w:p>
    <w:p w:rsidR="00A92AFE" w:rsidRPr="00871E34" w:rsidRDefault="00A92AFE" w:rsidP="00871E34">
      <w:pPr>
        <w:pStyle w:val="ListParagraph"/>
        <w:numPr>
          <w:ilvl w:val="1"/>
          <w:numId w:val="1"/>
        </w:numPr>
        <w:spacing w:line="480" w:lineRule="auto"/>
        <w:ind w:left="709" w:hanging="709"/>
        <w:jc w:val="both"/>
        <w:rPr>
          <w:rFonts w:ascii="Times New Roman" w:hAnsi="Times New Roman"/>
          <w:b/>
          <w:sz w:val="24"/>
          <w:szCs w:val="24"/>
        </w:rPr>
      </w:pPr>
      <w:r w:rsidRPr="00871E34">
        <w:rPr>
          <w:rFonts w:ascii="Times New Roman" w:hAnsi="Times New Roman"/>
          <w:b/>
          <w:sz w:val="24"/>
          <w:szCs w:val="24"/>
        </w:rPr>
        <w:t>Metode Penelitian</w:t>
      </w:r>
    </w:p>
    <w:p w:rsidR="003B6916" w:rsidRPr="00871E34" w:rsidRDefault="003B6916" w:rsidP="00871E34">
      <w:pPr>
        <w:spacing w:line="480" w:lineRule="auto"/>
        <w:ind w:firstLine="709"/>
        <w:jc w:val="both"/>
        <w:rPr>
          <w:rFonts w:ascii="Times New Roman" w:hAnsi="Times New Roman" w:cs="Times New Roman"/>
          <w:sz w:val="24"/>
          <w:szCs w:val="24"/>
        </w:rPr>
      </w:pPr>
      <w:r w:rsidRPr="00871E34">
        <w:rPr>
          <w:rFonts w:ascii="Times New Roman" w:hAnsi="Times New Roman" w:cs="Times New Roman"/>
          <w:sz w:val="24"/>
          <w:szCs w:val="24"/>
        </w:rPr>
        <w:t>Metodologi kualitatif</w:t>
      </w:r>
      <w:r w:rsidR="004A4668" w:rsidRPr="00871E34">
        <w:rPr>
          <w:rFonts w:ascii="Times New Roman" w:hAnsi="Times New Roman" w:cs="Times New Roman"/>
          <w:sz w:val="24"/>
          <w:szCs w:val="24"/>
        </w:rPr>
        <w:t xml:space="preserve"> adalah penelitian yang bertujuan untuk memahami realitas sosial, yaitu melihat dunia dari apa adanya, bukan dunia yang seharusnya</w:t>
      </w:r>
      <w:r w:rsidR="00D74D0C" w:rsidRPr="00871E34">
        <w:rPr>
          <w:rFonts w:ascii="Times New Roman" w:hAnsi="Times New Roman" w:cs="Times New Roman"/>
          <w:sz w:val="24"/>
          <w:szCs w:val="24"/>
        </w:rPr>
        <w:t>.</w:t>
      </w:r>
      <w:r w:rsidRPr="00871E34">
        <w:rPr>
          <w:rFonts w:ascii="Times New Roman" w:hAnsi="Times New Roman" w:cs="Times New Roman"/>
          <w:sz w:val="24"/>
          <w:szCs w:val="24"/>
        </w:rPr>
        <w:t xml:space="preserve"> berbeda dengan metode kuantitatif. Dengan metode penelitian dengan metode kualitatif, </w:t>
      </w:r>
      <w:r w:rsidR="004A4668" w:rsidRPr="00871E34">
        <w:rPr>
          <w:rFonts w:ascii="Times New Roman" w:hAnsi="Times New Roman" w:cs="Times New Roman"/>
          <w:sz w:val="24"/>
          <w:szCs w:val="24"/>
        </w:rPr>
        <w:t xml:space="preserve">seorang peneliti menjadi instrumen kunci. </w:t>
      </w:r>
      <w:r w:rsidR="00D74D0C" w:rsidRPr="00871E34">
        <w:rPr>
          <w:rFonts w:ascii="Times New Roman" w:hAnsi="Times New Roman" w:cs="Times New Roman"/>
          <w:sz w:val="24"/>
          <w:szCs w:val="24"/>
        </w:rPr>
        <w:t>Oleh karena itu, penelitian harus memiliki bekal teori dan wawasan yang luas. Penelitian kualitatif digunakan jika masalah belum jelas, untuk mengetahui makna yang tersembunyi, untuk memahami interaksi sosial, untuk mengembangkan teori, untuk memastikan kebenaran data, dan meneliti sejarah perkembangan.</w:t>
      </w:r>
    </w:p>
    <w:p w:rsidR="003B6916" w:rsidRPr="00871E34" w:rsidRDefault="00A92AFE" w:rsidP="00871E34">
      <w:pPr>
        <w:pStyle w:val="ListParagraph"/>
        <w:spacing w:line="480" w:lineRule="auto"/>
        <w:ind w:left="0" w:firstLine="720"/>
        <w:jc w:val="both"/>
        <w:rPr>
          <w:rFonts w:ascii="Times New Roman" w:hAnsi="Times New Roman"/>
          <w:sz w:val="24"/>
          <w:szCs w:val="24"/>
        </w:rPr>
      </w:pPr>
      <w:r w:rsidRPr="00871E34">
        <w:rPr>
          <w:rFonts w:ascii="Times New Roman" w:hAnsi="Times New Roman"/>
          <w:sz w:val="24"/>
          <w:szCs w:val="24"/>
        </w:rPr>
        <w:t xml:space="preserve">Metodologi penelitian adalah pencarian kembali atau penyelidikan kembali untuk menjawab berbagai fenomena yang ada, dengan mencari, menggali dan mengkategorikan sampai pada analisis fakta dan data. Dengan ungkapan lain metodologi adalah suatu pendekatan umum  untuk mengkaji topik penelitian. Pada penelitian ini, </w:t>
      </w:r>
      <w:r w:rsidRPr="00871E34">
        <w:rPr>
          <w:rFonts w:ascii="Times New Roman" w:hAnsi="Times New Roman"/>
          <w:sz w:val="24"/>
          <w:szCs w:val="24"/>
          <w:lang w:val="en-US"/>
        </w:rPr>
        <w:t xml:space="preserve">Peneliti menggunakan metodologi kualitatif dan teori Konstruksi social Berger dan Luckman serta teori fenomenologi yang menjadi konsep pemikiran dari </w:t>
      </w:r>
      <w:r w:rsidRPr="00871E34">
        <w:rPr>
          <w:rFonts w:ascii="Times New Roman" w:hAnsi="Times New Roman"/>
          <w:sz w:val="24"/>
          <w:szCs w:val="24"/>
        </w:rPr>
        <w:t>Schutz</w:t>
      </w:r>
      <w:r w:rsidRPr="00871E34">
        <w:rPr>
          <w:rFonts w:ascii="Times New Roman" w:hAnsi="Times New Roman"/>
          <w:sz w:val="24"/>
          <w:szCs w:val="24"/>
          <w:lang w:val="en-US"/>
        </w:rPr>
        <w:t>.</w:t>
      </w:r>
    </w:p>
    <w:p w:rsidR="00A92AFE" w:rsidRPr="00871E34" w:rsidRDefault="003B6916" w:rsidP="00871E34">
      <w:pPr>
        <w:pStyle w:val="ListParagraph"/>
        <w:spacing w:line="480" w:lineRule="auto"/>
        <w:ind w:left="0" w:firstLine="720"/>
        <w:jc w:val="both"/>
        <w:rPr>
          <w:rFonts w:ascii="Times New Roman" w:hAnsi="Times New Roman"/>
          <w:sz w:val="24"/>
          <w:szCs w:val="24"/>
        </w:rPr>
      </w:pPr>
      <w:r w:rsidRPr="00871E34">
        <w:rPr>
          <w:rFonts w:ascii="Times New Roman" w:hAnsi="Times New Roman"/>
          <w:sz w:val="24"/>
          <w:szCs w:val="24"/>
        </w:rPr>
        <w:t>Fenomena taman ko</w:t>
      </w:r>
      <w:r w:rsidR="00761C4D">
        <w:rPr>
          <w:rFonts w:ascii="Times New Roman" w:hAnsi="Times New Roman"/>
          <w:sz w:val="24"/>
          <w:szCs w:val="24"/>
        </w:rPr>
        <w:t>ta dalah fenomena yang ada di m</w:t>
      </w:r>
      <w:r w:rsidRPr="00871E34">
        <w:rPr>
          <w:rFonts w:ascii="Times New Roman" w:hAnsi="Times New Roman"/>
          <w:sz w:val="24"/>
          <w:szCs w:val="24"/>
        </w:rPr>
        <w:t xml:space="preserve">asyarakat kota Bandung. Dengan metode dan teori yang sudah di tentukan, maka peneliti berusaha menggali dan mengintepretasikan </w:t>
      </w:r>
      <w:bookmarkStart w:id="0" w:name="_GoBack"/>
      <w:bookmarkEnd w:id="0"/>
      <w:r w:rsidRPr="00871E34">
        <w:rPr>
          <w:rFonts w:ascii="Times New Roman" w:hAnsi="Times New Roman"/>
          <w:sz w:val="24"/>
          <w:szCs w:val="24"/>
        </w:rPr>
        <w:t xml:space="preserve">fenomena yang sedang terjadi dan </w:t>
      </w:r>
      <w:r w:rsidRPr="00871E34">
        <w:rPr>
          <w:rFonts w:ascii="Times New Roman" w:hAnsi="Times New Roman"/>
          <w:sz w:val="24"/>
          <w:szCs w:val="24"/>
        </w:rPr>
        <w:lastRenderedPageBreak/>
        <w:t>berkembang pada masyarakat kota Bandung. Pendekatan ini bertujuan untuk memperoleh pemahaman dan menggambarkan realitas yang kompleks.</w:t>
      </w:r>
    </w:p>
    <w:p w:rsidR="003B6916" w:rsidRPr="00871E34" w:rsidRDefault="003B6916" w:rsidP="00871E34">
      <w:pPr>
        <w:pStyle w:val="ListParagraph"/>
        <w:spacing w:line="480" w:lineRule="auto"/>
        <w:ind w:left="0" w:firstLine="709"/>
        <w:jc w:val="both"/>
        <w:rPr>
          <w:rFonts w:ascii="Times New Roman" w:hAnsi="Times New Roman"/>
          <w:sz w:val="24"/>
          <w:szCs w:val="24"/>
        </w:rPr>
      </w:pPr>
      <w:r w:rsidRPr="00871E34">
        <w:rPr>
          <w:rFonts w:ascii="Times New Roman" w:hAnsi="Times New Roman"/>
          <w:sz w:val="24"/>
          <w:szCs w:val="24"/>
        </w:rPr>
        <w:t xml:space="preserve">Peneliti menggunakan metode penelitian kualitatif dikarenakan untuk mengupas sebuah fenomena yang terjadi lebih baik dengan meneliti perilaku, gaya hidup dari  seseorang atau orang banyak. Hal ini sejalan dengan pendapat </w:t>
      </w:r>
      <w:r w:rsidRPr="00871E34">
        <w:rPr>
          <w:rFonts w:ascii="Times New Roman" w:hAnsi="Times New Roman"/>
          <w:b/>
          <w:sz w:val="24"/>
          <w:szCs w:val="24"/>
        </w:rPr>
        <w:t>Bogdandan Taylor (1975) dalam Moleong</w:t>
      </w:r>
      <w:r w:rsidR="00243351">
        <w:rPr>
          <w:rFonts w:ascii="Times New Roman" w:hAnsi="Times New Roman"/>
          <w:b/>
          <w:sz w:val="24"/>
          <w:szCs w:val="24"/>
        </w:rPr>
        <w:t>, 2002:3</w:t>
      </w:r>
      <w:r w:rsidRPr="00871E34">
        <w:rPr>
          <w:rFonts w:ascii="Times New Roman" w:hAnsi="Times New Roman"/>
          <w:b/>
          <w:sz w:val="24"/>
          <w:szCs w:val="24"/>
        </w:rPr>
        <w:t xml:space="preserve"> </w:t>
      </w:r>
      <w:r w:rsidRPr="00871E34">
        <w:rPr>
          <w:rFonts w:ascii="Times New Roman" w:hAnsi="Times New Roman"/>
          <w:sz w:val="24"/>
          <w:szCs w:val="24"/>
        </w:rPr>
        <w:t>yang menyatakan:</w:t>
      </w:r>
    </w:p>
    <w:p w:rsidR="00D74D0C" w:rsidRDefault="00761C4D" w:rsidP="00243351">
      <w:pPr>
        <w:pStyle w:val="ListParagraph"/>
        <w:ind w:left="1440" w:right="849"/>
        <w:jc w:val="both"/>
        <w:rPr>
          <w:rFonts w:ascii="Times New Roman" w:hAnsi="Times New Roman"/>
          <w:b/>
          <w:sz w:val="24"/>
          <w:szCs w:val="24"/>
        </w:rPr>
      </w:pPr>
      <w:r>
        <w:rPr>
          <w:rFonts w:ascii="Times New Roman" w:hAnsi="Times New Roman"/>
          <w:b/>
          <w:sz w:val="24"/>
          <w:szCs w:val="24"/>
        </w:rPr>
        <w:t xml:space="preserve">Metodologi kualitatif </w:t>
      </w:r>
      <w:r w:rsidR="003B6916" w:rsidRPr="00871E34">
        <w:rPr>
          <w:rFonts w:ascii="Times New Roman" w:hAnsi="Times New Roman"/>
          <w:b/>
          <w:sz w:val="24"/>
          <w:szCs w:val="24"/>
        </w:rPr>
        <w:t xml:space="preserve"> sebagai prosedur penelitian yang menghasilkan data deskriptif berupa kata-kata tertulis atau lisan dari orang-orang dan perilaku yang dapat diamati. Dengan kata lain, penelitian ini disebut penelitian kualitatif karena merupakan penelitian yang tidak mengadakan perhitungan</w:t>
      </w:r>
      <w:r w:rsidR="003B6916" w:rsidRPr="00871E34">
        <w:rPr>
          <w:rFonts w:ascii="Times New Roman" w:hAnsi="Times New Roman"/>
          <w:sz w:val="24"/>
          <w:szCs w:val="24"/>
        </w:rPr>
        <w:t>.</w:t>
      </w:r>
      <w:r w:rsidR="003B6916" w:rsidRPr="00871E34">
        <w:rPr>
          <w:rFonts w:ascii="Times New Roman" w:hAnsi="Times New Roman"/>
          <w:b/>
          <w:sz w:val="24"/>
          <w:szCs w:val="24"/>
        </w:rPr>
        <w:t xml:space="preserve"> </w:t>
      </w:r>
    </w:p>
    <w:p w:rsidR="00243351" w:rsidRPr="00871E34" w:rsidRDefault="00243351" w:rsidP="00243351">
      <w:pPr>
        <w:pStyle w:val="ListParagraph"/>
        <w:ind w:left="1440" w:right="849"/>
        <w:jc w:val="both"/>
        <w:rPr>
          <w:rFonts w:ascii="Times New Roman" w:hAnsi="Times New Roman"/>
          <w:sz w:val="24"/>
          <w:szCs w:val="24"/>
        </w:rPr>
      </w:pPr>
    </w:p>
    <w:p w:rsidR="00384308" w:rsidRPr="00871E34" w:rsidRDefault="00D74D0C" w:rsidP="00384308">
      <w:pPr>
        <w:pStyle w:val="ListParagraph"/>
        <w:spacing w:line="480" w:lineRule="auto"/>
        <w:ind w:left="0" w:firstLine="709"/>
        <w:jc w:val="both"/>
        <w:rPr>
          <w:rFonts w:ascii="Times New Roman" w:hAnsi="Times New Roman"/>
          <w:sz w:val="24"/>
          <w:szCs w:val="24"/>
        </w:rPr>
      </w:pPr>
      <w:r w:rsidRPr="00871E34">
        <w:rPr>
          <w:rFonts w:ascii="Times New Roman" w:hAnsi="Times New Roman"/>
          <w:sz w:val="24"/>
          <w:szCs w:val="24"/>
        </w:rPr>
        <w:t xml:space="preserve">Dan sejalan pula dengan pendapat </w:t>
      </w:r>
      <w:r w:rsidRPr="00871E34">
        <w:rPr>
          <w:rFonts w:ascii="Times New Roman" w:hAnsi="Times New Roman"/>
          <w:b/>
          <w:sz w:val="24"/>
          <w:szCs w:val="24"/>
        </w:rPr>
        <w:t>Saryono</w:t>
      </w:r>
      <w:r w:rsidR="00243351">
        <w:rPr>
          <w:rFonts w:ascii="Times New Roman" w:hAnsi="Times New Roman"/>
          <w:b/>
          <w:sz w:val="24"/>
          <w:szCs w:val="24"/>
        </w:rPr>
        <w:t>, 2010:1</w:t>
      </w:r>
      <w:r w:rsidRPr="00871E34">
        <w:rPr>
          <w:rFonts w:ascii="Times New Roman" w:hAnsi="Times New Roman"/>
          <w:b/>
          <w:sz w:val="24"/>
          <w:szCs w:val="24"/>
        </w:rPr>
        <w:t xml:space="preserve"> </w:t>
      </w:r>
      <w:r w:rsidRPr="00871E34">
        <w:rPr>
          <w:rFonts w:ascii="Times New Roman" w:hAnsi="Times New Roman"/>
          <w:sz w:val="24"/>
          <w:szCs w:val="24"/>
        </w:rPr>
        <w:t>yang menyatakan:</w:t>
      </w:r>
    </w:p>
    <w:p w:rsidR="00D74D0C" w:rsidRPr="00871E34" w:rsidRDefault="00D74D0C" w:rsidP="00384308">
      <w:pPr>
        <w:pStyle w:val="ListParagraph"/>
        <w:ind w:left="1440" w:right="849"/>
        <w:jc w:val="both"/>
        <w:rPr>
          <w:rFonts w:ascii="Times New Roman" w:hAnsi="Times New Roman"/>
          <w:b/>
          <w:sz w:val="24"/>
          <w:szCs w:val="24"/>
        </w:rPr>
      </w:pPr>
      <w:r w:rsidRPr="00871E34">
        <w:rPr>
          <w:rFonts w:ascii="Times New Roman" w:hAnsi="Times New Roman"/>
          <w:b/>
          <w:sz w:val="24"/>
          <w:szCs w:val="24"/>
        </w:rPr>
        <w:t xml:space="preserve">Metodologi kualitatif merupakan penelitian </w:t>
      </w:r>
      <w:r w:rsidR="00384308" w:rsidRPr="00871E34">
        <w:rPr>
          <w:rFonts w:ascii="Times New Roman" w:hAnsi="Times New Roman"/>
          <w:b/>
          <w:sz w:val="24"/>
          <w:szCs w:val="24"/>
        </w:rPr>
        <w:t xml:space="preserve"> yang digunakan untuk menyelidiki, menemukan, menggambarkan, dan menjelaskan kualitas atau keistimewaan dari pengaruh sosial yang tidak dapat dijelaskan, diukur atau digambarkan</w:t>
      </w:r>
      <w:r w:rsidR="00243351">
        <w:rPr>
          <w:rFonts w:ascii="Times New Roman" w:hAnsi="Times New Roman"/>
          <w:b/>
          <w:sz w:val="24"/>
          <w:szCs w:val="24"/>
        </w:rPr>
        <w:t xml:space="preserve"> melalui pendekatan kuantitatif.</w:t>
      </w:r>
    </w:p>
    <w:p w:rsidR="00384308" w:rsidRPr="00871E34" w:rsidRDefault="00384308" w:rsidP="00384308">
      <w:pPr>
        <w:pStyle w:val="ListParagraph"/>
        <w:ind w:left="1440" w:right="849"/>
        <w:jc w:val="both"/>
        <w:rPr>
          <w:rFonts w:ascii="Times New Roman" w:hAnsi="Times New Roman"/>
          <w:b/>
          <w:sz w:val="24"/>
          <w:szCs w:val="24"/>
        </w:rPr>
      </w:pPr>
    </w:p>
    <w:p w:rsidR="003B6916" w:rsidRPr="00871E34" w:rsidRDefault="003B6916" w:rsidP="00871E34">
      <w:pPr>
        <w:autoSpaceDE w:val="0"/>
        <w:autoSpaceDN w:val="0"/>
        <w:adjustRightInd w:val="0"/>
        <w:spacing w:line="480" w:lineRule="auto"/>
        <w:ind w:firstLine="709"/>
        <w:jc w:val="both"/>
        <w:rPr>
          <w:rFonts w:ascii="Times New Roman" w:hAnsi="Times New Roman" w:cs="Times New Roman"/>
          <w:sz w:val="24"/>
          <w:szCs w:val="24"/>
        </w:rPr>
      </w:pPr>
      <w:r w:rsidRPr="00871E34">
        <w:rPr>
          <w:rFonts w:ascii="Times New Roman" w:hAnsi="Times New Roman" w:cs="Times New Roman"/>
          <w:sz w:val="24"/>
          <w:szCs w:val="24"/>
        </w:rPr>
        <w:t>Paradigma kualitatif tidak menggunakan angka-angka, statistik, penyebaran angket akan tetapi lebih kepada realitas dan fakta yang ditemukan di lapangan. Observasi lapangan dengan metode kualitatif menjurus kepada apa yang disampaikan subjek, apa yang terlihat, alami (naturalistik) dan bisa dikatakan bahwa paradigma kualitatif tepat digunakan pada metode penelitian sosial.</w:t>
      </w:r>
    </w:p>
    <w:p w:rsidR="003B6916" w:rsidRPr="00871E34" w:rsidRDefault="003B6916" w:rsidP="00871E34">
      <w:pPr>
        <w:autoSpaceDE w:val="0"/>
        <w:autoSpaceDN w:val="0"/>
        <w:adjustRightInd w:val="0"/>
        <w:spacing w:line="480" w:lineRule="auto"/>
        <w:ind w:firstLine="709"/>
        <w:jc w:val="both"/>
        <w:rPr>
          <w:rFonts w:ascii="Times New Roman" w:hAnsi="Times New Roman" w:cs="Times New Roman"/>
          <w:sz w:val="24"/>
          <w:szCs w:val="24"/>
        </w:rPr>
      </w:pPr>
      <w:r w:rsidRPr="00871E34">
        <w:rPr>
          <w:rFonts w:ascii="Times New Roman" w:hAnsi="Times New Roman" w:cs="Times New Roman"/>
          <w:sz w:val="24"/>
          <w:szCs w:val="24"/>
        </w:rPr>
        <w:t xml:space="preserve">Penelitian kualitatif harus mempertimbangkan metodologi kualitatif itu sendiri. Metodologi kualitatif merupakan prosedur yang menghasilkan data deskriptif berupa data tertulis atau lisan di masyarakat. Lebih lanjut dijelaskan </w:t>
      </w:r>
      <w:r w:rsidRPr="00871E34">
        <w:rPr>
          <w:rFonts w:ascii="Times New Roman" w:hAnsi="Times New Roman" w:cs="Times New Roman"/>
          <w:sz w:val="24"/>
          <w:szCs w:val="24"/>
        </w:rPr>
        <w:lastRenderedPageBreak/>
        <w:t>bahwa pendekatan kualitatif yang menggunakan data lisan suatu bahasa memerlukan informan. Pendekatan yang melibatkan masyarakat bahasa ini diarahkan pada latar dan individu yang bersangkutan secara holistik sebagai bagian dari satu kesatuan yang utuh. Oleh karena itu, dalam penelitian bahasa jumlah informan tidak ditentukan jumlahnya. Dengan kata lain, jumlah informannya ditentukan sesuai dengan keperluan penelitian.</w:t>
      </w:r>
    </w:p>
    <w:p w:rsidR="003B6916" w:rsidRPr="00871E34" w:rsidRDefault="003B6916" w:rsidP="00871E34">
      <w:pPr>
        <w:autoSpaceDE w:val="0"/>
        <w:autoSpaceDN w:val="0"/>
        <w:adjustRightInd w:val="0"/>
        <w:spacing w:line="480" w:lineRule="auto"/>
        <w:ind w:firstLine="709"/>
        <w:jc w:val="both"/>
        <w:rPr>
          <w:rFonts w:ascii="Times New Roman" w:hAnsi="Times New Roman" w:cs="Times New Roman"/>
          <w:sz w:val="24"/>
          <w:szCs w:val="24"/>
        </w:rPr>
      </w:pPr>
      <w:r w:rsidRPr="00871E34">
        <w:rPr>
          <w:rFonts w:ascii="Times New Roman" w:hAnsi="Times New Roman" w:cs="Times New Roman"/>
          <w:b/>
          <w:sz w:val="24"/>
          <w:szCs w:val="24"/>
        </w:rPr>
        <w:t>Neuman</w:t>
      </w:r>
      <w:r w:rsidR="00243351">
        <w:rPr>
          <w:rFonts w:ascii="Times New Roman" w:hAnsi="Times New Roman" w:cs="Times New Roman"/>
          <w:b/>
          <w:sz w:val="24"/>
          <w:szCs w:val="24"/>
        </w:rPr>
        <w:t>, 1997:328-331</w:t>
      </w:r>
      <w:r w:rsidRPr="00871E34">
        <w:rPr>
          <w:rFonts w:ascii="Times New Roman" w:hAnsi="Times New Roman" w:cs="Times New Roman"/>
          <w:b/>
          <w:sz w:val="24"/>
          <w:szCs w:val="24"/>
        </w:rPr>
        <w:t xml:space="preserve"> </w:t>
      </w:r>
      <w:r w:rsidRPr="00871E34">
        <w:rPr>
          <w:rFonts w:ascii="Times New Roman" w:hAnsi="Times New Roman" w:cs="Times New Roman"/>
          <w:sz w:val="24"/>
          <w:szCs w:val="24"/>
        </w:rPr>
        <w:t>mencoba mengidentifikasi 4 faktor yang terkait dengan orientasi dalam penelitian yang menggunakan metode kualitatif:</w:t>
      </w:r>
    </w:p>
    <w:p w:rsidR="003B6916" w:rsidRPr="00871E34" w:rsidRDefault="003B6916" w:rsidP="003B6916">
      <w:pPr>
        <w:pStyle w:val="ListParagraph"/>
        <w:numPr>
          <w:ilvl w:val="0"/>
          <w:numId w:val="2"/>
        </w:numPr>
        <w:autoSpaceDE w:val="0"/>
        <w:autoSpaceDN w:val="0"/>
        <w:adjustRightInd w:val="0"/>
        <w:spacing w:after="0" w:line="240" w:lineRule="auto"/>
        <w:ind w:left="1701" w:right="707" w:hanging="283"/>
        <w:jc w:val="both"/>
        <w:rPr>
          <w:rFonts w:ascii="Times New Roman" w:hAnsi="Times New Roman"/>
          <w:b/>
          <w:sz w:val="24"/>
          <w:szCs w:val="24"/>
        </w:rPr>
      </w:pPr>
      <w:r w:rsidRPr="00871E34">
        <w:rPr>
          <w:rFonts w:ascii="Times New Roman" w:hAnsi="Times New Roman"/>
          <w:b/>
          <w:sz w:val="24"/>
          <w:szCs w:val="24"/>
        </w:rPr>
        <w:t xml:space="preserve">Terkait dengan pendekatan yang digunakan terhadap data. Metode kualitatif memperlakukan data sebagai sesuatu yang bermakna secara intrinsik. Dengan demikian, data yang ada dalam penelitian kualitatif bersifat “lunak”, tidak sempurna, imaterial, kadangkala kabur dan seorang peneliti kualitatif tidak akan pernah mampu mengungkapkan semuanya secara sempurna. Namun demikian, data yang ada dalam penelitian kualitatif bersifat empiris, terdiri dari dokumentasi ragam peristiwa, rekaman setiap ucapan, kata dan </w:t>
      </w:r>
      <w:r w:rsidRPr="00871E34">
        <w:rPr>
          <w:rFonts w:ascii="Times New Roman" w:hAnsi="Times New Roman"/>
          <w:b/>
          <w:i/>
          <w:iCs/>
          <w:sz w:val="24"/>
          <w:szCs w:val="24"/>
        </w:rPr>
        <w:t xml:space="preserve">gestures </w:t>
      </w:r>
      <w:r w:rsidRPr="00871E34">
        <w:rPr>
          <w:rFonts w:ascii="Times New Roman" w:hAnsi="Times New Roman"/>
          <w:b/>
          <w:sz w:val="24"/>
          <w:szCs w:val="24"/>
        </w:rPr>
        <w:t>dari objek kajian, tingkah laku yang spesifik, dokumen-dokumen tertulis, serta berbagai imaji visual yang ada dalam seb</w:t>
      </w:r>
      <w:r w:rsidR="00243351">
        <w:rPr>
          <w:rFonts w:ascii="Times New Roman" w:hAnsi="Times New Roman"/>
          <w:b/>
          <w:sz w:val="24"/>
          <w:szCs w:val="24"/>
        </w:rPr>
        <w:t>uah fenomena sosial.</w:t>
      </w:r>
    </w:p>
    <w:p w:rsidR="003B6916" w:rsidRPr="00871E34" w:rsidRDefault="003B6916" w:rsidP="003B6916">
      <w:pPr>
        <w:pStyle w:val="ListParagraph"/>
        <w:autoSpaceDE w:val="0"/>
        <w:autoSpaceDN w:val="0"/>
        <w:adjustRightInd w:val="0"/>
        <w:spacing w:after="0" w:line="240" w:lineRule="auto"/>
        <w:ind w:left="1701" w:right="707" w:hanging="283"/>
        <w:jc w:val="both"/>
        <w:rPr>
          <w:rFonts w:ascii="Times New Roman" w:hAnsi="Times New Roman"/>
          <w:b/>
          <w:sz w:val="24"/>
          <w:szCs w:val="24"/>
        </w:rPr>
      </w:pPr>
    </w:p>
    <w:p w:rsidR="003B6916" w:rsidRPr="00871E34" w:rsidRDefault="003B6916" w:rsidP="003B6916">
      <w:pPr>
        <w:pStyle w:val="ListParagraph"/>
        <w:numPr>
          <w:ilvl w:val="0"/>
          <w:numId w:val="2"/>
        </w:numPr>
        <w:autoSpaceDE w:val="0"/>
        <w:autoSpaceDN w:val="0"/>
        <w:adjustRightInd w:val="0"/>
        <w:spacing w:after="0" w:line="240" w:lineRule="auto"/>
        <w:ind w:left="1701" w:right="707" w:hanging="283"/>
        <w:jc w:val="both"/>
        <w:rPr>
          <w:rFonts w:ascii="Times New Roman" w:hAnsi="Times New Roman"/>
          <w:sz w:val="24"/>
          <w:szCs w:val="24"/>
        </w:rPr>
      </w:pPr>
      <w:r w:rsidRPr="00871E34">
        <w:rPr>
          <w:rFonts w:ascii="Times New Roman" w:hAnsi="Times New Roman"/>
          <w:b/>
          <w:sz w:val="24"/>
          <w:szCs w:val="24"/>
        </w:rPr>
        <w:t>Penggunaan perspektif yang non-positivistik. Penelitian kualitatif secara luas menggunakan pendekatan interpretatif dan kritis pada masalah-masalah sosial. Peneliti kualitatif memfokuskan dirinya pada makna subjektif, pendefinisian, metapora, dan deskripsi pada kasus-kasus yang spesifik</w:t>
      </w:r>
      <w:r w:rsidR="00243351">
        <w:rPr>
          <w:rFonts w:ascii="Times New Roman" w:hAnsi="Times New Roman"/>
          <w:b/>
          <w:sz w:val="24"/>
          <w:szCs w:val="24"/>
        </w:rPr>
        <w:t>.</w:t>
      </w:r>
    </w:p>
    <w:p w:rsidR="003B6916" w:rsidRPr="00871E34" w:rsidRDefault="003B6916" w:rsidP="003B6916">
      <w:pPr>
        <w:pStyle w:val="ListParagraph"/>
        <w:autoSpaceDE w:val="0"/>
        <w:autoSpaceDN w:val="0"/>
        <w:adjustRightInd w:val="0"/>
        <w:spacing w:after="0" w:line="240" w:lineRule="auto"/>
        <w:ind w:left="1701" w:right="707" w:hanging="283"/>
        <w:jc w:val="both"/>
        <w:rPr>
          <w:rFonts w:ascii="Times New Roman" w:hAnsi="Times New Roman"/>
          <w:sz w:val="24"/>
          <w:szCs w:val="24"/>
        </w:rPr>
      </w:pPr>
    </w:p>
    <w:p w:rsidR="003B6916" w:rsidRPr="00871E34" w:rsidRDefault="003B6916" w:rsidP="003B6916">
      <w:pPr>
        <w:pStyle w:val="ListParagraph"/>
        <w:numPr>
          <w:ilvl w:val="0"/>
          <w:numId w:val="2"/>
        </w:numPr>
        <w:autoSpaceDE w:val="0"/>
        <w:autoSpaceDN w:val="0"/>
        <w:adjustRightInd w:val="0"/>
        <w:spacing w:after="0" w:line="240" w:lineRule="auto"/>
        <w:ind w:left="1701" w:right="707" w:hanging="283"/>
        <w:jc w:val="both"/>
        <w:rPr>
          <w:rFonts w:ascii="Times New Roman" w:hAnsi="Times New Roman"/>
          <w:b/>
          <w:sz w:val="24"/>
          <w:szCs w:val="24"/>
        </w:rPr>
      </w:pPr>
      <w:r w:rsidRPr="00871E34">
        <w:rPr>
          <w:rFonts w:ascii="Times New Roman" w:hAnsi="Times New Roman"/>
          <w:b/>
          <w:sz w:val="24"/>
          <w:szCs w:val="24"/>
        </w:rPr>
        <w:t>Penggunaan logika penelitian yang bersifat “</w:t>
      </w:r>
      <w:r w:rsidRPr="00871E34">
        <w:rPr>
          <w:rFonts w:ascii="Times New Roman" w:hAnsi="Times New Roman"/>
          <w:b/>
          <w:i/>
          <w:iCs/>
          <w:sz w:val="24"/>
          <w:szCs w:val="24"/>
        </w:rPr>
        <w:t>logic in pratice</w:t>
      </w:r>
      <w:r w:rsidRPr="00871E34">
        <w:rPr>
          <w:rFonts w:ascii="Times New Roman" w:hAnsi="Times New Roman"/>
          <w:b/>
          <w:sz w:val="24"/>
          <w:szCs w:val="24"/>
        </w:rPr>
        <w:t>”. Penelitian sosial mengikuti dua bentuk logika yaitu logika yang direkonstruksi (</w:t>
      </w:r>
      <w:r w:rsidRPr="00871E34">
        <w:rPr>
          <w:rFonts w:ascii="Times New Roman" w:hAnsi="Times New Roman"/>
          <w:b/>
          <w:i/>
          <w:iCs/>
          <w:sz w:val="24"/>
          <w:szCs w:val="24"/>
        </w:rPr>
        <w:t>reconstructed logic</w:t>
      </w:r>
      <w:r w:rsidRPr="00871E34">
        <w:rPr>
          <w:rFonts w:ascii="Times New Roman" w:hAnsi="Times New Roman"/>
          <w:b/>
          <w:sz w:val="24"/>
          <w:szCs w:val="24"/>
        </w:rPr>
        <w:t>) dan logika dalam praktek (</w:t>
      </w:r>
      <w:r w:rsidRPr="00871E34">
        <w:rPr>
          <w:rFonts w:ascii="Times New Roman" w:hAnsi="Times New Roman"/>
          <w:b/>
          <w:i/>
          <w:iCs/>
          <w:sz w:val="24"/>
          <w:szCs w:val="24"/>
        </w:rPr>
        <w:t>logic in practice</w:t>
      </w:r>
      <w:r w:rsidRPr="00871E34">
        <w:rPr>
          <w:rFonts w:ascii="Times New Roman" w:hAnsi="Times New Roman"/>
          <w:b/>
          <w:sz w:val="24"/>
          <w:szCs w:val="24"/>
        </w:rPr>
        <w:t xml:space="preserve">). pada metode kualitatif, penelitian secara aktual dijalankan secara tidak teratur, lebih ambigu, dan </w:t>
      </w:r>
      <w:r w:rsidRPr="00871E34">
        <w:rPr>
          <w:rFonts w:ascii="Times New Roman" w:hAnsi="Times New Roman"/>
          <w:b/>
          <w:sz w:val="24"/>
          <w:szCs w:val="24"/>
        </w:rPr>
        <w:lastRenderedPageBreak/>
        <w:t>terikat pada kasus-kasus spesifik. Hal ini tentu saja, mengurangi perangkat aturan dan menggantungkan diri pada prosedur informal yang dibangun oleh pengalaman-pengala</w:t>
      </w:r>
      <w:r w:rsidR="00243351">
        <w:rPr>
          <w:rFonts w:ascii="Times New Roman" w:hAnsi="Times New Roman"/>
          <w:b/>
          <w:sz w:val="24"/>
          <w:szCs w:val="24"/>
        </w:rPr>
        <w:t>man di lapangan yang ditemukan</w:t>
      </w:r>
      <w:r w:rsidRPr="00871E34">
        <w:rPr>
          <w:rFonts w:ascii="Times New Roman" w:hAnsi="Times New Roman"/>
          <w:b/>
          <w:sz w:val="24"/>
          <w:szCs w:val="24"/>
        </w:rPr>
        <w:t>.</w:t>
      </w:r>
    </w:p>
    <w:p w:rsidR="003B6916" w:rsidRPr="00871E34" w:rsidRDefault="003B6916" w:rsidP="003B6916">
      <w:pPr>
        <w:pStyle w:val="ListParagraph"/>
        <w:autoSpaceDE w:val="0"/>
        <w:autoSpaceDN w:val="0"/>
        <w:adjustRightInd w:val="0"/>
        <w:spacing w:after="0" w:line="240" w:lineRule="auto"/>
        <w:ind w:left="1701" w:right="707" w:hanging="283"/>
        <w:jc w:val="both"/>
        <w:rPr>
          <w:rFonts w:ascii="Times New Roman" w:hAnsi="Times New Roman"/>
          <w:b/>
          <w:sz w:val="24"/>
          <w:szCs w:val="24"/>
        </w:rPr>
      </w:pPr>
    </w:p>
    <w:p w:rsidR="003B6916" w:rsidRPr="00871E34" w:rsidRDefault="003B6916" w:rsidP="003B6916">
      <w:pPr>
        <w:pStyle w:val="ListParagraph"/>
        <w:numPr>
          <w:ilvl w:val="0"/>
          <w:numId w:val="2"/>
        </w:numPr>
        <w:autoSpaceDE w:val="0"/>
        <w:autoSpaceDN w:val="0"/>
        <w:adjustRightInd w:val="0"/>
        <w:spacing w:after="0" w:line="240" w:lineRule="auto"/>
        <w:ind w:left="1701" w:right="707" w:hanging="283"/>
        <w:jc w:val="both"/>
        <w:rPr>
          <w:rFonts w:ascii="Times New Roman" w:hAnsi="Times New Roman"/>
          <w:b/>
          <w:sz w:val="24"/>
          <w:szCs w:val="24"/>
        </w:rPr>
      </w:pPr>
      <w:r w:rsidRPr="00871E34">
        <w:rPr>
          <w:rFonts w:ascii="Times New Roman" w:hAnsi="Times New Roman"/>
          <w:b/>
          <w:sz w:val="24"/>
          <w:szCs w:val="24"/>
        </w:rPr>
        <w:t>Metode kualitatif adalah ditempuhnya langkah-langkah penelitian yang bersifat non-linear. Dalam metode kuantitatif, seorang peneliti biasanya dihadapkan pada langkah-langkah penelitian yang bersifat pasti dan tetap dengan panduan yang jelas sehingga disebut sebagai langkah yang linear. Sementara itu, metode penelitian kualitatif lebih memberikan ruang bagi penelitinya untuk menempuh langkah non-linear dan siklikal, kadangkala melakukan upaya “kembali” pada langkah-langkah penelitian yang sudah ditempuhnya dalam menj</w:t>
      </w:r>
      <w:r w:rsidR="00243351">
        <w:rPr>
          <w:rFonts w:ascii="Times New Roman" w:hAnsi="Times New Roman"/>
          <w:b/>
          <w:sz w:val="24"/>
          <w:szCs w:val="24"/>
        </w:rPr>
        <w:t>alani proses penelitian</w:t>
      </w:r>
      <w:r w:rsidRPr="00871E34">
        <w:rPr>
          <w:rFonts w:ascii="Times New Roman" w:hAnsi="Times New Roman"/>
          <w:b/>
          <w:sz w:val="24"/>
          <w:szCs w:val="24"/>
        </w:rPr>
        <w:t>. Hal ini tidak berarti kualitas riset menjadi rendah, namun lebih pada cara untuk dapat menjalankan orientasi dalam mengkonstruksikan makna.</w:t>
      </w:r>
    </w:p>
    <w:p w:rsidR="00393055" w:rsidRPr="00871E34" w:rsidRDefault="00393055" w:rsidP="00393055">
      <w:pPr>
        <w:autoSpaceDE w:val="0"/>
        <w:autoSpaceDN w:val="0"/>
        <w:adjustRightInd w:val="0"/>
        <w:spacing w:after="0"/>
        <w:ind w:right="567"/>
        <w:jc w:val="both"/>
        <w:rPr>
          <w:rFonts w:ascii="Times New Roman" w:hAnsi="Times New Roman" w:cs="Times New Roman"/>
          <w:b/>
          <w:sz w:val="24"/>
          <w:szCs w:val="24"/>
        </w:rPr>
      </w:pPr>
    </w:p>
    <w:p w:rsidR="00393055" w:rsidRPr="00871E34" w:rsidRDefault="00393055" w:rsidP="00871E34">
      <w:pPr>
        <w:tabs>
          <w:tab w:val="left" w:pos="1134"/>
        </w:tabs>
        <w:spacing w:line="480" w:lineRule="auto"/>
        <w:ind w:left="426"/>
        <w:jc w:val="both"/>
        <w:rPr>
          <w:rFonts w:ascii="Times New Roman" w:hAnsi="Times New Roman" w:cs="Times New Roman"/>
          <w:sz w:val="24"/>
          <w:szCs w:val="24"/>
        </w:rPr>
      </w:pPr>
      <w:r w:rsidRPr="00871E34">
        <w:rPr>
          <w:rFonts w:ascii="Times New Roman" w:hAnsi="Times New Roman" w:cs="Times New Roman"/>
          <w:sz w:val="24"/>
          <w:szCs w:val="24"/>
        </w:rPr>
        <w:t xml:space="preserve">            Terdapat jumlah aliran filsafat yang mendasari penelitian kualitatif, seperti fenomenology, intraksionisme simbolik, dan etnometodologi. Harus diakui bahwa aliran-aliran tersebut memiliki perbedaan-perbedaan, namun demikian ada satu benang merah yang mempertemukan mereka, yaitu pandangan yang sama tentang hakikat manusia sebagai subyek yang mempunyai kebebasan menentukan pilihan atas dasar sistem makna yang membudaya dalam diri masing-masing pelaku. Dari sejumlah aliran dalam penelitian kualitatif, maka dalam peneltiian ini penelitian menggunakan studi atau metodologi fenomenologi, menurut </w:t>
      </w:r>
      <w:r w:rsidRPr="00871E34">
        <w:rPr>
          <w:rFonts w:ascii="Times New Roman" w:hAnsi="Times New Roman" w:cs="Times New Roman"/>
          <w:b/>
          <w:sz w:val="24"/>
          <w:szCs w:val="24"/>
        </w:rPr>
        <w:t>Stephen W. Little John</w:t>
      </w:r>
      <w:r w:rsidR="00243351">
        <w:rPr>
          <w:rFonts w:ascii="Times New Roman" w:hAnsi="Times New Roman" w:cs="Times New Roman"/>
          <w:sz w:val="24"/>
          <w:szCs w:val="24"/>
        </w:rPr>
        <w:t xml:space="preserve">, </w:t>
      </w:r>
      <w:r w:rsidR="00243351" w:rsidRPr="00243351">
        <w:rPr>
          <w:rFonts w:ascii="Times New Roman" w:hAnsi="Times New Roman" w:cs="Times New Roman"/>
          <w:b/>
          <w:sz w:val="24"/>
          <w:szCs w:val="24"/>
        </w:rPr>
        <w:t>2005:336</w:t>
      </w:r>
      <w:r w:rsidRPr="00871E34">
        <w:rPr>
          <w:rFonts w:ascii="Times New Roman" w:hAnsi="Times New Roman" w:cs="Times New Roman"/>
          <w:sz w:val="24"/>
          <w:szCs w:val="24"/>
        </w:rPr>
        <w:t xml:space="preserve"> tentang studi fenomenologi:</w:t>
      </w:r>
    </w:p>
    <w:p w:rsidR="00393055" w:rsidRPr="00871E34" w:rsidRDefault="00393055" w:rsidP="00393055">
      <w:pPr>
        <w:tabs>
          <w:tab w:val="left" w:pos="1134"/>
        </w:tabs>
        <w:spacing w:line="240" w:lineRule="auto"/>
        <w:ind w:left="1276" w:right="849"/>
        <w:jc w:val="both"/>
        <w:rPr>
          <w:rFonts w:ascii="Times New Roman" w:hAnsi="Times New Roman" w:cs="Times New Roman"/>
          <w:b/>
          <w:bCs/>
          <w:sz w:val="24"/>
          <w:szCs w:val="24"/>
        </w:rPr>
      </w:pPr>
      <w:r w:rsidRPr="00871E34">
        <w:rPr>
          <w:rFonts w:ascii="Times New Roman" w:hAnsi="Times New Roman" w:cs="Times New Roman"/>
          <w:b/>
          <w:bCs/>
          <w:sz w:val="24"/>
          <w:szCs w:val="24"/>
        </w:rPr>
        <w:t xml:space="preserve">Fenomenologi adalah pendekatan yang beranggapan bahwa suatu fenomena bukanlah realitas yang berdiri sendiri. Fenomena yang tampak merupakan obyek yang </w:t>
      </w:r>
      <w:r w:rsidRPr="00871E34">
        <w:rPr>
          <w:rFonts w:ascii="Times New Roman" w:hAnsi="Times New Roman" w:cs="Times New Roman"/>
          <w:b/>
          <w:bCs/>
          <w:sz w:val="24"/>
          <w:szCs w:val="24"/>
        </w:rPr>
        <w:lastRenderedPageBreak/>
        <w:t>penuh dengan makna yang trasedental. Dunia sosial keseharian tempat manusia hidup senantiasa merupakan suatu yang inter subjektif dan sarat dengan makna. Dengan demikian, fenomena yang dipahami oleh manusia adalah refleksi dari pengalaman transedental dan pemah</w:t>
      </w:r>
      <w:r w:rsidR="00243351">
        <w:rPr>
          <w:rFonts w:ascii="Times New Roman" w:hAnsi="Times New Roman" w:cs="Times New Roman"/>
          <w:b/>
          <w:bCs/>
          <w:sz w:val="24"/>
          <w:szCs w:val="24"/>
        </w:rPr>
        <w:t>aman tentang makna.</w:t>
      </w:r>
    </w:p>
    <w:p w:rsidR="00393055" w:rsidRPr="00871E34" w:rsidRDefault="00393055" w:rsidP="00871E34">
      <w:pPr>
        <w:tabs>
          <w:tab w:val="left" w:pos="1134"/>
        </w:tabs>
        <w:spacing w:line="480" w:lineRule="auto"/>
        <w:ind w:left="1276" w:right="849"/>
        <w:rPr>
          <w:rFonts w:ascii="Times New Roman" w:hAnsi="Times New Roman" w:cs="Times New Roman"/>
          <w:b/>
          <w:bCs/>
          <w:sz w:val="24"/>
          <w:szCs w:val="24"/>
        </w:rPr>
      </w:pPr>
    </w:p>
    <w:p w:rsidR="00871E34" w:rsidRPr="00871E34" w:rsidRDefault="00393055" w:rsidP="00871E34">
      <w:pPr>
        <w:autoSpaceDE w:val="0"/>
        <w:autoSpaceDN w:val="0"/>
        <w:adjustRightInd w:val="0"/>
        <w:spacing w:after="0" w:line="480" w:lineRule="auto"/>
        <w:ind w:right="567"/>
        <w:jc w:val="both"/>
        <w:rPr>
          <w:rFonts w:ascii="Times New Roman" w:hAnsi="Times New Roman" w:cs="Times New Roman"/>
          <w:sz w:val="24"/>
          <w:szCs w:val="24"/>
        </w:rPr>
      </w:pPr>
      <w:r w:rsidRPr="00871E34">
        <w:rPr>
          <w:rFonts w:ascii="Times New Roman" w:hAnsi="Times New Roman" w:cs="Times New Roman"/>
          <w:sz w:val="24"/>
          <w:szCs w:val="24"/>
        </w:rPr>
        <w:tab/>
        <w:t>Bertolak dari proposi diatas, secara entologis, paradigma kualitatif berpandangan bahwa fenomena sosial, budaya dan tingkah laku manusia tidak cukup dengan merekam hal-hal yang tampak secara nyata, melainkan juga harus mencermati secara keseluruhan dalam totalitas konteknya. Sebab tingkah laku (sebagi fakta) ridak dapat dilepaskan begitu saja dari setiap konteks yang melatarbelakangi, serta tidak dapat disederhanakan kedalam hukum-hukum tunggal yang deterministik dan beban konteks</w:t>
      </w:r>
      <w:r w:rsidR="00871E34" w:rsidRPr="00871E34">
        <w:rPr>
          <w:rFonts w:ascii="Times New Roman" w:hAnsi="Times New Roman" w:cs="Times New Roman"/>
          <w:sz w:val="24"/>
          <w:szCs w:val="24"/>
        </w:rPr>
        <w:t>.</w:t>
      </w:r>
    </w:p>
    <w:p w:rsidR="00871E34" w:rsidRPr="00871E34" w:rsidRDefault="00871E34" w:rsidP="00871E34">
      <w:pPr>
        <w:autoSpaceDE w:val="0"/>
        <w:autoSpaceDN w:val="0"/>
        <w:adjustRightInd w:val="0"/>
        <w:spacing w:after="0" w:line="480" w:lineRule="auto"/>
        <w:ind w:right="567"/>
        <w:jc w:val="both"/>
        <w:rPr>
          <w:rFonts w:ascii="Times New Roman" w:hAnsi="Times New Roman" w:cs="Times New Roman"/>
          <w:sz w:val="24"/>
          <w:szCs w:val="24"/>
        </w:rPr>
      </w:pPr>
    </w:p>
    <w:p w:rsidR="00440985" w:rsidRPr="00761C4D" w:rsidRDefault="00871E34" w:rsidP="00871E34">
      <w:pPr>
        <w:pStyle w:val="ListParagraph"/>
        <w:numPr>
          <w:ilvl w:val="2"/>
          <w:numId w:val="3"/>
        </w:numPr>
        <w:autoSpaceDE w:val="0"/>
        <w:autoSpaceDN w:val="0"/>
        <w:adjustRightInd w:val="0"/>
        <w:spacing w:after="0" w:line="480" w:lineRule="auto"/>
        <w:ind w:right="567"/>
        <w:jc w:val="both"/>
        <w:rPr>
          <w:rFonts w:ascii="Times New Roman" w:hAnsi="Times New Roman"/>
          <w:b/>
          <w:sz w:val="24"/>
          <w:szCs w:val="24"/>
        </w:rPr>
      </w:pPr>
      <w:r w:rsidRPr="00761C4D">
        <w:rPr>
          <w:rFonts w:ascii="Times New Roman" w:hAnsi="Times New Roman"/>
          <w:b/>
          <w:sz w:val="24"/>
          <w:szCs w:val="24"/>
        </w:rPr>
        <w:t>Teknik Pengumpulan Data</w:t>
      </w:r>
    </w:p>
    <w:p w:rsidR="00DE664E" w:rsidRPr="00DE664E" w:rsidRDefault="00871E34" w:rsidP="00871E34">
      <w:pPr>
        <w:autoSpaceDE w:val="0"/>
        <w:autoSpaceDN w:val="0"/>
        <w:adjustRightInd w:val="0"/>
        <w:spacing w:after="0" w:line="480" w:lineRule="auto"/>
        <w:ind w:right="567"/>
        <w:jc w:val="both"/>
        <w:rPr>
          <w:rFonts w:ascii="Times New Roman" w:hAnsi="Times New Roman"/>
          <w:sz w:val="24"/>
          <w:szCs w:val="24"/>
        </w:rPr>
      </w:pPr>
      <w:r w:rsidRPr="00DE664E">
        <w:rPr>
          <w:rFonts w:ascii="Times New Roman" w:hAnsi="Times New Roman"/>
          <w:sz w:val="24"/>
          <w:szCs w:val="24"/>
        </w:rPr>
        <w:t>Studi lapangan (</w:t>
      </w:r>
      <w:r w:rsidRPr="00243351">
        <w:rPr>
          <w:rFonts w:ascii="Times New Roman" w:hAnsi="Times New Roman"/>
          <w:i/>
          <w:sz w:val="24"/>
          <w:szCs w:val="24"/>
        </w:rPr>
        <w:t>Field Research</w:t>
      </w:r>
      <w:r w:rsidRPr="00DE664E">
        <w:rPr>
          <w:rFonts w:ascii="Times New Roman" w:hAnsi="Times New Roman"/>
          <w:sz w:val="24"/>
          <w:szCs w:val="24"/>
        </w:rPr>
        <w:t>) adalah cara memperoleh datadengan mengadakan penelitian langsung ke fenomena yang sedang di teliti dengan mengadakan teknik-teknik sebagai berikut :</w:t>
      </w:r>
    </w:p>
    <w:p w:rsidR="00871E34" w:rsidRPr="00871E34" w:rsidRDefault="00871E34" w:rsidP="00871E34">
      <w:pPr>
        <w:pStyle w:val="ListParagraph"/>
        <w:numPr>
          <w:ilvl w:val="0"/>
          <w:numId w:val="6"/>
        </w:numPr>
        <w:autoSpaceDE w:val="0"/>
        <w:autoSpaceDN w:val="0"/>
        <w:adjustRightInd w:val="0"/>
        <w:spacing w:after="0" w:line="480" w:lineRule="auto"/>
        <w:ind w:right="567"/>
        <w:jc w:val="both"/>
        <w:rPr>
          <w:rFonts w:ascii="Times New Roman" w:hAnsi="Times New Roman"/>
          <w:sz w:val="24"/>
          <w:szCs w:val="24"/>
        </w:rPr>
      </w:pPr>
      <w:r w:rsidRPr="00871E34">
        <w:rPr>
          <w:rFonts w:ascii="Times New Roman" w:hAnsi="Times New Roman"/>
          <w:sz w:val="24"/>
          <w:szCs w:val="24"/>
        </w:rPr>
        <w:t xml:space="preserve">Observasi Partisipan </w:t>
      </w:r>
    </w:p>
    <w:p w:rsidR="00871E34" w:rsidRDefault="00871E34" w:rsidP="00DE664E">
      <w:pPr>
        <w:autoSpaceDE w:val="0"/>
        <w:autoSpaceDN w:val="0"/>
        <w:adjustRightInd w:val="0"/>
        <w:spacing w:after="0" w:line="480" w:lineRule="auto"/>
        <w:ind w:right="567" w:firstLine="720"/>
        <w:jc w:val="both"/>
        <w:rPr>
          <w:rFonts w:ascii="Times New Roman" w:hAnsi="Times New Roman"/>
          <w:sz w:val="24"/>
          <w:szCs w:val="24"/>
        </w:rPr>
      </w:pPr>
      <w:r w:rsidRPr="00DE664E">
        <w:rPr>
          <w:rFonts w:ascii="Times New Roman" w:hAnsi="Times New Roman"/>
          <w:sz w:val="24"/>
          <w:szCs w:val="24"/>
        </w:rPr>
        <w:t>yaitu peneliti melakukan pengamatan dan pengindraan secara langsung melalui akt</w:t>
      </w:r>
      <w:r w:rsidR="009436A2">
        <w:rPr>
          <w:rFonts w:ascii="Times New Roman" w:hAnsi="Times New Roman"/>
          <w:sz w:val="24"/>
          <w:szCs w:val="24"/>
        </w:rPr>
        <w:t>ivitas yang dilakukan partisipan</w:t>
      </w:r>
      <w:r w:rsidRPr="00DE664E">
        <w:rPr>
          <w:rFonts w:ascii="Times New Roman" w:hAnsi="Times New Roman"/>
          <w:sz w:val="24"/>
          <w:szCs w:val="24"/>
        </w:rPr>
        <w:t xml:space="preserve"> dalam hal ini</w:t>
      </w:r>
      <w:r w:rsidR="009436A2">
        <w:rPr>
          <w:rFonts w:ascii="Times New Roman" w:hAnsi="Times New Roman"/>
          <w:sz w:val="24"/>
          <w:szCs w:val="24"/>
        </w:rPr>
        <w:t xml:space="preserve">informan mahasiswa </w:t>
      </w:r>
      <w:r w:rsidR="00761C4D">
        <w:rPr>
          <w:rFonts w:ascii="Times New Roman" w:hAnsi="Times New Roman"/>
          <w:sz w:val="24"/>
          <w:szCs w:val="24"/>
        </w:rPr>
        <w:t>pengunjung taman alun-alun Bandung.</w:t>
      </w:r>
    </w:p>
    <w:p w:rsidR="00DE664E" w:rsidRPr="00DE664E" w:rsidRDefault="00DE664E" w:rsidP="00DE664E">
      <w:pPr>
        <w:autoSpaceDE w:val="0"/>
        <w:autoSpaceDN w:val="0"/>
        <w:adjustRightInd w:val="0"/>
        <w:spacing w:after="0" w:line="480" w:lineRule="auto"/>
        <w:ind w:right="567"/>
        <w:jc w:val="both"/>
        <w:rPr>
          <w:rFonts w:ascii="Times New Roman" w:hAnsi="Times New Roman"/>
          <w:sz w:val="24"/>
          <w:szCs w:val="24"/>
        </w:rPr>
      </w:pPr>
    </w:p>
    <w:p w:rsidR="00871E34" w:rsidRPr="00871E34" w:rsidRDefault="00871E34" w:rsidP="00871E34">
      <w:pPr>
        <w:pStyle w:val="ListParagraph"/>
        <w:numPr>
          <w:ilvl w:val="0"/>
          <w:numId w:val="6"/>
        </w:numPr>
        <w:autoSpaceDE w:val="0"/>
        <w:autoSpaceDN w:val="0"/>
        <w:adjustRightInd w:val="0"/>
        <w:spacing w:after="0" w:line="480" w:lineRule="auto"/>
        <w:ind w:right="567"/>
        <w:jc w:val="both"/>
        <w:rPr>
          <w:rFonts w:ascii="Times New Roman" w:hAnsi="Times New Roman"/>
          <w:sz w:val="24"/>
          <w:szCs w:val="24"/>
        </w:rPr>
      </w:pPr>
      <w:r w:rsidRPr="00871E34">
        <w:rPr>
          <w:rFonts w:ascii="Times New Roman" w:hAnsi="Times New Roman"/>
          <w:sz w:val="24"/>
          <w:szCs w:val="24"/>
        </w:rPr>
        <w:t>Wawancara mendalam</w:t>
      </w:r>
    </w:p>
    <w:p w:rsidR="00871E34" w:rsidRPr="00DE664E" w:rsidRDefault="00871E34" w:rsidP="00DE664E">
      <w:pPr>
        <w:autoSpaceDE w:val="0"/>
        <w:autoSpaceDN w:val="0"/>
        <w:adjustRightInd w:val="0"/>
        <w:spacing w:after="0" w:line="480" w:lineRule="auto"/>
        <w:ind w:right="567" w:firstLine="720"/>
        <w:jc w:val="both"/>
        <w:rPr>
          <w:rFonts w:ascii="Times New Roman" w:hAnsi="Times New Roman"/>
          <w:sz w:val="24"/>
          <w:szCs w:val="24"/>
        </w:rPr>
      </w:pPr>
      <w:r w:rsidRPr="00DE664E">
        <w:rPr>
          <w:rFonts w:ascii="Times New Roman" w:hAnsi="Times New Roman"/>
          <w:sz w:val="24"/>
          <w:szCs w:val="24"/>
        </w:rPr>
        <w:lastRenderedPageBreak/>
        <w:t xml:space="preserve"> yaitu pengumpulan data dengan mengajukan pertanyaan secara langsung kepada narasumber (informan) dan jawaban-jawabannya akan dicatat atau direkam dengan recorder. Peneliti akan melakukan wawancara mendalam dengan para pengunjung taman kota (taman alun-alun) bandung yaitu Mahasiswa Fakultas Teknik Universitas Pasundan.</w:t>
      </w:r>
    </w:p>
    <w:p w:rsidR="00871E34" w:rsidRPr="00871E34" w:rsidRDefault="00871E34" w:rsidP="00871E34">
      <w:pPr>
        <w:widowControl w:val="0"/>
        <w:autoSpaceDE w:val="0"/>
        <w:autoSpaceDN w:val="0"/>
        <w:adjustRightInd w:val="0"/>
        <w:spacing w:before="1" w:line="480" w:lineRule="auto"/>
        <w:ind w:firstLine="720"/>
        <w:jc w:val="both"/>
        <w:rPr>
          <w:rFonts w:ascii="Times New Roman" w:hAnsi="Times New Roman" w:cs="Times New Roman"/>
          <w:color w:val="000000"/>
          <w:spacing w:val="2"/>
          <w:sz w:val="24"/>
          <w:szCs w:val="24"/>
        </w:rPr>
      </w:pPr>
      <w:r w:rsidRPr="00871E34">
        <w:rPr>
          <w:rFonts w:ascii="Times New Roman" w:hAnsi="Times New Roman" w:cs="Times New Roman"/>
          <w:color w:val="000000"/>
          <w:spacing w:val="2"/>
          <w:sz w:val="24"/>
          <w:szCs w:val="24"/>
        </w:rPr>
        <w:t xml:space="preserve">Berdasarkan substansinya, wawancara mendalam dibedakan menjadi tiga jenis: </w:t>
      </w:r>
    </w:p>
    <w:p w:rsidR="00871E34" w:rsidRPr="00DE664E" w:rsidRDefault="00871E34" w:rsidP="00DE664E">
      <w:pPr>
        <w:pStyle w:val="ListParagraph"/>
        <w:widowControl w:val="0"/>
        <w:numPr>
          <w:ilvl w:val="0"/>
          <w:numId w:val="8"/>
        </w:numPr>
        <w:autoSpaceDE w:val="0"/>
        <w:autoSpaceDN w:val="0"/>
        <w:adjustRightInd w:val="0"/>
        <w:spacing w:before="1" w:after="0" w:line="480" w:lineRule="auto"/>
        <w:ind w:right="567"/>
        <w:jc w:val="both"/>
        <w:rPr>
          <w:rFonts w:ascii="Times New Roman" w:hAnsi="Times New Roman"/>
          <w:color w:val="000000"/>
          <w:spacing w:val="2"/>
          <w:sz w:val="24"/>
          <w:szCs w:val="24"/>
        </w:rPr>
      </w:pPr>
      <w:r w:rsidRPr="00DE664E">
        <w:rPr>
          <w:rFonts w:ascii="Times New Roman" w:hAnsi="Times New Roman"/>
          <w:color w:val="000000"/>
          <w:spacing w:val="2"/>
          <w:sz w:val="24"/>
          <w:szCs w:val="24"/>
        </w:rPr>
        <w:t xml:space="preserve">Wawancara untuk menggali riwayat hidup sosiologis. Riwayat hidup menyajikan   pandangan orang mengenai kehidupannya dalam bahasanya sendiri. Peneliti berupaya menangkap pengalaman penting dalam kehidupan seseorang menurut definisi orang tersebut. </w:t>
      </w:r>
    </w:p>
    <w:p w:rsidR="00871E34" w:rsidRPr="00DE664E" w:rsidRDefault="00871E34" w:rsidP="00DE664E">
      <w:pPr>
        <w:pStyle w:val="ListParagraph"/>
        <w:widowControl w:val="0"/>
        <w:numPr>
          <w:ilvl w:val="0"/>
          <w:numId w:val="8"/>
        </w:numPr>
        <w:autoSpaceDE w:val="0"/>
        <w:autoSpaceDN w:val="0"/>
        <w:adjustRightInd w:val="0"/>
        <w:spacing w:before="1" w:after="0" w:line="480" w:lineRule="auto"/>
        <w:ind w:right="567"/>
        <w:jc w:val="both"/>
        <w:rPr>
          <w:rFonts w:ascii="Times New Roman" w:hAnsi="Times New Roman"/>
          <w:color w:val="000000"/>
          <w:spacing w:val="2"/>
          <w:sz w:val="24"/>
          <w:szCs w:val="24"/>
        </w:rPr>
      </w:pPr>
      <w:r w:rsidRPr="00DE664E">
        <w:rPr>
          <w:rFonts w:ascii="Times New Roman" w:hAnsi="Times New Roman"/>
          <w:color w:val="000000"/>
          <w:spacing w:val="2"/>
          <w:sz w:val="24"/>
          <w:szCs w:val="24"/>
        </w:rPr>
        <w:t xml:space="preserve">Wawancara untuk mempelajari kejadian dan kegiatan, yang tak dapat diamati secara langsung.  Orang  yang  diwawancarai  ialah  responden/informan  yang  hidup  di lingkungan sosial yang diteliti. Mereka bertindak sebagai “pengamat” bagi peneliti, mata dan telinganya di lapangan. Responden/informan tidak saja mengungkapkan pandangannya, tetapi juga menjelaskan apa yang terjadi dan bagaimana orang lain memandang. </w:t>
      </w:r>
    </w:p>
    <w:p w:rsidR="00871E34" w:rsidRPr="00DE664E" w:rsidRDefault="00871E34" w:rsidP="00DE664E">
      <w:pPr>
        <w:pStyle w:val="ListParagraph"/>
        <w:widowControl w:val="0"/>
        <w:numPr>
          <w:ilvl w:val="0"/>
          <w:numId w:val="8"/>
        </w:numPr>
        <w:autoSpaceDE w:val="0"/>
        <w:autoSpaceDN w:val="0"/>
        <w:adjustRightInd w:val="0"/>
        <w:spacing w:before="1" w:after="0" w:line="480" w:lineRule="auto"/>
        <w:ind w:right="567"/>
        <w:jc w:val="both"/>
        <w:rPr>
          <w:rFonts w:ascii="Times New Roman" w:hAnsi="Times New Roman"/>
          <w:color w:val="000000"/>
          <w:spacing w:val="2"/>
          <w:sz w:val="24"/>
          <w:szCs w:val="24"/>
        </w:rPr>
      </w:pPr>
      <w:r w:rsidRPr="00DE664E">
        <w:rPr>
          <w:rFonts w:ascii="Times New Roman" w:hAnsi="Times New Roman"/>
          <w:color w:val="000000"/>
          <w:spacing w:val="2"/>
          <w:sz w:val="24"/>
          <w:szCs w:val="24"/>
        </w:rPr>
        <w:t xml:space="preserve">wawancara untuk menghasilkan gambaran luas mengenai sejumlah ajang, situasi atau orang. Wawancara lebih tepat untuk mempelajari sejumlah besar orang dalam waktu relatif </w:t>
      </w:r>
      <w:r w:rsidRPr="00DE664E">
        <w:rPr>
          <w:rFonts w:ascii="Times New Roman" w:hAnsi="Times New Roman"/>
          <w:color w:val="000000"/>
          <w:spacing w:val="2"/>
          <w:sz w:val="24"/>
          <w:szCs w:val="24"/>
        </w:rPr>
        <w:lastRenderedPageBreak/>
        <w:t xml:space="preserve">singkat dibandingkan pengamatan berpartisipasi. Dari segi jumlah orang yang diwawancarai, wawancara mendalam dibedakan menjadi dua jenis, yaitu wawancara perorangan dan wawancara kelompok. Riwayat hidup individu lazimnya dikumpulkan melalui wawancara perorangan. </w:t>
      </w:r>
    </w:p>
    <w:p w:rsidR="00871E34" w:rsidRPr="0008734F" w:rsidRDefault="00871E34" w:rsidP="00DE664E">
      <w:pPr>
        <w:autoSpaceDE w:val="0"/>
        <w:autoSpaceDN w:val="0"/>
        <w:adjustRightInd w:val="0"/>
        <w:spacing w:after="0"/>
        <w:ind w:right="567"/>
        <w:jc w:val="both"/>
        <w:rPr>
          <w:rFonts w:ascii="Times New Roman" w:hAnsi="Times New Roman" w:cs="Times New Roman"/>
          <w:sz w:val="28"/>
          <w:szCs w:val="28"/>
        </w:rPr>
      </w:pPr>
    </w:p>
    <w:p w:rsidR="0008734F" w:rsidRPr="0008734F" w:rsidRDefault="0008734F" w:rsidP="0008734F">
      <w:pPr>
        <w:pStyle w:val="ListParagraph"/>
        <w:widowControl w:val="0"/>
        <w:numPr>
          <w:ilvl w:val="0"/>
          <w:numId w:val="6"/>
        </w:numPr>
        <w:autoSpaceDE w:val="0"/>
        <w:autoSpaceDN w:val="0"/>
        <w:adjustRightInd w:val="0"/>
        <w:spacing w:after="0" w:line="480" w:lineRule="auto"/>
        <w:ind w:right="253"/>
        <w:jc w:val="both"/>
        <w:rPr>
          <w:rFonts w:ascii="Times New Roman" w:hAnsi="Times New Roman"/>
          <w:color w:val="000000"/>
          <w:w w:val="108"/>
          <w:sz w:val="24"/>
          <w:szCs w:val="24"/>
        </w:rPr>
      </w:pPr>
      <w:r w:rsidRPr="0008734F">
        <w:rPr>
          <w:rFonts w:ascii="Times New Roman" w:hAnsi="Times New Roman"/>
          <w:color w:val="000000"/>
          <w:w w:val="108"/>
          <w:sz w:val="24"/>
          <w:szCs w:val="24"/>
          <w:lang w:val="en-US"/>
        </w:rPr>
        <w:t>Studi Kepustakaan</w:t>
      </w:r>
    </w:p>
    <w:p w:rsidR="0008734F" w:rsidRPr="0008734F" w:rsidRDefault="0008734F" w:rsidP="0008734F">
      <w:pPr>
        <w:spacing w:line="480" w:lineRule="auto"/>
        <w:ind w:firstLine="709"/>
        <w:jc w:val="both"/>
        <w:rPr>
          <w:rFonts w:ascii="Times New Roman" w:hAnsi="Times New Roman" w:cs="Times New Roman"/>
          <w:w w:val="108"/>
          <w:sz w:val="24"/>
          <w:szCs w:val="24"/>
        </w:rPr>
      </w:pPr>
      <w:r w:rsidRPr="0008734F">
        <w:rPr>
          <w:rFonts w:ascii="Times New Roman" w:hAnsi="Times New Roman" w:cs="Times New Roman"/>
          <w:w w:val="108"/>
          <w:sz w:val="24"/>
          <w:szCs w:val="24"/>
        </w:rPr>
        <w:t xml:space="preserve">Studi kepustakaan adalah sebuah cara untuk memperoleh data dengan memanfaatkan literatur-literatur dan dokumentasi kepustakaan secara teratur yang relevan dengan masalah yang diteliti. Teknik ini dibutuhkan untuk memperkuat data dan sebagai pengecekan ulang untuk memperoleh kebenaran pengamatan. </w:t>
      </w:r>
    </w:p>
    <w:p w:rsidR="00066C66" w:rsidRDefault="0008734F" w:rsidP="00066C66">
      <w:pPr>
        <w:spacing w:line="480" w:lineRule="auto"/>
        <w:ind w:firstLine="709"/>
        <w:jc w:val="both"/>
        <w:rPr>
          <w:rFonts w:ascii="Times New Roman" w:hAnsi="Times New Roman" w:cs="Times New Roman"/>
          <w:w w:val="108"/>
          <w:sz w:val="24"/>
          <w:szCs w:val="24"/>
        </w:rPr>
      </w:pPr>
      <w:r w:rsidRPr="0008734F">
        <w:rPr>
          <w:rFonts w:ascii="Times New Roman" w:hAnsi="Times New Roman" w:cs="Times New Roman"/>
          <w:w w:val="108"/>
          <w:sz w:val="24"/>
          <w:szCs w:val="24"/>
        </w:rPr>
        <w:t>Kemampuan peneliti untuk menyusun kerangka teoritis akan sangat terkait dengan penelusuran studi kepustakaan, sebagai upaya memperoleh sejumlah referensi yang mendukung dan tepat untuk membahas lingkup kajian penelitian yang dilakukan.</w:t>
      </w:r>
    </w:p>
    <w:p w:rsidR="0008734F" w:rsidRPr="00761C4D" w:rsidRDefault="0008734F" w:rsidP="00066C66">
      <w:pPr>
        <w:pStyle w:val="ListParagraph"/>
        <w:numPr>
          <w:ilvl w:val="2"/>
          <w:numId w:val="6"/>
        </w:numPr>
        <w:spacing w:line="480" w:lineRule="auto"/>
        <w:jc w:val="both"/>
        <w:rPr>
          <w:rFonts w:ascii="Times New Roman" w:hAnsi="Times New Roman"/>
          <w:b/>
          <w:w w:val="108"/>
          <w:sz w:val="24"/>
          <w:szCs w:val="24"/>
        </w:rPr>
      </w:pPr>
      <w:r w:rsidRPr="00761C4D">
        <w:rPr>
          <w:rFonts w:ascii="Times New Roman" w:hAnsi="Times New Roman"/>
          <w:b/>
          <w:sz w:val="24"/>
          <w:szCs w:val="24"/>
        </w:rPr>
        <w:t>Tahap-Tahap Penelitian</w:t>
      </w:r>
    </w:p>
    <w:p w:rsidR="0008734F" w:rsidRDefault="0008734F" w:rsidP="0008734F">
      <w:pPr>
        <w:pStyle w:val="ListParagraph"/>
        <w:spacing w:line="480" w:lineRule="auto"/>
        <w:ind w:left="1080"/>
        <w:jc w:val="both"/>
        <w:rPr>
          <w:rFonts w:ascii="Times New Roman" w:hAnsi="Times New Roman"/>
          <w:sz w:val="24"/>
          <w:szCs w:val="24"/>
        </w:rPr>
      </w:pPr>
      <w:r w:rsidRPr="0008734F">
        <w:rPr>
          <w:rFonts w:ascii="Times New Roman" w:hAnsi="Times New Roman"/>
          <w:sz w:val="24"/>
          <w:szCs w:val="24"/>
          <w:lang w:val="en-US"/>
        </w:rPr>
        <w:t>Tahapan persiapan yang dilakukan sebelum melakukan penelitian yaitu :</w:t>
      </w:r>
    </w:p>
    <w:p w:rsidR="0008734F" w:rsidRPr="0008734F" w:rsidRDefault="0008734F" w:rsidP="0008734F">
      <w:pPr>
        <w:pStyle w:val="ListParagraph"/>
        <w:numPr>
          <w:ilvl w:val="0"/>
          <w:numId w:val="11"/>
        </w:numPr>
        <w:spacing w:line="480" w:lineRule="auto"/>
        <w:jc w:val="both"/>
        <w:rPr>
          <w:rFonts w:ascii="Times New Roman" w:hAnsi="Times New Roman"/>
          <w:b/>
          <w:sz w:val="24"/>
          <w:szCs w:val="24"/>
        </w:rPr>
      </w:pPr>
      <w:r w:rsidRPr="0008734F">
        <w:rPr>
          <w:rFonts w:ascii="Times New Roman" w:hAnsi="Times New Roman"/>
          <w:sz w:val="24"/>
          <w:szCs w:val="24"/>
          <w:lang w:val="en-US"/>
        </w:rPr>
        <w:t>Menyusun Rancangan Penelitian</w:t>
      </w:r>
    </w:p>
    <w:p w:rsidR="0008734F" w:rsidRDefault="0008734F" w:rsidP="0008734F">
      <w:pPr>
        <w:pStyle w:val="ListParagraph"/>
        <w:spacing w:line="480" w:lineRule="auto"/>
        <w:ind w:left="1440"/>
        <w:jc w:val="both"/>
        <w:rPr>
          <w:rFonts w:ascii="Times New Roman" w:hAnsi="Times New Roman"/>
          <w:sz w:val="24"/>
          <w:szCs w:val="24"/>
        </w:rPr>
      </w:pPr>
      <w:r w:rsidRPr="0008734F">
        <w:rPr>
          <w:rFonts w:ascii="Times New Roman" w:hAnsi="Times New Roman"/>
          <w:sz w:val="24"/>
          <w:szCs w:val="24"/>
          <w:lang w:val="en-US"/>
        </w:rPr>
        <w:t>Penelitian ya</w:t>
      </w:r>
      <w:r w:rsidR="009436A2">
        <w:rPr>
          <w:rFonts w:ascii="Times New Roman" w:hAnsi="Times New Roman"/>
          <w:sz w:val="24"/>
          <w:szCs w:val="24"/>
        </w:rPr>
        <w:t>n</w:t>
      </w:r>
      <w:r w:rsidRPr="0008734F">
        <w:rPr>
          <w:rFonts w:ascii="Times New Roman" w:hAnsi="Times New Roman"/>
          <w:sz w:val="24"/>
          <w:szCs w:val="24"/>
          <w:lang w:val="en-US"/>
        </w:rPr>
        <w:t xml:space="preserve">g diangkat oleh peneliti berangkat dari permasalahan dalam lingkup peristiwa yang sedang banyak terjadi dan bisa </w:t>
      </w:r>
      <w:r w:rsidRPr="0008734F">
        <w:rPr>
          <w:rFonts w:ascii="Times New Roman" w:hAnsi="Times New Roman"/>
          <w:sz w:val="24"/>
          <w:szCs w:val="24"/>
          <w:lang w:val="en-US"/>
        </w:rPr>
        <w:lastRenderedPageBreak/>
        <w:t>diamati serta diverifikasi secara nyata pada saat berlangsungnya penelitian.</w:t>
      </w:r>
    </w:p>
    <w:p w:rsidR="0008734F" w:rsidRPr="0008734F" w:rsidRDefault="0008734F" w:rsidP="0008734F">
      <w:pPr>
        <w:pStyle w:val="ListParagraph"/>
        <w:numPr>
          <w:ilvl w:val="0"/>
          <w:numId w:val="11"/>
        </w:numPr>
        <w:spacing w:line="480" w:lineRule="auto"/>
        <w:jc w:val="both"/>
        <w:rPr>
          <w:rFonts w:ascii="Times New Roman" w:hAnsi="Times New Roman"/>
          <w:b/>
          <w:sz w:val="24"/>
          <w:szCs w:val="24"/>
        </w:rPr>
      </w:pPr>
      <w:r w:rsidRPr="0008734F">
        <w:rPr>
          <w:rFonts w:ascii="Times New Roman" w:hAnsi="Times New Roman"/>
          <w:sz w:val="24"/>
          <w:szCs w:val="24"/>
          <w:lang w:val="en-US"/>
        </w:rPr>
        <w:t>Memilih Lapangan</w:t>
      </w:r>
    </w:p>
    <w:p w:rsidR="0008734F" w:rsidRDefault="0008734F" w:rsidP="0008734F">
      <w:pPr>
        <w:pStyle w:val="ListParagraph"/>
        <w:spacing w:line="480" w:lineRule="auto"/>
        <w:ind w:left="1440"/>
        <w:jc w:val="both"/>
        <w:rPr>
          <w:rFonts w:ascii="Times New Roman" w:hAnsi="Times New Roman"/>
          <w:sz w:val="24"/>
          <w:szCs w:val="24"/>
        </w:rPr>
      </w:pPr>
      <w:r w:rsidRPr="00614748">
        <w:rPr>
          <w:rFonts w:ascii="Times New Roman" w:hAnsi="Times New Roman"/>
          <w:sz w:val="24"/>
          <w:szCs w:val="24"/>
          <w:lang w:val="en-US"/>
        </w:rPr>
        <w:t xml:space="preserve">Sesuai dengan permasalahan yang </w:t>
      </w:r>
      <w:r>
        <w:rPr>
          <w:rFonts w:ascii="Times New Roman" w:hAnsi="Times New Roman"/>
          <w:sz w:val="24"/>
          <w:szCs w:val="24"/>
          <w:lang w:val="en-US"/>
        </w:rPr>
        <w:t>diangkat dalam penelitian, maka</w:t>
      </w:r>
      <w:r w:rsidRPr="00614748">
        <w:rPr>
          <w:rFonts w:ascii="Times New Roman" w:hAnsi="Times New Roman"/>
          <w:sz w:val="24"/>
          <w:szCs w:val="24"/>
          <w:lang w:val="en-US"/>
        </w:rPr>
        <w:t>dipilih lokasi penelitian yang digunakan sebagai sumber data, dengan mengasumsikan bahwa dalam penelitian kualitatif, jumlah informan tidak terlalu berpengaruh daripada konteks. Dalam penelitian ini lapangan yang dimaksud adalah latar belakang</w:t>
      </w:r>
      <w:r>
        <w:rPr>
          <w:rFonts w:ascii="Times New Roman" w:hAnsi="Times New Roman"/>
          <w:sz w:val="24"/>
          <w:szCs w:val="24"/>
          <w:lang w:val="en-US"/>
        </w:rPr>
        <w:t xml:space="preserve"> subjek yaitu </w:t>
      </w:r>
      <w:r>
        <w:rPr>
          <w:rFonts w:ascii="Times New Roman" w:hAnsi="Times New Roman"/>
          <w:sz w:val="24"/>
          <w:szCs w:val="24"/>
        </w:rPr>
        <w:t>mahasiswa yang terkena pengaruh trend taman alun-alun</w:t>
      </w:r>
      <w:r w:rsidRPr="00614748">
        <w:rPr>
          <w:rFonts w:ascii="Times New Roman" w:hAnsi="Times New Roman"/>
          <w:sz w:val="24"/>
          <w:szCs w:val="24"/>
          <w:lang w:val="en-US"/>
        </w:rPr>
        <w:t>.</w:t>
      </w:r>
    </w:p>
    <w:p w:rsidR="0008734F" w:rsidRPr="0008734F" w:rsidRDefault="0008734F" w:rsidP="0008734F">
      <w:pPr>
        <w:pStyle w:val="ListParagraph"/>
        <w:numPr>
          <w:ilvl w:val="0"/>
          <w:numId w:val="11"/>
        </w:numPr>
        <w:spacing w:line="480" w:lineRule="auto"/>
        <w:jc w:val="both"/>
        <w:rPr>
          <w:rFonts w:ascii="Times New Roman" w:hAnsi="Times New Roman"/>
          <w:sz w:val="24"/>
          <w:szCs w:val="24"/>
          <w:lang w:val="en-US"/>
        </w:rPr>
      </w:pPr>
      <w:r w:rsidRPr="0008734F">
        <w:rPr>
          <w:rFonts w:ascii="Times New Roman" w:hAnsi="Times New Roman"/>
          <w:sz w:val="24"/>
          <w:szCs w:val="24"/>
          <w:lang w:val="en-US"/>
        </w:rPr>
        <w:t>Memilih informan dan Mengurus Perizinan</w:t>
      </w:r>
    </w:p>
    <w:p w:rsidR="0008734F" w:rsidRDefault="0008734F" w:rsidP="0008734F">
      <w:pPr>
        <w:pStyle w:val="ListParagraph"/>
        <w:spacing w:line="480" w:lineRule="auto"/>
        <w:ind w:left="1440"/>
        <w:jc w:val="both"/>
        <w:rPr>
          <w:rFonts w:ascii="Times New Roman" w:hAnsi="Times New Roman"/>
          <w:sz w:val="24"/>
          <w:szCs w:val="24"/>
        </w:rPr>
      </w:pPr>
      <w:r w:rsidRPr="00614748">
        <w:rPr>
          <w:rFonts w:ascii="Times New Roman" w:hAnsi="Times New Roman"/>
          <w:sz w:val="24"/>
          <w:szCs w:val="24"/>
          <w:lang w:val="en-US"/>
        </w:rPr>
        <w:t>Dalam hal ini peneliti melakukan pendekatan terlebih dahulu dengan informan sebagai tahap perkenalan, yang kemudian peneliti membuat kesepakatan bertemu untuk mendapatkan data yang diperlukan.</w:t>
      </w:r>
    </w:p>
    <w:p w:rsidR="0008734F" w:rsidRPr="0008734F" w:rsidRDefault="0008734F" w:rsidP="0008734F">
      <w:pPr>
        <w:pStyle w:val="ListParagraph"/>
        <w:numPr>
          <w:ilvl w:val="0"/>
          <w:numId w:val="11"/>
        </w:numPr>
        <w:spacing w:line="480" w:lineRule="auto"/>
        <w:jc w:val="both"/>
        <w:rPr>
          <w:rFonts w:ascii="Times New Roman" w:hAnsi="Times New Roman"/>
          <w:sz w:val="24"/>
          <w:szCs w:val="24"/>
          <w:lang w:val="en-US"/>
        </w:rPr>
      </w:pPr>
      <w:r w:rsidRPr="0008734F">
        <w:rPr>
          <w:rFonts w:ascii="Times New Roman" w:hAnsi="Times New Roman"/>
          <w:sz w:val="24"/>
          <w:szCs w:val="24"/>
          <w:lang w:val="en-US"/>
        </w:rPr>
        <w:t>Menjajahi Dan Menilai Keadaan</w:t>
      </w:r>
    </w:p>
    <w:p w:rsidR="0008734F" w:rsidRDefault="0008734F" w:rsidP="0008734F">
      <w:pPr>
        <w:pStyle w:val="ListParagraph"/>
        <w:spacing w:line="480" w:lineRule="auto"/>
        <w:ind w:left="1440"/>
        <w:jc w:val="both"/>
        <w:rPr>
          <w:rFonts w:ascii="Times New Roman" w:hAnsi="Times New Roman"/>
          <w:sz w:val="24"/>
          <w:szCs w:val="24"/>
        </w:rPr>
      </w:pPr>
      <w:r w:rsidRPr="00614748">
        <w:rPr>
          <w:rFonts w:ascii="Times New Roman" w:hAnsi="Times New Roman"/>
          <w:sz w:val="24"/>
          <w:szCs w:val="24"/>
          <w:lang w:val="en-US"/>
        </w:rPr>
        <w:t>Setelah perizinan diperoleh maka hal yang sangat diperlukan adalah proses penjajagan dan sosialisasi diri dengan subjek, sehingga kita dapat mengetahui hal-hal yang dapat menggangu jalannya wawancara .</w:t>
      </w:r>
    </w:p>
    <w:p w:rsidR="0008734F" w:rsidRPr="0008734F" w:rsidRDefault="0008734F" w:rsidP="0008734F">
      <w:pPr>
        <w:pStyle w:val="ListParagraph"/>
        <w:numPr>
          <w:ilvl w:val="0"/>
          <w:numId w:val="11"/>
        </w:numPr>
        <w:spacing w:line="480" w:lineRule="auto"/>
        <w:jc w:val="both"/>
        <w:rPr>
          <w:rFonts w:ascii="Times New Roman" w:hAnsi="Times New Roman"/>
          <w:sz w:val="24"/>
          <w:szCs w:val="24"/>
          <w:lang w:val="en-US"/>
        </w:rPr>
      </w:pPr>
      <w:r w:rsidRPr="0008734F">
        <w:rPr>
          <w:rFonts w:ascii="Times New Roman" w:hAnsi="Times New Roman"/>
          <w:sz w:val="24"/>
          <w:szCs w:val="24"/>
          <w:lang w:val="en-US"/>
        </w:rPr>
        <w:t>Menggali Informasi dan Memanfaatkan Informan</w:t>
      </w:r>
      <w:r>
        <w:rPr>
          <w:rFonts w:ascii="Times New Roman" w:hAnsi="Times New Roman"/>
          <w:sz w:val="24"/>
          <w:szCs w:val="24"/>
        </w:rPr>
        <w:t xml:space="preserve"> sebagai sumber informasi yang berhubungan dengan fenomena taman alun-alun.</w:t>
      </w:r>
    </w:p>
    <w:p w:rsidR="00440985" w:rsidRPr="00440985" w:rsidRDefault="0008734F" w:rsidP="00440985">
      <w:pPr>
        <w:pStyle w:val="ListParagraph"/>
        <w:numPr>
          <w:ilvl w:val="0"/>
          <w:numId w:val="11"/>
        </w:numPr>
        <w:spacing w:line="480" w:lineRule="auto"/>
        <w:jc w:val="both"/>
        <w:rPr>
          <w:rFonts w:ascii="Times New Roman" w:hAnsi="Times New Roman"/>
          <w:sz w:val="24"/>
          <w:szCs w:val="24"/>
          <w:lang w:val="en-US"/>
        </w:rPr>
      </w:pPr>
      <w:r w:rsidRPr="0008734F">
        <w:rPr>
          <w:rFonts w:ascii="Times New Roman" w:hAnsi="Times New Roman"/>
          <w:sz w:val="24"/>
          <w:szCs w:val="24"/>
          <w:lang w:val="en-US"/>
        </w:rPr>
        <w:t>Menyiapkan alat bantu, seperti</w:t>
      </w:r>
      <w:r w:rsidRPr="0008734F">
        <w:rPr>
          <w:rFonts w:ascii="Times New Roman" w:hAnsi="Times New Roman"/>
          <w:i/>
          <w:sz w:val="24"/>
          <w:szCs w:val="24"/>
        </w:rPr>
        <w:t>handphone</w:t>
      </w:r>
      <w:r>
        <w:rPr>
          <w:rFonts w:ascii="Times New Roman" w:hAnsi="Times New Roman"/>
          <w:sz w:val="24"/>
          <w:szCs w:val="24"/>
        </w:rPr>
        <w:t xml:space="preserve">, </w:t>
      </w:r>
      <w:r w:rsidRPr="0008734F">
        <w:rPr>
          <w:rFonts w:ascii="Times New Roman" w:hAnsi="Times New Roman"/>
          <w:sz w:val="24"/>
          <w:szCs w:val="24"/>
          <w:lang w:val="en-US"/>
        </w:rPr>
        <w:t>alat perekam suara, catatan l</w:t>
      </w:r>
      <w:r>
        <w:rPr>
          <w:rFonts w:ascii="Times New Roman" w:hAnsi="Times New Roman"/>
          <w:sz w:val="24"/>
          <w:szCs w:val="24"/>
          <w:lang w:val="en-US"/>
        </w:rPr>
        <w:t xml:space="preserve">apangan, alat tulis, dan </w:t>
      </w:r>
      <w:r>
        <w:rPr>
          <w:rFonts w:ascii="Times New Roman" w:hAnsi="Times New Roman"/>
          <w:sz w:val="24"/>
          <w:szCs w:val="24"/>
        </w:rPr>
        <w:t>perlengkapan lainnya</w:t>
      </w:r>
      <w:r w:rsidRPr="0008734F">
        <w:rPr>
          <w:rFonts w:ascii="Times New Roman" w:hAnsi="Times New Roman"/>
          <w:sz w:val="24"/>
          <w:szCs w:val="24"/>
          <w:lang w:val="en-US"/>
        </w:rPr>
        <w:t>.</w:t>
      </w:r>
    </w:p>
    <w:p w:rsidR="00440985" w:rsidRPr="00761C4D" w:rsidRDefault="00440985" w:rsidP="00440985">
      <w:pPr>
        <w:pStyle w:val="ListParagraph"/>
        <w:numPr>
          <w:ilvl w:val="2"/>
          <w:numId w:val="13"/>
        </w:numPr>
        <w:spacing w:line="480" w:lineRule="auto"/>
        <w:jc w:val="both"/>
        <w:rPr>
          <w:rFonts w:ascii="Times New Roman" w:hAnsi="Times New Roman"/>
          <w:b/>
          <w:sz w:val="24"/>
          <w:szCs w:val="24"/>
          <w:lang w:val="en-US"/>
        </w:rPr>
      </w:pPr>
      <w:r w:rsidRPr="00761C4D">
        <w:rPr>
          <w:rFonts w:ascii="Times New Roman" w:hAnsi="Times New Roman"/>
          <w:b/>
          <w:sz w:val="24"/>
          <w:szCs w:val="24"/>
        </w:rPr>
        <w:lastRenderedPageBreak/>
        <w:t>Teknik Analisis Data</w:t>
      </w:r>
    </w:p>
    <w:p w:rsidR="00440985" w:rsidRDefault="00440985" w:rsidP="00440985">
      <w:pPr>
        <w:spacing w:line="480" w:lineRule="auto"/>
        <w:ind w:firstLine="720"/>
        <w:jc w:val="both"/>
        <w:rPr>
          <w:rFonts w:ascii="Times New Roman" w:hAnsi="Times New Roman"/>
          <w:sz w:val="24"/>
          <w:szCs w:val="24"/>
        </w:rPr>
      </w:pPr>
      <w:r>
        <w:rPr>
          <w:rFonts w:ascii="Times New Roman" w:hAnsi="Times New Roman"/>
          <w:sz w:val="24"/>
          <w:szCs w:val="24"/>
        </w:rPr>
        <w:t xml:space="preserve">Menurut </w:t>
      </w:r>
      <w:r w:rsidRPr="005B0766">
        <w:rPr>
          <w:rFonts w:ascii="Times New Roman" w:hAnsi="Times New Roman"/>
          <w:b/>
          <w:sz w:val="24"/>
          <w:szCs w:val="24"/>
        </w:rPr>
        <w:t>Bogdan (1982)</w:t>
      </w:r>
      <w:r>
        <w:rPr>
          <w:rFonts w:ascii="Times New Roman" w:hAnsi="Times New Roman"/>
          <w:sz w:val="24"/>
          <w:szCs w:val="24"/>
        </w:rPr>
        <w:t xml:space="preserve"> dalam </w:t>
      </w:r>
      <w:r w:rsidRPr="005B0766">
        <w:rPr>
          <w:rFonts w:ascii="Times New Roman" w:hAnsi="Times New Roman"/>
          <w:b/>
          <w:sz w:val="24"/>
          <w:szCs w:val="24"/>
        </w:rPr>
        <w:t>Sugiyono (2007:88)</w:t>
      </w:r>
      <w:r w:rsidRPr="005B0766">
        <w:rPr>
          <w:rFonts w:ascii="Times New Roman" w:hAnsi="Times New Roman"/>
          <w:sz w:val="24"/>
          <w:szCs w:val="24"/>
        </w:rPr>
        <w:t>,</w:t>
      </w:r>
      <w:r>
        <w:rPr>
          <w:rFonts w:ascii="Times New Roman" w:hAnsi="Times New Roman"/>
          <w:sz w:val="24"/>
          <w:szCs w:val="24"/>
        </w:rPr>
        <w:t xml:space="preserve"> analisis data adalah proses mencari dan menyusun secara sistematis data yang diperoleh dari hasil wawancara, catatan lapangan, dan bahan-bahan lain, sehingga dapat mudah dipahami dan temuannya dapat di informasikan kepada orang lain.</w:t>
      </w:r>
    </w:p>
    <w:p w:rsidR="00440985" w:rsidRDefault="00440985" w:rsidP="00440985">
      <w:pPr>
        <w:spacing w:line="480" w:lineRule="auto"/>
        <w:ind w:firstLine="720"/>
        <w:jc w:val="both"/>
        <w:rPr>
          <w:rFonts w:ascii="Times New Roman" w:hAnsi="Times New Roman"/>
          <w:sz w:val="24"/>
          <w:szCs w:val="24"/>
        </w:rPr>
      </w:pPr>
      <w:r>
        <w:rPr>
          <w:rFonts w:ascii="Times New Roman" w:hAnsi="Times New Roman"/>
          <w:sz w:val="24"/>
          <w:szCs w:val="24"/>
        </w:rPr>
        <w:t xml:space="preserve">Menurut </w:t>
      </w:r>
      <w:r w:rsidRPr="005B0766">
        <w:rPr>
          <w:rFonts w:ascii="Times New Roman" w:hAnsi="Times New Roman"/>
          <w:b/>
          <w:sz w:val="24"/>
          <w:szCs w:val="24"/>
        </w:rPr>
        <w:t>Miles dan Huberman (1982)</w:t>
      </w:r>
      <w:r>
        <w:rPr>
          <w:rFonts w:ascii="Times New Roman" w:hAnsi="Times New Roman"/>
          <w:sz w:val="24"/>
          <w:szCs w:val="24"/>
        </w:rPr>
        <w:t xml:space="preserve"> dalam </w:t>
      </w:r>
      <w:r w:rsidRPr="005B0766">
        <w:rPr>
          <w:rFonts w:ascii="Times New Roman" w:hAnsi="Times New Roman"/>
          <w:b/>
          <w:sz w:val="24"/>
          <w:szCs w:val="24"/>
        </w:rPr>
        <w:t>Sugiyono (2007: 91)</w:t>
      </w:r>
      <w:r>
        <w:rPr>
          <w:rFonts w:ascii="Times New Roman" w:hAnsi="Times New Roman"/>
          <w:sz w:val="24"/>
          <w:szCs w:val="24"/>
        </w:rPr>
        <w:t>, mengemukakan bahwa aktivitas dalam analisis data kualitatif dilakukan secara interaktif dan berlangsung secara terus menerus sampai tuntas, sehingga data sudah jenuh.</w:t>
      </w:r>
    </w:p>
    <w:p w:rsidR="00440985" w:rsidRDefault="00440985" w:rsidP="00440985">
      <w:pPr>
        <w:spacing w:line="480" w:lineRule="auto"/>
        <w:ind w:firstLine="720"/>
        <w:jc w:val="both"/>
        <w:rPr>
          <w:rFonts w:ascii="Times New Roman" w:hAnsi="Times New Roman"/>
          <w:sz w:val="24"/>
          <w:szCs w:val="24"/>
        </w:rPr>
      </w:pPr>
      <w:r>
        <w:rPr>
          <w:rFonts w:ascii="Times New Roman" w:hAnsi="Times New Roman"/>
          <w:sz w:val="24"/>
          <w:szCs w:val="24"/>
        </w:rPr>
        <w:t>Adapun langkah-langkah teknis analisis data dalam penelitian ini adalah sebagai berikut:</w:t>
      </w:r>
    </w:p>
    <w:p w:rsidR="00440985" w:rsidRDefault="00440985" w:rsidP="00440985">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Reduksi Data</w:t>
      </w:r>
    </w:p>
    <w:p w:rsidR="00440985" w:rsidRPr="005B0766" w:rsidRDefault="00440985" w:rsidP="00440985">
      <w:pPr>
        <w:pStyle w:val="ListParagraph"/>
        <w:spacing w:line="480" w:lineRule="auto"/>
        <w:jc w:val="both"/>
        <w:rPr>
          <w:rFonts w:ascii="Times New Roman" w:hAnsi="Times New Roman"/>
          <w:b/>
          <w:sz w:val="24"/>
          <w:szCs w:val="24"/>
        </w:rPr>
      </w:pPr>
      <w:r>
        <w:rPr>
          <w:rFonts w:ascii="Times New Roman" w:hAnsi="Times New Roman"/>
          <w:sz w:val="24"/>
          <w:szCs w:val="24"/>
        </w:rPr>
        <w:t>Data yang diperoleh di lapangan jumlahnya cukup banyak, maka data tersebut peneliti catat secara teliti dan rinci. Untuk itu perlu dilakukan analisis data melalui reduksi data. Reduksi data adalah suatu proses pemilihan, pemusatan, perhatian pada penyederhanaan, pengabstrakan, dan transformasi data kasar yang muncul dari catatan-catatan tertulis di lapangan. Data kualitatif disederhanakan dan ditransfor</w:t>
      </w:r>
      <w:r w:rsidR="005B0766">
        <w:rPr>
          <w:rFonts w:ascii="Times New Roman" w:hAnsi="Times New Roman"/>
          <w:sz w:val="24"/>
          <w:szCs w:val="24"/>
        </w:rPr>
        <w:t xml:space="preserve">masikan dengan aneka macam cara, antara lain seleksi yang ketat, ringkasan atau uraian singkat, penggolongan dalam suatu pola yang lebih luas. </w:t>
      </w:r>
      <w:r w:rsidR="005B0766" w:rsidRPr="005B0766">
        <w:rPr>
          <w:rFonts w:ascii="Times New Roman" w:hAnsi="Times New Roman"/>
          <w:b/>
          <w:sz w:val="24"/>
          <w:szCs w:val="24"/>
        </w:rPr>
        <w:t>Kuswaro (2009: 137)</w:t>
      </w:r>
      <w:r w:rsidR="005B0766" w:rsidRPr="005B0766">
        <w:rPr>
          <w:rFonts w:ascii="Times New Roman" w:hAnsi="Times New Roman"/>
          <w:sz w:val="24"/>
          <w:szCs w:val="24"/>
        </w:rPr>
        <w:t>.</w:t>
      </w:r>
    </w:p>
    <w:p w:rsidR="005B0766" w:rsidRDefault="005B0766" w:rsidP="005B0766">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Penyajian Data</w:t>
      </w:r>
    </w:p>
    <w:p w:rsidR="005B0766" w:rsidRDefault="005B0766" w:rsidP="005B0766">
      <w:pPr>
        <w:pStyle w:val="ListParagraph"/>
        <w:spacing w:line="480" w:lineRule="auto"/>
        <w:jc w:val="both"/>
        <w:rPr>
          <w:rFonts w:ascii="Times New Roman" w:hAnsi="Times New Roman"/>
          <w:sz w:val="24"/>
          <w:szCs w:val="24"/>
        </w:rPr>
      </w:pPr>
      <w:r>
        <w:rPr>
          <w:rFonts w:ascii="Times New Roman" w:hAnsi="Times New Roman"/>
          <w:sz w:val="24"/>
          <w:szCs w:val="24"/>
        </w:rPr>
        <w:lastRenderedPageBreak/>
        <w:t xml:space="preserve">Setelah data di reduksi, maka langkah selanjutnya adalah melakukan penyajian data. Penyajian data dalam penelitian ini adalah dengan bentuk uraian atau susunan informasi yang memungkinkan penarikan kesimpulan dan pengambilan tindakan. Penyajian data bisa dilakukan melalui bentuk uraian singkat, bagan, di samping teks naratif. </w:t>
      </w:r>
      <w:r w:rsidRPr="005B0766">
        <w:rPr>
          <w:rFonts w:ascii="Times New Roman" w:hAnsi="Times New Roman"/>
          <w:b/>
          <w:sz w:val="24"/>
          <w:szCs w:val="24"/>
        </w:rPr>
        <w:t>Kuswaro (2009: 137)</w:t>
      </w:r>
      <w:r>
        <w:rPr>
          <w:rFonts w:ascii="Times New Roman" w:hAnsi="Times New Roman"/>
          <w:sz w:val="24"/>
          <w:szCs w:val="24"/>
        </w:rPr>
        <w:t>.</w:t>
      </w:r>
    </w:p>
    <w:p w:rsidR="005B0766" w:rsidRDefault="005B0766" w:rsidP="005B0766">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Penarikan Kesimpulan dan Verifikasi</w:t>
      </w:r>
    </w:p>
    <w:p w:rsidR="005B0766" w:rsidRDefault="005B0766" w:rsidP="005B0766">
      <w:pPr>
        <w:pStyle w:val="ListParagraph"/>
        <w:spacing w:line="480" w:lineRule="auto"/>
        <w:jc w:val="both"/>
        <w:rPr>
          <w:rFonts w:ascii="Times New Roman" w:hAnsi="Times New Roman"/>
          <w:sz w:val="24"/>
          <w:szCs w:val="24"/>
        </w:rPr>
      </w:pPr>
      <w:r>
        <w:rPr>
          <w:rFonts w:ascii="Times New Roman" w:hAnsi="Times New Roman"/>
          <w:sz w:val="24"/>
          <w:szCs w:val="24"/>
        </w:rPr>
        <w:t xml:space="preserve">Langkah ketiga </w:t>
      </w:r>
      <w:r w:rsidR="001E4077">
        <w:rPr>
          <w:rFonts w:ascii="Times New Roman" w:hAnsi="Times New Roman"/>
          <w:sz w:val="24"/>
          <w:szCs w:val="24"/>
        </w:rPr>
        <w:t xml:space="preserve">dalam analisis data kualitatif menurut </w:t>
      </w:r>
      <w:r w:rsidR="001E4077" w:rsidRPr="00243351">
        <w:rPr>
          <w:rFonts w:ascii="Times New Roman" w:hAnsi="Times New Roman"/>
          <w:b/>
          <w:sz w:val="24"/>
          <w:szCs w:val="24"/>
        </w:rPr>
        <w:t>Miles dan Huberman dalam (Kuswaro, 2009: 137)</w:t>
      </w:r>
      <w:r w:rsidR="001E4077">
        <w:rPr>
          <w:rFonts w:ascii="Times New Roman" w:hAnsi="Times New Roman"/>
          <w:sz w:val="24"/>
          <w:szCs w:val="24"/>
        </w:rPr>
        <w:t xml:space="preserve"> adalah penarikan kesimpulan dan verifikasi. Analisis data kualitatif mulai dengan mencari arti benda-benda, mencari keteraturan, pola-pola, penjelasan, konfigurasi-konfigurasi yang mungkin, alur sebab akibat, dan proposisi. Peneliti akan menarik kesimpulan-kesimpulan secara longgar dan tetap terbuka kemudian meningkat menjadi lebih rinci dan mengakar dengan kokoh. Kesimpulan tersebut di verifikasi selama prosespenelitian. Verifikasi tersebut berupa tinjauan atau pemikiran kembali pada catatan lapangan, yang mungkin berlangsung sekilas atau malah dilakukan secara seksama dan memakan waktu lama.</w:t>
      </w:r>
    </w:p>
    <w:p w:rsidR="001E4077" w:rsidRDefault="001E4077" w:rsidP="001E4077">
      <w:pPr>
        <w:spacing w:line="480" w:lineRule="auto"/>
        <w:jc w:val="both"/>
        <w:rPr>
          <w:rFonts w:ascii="Times New Roman" w:hAnsi="Times New Roman"/>
          <w:sz w:val="24"/>
          <w:szCs w:val="24"/>
        </w:rPr>
      </w:pPr>
      <w:r>
        <w:rPr>
          <w:rFonts w:ascii="Times New Roman" w:hAnsi="Times New Roman"/>
          <w:sz w:val="24"/>
          <w:szCs w:val="24"/>
        </w:rPr>
        <w:t>Secara grafik berikut alur dari teknik analisis data pada penelitian ini :</w:t>
      </w:r>
    </w:p>
    <w:p w:rsidR="001E4077" w:rsidRDefault="001E4077" w:rsidP="001E4077">
      <w:pPr>
        <w:spacing w:line="480" w:lineRule="auto"/>
        <w:jc w:val="both"/>
        <w:rPr>
          <w:rFonts w:ascii="Times New Roman" w:hAnsi="Times New Roman"/>
          <w:sz w:val="24"/>
          <w:szCs w:val="24"/>
        </w:rPr>
      </w:pPr>
    </w:p>
    <w:p w:rsidR="001E4077" w:rsidRDefault="001E4077" w:rsidP="001E4077">
      <w:pPr>
        <w:spacing w:line="480" w:lineRule="auto"/>
        <w:jc w:val="both"/>
        <w:rPr>
          <w:rFonts w:ascii="Times New Roman" w:hAnsi="Times New Roman"/>
          <w:sz w:val="24"/>
          <w:szCs w:val="24"/>
        </w:rPr>
      </w:pPr>
    </w:p>
    <w:p w:rsidR="001E4077" w:rsidRDefault="001E4077" w:rsidP="001E4077">
      <w:pPr>
        <w:spacing w:line="480" w:lineRule="auto"/>
        <w:jc w:val="both"/>
        <w:rPr>
          <w:rFonts w:ascii="Times New Roman" w:hAnsi="Times New Roman"/>
          <w:sz w:val="24"/>
          <w:szCs w:val="24"/>
        </w:rPr>
      </w:pPr>
    </w:p>
    <w:p w:rsidR="001E4077" w:rsidRDefault="001E4077" w:rsidP="001E4077">
      <w:pPr>
        <w:spacing w:line="480" w:lineRule="auto"/>
        <w:jc w:val="both"/>
        <w:rPr>
          <w:rFonts w:ascii="Times New Roman" w:hAnsi="Times New Roman"/>
          <w:sz w:val="24"/>
          <w:szCs w:val="24"/>
        </w:rPr>
      </w:pPr>
    </w:p>
    <w:p w:rsidR="00DE2AF1" w:rsidRPr="007E6F28" w:rsidRDefault="007835EC" w:rsidP="007835EC">
      <w:pPr>
        <w:spacing w:line="480" w:lineRule="auto"/>
        <w:rPr>
          <w:rFonts w:ascii="Times New Roman" w:hAnsi="Times New Roman"/>
          <w:b/>
          <w:sz w:val="24"/>
          <w:szCs w:val="24"/>
        </w:rPr>
      </w:pPr>
      <w:r>
        <w:rPr>
          <w:rFonts w:ascii="Times New Roman" w:hAnsi="Times New Roman"/>
          <w:sz w:val="24"/>
          <w:szCs w:val="24"/>
        </w:rPr>
        <w:lastRenderedPageBreak/>
        <w:tab/>
      </w:r>
      <w:r>
        <w:rPr>
          <w:rFonts w:ascii="Times New Roman" w:hAnsi="Times New Roman"/>
          <w:sz w:val="24"/>
          <w:szCs w:val="24"/>
        </w:rPr>
        <w:tab/>
      </w:r>
      <w:r w:rsidR="00243351">
        <w:rPr>
          <w:rFonts w:ascii="Times New Roman" w:hAnsi="Times New Roman"/>
          <w:sz w:val="24"/>
          <w:szCs w:val="24"/>
        </w:rPr>
        <w:t xml:space="preserve">       </w:t>
      </w:r>
      <w:r w:rsidR="00243351">
        <w:rPr>
          <w:rFonts w:ascii="Times New Roman" w:hAnsi="Times New Roman"/>
          <w:sz w:val="24"/>
          <w:szCs w:val="24"/>
        </w:rPr>
        <w:tab/>
        <w:t xml:space="preserve">       </w:t>
      </w:r>
      <w:r w:rsidR="00DE2AF1" w:rsidRPr="007E6F28">
        <w:rPr>
          <w:rFonts w:ascii="Times New Roman" w:hAnsi="Times New Roman"/>
          <w:b/>
          <w:sz w:val="24"/>
          <w:szCs w:val="24"/>
        </w:rPr>
        <w:t>Gambar 3.</w:t>
      </w:r>
      <w:r w:rsidRPr="007E6F28">
        <w:rPr>
          <w:rFonts w:ascii="Times New Roman" w:hAnsi="Times New Roman"/>
          <w:b/>
          <w:sz w:val="24"/>
          <w:szCs w:val="24"/>
        </w:rPr>
        <w:t>1.3</w:t>
      </w:r>
    </w:p>
    <w:p w:rsidR="00DE2AF1" w:rsidRPr="007E6F28" w:rsidRDefault="00243351" w:rsidP="007E6F28">
      <w:pPr>
        <w:spacing w:line="480" w:lineRule="auto"/>
        <w:ind w:firstLine="72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7E6F28">
        <w:rPr>
          <w:rFonts w:ascii="Times New Roman" w:hAnsi="Times New Roman"/>
          <w:b/>
          <w:sz w:val="24"/>
          <w:szCs w:val="24"/>
        </w:rPr>
        <w:tab/>
      </w:r>
      <w:r w:rsidR="00DE2AF1" w:rsidRPr="007E6F28">
        <w:rPr>
          <w:rFonts w:ascii="Times New Roman" w:hAnsi="Times New Roman"/>
          <w:b/>
          <w:sz w:val="24"/>
          <w:szCs w:val="24"/>
        </w:rPr>
        <w:t xml:space="preserve">  Proses Analisis Data</w:t>
      </w:r>
    </w:p>
    <w:p w:rsidR="00DE2AF1" w:rsidRDefault="00DE2AF1" w:rsidP="001E4077">
      <w:pPr>
        <w:spacing w:line="480" w:lineRule="auto"/>
        <w:jc w:val="both"/>
        <w:rPr>
          <w:rFonts w:ascii="Times New Roman" w:hAnsi="Times New Roman"/>
          <w:sz w:val="24"/>
          <w:szCs w:val="24"/>
        </w:rPr>
      </w:pPr>
    </w:p>
    <w:p w:rsidR="001E4077" w:rsidRDefault="001C1EB4" w:rsidP="001E4077">
      <w:pPr>
        <w:spacing w:line="480" w:lineRule="auto"/>
        <w:jc w:val="both"/>
        <w:rPr>
          <w:rFonts w:ascii="Times New Roman" w:hAnsi="Times New Roman"/>
          <w:sz w:val="24"/>
          <w:szCs w:val="24"/>
        </w:rPr>
      </w:pP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39" type="#_x0000_t32" style="position:absolute;left:0;text-align:left;margin-left:284.05pt;margin-top:13.3pt;width:0;height:35.55pt;z-index:251671552" o:connectortype="straight"/>
        </w:pict>
      </w:r>
      <w:r>
        <w:rPr>
          <w:rFonts w:ascii="Times New Roman" w:hAnsi="Times New Roman"/>
          <w:noProof/>
          <w:sz w:val="24"/>
          <w:szCs w:val="24"/>
          <w:lang w:eastAsia="id-ID"/>
        </w:rPr>
        <w:pict>
          <v:shape id="_x0000_s1033" type="#_x0000_t32" style="position:absolute;left:0;text-align:left;margin-left:382.9pt;margin-top:-10.7pt;width:0;height:121.95pt;z-index:251665408" o:connectortype="straight"/>
        </w:pict>
      </w:r>
      <w:r>
        <w:rPr>
          <w:rFonts w:ascii="Times New Roman" w:hAnsi="Times New Roman"/>
          <w:noProof/>
          <w:sz w:val="24"/>
          <w:szCs w:val="24"/>
          <w:lang w:eastAsia="id-ID"/>
        </w:rPr>
        <w:pict>
          <v:shape id="_x0000_s1031" type="#_x0000_t32" style="position:absolute;left:0;text-align:left;margin-left:-9.7pt;margin-top:13.3pt;width:0;height:180.5pt;z-index:251663360" o:connectortype="straight"/>
        </w:pict>
      </w:r>
      <w:r>
        <w:rPr>
          <w:rFonts w:ascii="Times New Roman" w:hAnsi="Times New Roman"/>
          <w:noProof/>
          <w:sz w:val="24"/>
          <w:szCs w:val="24"/>
          <w:lang w:eastAsia="id-ID"/>
        </w:rPr>
        <w:pict>
          <v:shape id="_x0000_s1034" type="#_x0000_t32" style="position:absolute;left:0;text-align:left;margin-left:39.25pt;margin-top:13.3pt;width:0;height:121.95pt;z-index:251666432" o:connectortype="straight"/>
        </w:pict>
      </w:r>
      <w:r>
        <w:rPr>
          <w:rFonts w:ascii="Times New Roman" w:hAnsi="Times New Roman"/>
          <w:noProof/>
          <w:sz w:val="24"/>
          <w:szCs w:val="24"/>
          <w:lang w:eastAsia="id-ID"/>
        </w:rPr>
        <w:pict>
          <v:shape id="_x0000_s1032" type="#_x0000_t32" style="position:absolute;left:0;text-align:left;margin-left:354.1pt;margin-top:-10.75pt;width:28.8pt;height:0;z-index:251664384" o:connectortype="straight"/>
        </w:pict>
      </w:r>
      <w:r>
        <w:rPr>
          <w:rFonts w:ascii="Times New Roman" w:hAnsi="Times New Roman"/>
          <w:noProof/>
          <w:sz w:val="24"/>
          <w:szCs w:val="24"/>
          <w:lang w:eastAsia="id-ID"/>
        </w:rPr>
        <w:pict>
          <v:shape id="_x0000_s1030" type="#_x0000_t32" style="position:absolute;left:0;text-align:left;margin-left:108.35pt;margin-top:-10.75pt;width:111.85pt;height:.05pt;z-index:251662336" o:connectortype="straight"/>
        </w:pict>
      </w:r>
      <w:r>
        <w:rPr>
          <w:rFonts w:ascii="Times New Roman" w:hAnsi="Times New Roman"/>
          <w:noProof/>
          <w:sz w:val="24"/>
          <w:szCs w:val="24"/>
          <w:lang w:eastAsia="id-ID"/>
        </w:rPr>
        <w:pict>
          <v:roundrect id="_x0000_s1026" style="position:absolute;left:0;text-align:left;margin-left:-22.2pt;margin-top:-37.55pt;width:130.55pt;height:50.85pt;z-index:251658240" arcsize="10923f">
            <v:textbox>
              <w:txbxContent>
                <w:p w:rsidR="00302F84" w:rsidRPr="00DE2AF1" w:rsidRDefault="00302F84" w:rsidP="00DE2AF1">
                  <w:pPr>
                    <w:spacing w:line="240" w:lineRule="auto"/>
                    <w:jc w:val="center"/>
                    <w:rPr>
                      <w:rFonts w:ascii="Times New Roman" w:hAnsi="Times New Roman" w:cs="Times New Roman"/>
                      <w:sz w:val="24"/>
                      <w:szCs w:val="24"/>
                    </w:rPr>
                  </w:pPr>
                  <w:r w:rsidRPr="00DE2AF1">
                    <w:rPr>
                      <w:rFonts w:ascii="Times New Roman" w:hAnsi="Times New Roman" w:cs="Times New Roman"/>
                      <w:sz w:val="24"/>
                      <w:szCs w:val="24"/>
                    </w:rPr>
                    <w:t>Pengumpulan</w:t>
                  </w:r>
                </w:p>
                <w:p w:rsidR="00302F84" w:rsidRPr="00DE2AF1" w:rsidRDefault="00302F84" w:rsidP="00DE2AF1">
                  <w:pPr>
                    <w:spacing w:line="240" w:lineRule="auto"/>
                    <w:jc w:val="center"/>
                    <w:rPr>
                      <w:rFonts w:ascii="Times New Roman" w:hAnsi="Times New Roman" w:cs="Times New Roman"/>
                      <w:sz w:val="24"/>
                      <w:szCs w:val="24"/>
                    </w:rPr>
                  </w:pPr>
                  <w:r w:rsidRPr="00DE2AF1">
                    <w:rPr>
                      <w:rFonts w:ascii="Times New Roman" w:hAnsi="Times New Roman" w:cs="Times New Roman"/>
                      <w:sz w:val="24"/>
                      <w:szCs w:val="24"/>
                    </w:rPr>
                    <w:t>Data</w:t>
                  </w:r>
                </w:p>
              </w:txbxContent>
            </v:textbox>
          </v:roundrect>
        </w:pict>
      </w:r>
      <w:r>
        <w:rPr>
          <w:rFonts w:ascii="Times New Roman" w:hAnsi="Times New Roman"/>
          <w:noProof/>
          <w:sz w:val="24"/>
          <w:szCs w:val="24"/>
          <w:lang w:eastAsia="id-ID"/>
        </w:rPr>
        <w:pict>
          <v:roundrect id="_x0000_s1027" style="position:absolute;left:0;text-align:left;margin-left:220.2pt;margin-top:-37.55pt;width:133.9pt;height:50.85pt;z-index:251659264" arcsize="10923f">
            <v:textbox>
              <w:txbxContent>
                <w:p w:rsidR="00302F84" w:rsidRPr="00DE2AF1" w:rsidRDefault="00302F84" w:rsidP="00DE2AF1">
                  <w:pPr>
                    <w:jc w:val="center"/>
                    <w:rPr>
                      <w:rFonts w:ascii="Times New Roman" w:hAnsi="Times New Roman" w:cs="Times New Roman"/>
                      <w:sz w:val="24"/>
                      <w:szCs w:val="24"/>
                    </w:rPr>
                  </w:pPr>
                  <w:r w:rsidRPr="00DE2AF1">
                    <w:rPr>
                      <w:rFonts w:ascii="Times New Roman" w:hAnsi="Times New Roman" w:cs="Times New Roman"/>
                      <w:sz w:val="24"/>
                      <w:szCs w:val="24"/>
                    </w:rPr>
                    <w:t>Penyajian</w:t>
                  </w:r>
                </w:p>
                <w:p w:rsidR="00302F84" w:rsidRPr="00DE2AF1" w:rsidRDefault="00302F84" w:rsidP="00DE2AF1">
                  <w:pPr>
                    <w:jc w:val="center"/>
                    <w:rPr>
                      <w:rFonts w:ascii="Times New Roman" w:hAnsi="Times New Roman" w:cs="Times New Roman"/>
                      <w:sz w:val="24"/>
                      <w:szCs w:val="24"/>
                    </w:rPr>
                  </w:pPr>
                  <w:r w:rsidRPr="00DE2AF1">
                    <w:rPr>
                      <w:rFonts w:ascii="Times New Roman" w:hAnsi="Times New Roman" w:cs="Times New Roman"/>
                      <w:sz w:val="24"/>
                      <w:szCs w:val="24"/>
                    </w:rPr>
                    <w:t>Data</w:t>
                  </w:r>
                </w:p>
              </w:txbxContent>
            </v:textbox>
          </v:roundrect>
        </w:pict>
      </w:r>
    </w:p>
    <w:p w:rsidR="001E4077" w:rsidRDefault="001C1EB4" w:rsidP="001E4077">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41" type="#_x0000_t32" style="position:absolute;left:0;text-align:left;margin-left:114.1pt;margin-top:11.25pt;width:0;height:62.4pt;flip:y;z-index:251673600" o:connectortype="straight"/>
        </w:pict>
      </w:r>
      <w:r>
        <w:rPr>
          <w:rFonts w:ascii="Times New Roman" w:hAnsi="Times New Roman"/>
          <w:noProof/>
          <w:sz w:val="24"/>
          <w:szCs w:val="24"/>
          <w:lang w:eastAsia="id-ID"/>
        </w:rPr>
        <w:pict>
          <v:shape id="_x0000_s1040" type="#_x0000_t32" style="position:absolute;left:0;text-align:left;margin-left:114.1pt;margin-top:11.25pt;width:169.95pt;height:0;flip:x;z-index:251672576" o:connectortype="straight"/>
        </w:pict>
      </w:r>
    </w:p>
    <w:p w:rsidR="001E4077" w:rsidRDefault="001C1EB4" w:rsidP="001E4077">
      <w:pPr>
        <w:spacing w:line="480" w:lineRule="auto"/>
        <w:jc w:val="both"/>
        <w:rPr>
          <w:rFonts w:ascii="Times New Roman" w:hAnsi="Times New Roman"/>
          <w:sz w:val="24"/>
          <w:szCs w:val="24"/>
        </w:rPr>
      </w:pPr>
      <w:r>
        <w:rPr>
          <w:rFonts w:ascii="Times New Roman" w:hAnsi="Times New Roman"/>
          <w:noProof/>
          <w:sz w:val="24"/>
          <w:szCs w:val="24"/>
          <w:lang w:eastAsia="id-ID"/>
        </w:rPr>
        <w:pict>
          <v:roundrect id="_x0000_s1029" style="position:absolute;left:0;text-align:left;margin-left:326.75pt;margin-top:36.05pt;width:112.8pt;height:54.7pt;z-index:251661312" arcsize="10923f">
            <v:textbox>
              <w:txbxContent>
                <w:p w:rsidR="00302F84" w:rsidRPr="00DE2AF1" w:rsidRDefault="00302F84" w:rsidP="00DE2AF1">
                  <w:pPr>
                    <w:jc w:val="center"/>
                    <w:rPr>
                      <w:rFonts w:ascii="Times New Roman" w:hAnsi="Times New Roman" w:cs="Times New Roman"/>
                      <w:sz w:val="24"/>
                      <w:szCs w:val="24"/>
                    </w:rPr>
                  </w:pPr>
                  <w:r w:rsidRPr="00DE2AF1">
                    <w:rPr>
                      <w:rFonts w:ascii="Times New Roman" w:hAnsi="Times New Roman" w:cs="Times New Roman"/>
                      <w:sz w:val="24"/>
                      <w:szCs w:val="24"/>
                    </w:rPr>
                    <w:t>Simpulan</w:t>
                  </w:r>
                </w:p>
                <w:p w:rsidR="00302F84" w:rsidRPr="00DE2AF1" w:rsidRDefault="00302F84" w:rsidP="00DE2AF1">
                  <w:pPr>
                    <w:jc w:val="center"/>
                    <w:rPr>
                      <w:rFonts w:ascii="Times New Roman" w:hAnsi="Times New Roman" w:cs="Times New Roman"/>
                      <w:sz w:val="24"/>
                      <w:szCs w:val="24"/>
                    </w:rPr>
                  </w:pPr>
                  <w:r w:rsidRPr="00DE2AF1">
                    <w:rPr>
                      <w:rFonts w:ascii="Times New Roman" w:hAnsi="Times New Roman" w:cs="Times New Roman"/>
                      <w:sz w:val="24"/>
                      <w:szCs w:val="24"/>
                    </w:rPr>
                    <w:t>Verifikasi</w:t>
                  </w:r>
                </w:p>
              </w:txbxContent>
            </v:textbox>
          </v:roundrect>
        </w:pict>
      </w:r>
      <w:r>
        <w:rPr>
          <w:rFonts w:ascii="Times New Roman" w:hAnsi="Times New Roman"/>
          <w:noProof/>
          <w:sz w:val="24"/>
          <w:szCs w:val="24"/>
          <w:lang w:eastAsia="id-ID"/>
        </w:rPr>
        <w:pict>
          <v:roundrect id="_x0000_s1028" style="position:absolute;left:0;text-align:left;margin-left:66.6pt;margin-top:36.05pt;width:110.9pt;height:50.85pt;z-index:251660288" arcsize="10923f">
            <v:textbox>
              <w:txbxContent>
                <w:p w:rsidR="00302F84" w:rsidRPr="00DE2AF1" w:rsidRDefault="00302F84" w:rsidP="00DE2AF1">
                  <w:pPr>
                    <w:spacing w:line="240" w:lineRule="auto"/>
                    <w:jc w:val="center"/>
                    <w:rPr>
                      <w:rFonts w:ascii="Times New Roman" w:hAnsi="Times New Roman" w:cs="Times New Roman"/>
                      <w:sz w:val="24"/>
                      <w:szCs w:val="24"/>
                    </w:rPr>
                  </w:pPr>
                  <w:r w:rsidRPr="00DE2AF1">
                    <w:rPr>
                      <w:rFonts w:ascii="Times New Roman" w:hAnsi="Times New Roman" w:cs="Times New Roman"/>
                      <w:sz w:val="24"/>
                      <w:szCs w:val="24"/>
                    </w:rPr>
                    <w:t xml:space="preserve">Reduksi </w:t>
                  </w:r>
                </w:p>
                <w:p w:rsidR="00302F84" w:rsidRPr="00DE2AF1" w:rsidRDefault="00302F84" w:rsidP="00DE2AF1">
                  <w:pPr>
                    <w:spacing w:line="240" w:lineRule="auto"/>
                    <w:jc w:val="center"/>
                    <w:rPr>
                      <w:rFonts w:ascii="Times New Roman" w:hAnsi="Times New Roman" w:cs="Times New Roman"/>
                      <w:sz w:val="24"/>
                      <w:szCs w:val="24"/>
                    </w:rPr>
                  </w:pPr>
                  <w:r w:rsidRPr="00DE2AF1">
                    <w:rPr>
                      <w:rFonts w:ascii="Times New Roman" w:hAnsi="Times New Roman" w:cs="Times New Roman"/>
                      <w:sz w:val="24"/>
                      <w:szCs w:val="24"/>
                    </w:rPr>
                    <w:t>Data</w:t>
                  </w:r>
                </w:p>
              </w:txbxContent>
            </v:textbox>
          </v:roundrect>
        </w:pict>
      </w:r>
    </w:p>
    <w:p w:rsidR="001E4077" w:rsidRDefault="001C1EB4" w:rsidP="001E4077">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37" type="#_x0000_t32" style="position:absolute;left:0;text-align:left;margin-left:177.5pt;margin-top:22.45pt;width:149.25pt;height:0;z-index:251669504" o:connectortype="straight"/>
        </w:pict>
      </w:r>
      <w:r>
        <w:rPr>
          <w:rFonts w:ascii="Times New Roman" w:hAnsi="Times New Roman"/>
          <w:noProof/>
          <w:sz w:val="24"/>
          <w:szCs w:val="24"/>
          <w:lang w:eastAsia="id-ID"/>
        </w:rPr>
        <w:pict>
          <v:shape id="_x0000_s1035" type="#_x0000_t32" style="position:absolute;left:0;text-align:left;margin-left:39.25pt;margin-top:22.45pt;width:27.35pt;height:0;z-index:251667456" o:connectortype="straight"/>
        </w:pict>
      </w:r>
    </w:p>
    <w:p w:rsidR="001E4077" w:rsidRDefault="001C1EB4" w:rsidP="001E4077">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38" type="#_x0000_t32" style="position:absolute;left:0;text-align:left;margin-left:382.9pt;margin-top:15.55pt;width:0;height:27.85pt;z-index:251670528" o:connectortype="straight"/>
        </w:pict>
      </w:r>
    </w:p>
    <w:p w:rsidR="00DE2AF1" w:rsidRDefault="001C1EB4" w:rsidP="001E4077">
      <w:pPr>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36" type="#_x0000_t32" style="position:absolute;left:0;text-align:left;margin-left:-9.7pt;margin-top:5.8pt;width:392.6pt;height:0;z-index:251668480" o:connectortype="straight"/>
        </w:pict>
      </w:r>
    </w:p>
    <w:p w:rsidR="007E6F28" w:rsidRPr="009436A2" w:rsidRDefault="00DE2AF1" w:rsidP="001E4077">
      <w:pPr>
        <w:spacing w:line="480" w:lineRule="auto"/>
        <w:jc w:val="both"/>
        <w:rPr>
          <w:rFonts w:ascii="Times New Roman" w:hAnsi="Times New Roman"/>
          <w:b/>
          <w:sz w:val="24"/>
          <w:szCs w:val="24"/>
        </w:rPr>
      </w:pPr>
      <w:r w:rsidRPr="009436A2">
        <w:rPr>
          <w:rFonts w:ascii="Times New Roman" w:hAnsi="Times New Roman"/>
          <w:b/>
          <w:sz w:val="24"/>
          <w:szCs w:val="24"/>
        </w:rPr>
        <w:t>Sumber : Sugiyono Metode Penelitian Kualitatif, Kualitatif R&amp;D. (2007)</w:t>
      </w:r>
    </w:p>
    <w:p w:rsidR="008C1B94" w:rsidRDefault="008C1B94" w:rsidP="001E4077">
      <w:pPr>
        <w:spacing w:line="480" w:lineRule="auto"/>
        <w:jc w:val="both"/>
        <w:rPr>
          <w:rFonts w:ascii="Times New Roman" w:hAnsi="Times New Roman"/>
          <w:sz w:val="24"/>
          <w:szCs w:val="24"/>
        </w:rPr>
      </w:pPr>
    </w:p>
    <w:p w:rsidR="007E6F28" w:rsidRPr="007E6F28" w:rsidRDefault="007E6F28" w:rsidP="007E6F28">
      <w:pPr>
        <w:pStyle w:val="ListParagraph"/>
        <w:widowControl w:val="0"/>
        <w:numPr>
          <w:ilvl w:val="2"/>
          <w:numId w:val="13"/>
        </w:numPr>
        <w:autoSpaceDE w:val="0"/>
        <w:autoSpaceDN w:val="0"/>
        <w:adjustRightInd w:val="0"/>
        <w:spacing w:before="1" w:after="0" w:line="480" w:lineRule="auto"/>
        <w:jc w:val="both"/>
        <w:rPr>
          <w:rFonts w:ascii="Times New Roman" w:hAnsi="Times New Roman"/>
          <w:b/>
          <w:color w:val="000000"/>
          <w:spacing w:val="2"/>
          <w:sz w:val="24"/>
          <w:szCs w:val="24"/>
        </w:rPr>
      </w:pPr>
      <w:r w:rsidRPr="007E6F28">
        <w:rPr>
          <w:rFonts w:ascii="Times New Roman" w:hAnsi="Times New Roman"/>
          <w:b/>
          <w:color w:val="000000"/>
          <w:spacing w:val="2"/>
          <w:sz w:val="24"/>
          <w:szCs w:val="24"/>
        </w:rPr>
        <w:t>Keabsahan Data</w:t>
      </w:r>
    </w:p>
    <w:p w:rsidR="007E6F28" w:rsidRPr="007E6F28" w:rsidRDefault="007E6F28" w:rsidP="007E6F28">
      <w:pPr>
        <w:widowControl w:val="0"/>
        <w:autoSpaceDE w:val="0"/>
        <w:autoSpaceDN w:val="0"/>
        <w:adjustRightInd w:val="0"/>
        <w:spacing w:before="1" w:line="480" w:lineRule="auto"/>
        <w:ind w:firstLine="720"/>
        <w:jc w:val="both"/>
        <w:rPr>
          <w:rFonts w:ascii="Times New Roman" w:hAnsi="Times New Roman" w:cs="Times New Roman"/>
          <w:color w:val="000000"/>
          <w:spacing w:val="2"/>
          <w:sz w:val="24"/>
          <w:szCs w:val="24"/>
        </w:rPr>
      </w:pPr>
      <w:r w:rsidRPr="007E6F28">
        <w:rPr>
          <w:rFonts w:ascii="Times New Roman" w:hAnsi="Times New Roman" w:cs="Times New Roman"/>
          <w:color w:val="000000"/>
          <w:spacing w:val="2"/>
          <w:sz w:val="24"/>
          <w:szCs w:val="24"/>
        </w:rPr>
        <w:t>Validitas merupakan sebuah patokan ketepatan antara data yang ada dengan subyek atau obyek pada saat penelitian dilakuakn, dimana hasil  yang di dapatkan sesuai dengan yang ditemukan peneliti di lapangan.</w:t>
      </w:r>
    </w:p>
    <w:p w:rsidR="007E6F28" w:rsidRPr="007E6F28" w:rsidRDefault="007E6F28" w:rsidP="007E6F28">
      <w:pPr>
        <w:widowControl w:val="0"/>
        <w:autoSpaceDE w:val="0"/>
        <w:autoSpaceDN w:val="0"/>
        <w:adjustRightInd w:val="0"/>
        <w:spacing w:before="1" w:line="480" w:lineRule="auto"/>
        <w:ind w:firstLine="720"/>
        <w:jc w:val="both"/>
        <w:rPr>
          <w:rFonts w:ascii="Times New Roman" w:hAnsi="Times New Roman" w:cs="Times New Roman"/>
          <w:color w:val="000000"/>
          <w:spacing w:val="2"/>
          <w:sz w:val="24"/>
          <w:szCs w:val="24"/>
        </w:rPr>
      </w:pPr>
      <w:r w:rsidRPr="007E6F28">
        <w:rPr>
          <w:rFonts w:ascii="Times New Roman" w:hAnsi="Times New Roman" w:cs="Times New Roman"/>
          <w:color w:val="000000"/>
          <w:spacing w:val="2"/>
          <w:sz w:val="24"/>
          <w:szCs w:val="24"/>
        </w:rPr>
        <w:t xml:space="preserve">Menurut Creswell sebuah penelitian fenomenologi dinilai dari </w:t>
      </w:r>
      <w:r w:rsidRPr="007E6F28">
        <w:rPr>
          <w:rFonts w:ascii="Times New Roman" w:hAnsi="Times New Roman" w:cs="Times New Roman"/>
          <w:i/>
          <w:color w:val="000000"/>
          <w:spacing w:val="2"/>
          <w:sz w:val="24"/>
          <w:szCs w:val="24"/>
        </w:rPr>
        <w:t>steps</w:t>
      </w:r>
      <w:r w:rsidRPr="007E6F28">
        <w:rPr>
          <w:rFonts w:ascii="Times New Roman" w:hAnsi="Times New Roman" w:cs="Times New Roman"/>
          <w:color w:val="000000"/>
          <w:spacing w:val="2"/>
          <w:sz w:val="24"/>
          <w:szCs w:val="24"/>
        </w:rPr>
        <w:t xml:space="preserve"> (langkah-langkah penelitian) dan </w:t>
      </w:r>
      <w:r w:rsidRPr="007E6F28">
        <w:rPr>
          <w:rFonts w:ascii="Times New Roman" w:hAnsi="Times New Roman" w:cs="Times New Roman"/>
          <w:i/>
          <w:color w:val="000000"/>
          <w:spacing w:val="2"/>
          <w:sz w:val="24"/>
          <w:szCs w:val="24"/>
        </w:rPr>
        <w:t xml:space="preserve">core facts </w:t>
      </w:r>
      <w:r w:rsidRPr="007E6F28">
        <w:rPr>
          <w:rFonts w:ascii="Times New Roman" w:hAnsi="Times New Roman" w:cs="Times New Roman"/>
          <w:color w:val="000000"/>
          <w:spacing w:val="2"/>
          <w:sz w:val="24"/>
          <w:szCs w:val="24"/>
        </w:rPr>
        <w:t xml:space="preserve">(bagian inti). Polkinghorne mengajukan ide yang didukung dan didasari dengan baik sebagai kriteria penilaian. Hal ini diketahui dengan menjawab pertanyaan apakah deskripsi </w:t>
      </w:r>
      <w:r w:rsidRPr="007E6F28">
        <w:rPr>
          <w:rFonts w:ascii="Times New Roman" w:hAnsi="Times New Roman" w:cs="Times New Roman"/>
          <w:color w:val="000000"/>
          <w:spacing w:val="2"/>
          <w:sz w:val="24"/>
          <w:szCs w:val="24"/>
        </w:rPr>
        <w:lastRenderedPageBreak/>
        <w:t>struktur secara umum menyediakan potret yang akurat dan menampilkan ciri khas ataukah hubungan struktural yang berhasil dibangun itu termanifestasikan dalam pengumpulan contoh-contoh”.</w:t>
      </w:r>
    </w:p>
    <w:p w:rsidR="007E6F28" w:rsidRPr="007E6F28" w:rsidRDefault="008C1B94" w:rsidP="007E6F28">
      <w:pPr>
        <w:widowControl w:val="0"/>
        <w:autoSpaceDE w:val="0"/>
        <w:autoSpaceDN w:val="0"/>
        <w:adjustRightInd w:val="0"/>
        <w:spacing w:before="1" w:line="480" w:lineRule="auto"/>
        <w:ind w:firstLine="72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Salah satu cara untuk me</w:t>
      </w:r>
      <w:r w:rsidR="007E6F28" w:rsidRPr="007E6F28">
        <w:rPr>
          <w:rFonts w:ascii="Times New Roman" w:hAnsi="Times New Roman" w:cs="Times New Roman"/>
          <w:color w:val="000000"/>
          <w:spacing w:val="2"/>
          <w:sz w:val="24"/>
          <w:szCs w:val="24"/>
        </w:rPr>
        <w:t xml:space="preserve">nguji validitas Menurut </w:t>
      </w:r>
      <w:r w:rsidR="007E6F28" w:rsidRPr="008C1B94">
        <w:rPr>
          <w:rFonts w:ascii="Times New Roman" w:hAnsi="Times New Roman" w:cs="Times New Roman"/>
          <w:b/>
          <w:color w:val="000000"/>
          <w:spacing w:val="2"/>
          <w:sz w:val="24"/>
          <w:szCs w:val="24"/>
        </w:rPr>
        <w:t>Sugiyono dan Fitriani</w:t>
      </w:r>
      <w:r w:rsidR="007E6F28" w:rsidRPr="007E6F28">
        <w:rPr>
          <w:rFonts w:ascii="Times New Roman" w:hAnsi="Times New Roman" w:cs="Times New Roman"/>
          <w:color w:val="000000"/>
          <w:spacing w:val="2"/>
          <w:sz w:val="24"/>
          <w:szCs w:val="24"/>
        </w:rPr>
        <w:t xml:space="preserve"> adalah dengan cara Triangulasi. Triangulasi merupakan pengecekan dari berbagai sumber dengan be</w:t>
      </w:r>
      <w:r>
        <w:rPr>
          <w:rFonts w:ascii="Times New Roman" w:hAnsi="Times New Roman" w:cs="Times New Roman"/>
          <w:color w:val="000000"/>
          <w:spacing w:val="2"/>
          <w:sz w:val="24"/>
          <w:szCs w:val="24"/>
        </w:rPr>
        <w:t>rbagai cara, dan berbagai waktu</w:t>
      </w:r>
      <w:r w:rsidR="007E6F28" w:rsidRPr="007E6F28">
        <w:rPr>
          <w:rFonts w:ascii="Times New Roman" w:hAnsi="Times New Roman" w:cs="Times New Roman"/>
          <w:color w:val="000000"/>
          <w:spacing w:val="2"/>
          <w:sz w:val="24"/>
          <w:szCs w:val="24"/>
        </w:rPr>
        <w:t>. Terdapat beberapa jenis triangulasi yaitu traingulasi sumber, metode,teknik,pengumpulan data dan waktu.</w:t>
      </w:r>
    </w:p>
    <w:p w:rsidR="008F40A6" w:rsidRDefault="007E6F28" w:rsidP="008F40A6">
      <w:pPr>
        <w:widowControl w:val="0"/>
        <w:autoSpaceDE w:val="0"/>
        <w:autoSpaceDN w:val="0"/>
        <w:adjustRightInd w:val="0"/>
        <w:spacing w:before="1" w:line="480" w:lineRule="auto"/>
        <w:ind w:firstLine="720"/>
        <w:jc w:val="both"/>
        <w:rPr>
          <w:rFonts w:ascii="Times New Roman" w:hAnsi="Times New Roman" w:cs="Times New Roman"/>
          <w:color w:val="000000"/>
          <w:spacing w:val="2"/>
          <w:sz w:val="24"/>
          <w:szCs w:val="24"/>
        </w:rPr>
      </w:pPr>
      <w:r w:rsidRPr="007E6F28">
        <w:rPr>
          <w:rFonts w:ascii="Times New Roman" w:hAnsi="Times New Roman" w:cs="Times New Roman"/>
          <w:color w:val="000000"/>
          <w:spacing w:val="2"/>
          <w:sz w:val="24"/>
          <w:szCs w:val="24"/>
        </w:rPr>
        <w:t>Triangulasi sumber merupakan data yang diperoleh dari beberapa sumber dan kemudian disimpulkan melalui analisis dari peneliti. Triangulasi metode berpatokan pada penggunan metode atau paradigma terhadap data. Kemudian bahwa kebsahan data dengan triangulasi bisa dengan wawancara mendalam dengan melempar berbagai pertanyaaan dari berbagai sumber dimana dalam proses nya peneliti harus merekam, mendokumentasikan data yang diperoleh dengan menggunakan instrumen penelitian seperti Tape Recorder, Fitur perekam pada smartphone, atau camera video.</w:t>
      </w:r>
    </w:p>
    <w:p w:rsidR="008F40A6" w:rsidRDefault="008F40A6" w:rsidP="008F40A6">
      <w:pPr>
        <w:widowControl w:val="0"/>
        <w:autoSpaceDE w:val="0"/>
        <w:autoSpaceDN w:val="0"/>
        <w:adjustRightInd w:val="0"/>
        <w:spacing w:before="1" w:line="480" w:lineRule="auto"/>
        <w:jc w:val="both"/>
        <w:rPr>
          <w:rFonts w:ascii="Times New Roman" w:hAnsi="Times New Roman" w:cs="Times New Roman"/>
          <w:color w:val="000000"/>
          <w:spacing w:val="2"/>
          <w:sz w:val="24"/>
          <w:szCs w:val="24"/>
        </w:rPr>
      </w:pPr>
    </w:p>
    <w:p w:rsidR="008C1B94" w:rsidRPr="008C1B94" w:rsidRDefault="008F40A6" w:rsidP="008C1B94">
      <w:pPr>
        <w:pStyle w:val="ListParagraph"/>
        <w:widowControl w:val="0"/>
        <w:numPr>
          <w:ilvl w:val="1"/>
          <w:numId w:val="13"/>
        </w:numPr>
        <w:autoSpaceDE w:val="0"/>
        <w:autoSpaceDN w:val="0"/>
        <w:adjustRightInd w:val="0"/>
        <w:spacing w:before="1" w:after="0" w:line="480" w:lineRule="auto"/>
        <w:jc w:val="both"/>
        <w:rPr>
          <w:rFonts w:ascii="Times New Roman" w:hAnsi="Times New Roman"/>
          <w:b/>
          <w:color w:val="000000"/>
          <w:spacing w:val="2"/>
          <w:sz w:val="24"/>
          <w:szCs w:val="24"/>
        </w:rPr>
      </w:pPr>
      <w:r w:rsidRPr="008F40A6">
        <w:rPr>
          <w:rFonts w:ascii="Times New Roman" w:hAnsi="Times New Roman"/>
          <w:b/>
          <w:color w:val="000000"/>
          <w:spacing w:val="2"/>
          <w:sz w:val="24"/>
          <w:szCs w:val="24"/>
        </w:rPr>
        <w:t>Instrumen Penelitian</w:t>
      </w:r>
    </w:p>
    <w:p w:rsidR="008F40A6" w:rsidRDefault="008F40A6" w:rsidP="008F40A6">
      <w:pPr>
        <w:autoSpaceDE w:val="0"/>
        <w:autoSpaceDN w:val="0"/>
        <w:adjustRightInd w:val="0"/>
        <w:spacing w:line="480" w:lineRule="auto"/>
        <w:ind w:firstLine="720"/>
        <w:jc w:val="both"/>
        <w:rPr>
          <w:rFonts w:ascii="Times New Roman" w:hAnsi="Times New Roman" w:cs="Times New Roman"/>
          <w:sz w:val="24"/>
          <w:szCs w:val="24"/>
        </w:rPr>
      </w:pPr>
      <w:r w:rsidRPr="008F40A6">
        <w:rPr>
          <w:rFonts w:ascii="Times New Roman" w:hAnsi="Times New Roman" w:cs="Times New Roman"/>
          <w:sz w:val="24"/>
          <w:szCs w:val="24"/>
        </w:rPr>
        <w:t xml:space="preserve">Menurut </w:t>
      </w:r>
      <w:r w:rsidRPr="008F40A6">
        <w:rPr>
          <w:rFonts w:ascii="Times New Roman" w:hAnsi="Times New Roman" w:cs="Times New Roman"/>
          <w:b/>
          <w:sz w:val="24"/>
          <w:szCs w:val="24"/>
        </w:rPr>
        <w:t xml:space="preserve">Suharsimi Arikunto </w:t>
      </w:r>
      <w:r w:rsidRPr="008C1B94">
        <w:rPr>
          <w:rFonts w:ascii="Times New Roman" w:hAnsi="Times New Roman" w:cs="Times New Roman"/>
          <w:sz w:val="24"/>
          <w:szCs w:val="24"/>
        </w:rPr>
        <w:t>dalam</w:t>
      </w:r>
      <w:r w:rsidR="00243351">
        <w:rPr>
          <w:rFonts w:ascii="Times New Roman" w:hAnsi="Times New Roman" w:cs="Times New Roman"/>
          <w:sz w:val="24"/>
          <w:szCs w:val="24"/>
        </w:rPr>
        <w:t xml:space="preserve"> </w:t>
      </w:r>
      <w:r w:rsidRPr="008C1B94">
        <w:rPr>
          <w:rFonts w:ascii="Times New Roman" w:hAnsi="Times New Roman" w:cs="Times New Roman"/>
          <w:b/>
          <w:sz w:val="24"/>
          <w:szCs w:val="24"/>
        </w:rPr>
        <w:t>Prosedur Penelitian: Suatu Pendekatan Praktik</w:t>
      </w:r>
      <w:r w:rsidR="00243351">
        <w:rPr>
          <w:rFonts w:ascii="Times New Roman" w:hAnsi="Times New Roman" w:cs="Times New Roman"/>
          <w:b/>
          <w:sz w:val="24"/>
          <w:szCs w:val="24"/>
        </w:rPr>
        <w:t>, 2000:134</w:t>
      </w:r>
      <w:r w:rsidRPr="008C1B94">
        <w:rPr>
          <w:rFonts w:ascii="Times New Roman" w:hAnsi="Times New Roman" w:cs="Times New Roman"/>
          <w:b/>
          <w:sz w:val="24"/>
          <w:szCs w:val="24"/>
        </w:rPr>
        <w:t xml:space="preserve"> </w:t>
      </w:r>
      <w:r w:rsidRPr="008F40A6">
        <w:rPr>
          <w:rFonts w:ascii="Times New Roman" w:hAnsi="Times New Roman" w:cs="Times New Roman"/>
          <w:sz w:val="24"/>
          <w:szCs w:val="24"/>
        </w:rPr>
        <w:t>:</w:t>
      </w:r>
    </w:p>
    <w:p w:rsidR="008C1B94" w:rsidRPr="008F40A6" w:rsidRDefault="008C1B94" w:rsidP="008F40A6">
      <w:pPr>
        <w:autoSpaceDE w:val="0"/>
        <w:autoSpaceDN w:val="0"/>
        <w:adjustRightInd w:val="0"/>
        <w:spacing w:line="480" w:lineRule="auto"/>
        <w:ind w:firstLine="720"/>
        <w:jc w:val="both"/>
        <w:rPr>
          <w:rFonts w:ascii="Times New Roman" w:hAnsi="Times New Roman" w:cs="Times New Roman"/>
          <w:sz w:val="24"/>
          <w:szCs w:val="24"/>
        </w:rPr>
      </w:pPr>
    </w:p>
    <w:p w:rsidR="008F40A6" w:rsidRPr="008F40A6" w:rsidRDefault="008F40A6" w:rsidP="008F40A6">
      <w:pPr>
        <w:autoSpaceDE w:val="0"/>
        <w:autoSpaceDN w:val="0"/>
        <w:adjustRightInd w:val="0"/>
        <w:ind w:left="1418" w:right="707"/>
        <w:jc w:val="both"/>
        <w:rPr>
          <w:rFonts w:ascii="Times New Roman" w:hAnsi="Times New Roman" w:cs="Times New Roman"/>
          <w:b/>
          <w:sz w:val="24"/>
          <w:szCs w:val="24"/>
        </w:rPr>
      </w:pPr>
      <w:r w:rsidRPr="008F40A6">
        <w:rPr>
          <w:rFonts w:ascii="Times New Roman" w:hAnsi="Times New Roman" w:cs="Times New Roman"/>
          <w:b/>
          <w:sz w:val="24"/>
          <w:szCs w:val="24"/>
        </w:rPr>
        <w:lastRenderedPageBreak/>
        <w:t>Instrument pengumpulan data adalah alat bantu yang dipilih dan digunakan oleh peneliti dalam kegiatannya mengumpulkan agar kegiatan tersebut</w:t>
      </w:r>
      <w:r w:rsidR="00243351">
        <w:rPr>
          <w:rFonts w:ascii="Times New Roman" w:hAnsi="Times New Roman" w:cs="Times New Roman"/>
          <w:b/>
          <w:sz w:val="24"/>
          <w:szCs w:val="24"/>
        </w:rPr>
        <w:t xml:space="preserve"> </w:t>
      </w:r>
      <w:r w:rsidRPr="008F40A6">
        <w:rPr>
          <w:rFonts w:ascii="Times New Roman" w:hAnsi="Times New Roman" w:cs="Times New Roman"/>
          <w:b/>
          <w:sz w:val="24"/>
          <w:szCs w:val="24"/>
        </w:rPr>
        <w:t>menjadi sistematis da</w:t>
      </w:r>
      <w:r w:rsidR="00243351">
        <w:rPr>
          <w:rFonts w:ascii="Times New Roman" w:hAnsi="Times New Roman" w:cs="Times New Roman"/>
          <w:b/>
          <w:sz w:val="24"/>
          <w:szCs w:val="24"/>
        </w:rPr>
        <w:t xml:space="preserve">n dipermudah olehnya. </w:t>
      </w:r>
    </w:p>
    <w:p w:rsidR="008F40A6" w:rsidRPr="008F40A6" w:rsidRDefault="008F40A6" w:rsidP="008F40A6">
      <w:pPr>
        <w:autoSpaceDE w:val="0"/>
        <w:autoSpaceDN w:val="0"/>
        <w:adjustRightInd w:val="0"/>
        <w:ind w:left="1134" w:right="567"/>
        <w:jc w:val="both"/>
        <w:rPr>
          <w:rFonts w:ascii="Times New Roman" w:hAnsi="Times New Roman" w:cs="Times New Roman"/>
          <w:b/>
          <w:sz w:val="24"/>
          <w:szCs w:val="24"/>
        </w:rPr>
      </w:pPr>
    </w:p>
    <w:p w:rsidR="008F40A6" w:rsidRPr="008F40A6" w:rsidRDefault="008F40A6" w:rsidP="008F40A6">
      <w:pPr>
        <w:autoSpaceDE w:val="0"/>
        <w:autoSpaceDN w:val="0"/>
        <w:adjustRightInd w:val="0"/>
        <w:spacing w:line="480" w:lineRule="auto"/>
        <w:ind w:firstLine="720"/>
        <w:jc w:val="both"/>
        <w:rPr>
          <w:rFonts w:ascii="Times New Roman" w:hAnsi="Times New Roman" w:cs="Times New Roman"/>
          <w:sz w:val="24"/>
          <w:szCs w:val="24"/>
        </w:rPr>
      </w:pPr>
      <w:r w:rsidRPr="008F40A6">
        <w:rPr>
          <w:rFonts w:ascii="Times New Roman" w:hAnsi="Times New Roman" w:cs="Times New Roman"/>
          <w:sz w:val="24"/>
          <w:szCs w:val="24"/>
        </w:rPr>
        <w:t>Dalam metode kualitatif instrumen dalam penelitian yang menunjang dari pada teknik pengumpulan data adalah berupa benda yang bisa merekam realitas, keabsahan data dan apa yang terjadi di lapangan. Di dalam penelitian ini mengunakan fitur perekam dari smarphone, komputer, camera video dan jaringan internet.</w:t>
      </w:r>
    </w:p>
    <w:p w:rsidR="008F40A6" w:rsidRDefault="008F40A6" w:rsidP="008F40A6">
      <w:pPr>
        <w:autoSpaceDE w:val="0"/>
        <w:autoSpaceDN w:val="0"/>
        <w:adjustRightInd w:val="0"/>
        <w:spacing w:line="480" w:lineRule="auto"/>
        <w:ind w:right="567" w:firstLine="720"/>
        <w:jc w:val="both"/>
        <w:rPr>
          <w:rFonts w:ascii="Times New Roman" w:hAnsi="Times New Roman" w:cs="Times New Roman"/>
          <w:sz w:val="24"/>
          <w:szCs w:val="24"/>
        </w:rPr>
      </w:pPr>
      <w:r w:rsidRPr="008F40A6">
        <w:rPr>
          <w:rFonts w:ascii="Times New Roman" w:hAnsi="Times New Roman" w:cs="Times New Roman"/>
          <w:b/>
          <w:sz w:val="24"/>
          <w:szCs w:val="24"/>
        </w:rPr>
        <w:t>Sumadi Suryabrata</w:t>
      </w:r>
      <w:r w:rsidR="00243351">
        <w:rPr>
          <w:rFonts w:ascii="Times New Roman" w:hAnsi="Times New Roman" w:cs="Times New Roman"/>
          <w:b/>
          <w:sz w:val="24"/>
          <w:szCs w:val="24"/>
        </w:rPr>
        <w:t>, 2008:60</w:t>
      </w:r>
      <w:r w:rsidRPr="008F40A6">
        <w:rPr>
          <w:rFonts w:ascii="Times New Roman" w:hAnsi="Times New Roman" w:cs="Times New Roman"/>
          <w:sz w:val="24"/>
          <w:szCs w:val="24"/>
        </w:rPr>
        <w:t xml:space="preserve"> mengemukakan bahwa validitas instrumen didefinisikan sebagai :</w:t>
      </w:r>
    </w:p>
    <w:p w:rsidR="00A07279" w:rsidRDefault="00A07279" w:rsidP="00A07279">
      <w:pPr>
        <w:autoSpaceDE w:val="0"/>
        <w:autoSpaceDN w:val="0"/>
        <w:adjustRightInd w:val="0"/>
        <w:spacing w:line="240" w:lineRule="auto"/>
        <w:ind w:left="993" w:right="567"/>
        <w:jc w:val="both"/>
        <w:rPr>
          <w:rFonts w:ascii="Times New Roman" w:hAnsi="Times New Roman" w:cs="Times New Roman"/>
          <w:b/>
          <w:sz w:val="24"/>
          <w:szCs w:val="24"/>
        </w:rPr>
      </w:pPr>
      <w:r w:rsidRPr="00A07279">
        <w:rPr>
          <w:rFonts w:ascii="Times New Roman" w:hAnsi="Times New Roman" w:cs="Times New Roman"/>
          <w:b/>
          <w:sz w:val="24"/>
          <w:szCs w:val="24"/>
        </w:rPr>
        <w:t>Sejauh mana instrumen itu merekam/mengukur apa yang dimaksudkan untuk direkam/diukur. Sedangkan reliabilitas instrumen merujuk kepada konsistensi hasil perekaman data (pengukuran) kalau instrumen itu digunakan oleh orang atau kelompok orang yang sama dalam waktu berlainan, atau kalau instrumen itu digunakan oleh orang atau kelompok orang yang berbeda dalam waktu yang sama atau dalam</w:t>
      </w:r>
      <w:r w:rsidR="00243351">
        <w:rPr>
          <w:rFonts w:ascii="Times New Roman" w:hAnsi="Times New Roman" w:cs="Times New Roman"/>
          <w:b/>
          <w:sz w:val="24"/>
          <w:szCs w:val="24"/>
        </w:rPr>
        <w:t xml:space="preserve"> waktu yang berlainan. </w:t>
      </w:r>
    </w:p>
    <w:p w:rsidR="00A07279" w:rsidRPr="00A07279" w:rsidRDefault="00A07279" w:rsidP="00A07279">
      <w:pPr>
        <w:autoSpaceDE w:val="0"/>
        <w:autoSpaceDN w:val="0"/>
        <w:adjustRightInd w:val="0"/>
        <w:spacing w:line="240" w:lineRule="auto"/>
        <w:ind w:left="993" w:right="567"/>
        <w:jc w:val="both"/>
        <w:rPr>
          <w:rFonts w:ascii="Times New Roman" w:hAnsi="Times New Roman" w:cs="Times New Roman"/>
          <w:b/>
          <w:sz w:val="24"/>
          <w:szCs w:val="24"/>
        </w:rPr>
      </w:pPr>
    </w:p>
    <w:p w:rsidR="00A07279" w:rsidRPr="008F40A6" w:rsidRDefault="00A07279" w:rsidP="00A07279">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Dan m</w:t>
      </w:r>
      <w:r w:rsidRPr="008F40A6">
        <w:rPr>
          <w:rFonts w:ascii="Times New Roman" w:hAnsi="Times New Roman" w:cs="Times New Roman"/>
          <w:sz w:val="24"/>
          <w:szCs w:val="24"/>
        </w:rPr>
        <w:t xml:space="preserve">enurut </w:t>
      </w:r>
      <w:r w:rsidRPr="008F40A6">
        <w:rPr>
          <w:rFonts w:ascii="Times New Roman" w:hAnsi="Times New Roman" w:cs="Times New Roman"/>
          <w:b/>
          <w:sz w:val="24"/>
          <w:szCs w:val="24"/>
        </w:rPr>
        <w:t>Burhan Bungin</w:t>
      </w:r>
      <w:r w:rsidR="00243351">
        <w:rPr>
          <w:rFonts w:ascii="Times New Roman" w:hAnsi="Times New Roman" w:cs="Times New Roman"/>
          <w:b/>
          <w:sz w:val="24"/>
          <w:szCs w:val="24"/>
        </w:rPr>
        <w:t xml:space="preserve">, 2005:96-97 </w:t>
      </w:r>
      <w:r>
        <w:rPr>
          <w:rFonts w:ascii="Times New Roman" w:hAnsi="Times New Roman" w:cs="Times New Roman"/>
          <w:sz w:val="24"/>
          <w:szCs w:val="24"/>
        </w:rPr>
        <w:t>:</w:t>
      </w:r>
    </w:p>
    <w:p w:rsidR="008F40A6" w:rsidRPr="008F40A6" w:rsidRDefault="00A07279" w:rsidP="00A07279">
      <w:pPr>
        <w:autoSpaceDE w:val="0"/>
        <w:autoSpaceDN w:val="0"/>
        <w:adjustRightInd w:val="0"/>
        <w:spacing w:line="240" w:lineRule="auto"/>
        <w:ind w:left="993" w:right="567"/>
        <w:jc w:val="both"/>
        <w:rPr>
          <w:rFonts w:ascii="Times New Roman" w:hAnsi="Times New Roman" w:cs="Times New Roman"/>
          <w:b/>
          <w:sz w:val="24"/>
          <w:szCs w:val="24"/>
        </w:rPr>
      </w:pPr>
      <w:r>
        <w:rPr>
          <w:rFonts w:ascii="Times New Roman" w:hAnsi="Times New Roman" w:cs="Times New Roman"/>
          <w:b/>
          <w:sz w:val="24"/>
          <w:szCs w:val="24"/>
        </w:rPr>
        <w:t xml:space="preserve">Validasi alat ukur adalah akurasi alat ukur terhadap yang diukur walaupun dilakukan berkali-kali dan di mana-mana. Sedangkan reliabilitas alat ukur menurutnya adalah kesesuaian alat ukur dengan yang diukur, sehingga alat ukur itu dapat dipercaya atau dapat diandalkan. Misalnya, menimbang beras dengan timbangan beras, mengukur panjang kain dengan meter, dan sebagainya. </w:t>
      </w:r>
    </w:p>
    <w:p w:rsidR="001E4077" w:rsidRDefault="001E4077" w:rsidP="001E4077">
      <w:pPr>
        <w:spacing w:line="480" w:lineRule="auto"/>
        <w:jc w:val="both"/>
        <w:rPr>
          <w:rFonts w:ascii="Times New Roman" w:hAnsi="Times New Roman"/>
          <w:sz w:val="24"/>
          <w:szCs w:val="24"/>
        </w:rPr>
      </w:pPr>
    </w:p>
    <w:p w:rsidR="00A07279" w:rsidRDefault="00A07279" w:rsidP="00A07279">
      <w:pPr>
        <w:pStyle w:val="ListParagraph"/>
        <w:widowControl w:val="0"/>
        <w:numPr>
          <w:ilvl w:val="1"/>
          <w:numId w:val="13"/>
        </w:numPr>
        <w:autoSpaceDE w:val="0"/>
        <w:autoSpaceDN w:val="0"/>
        <w:adjustRightInd w:val="0"/>
        <w:spacing w:before="1" w:after="0" w:line="480" w:lineRule="auto"/>
        <w:jc w:val="both"/>
        <w:rPr>
          <w:rFonts w:ascii="Times New Roman" w:hAnsi="Times New Roman"/>
          <w:b/>
          <w:color w:val="000000"/>
          <w:spacing w:val="2"/>
          <w:sz w:val="24"/>
          <w:szCs w:val="24"/>
        </w:rPr>
      </w:pPr>
      <w:r w:rsidRPr="00A07279">
        <w:rPr>
          <w:rFonts w:ascii="Times New Roman" w:hAnsi="Times New Roman"/>
          <w:b/>
          <w:color w:val="000000"/>
          <w:spacing w:val="2"/>
          <w:sz w:val="24"/>
          <w:szCs w:val="24"/>
        </w:rPr>
        <w:lastRenderedPageBreak/>
        <w:t>Subyek Penelitian</w:t>
      </w:r>
    </w:p>
    <w:p w:rsidR="00A07279" w:rsidRPr="00A07279" w:rsidRDefault="00A07279" w:rsidP="00A07279">
      <w:pPr>
        <w:pStyle w:val="ListParagraph"/>
        <w:widowControl w:val="0"/>
        <w:autoSpaceDE w:val="0"/>
        <w:autoSpaceDN w:val="0"/>
        <w:adjustRightInd w:val="0"/>
        <w:spacing w:before="1" w:after="0" w:line="480" w:lineRule="auto"/>
        <w:ind w:left="0" w:firstLine="480"/>
        <w:jc w:val="both"/>
        <w:rPr>
          <w:rFonts w:ascii="Times New Roman" w:hAnsi="Times New Roman"/>
          <w:b/>
          <w:color w:val="000000"/>
          <w:spacing w:val="2"/>
          <w:sz w:val="24"/>
          <w:szCs w:val="24"/>
        </w:rPr>
      </w:pPr>
      <w:r w:rsidRPr="00A07279">
        <w:rPr>
          <w:rFonts w:ascii="Times New Roman" w:hAnsi="Times New Roman"/>
          <w:color w:val="000000"/>
          <w:spacing w:val="2"/>
          <w:sz w:val="24"/>
          <w:szCs w:val="24"/>
        </w:rPr>
        <w:t>Penelitian yang sah apabila ada subyek yang terlibat di dalamnya, adapun subyek pene</w:t>
      </w:r>
      <w:r>
        <w:rPr>
          <w:rFonts w:ascii="Times New Roman" w:hAnsi="Times New Roman"/>
          <w:color w:val="000000"/>
          <w:spacing w:val="2"/>
          <w:sz w:val="24"/>
          <w:szCs w:val="24"/>
        </w:rPr>
        <w:t>litian adalah kalangan mahasiswa fakultas teknik</w:t>
      </w:r>
      <w:r w:rsidRPr="00A07279">
        <w:rPr>
          <w:rFonts w:ascii="Times New Roman" w:hAnsi="Times New Roman"/>
          <w:color w:val="000000"/>
          <w:spacing w:val="2"/>
          <w:sz w:val="24"/>
          <w:szCs w:val="24"/>
        </w:rPr>
        <w:t xml:space="preserve"> unpas yang</w:t>
      </w:r>
      <w:r w:rsidRPr="00A07279">
        <w:rPr>
          <w:rFonts w:ascii="Times New Roman" w:hAnsi="Times New Roman"/>
          <w:color w:val="000000"/>
          <w:spacing w:val="2"/>
          <w:sz w:val="24"/>
          <w:szCs w:val="24"/>
          <w:lang w:val="en-US"/>
        </w:rPr>
        <w:t xml:space="preserve"> merupakan peng</w:t>
      </w:r>
      <w:r>
        <w:rPr>
          <w:rFonts w:ascii="Times New Roman" w:hAnsi="Times New Roman"/>
          <w:color w:val="000000"/>
          <w:spacing w:val="2"/>
          <w:sz w:val="24"/>
          <w:szCs w:val="24"/>
        </w:rPr>
        <w:t>unjung atau pernah mengunjungi taman alun-alun Bandung</w:t>
      </w:r>
      <w:r w:rsidRPr="00A07279">
        <w:rPr>
          <w:rFonts w:ascii="Times New Roman" w:hAnsi="Times New Roman"/>
          <w:i/>
          <w:color w:val="000000"/>
          <w:spacing w:val="2"/>
          <w:sz w:val="24"/>
          <w:szCs w:val="24"/>
        </w:rPr>
        <w:t xml:space="preserve">. </w:t>
      </w:r>
      <w:r w:rsidRPr="00A07279">
        <w:rPr>
          <w:rFonts w:ascii="Times New Roman" w:hAnsi="Times New Roman"/>
          <w:color w:val="000000"/>
          <w:spacing w:val="2"/>
          <w:sz w:val="24"/>
          <w:szCs w:val="24"/>
        </w:rPr>
        <w:t>Sebenarnya tidak ada kriteria yang pasti dalam membahas sebuah fenomena. Akan tetapi Kuswarno dalam bukunya Fenomenologi menjelaskan beberapa kiriteria informan dalam penelitian kualitatif:</w:t>
      </w:r>
    </w:p>
    <w:p w:rsidR="00A07279" w:rsidRPr="00F0015C" w:rsidRDefault="00A07279" w:rsidP="00A07279">
      <w:pPr>
        <w:pStyle w:val="ListParagraph"/>
        <w:widowControl w:val="0"/>
        <w:numPr>
          <w:ilvl w:val="0"/>
          <w:numId w:val="16"/>
        </w:numPr>
        <w:autoSpaceDE w:val="0"/>
        <w:autoSpaceDN w:val="0"/>
        <w:adjustRightInd w:val="0"/>
        <w:spacing w:before="1" w:after="0" w:line="240" w:lineRule="auto"/>
        <w:ind w:left="1134" w:right="567" w:hanging="425"/>
        <w:jc w:val="both"/>
        <w:rPr>
          <w:rFonts w:ascii="Times New Roman" w:hAnsi="Times New Roman"/>
          <w:b/>
          <w:color w:val="000000"/>
          <w:spacing w:val="2"/>
          <w:sz w:val="24"/>
          <w:szCs w:val="24"/>
        </w:rPr>
      </w:pPr>
      <w:r w:rsidRPr="00F0015C">
        <w:rPr>
          <w:rFonts w:ascii="Times New Roman" w:hAnsi="Times New Roman"/>
          <w:b/>
          <w:color w:val="000000"/>
          <w:spacing w:val="2"/>
          <w:sz w:val="24"/>
          <w:szCs w:val="24"/>
        </w:rPr>
        <w:t>Informan harus mengalami langsung situasi atau kejadian yang berkaitan dengan topik penelitian. Tujuanya untuk mendapatkan deskripsi dari sudut pandang orang pertama. Ini merupakan kriteria utama yang harus dalam penelitian fenomenologi. Walaupun secara demografis informan cocok. Namun bila ia tidak mengalami secara langsung ia tidak bisa dijadikan informan.</w:t>
      </w:r>
    </w:p>
    <w:p w:rsidR="00A07279" w:rsidRPr="00F0015C" w:rsidRDefault="00A07279" w:rsidP="00A07279">
      <w:pPr>
        <w:pStyle w:val="ListParagraph"/>
        <w:widowControl w:val="0"/>
        <w:numPr>
          <w:ilvl w:val="0"/>
          <w:numId w:val="16"/>
        </w:numPr>
        <w:autoSpaceDE w:val="0"/>
        <w:autoSpaceDN w:val="0"/>
        <w:adjustRightInd w:val="0"/>
        <w:spacing w:before="1" w:after="0" w:line="240" w:lineRule="auto"/>
        <w:ind w:left="1134" w:right="567" w:hanging="425"/>
        <w:jc w:val="both"/>
        <w:rPr>
          <w:rFonts w:ascii="Times New Roman" w:hAnsi="Times New Roman"/>
          <w:b/>
          <w:color w:val="000000"/>
          <w:spacing w:val="2"/>
          <w:sz w:val="24"/>
          <w:szCs w:val="24"/>
        </w:rPr>
      </w:pPr>
      <w:r w:rsidRPr="00F0015C">
        <w:rPr>
          <w:rFonts w:ascii="Times New Roman" w:hAnsi="Times New Roman"/>
          <w:b/>
          <w:color w:val="000000"/>
          <w:spacing w:val="2"/>
          <w:sz w:val="24"/>
          <w:szCs w:val="24"/>
        </w:rPr>
        <w:t>Informan mampu menggambarkan kembali fenomena yang telah dialaminya, terutama dalam sifat alamiah dan maknanya. Hasil akan diperoleh data yang alami dan reflektif menggambarkan keadaan sesungguhnya.</w:t>
      </w:r>
    </w:p>
    <w:p w:rsidR="00A07279" w:rsidRPr="00A07279" w:rsidRDefault="00A07279" w:rsidP="00A07279">
      <w:pPr>
        <w:pStyle w:val="ListParagraph"/>
        <w:widowControl w:val="0"/>
        <w:numPr>
          <w:ilvl w:val="0"/>
          <w:numId w:val="16"/>
        </w:numPr>
        <w:autoSpaceDE w:val="0"/>
        <w:autoSpaceDN w:val="0"/>
        <w:adjustRightInd w:val="0"/>
        <w:spacing w:before="1" w:after="0" w:line="240" w:lineRule="auto"/>
        <w:ind w:left="1134" w:right="567" w:hanging="425"/>
        <w:jc w:val="both"/>
        <w:rPr>
          <w:rFonts w:ascii="Times New Roman" w:hAnsi="Times New Roman"/>
          <w:b/>
          <w:color w:val="000000"/>
          <w:spacing w:val="2"/>
          <w:sz w:val="24"/>
          <w:szCs w:val="24"/>
        </w:rPr>
      </w:pPr>
      <w:r w:rsidRPr="00F0015C">
        <w:rPr>
          <w:rFonts w:ascii="Times New Roman" w:hAnsi="Times New Roman"/>
          <w:b/>
          <w:color w:val="000000"/>
          <w:spacing w:val="2"/>
          <w:sz w:val="24"/>
          <w:szCs w:val="24"/>
        </w:rPr>
        <w:t>Bersedia untuk terlibat  dalam kegiatan penelitian yang mungkinmembutuhkan waktu lama</w:t>
      </w:r>
    </w:p>
    <w:p w:rsidR="00A07279" w:rsidRPr="00F0015C" w:rsidRDefault="00A07279" w:rsidP="00A07279">
      <w:pPr>
        <w:pStyle w:val="ListParagraph"/>
        <w:widowControl w:val="0"/>
        <w:numPr>
          <w:ilvl w:val="0"/>
          <w:numId w:val="16"/>
        </w:numPr>
        <w:autoSpaceDE w:val="0"/>
        <w:autoSpaceDN w:val="0"/>
        <w:adjustRightInd w:val="0"/>
        <w:spacing w:before="1" w:after="0" w:line="240" w:lineRule="auto"/>
        <w:ind w:left="1134" w:right="567" w:hanging="425"/>
        <w:jc w:val="both"/>
        <w:rPr>
          <w:rFonts w:ascii="Times New Roman" w:hAnsi="Times New Roman"/>
          <w:b/>
          <w:color w:val="000000"/>
          <w:spacing w:val="2"/>
          <w:sz w:val="24"/>
          <w:szCs w:val="24"/>
        </w:rPr>
      </w:pPr>
      <w:r w:rsidRPr="00F0015C">
        <w:rPr>
          <w:rFonts w:ascii="Times New Roman" w:hAnsi="Times New Roman"/>
          <w:b/>
          <w:color w:val="000000"/>
          <w:spacing w:val="2"/>
          <w:sz w:val="24"/>
          <w:szCs w:val="24"/>
        </w:rPr>
        <w:t>Bersedia untuk di wawancarai dan direkam aktivitasnya selama wawancara atau selama penelitian berlangsung.</w:t>
      </w:r>
    </w:p>
    <w:p w:rsidR="00A07279" w:rsidRDefault="00A07279" w:rsidP="00A07279">
      <w:pPr>
        <w:pStyle w:val="ListParagraph"/>
        <w:widowControl w:val="0"/>
        <w:numPr>
          <w:ilvl w:val="0"/>
          <w:numId w:val="16"/>
        </w:numPr>
        <w:autoSpaceDE w:val="0"/>
        <w:autoSpaceDN w:val="0"/>
        <w:adjustRightInd w:val="0"/>
        <w:spacing w:before="1" w:after="0" w:line="240" w:lineRule="auto"/>
        <w:ind w:left="1134" w:right="567" w:hanging="425"/>
        <w:jc w:val="both"/>
        <w:rPr>
          <w:rFonts w:ascii="Times New Roman" w:hAnsi="Times New Roman"/>
          <w:b/>
          <w:color w:val="000000"/>
          <w:spacing w:val="2"/>
          <w:sz w:val="24"/>
          <w:szCs w:val="24"/>
        </w:rPr>
      </w:pPr>
      <w:r w:rsidRPr="00F0015C">
        <w:rPr>
          <w:rFonts w:ascii="Times New Roman" w:hAnsi="Times New Roman"/>
          <w:b/>
          <w:color w:val="000000"/>
          <w:spacing w:val="2"/>
          <w:sz w:val="24"/>
          <w:szCs w:val="24"/>
        </w:rPr>
        <w:t>Memberikan persetujuan untuk mempublikasikan hasil penelitian</w:t>
      </w:r>
      <w:r>
        <w:rPr>
          <w:rFonts w:ascii="Times New Roman" w:hAnsi="Times New Roman"/>
          <w:b/>
          <w:color w:val="000000"/>
          <w:spacing w:val="2"/>
          <w:sz w:val="24"/>
          <w:szCs w:val="24"/>
          <w:lang w:val="en-US"/>
        </w:rPr>
        <w:t>.</w:t>
      </w:r>
      <w:r w:rsidRPr="00F0015C">
        <w:rPr>
          <w:rFonts w:ascii="Times New Roman" w:hAnsi="Times New Roman"/>
          <w:b/>
          <w:color w:val="000000"/>
          <w:spacing w:val="2"/>
          <w:sz w:val="24"/>
          <w:szCs w:val="24"/>
        </w:rPr>
        <w:t xml:space="preserve"> (2013:61)</w:t>
      </w:r>
    </w:p>
    <w:p w:rsidR="00A07279" w:rsidRDefault="00A07279" w:rsidP="00A07279">
      <w:pPr>
        <w:widowControl w:val="0"/>
        <w:autoSpaceDE w:val="0"/>
        <w:autoSpaceDN w:val="0"/>
        <w:adjustRightInd w:val="0"/>
        <w:spacing w:before="1" w:line="480" w:lineRule="auto"/>
        <w:ind w:firstLine="709"/>
        <w:jc w:val="both"/>
        <w:rPr>
          <w:color w:val="000000"/>
          <w:spacing w:val="2"/>
        </w:rPr>
      </w:pPr>
    </w:p>
    <w:p w:rsidR="00A07279" w:rsidRPr="00E31646" w:rsidRDefault="00A07279" w:rsidP="00E31646">
      <w:pPr>
        <w:widowControl w:val="0"/>
        <w:autoSpaceDE w:val="0"/>
        <w:autoSpaceDN w:val="0"/>
        <w:adjustRightInd w:val="0"/>
        <w:spacing w:before="1" w:line="480" w:lineRule="auto"/>
        <w:ind w:firstLine="709"/>
        <w:jc w:val="both"/>
        <w:rPr>
          <w:rFonts w:ascii="Times New Roman" w:hAnsi="Times New Roman" w:cs="Times New Roman"/>
          <w:color w:val="000000"/>
          <w:spacing w:val="2"/>
          <w:sz w:val="24"/>
          <w:szCs w:val="24"/>
        </w:rPr>
      </w:pPr>
      <w:r w:rsidRPr="00E31646">
        <w:rPr>
          <w:rFonts w:ascii="Times New Roman" w:hAnsi="Times New Roman" w:cs="Times New Roman"/>
          <w:color w:val="000000"/>
          <w:spacing w:val="2"/>
          <w:sz w:val="24"/>
          <w:szCs w:val="24"/>
        </w:rPr>
        <w:t>Akses kepada informan menjadi “pintu gerbangnya” peneliti masuk pada dunia yang dialami informan. Penting untuk diperhatikan bagaimana peneliti mendapatkan akses kepada informan</w:t>
      </w:r>
      <w:r w:rsidR="00E31646" w:rsidRPr="00E31646">
        <w:rPr>
          <w:rFonts w:ascii="Times New Roman" w:hAnsi="Times New Roman" w:cs="Times New Roman"/>
          <w:color w:val="000000"/>
          <w:spacing w:val="2"/>
          <w:sz w:val="24"/>
          <w:szCs w:val="24"/>
        </w:rPr>
        <w:t>. Akses dapat melalui perkenalan langsung, diperkenalkan, atau karena bertemu tidak sengaja.</w:t>
      </w:r>
    </w:p>
    <w:p w:rsidR="00E31646" w:rsidRPr="00E31646" w:rsidRDefault="00E31646" w:rsidP="00E31646">
      <w:pPr>
        <w:widowControl w:val="0"/>
        <w:autoSpaceDE w:val="0"/>
        <w:autoSpaceDN w:val="0"/>
        <w:adjustRightInd w:val="0"/>
        <w:spacing w:before="1" w:line="480" w:lineRule="auto"/>
        <w:ind w:firstLine="709"/>
        <w:jc w:val="both"/>
        <w:rPr>
          <w:rFonts w:ascii="Times New Roman" w:hAnsi="Times New Roman" w:cs="Times New Roman"/>
          <w:color w:val="000000"/>
          <w:spacing w:val="2"/>
          <w:sz w:val="24"/>
          <w:szCs w:val="24"/>
        </w:rPr>
      </w:pPr>
      <w:r w:rsidRPr="00E31646">
        <w:rPr>
          <w:rFonts w:ascii="Times New Roman" w:hAnsi="Times New Roman" w:cs="Times New Roman"/>
          <w:color w:val="000000"/>
          <w:spacing w:val="2"/>
          <w:sz w:val="24"/>
          <w:szCs w:val="24"/>
        </w:rPr>
        <w:t xml:space="preserve">Hal yang penting berikutnya dalam penelitian fenomenologi adalah menjaga hubungan baik (rapport) dengan informan. Karena penelitian </w:t>
      </w:r>
      <w:r w:rsidRPr="00E31646">
        <w:rPr>
          <w:rFonts w:ascii="Times New Roman" w:hAnsi="Times New Roman" w:cs="Times New Roman"/>
          <w:color w:val="000000"/>
          <w:spacing w:val="2"/>
          <w:sz w:val="24"/>
          <w:szCs w:val="24"/>
        </w:rPr>
        <w:lastRenderedPageBreak/>
        <w:t>fenomenologi tidak bisa ditentukan berlangsung dalam rentang waktu tertentu. Menjaga hubungan baik juga penting untuk keberlangsungan dan kelengkapan bahan penelitian.</w:t>
      </w:r>
    </w:p>
    <w:p w:rsidR="00A07279" w:rsidRPr="00E31646" w:rsidRDefault="00A07279" w:rsidP="00E31646">
      <w:pPr>
        <w:widowControl w:val="0"/>
        <w:autoSpaceDE w:val="0"/>
        <w:autoSpaceDN w:val="0"/>
        <w:adjustRightInd w:val="0"/>
        <w:spacing w:before="1" w:line="480" w:lineRule="auto"/>
        <w:ind w:firstLine="709"/>
        <w:jc w:val="both"/>
        <w:rPr>
          <w:rFonts w:ascii="Times New Roman" w:hAnsi="Times New Roman" w:cs="Times New Roman"/>
          <w:color w:val="000000"/>
          <w:spacing w:val="2"/>
          <w:sz w:val="24"/>
          <w:szCs w:val="24"/>
        </w:rPr>
      </w:pPr>
      <w:r w:rsidRPr="00E31646">
        <w:rPr>
          <w:rFonts w:ascii="Times New Roman" w:hAnsi="Times New Roman" w:cs="Times New Roman"/>
          <w:color w:val="000000"/>
          <w:spacing w:val="2"/>
          <w:sz w:val="24"/>
          <w:szCs w:val="24"/>
        </w:rPr>
        <w:t xml:space="preserve">Tidak ada batasan dalam jumlah informan dalam metode kualitatif akan tetapi Cresswell menyarakan dari 5-25 orang menjadi sumber peneliti. Kita tidak perlu menyebar angket kepada banyak orang seperti dalam metode kuantitatif. Peneliti akan mencoba melakukan penelitian dengan minimal informan sebanyak  </w:t>
      </w:r>
      <w:r w:rsidR="00E31646" w:rsidRPr="00E31646">
        <w:rPr>
          <w:rFonts w:ascii="Times New Roman" w:hAnsi="Times New Roman" w:cs="Times New Roman"/>
          <w:color w:val="000000"/>
          <w:spacing w:val="2"/>
          <w:sz w:val="24"/>
          <w:szCs w:val="24"/>
        </w:rPr>
        <w:t>10</w:t>
      </w:r>
      <w:r w:rsidRPr="00E31646">
        <w:rPr>
          <w:rFonts w:ascii="Times New Roman" w:hAnsi="Times New Roman" w:cs="Times New Roman"/>
          <w:color w:val="000000"/>
          <w:spacing w:val="2"/>
          <w:sz w:val="24"/>
          <w:szCs w:val="24"/>
        </w:rPr>
        <w:t xml:space="preserve"> orang. </w:t>
      </w:r>
    </w:p>
    <w:p w:rsidR="00E31646" w:rsidRPr="00E31646" w:rsidRDefault="00E31646" w:rsidP="00E31646">
      <w:pPr>
        <w:widowControl w:val="0"/>
        <w:autoSpaceDE w:val="0"/>
        <w:autoSpaceDN w:val="0"/>
        <w:adjustRightInd w:val="0"/>
        <w:spacing w:before="1" w:line="480" w:lineRule="auto"/>
        <w:ind w:firstLine="709"/>
        <w:jc w:val="both"/>
        <w:rPr>
          <w:rFonts w:ascii="Times New Roman" w:hAnsi="Times New Roman" w:cs="Times New Roman"/>
          <w:color w:val="000000"/>
          <w:spacing w:val="2"/>
          <w:sz w:val="24"/>
          <w:szCs w:val="24"/>
        </w:rPr>
      </w:pPr>
      <w:r w:rsidRPr="00E31646">
        <w:rPr>
          <w:rFonts w:ascii="Times New Roman" w:hAnsi="Times New Roman" w:cs="Times New Roman"/>
          <w:color w:val="000000"/>
          <w:spacing w:val="2"/>
          <w:sz w:val="24"/>
          <w:szCs w:val="24"/>
        </w:rPr>
        <w:t>Adapun ciri-ciri informan dalam penelitian fenomenologi paling tidak memenuhi kriteria sebagai berikut :</w:t>
      </w:r>
    </w:p>
    <w:p w:rsidR="00E31646" w:rsidRPr="00E31646" w:rsidRDefault="00E31646" w:rsidP="00E31646">
      <w:pPr>
        <w:pStyle w:val="ListParagraph"/>
        <w:widowControl w:val="0"/>
        <w:numPr>
          <w:ilvl w:val="0"/>
          <w:numId w:val="17"/>
        </w:numPr>
        <w:autoSpaceDE w:val="0"/>
        <w:autoSpaceDN w:val="0"/>
        <w:adjustRightInd w:val="0"/>
        <w:spacing w:before="1" w:line="480" w:lineRule="auto"/>
        <w:jc w:val="both"/>
        <w:rPr>
          <w:rFonts w:ascii="Times New Roman" w:hAnsi="Times New Roman"/>
          <w:color w:val="000000"/>
          <w:spacing w:val="2"/>
          <w:sz w:val="24"/>
          <w:szCs w:val="24"/>
        </w:rPr>
      </w:pPr>
      <w:r w:rsidRPr="00E31646">
        <w:rPr>
          <w:rFonts w:ascii="Times New Roman" w:hAnsi="Times New Roman"/>
          <w:color w:val="000000"/>
          <w:spacing w:val="2"/>
          <w:sz w:val="24"/>
          <w:szCs w:val="24"/>
        </w:rPr>
        <w:t>Informan biasanya terdapat dalam satu lokasi</w:t>
      </w:r>
    </w:p>
    <w:p w:rsidR="00E31646" w:rsidRPr="00E31646" w:rsidRDefault="00E31646" w:rsidP="00E31646">
      <w:pPr>
        <w:pStyle w:val="ListParagraph"/>
        <w:widowControl w:val="0"/>
        <w:numPr>
          <w:ilvl w:val="0"/>
          <w:numId w:val="17"/>
        </w:numPr>
        <w:autoSpaceDE w:val="0"/>
        <w:autoSpaceDN w:val="0"/>
        <w:adjustRightInd w:val="0"/>
        <w:spacing w:before="1" w:line="480" w:lineRule="auto"/>
        <w:jc w:val="both"/>
        <w:rPr>
          <w:rFonts w:ascii="Times New Roman" w:hAnsi="Times New Roman"/>
          <w:color w:val="000000"/>
          <w:spacing w:val="2"/>
          <w:sz w:val="24"/>
          <w:szCs w:val="24"/>
        </w:rPr>
      </w:pPr>
      <w:r w:rsidRPr="00E31646">
        <w:rPr>
          <w:rFonts w:ascii="Times New Roman" w:hAnsi="Times New Roman"/>
          <w:color w:val="000000"/>
          <w:spacing w:val="2"/>
          <w:sz w:val="24"/>
          <w:szCs w:val="24"/>
        </w:rPr>
        <w:t>Informan adalah orang yang mengalami secara langsung peristiwa yang menjadi bahan penelitian</w:t>
      </w:r>
    </w:p>
    <w:p w:rsidR="00E31646" w:rsidRPr="00E31646" w:rsidRDefault="00E31646" w:rsidP="00E31646">
      <w:pPr>
        <w:pStyle w:val="ListParagraph"/>
        <w:widowControl w:val="0"/>
        <w:numPr>
          <w:ilvl w:val="0"/>
          <w:numId w:val="17"/>
        </w:numPr>
        <w:autoSpaceDE w:val="0"/>
        <w:autoSpaceDN w:val="0"/>
        <w:adjustRightInd w:val="0"/>
        <w:spacing w:before="1" w:line="480" w:lineRule="auto"/>
        <w:jc w:val="both"/>
        <w:rPr>
          <w:rFonts w:ascii="Times New Roman" w:hAnsi="Times New Roman"/>
          <w:color w:val="000000"/>
          <w:spacing w:val="2"/>
          <w:sz w:val="24"/>
          <w:szCs w:val="24"/>
        </w:rPr>
      </w:pPr>
      <w:r w:rsidRPr="00E31646">
        <w:rPr>
          <w:rFonts w:ascii="Times New Roman" w:hAnsi="Times New Roman"/>
          <w:color w:val="000000"/>
          <w:spacing w:val="2"/>
          <w:sz w:val="24"/>
          <w:szCs w:val="24"/>
        </w:rPr>
        <w:t>Informan mampu untuk menceritakan kembali peristiwa yang telah dialaminya itu</w:t>
      </w:r>
    </w:p>
    <w:p w:rsidR="00E31646" w:rsidRDefault="00E31646" w:rsidP="00E31646">
      <w:pPr>
        <w:pStyle w:val="ListParagraph"/>
        <w:widowControl w:val="0"/>
        <w:numPr>
          <w:ilvl w:val="0"/>
          <w:numId w:val="17"/>
        </w:numPr>
        <w:autoSpaceDE w:val="0"/>
        <w:autoSpaceDN w:val="0"/>
        <w:adjustRightInd w:val="0"/>
        <w:spacing w:before="1" w:line="480" w:lineRule="auto"/>
        <w:jc w:val="both"/>
        <w:rPr>
          <w:rFonts w:ascii="Times New Roman" w:hAnsi="Times New Roman"/>
          <w:color w:val="000000"/>
          <w:spacing w:val="2"/>
          <w:sz w:val="24"/>
          <w:szCs w:val="24"/>
        </w:rPr>
      </w:pPr>
      <w:r w:rsidRPr="00E31646">
        <w:rPr>
          <w:rFonts w:ascii="Times New Roman" w:hAnsi="Times New Roman"/>
          <w:color w:val="000000"/>
          <w:spacing w:val="2"/>
          <w:sz w:val="24"/>
          <w:szCs w:val="24"/>
        </w:rPr>
        <w:t>Memberikan kesediaannya secara tertulis untuk dijadikan informan penelitian, jika diperlukan.</w:t>
      </w:r>
    </w:p>
    <w:p w:rsidR="00E31646" w:rsidRDefault="00E31646" w:rsidP="00E31646">
      <w:pPr>
        <w:widowControl w:val="0"/>
        <w:autoSpaceDE w:val="0"/>
        <w:autoSpaceDN w:val="0"/>
        <w:adjustRightInd w:val="0"/>
        <w:spacing w:before="1" w:line="480" w:lineRule="auto"/>
        <w:jc w:val="both"/>
        <w:rPr>
          <w:rFonts w:ascii="Times New Roman" w:hAnsi="Times New Roman"/>
          <w:color w:val="000000"/>
          <w:spacing w:val="2"/>
          <w:sz w:val="24"/>
          <w:szCs w:val="24"/>
        </w:rPr>
      </w:pPr>
    </w:p>
    <w:p w:rsidR="00E31646" w:rsidRPr="00E31646" w:rsidRDefault="00E31646" w:rsidP="00E31646">
      <w:pPr>
        <w:pStyle w:val="ListParagraph"/>
        <w:widowControl w:val="0"/>
        <w:numPr>
          <w:ilvl w:val="2"/>
          <w:numId w:val="20"/>
        </w:numPr>
        <w:autoSpaceDE w:val="0"/>
        <w:autoSpaceDN w:val="0"/>
        <w:adjustRightInd w:val="0"/>
        <w:spacing w:before="1" w:line="480" w:lineRule="auto"/>
        <w:jc w:val="both"/>
        <w:rPr>
          <w:rFonts w:ascii="Times New Roman" w:hAnsi="Times New Roman"/>
          <w:b/>
          <w:color w:val="000000"/>
          <w:spacing w:val="2"/>
          <w:sz w:val="24"/>
          <w:szCs w:val="24"/>
        </w:rPr>
      </w:pPr>
      <w:r w:rsidRPr="00E31646">
        <w:rPr>
          <w:rFonts w:ascii="Times New Roman" w:hAnsi="Times New Roman"/>
          <w:b/>
          <w:color w:val="000000"/>
          <w:spacing w:val="2"/>
          <w:sz w:val="24"/>
          <w:szCs w:val="24"/>
        </w:rPr>
        <w:t>Data Informan</w:t>
      </w:r>
    </w:p>
    <w:p w:rsidR="001E4077" w:rsidRDefault="00E31646" w:rsidP="0050686A">
      <w:pPr>
        <w:widowControl w:val="0"/>
        <w:autoSpaceDE w:val="0"/>
        <w:autoSpaceDN w:val="0"/>
        <w:adjustRightInd w:val="0"/>
        <w:spacing w:before="1" w:line="480" w:lineRule="auto"/>
        <w:ind w:firstLine="709"/>
        <w:jc w:val="both"/>
        <w:rPr>
          <w:rFonts w:ascii="Times New Roman" w:hAnsi="Times New Roman" w:cs="Times New Roman"/>
          <w:color w:val="000000"/>
          <w:spacing w:val="2"/>
          <w:sz w:val="24"/>
          <w:szCs w:val="24"/>
        </w:rPr>
      </w:pPr>
      <w:r w:rsidRPr="0050686A">
        <w:rPr>
          <w:rFonts w:ascii="Times New Roman" w:hAnsi="Times New Roman" w:cs="Times New Roman"/>
          <w:color w:val="000000"/>
          <w:spacing w:val="2"/>
          <w:sz w:val="24"/>
          <w:szCs w:val="24"/>
        </w:rPr>
        <w:t xml:space="preserve">Dalam pengumpulan data penelitin ini, peneliti melakukan interview atau wawancara dengan berbagai pihak berkaitan dengan penelitian ini. Peneliti </w:t>
      </w:r>
      <w:r w:rsidRPr="0050686A">
        <w:rPr>
          <w:rFonts w:ascii="Times New Roman" w:hAnsi="Times New Roman" w:cs="Times New Roman"/>
          <w:color w:val="000000"/>
          <w:spacing w:val="2"/>
          <w:sz w:val="24"/>
          <w:szCs w:val="24"/>
        </w:rPr>
        <w:lastRenderedPageBreak/>
        <w:t xml:space="preserve">melakukan wawancara kepada </w:t>
      </w:r>
      <w:r w:rsidR="0059013F">
        <w:rPr>
          <w:rFonts w:ascii="Times New Roman" w:hAnsi="Times New Roman" w:cs="Times New Roman"/>
          <w:color w:val="000000"/>
          <w:spacing w:val="2"/>
          <w:sz w:val="24"/>
          <w:szCs w:val="24"/>
        </w:rPr>
        <w:t>remaja Bandung yang mengunjungi salah satu taman kota yakni taman alun-alun</w:t>
      </w:r>
      <w:r w:rsidRPr="0050686A">
        <w:rPr>
          <w:rFonts w:ascii="Times New Roman" w:hAnsi="Times New Roman" w:cs="Times New Roman"/>
          <w:color w:val="000000"/>
          <w:spacing w:val="2"/>
          <w:sz w:val="24"/>
          <w:szCs w:val="24"/>
        </w:rPr>
        <w:t xml:space="preserve"> untuk memberikan data da</w:t>
      </w:r>
      <w:r w:rsidR="008C1B94">
        <w:rPr>
          <w:rFonts w:ascii="Times New Roman" w:hAnsi="Times New Roman" w:cs="Times New Roman"/>
          <w:color w:val="000000"/>
          <w:spacing w:val="2"/>
          <w:sz w:val="24"/>
          <w:szCs w:val="24"/>
        </w:rPr>
        <w:t xml:space="preserve">n kekuatan dalam penelitian ini. Informan di pilih berdasarkan kriteria atau syarat-syarat yang telah di tentukan, sehingga sesuai dengan data yang diperlukan dalam penelitian yang penulis lakukan. Pada penelitian ini penulis memilih 10 informan yaitu </w:t>
      </w:r>
      <w:r w:rsidR="0059013F">
        <w:rPr>
          <w:rFonts w:ascii="Times New Roman" w:hAnsi="Times New Roman" w:cs="Times New Roman"/>
          <w:color w:val="000000"/>
          <w:spacing w:val="2"/>
          <w:sz w:val="24"/>
          <w:szCs w:val="24"/>
        </w:rPr>
        <w:t xml:space="preserve">remaja Bandung </w:t>
      </w:r>
      <w:r w:rsidR="008C1B94">
        <w:rPr>
          <w:rFonts w:ascii="Times New Roman" w:hAnsi="Times New Roman" w:cs="Times New Roman"/>
          <w:color w:val="000000"/>
          <w:spacing w:val="2"/>
          <w:sz w:val="24"/>
          <w:szCs w:val="24"/>
        </w:rPr>
        <w:t>yang pernah mengunjungi dan ter</w:t>
      </w:r>
      <w:r w:rsidR="00D56335">
        <w:rPr>
          <w:rFonts w:ascii="Times New Roman" w:hAnsi="Times New Roman" w:cs="Times New Roman"/>
          <w:color w:val="000000"/>
          <w:spacing w:val="2"/>
          <w:sz w:val="24"/>
          <w:szCs w:val="24"/>
        </w:rPr>
        <w:t xml:space="preserve">tular fenomena taman alun-alun Bandung. </w:t>
      </w:r>
      <w:r w:rsidRPr="0050686A">
        <w:rPr>
          <w:rFonts w:ascii="Times New Roman" w:hAnsi="Times New Roman" w:cs="Times New Roman"/>
          <w:color w:val="000000"/>
          <w:spacing w:val="2"/>
          <w:sz w:val="24"/>
          <w:szCs w:val="24"/>
        </w:rPr>
        <w:t xml:space="preserve"> diantaranya Informan :</w:t>
      </w:r>
    </w:p>
    <w:p w:rsidR="008C1B94" w:rsidRDefault="008C1B94" w:rsidP="0050686A">
      <w:pPr>
        <w:widowControl w:val="0"/>
        <w:autoSpaceDE w:val="0"/>
        <w:autoSpaceDN w:val="0"/>
        <w:adjustRightInd w:val="0"/>
        <w:spacing w:before="1" w:line="480" w:lineRule="auto"/>
        <w:ind w:firstLine="709"/>
        <w:jc w:val="both"/>
        <w:rPr>
          <w:rFonts w:ascii="Times New Roman" w:hAnsi="Times New Roman" w:cs="Times New Roman"/>
          <w:color w:val="000000"/>
          <w:spacing w:val="2"/>
          <w:sz w:val="24"/>
          <w:szCs w:val="24"/>
        </w:rPr>
      </w:pPr>
    </w:p>
    <w:p w:rsidR="008C1B94" w:rsidRDefault="008C1B94" w:rsidP="0050686A">
      <w:pPr>
        <w:widowControl w:val="0"/>
        <w:autoSpaceDE w:val="0"/>
        <w:autoSpaceDN w:val="0"/>
        <w:adjustRightInd w:val="0"/>
        <w:spacing w:before="1" w:line="480" w:lineRule="auto"/>
        <w:ind w:firstLine="709"/>
        <w:jc w:val="both"/>
        <w:rPr>
          <w:rFonts w:ascii="Times New Roman" w:hAnsi="Times New Roman" w:cs="Times New Roman"/>
          <w:color w:val="000000"/>
          <w:spacing w:val="2"/>
          <w:sz w:val="24"/>
          <w:szCs w:val="24"/>
        </w:rPr>
      </w:pPr>
    </w:p>
    <w:p w:rsidR="008C1B94" w:rsidRDefault="008C1B94" w:rsidP="0050686A">
      <w:pPr>
        <w:widowControl w:val="0"/>
        <w:autoSpaceDE w:val="0"/>
        <w:autoSpaceDN w:val="0"/>
        <w:adjustRightInd w:val="0"/>
        <w:spacing w:before="1" w:line="480" w:lineRule="auto"/>
        <w:ind w:firstLine="709"/>
        <w:jc w:val="both"/>
        <w:rPr>
          <w:rFonts w:ascii="Times New Roman" w:hAnsi="Times New Roman" w:cs="Times New Roman"/>
          <w:color w:val="000000"/>
          <w:spacing w:val="2"/>
          <w:sz w:val="24"/>
          <w:szCs w:val="24"/>
        </w:rPr>
      </w:pPr>
    </w:p>
    <w:p w:rsidR="008C1B94" w:rsidRDefault="008C1B94" w:rsidP="0050686A">
      <w:pPr>
        <w:widowControl w:val="0"/>
        <w:autoSpaceDE w:val="0"/>
        <w:autoSpaceDN w:val="0"/>
        <w:adjustRightInd w:val="0"/>
        <w:spacing w:before="1" w:line="480" w:lineRule="auto"/>
        <w:ind w:firstLine="709"/>
        <w:jc w:val="both"/>
        <w:rPr>
          <w:rFonts w:ascii="Times New Roman" w:hAnsi="Times New Roman" w:cs="Times New Roman"/>
          <w:color w:val="000000"/>
          <w:spacing w:val="2"/>
          <w:sz w:val="24"/>
          <w:szCs w:val="24"/>
        </w:rPr>
      </w:pPr>
    </w:p>
    <w:p w:rsidR="008C1B94" w:rsidRDefault="008C1B94" w:rsidP="0050686A">
      <w:pPr>
        <w:widowControl w:val="0"/>
        <w:autoSpaceDE w:val="0"/>
        <w:autoSpaceDN w:val="0"/>
        <w:adjustRightInd w:val="0"/>
        <w:spacing w:before="1" w:line="480" w:lineRule="auto"/>
        <w:ind w:firstLine="709"/>
        <w:jc w:val="both"/>
        <w:rPr>
          <w:rFonts w:ascii="Times New Roman" w:hAnsi="Times New Roman" w:cs="Times New Roman"/>
          <w:color w:val="000000"/>
          <w:spacing w:val="2"/>
          <w:sz w:val="24"/>
          <w:szCs w:val="24"/>
        </w:rPr>
      </w:pPr>
    </w:p>
    <w:p w:rsidR="008C1B94" w:rsidRDefault="008C1B94" w:rsidP="0050686A">
      <w:pPr>
        <w:widowControl w:val="0"/>
        <w:autoSpaceDE w:val="0"/>
        <w:autoSpaceDN w:val="0"/>
        <w:adjustRightInd w:val="0"/>
        <w:spacing w:before="1" w:line="480" w:lineRule="auto"/>
        <w:ind w:firstLine="709"/>
        <w:jc w:val="both"/>
        <w:rPr>
          <w:rFonts w:ascii="Times New Roman" w:hAnsi="Times New Roman" w:cs="Times New Roman"/>
          <w:color w:val="000000"/>
          <w:spacing w:val="2"/>
          <w:sz w:val="24"/>
          <w:szCs w:val="24"/>
        </w:rPr>
      </w:pPr>
    </w:p>
    <w:p w:rsidR="008C1B94" w:rsidRPr="0050686A" w:rsidRDefault="008C1B94" w:rsidP="0050686A">
      <w:pPr>
        <w:widowControl w:val="0"/>
        <w:autoSpaceDE w:val="0"/>
        <w:autoSpaceDN w:val="0"/>
        <w:adjustRightInd w:val="0"/>
        <w:spacing w:before="1" w:line="480" w:lineRule="auto"/>
        <w:ind w:firstLine="709"/>
        <w:jc w:val="both"/>
        <w:rPr>
          <w:rFonts w:ascii="Times New Roman" w:hAnsi="Times New Roman" w:cs="Times New Roman"/>
          <w:color w:val="000000"/>
          <w:spacing w:val="2"/>
          <w:sz w:val="24"/>
          <w:szCs w:val="24"/>
        </w:rPr>
      </w:pPr>
    </w:p>
    <w:p w:rsidR="008C1B94" w:rsidRDefault="008C1B94" w:rsidP="0050686A">
      <w:pPr>
        <w:pStyle w:val="NoSpacing"/>
        <w:jc w:val="center"/>
        <w:rPr>
          <w:rFonts w:ascii="Times New Roman" w:hAnsi="Times New Roman" w:cs="Times New Roman"/>
          <w:b/>
          <w:sz w:val="24"/>
          <w:szCs w:val="24"/>
        </w:rPr>
      </w:pPr>
    </w:p>
    <w:p w:rsidR="008C1B94" w:rsidRDefault="008C1B94" w:rsidP="0050686A">
      <w:pPr>
        <w:pStyle w:val="NoSpacing"/>
        <w:jc w:val="center"/>
        <w:rPr>
          <w:rFonts w:ascii="Times New Roman" w:hAnsi="Times New Roman" w:cs="Times New Roman"/>
          <w:b/>
          <w:sz w:val="24"/>
          <w:szCs w:val="24"/>
        </w:rPr>
      </w:pPr>
    </w:p>
    <w:p w:rsidR="008C1B94" w:rsidRDefault="008C1B94" w:rsidP="0050686A">
      <w:pPr>
        <w:pStyle w:val="NoSpacing"/>
        <w:jc w:val="center"/>
        <w:rPr>
          <w:rFonts w:ascii="Times New Roman" w:hAnsi="Times New Roman" w:cs="Times New Roman"/>
          <w:b/>
          <w:sz w:val="24"/>
          <w:szCs w:val="24"/>
        </w:rPr>
      </w:pPr>
    </w:p>
    <w:p w:rsidR="008C1B94" w:rsidRDefault="008C1B94" w:rsidP="0050686A">
      <w:pPr>
        <w:pStyle w:val="NoSpacing"/>
        <w:jc w:val="center"/>
        <w:rPr>
          <w:rFonts w:ascii="Times New Roman" w:hAnsi="Times New Roman" w:cs="Times New Roman"/>
          <w:b/>
          <w:sz w:val="24"/>
          <w:szCs w:val="24"/>
        </w:rPr>
      </w:pPr>
    </w:p>
    <w:p w:rsidR="008C1B94" w:rsidRDefault="008C1B94" w:rsidP="0050686A">
      <w:pPr>
        <w:pStyle w:val="NoSpacing"/>
        <w:jc w:val="center"/>
        <w:rPr>
          <w:rFonts w:ascii="Times New Roman" w:hAnsi="Times New Roman" w:cs="Times New Roman"/>
          <w:b/>
          <w:sz w:val="24"/>
          <w:szCs w:val="24"/>
        </w:rPr>
      </w:pPr>
    </w:p>
    <w:p w:rsidR="008C1B94" w:rsidRDefault="008C1B94" w:rsidP="0050686A">
      <w:pPr>
        <w:pStyle w:val="NoSpacing"/>
        <w:jc w:val="center"/>
        <w:rPr>
          <w:rFonts w:ascii="Times New Roman" w:hAnsi="Times New Roman" w:cs="Times New Roman"/>
          <w:b/>
          <w:sz w:val="24"/>
          <w:szCs w:val="24"/>
        </w:rPr>
      </w:pPr>
    </w:p>
    <w:p w:rsidR="008C1B94" w:rsidRDefault="008C1B94" w:rsidP="0050686A">
      <w:pPr>
        <w:pStyle w:val="NoSpacing"/>
        <w:jc w:val="center"/>
        <w:rPr>
          <w:rFonts w:ascii="Times New Roman" w:hAnsi="Times New Roman" w:cs="Times New Roman"/>
          <w:b/>
          <w:sz w:val="24"/>
          <w:szCs w:val="24"/>
        </w:rPr>
      </w:pPr>
    </w:p>
    <w:p w:rsidR="008C1B94" w:rsidRDefault="008C1B94" w:rsidP="0050686A">
      <w:pPr>
        <w:pStyle w:val="NoSpacing"/>
        <w:jc w:val="center"/>
        <w:rPr>
          <w:rFonts w:ascii="Times New Roman" w:hAnsi="Times New Roman" w:cs="Times New Roman"/>
          <w:b/>
          <w:sz w:val="24"/>
          <w:szCs w:val="24"/>
        </w:rPr>
      </w:pPr>
    </w:p>
    <w:p w:rsidR="008C1B94" w:rsidRDefault="008C1B94" w:rsidP="0050686A">
      <w:pPr>
        <w:pStyle w:val="NoSpacing"/>
        <w:jc w:val="center"/>
        <w:rPr>
          <w:rFonts w:ascii="Times New Roman" w:hAnsi="Times New Roman" w:cs="Times New Roman"/>
          <w:b/>
          <w:sz w:val="24"/>
          <w:szCs w:val="24"/>
        </w:rPr>
      </w:pPr>
    </w:p>
    <w:p w:rsidR="008C1B94" w:rsidRDefault="008C1B94" w:rsidP="0050686A">
      <w:pPr>
        <w:pStyle w:val="NoSpacing"/>
        <w:jc w:val="center"/>
        <w:rPr>
          <w:rFonts w:ascii="Times New Roman" w:hAnsi="Times New Roman" w:cs="Times New Roman"/>
          <w:b/>
          <w:sz w:val="24"/>
          <w:szCs w:val="24"/>
        </w:rPr>
      </w:pPr>
    </w:p>
    <w:p w:rsidR="008C1B94" w:rsidRDefault="008C1B94" w:rsidP="00D56335">
      <w:pPr>
        <w:pStyle w:val="NoSpacing"/>
        <w:rPr>
          <w:rFonts w:ascii="Times New Roman" w:hAnsi="Times New Roman" w:cs="Times New Roman"/>
          <w:b/>
          <w:sz w:val="24"/>
          <w:szCs w:val="24"/>
        </w:rPr>
      </w:pPr>
    </w:p>
    <w:p w:rsidR="00D56335" w:rsidRDefault="00D56335" w:rsidP="00D56335">
      <w:pPr>
        <w:pStyle w:val="NoSpacing"/>
        <w:rPr>
          <w:rFonts w:ascii="Times New Roman" w:hAnsi="Times New Roman" w:cs="Times New Roman"/>
          <w:b/>
          <w:sz w:val="24"/>
          <w:szCs w:val="24"/>
        </w:rPr>
      </w:pPr>
    </w:p>
    <w:p w:rsidR="0050686A" w:rsidRDefault="0050686A" w:rsidP="0050686A">
      <w:pPr>
        <w:pStyle w:val="NoSpacing"/>
        <w:jc w:val="center"/>
        <w:rPr>
          <w:rFonts w:ascii="Times New Roman" w:hAnsi="Times New Roman" w:cs="Times New Roman"/>
          <w:b/>
          <w:sz w:val="24"/>
          <w:szCs w:val="24"/>
        </w:rPr>
      </w:pPr>
      <w:r w:rsidRPr="0050686A">
        <w:rPr>
          <w:rFonts w:ascii="Times New Roman" w:hAnsi="Times New Roman" w:cs="Times New Roman"/>
          <w:b/>
          <w:sz w:val="24"/>
          <w:szCs w:val="24"/>
        </w:rPr>
        <w:lastRenderedPageBreak/>
        <w:t>Tabel 3.3.1</w:t>
      </w:r>
    </w:p>
    <w:p w:rsidR="0050686A" w:rsidRPr="0050686A" w:rsidRDefault="0050686A" w:rsidP="0050686A">
      <w:pPr>
        <w:pStyle w:val="NoSpacing"/>
        <w:jc w:val="center"/>
        <w:rPr>
          <w:rFonts w:ascii="Times New Roman" w:hAnsi="Times New Roman" w:cs="Times New Roman"/>
          <w:b/>
          <w:sz w:val="24"/>
          <w:szCs w:val="24"/>
        </w:rPr>
      </w:pPr>
    </w:p>
    <w:p w:rsidR="008A0429" w:rsidRDefault="0050686A" w:rsidP="008A0429">
      <w:pPr>
        <w:pStyle w:val="NoSpacing"/>
        <w:jc w:val="center"/>
        <w:rPr>
          <w:rFonts w:ascii="Times New Roman" w:hAnsi="Times New Roman" w:cs="Times New Roman"/>
          <w:b/>
          <w:sz w:val="24"/>
          <w:szCs w:val="24"/>
        </w:rPr>
      </w:pPr>
      <w:r w:rsidRPr="0050686A">
        <w:rPr>
          <w:rFonts w:ascii="Times New Roman" w:hAnsi="Times New Roman" w:cs="Times New Roman"/>
          <w:b/>
          <w:sz w:val="24"/>
          <w:szCs w:val="24"/>
        </w:rPr>
        <w:t>Data Informan</w:t>
      </w:r>
      <w:r w:rsidR="00F71794">
        <w:rPr>
          <w:rFonts w:ascii="Times New Roman" w:hAnsi="Times New Roman" w:cs="Times New Roman"/>
          <w:b/>
          <w:sz w:val="24"/>
          <w:szCs w:val="24"/>
        </w:rPr>
        <w:t xml:space="preserve"> Remaja</w:t>
      </w:r>
    </w:p>
    <w:p w:rsidR="008A0429" w:rsidRDefault="008A0429" w:rsidP="0050686A">
      <w:pPr>
        <w:pStyle w:val="NoSpacing"/>
        <w:jc w:val="center"/>
        <w:rPr>
          <w:rFonts w:ascii="Times New Roman" w:hAnsi="Times New Roman" w:cs="Times New Roman"/>
          <w:b/>
          <w:sz w:val="24"/>
          <w:szCs w:val="24"/>
        </w:rPr>
      </w:pPr>
    </w:p>
    <w:tbl>
      <w:tblPr>
        <w:tblStyle w:val="TableGrid"/>
        <w:tblW w:w="8273" w:type="dxa"/>
        <w:tblLook w:val="04A0"/>
      </w:tblPr>
      <w:tblGrid>
        <w:gridCol w:w="542"/>
        <w:gridCol w:w="3594"/>
        <w:gridCol w:w="2068"/>
        <w:gridCol w:w="2069"/>
      </w:tblGrid>
      <w:tr w:rsidR="008A0429" w:rsidTr="008A0429">
        <w:trPr>
          <w:trHeight w:val="916"/>
        </w:trPr>
        <w:tc>
          <w:tcPr>
            <w:tcW w:w="542" w:type="dxa"/>
          </w:tcPr>
          <w:p w:rsidR="008A0429" w:rsidRDefault="008A0429"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No</w:t>
            </w:r>
          </w:p>
        </w:tc>
        <w:tc>
          <w:tcPr>
            <w:tcW w:w="3594" w:type="dxa"/>
          </w:tcPr>
          <w:p w:rsidR="008A0429" w:rsidRDefault="008A0429"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Nama</w:t>
            </w:r>
          </w:p>
        </w:tc>
        <w:tc>
          <w:tcPr>
            <w:tcW w:w="2068"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Asal</w:t>
            </w:r>
          </w:p>
        </w:tc>
        <w:tc>
          <w:tcPr>
            <w:tcW w:w="2069"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Umur</w:t>
            </w:r>
          </w:p>
        </w:tc>
      </w:tr>
      <w:tr w:rsidR="008A0429" w:rsidTr="008A0429">
        <w:trPr>
          <w:trHeight w:val="916"/>
        </w:trPr>
        <w:tc>
          <w:tcPr>
            <w:tcW w:w="542" w:type="dxa"/>
          </w:tcPr>
          <w:p w:rsidR="008A0429" w:rsidRDefault="008A0429"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3594"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Shafira Meidysa</w:t>
            </w:r>
          </w:p>
        </w:tc>
        <w:tc>
          <w:tcPr>
            <w:tcW w:w="2068"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SMA Persis</w:t>
            </w:r>
          </w:p>
        </w:tc>
        <w:tc>
          <w:tcPr>
            <w:tcW w:w="2069"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17Thn</w:t>
            </w:r>
          </w:p>
        </w:tc>
      </w:tr>
      <w:tr w:rsidR="008A0429" w:rsidTr="008A0429">
        <w:trPr>
          <w:trHeight w:val="916"/>
        </w:trPr>
        <w:tc>
          <w:tcPr>
            <w:tcW w:w="542" w:type="dxa"/>
          </w:tcPr>
          <w:p w:rsidR="008A0429" w:rsidRDefault="008A0429"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3594"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Intan Nur Pratiwi</w:t>
            </w:r>
          </w:p>
        </w:tc>
        <w:tc>
          <w:tcPr>
            <w:tcW w:w="2068"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BSI Bandung</w:t>
            </w:r>
          </w:p>
        </w:tc>
        <w:tc>
          <w:tcPr>
            <w:tcW w:w="2069"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20Thn</w:t>
            </w:r>
          </w:p>
        </w:tc>
      </w:tr>
      <w:tr w:rsidR="008A0429" w:rsidTr="008A0429">
        <w:trPr>
          <w:trHeight w:val="916"/>
        </w:trPr>
        <w:tc>
          <w:tcPr>
            <w:tcW w:w="542" w:type="dxa"/>
          </w:tcPr>
          <w:p w:rsidR="008A0429" w:rsidRDefault="008A0429"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3594"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Iwan Hermawan Syahreza</w:t>
            </w:r>
          </w:p>
        </w:tc>
        <w:tc>
          <w:tcPr>
            <w:tcW w:w="2068"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STAI Siliwangi</w:t>
            </w:r>
          </w:p>
        </w:tc>
        <w:tc>
          <w:tcPr>
            <w:tcW w:w="2069"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21Thn</w:t>
            </w:r>
          </w:p>
        </w:tc>
      </w:tr>
      <w:tr w:rsidR="008A0429" w:rsidTr="008A0429">
        <w:trPr>
          <w:trHeight w:val="916"/>
        </w:trPr>
        <w:tc>
          <w:tcPr>
            <w:tcW w:w="542" w:type="dxa"/>
          </w:tcPr>
          <w:p w:rsidR="008A0429" w:rsidRDefault="008A0429"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3594"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Dinda Rizkyana</w:t>
            </w:r>
          </w:p>
        </w:tc>
        <w:tc>
          <w:tcPr>
            <w:tcW w:w="2068"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BSI Bandung</w:t>
            </w:r>
          </w:p>
        </w:tc>
        <w:tc>
          <w:tcPr>
            <w:tcW w:w="2069"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19Thn</w:t>
            </w:r>
          </w:p>
        </w:tc>
      </w:tr>
      <w:tr w:rsidR="008A0429" w:rsidTr="008A0429">
        <w:trPr>
          <w:trHeight w:val="916"/>
        </w:trPr>
        <w:tc>
          <w:tcPr>
            <w:tcW w:w="542" w:type="dxa"/>
          </w:tcPr>
          <w:p w:rsidR="008A0429" w:rsidRDefault="008A0429"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3594"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Kiki Rizki Dwifajar</w:t>
            </w:r>
          </w:p>
        </w:tc>
        <w:tc>
          <w:tcPr>
            <w:tcW w:w="2068"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Unpas</w:t>
            </w:r>
          </w:p>
        </w:tc>
        <w:tc>
          <w:tcPr>
            <w:tcW w:w="2069"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22Thn</w:t>
            </w:r>
          </w:p>
        </w:tc>
      </w:tr>
      <w:tr w:rsidR="008A0429" w:rsidTr="008A0429">
        <w:trPr>
          <w:trHeight w:val="916"/>
        </w:trPr>
        <w:tc>
          <w:tcPr>
            <w:tcW w:w="542" w:type="dxa"/>
          </w:tcPr>
          <w:p w:rsidR="008A0429" w:rsidRDefault="008A0429"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3594"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Randita Prihandani</w:t>
            </w:r>
          </w:p>
        </w:tc>
        <w:tc>
          <w:tcPr>
            <w:tcW w:w="2068"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Unpas</w:t>
            </w:r>
          </w:p>
        </w:tc>
        <w:tc>
          <w:tcPr>
            <w:tcW w:w="2069"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22Thn</w:t>
            </w:r>
          </w:p>
        </w:tc>
      </w:tr>
      <w:tr w:rsidR="008A0429" w:rsidTr="008A0429">
        <w:trPr>
          <w:trHeight w:val="916"/>
        </w:trPr>
        <w:tc>
          <w:tcPr>
            <w:tcW w:w="542" w:type="dxa"/>
          </w:tcPr>
          <w:p w:rsidR="008A0429" w:rsidRDefault="008A0429"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7</w:t>
            </w:r>
          </w:p>
        </w:tc>
        <w:tc>
          <w:tcPr>
            <w:tcW w:w="3594"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Annisa Rizki Nurfebriani</w:t>
            </w:r>
          </w:p>
        </w:tc>
        <w:tc>
          <w:tcPr>
            <w:tcW w:w="2068"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Unpas</w:t>
            </w:r>
          </w:p>
        </w:tc>
        <w:tc>
          <w:tcPr>
            <w:tcW w:w="2069"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23Thn</w:t>
            </w:r>
          </w:p>
        </w:tc>
      </w:tr>
      <w:tr w:rsidR="008A0429" w:rsidTr="008A0429">
        <w:trPr>
          <w:trHeight w:val="916"/>
        </w:trPr>
        <w:tc>
          <w:tcPr>
            <w:tcW w:w="542" w:type="dxa"/>
          </w:tcPr>
          <w:p w:rsidR="008A0429" w:rsidRDefault="008A0429"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3594"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Gemala Miftahul Jannah</w:t>
            </w:r>
          </w:p>
        </w:tc>
        <w:tc>
          <w:tcPr>
            <w:tcW w:w="2068"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Unpas</w:t>
            </w:r>
          </w:p>
        </w:tc>
        <w:tc>
          <w:tcPr>
            <w:tcW w:w="2069"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21Thn</w:t>
            </w:r>
          </w:p>
        </w:tc>
      </w:tr>
      <w:tr w:rsidR="008A0429" w:rsidTr="008A0429">
        <w:trPr>
          <w:trHeight w:val="916"/>
        </w:trPr>
        <w:tc>
          <w:tcPr>
            <w:tcW w:w="542" w:type="dxa"/>
          </w:tcPr>
          <w:p w:rsidR="008A0429" w:rsidRDefault="008A0429"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9</w:t>
            </w:r>
          </w:p>
        </w:tc>
        <w:tc>
          <w:tcPr>
            <w:tcW w:w="3594"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Yani Rohmatika</w:t>
            </w:r>
          </w:p>
        </w:tc>
        <w:tc>
          <w:tcPr>
            <w:tcW w:w="2068"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Unpas</w:t>
            </w:r>
          </w:p>
        </w:tc>
        <w:tc>
          <w:tcPr>
            <w:tcW w:w="2069"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22Thn</w:t>
            </w:r>
          </w:p>
        </w:tc>
      </w:tr>
      <w:tr w:rsidR="008A0429" w:rsidTr="008A0429">
        <w:trPr>
          <w:trHeight w:val="978"/>
        </w:trPr>
        <w:tc>
          <w:tcPr>
            <w:tcW w:w="542" w:type="dxa"/>
          </w:tcPr>
          <w:p w:rsidR="008A0429" w:rsidRDefault="008A0429"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3594"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Adetia Mustofa</w:t>
            </w:r>
          </w:p>
        </w:tc>
        <w:tc>
          <w:tcPr>
            <w:tcW w:w="2068"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color w:val="000000"/>
                <w:spacing w:val="2"/>
                <w:sz w:val="24"/>
                <w:szCs w:val="24"/>
              </w:rPr>
              <w:t>UPI Bandung</w:t>
            </w:r>
          </w:p>
        </w:tc>
        <w:tc>
          <w:tcPr>
            <w:tcW w:w="2069" w:type="dxa"/>
          </w:tcPr>
          <w:p w:rsidR="008A0429" w:rsidRDefault="00F71794" w:rsidP="0050686A">
            <w:pPr>
              <w:pStyle w:val="NoSpacing"/>
              <w:jc w:val="center"/>
              <w:rPr>
                <w:rFonts w:ascii="Times New Roman" w:hAnsi="Times New Roman" w:cs="Times New Roman"/>
                <w:b/>
                <w:sz w:val="24"/>
                <w:szCs w:val="24"/>
              </w:rPr>
            </w:pPr>
            <w:r>
              <w:rPr>
                <w:rFonts w:ascii="Times New Roman" w:hAnsi="Times New Roman" w:cs="Times New Roman"/>
                <w:b/>
                <w:sz w:val="24"/>
                <w:szCs w:val="24"/>
              </w:rPr>
              <w:t>21Thn</w:t>
            </w:r>
          </w:p>
        </w:tc>
      </w:tr>
    </w:tbl>
    <w:p w:rsidR="008A0429" w:rsidRDefault="008A0429" w:rsidP="0050686A">
      <w:pPr>
        <w:pStyle w:val="NoSpacing"/>
        <w:jc w:val="center"/>
        <w:rPr>
          <w:rFonts w:ascii="Times New Roman" w:hAnsi="Times New Roman" w:cs="Times New Roman"/>
          <w:b/>
          <w:sz w:val="24"/>
          <w:szCs w:val="24"/>
        </w:rPr>
      </w:pPr>
    </w:p>
    <w:p w:rsidR="0050686A" w:rsidRDefault="0050686A" w:rsidP="008F04DA">
      <w:pPr>
        <w:autoSpaceDE w:val="0"/>
        <w:autoSpaceDN w:val="0"/>
        <w:adjustRightInd w:val="0"/>
        <w:spacing w:after="0"/>
        <w:ind w:right="567"/>
        <w:jc w:val="both"/>
        <w:rPr>
          <w:rFonts w:asciiTheme="majorBidi" w:hAnsiTheme="majorBidi" w:cstheme="majorBidi"/>
          <w:sz w:val="24"/>
          <w:szCs w:val="24"/>
        </w:rPr>
      </w:pPr>
    </w:p>
    <w:p w:rsidR="00912620" w:rsidRDefault="00912620" w:rsidP="008F04DA">
      <w:pPr>
        <w:autoSpaceDE w:val="0"/>
        <w:autoSpaceDN w:val="0"/>
        <w:adjustRightInd w:val="0"/>
        <w:spacing w:after="0"/>
        <w:ind w:right="567"/>
        <w:jc w:val="both"/>
        <w:rPr>
          <w:rFonts w:asciiTheme="majorBidi" w:hAnsiTheme="majorBidi" w:cstheme="majorBidi"/>
          <w:sz w:val="24"/>
          <w:szCs w:val="24"/>
        </w:rPr>
      </w:pPr>
    </w:p>
    <w:p w:rsidR="00912620" w:rsidRDefault="00912620" w:rsidP="008F04DA">
      <w:pPr>
        <w:autoSpaceDE w:val="0"/>
        <w:autoSpaceDN w:val="0"/>
        <w:adjustRightInd w:val="0"/>
        <w:spacing w:after="0"/>
        <w:ind w:right="567"/>
        <w:jc w:val="both"/>
        <w:rPr>
          <w:rFonts w:asciiTheme="majorBidi" w:hAnsiTheme="majorBidi" w:cstheme="majorBidi"/>
          <w:sz w:val="24"/>
          <w:szCs w:val="24"/>
        </w:rPr>
      </w:pPr>
    </w:p>
    <w:p w:rsidR="008A0429" w:rsidRPr="00194AC5" w:rsidRDefault="008A0429" w:rsidP="0059013F">
      <w:pPr>
        <w:widowControl w:val="0"/>
        <w:autoSpaceDE w:val="0"/>
        <w:autoSpaceDN w:val="0"/>
        <w:adjustRightInd w:val="0"/>
        <w:spacing w:before="1" w:after="0" w:line="480" w:lineRule="auto"/>
        <w:jc w:val="both"/>
        <w:rPr>
          <w:rFonts w:ascii="Times New Roman" w:hAnsi="Times New Roman"/>
          <w:color w:val="000000"/>
          <w:spacing w:val="2"/>
          <w:sz w:val="24"/>
          <w:szCs w:val="24"/>
        </w:rPr>
      </w:pPr>
    </w:p>
    <w:p w:rsidR="009C7EB4" w:rsidRDefault="009C7EB4" w:rsidP="00A07279">
      <w:pPr>
        <w:pStyle w:val="ListParagraph"/>
        <w:widowControl w:val="0"/>
        <w:numPr>
          <w:ilvl w:val="1"/>
          <w:numId w:val="13"/>
        </w:numPr>
        <w:autoSpaceDE w:val="0"/>
        <w:autoSpaceDN w:val="0"/>
        <w:adjustRightInd w:val="0"/>
        <w:spacing w:before="1" w:after="0" w:line="480" w:lineRule="auto"/>
        <w:ind w:left="709" w:hanging="709"/>
        <w:jc w:val="both"/>
        <w:rPr>
          <w:rFonts w:ascii="Times New Roman" w:hAnsi="Times New Roman"/>
          <w:b/>
          <w:color w:val="000000"/>
          <w:spacing w:val="2"/>
          <w:sz w:val="24"/>
          <w:szCs w:val="24"/>
        </w:rPr>
      </w:pPr>
      <w:r>
        <w:rPr>
          <w:rFonts w:ascii="Times New Roman" w:hAnsi="Times New Roman"/>
          <w:b/>
          <w:color w:val="000000"/>
          <w:spacing w:val="2"/>
          <w:sz w:val="24"/>
          <w:szCs w:val="24"/>
        </w:rPr>
        <w:lastRenderedPageBreak/>
        <w:t>Sejarah Taman Kota</w:t>
      </w:r>
      <w:r w:rsidR="00D6750A">
        <w:rPr>
          <w:rFonts w:ascii="Times New Roman" w:hAnsi="Times New Roman"/>
          <w:b/>
          <w:color w:val="000000"/>
          <w:spacing w:val="2"/>
          <w:sz w:val="24"/>
          <w:szCs w:val="24"/>
        </w:rPr>
        <w:t xml:space="preserve"> di Bandung</w:t>
      </w:r>
    </w:p>
    <w:p w:rsidR="00D6750A" w:rsidRDefault="00D6750A" w:rsidP="00D6750A">
      <w:pPr>
        <w:widowControl w:val="0"/>
        <w:autoSpaceDE w:val="0"/>
        <w:autoSpaceDN w:val="0"/>
        <w:adjustRightInd w:val="0"/>
        <w:spacing w:before="1" w:after="0" w:line="480" w:lineRule="auto"/>
        <w:ind w:firstLine="709"/>
        <w:jc w:val="both"/>
        <w:rPr>
          <w:rFonts w:ascii="Times New Roman" w:hAnsi="Times New Roman"/>
          <w:color w:val="000000"/>
          <w:spacing w:val="2"/>
          <w:sz w:val="24"/>
          <w:szCs w:val="24"/>
        </w:rPr>
      </w:pPr>
      <w:r w:rsidRPr="00D6750A">
        <w:rPr>
          <w:rFonts w:ascii="Times New Roman" w:hAnsi="Times New Roman"/>
          <w:color w:val="000000"/>
          <w:spacing w:val="2"/>
          <w:sz w:val="24"/>
          <w:szCs w:val="24"/>
        </w:rPr>
        <w:t>Ketika para perencana taman membangun “</w:t>
      </w:r>
      <w:r w:rsidRPr="0056166B">
        <w:rPr>
          <w:rFonts w:ascii="Times New Roman" w:hAnsi="Times New Roman"/>
          <w:i/>
          <w:color w:val="000000"/>
          <w:spacing w:val="2"/>
          <w:sz w:val="24"/>
          <w:szCs w:val="24"/>
        </w:rPr>
        <w:t>mini-botanical garden</w:t>
      </w:r>
      <w:r w:rsidRPr="00D6750A">
        <w:rPr>
          <w:rFonts w:ascii="Times New Roman" w:hAnsi="Times New Roman"/>
          <w:color w:val="000000"/>
          <w:spacing w:val="2"/>
          <w:sz w:val="24"/>
          <w:szCs w:val="24"/>
        </w:rPr>
        <w:t>” di Kota Bandung</w:t>
      </w:r>
      <w:r>
        <w:rPr>
          <w:rFonts w:ascii="Times New Roman" w:hAnsi="Times New Roman"/>
          <w:color w:val="000000"/>
          <w:spacing w:val="2"/>
          <w:sz w:val="24"/>
          <w:szCs w:val="24"/>
        </w:rPr>
        <w:t xml:space="preserve"> hampir 80 tahun yang lalu, mereka membangunnya dengan konsep yang jelas. Taman haruslah menjadi sarana efektif mengakrabkan warga kota dengan alam. Oleh karena itu, pemilihan jenis tanaman pun disesuaikan dengan kondisi ekologi dan iklim kota Bandung.</w:t>
      </w:r>
    </w:p>
    <w:p w:rsidR="00D6750A" w:rsidRDefault="00D6750A" w:rsidP="00D6750A">
      <w:pPr>
        <w:widowControl w:val="0"/>
        <w:autoSpaceDE w:val="0"/>
        <w:autoSpaceDN w:val="0"/>
        <w:adjustRightInd w:val="0"/>
        <w:spacing w:before="1" w:after="0" w:line="480" w:lineRule="auto"/>
        <w:ind w:firstLine="709"/>
        <w:jc w:val="both"/>
        <w:rPr>
          <w:rFonts w:ascii="Times New Roman" w:hAnsi="Times New Roman"/>
          <w:color w:val="000000"/>
          <w:spacing w:val="2"/>
          <w:sz w:val="24"/>
          <w:szCs w:val="24"/>
        </w:rPr>
      </w:pPr>
      <w:r>
        <w:rPr>
          <w:rFonts w:ascii="Times New Roman" w:hAnsi="Times New Roman"/>
          <w:color w:val="000000"/>
          <w:spacing w:val="2"/>
          <w:sz w:val="24"/>
          <w:szCs w:val="24"/>
        </w:rPr>
        <w:t xml:space="preserve">“Kota Taman” atau </w:t>
      </w:r>
      <w:r w:rsidRPr="0056166B">
        <w:rPr>
          <w:rFonts w:ascii="Times New Roman" w:hAnsi="Times New Roman"/>
          <w:i/>
          <w:color w:val="000000"/>
          <w:spacing w:val="2"/>
          <w:sz w:val="24"/>
          <w:szCs w:val="24"/>
        </w:rPr>
        <w:t>Tuinstad</w:t>
      </w:r>
      <w:r>
        <w:rPr>
          <w:rFonts w:ascii="Times New Roman" w:hAnsi="Times New Roman"/>
          <w:color w:val="000000"/>
          <w:spacing w:val="2"/>
          <w:sz w:val="24"/>
          <w:szCs w:val="24"/>
        </w:rPr>
        <w:t xml:space="preserve"> itulah konsep pembangunan yang diterapkan Pemerintah Hindia Belanda di Kota Bandung pada masa penjajahan. Pemerintah kolonial saat itu ingin menjadikan Bandung sebagai salah satu kota khusus bagi masyarakat Eropa sehingga pada awalnya, pembangunan yang dilaksanakan di Kota Bandung saat itu sangat berbau Eropa, </w:t>
      </w:r>
      <w:r w:rsidR="0095544B">
        <w:rPr>
          <w:rFonts w:ascii="Times New Roman" w:hAnsi="Times New Roman"/>
          <w:color w:val="000000"/>
          <w:spacing w:val="2"/>
          <w:sz w:val="24"/>
          <w:szCs w:val="24"/>
        </w:rPr>
        <w:t xml:space="preserve">seperti memindahkan Paris atau Amsterdam ke Pulau Jawa. </w:t>
      </w:r>
    </w:p>
    <w:p w:rsidR="0095544B" w:rsidRDefault="0095544B" w:rsidP="00D6750A">
      <w:pPr>
        <w:widowControl w:val="0"/>
        <w:autoSpaceDE w:val="0"/>
        <w:autoSpaceDN w:val="0"/>
        <w:adjustRightInd w:val="0"/>
        <w:spacing w:before="1" w:after="0" w:line="480" w:lineRule="auto"/>
        <w:ind w:firstLine="709"/>
        <w:jc w:val="both"/>
        <w:rPr>
          <w:rFonts w:ascii="Times New Roman" w:hAnsi="Times New Roman"/>
          <w:color w:val="000000"/>
          <w:spacing w:val="2"/>
          <w:sz w:val="24"/>
          <w:szCs w:val="24"/>
        </w:rPr>
      </w:pPr>
      <w:r>
        <w:rPr>
          <w:rFonts w:ascii="Times New Roman" w:hAnsi="Times New Roman"/>
          <w:color w:val="000000"/>
          <w:spacing w:val="2"/>
          <w:sz w:val="24"/>
          <w:szCs w:val="24"/>
        </w:rPr>
        <w:t xml:space="preserve">Usaha tersebut kemudian mendapat tantangan dari maestro arsitek Belanda, Hendrik Petrus Berlage, yang datang ke kota Bandung tahun 1923. Ia mengkritik bentuk bangunan di nusantara yang tidak menonjollkan ciri aksen tropis. Kritik Berlage mendapat sambutan dari perkumpulan </w:t>
      </w:r>
      <w:r w:rsidRPr="0056166B">
        <w:rPr>
          <w:rFonts w:ascii="Times New Roman" w:hAnsi="Times New Roman"/>
          <w:i/>
          <w:color w:val="000000"/>
          <w:spacing w:val="2"/>
          <w:sz w:val="24"/>
          <w:szCs w:val="24"/>
        </w:rPr>
        <w:t>Bandoeng Vooruit</w:t>
      </w:r>
      <w:r>
        <w:rPr>
          <w:rFonts w:ascii="Times New Roman" w:hAnsi="Times New Roman"/>
          <w:color w:val="000000"/>
          <w:spacing w:val="2"/>
          <w:sz w:val="24"/>
          <w:szCs w:val="24"/>
        </w:rPr>
        <w:t xml:space="preserve"> yang awalnya lahir dari oganisasi </w:t>
      </w:r>
      <w:r w:rsidRPr="0056166B">
        <w:rPr>
          <w:rFonts w:ascii="Times New Roman" w:hAnsi="Times New Roman"/>
          <w:i/>
          <w:color w:val="000000"/>
          <w:spacing w:val="2"/>
          <w:sz w:val="24"/>
          <w:szCs w:val="24"/>
        </w:rPr>
        <w:t>Vereeniging to Nut van Bandoeng en Omstreken</w:t>
      </w:r>
      <w:r>
        <w:rPr>
          <w:rFonts w:ascii="Times New Roman" w:hAnsi="Times New Roman"/>
          <w:color w:val="000000"/>
          <w:spacing w:val="2"/>
          <w:sz w:val="24"/>
          <w:szCs w:val="24"/>
        </w:rPr>
        <w:t>, yang merupakan wadah bagi masyarakat Belanda yang ada di Bandung untuk bermusyawarah.</w:t>
      </w:r>
    </w:p>
    <w:p w:rsidR="0095544B" w:rsidRDefault="0095544B" w:rsidP="00D6750A">
      <w:pPr>
        <w:widowControl w:val="0"/>
        <w:autoSpaceDE w:val="0"/>
        <w:autoSpaceDN w:val="0"/>
        <w:adjustRightInd w:val="0"/>
        <w:spacing w:before="1" w:after="0" w:line="480" w:lineRule="auto"/>
        <w:ind w:firstLine="709"/>
        <w:jc w:val="both"/>
        <w:rPr>
          <w:rFonts w:ascii="Times New Roman" w:hAnsi="Times New Roman"/>
          <w:color w:val="000000"/>
          <w:spacing w:val="2"/>
          <w:sz w:val="24"/>
          <w:szCs w:val="24"/>
        </w:rPr>
      </w:pPr>
      <w:r>
        <w:rPr>
          <w:rFonts w:ascii="Times New Roman" w:hAnsi="Times New Roman"/>
          <w:color w:val="000000"/>
          <w:spacing w:val="2"/>
          <w:sz w:val="24"/>
          <w:szCs w:val="24"/>
        </w:rPr>
        <w:t xml:space="preserve">Ahli-ahli taman perkumpulan </w:t>
      </w:r>
      <w:r w:rsidRPr="0056166B">
        <w:rPr>
          <w:rFonts w:ascii="Times New Roman" w:hAnsi="Times New Roman"/>
          <w:i/>
          <w:color w:val="000000"/>
          <w:spacing w:val="2"/>
          <w:sz w:val="24"/>
          <w:szCs w:val="24"/>
        </w:rPr>
        <w:t>Bandoeng Vooruit</w:t>
      </w:r>
      <w:r>
        <w:rPr>
          <w:rFonts w:ascii="Times New Roman" w:hAnsi="Times New Roman"/>
          <w:color w:val="000000"/>
          <w:spacing w:val="2"/>
          <w:sz w:val="24"/>
          <w:szCs w:val="24"/>
        </w:rPr>
        <w:t xml:space="preserve"> yang terdiri atas Dr. R. Teuscher, Dr. W. Docters van Leeuwen, dan Dr. L. Van der Pijl, kemudian bersama-sama mencari desain taman tropis untuk Kota Bandung. Konsep </w:t>
      </w:r>
      <w:r w:rsidR="0056166B">
        <w:rPr>
          <w:rFonts w:ascii="Times New Roman" w:hAnsi="Times New Roman"/>
          <w:color w:val="000000"/>
          <w:spacing w:val="2"/>
          <w:sz w:val="24"/>
          <w:szCs w:val="24"/>
        </w:rPr>
        <w:t xml:space="preserve">taman tropis yang digagas oleh </w:t>
      </w:r>
      <w:r w:rsidR="0056166B" w:rsidRPr="0056166B">
        <w:rPr>
          <w:rFonts w:ascii="Times New Roman" w:hAnsi="Times New Roman"/>
          <w:i/>
          <w:color w:val="000000"/>
          <w:spacing w:val="2"/>
          <w:sz w:val="24"/>
          <w:szCs w:val="24"/>
        </w:rPr>
        <w:t>B</w:t>
      </w:r>
      <w:r w:rsidRPr="0056166B">
        <w:rPr>
          <w:rFonts w:ascii="Times New Roman" w:hAnsi="Times New Roman"/>
          <w:i/>
          <w:color w:val="000000"/>
          <w:spacing w:val="2"/>
          <w:sz w:val="24"/>
          <w:szCs w:val="24"/>
        </w:rPr>
        <w:t>andoeng Vooruit</w:t>
      </w:r>
      <w:r>
        <w:rPr>
          <w:rFonts w:ascii="Times New Roman" w:hAnsi="Times New Roman"/>
          <w:color w:val="000000"/>
          <w:spacing w:val="2"/>
          <w:sz w:val="24"/>
          <w:szCs w:val="24"/>
        </w:rPr>
        <w:t xml:space="preserve"> saat itu adalah konsep taman terbuka </w:t>
      </w:r>
      <w:r>
        <w:rPr>
          <w:rFonts w:ascii="Times New Roman" w:hAnsi="Times New Roman"/>
          <w:color w:val="000000"/>
          <w:spacing w:val="2"/>
          <w:sz w:val="24"/>
          <w:szCs w:val="24"/>
        </w:rPr>
        <w:lastRenderedPageBreak/>
        <w:t>yang bebas dikunjungi warga kota. Taman kala itu harus menjadi wahana efektif guna mengakrabkan kehidupan warga kota dengan alam. Taman terbuka dapat digunakan untuk rekteasi, tempat penelitian, pengenalan jenis flora tropis, maupun untuk studi tentang siklus alam.</w:t>
      </w:r>
    </w:p>
    <w:p w:rsidR="0095544B" w:rsidRDefault="00302F84" w:rsidP="00D6750A">
      <w:pPr>
        <w:widowControl w:val="0"/>
        <w:autoSpaceDE w:val="0"/>
        <w:autoSpaceDN w:val="0"/>
        <w:adjustRightInd w:val="0"/>
        <w:spacing w:before="1" w:after="0" w:line="480" w:lineRule="auto"/>
        <w:ind w:firstLine="709"/>
        <w:jc w:val="both"/>
        <w:rPr>
          <w:rFonts w:ascii="Times New Roman" w:hAnsi="Times New Roman"/>
          <w:color w:val="000000"/>
          <w:spacing w:val="2"/>
          <w:sz w:val="24"/>
          <w:szCs w:val="24"/>
        </w:rPr>
      </w:pPr>
      <w:r>
        <w:rPr>
          <w:rFonts w:ascii="Times New Roman" w:hAnsi="Times New Roman"/>
          <w:color w:val="000000"/>
          <w:spacing w:val="2"/>
          <w:sz w:val="24"/>
          <w:szCs w:val="24"/>
        </w:rPr>
        <w:t xml:space="preserve">Untuk maksud ini, perkumpulan </w:t>
      </w:r>
      <w:r w:rsidRPr="0056166B">
        <w:rPr>
          <w:rFonts w:ascii="Times New Roman" w:hAnsi="Times New Roman"/>
          <w:i/>
          <w:color w:val="000000"/>
          <w:spacing w:val="2"/>
          <w:sz w:val="24"/>
          <w:szCs w:val="24"/>
        </w:rPr>
        <w:t>Bandung Vooruit</w:t>
      </w:r>
      <w:r>
        <w:rPr>
          <w:rFonts w:ascii="Times New Roman" w:hAnsi="Times New Roman"/>
          <w:color w:val="000000"/>
          <w:spacing w:val="2"/>
          <w:sz w:val="24"/>
          <w:szCs w:val="24"/>
        </w:rPr>
        <w:t xml:space="preserve"> selama tahun 1930-1935 berusaha mengubah taman-taman di Kota Bandung menjadi </w:t>
      </w:r>
      <w:r w:rsidRPr="0056166B">
        <w:rPr>
          <w:rFonts w:ascii="Times New Roman" w:hAnsi="Times New Roman"/>
          <w:i/>
          <w:color w:val="000000"/>
          <w:spacing w:val="2"/>
          <w:sz w:val="24"/>
          <w:szCs w:val="24"/>
        </w:rPr>
        <w:t>mini botanicalgarden</w:t>
      </w:r>
      <w:r>
        <w:rPr>
          <w:rFonts w:ascii="Times New Roman" w:hAnsi="Times New Roman"/>
          <w:color w:val="000000"/>
          <w:spacing w:val="2"/>
          <w:sz w:val="24"/>
          <w:szCs w:val="24"/>
        </w:rPr>
        <w:t>. Sebagai sarana untuk mengenal dan belajar mengenai tanaman, keterangan nama jenis tiap tumbuhan dituliskan dalam bahasa Latin, Sunda, dan Melayu (Indonesia), pada plat-plat alumunium.</w:t>
      </w:r>
    </w:p>
    <w:p w:rsidR="00302F84" w:rsidRDefault="00302F84" w:rsidP="00302F84">
      <w:pPr>
        <w:widowControl w:val="0"/>
        <w:autoSpaceDE w:val="0"/>
        <w:autoSpaceDN w:val="0"/>
        <w:adjustRightInd w:val="0"/>
        <w:spacing w:before="1" w:after="0" w:line="480" w:lineRule="auto"/>
        <w:ind w:firstLine="709"/>
        <w:jc w:val="both"/>
        <w:rPr>
          <w:rFonts w:ascii="Times New Roman" w:hAnsi="Times New Roman"/>
          <w:color w:val="000000"/>
          <w:spacing w:val="2"/>
          <w:sz w:val="24"/>
          <w:szCs w:val="24"/>
        </w:rPr>
      </w:pPr>
      <w:r>
        <w:rPr>
          <w:rFonts w:ascii="Times New Roman" w:hAnsi="Times New Roman"/>
          <w:color w:val="000000"/>
          <w:spacing w:val="2"/>
          <w:sz w:val="24"/>
          <w:szCs w:val="24"/>
        </w:rPr>
        <w:t>Berdasarkan istilah Belanda saat itu, taman (</w:t>
      </w:r>
      <w:r w:rsidRPr="0056166B">
        <w:rPr>
          <w:rFonts w:ascii="Times New Roman" w:hAnsi="Times New Roman"/>
          <w:i/>
          <w:color w:val="000000"/>
          <w:spacing w:val="2"/>
          <w:sz w:val="24"/>
          <w:szCs w:val="24"/>
        </w:rPr>
        <w:t>park</w:t>
      </w:r>
      <w:r>
        <w:rPr>
          <w:rFonts w:ascii="Times New Roman" w:hAnsi="Times New Roman"/>
          <w:color w:val="000000"/>
          <w:spacing w:val="2"/>
          <w:sz w:val="24"/>
          <w:szCs w:val="24"/>
        </w:rPr>
        <w:t xml:space="preserve">) dibedakan menjadi beberapa jenis, antara lain </w:t>
      </w:r>
      <w:r w:rsidRPr="0056166B">
        <w:rPr>
          <w:rFonts w:ascii="Times New Roman" w:hAnsi="Times New Roman"/>
          <w:i/>
          <w:color w:val="000000"/>
          <w:spacing w:val="2"/>
          <w:sz w:val="24"/>
          <w:szCs w:val="24"/>
        </w:rPr>
        <w:t>park, plein, plantsoen, stadstuin, dan boulevard</w:t>
      </w:r>
      <w:r>
        <w:rPr>
          <w:rFonts w:ascii="Times New Roman" w:hAnsi="Times New Roman"/>
          <w:color w:val="000000"/>
          <w:spacing w:val="2"/>
          <w:sz w:val="24"/>
          <w:szCs w:val="24"/>
        </w:rPr>
        <w:t xml:space="preserve">. </w:t>
      </w:r>
      <w:r w:rsidRPr="0056166B">
        <w:rPr>
          <w:rFonts w:ascii="Times New Roman" w:hAnsi="Times New Roman"/>
          <w:i/>
          <w:color w:val="000000"/>
          <w:spacing w:val="2"/>
          <w:sz w:val="24"/>
          <w:szCs w:val="24"/>
        </w:rPr>
        <w:t xml:space="preserve">Park </w:t>
      </w:r>
      <w:r>
        <w:rPr>
          <w:rFonts w:ascii="Times New Roman" w:hAnsi="Times New Roman"/>
          <w:color w:val="000000"/>
          <w:spacing w:val="2"/>
          <w:sz w:val="24"/>
          <w:szCs w:val="24"/>
        </w:rPr>
        <w:t xml:space="preserve">adalah sebidang tanah yang dipagari sekelilingnya, ditata secara teratur danartistik, ditanami pohon lindung, tanaman hias, rumput, dan berbagai jenis tanaman bunga. Selain itu, dilengkapi pula jaringan jalan (lorong), bangku tempat duduk, dan lampu penerangan yang memiliki arti seni. Kadang kala taman dilengkapi kolam ikan dengan tanaman teratainya, tempat berteduh yang sering disebut “Gazebo” </w:t>
      </w:r>
      <w:r w:rsidRPr="0056166B">
        <w:rPr>
          <w:rFonts w:ascii="Times New Roman" w:hAnsi="Times New Roman"/>
          <w:color w:val="000000"/>
          <w:spacing w:val="2"/>
          <w:sz w:val="24"/>
          <w:szCs w:val="24"/>
        </w:rPr>
        <w:t>atau</w:t>
      </w:r>
      <w:r w:rsidRPr="0056166B">
        <w:rPr>
          <w:rFonts w:ascii="Times New Roman" w:hAnsi="Times New Roman"/>
          <w:i/>
          <w:color w:val="000000"/>
          <w:spacing w:val="2"/>
          <w:sz w:val="24"/>
          <w:szCs w:val="24"/>
        </w:rPr>
        <w:t xml:space="preserve"> “Belvedere”,</w:t>
      </w:r>
      <w:r>
        <w:rPr>
          <w:rFonts w:ascii="Times New Roman" w:hAnsi="Times New Roman"/>
          <w:color w:val="000000"/>
          <w:spacing w:val="2"/>
          <w:sz w:val="24"/>
          <w:szCs w:val="24"/>
        </w:rPr>
        <w:t xml:space="preserve"> kandang binatang, dan saluran air yang teratur.</w:t>
      </w:r>
    </w:p>
    <w:p w:rsidR="00302F84" w:rsidRPr="00D6750A" w:rsidRDefault="00302F84" w:rsidP="00302F84">
      <w:pPr>
        <w:widowControl w:val="0"/>
        <w:autoSpaceDE w:val="0"/>
        <w:autoSpaceDN w:val="0"/>
        <w:adjustRightInd w:val="0"/>
        <w:spacing w:before="1" w:after="0" w:line="480" w:lineRule="auto"/>
        <w:ind w:firstLine="709"/>
        <w:jc w:val="both"/>
        <w:rPr>
          <w:rFonts w:ascii="Times New Roman" w:hAnsi="Times New Roman"/>
          <w:color w:val="000000"/>
          <w:spacing w:val="2"/>
          <w:sz w:val="24"/>
          <w:szCs w:val="24"/>
        </w:rPr>
      </w:pPr>
      <w:r>
        <w:rPr>
          <w:rFonts w:ascii="Times New Roman" w:hAnsi="Times New Roman"/>
          <w:color w:val="000000"/>
          <w:spacing w:val="2"/>
          <w:sz w:val="24"/>
          <w:szCs w:val="24"/>
        </w:rPr>
        <w:t xml:space="preserve">Oleh karena itu, dapat dikatakan bahwa makna taman bagi kota Bandung tak hanya sebagai paru-paru kota atau ruang terbuka hijau. Banyak catatan sejarah yang dapat digali dari proses pembangunan dan perubahan yang terjadi di taman-taman kota di bandung. Beberapa taman yang merupakan peninggalan Pemerintah Hindia Belanda adalah </w:t>
      </w:r>
      <w:r w:rsidR="0056166B" w:rsidRPr="0056166B">
        <w:rPr>
          <w:rFonts w:ascii="Times New Roman" w:hAnsi="Times New Roman"/>
          <w:i/>
          <w:color w:val="000000"/>
          <w:spacing w:val="2"/>
          <w:sz w:val="24"/>
          <w:szCs w:val="24"/>
        </w:rPr>
        <w:t>Ijzermanpark</w:t>
      </w:r>
      <w:r w:rsidR="0056166B">
        <w:rPr>
          <w:rFonts w:ascii="Times New Roman" w:hAnsi="Times New Roman"/>
          <w:color w:val="000000"/>
          <w:spacing w:val="2"/>
          <w:sz w:val="24"/>
          <w:szCs w:val="24"/>
        </w:rPr>
        <w:t xml:space="preserve"> (Taman Ganeca), </w:t>
      </w:r>
      <w:r w:rsidR="0056166B" w:rsidRPr="0056166B">
        <w:rPr>
          <w:rFonts w:ascii="Times New Roman" w:hAnsi="Times New Roman"/>
          <w:i/>
          <w:color w:val="000000"/>
          <w:spacing w:val="2"/>
          <w:sz w:val="24"/>
          <w:szCs w:val="24"/>
        </w:rPr>
        <w:lastRenderedPageBreak/>
        <w:t>Molukkenpark</w:t>
      </w:r>
      <w:r w:rsidR="0056166B">
        <w:rPr>
          <w:rFonts w:ascii="Times New Roman" w:hAnsi="Times New Roman"/>
          <w:color w:val="000000"/>
          <w:spacing w:val="2"/>
          <w:sz w:val="24"/>
          <w:szCs w:val="24"/>
        </w:rPr>
        <w:t xml:space="preserve"> (Taman Maluku), </w:t>
      </w:r>
      <w:r w:rsidR="0056166B" w:rsidRPr="0056166B">
        <w:rPr>
          <w:rFonts w:ascii="Times New Roman" w:hAnsi="Times New Roman"/>
          <w:i/>
          <w:color w:val="000000"/>
          <w:spacing w:val="2"/>
          <w:sz w:val="24"/>
          <w:szCs w:val="24"/>
        </w:rPr>
        <w:t>Pieter Sijthoffpark</w:t>
      </w:r>
      <w:r w:rsidR="0056166B">
        <w:rPr>
          <w:rFonts w:ascii="Times New Roman" w:hAnsi="Times New Roman"/>
          <w:color w:val="000000"/>
          <w:spacing w:val="2"/>
          <w:sz w:val="24"/>
          <w:szCs w:val="24"/>
        </w:rPr>
        <w:t xml:space="preserve"> (Taman Merdeka), </w:t>
      </w:r>
      <w:r w:rsidR="0056166B" w:rsidRPr="0056166B">
        <w:rPr>
          <w:rFonts w:ascii="Times New Roman" w:hAnsi="Times New Roman"/>
          <w:i/>
          <w:color w:val="000000"/>
          <w:spacing w:val="2"/>
          <w:sz w:val="24"/>
          <w:szCs w:val="24"/>
        </w:rPr>
        <w:t>Insulindepark</w:t>
      </w:r>
      <w:r w:rsidR="0056166B">
        <w:rPr>
          <w:rFonts w:ascii="Times New Roman" w:hAnsi="Times New Roman"/>
          <w:color w:val="000000"/>
          <w:spacing w:val="2"/>
          <w:sz w:val="24"/>
          <w:szCs w:val="24"/>
        </w:rPr>
        <w:t xml:space="preserve"> (Taman Lalu Lintas), dan </w:t>
      </w:r>
      <w:r w:rsidR="0056166B" w:rsidRPr="0056166B">
        <w:rPr>
          <w:rFonts w:ascii="Times New Roman" w:hAnsi="Times New Roman"/>
          <w:i/>
          <w:color w:val="000000"/>
          <w:spacing w:val="2"/>
          <w:sz w:val="24"/>
          <w:szCs w:val="24"/>
        </w:rPr>
        <w:t>Jubileumpark</w:t>
      </w:r>
      <w:r w:rsidR="0056166B">
        <w:rPr>
          <w:rFonts w:ascii="Times New Roman" w:hAnsi="Times New Roman"/>
          <w:color w:val="000000"/>
          <w:spacing w:val="2"/>
          <w:sz w:val="24"/>
          <w:szCs w:val="24"/>
        </w:rPr>
        <w:t xml:space="preserve"> (Taman Sari atau Kebun Binatang). Sekitar tahun 1950-an, Presiden Soekarno melarang rakyat menggunakan Bahasa Belanda, maka taman-taman kota ini pun diubah namanya ke dalam Bahasa Indonesia.</w:t>
      </w:r>
    </w:p>
    <w:p w:rsidR="009C7EB4" w:rsidRDefault="009C7EB4" w:rsidP="009C7EB4">
      <w:pPr>
        <w:pStyle w:val="ListParagraph"/>
        <w:widowControl w:val="0"/>
        <w:autoSpaceDE w:val="0"/>
        <w:autoSpaceDN w:val="0"/>
        <w:adjustRightInd w:val="0"/>
        <w:spacing w:before="1" w:after="0" w:line="480" w:lineRule="auto"/>
        <w:ind w:left="709"/>
        <w:jc w:val="both"/>
        <w:rPr>
          <w:rFonts w:ascii="Times New Roman" w:hAnsi="Times New Roman"/>
          <w:b/>
          <w:color w:val="000000"/>
          <w:spacing w:val="2"/>
          <w:sz w:val="24"/>
          <w:szCs w:val="24"/>
        </w:rPr>
      </w:pPr>
    </w:p>
    <w:p w:rsidR="009C7EB4" w:rsidRDefault="009C7EB4" w:rsidP="009C7EB4">
      <w:pPr>
        <w:pStyle w:val="ListParagraph"/>
        <w:widowControl w:val="0"/>
        <w:autoSpaceDE w:val="0"/>
        <w:autoSpaceDN w:val="0"/>
        <w:adjustRightInd w:val="0"/>
        <w:spacing w:before="1" w:after="0" w:line="480" w:lineRule="auto"/>
        <w:ind w:left="709"/>
        <w:jc w:val="both"/>
        <w:rPr>
          <w:rFonts w:ascii="Times New Roman" w:hAnsi="Times New Roman"/>
          <w:b/>
          <w:color w:val="000000"/>
          <w:spacing w:val="2"/>
          <w:sz w:val="24"/>
          <w:szCs w:val="24"/>
        </w:rPr>
      </w:pPr>
    </w:p>
    <w:p w:rsidR="008F04DA" w:rsidRPr="00724BE3" w:rsidRDefault="008F04DA" w:rsidP="00A07279">
      <w:pPr>
        <w:pStyle w:val="ListParagraph"/>
        <w:widowControl w:val="0"/>
        <w:numPr>
          <w:ilvl w:val="1"/>
          <w:numId w:val="13"/>
        </w:numPr>
        <w:autoSpaceDE w:val="0"/>
        <w:autoSpaceDN w:val="0"/>
        <w:adjustRightInd w:val="0"/>
        <w:spacing w:before="1" w:after="0" w:line="480" w:lineRule="auto"/>
        <w:ind w:left="709" w:hanging="709"/>
        <w:jc w:val="both"/>
        <w:rPr>
          <w:rFonts w:ascii="Times New Roman" w:hAnsi="Times New Roman"/>
          <w:b/>
          <w:color w:val="000000"/>
          <w:spacing w:val="2"/>
          <w:sz w:val="24"/>
          <w:szCs w:val="24"/>
        </w:rPr>
      </w:pPr>
      <w:r w:rsidRPr="00724BE3">
        <w:rPr>
          <w:rFonts w:ascii="Times New Roman" w:hAnsi="Times New Roman"/>
          <w:b/>
          <w:color w:val="000000"/>
          <w:spacing w:val="2"/>
          <w:sz w:val="24"/>
          <w:szCs w:val="24"/>
        </w:rPr>
        <w:t>Waktu dan Lokasi Penelitian</w:t>
      </w:r>
    </w:p>
    <w:p w:rsidR="008F04DA" w:rsidRDefault="008F04DA" w:rsidP="008F04DA">
      <w:pPr>
        <w:pStyle w:val="ListParagraph"/>
        <w:widowControl w:val="0"/>
        <w:autoSpaceDE w:val="0"/>
        <w:autoSpaceDN w:val="0"/>
        <w:adjustRightInd w:val="0"/>
        <w:spacing w:before="1" w:after="0" w:line="480" w:lineRule="auto"/>
        <w:ind w:left="0" w:firstLine="720"/>
        <w:jc w:val="both"/>
        <w:rPr>
          <w:rFonts w:ascii="Times New Roman" w:hAnsi="Times New Roman"/>
          <w:color w:val="000000"/>
          <w:spacing w:val="2"/>
          <w:sz w:val="24"/>
          <w:szCs w:val="24"/>
        </w:rPr>
      </w:pPr>
      <w:r>
        <w:rPr>
          <w:rFonts w:ascii="Times New Roman" w:hAnsi="Times New Roman"/>
          <w:color w:val="000000"/>
          <w:spacing w:val="2"/>
          <w:sz w:val="24"/>
          <w:szCs w:val="24"/>
        </w:rPr>
        <w:t xml:space="preserve">Penelitian yang akan dilakukan terhadap subyek yang aktif dalam keikutsertaan subjek terhadap fenomena taman alun-alunyangakan diatur sesuai dengan kesanggupan dari subyek untuk membantu proses penelitian ini. Wawancara akan dilakukan sesuai dengan waktu yang tepat untuk sumber memberikan </w:t>
      </w:r>
      <w:r>
        <w:rPr>
          <w:rFonts w:ascii="Times New Roman" w:hAnsi="Times New Roman"/>
          <w:color w:val="000000"/>
          <w:spacing w:val="2"/>
          <w:sz w:val="24"/>
          <w:szCs w:val="24"/>
          <w:lang w:val="en-US"/>
        </w:rPr>
        <w:t xml:space="preserve">pendapat mengenai </w:t>
      </w:r>
      <w:r>
        <w:rPr>
          <w:rFonts w:ascii="Times New Roman" w:hAnsi="Times New Roman"/>
          <w:color w:val="000000"/>
          <w:spacing w:val="2"/>
          <w:sz w:val="24"/>
          <w:szCs w:val="24"/>
        </w:rPr>
        <w:t>motif informan dalam mengunjungi taman alun-alun  yang akan direkam dengan alat perekam serta dokumentasi di tempat penelitian.</w:t>
      </w:r>
    </w:p>
    <w:p w:rsidR="008F04DA" w:rsidRPr="001A72F9" w:rsidRDefault="008F04DA" w:rsidP="008F04DA">
      <w:pPr>
        <w:pStyle w:val="ListParagraph"/>
        <w:widowControl w:val="0"/>
        <w:autoSpaceDE w:val="0"/>
        <w:autoSpaceDN w:val="0"/>
        <w:adjustRightInd w:val="0"/>
        <w:spacing w:before="1" w:after="0" w:line="480" w:lineRule="auto"/>
        <w:ind w:left="0" w:firstLine="720"/>
        <w:jc w:val="both"/>
        <w:rPr>
          <w:rFonts w:ascii="Times New Roman" w:hAnsi="Times New Roman"/>
          <w:color w:val="000000"/>
          <w:spacing w:val="2"/>
          <w:sz w:val="24"/>
          <w:szCs w:val="24"/>
        </w:rPr>
      </w:pPr>
      <w:r>
        <w:rPr>
          <w:rFonts w:ascii="Times New Roman" w:hAnsi="Times New Roman"/>
          <w:color w:val="000000"/>
          <w:spacing w:val="2"/>
          <w:sz w:val="24"/>
          <w:szCs w:val="24"/>
        </w:rPr>
        <w:t>Tempat penelitian sendiri yaitu bisa</w:t>
      </w:r>
      <w:r w:rsidR="0059013F">
        <w:rPr>
          <w:rFonts w:ascii="Times New Roman" w:hAnsi="Times New Roman"/>
          <w:color w:val="000000"/>
          <w:spacing w:val="2"/>
          <w:sz w:val="24"/>
          <w:szCs w:val="24"/>
        </w:rPr>
        <w:t xml:space="preserve"> di taman alun-alun itu sendiri</w:t>
      </w:r>
      <w:r>
        <w:rPr>
          <w:rFonts w:ascii="Times New Roman" w:hAnsi="Times New Roman"/>
          <w:color w:val="000000"/>
          <w:spacing w:val="2"/>
          <w:sz w:val="24"/>
          <w:szCs w:val="24"/>
        </w:rPr>
        <w:t xml:space="preserve">, kost-kostan, </w:t>
      </w:r>
      <w:r>
        <w:rPr>
          <w:rFonts w:ascii="Times New Roman" w:hAnsi="Times New Roman"/>
          <w:color w:val="000000"/>
          <w:spacing w:val="2"/>
          <w:sz w:val="24"/>
          <w:szCs w:val="24"/>
          <w:lang w:val="en-US"/>
        </w:rPr>
        <w:t xml:space="preserve">kantor narasumber ahli atau </w:t>
      </w:r>
      <w:r>
        <w:rPr>
          <w:rFonts w:ascii="Times New Roman" w:hAnsi="Times New Roman"/>
          <w:color w:val="000000"/>
          <w:spacing w:val="2"/>
          <w:sz w:val="24"/>
          <w:szCs w:val="24"/>
        </w:rPr>
        <w:t xml:space="preserve">dimana saja peneliti bisa mewawancarai sumber. Kemudian observasi dunia maya akan dilakukan pada waktu-waktu peneliti bisa mengakses internet baik itu melalui </w:t>
      </w:r>
      <w:r>
        <w:rPr>
          <w:rFonts w:ascii="Times New Roman" w:hAnsi="Times New Roman"/>
          <w:i/>
          <w:color w:val="000000"/>
          <w:spacing w:val="2"/>
          <w:sz w:val="24"/>
          <w:szCs w:val="24"/>
        </w:rPr>
        <w:t>site</w:t>
      </w:r>
      <w:r>
        <w:rPr>
          <w:rFonts w:ascii="Times New Roman" w:hAnsi="Times New Roman"/>
          <w:color w:val="000000"/>
          <w:spacing w:val="2"/>
          <w:sz w:val="24"/>
          <w:szCs w:val="24"/>
        </w:rPr>
        <w:t xml:space="preserve"> atau sosial media serta peneliti dapat melakukan observasi pada saat kehidupan sehari-harinya.</w:t>
      </w:r>
    </w:p>
    <w:p w:rsidR="008F04DA" w:rsidRPr="00F71794" w:rsidRDefault="008F04DA" w:rsidP="00F71794">
      <w:pPr>
        <w:pStyle w:val="ListParagraph"/>
        <w:widowControl w:val="0"/>
        <w:autoSpaceDE w:val="0"/>
        <w:autoSpaceDN w:val="0"/>
        <w:adjustRightInd w:val="0"/>
        <w:spacing w:before="1" w:after="0" w:line="480" w:lineRule="auto"/>
        <w:ind w:left="0" w:firstLine="720"/>
        <w:jc w:val="both"/>
        <w:rPr>
          <w:rFonts w:ascii="Times New Roman" w:hAnsi="Times New Roman"/>
          <w:color w:val="000000"/>
          <w:spacing w:val="2"/>
          <w:sz w:val="24"/>
          <w:szCs w:val="24"/>
        </w:rPr>
      </w:pPr>
      <w:r>
        <w:rPr>
          <w:rFonts w:ascii="Times New Roman" w:hAnsi="Times New Roman"/>
          <w:color w:val="000000"/>
          <w:spacing w:val="2"/>
          <w:sz w:val="24"/>
          <w:szCs w:val="24"/>
        </w:rPr>
        <w:t>Waktu dalam proses penelitian sendiri Dari bulan Januari-April. Selama 3 bulan peneliti mengumpulkan data-data yang diperlukan demi kelengkapan dan keabsahan dari penelitian yang dilakukan.</w:t>
      </w:r>
    </w:p>
    <w:sectPr w:rsidR="008F04DA" w:rsidRPr="00F71794" w:rsidSect="003F05A5">
      <w:headerReference w:type="default" r:id="rId8"/>
      <w:headerReference w:type="first" r:id="rId9"/>
      <w:footerReference w:type="first" r:id="rId10"/>
      <w:pgSz w:w="11906" w:h="16838"/>
      <w:pgMar w:top="2268" w:right="1701" w:bottom="1701" w:left="2268" w:header="708" w:footer="708" w:gutter="0"/>
      <w:pgNumType w:start="4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6D0" w:rsidRDefault="00A436D0" w:rsidP="008F04DA">
      <w:pPr>
        <w:spacing w:after="0" w:line="240" w:lineRule="auto"/>
      </w:pPr>
      <w:r>
        <w:separator/>
      </w:r>
    </w:p>
  </w:endnote>
  <w:endnote w:type="continuationSeparator" w:id="1">
    <w:p w:rsidR="00A436D0" w:rsidRDefault="00A436D0" w:rsidP="008F0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F84" w:rsidRDefault="003F05A5" w:rsidP="008F04DA">
    <w:pPr>
      <w:pStyle w:val="Footer"/>
      <w:jc w:val="center"/>
    </w:pPr>
    <w:r>
      <w:t>48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6D0" w:rsidRDefault="00A436D0" w:rsidP="008F04DA">
      <w:pPr>
        <w:spacing w:after="0" w:line="240" w:lineRule="auto"/>
      </w:pPr>
      <w:r>
        <w:separator/>
      </w:r>
    </w:p>
  </w:footnote>
  <w:footnote w:type="continuationSeparator" w:id="1">
    <w:p w:rsidR="00A436D0" w:rsidRDefault="00A436D0" w:rsidP="008F0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33810"/>
      <w:docPartObj>
        <w:docPartGallery w:val="Page Numbers (Top of Page)"/>
        <w:docPartUnique/>
      </w:docPartObj>
    </w:sdtPr>
    <w:sdtContent>
      <w:p w:rsidR="00302F84" w:rsidRDefault="001C1EB4">
        <w:pPr>
          <w:pStyle w:val="Header"/>
          <w:jc w:val="right"/>
        </w:pPr>
        <w:r>
          <w:fldChar w:fldCharType="begin"/>
        </w:r>
        <w:r w:rsidR="00A436D0">
          <w:instrText xml:space="preserve"> PAGE   \* MERGEFORMAT </w:instrText>
        </w:r>
        <w:r>
          <w:fldChar w:fldCharType="separate"/>
        </w:r>
        <w:r w:rsidR="00243351">
          <w:rPr>
            <w:noProof/>
          </w:rPr>
          <w:t>67</w:t>
        </w:r>
        <w:r>
          <w:rPr>
            <w:noProof/>
          </w:rPr>
          <w:fldChar w:fldCharType="end"/>
        </w:r>
      </w:p>
    </w:sdtContent>
  </w:sdt>
  <w:p w:rsidR="00302F84" w:rsidRDefault="00302F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5A5" w:rsidRDefault="003F05A5">
    <w:pPr>
      <w:pStyle w:val="Header"/>
      <w:jc w:val="right"/>
    </w:pPr>
  </w:p>
  <w:p w:rsidR="00302F84" w:rsidRDefault="00302F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6FE"/>
    <w:multiLevelType w:val="hybridMultilevel"/>
    <w:tmpl w:val="02C0F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5A1352"/>
    <w:multiLevelType w:val="multilevel"/>
    <w:tmpl w:val="2346BD2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090E67"/>
    <w:multiLevelType w:val="multilevel"/>
    <w:tmpl w:val="53BE08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4322DD4"/>
    <w:multiLevelType w:val="hybridMultilevel"/>
    <w:tmpl w:val="90DEFE46"/>
    <w:lvl w:ilvl="0" w:tplc="86C48ED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08473E12"/>
    <w:multiLevelType w:val="hybridMultilevel"/>
    <w:tmpl w:val="DF927912"/>
    <w:lvl w:ilvl="0" w:tplc="A34C052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08C47621"/>
    <w:multiLevelType w:val="hybridMultilevel"/>
    <w:tmpl w:val="70AE21C6"/>
    <w:lvl w:ilvl="0" w:tplc="055AAA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3E57643"/>
    <w:multiLevelType w:val="hybridMultilevel"/>
    <w:tmpl w:val="7A84A8AE"/>
    <w:lvl w:ilvl="0" w:tplc="AF10A6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5E5210B"/>
    <w:multiLevelType w:val="hybridMultilevel"/>
    <w:tmpl w:val="583EC87C"/>
    <w:lvl w:ilvl="0" w:tplc="D63E827A">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A340446"/>
    <w:multiLevelType w:val="hybridMultilevel"/>
    <w:tmpl w:val="AD7CE148"/>
    <w:lvl w:ilvl="0" w:tplc="9C0E74D0">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nsid w:val="1E4862D9"/>
    <w:multiLevelType w:val="hybridMultilevel"/>
    <w:tmpl w:val="350453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9612D2"/>
    <w:multiLevelType w:val="hybridMultilevel"/>
    <w:tmpl w:val="DCBE1F62"/>
    <w:lvl w:ilvl="0" w:tplc="F2E855AA">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6216A66"/>
    <w:multiLevelType w:val="hybridMultilevel"/>
    <w:tmpl w:val="5CAE04F6"/>
    <w:lvl w:ilvl="0" w:tplc="95F208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ABB1071"/>
    <w:multiLevelType w:val="hybridMultilevel"/>
    <w:tmpl w:val="E5B05874"/>
    <w:lvl w:ilvl="0" w:tplc="A640905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CBE2BAF"/>
    <w:multiLevelType w:val="multilevel"/>
    <w:tmpl w:val="248432C6"/>
    <w:lvl w:ilvl="0">
      <w:start w:val="1"/>
      <w:numFmt w:val="decimal"/>
      <w:lvlText w:val="%1."/>
      <w:lvlJc w:val="left"/>
      <w:pPr>
        <w:ind w:left="1353" w:hanging="360"/>
      </w:pPr>
      <w:rPr>
        <w:rFonts w:hint="default"/>
      </w:rPr>
    </w:lvl>
    <w:lvl w:ilvl="1">
      <w:start w:val="1"/>
      <w:numFmt w:val="decimal"/>
      <w:isLgl/>
      <w:lvlText w:val="%1.%2"/>
      <w:lvlJc w:val="left"/>
      <w:pPr>
        <w:ind w:left="1473" w:hanging="48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nsid w:val="2D124C63"/>
    <w:multiLevelType w:val="multilevel"/>
    <w:tmpl w:val="7F58CA8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DA5F88"/>
    <w:multiLevelType w:val="hybridMultilevel"/>
    <w:tmpl w:val="6E9CC97E"/>
    <w:lvl w:ilvl="0" w:tplc="9AFAFF8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6E94880"/>
    <w:multiLevelType w:val="hybridMultilevel"/>
    <w:tmpl w:val="B7224892"/>
    <w:lvl w:ilvl="0" w:tplc="04090019">
      <w:start w:val="1"/>
      <w:numFmt w:val="lowerLetter"/>
      <w:lvlText w:val="%1."/>
      <w:lvlJc w:val="left"/>
      <w:pPr>
        <w:ind w:left="1440" w:hanging="360"/>
      </w:pPr>
      <w:rPr>
        <w:rFonts w:hint="default"/>
      </w:rPr>
    </w:lvl>
    <w:lvl w:ilvl="1" w:tplc="0421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F60D94"/>
    <w:multiLevelType w:val="hybridMultilevel"/>
    <w:tmpl w:val="DD6295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931F3F"/>
    <w:multiLevelType w:val="hybridMultilevel"/>
    <w:tmpl w:val="845E8A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011DBB"/>
    <w:multiLevelType w:val="multilevel"/>
    <w:tmpl w:val="6744FC74"/>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6D40508"/>
    <w:multiLevelType w:val="hybridMultilevel"/>
    <w:tmpl w:val="8196F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7D726D"/>
    <w:multiLevelType w:val="hybridMultilevel"/>
    <w:tmpl w:val="F0103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EC36D5"/>
    <w:multiLevelType w:val="hybridMultilevel"/>
    <w:tmpl w:val="F212417E"/>
    <w:lvl w:ilvl="0" w:tplc="06D4518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5CC84162"/>
    <w:multiLevelType w:val="multilevel"/>
    <w:tmpl w:val="686EA318"/>
    <w:lvl w:ilvl="0">
      <w:start w:val="1"/>
      <w:numFmt w:val="decimal"/>
      <w:lvlText w:val="%1."/>
      <w:lvlJc w:val="left"/>
      <w:pPr>
        <w:ind w:left="773" w:hanging="360"/>
      </w:pPr>
      <w:rPr>
        <w:rFonts w:hint="default"/>
      </w:rPr>
    </w:lvl>
    <w:lvl w:ilvl="1">
      <w:start w:val="3"/>
      <w:numFmt w:val="decimal"/>
      <w:isLgl/>
      <w:lvlText w:val="%1.%2"/>
      <w:lvlJc w:val="left"/>
      <w:pPr>
        <w:ind w:left="104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7"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233" w:hanging="1080"/>
      </w:pPr>
      <w:rPr>
        <w:rFonts w:hint="default"/>
      </w:rPr>
    </w:lvl>
    <w:lvl w:ilvl="6">
      <w:start w:val="1"/>
      <w:numFmt w:val="decimal"/>
      <w:isLgl/>
      <w:lvlText w:val="%1.%2.%3.%4.%5.%6.%7"/>
      <w:lvlJc w:val="left"/>
      <w:pPr>
        <w:ind w:left="2741"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397" w:hanging="1800"/>
      </w:pPr>
      <w:rPr>
        <w:rFonts w:hint="default"/>
      </w:rPr>
    </w:lvl>
  </w:abstractNum>
  <w:abstractNum w:abstractNumId="24">
    <w:nsid w:val="6C1F2E1E"/>
    <w:multiLevelType w:val="multilevel"/>
    <w:tmpl w:val="F7E0179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nsid w:val="78EA7DA3"/>
    <w:multiLevelType w:val="hybridMultilevel"/>
    <w:tmpl w:val="B2D08C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E7515E1"/>
    <w:multiLevelType w:val="multilevel"/>
    <w:tmpl w:val="3258C4D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7"/>
  </w:num>
  <w:num w:numId="3">
    <w:abstractNumId w:val="14"/>
  </w:num>
  <w:num w:numId="4">
    <w:abstractNumId w:val="0"/>
  </w:num>
  <w:num w:numId="5">
    <w:abstractNumId w:val="6"/>
  </w:num>
  <w:num w:numId="6">
    <w:abstractNumId w:val="2"/>
  </w:num>
  <w:num w:numId="7">
    <w:abstractNumId w:val="13"/>
  </w:num>
  <w:num w:numId="8">
    <w:abstractNumId w:val="22"/>
  </w:num>
  <w:num w:numId="9">
    <w:abstractNumId w:val="16"/>
  </w:num>
  <w:num w:numId="10">
    <w:abstractNumId w:val="21"/>
  </w:num>
  <w:num w:numId="11">
    <w:abstractNumId w:val="10"/>
  </w:num>
  <w:num w:numId="12">
    <w:abstractNumId w:val="8"/>
  </w:num>
  <w:num w:numId="13">
    <w:abstractNumId w:val="26"/>
  </w:num>
  <w:num w:numId="14">
    <w:abstractNumId w:val="5"/>
  </w:num>
  <w:num w:numId="15">
    <w:abstractNumId w:val="1"/>
  </w:num>
  <w:num w:numId="16">
    <w:abstractNumId w:val="12"/>
  </w:num>
  <w:num w:numId="17">
    <w:abstractNumId w:val="15"/>
  </w:num>
  <w:num w:numId="18">
    <w:abstractNumId w:val="23"/>
  </w:num>
  <w:num w:numId="19">
    <w:abstractNumId w:val="4"/>
  </w:num>
  <w:num w:numId="20">
    <w:abstractNumId w:val="19"/>
  </w:num>
  <w:num w:numId="21">
    <w:abstractNumId w:val="20"/>
  </w:num>
  <w:num w:numId="22">
    <w:abstractNumId w:val="18"/>
  </w:num>
  <w:num w:numId="23">
    <w:abstractNumId w:val="17"/>
  </w:num>
  <w:num w:numId="24">
    <w:abstractNumId w:val="25"/>
  </w:num>
  <w:num w:numId="25">
    <w:abstractNumId w:val="9"/>
  </w:num>
  <w:num w:numId="26">
    <w:abstractNumId w:val="11"/>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92AFE"/>
    <w:rsid w:val="00066A1A"/>
    <w:rsid w:val="00066C66"/>
    <w:rsid w:val="0008734F"/>
    <w:rsid w:val="00122FB6"/>
    <w:rsid w:val="00155546"/>
    <w:rsid w:val="00155B16"/>
    <w:rsid w:val="00160917"/>
    <w:rsid w:val="00194AC5"/>
    <w:rsid w:val="001C1EB4"/>
    <w:rsid w:val="001C4480"/>
    <w:rsid w:val="001E4077"/>
    <w:rsid w:val="00201CEF"/>
    <w:rsid w:val="00234842"/>
    <w:rsid w:val="00243351"/>
    <w:rsid w:val="00255ED6"/>
    <w:rsid w:val="00265D43"/>
    <w:rsid w:val="002E79C1"/>
    <w:rsid w:val="002F184C"/>
    <w:rsid w:val="00302F84"/>
    <w:rsid w:val="00345718"/>
    <w:rsid w:val="00366F85"/>
    <w:rsid w:val="00384308"/>
    <w:rsid w:val="00393055"/>
    <w:rsid w:val="003B6916"/>
    <w:rsid w:val="003F05A5"/>
    <w:rsid w:val="00405A4E"/>
    <w:rsid w:val="00440985"/>
    <w:rsid w:val="004A4668"/>
    <w:rsid w:val="004A54ED"/>
    <w:rsid w:val="004B4B44"/>
    <w:rsid w:val="004D14D3"/>
    <w:rsid w:val="0050686A"/>
    <w:rsid w:val="0056166B"/>
    <w:rsid w:val="0057580F"/>
    <w:rsid w:val="00582431"/>
    <w:rsid w:val="0059013F"/>
    <w:rsid w:val="005B0766"/>
    <w:rsid w:val="006E76E5"/>
    <w:rsid w:val="006F63AD"/>
    <w:rsid w:val="00761C4D"/>
    <w:rsid w:val="007835EC"/>
    <w:rsid w:val="007E6F28"/>
    <w:rsid w:val="008030B0"/>
    <w:rsid w:val="00821DCC"/>
    <w:rsid w:val="00845B7D"/>
    <w:rsid w:val="00871E34"/>
    <w:rsid w:val="008A0429"/>
    <w:rsid w:val="008C1B94"/>
    <w:rsid w:val="008E5BC7"/>
    <w:rsid w:val="008F04DA"/>
    <w:rsid w:val="008F40A6"/>
    <w:rsid w:val="00900C48"/>
    <w:rsid w:val="009071D3"/>
    <w:rsid w:val="00912620"/>
    <w:rsid w:val="009428CE"/>
    <w:rsid w:val="009436A2"/>
    <w:rsid w:val="0095544B"/>
    <w:rsid w:val="0095636C"/>
    <w:rsid w:val="00960510"/>
    <w:rsid w:val="009A4F84"/>
    <w:rsid w:val="009C4520"/>
    <w:rsid w:val="009C7EB4"/>
    <w:rsid w:val="00A07279"/>
    <w:rsid w:val="00A436D0"/>
    <w:rsid w:val="00A7150E"/>
    <w:rsid w:val="00A92AFE"/>
    <w:rsid w:val="00AB1E0E"/>
    <w:rsid w:val="00AD465E"/>
    <w:rsid w:val="00AF7F9F"/>
    <w:rsid w:val="00BA3B94"/>
    <w:rsid w:val="00CC6DEE"/>
    <w:rsid w:val="00D23715"/>
    <w:rsid w:val="00D435BE"/>
    <w:rsid w:val="00D56335"/>
    <w:rsid w:val="00D6750A"/>
    <w:rsid w:val="00D74D0C"/>
    <w:rsid w:val="00DE2AF1"/>
    <w:rsid w:val="00DE664E"/>
    <w:rsid w:val="00E31646"/>
    <w:rsid w:val="00F7179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3" type="connector" idref="#_x0000_s1030"/>
        <o:r id="V:Rule14" type="connector" idref="#_x0000_s1038"/>
        <o:r id="V:Rule15" type="connector" idref="#_x0000_s1031"/>
        <o:r id="V:Rule16" type="connector" idref="#_x0000_s1035"/>
        <o:r id="V:Rule17" type="connector" idref="#_x0000_s1039"/>
        <o:r id="V:Rule18" type="connector" idref="#_x0000_s1036"/>
        <o:r id="V:Rule19" type="connector" idref="#_x0000_s1032"/>
        <o:r id="V:Rule20" type="connector" idref="#_x0000_s1033"/>
        <o:r id="V:Rule21" type="connector" idref="#_x0000_s1034"/>
        <o:r id="V:Rule22" type="connector" idref="#_x0000_s1037"/>
        <o:r id="V:Rule23" type="connector" idref="#_x0000_s1041"/>
        <o:r id="V:Rule2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AFE"/>
    <w:pPr>
      <w:ind w:left="720"/>
      <w:contextualSpacing/>
    </w:pPr>
    <w:rPr>
      <w:rFonts w:ascii="Calibri" w:eastAsia="Times New Roman" w:hAnsi="Calibri" w:cs="Times New Roman"/>
      <w:noProof/>
    </w:rPr>
  </w:style>
  <w:style w:type="paragraph" w:styleId="Header">
    <w:name w:val="header"/>
    <w:basedOn w:val="Normal"/>
    <w:link w:val="HeaderChar"/>
    <w:uiPriority w:val="99"/>
    <w:unhideWhenUsed/>
    <w:rsid w:val="008F0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4DA"/>
  </w:style>
  <w:style w:type="paragraph" w:styleId="Footer">
    <w:name w:val="footer"/>
    <w:basedOn w:val="Normal"/>
    <w:link w:val="FooterChar"/>
    <w:uiPriority w:val="99"/>
    <w:unhideWhenUsed/>
    <w:rsid w:val="008F0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4DA"/>
  </w:style>
  <w:style w:type="paragraph" w:styleId="NoSpacing">
    <w:name w:val="No Spacing"/>
    <w:uiPriority w:val="1"/>
    <w:qFormat/>
    <w:rsid w:val="0050686A"/>
    <w:pPr>
      <w:spacing w:after="0" w:line="240" w:lineRule="auto"/>
    </w:pPr>
  </w:style>
  <w:style w:type="character" w:customStyle="1" w:styleId="a">
    <w:name w:val="a"/>
    <w:basedOn w:val="DefaultParagraphFont"/>
    <w:rsid w:val="004D14D3"/>
  </w:style>
  <w:style w:type="character" w:styleId="Hyperlink">
    <w:name w:val="Hyperlink"/>
    <w:basedOn w:val="DefaultParagraphFont"/>
    <w:uiPriority w:val="99"/>
    <w:semiHidden/>
    <w:unhideWhenUsed/>
    <w:rsid w:val="004D14D3"/>
    <w:rPr>
      <w:color w:val="0000FF"/>
      <w:u w:val="single"/>
    </w:rPr>
  </w:style>
  <w:style w:type="table" w:styleId="TableGrid">
    <w:name w:val="Table Grid"/>
    <w:basedOn w:val="TableNormal"/>
    <w:uiPriority w:val="59"/>
    <w:rsid w:val="008A04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1552424">
      <w:bodyDiv w:val="1"/>
      <w:marLeft w:val="0"/>
      <w:marRight w:val="0"/>
      <w:marTop w:val="0"/>
      <w:marBottom w:val="0"/>
      <w:divBdr>
        <w:top w:val="none" w:sz="0" w:space="0" w:color="auto"/>
        <w:left w:val="none" w:sz="0" w:space="0" w:color="auto"/>
        <w:bottom w:val="none" w:sz="0" w:space="0" w:color="auto"/>
        <w:right w:val="none" w:sz="0" w:space="0" w:color="auto"/>
      </w:divBdr>
      <w:divsChild>
        <w:div w:id="693729937">
          <w:marLeft w:val="0"/>
          <w:marRight w:val="0"/>
          <w:marTop w:val="0"/>
          <w:marBottom w:val="0"/>
          <w:divBdr>
            <w:top w:val="none" w:sz="0" w:space="0" w:color="auto"/>
            <w:left w:val="none" w:sz="0" w:space="0" w:color="auto"/>
            <w:bottom w:val="none" w:sz="0" w:space="0" w:color="auto"/>
            <w:right w:val="none" w:sz="0" w:space="0" w:color="auto"/>
          </w:divBdr>
          <w:divsChild>
            <w:div w:id="865799517">
              <w:marLeft w:val="0"/>
              <w:marRight w:val="0"/>
              <w:marTop w:val="0"/>
              <w:marBottom w:val="0"/>
              <w:divBdr>
                <w:top w:val="none" w:sz="0" w:space="0" w:color="auto"/>
                <w:left w:val="none" w:sz="0" w:space="0" w:color="auto"/>
                <w:bottom w:val="none" w:sz="0" w:space="0" w:color="auto"/>
                <w:right w:val="none" w:sz="0" w:space="0" w:color="auto"/>
              </w:divBdr>
              <w:divsChild>
                <w:div w:id="845752908">
                  <w:marLeft w:val="0"/>
                  <w:marRight w:val="0"/>
                  <w:marTop w:val="0"/>
                  <w:marBottom w:val="0"/>
                  <w:divBdr>
                    <w:top w:val="none" w:sz="0" w:space="0" w:color="auto"/>
                    <w:left w:val="none" w:sz="0" w:space="0" w:color="auto"/>
                    <w:bottom w:val="none" w:sz="0" w:space="0" w:color="auto"/>
                    <w:right w:val="none" w:sz="0" w:space="0" w:color="auto"/>
                  </w:divBdr>
                  <w:divsChild>
                    <w:div w:id="1713656351">
                      <w:marLeft w:val="0"/>
                      <w:marRight w:val="0"/>
                      <w:marTop w:val="0"/>
                      <w:marBottom w:val="0"/>
                      <w:divBdr>
                        <w:top w:val="none" w:sz="0" w:space="0" w:color="auto"/>
                        <w:left w:val="none" w:sz="0" w:space="0" w:color="auto"/>
                        <w:bottom w:val="none" w:sz="0" w:space="0" w:color="auto"/>
                        <w:right w:val="none" w:sz="0" w:space="0" w:color="auto"/>
                      </w:divBdr>
                    </w:div>
                    <w:div w:id="2658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C874C-D4A3-4043-BD03-CBE9C766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3700</Words>
  <Characters>21092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Yudhis</cp:lastModifiedBy>
  <cp:revision>2</cp:revision>
  <dcterms:created xsi:type="dcterms:W3CDTF">2015-05-18T07:25:00Z</dcterms:created>
  <dcterms:modified xsi:type="dcterms:W3CDTF">2015-05-18T07:25:00Z</dcterms:modified>
</cp:coreProperties>
</file>