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79" w:rsidRPr="002909EA" w:rsidRDefault="00026479" w:rsidP="002909EA">
      <w:pPr>
        <w:rPr>
          <w:b/>
          <w:lang w:val="en-US"/>
        </w:rPr>
        <w:sectPr w:rsidR="00026479" w:rsidRPr="002909EA" w:rsidSect="003B549E">
          <w:headerReference w:type="even" r:id="rId8"/>
          <w:headerReference w:type="default" r:id="rId9"/>
          <w:footerReference w:type="default" r:id="rId10"/>
          <w:pgSz w:w="11909" w:h="16834" w:code="9"/>
          <w:pgMar w:top="2268" w:right="1701" w:bottom="1701" w:left="2268" w:header="720" w:footer="720" w:gutter="0"/>
          <w:cols w:space="720"/>
          <w:docGrid w:linePitch="360"/>
        </w:sectPr>
      </w:pPr>
    </w:p>
    <w:p w:rsidR="00761F29" w:rsidRPr="005069C6" w:rsidRDefault="00761F29" w:rsidP="00761F29">
      <w:pPr>
        <w:shd w:val="clear" w:color="auto" w:fill="FFFFFF"/>
        <w:jc w:val="center"/>
        <w:rPr>
          <w:b/>
          <w:bCs/>
        </w:rPr>
      </w:pPr>
      <w:r w:rsidRPr="005069C6">
        <w:rPr>
          <w:b/>
          <w:bCs/>
        </w:rPr>
        <w:lastRenderedPageBreak/>
        <w:t xml:space="preserve">PERBANDINGAN ANTARA </w:t>
      </w:r>
      <w:r w:rsidRPr="005069C6">
        <w:rPr>
          <w:b/>
          <w:bCs/>
          <w:i/>
        </w:rPr>
        <w:t>SOY POWDER</w:t>
      </w:r>
      <w:r w:rsidRPr="005069C6">
        <w:rPr>
          <w:b/>
          <w:bCs/>
        </w:rPr>
        <w:t xml:space="preserve"> DENGAN SUSU BUBUK DAN KONSENTRASI </w:t>
      </w:r>
      <w:r w:rsidRPr="005069C6">
        <w:rPr>
          <w:b/>
          <w:bCs/>
          <w:i/>
        </w:rPr>
        <w:t>GREEN TEA</w:t>
      </w:r>
      <w:r w:rsidRPr="005069C6">
        <w:rPr>
          <w:b/>
          <w:bCs/>
        </w:rPr>
        <w:t xml:space="preserve"> TERHADAP KARAKTERISTIK </w:t>
      </w:r>
    </w:p>
    <w:p w:rsidR="003B549E" w:rsidRPr="005069C6" w:rsidRDefault="00761F29" w:rsidP="00761F29">
      <w:pPr>
        <w:jc w:val="center"/>
        <w:rPr>
          <w:b/>
          <w:bCs/>
          <w:i/>
          <w:lang w:val="en-US"/>
        </w:rPr>
      </w:pPr>
      <w:r w:rsidRPr="005069C6">
        <w:rPr>
          <w:b/>
          <w:bCs/>
          <w:i/>
        </w:rPr>
        <w:t>DARK CHOCOLATE</w:t>
      </w:r>
    </w:p>
    <w:p w:rsidR="00761F29" w:rsidRPr="005069C6" w:rsidRDefault="00761F29" w:rsidP="00761F29">
      <w:pPr>
        <w:jc w:val="center"/>
        <w:rPr>
          <w:rStyle w:val="Strong"/>
          <w:sz w:val="22"/>
          <w:szCs w:val="22"/>
          <w:lang w:val="en-US"/>
        </w:rPr>
      </w:pPr>
    </w:p>
    <w:p w:rsidR="00AC2484" w:rsidRPr="005069C6" w:rsidRDefault="00761F29" w:rsidP="00AC2484">
      <w:pPr>
        <w:pStyle w:val="Title"/>
        <w:rPr>
          <w:b w:val="0"/>
          <w:bCs w:val="0"/>
          <w:color w:val="auto"/>
          <w:sz w:val="20"/>
          <w:szCs w:val="20"/>
          <w:lang w:val="es-ES"/>
        </w:rPr>
      </w:pPr>
      <w:r w:rsidRPr="005069C6">
        <w:rPr>
          <w:b w:val="0"/>
          <w:bCs w:val="0"/>
          <w:color w:val="auto"/>
          <w:sz w:val="20"/>
          <w:szCs w:val="20"/>
        </w:rPr>
        <w:t>Nurul Mawaddah Zogina Batubara</w:t>
      </w:r>
      <w:r w:rsidR="00935273" w:rsidRPr="005069C6">
        <w:rPr>
          <w:b w:val="0"/>
          <w:bCs w:val="0"/>
          <w:color w:val="auto"/>
          <w:sz w:val="20"/>
          <w:szCs w:val="20"/>
          <w:lang w:val="id-ID"/>
        </w:rPr>
        <w:t xml:space="preserve"> </w:t>
      </w:r>
      <w:r w:rsidR="00244B38" w:rsidRPr="005069C6">
        <w:rPr>
          <w:b w:val="0"/>
          <w:bCs w:val="0"/>
          <w:color w:val="auto"/>
          <w:sz w:val="20"/>
          <w:szCs w:val="20"/>
          <w:lang w:val="id-ID"/>
        </w:rPr>
        <w:t>11</w:t>
      </w:r>
      <w:r w:rsidRPr="005069C6">
        <w:rPr>
          <w:b w:val="0"/>
          <w:bCs w:val="0"/>
          <w:color w:val="auto"/>
          <w:sz w:val="20"/>
          <w:szCs w:val="20"/>
          <w:lang w:val="es-ES"/>
        </w:rPr>
        <w:t>3020152</w:t>
      </w:r>
      <w:r w:rsidR="00AC2484" w:rsidRPr="005069C6">
        <w:rPr>
          <w:b w:val="0"/>
          <w:bCs w:val="0"/>
          <w:color w:val="auto"/>
          <w:sz w:val="20"/>
          <w:szCs w:val="20"/>
          <w:lang w:val="es-ES"/>
        </w:rPr>
        <w:t xml:space="preserve"> *</w:t>
      </w:r>
      <w:r w:rsidR="00AC2484" w:rsidRPr="005069C6">
        <w:rPr>
          <w:b w:val="0"/>
          <w:bCs w:val="0"/>
          <w:color w:val="auto"/>
          <w:sz w:val="20"/>
          <w:szCs w:val="20"/>
          <w:vertAlign w:val="superscript"/>
          <w:lang w:val="es-ES"/>
        </w:rPr>
        <w:t>)</w:t>
      </w:r>
    </w:p>
    <w:p w:rsidR="00AC2484" w:rsidRPr="005069C6" w:rsidRDefault="00761F29" w:rsidP="00AC2484">
      <w:pPr>
        <w:pStyle w:val="Title"/>
        <w:rPr>
          <w:b w:val="0"/>
          <w:bCs w:val="0"/>
          <w:color w:val="auto"/>
          <w:sz w:val="20"/>
          <w:szCs w:val="20"/>
          <w:vertAlign w:val="superscript"/>
        </w:rPr>
      </w:pPr>
      <w:r w:rsidRPr="005069C6">
        <w:rPr>
          <w:b w:val="0"/>
          <w:color w:val="auto"/>
          <w:sz w:val="20"/>
          <w:szCs w:val="20"/>
        </w:rPr>
        <w:t>Prof. Dr. Ir. Wisnu Cahyadi, M.Si</w:t>
      </w:r>
      <w:proofErr w:type="gramStart"/>
      <w:r w:rsidR="0040129B" w:rsidRPr="005069C6">
        <w:rPr>
          <w:b w:val="0"/>
          <w:color w:val="auto"/>
          <w:sz w:val="20"/>
          <w:szCs w:val="20"/>
        </w:rPr>
        <w:t>.</w:t>
      </w:r>
      <w:r w:rsidR="00AC2484" w:rsidRPr="005069C6">
        <w:rPr>
          <w:b w:val="0"/>
          <w:bCs w:val="0"/>
          <w:color w:val="auto"/>
          <w:sz w:val="20"/>
          <w:szCs w:val="20"/>
          <w:lang w:val="es-ES"/>
        </w:rPr>
        <w:t>*</w:t>
      </w:r>
      <w:proofErr w:type="gramEnd"/>
      <w:r w:rsidR="00AC2484" w:rsidRPr="005069C6">
        <w:rPr>
          <w:b w:val="0"/>
          <w:bCs w:val="0"/>
          <w:color w:val="auto"/>
          <w:sz w:val="20"/>
          <w:szCs w:val="20"/>
          <w:lang w:val="es-ES"/>
        </w:rPr>
        <w:t>*</w:t>
      </w:r>
      <w:r w:rsidR="00AC2484" w:rsidRPr="005069C6">
        <w:rPr>
          <w:b w:val="0"/>
          <w:bCs w:val="0"/>
          <w:color w:val="auto"/>
          <w:sz w:val="20"/>
          <w:szCs w:val="20"/>
          <w:vertAlign w:val="superscript"/>
          <w:lang w:val="es-ES"/>
        </w:rPr>
        <w:t>)</w:t>
      </w:r>
      <w:r w:rsidR="00935273" w:rsidRPr="005069C6">
        <w:rPr>
          <w:b w:val="0"/>
          <w:bCs w:val="0"/>
          <w:color w:val="auto"/>
          <w:sz w:val="20"/>
          <w:szCs w:val="20"/>
          <w:vertAlign w:val="superscript"/>
          <w:lang w:val="id-ID"/>
        </w:rPr>
        <w:t xml:space="preserve"> </w:t>
      </w:r>
      <w:r w:rsidR="00244B38" w:rsidRPr="005069C6">
        <w:rPr>
          <w:b w:val="0"/>
          <w:color w:val="auto"/>
          <w:sz w:val="20"/>
          <w:szCs w:val="20"/>
          <w:lang w:val="id-ID"/>
        </w:rPr>
        <w:t xml:space="preserve">Dr. Ir. </w:t>
      </w:r>
      <w:r w:rsidRPr="005069C6">
        <w:rPr>
          <w:b w:val="0"/>
          <w:color w:val="auto"/>
          <w:sz w:val="20"/>
          <w:szCs w:val="20"/>
        </w:rPr>
        <w:t>Yusep Ikrawan, M.Eng</w:t>
      </w:r>
      <w:r w:rsidR="00935273" w:rsidRPr="005069C6">
        <w:rPr>
          <w:b w:val="0"/>
          <w:color w:val="auto"/>
          <w:sz w:val="20"/>
          <w:szCs w:val="20"/>
          <w:lang w:val="id-ID"/>
        </w:rPr>
        <w:t>.</w:t>
      </w:r>
      <w:r w:rsidR="00AC2484" w:rsidRPr="005069C6">
        <w:rPr>
          <w:b w:val="0"/>
          <w:color w:val="auto"/>
          <w:sz w:val="20"/>
          <w:szCs w:val="20"/>
          <w:lang w:val="es-ES"/>
        </w:rPr>
        <w:t>**)</w:t>
      </w:r>
    </w:p>
    <w:p w:rsidR="00AC2484" w:rsidRPr="005069C6" w:rsidRDefault="00AC2484" w:rsidP="00AC2484">
      <w:pPr>
        <w:pStyle w:val="Title"/>
        <w:spacing w:before="120"/>
        <w:rPr>
          <w:b w:val="0"/>
          <w:bCs w:val="0"/>
          <w:color w:val="auto"/>
          <w:sz w:val="20"/>
          <w:szCs w:val="20"/>
          <w:lang w:val="sv-SE"/>
        </w:rPr>
      </w:pPr>
      <w:r w:rsidRPr="005069C6">
        <w:rPr>
          <w:b w:val="0"/>
          <w:bCs w:val="0"/>
          <w:color w:val="auto"/>
          <w:sz w:val="20"/>
          <w:szCs w:val="20"/>
          <w:lang w:val="sv-SE"/>
        </w:rPr>
        <w:t>*</w:t>
      </w:r>
      <w:r w:rsidRPr="005069C6">
        <w:rPr>
          <w:b w:val="0"/>
          <w:bCs w:val="0"/>
          <w:color w:val="auto"/>
          <w:sz w:val="20"/>
          <w:szCs w:val="20"/>
          <w:vertAlign w:val="superscript"/>
          <w:lang w:val="sv-SE"/>
        </w:rPr>
        <w:t>)</w:t>
      </w:r>
      <w:r w:rsidR="00E0609D" w:rsidRPr="005069C6">
        <w:rPr>
          <w:b w:val="0"/>
          <w:bCs w:val="0"/>
          <w:color w:val="auto"/>
          <w:sz w:val="20"/>
          <w:szCs w:val="20"/>
          <w:lang w:val="id-ID"/>
        </w:rPr>
        <w:t>Mahasiswa</w:t>
      </w:r>
      <w:r w:rsidRPr="005069C6">
        <w:rPr>
          <w:b w:val="0"/>
          <w:bCs w:val="0"/>
          <w:color w:val="auto"/>
          <w:sz w:val="20"/>
          <w:szCs w:val="20"/>
          <w:lang w:val="sv-SE"/>
        </w:rPr>
        <w:t xml:space="preserve"> Teknologi Pangan Universitas Pasundan</w:t>
      </w:r>
    </w:p>
    <w:p w:rsidR="00F115BA" w:rsidRPr="005069C6" w:rsidRDefault="00AC2484" w:rsidP="00AC2484">
      <w:pPr>
        <w:jc w:val="center"/>
        <w:rPr>
          <w:bCs/>
          <w:sz w:val="22"/>
          <w:szCs w:val="22"/>
        </w:rPr>
      </w:pPr>
      <w:r w:rsidRPr="005069C6">
        <w:rPr>
          <w:bCs/>
          <w:sz w:val="20"/>
          <w:szCs w:val="20"/>
          <w:lang w:val="sv-SE"/>
        </w:rPr>
        <w:t>**</w:t>
      </w:r>
      <w:r w:rsidRPr="005069C6">
        <w:rPr>
          <w:bCs/>
          <w:sz w:val="20"/>
          <w:szCs w:val="20"/>
          <w:vertAlign w:val="superscript"/>
          <w:lang w:val="sv-SE"/>
        </w:rPr>
        <w:t>)</w:t>
      </w:r>
      <w:r w:rsidRPr="005069C6">
        <w:rPr>
          <w:bCs/>
          <w:sz w:val="20"/>
          <w:szCs w:val="20"/>
          <w:lang w:val="sv-SE"/>
        </w:rPr>
        <w:t>Pembimbing Utama, ***)Pembimbing Pendamping</w:t>
      </w:r>
    </w:p>
    <w:p w:rsidR="00F115BA" w:rsidRPr="005069C6" w:rsidRDefault="00F115BA" w:rsidP="00F115BA">
      <w:pPr>
        <w:rPr>
          <w:sz w:val="22"/>
          <w:szCs w:val="22"/>
        </w:rPr>
      </w:pPr>
    </w:p>
    <w:p w:rsidR="00F115BA" w:rsidRPr="005069C6" w:rsidRDefault="00F115BA" w:rsidP="00E23348">
      <w:pPr>
        <w:spacing w:after="240"/>
        <w:jc w:val="center"/>
        <w:rPr>
          <w:b/>
          <w:sz w:val="22"/>
          <w:szCs w:val="22"/>
        </w:rPr>
      </w:pPr>
      <w:r w:rsidRPr="005069C6">
        <w:rPr>
          <w:b/>
          <w:i/>
          <w:sz w:val="22"/>
          <w:szCs w:val="22"/>
        </w:rPr>
        <w:t>ABSTRACT</w:t>
      </w:r>
    </w:p>
    <w:p w:rsidR="00761F29" w:rsidRPr="005069C6" w:rsidRDefault="003B549E" w:rsidP="00761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0"/>
          <w:lang w:eastAsia="id-ID"/>
        </w:rPr>
      </w:pPr>
      <w:r w:rsidRPr="005069C6">
        <w:rPr>
          <w:rStyle w:val="hps"/>
          <w:i/>
          <w:sz w:val="22"/>
          <w:szCs w:val="22"/>
        </w:rPr>
        <w:tab/>
      </w:r>
      <w:r w:rsidR="00761F29" w:rsidRPr="005069C6">
        <w:rPr>
          <w:i/>
          <w:szCs w:val="20"/>
          <w:lang w:eastAsia="id-ID"/>
        </w:rPr>
        <w:t>The purpose of this research was to study the effect of the comparison soy powder with milk powder and the effect of the concentration of green tea used in the manufacture of Dark Chocolate, and to get the product Dark Chocolate which have functional properties is to increase the antioxidant content of green tea and protein content of soy powder that is beneficial to health. The benefits of this research is to improve the functional properties of dark chocolate with the addition of green tea and soy powder, as well as provide additional information on the concentration of green tea, adding soy powder in the manufacture Dark chocolate.</w:t>
      </w:r>
    </w:p>
    <w:p w:rsidR="00761F29" w:rsidRPr="005069C6" w:rsidRDefault="00761F29" w:rsidP="00761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0"/>
          <w:lang w:eastAsia="id-ID"/>
        </w:rPr>
      </w:pPr>
      <w:r w:rsidRPr="005069C6">
        <w:rPr>
          <w:i/>
          <w:szCs w:val="20"/>
          <w:lang w:eastAsia="id-ID"/>
        </w:rPr>
        <w:tab/>
        <w:t>The method used was Randomized Block Design (RBD) with two factors, the first factor comparisons between soy powder and milk powder which consists of three levels ie 1: 0, 1: 1 and 0: 1 and the second factor is the concentration of green tea 3 levels ie 6%, 8% and 10%. The response was observed that the response organoleptic test using a hedonic liking, chemical response consists of the analysis of DPPH antioxidant activity, total sugar carbohydrate content analysis Luff Schoorl method, analysis method Soxhlet fat, and protein content analysis method Kjedahl.</w:t>
      </w:r>
    </w:p>
    <w:p w:rsidR="00761F29" w:rsidRPr="005069C6" w:rsidRDefault="00761F29" w:rsidP="00761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0"/>
          <w:lang w:eastAsia="id-ID"/>
        </w:rPr>
      </w:pPr>
      <w:r w:rsidRPr="005069C6">
        <w:rPr>
          <w:i/>
          <w:szCs w:val="20"/>
          <w:lang w:eastAsia="id-ID"/>
        </w:rPr>
        <w:tab/>
        <w:t>The results using hedonic test by hedonic scale showed that the obtained product Dark Chocolate best overall response was obtained on the sample a</w:t>
      </w:r>
      <w:r w:rsidRPr="005069C6">
        <w:rPr>
          <w:i/>
          <w:szCs w:val="20"/>
          <w:vertAlign w:val="subscript"/>
          <w:lang w:eastAsia="id-ID"/>
        </w:rPr>
        <w:t>2</w:t>
      </w:r>
      <w:r w:rsidRPr="005069C6">
        <w:rPr>
          <w:i/>
          <w:szCs w:val="20"/>
          <w:lang w:eastAsia="id-ID"/>
        </w:rPr>
        <w:t>b</w:t>
      </w:r>
      <w:r w:rsidRPr="005069C6">
        <w:rPr>
          <w:i/>
          <w:szCs w:val="20"/>
          <w:vertAlign w:val="subscript"/>
          <w:lang w:eastAsia="id-ID"/>
        </w:rPr>
        <w:t>3</w:t>
      </w:r>
      <w:r w:rsidRPr="005069C6">
        <w:rPr>
          <w:i/>
          <w:szCs w:val="20"/>
          <w:lang w:eastAsia="id-ID"/>
        </w:rPr>
        <w:t xml:space="preserve"> (comparison soy powder and powdered milk 1: 1, the concentration of green tea 10%), as seen from the organoleptic test a sample which favored panelist with antioxidant activity that is 95.44 mg / mL, the protein content of 16.92%, total sugar carbohydrate content of 11.14% and 13.43% fat content.</w:t>
      </w:r>
    </w:p>
    <w:p w:rsidR="00F115BA" w:rsidRPr="005069C6" w:rsidRDefault="00F115BA" w:rsidP="00761F29">
      <w:pPr>
        <w:jc w:val="both"/>
        <w:rPr>
          <w:b/>
          <w:sz w:val="22"/>
          <w:szCs w:val="22"/>
          <w:lang w:val="en-US"/>
        </w:rPr>
      </w:pPr>
    </w:p>
    <w:p w:rsidR="002E38BD" w:rsidRPr="005069C6" w:rsidRDefault="002E38BD" w:rsidP="00033931">
      <w:pPr>
        <w:jc w:val="both"/>
        <w:rPr>
          <w:b/>
          <w:sz w:val="22"/>
          <w:szCs w:val="22"/>
          <w:lang w:val="en-US"/>
        </w:rPr>
        <w:sectPr w:rsidR="002E38BD" w:rsidRPr="005069C6" w:rsidSect="00026479">
          <w:headerReference w:type="default" r:id="rId11"/>
          <w:footerReference w:type="default" r:id="rId12"/>
          <w:pgSz w:w="11909" w:h="16834" w:code="9"/>
          <w:pgMar w:top="2268" w:right="1701" w:bottom="2268" w:left="2268" w:header="720" w:footer="720" w:gutter="0"/>
          <w:pgNumType w:start="1"/>
          <w:cols w:space="720"/>
          <w:docGrid w:linePitch="360"/>
        </w:sectPr>
      </w:pPr>
    </w:p>
    <w:p w:rsidR="00F115BA" w:rsidRPr="005069C6" w:rsidRDefault="00F115BA" w:rsidP="0087114F">
      <w:pPr>
        <w:jc w:val="center"/>
        <w:rPr>
          <w:b/>
          <w:sz w:val="22"/>
          <w:szCs w:val="22"/>
        </w:rPr>
      </w:pPr>
      <w:r w:rsidRPr="005069C6">
        <w:rPr>
          <w:b/>
          <w:sz w:val="22"/>
          <w:szCs w:val="22"/>
        </w:rPr>
        <w:lastRenderedPageBreak/>
        <w:t>PENDAHULUAN</w:t>
      </w:r>
    </w:p>
    <w:p w:rsidR="00120D20" w:rsidRPr="005069C6" w:rsidRDefault="00120D20" w:rsidP="00120D20">
      <w:pPr>
        <w:ind w:left="360"/>
        <w:rPr>
          <w:b/>
          <w:sz w:val="22"/>
          <w:szCs w:val="22"/>
        </w:rPr>
      </w:pPr>
    </w:p>
    <w:p w:rsidR="003108FA" w:rsidRPr="005069C6" w:rsidRDefault="00417510" w:rsidP="003108FA">
      <w:pPr>
        <w:rPr>
          <w:b/>
          <w:sz w:val="22"/>
          <w:szCs w:val="22"/>
          <w:lang w:val="en-US"/>
        </w:rPr>
      </w:pPr>
      <w:r w:rsidRPr="005069C6">
        <w:rPr>
          <w:b/>
          <w:sz w:val="22"/>
          <w:szCs w:val="22"/>
        </w:rPr>
        <w:t>Latar Belakang</w:t>
      </w:r>
    </w:p>
    <w:p w:rsidR="00761F29" w:rsidRPr="005069C6" w:rsidRDefault="00761F29" w:rsidP="0032136E">
      <w:pPr>
        <w:pStyle w:val="NoSpacing"/>
        <w:ind w:firstLine="450"/>
        <w:jc w:val="both"/>
        <w:rPr>
          <w:rFonts w:ascii="Times New Roman" w:hAnsi="Times New Roman" w:cs="Times New Roman"/>
          <w:szCs w:val="24"/>
          <w:lang w:val="id-ID"/>
        </w:rPr>
      </w:pPr>
      <w:r w:rsidRPr="005069C6">
        <w:rPr>
          <w:rFonts w:ascii="Times New Roman" w:hAnsi="Times New Roman" w:cs="Times New Roman"/>
          <w:iCs/>
          <w:szCs w:val="24"/>
          <w:bdr w:val="none" w:sz="0" w:space="0" w:color="auto" w:frame="1"/>
          <w:shd w:val="clear" w:color="auto" w:fill="FFFFFF"/>
        </w:rPr>
        <w:t xml:space="preserve">Cokelat adalah olahan yang dihasilkan dari bahan </w:t>
      </w:r>
      <w:proofErr w:type="gramStart"/>
      <w:r w:rsidRPr="005069C6">
        <w:rPr>
          <w:rFonts w:ascii="Times New Roman" w:hAnsi="Times New Roman" w:cs="Times New Roman"/>
          <w:iCs/>
          <w:szCs w:val="24"/>
          <w:bdr w:val="none" w:sz="0" w:space="0" w:color="auto" w:frame="1"/>
          <w:shd w:val="clear" w:color="auto" w:fill="FFFFFF"/>
        </w:rPr>
        <w:t>baku</w:t>
      </w:r>
      <w:proofErr w:type="gramEnd"/>
      <w:r w:rsidRPr="005069C6">
        <w:rPr>
          <w:rFonts w:ascii="Times New Roman" w:hAnsi="Times New Roman" w:cs="Times New Roman"/>
          <w:iCs/>
          <w:szCs w:val="24"/>
          <w:bdr w:val="none" w:sz="0" w:space="0" w:color="auto" w:frame="1"/>
          <w:shd w:val="clear" w:color="auto" w:fill="FFFFFF"/>
        </w:rPr>
        <w:t xml:space="preserve"> yaitu biji dan lemak kakao</w:t>
      </w:r>
      <w:r w:rsidRPr="005069C6">
        <w:rPr>
          <w:rFonts w:ascii="Times New Roman" w:hAnsi="Times New Roman" w:cs="Times New Roman"/>
          <w:iCs/>
          <w:szCs w:val="24"/>
          <w:bdr w:val="none" w:sz="0" w:space="0" w:color="auto" w:frame="1"/>
          <w:shd w:val="clear" w:color="auto" w:fill="FFFFFF"/>
          <w:lang w:val="id-ID"/>
        </w:rPr>
        <w:t xml:space="preserve">. </w:t>
      </w:r>
      <w:r w:rsidRPr="005069C6">
        <w:rPr>
          <w:rFonts w:ascii="Times New Roman" w:hAnsi="Times New Roman" w:cs="Times New Roman"/>
          <w:szCs w:val="24"/>
          <w:lang w:val="id-ID"/>
        </w:rPr>
        <w:t>C</w:t>
      </w:r>
      <w:r w:rsidRPr="005069C6">
        <w:rPr>
          <w:rFonts w:ascii="Times New Roman" w:hAnsi="Times New Roman" w:cs="Times New Roman"/>
          <w:szCs w:val="24"/>
        </w:rPr>
        <w:t xml:space="preserve">okelat merupakan kategori makanan yang mudah dicerna oleh tubuh dan mengandung banyak vitamin seperti vitamin A1, B1, B2, C, D, dan E serta beberapa mineral seperti fosfor, </w:t>
      </w:r>
      <w:r w:rsidRPr="005069C6">
        <w:rPr>
          <w:rFonts w:ascii="Times New Roman" w:hAnsi="Times New Roman" w:cs="Times New Roman"/>
          <w:szCs w:val="24"/>
        </w:rPr>
        <w:lastRenderedPageBreak/>
        <w:t xml:space="preserve">magnesium, zat besi, zinc, dan juga tembaga </w:t>
      </w:r>
      <w:r w:rsidRPr="005069C6">
        <w:rPr>
          <w:rFonts w:ascii="Times New Roman" w:hAnsi="Times New Roman" w:cs="Times New Roman"/>
          <w:iCs/>
          <w:szCs w:val="24"/>
          <w:bdr w:val="none" w:sz="0" w:space="0" w:color="auto" w:frame="1"/>
          <w:shd w:val="clear" w:color="auto" w:fill="FFFFFF"/>
        </w:rPr>
        <w:t>(Spillane, 1995).</w:t>
      </w:r>
    </w:p>
    <w:p w:rsidR="00761F29" w:rsidRPr="005069C6" w:rsidRDefault="00761F29" w:rsidP="0032136E">
      <w:pPr>
        <w:pStyle w:val="NoSpacing"/>
        <w:ind w:firstLine="720"/>
        <w:jc w:val="both"/>
        <w:rPr>
          <w:rFonts w:ascii="Times New Roman" w:hAnsi="Times New Roman" w:cs="Times New Roman"/>
          <w:iCs/>
          <w:szCs w:val="24"/>
          <w:bdr w:val="none" w:sz="0" w:space="0" w:color="auto" w:frame="1"/>
          <w:shd w:val="clear" w:color="auto" w:fill="FFFFFF"/>
          <w:lang w:val="id-ID"/>
        </w:rPr>
      </w:pPr>
      <w:proofErr w:type="gramStart"/>
      <w:r w:rsidRPr="005069C6">
        <w:rPr>
          <w:rFonts w:ascii="Times New Roman" w:hAnsi="Times New Roman" w:cs="Times New Roman"/>
          <w:szCs w:val="24"/>
        </w:rPr>
        <w:t>Cokelat terkenal mengandung antioksidan dan flavonoid yang sangat berguna untuk mencegah masuknya radikal bebas ke dalam tubuh yang bisa menyebabkan kanker.</w:t>
      </w:r>
      <w:proofErr w:type="gramEnd"/>
      <w:r w:rsidRPr="005069C6">
        <w:rPr>
          <w:rFonts w:ascii="Times New Roman" w:hAnsi="Times New Roman" w:cs="Times New Roman"/>
          <w:szCs w:val="24"/>
          <w:lang w:val="id-ID"/>
        </w:rPr>
        <w:t xml:space="preserve"> </w:t>
      </w:r>
      <w:proofErr w:type="gramStart"/>
      <w:r w:rsidRPr="005069C6">
        <w:rPr>
          <w:rFonts w:ascii="Times New Roman" w:hAnsi="Times New Roman" w:cs="Times New Roman"/>
          <w:szCs w:val="24"/>
        </w:rPr>
        <w:t xml:space="preserve">Beberapa kandungan </w:t>
      </w:r>
      <w:r w:rsidRPr="005069C6">
        <w:rPr>
          <w:rFonts w:ascii="Times New Roman" w:hAnsi="Times New Roman" w:cs="Times New Roman"/>
          <w:szCs w:val="24"/>
          <w:lang w:val="id-ID"/>
        </w:rPr>
        <w:t xml:space="preserve">senyawa aktif </w:t>
      </w:r>
      <w:r w:rsidRPr="005069C6">
        <w:rPr>
          <w:rFonts w:ascii="Times New Roman" w:hAnsi="Times New Roman" w:cs="Times New Roman"/>
          <w:szCs w:val="24"/>
        </w:rPr>
        <w:t>cokelat seperti kafein, theobromine, methyl-xanthine,</w:t>
      </w:r>
      <w:r w:rsidRPr="005069C6">
        <w:rPr>
          <w:rFonts w:ascii="Times New Roman" w:hAnsi="Times New Roman" w:cs="Times New Roman"/>
          <w:szCs w:val="24"/>
          <w:lang w:val="id-ID"/>
        </w:rPr>
        <w:t xml:space="preserve"> </w:t>
      </w:r>
      <w:r w:rsidRPr="005069C6">
        <w:rPr>
          <w:rFonts w:ascii="Times New Roman" w:hAnsi="Times New Roman" w:cs="Times New Roman"/>
          <w:szCs w:val="24"/>
        </w:rPr>
        <w:t>dan</w:t>
      </w:r>
      <w:r w:rsidRPr="005069C6">
        <w:rPr>
          <w:rFonts w:ascii="Times New Roman" w:hAnsi="Times New Roman" w:cs="Times New Roman"/>
          <w:szCs w:val="24"/>
          <w:lang w:val="id-ID"/>
        </w:rPr>
        <w:t xml:space="preserve"> </w:t>
      </w:r>
      <w:r w:rsidRPr="005069C6">
        <w:rPr>
          <w:rFonts w:ascii="Times New Roman" w:hAnsi="Times New Roman" w:cs="Times New Roman"/>
          <w:szCs w:val="24"/>
        </w:rPr>
        <w:t>phenylethylalanine dipercaya dapat</w:t>
      </w:r>
      <w:r w:rsidRPr="005069C6">
        <w:rPr>
          <w:rFonts w:ascii="Times New Roman" w:hAnsi="Times New Roman" w:cs="Times New Roman"/>
          <w:szCs w:val="24"/>
          <w:lang w:val="id-ID"/>
        </w:rPr>
        <w:t xml:space="preserve"> </w:t>
      </w:r>
      <w:r w:rsidRPr="005069C6">
        <w:rPr>
          <w:rFonts w:ascii="Times New Roman" w:hAnsi="Times New Roman" w:cs="Times New Roman"/>
          <w:szCs w:val="24"/>
        </w:rPr>
        <w:t xml:space="preserve">memperbaiki mood dan mengurangi </w:t>
      </w:r>
      <w:r w:rsidRPr="005069C6">
        <w:rPr>
          <w:rFonts w:ascii="Times New Roman" w:hAnsi="Times New Roman" w:cs="Times New Roman"/>
          <w:szCs w:val="24"/>
        </w:rPr>
        <w:lastRenderedPageBreak/>
        <w:t xml:space="preserve">kelelahan sehingga bisa digunakan sebagai obat anti depresi </w:t>
      </w:r>
      <w:r w:rsidRPr="005069C6">
        <w:rPr>
          <w:rFonts w:ascii="Times New Roman" w:hAnsi="Times New Roman" w:cs="Times New Roman"/>
          <w:iCs/>
          <w:szCs w:val="24"/>
          <w:bdr w:val="none" w:sz="0" w:space="0" w:color="auto" w:frame="1"/>
          <w:shd w:val="clear" w:color="auto" w:fill="FFFFFF"/>
        </w:rPr>
        <w:t>(Spillane, 1995).</w:t>
      </w:r>
      <w:proofErr w:type="gramEnd"/>
    </w:p>
    <w:p w:rsidR="00761F29" w:rsidRPr="005069C6" w:rsidRDefault="00761F29" w:rsidP="0032136E">
      <w:pPr>
        <w:pStyle w:val="NoSpacing"/>
        <w:ind w:firstLine="720"/>
        <w:jc w:val="both"/>
        <w:rPr>
          <w:rFonts w:ascii="Times New Roman" w:hAnsi="Times New Roman" w:cs="Times New Roman"/>
          <w:szCs w:val="24"/>
          <w:bdr w:val="none" w:sz="0" w:space="0" w:color="auto" w:frame="1"/>
          <w:shd w:val="clear" w:color="auto" w:fill="FFFFFF"/>
          <w:lang w:val="id-ID"/>
        </w:rPr>
      </w:pPr>
      <w:r w:rsidRPr="005069C6">
        <w:rPr>
          <w:rFonts w:ascii="Times New Roman" w:hAnsi="Times New Roman" w:cs="Times New Roman"/>
          <w:szCs w:val="24"/>
          <w:lang w:val="id-ID"/>
        </w:rPr>
        <w:t>Menurut data</w:t>
      </w:r>
      <w:r w:rsidRPr="005069C6">
        <w:rPr>
          <w:rFonts w:ascii="Times New Roman" w:hAnsi="Times New Roman" w:cs="Times New Roman"/>
          <w:szCs w:val="24"/>
        </w:rPr>
        <w:t xml:space="preserve"> Badan Pusat Statistik (2007)</w:t>
      </w:r>
      <w:r w:rsidRPr="005069C6">
        <w:rPr>
          <w:rFonts w:ascii="Times New Roman" w:hAnsi="Times New Roman" w:cs="Times New Roman"/>
          <w:szCs w:val="24"/>
          <w:lang w:val="id-ID"/>
        </w:rPr>
        <w:t xml:space="preserve">, hasil </w:t>
      </w:r>
      <w:r w:rsidRPr="005069C6">
        <w:rPr>
          <w:rFonts w:ascii="Times New Roman" w:hAnsi="Times New Roman" w:cs="Times New Roman"/>
          <w:szCs w:val="24"/>
        </w:rPr>
        <w:t>produk</w:t>
      </w:r>
      <w:r w:rsidRPr="005069C6">
        <w:rPr>
          <w:rFonts w:ascii="Times New Roman" w:hAnsi="Times New Roman" w:cs="Times New Roman"/>
          <w:szCs w:val="24"/>
          <w:lang w:val="id-ID"/>
        </w:rPr>
        <w:t>si</w:t>
      </w:r>
      <w:r w:rsidRPr="005069C6">
        <w:rPr>
          <w:rFonts w:ascii="Times New Roman" w:hAnsi="Times New Roman" w:cs="Times New Roman"/>
          <w:szCs w:val="24"/>
        </w:rPr>
        <w:t xml:space="preserve"> cokelat</w:t>
      </w:r>
      <w:r w:rsidRPr="005069C6">
        <w:rPr>
          <w:rFonts w:ascii="Times New Roman" w:hAnsi="Times New Roman" w:cs="Times New Roman"/>
          <w:szCs w:val="24"/>
          <w:lang w:val="id-ID"/>
        </w:rPr>
        <w:t xml:space="preserve"> di Indonesia yaitu pada</w:t>
      </w:r>
      <w:r w:rsidRPr="005069C6">
        <w:rPr>
          <w:rFonts w:ascii="Times New Roman" w:hAnsi="Times New Roman" w:cs="Times New Roman"/>
          <w:szCs w:val="24"/>
        </w:rPr>
        <w:t xml:space="preserve"> bubuk cokelat</w:t>
      </w:r>
      <w:r w:rsidRPr="005069C6">
        <w:rPr>
          <w:rFonts w:ascii="Times New Roman" w:hAnsi="Times New Roman" w:cs="Times New Roman"/>
          <w:szCs w:val="24"/>
          <w:lang w:val="id-ID"/>
        </w:rPr>
        <w:t xml:space="preserve"> tidak manis mencapai 11.039.647 kg</w:t>
      </w:r>
      <w:r w:rsidRPr="005069C6">
        <w:rPr>
          <w:rFonts w:ascii="Times New Roman" w:hAnsi="Times New Roman" w:cs="Times New Roman"/>
          <w:szCs w:val="24"/>
        </w:rPr>
        <w:t>,</w:t>
      </w:r>
      <w:r w:rsidRPr="005069C6">
        <w:rPr>
          <w:rFonts w:ascii="Times New Roman" w:hAnsi="Times New Roman" w:cs="Times New Roman"/>
          <w:szCs w:val="24"/>
          <w:lang w:val="id-ID"/>
        </w:rPr>
        <w:t xml:space="preserve"> produk </w:t>
      </w:r>
      <w:r w:rsidRPr="005069C6">
        <w:rPr>
          <w:rFonts w:ascii="Times New Roman" w:hAnsi="Times New Roman" w:cs="Times New Roman"/>
          <w:szCs w:val="24"/>
        </w:rPr>
        <w:t>cokelat</w:t>
      </w:r>
      <w:r w:rsidRPr="005069C6">
        <w:rPr>
          <w:rFonts w:ascii="Times New Roman" w:hAnsi="Times New Roman" w:cs="Times New Roman"/>
          <w:szCs w:val="24"/>
          <w:lang w:val="id-ID"/>
        </w:rPr>
        <w:t xml:space="preserve"> batangan mencapai 3.106.336 kg</w:t>
      </w:r>
      <w:r w:rsidRPr="005069C6">
        <w:rPr>
          <w:rFonts w:ascii="Times New Roman" w:hAnsi="Times New Roman" w:cs="Times New Roman"/>
          <w:szCs w:val="24"/>
        </w:rPr>
        <w:t xml:space="preserve">, </w:t>
      </w:r>
      <w:r w:rsidRPr="005069C6">
        <w:rPr>
          <w:rFonts w:ascii="Times New Roman" w:hAnsi="Times New Roman" w:cs="Times New Roman"/>
          <w:szCs w:val="24"/>
          <w:lang w:val="id-ID"/>
        </w:rPr>
        <w:t xml:space="preserve">produk </w:t>
      </w:r>
      <w:r w:rsidRPr="005069C6">
        <w:rPr>
          <w:rFonts w:ascii="Times New Roman" w:hAnsi="Times New Roman" w:cs="Times New Roman"/>
          <w:szCs w:val="24"/>
        </w:rPr>
        <w:t>cokelat butiran</w:t>
      </w:r>
      <w:r w:rsidRPr="005069C6">
        <w:rPr>
          <w:rFonts w:ascii="Times New Roman" w:hAnsi="Times New Roman" w:cs="Times New Roman"/>
          <w:szCs w:val="24"/>
          <w:lang w:val="id-ID"/>
        </w:rPr>
        <w:t xml:space="preserve"> 5.648.891kg</w:t>
      </w:r>
      <w:r w:rsidRPr="005069C6">
        <w:rPr>
          <w:rFonts w:ascii="Times New Roman" w:hAnsi="Times New Roman" w:cs="Times New Roman"/>
          <w:szCs w:val="24"/>
        </w:rPr>
        <w:t xml:space="preserve">, </w:t>
      </w:r>
      <w:r w:rsidRPr="005069C6">
        <w:rPr>
          <w:rFonts w:ascii="Times New Roman" w:hAnsi="Times New Roman" w:cs="Times New Roman"/>
          <w:szCs w:val="24"/>
          <w:lang w:val="id-ID"/>
        </w:rPr>
        <w:t xml:space="preserve">produk bubuk cokelat manis mencapai 26.011.959 kg, produk </w:t>
      </w:r>
      <w:r w:rsidRPr="005069C6">
        <w:rPr>
          <w:rFonts w:ascii="Times New Roman" w:hAnsi="Times New Roman" w:cs="Times New Roman"/>
          <w:szCs w:val="24"/>
        </w:rPr>
        <w:t>cokelat cair</w:t>
      </w:r>
      <w:r w:rsidRPr="005069C6">
        <w:rPr>
          <w:rFonts w:ascii="Times New Roman" w:hAnsi="Times New Roman" w:cs="Times New Roman"/>
          <w:szCs w:val="24"/>
          <w:lang w:val="id-ID"/>
        </w:rPr>
        <w:t xml:space="preserve"> 415.320 kg</w:t>
      </w:r>
      <w:r w:rsidRPr="005069C6">
        <w:rPr>
          <w:rFonts w:ascii="Times New Roman" w:hAnsi="Times New Roman" w:cs="Times New Roman"/>
          <w:szCs w:val="24"/>
        </w:rPr>
        <w:t xml:space="preserve">, </w:t>
      </w:r>
      <w:r w:rsidRPr="005069C6">
        <w:rPr>
          <w:rFonts w:ascii="Times New Roman" w:hAnsi="Times New Roman" w:cs="Times New Roman"/>
          <w:szCs w:val="24"/>
          <w:lang w:val="id-ID"/>
        </w:rPr>
        <w:t xml:space="preserve">produk </w:t>
      </w:r>
      <w:r w:rsidRPr="005069C6">
        <w:rPr>
          <w:rFonts w:ascii="Times New Roman" w:hAnsi="Times New Roman" w:cs="Times New Roman"/>
          <w:szCs w:val="24"/>
        </w:rPr>
        <w:t>permen cokelat</w:t>
      </w:r>
      <w:r w:rsidRPr="005069C6">
        <w:rPr>
          <w:rFonts w:ascii="Times New Roman" w:hAnsi="Times New Roman" w:cs="Times New Roman"/>
          <w:szCs w:val="24"/>
          <w:lang w:val="id-ID"/>
        </w:rPr>
        <w:t xml:space="preserve"> 2.453.306 kg</w:t>
      </w:r>
      <w:r w:rsidRPr="005069C6">
        <w:rPr>
          <w:rFonts w:ascii="Times New Roman" w:hAnsi="Times New Roman" w:cs="Times New Roman"/>
          <w:szCs w:val="24"/>
        </w:rPr>
        <w:t>, dan</w:t>
      </w:r>
      <w:r w:rsidRPr="005069C6">
        <w:rPr>
          <w:rFonts w:ascii="Times New Roman" w:hAnsi="Times New Roman" w:cs="Times New Roman"/>
          <w:szCs w:val="24"/>
          <w:lang w:val="id-ID"/>
        </w:rPr>
        <w:t xml:space="preserve"> produk</w:t>
      </w:r>
      <w:r w:rsidRPr="005069C6">
        <w:rPr>
          <w:rFonts w:ascii="Times New Roman" w:hAnsi="Times New Roman" w:cs="Times New Roman"/>
          <w:szCs w:val="24"/>
        </w:rPr>
        <w:t xml:space="preserve"> olahan </w:t>
      </w:r>
      <w:r w:rsidRPr="005069C6">
        <w:rPr>
          <w:rFonts w:ascii="Times New Roman" w:hAnsi="Times New Roman" w:cs="Times New Roman"/>
          <w:szCs w:val="24"/>
          <w:lang w:val="id-ID"/>
        </w:rPr>
        <w:t xml:space="preserve">cokelat </w:t>
      </w:r>
      <w:r w:rsidRPr="005069C6">
        <w:rPr>
          <w:rFonts w:ascii="Times New Roman" w:hAnsi="Times New Roman" w:cs="Times New Roman"/>
          <w:szCs w:val="24"/>
        </w:rPr>
        <w:t>lainnya</w:t>
      </w:r>
      <w:r w:rsidRPr="005069C6">
        <w:rPr>
          <w:rFonts w:ascii="Times New Roman" w:hAnsi="Times New Roman" w:cs="Times New Roman"/>
          <w:szCs w:val="24"/>
          <w:lang w:val="id-ID"/>
        </w:rPr>
        <w:t xml:space="preserve"> sebanyak 29.396.527 kg.</w:t>
      </w:r>
    </w:p>
    <w:p w:rsidR="00761F29" w:rsidRPr="005069C6" w:rsidRDefault="00761F29" w:rsidP="0032136E">
      <w:pPr>
        <w:pStyle w:val="NoSpacing"/>
        <w:ind w:firstLine="720"/>
        <w:jc w:val="both"/>
        <w:rPr>
          <w:rFonts w:ascii="Times New Roman" w:hAnsi="Times New Roman" w:cs="Times New Roman"/>
          <w:szCs w:val="24"/>
        </w:rPr>
      </w:pPr>
      <w:proofErr w:type="gramStart"/>
      <w:r w:rsidRPr="005069C6">
        <w:rPr>
          <w:rFonts w:ascii="Times New Roman" w:hAnsi="Times New Roman" w:cs="Times New Roman"/>
          <w:szCs w:val="24"/>
        </w:rPr>
        <w:t>Konsumsi cokelat semakin meningkat sejalan dengan arus globalisasi informasi dan daya beli masyarakat, diperlukan diversifikasi atau penganekaragaman produk cokelat untuk memperluas jangkauan dan daya beli masyarakat dan dapat meningkatkan kesehatan dengan memanfaatkan sumber daya alam dan sumber daya manusia dengan semaksimal mungkin dan meminimalkan biaya produksi sehingga dapat terjangkau oleh seluruh lapisan masyarakat (Riyani, 2011).</w:t>
      </w:r>
      <w:proofErr w:type="gramEnd"/>
    </w:p>
    <w:p w:rsidR="00761F29" w:rsidRPr="005069C6" w:rsidRDefault="00761F29" w:rsidP="0032136E">
      <w:pPr>
        <w:pStyle w:val="NoSpacing"/>
        <w:ind w:firstLine="720"/>
        <w:jc w:val="both"/>
        <w:rPr>
          <w:rFonts w:ascii="Times New Roman" w:hAnsi="Times New Roman" w:cs="Times New Roman"/>
          <w:szCs w:val="24"/>
          <w:shd w:val="clear" w:color="auto" w:fill="FFFFFF"/>
          <w:lang w:val="id-ID"/>
        </w:rPr>
      </w:pPr>
      <w:r w:rsidRPr="005069C6">
        <w:rPr>
          <w:rFonts w:ascii="Times New Roman" w:hAnsi="Times New Roman" w:cs="Times New Roman"/>
          <w:szCs w:val="24"/>
          <w:shd w:val="clear" w:color="auto" w:fill="FFFFFF"/>
          <w:lang w:val="id-ID"/>
        </w:rPr>
        <w:t xml:space="preserve">Diversifikasi produk coklat terutama terhadap produk </w:t>
      </w:r>
      <w:r w:rsidRPr="005069C6">
        <w:rPr>
          <w:rFonts w:ascii="Times New Roman" w:hAnsi="Times New Roman" w:cs="Times New Roman"/>
          <w:i/>
          <w:szCs w:val="24"/>
          <w:shd w:val="clear" w:color="auto" w:fill="FFFFFF"/>
          <w:lang w:val="id-ID"/>
        </w:rPr>
        <w:t>Dark Chocolate</w:t>
      </w:r>
      <w:r w:rsidRPr="005069C6">
        <w:rPr>
          <w:rFonts w:ascii="Times New Roman" w:hAnsi="Times New Roman" w:cs="Times New Roman"/>
          <w:szCs w:val="24"/>
          <w:shd w:val="clear" w:color="auto" w:fill="FFFFFF"/>
          <w:lang w:val="id-ID"/>
        </w:rPr>
        <w:t xml:space="preserve"> dapat dilakukan dengan penganekaragaman rasa, dan aroma dengan penambahan bahan penunjang berupa </w:t>
      </w:r>
      <w:r w:rsidRPr="005069C6">
        <w:rPr>
          <w:rFonts w:ascii="Times New Roman" w:hAnsi="Times New Roman" w:cs="Times New Roman"/>
          <w:i/>
          <w:szCs w:val="24"/>
          <w:shd w:val="clear" w:color="auto" w:fill="FFFFFF"/>
        </w:rPr>
        <w:t>green tea</w:t>
      </w:r>
      <w:r w:rsidRPr="005069C6">
        <w:rPr>
          <w:rFonts w:ascii="Times New Roman" w:hAnsi="Times New Roman" w:cs="Times New Roman"/>
          <w:i/>
          <w:szCs w:val="24"/>
          <w:shd w:val="clear" w:color="auto" w:fill="FFFFFF"/>
          <w:lang w:val="id-ID"/>
        </w:rPr>
        <w:t xml:space="preserve"> </w:t>
      </w:r>
      <w:r w:rsidRPr="005069C6">
        <w:rPr>
          <w:rFonts w:ascii="Times New Roman" w:hAnsi="Times New Roman" w:cs="Times New Roman"/>
          <w:szCs w:val="24"/>
          <w:shd w:val="clear" w:color="auto" w:fill="FFFFFF"/>
          <w:lang w:val="id-ID"/>
        </w:rPr>
        <w:t xml:space="preserve">matcha dan </w:t>
      </w:r>
      <w:r w:rsidRPr="005069C6">
        <w:rPr>
          <w:rFonts w:ascii="Times New Roman" w:hAnsi="Times New Roman" w:cs="Times New Roman"/>
          <w:i/>
          <w:szCs w:val="24"/>
          <w:shd w:val="clear" w:color="auto" w:fill="FFFFFF"/>
        </w:rPr>
        <w:t>soy powder</w:t>
      </w:r>
      <w:r w:rsidRPr="005069C6">
        <w:rPr>
          <w:rFonts w:ascii="Times New Roman" w:hAnsi="Times New Roman" w:cs="Times New Roman"/>
          <w:szCs w:val="24"/>
          <w:shd w:val="clear" w:color="auto" w:fill="FFFFFF"/>
          <w:lang w:val="id-ID"/>
        </w:rPr>
        <w:t xml:space="preserve"> </w:t>
      </w:r>
      <w:r w:rsidRPr="005069C6">
        <w:rPr>
          <w:rFonts w:ascii="Times New Roman" w:hAnsi="Times New Roman" w:cs="Times New Roman"/>
          <w:szCs w:val="24"/>
        </w:rPr>
        <w:t>(Riyani, 2011).</w:t>
      </w:r>
    </w:p>
    <w:p w:rsidR="00761F29" w:rsidRPr="005069C6" w:rsidRDefault="00761F29" w:rsidP="0032136E">
      <w:pPr>
        <w:pStyle w:val="NoSpacing"/>
        <w:ind w:firstLine="720"/>
        <w:jc w:val="both"/>
        <w:rPr>
          <w:rFonts w:ascii="Times New Roman" w:hAnsi="Times New Roman" w:cs="Times New Roman"/>
          <w:szCs w:val="24"/>
          <w:shd w:val="clear" w:color="auto" w:fill="FFFFFF"/>
        </w:rPr>
      </w:pPr>
      <w:r w:rsidRPr="005069C6">
        <w:rPr>
          <w:rFonts w:ascii="Times New Roman" w:hAnsi="Times New Roman" w:cs="Times New Roman"/>
          <w:szCs w:val="24"/>
          <w:shd w:val="clear" w:color="auto" w:fill="FFFFFF"/>
        </w:rPr>
        <w:t xml:space="preserve">Menurut Werno (2011), </w:t>
      </w:r>
      <w:r w:rsidRPr="005069C6">
        <w:rPr>
          <w:rFonts w:ascii="Times New Roman" w:hAnsi="Times New Roman" w:cs="Times New Roman"/>
          <w:i/>
          <w:szCs w:val="24"/>
          <w:shd w:val="clear" w:color="auto" w:fill="FFFFFF"/>
        </w:rPr>
        <w:t>green tea</w:t>
      </w:r>
      <w:r w:rsidRPr="005069C6">
        <w:rPr>
          <w:rFonts w:ascii="Times New Roman" w:hAnsi="Times New Roman" w:cs="Times New Roman"/>
          <w:szCs w:val="24"/>
          <w:shd w:val="clear" w:color="auto" w:fill="FFFFFF"/>
        </w:rPr>
        <w:t xml:space="preserve"> adalah teh yang tidak mengalami proses fermentasi sehingga kandungan antioksidannya lebih tinggi. </w:t>
      </w:r>
      <w:r w:rsidRPr="005069C6">
        <w:rPr>
          <w:rFonts w:ascii="Times New Roman" w:hAnsi="Times New Roman" w:cs="Times New Roman"/>
          <w:i/>
          <w:szCs w:val="24"/>
          <w:shd w:val="clear" w:color="auto" w:fill="FFFFFF"/>
        </w:rPr>
        <w:t>Green tea</w:t>
      </w:r>
      <w:r w:rsidRPr="005069C6">
        <w:rPr>
          <w:rFonts w:ascii="Times New Roman" w:hAnsi="Times New Roman" w:cs="Times New Roman"/>
          <w:i/>
          <w:szCs w:val="24"/>
          <w:shd w:val="clear" w:color="auto" w:fill="FFFFFF"/>
          <w:lang w:val="id-ID"/>
        </w:rPr>
        <w:t xml:space="preserve"> </w:t>
      </w:r>
      <w:r w:rsidRPr="005069C6">
        <w:rPr>
          <w:rFonts w:ascii="Times New Roman" w:hAnsi="Times New Roman" w:cs="Times New Roman"/>
          <w:szCs w:val="24"/>
          <w:shd w:val="clear" w:color="auto" w:fill="FFFFFF"/>
        </w:rPr>
        <w:t xml:space="preserve">memiliki jenis matcha yaitu jenis teh hijau yang dipanen saat masih kuncup dan dikembangkan menjadi bentuk bubuk, </w:t>
      </w:r>
      <w:r w:rsidRPr="005069C6">
        <w:rPr>
          <w:rFonts w:ascii="Times New Roman" w:hAnsi="Times New Roman" w:cs="Times New Roman"/>
          <w:i/>
          <w:szCs w:val="24"/>
          <w:shd w:val="clear" w:color="auto" w:fill="FFFFFF"/>
        </w:rPr>
        <w:t>Green tea</w:t>
      </w:r>
      <w:r w:rsidRPr="005069C6">
        <w:rPr>
          <w:rFonts w:ascii="Times New Roman" w:hAnsi="Times New Roman" w:cs="Times New Roman"/>
          <w:i/>
          <w:szCs w:val="24"/>
          <w:shd w:val="clear" w:color="auto" w:fill="FFFFFF"/>
          <w:lang w:val="id-ID"/>
        </w:rPr>
        <w:t xml:space="preserve"> </w:t>
      </w:r>
      <w:r w:rsidRPr="005069C6">
        <w:rPr>
          <w:rFonts w:ascii="Times New Roman" w:hAnsi="Times New Roman" w:cs="Times New Roman"/>
          <w:szCs w:val="24"/>
          <w:shd w:val="clear" w:color="auto" w:fill="FFFFFF"/>
        </w:rPr>
        <w:t xml:space="preserve">matcha </w:t>
      </w:r>
      <w:r w:rsidR="0032136E" w:rsidRPr="005069C6">
        <w:rPr>
          <w:rFonts w:ascii="Times New Roman" w:hAnsi="Times New Roman" w:cs="Times New Roman"/>
          <w:szCs w:val="24"/>
          <w:shd w:val="clear" w:color="auto" w:fill="FFFFFF"/>
        </w:rPr>
        <w:t>mengandung nutrisi lebih banyak serta</w:t>
      </w:r>
      <w:r w:rsidRPr="005069C6">
        <w:rPr>
          <w:rFonts w:ascii="Times New Roman" w:hAnsi="Times New Roman" w:cs="Times New Roman"/>
          <w:szCs w:val="24"/>
          <w:shd w:val="clear" w:color="auto" w:fill="FFFFFF"/>
        </w:rPr>
        <w:t xml:space="preserve"> meng</w:t>
      </w:r>
      <w:r w:rsidR="0032136E" w:rsidRPr="005069C6">
        <w:rPr>
          <w:rFonts w:ascii="Times New Roman" w:hAnsi="Times New Roman" w:cs="Times New Roman"/>
          <w:szCs w:val="24"/>
          <w:shd w:val="clear" w:color="auto" w:fill="FFFFFF"/>
        </w:rPr>
        <w:t xml:space="preserve">andung antioksidan yang lebih banyak </w:t>
      </w:r>
      <w:r w:rsidRPr="005069C6">
        <w:rPr>
          <w:rFonts w:ascii="Times New Roman" w:hAnsi="Times New Roman" w:cs="Times New Roman"/>
          <w:szCs w:val="24"/>
          <w:shd w:val="clear" w:color="auto" w:fill="FFFFFF"/>
        </w:rPr>
        <w:t xml:space="preserve">dibandingkan dengan </w:t>
      </w:r>
      <w:r w:rsidRPr="005069C6">
        <w:rPr>
          <w:rFonts w:ascii="Times New Roman" w:hAnsi="Times New Roman" w:cs="Times New Roman"/>
          <w:i/>
          <w:szCs w:val="24"/>
          <w:shd w:val="clear" w:color="auto" w:fill="FFFFFF"/>
        </w:rPr>
        <w:t>green tea</w:t>
      </w:r>
      <w:r w:rsidRPr="005069C6">
        <w:rPr>
          <w:rFonts w:ascii="Times New Roman" w:hAnsi="Times New Roman" w:cs="Times New Roman"/>
          <w:i/>
          <w:szCs w:val="24"/>
          <w:shd w:val="clear" w:color="auto" w:fill="FFFFFF"/>
          <w:lang w:val="id-ID"/>
        </w:rPr>
        <w:t xml:space="preserve"> </w:t>
      </w:r>
      <w:r w:rsidRPr="005069C6">
        <w:rPr>
          <w:rFonts w:ascii="Times New Roman" w:hAnsi="Times New Roman" w:cs="Times New Roman"/>
          <w:szCs w:val="24"/>
          <w:shd w:val="clear" w:color="auto" w:fill="FFFFFF"/>
        </w:rPr>
        <w:t>yang dipanen dengan cara biasa. Tiga minggu sebelum dipanen, tanaman</w:t>
      </w:r>
      <w:r w:rsidRPr="005069C6">
        <w:rPr>
          <w:rFonts w:ascii="Times New Roman" w:hAnsi="Times New Roman" w:cs="Times New Roman"/>
          <w:szCs w:val="24"/>
          <w:shd w:val="clear" w:color="auto" w:fill="FFFFFF"/>
          <w:lang w:val="id-ID"/>
        </w:rPr>
        <w:t xml:space="preserve"> </w:t>
      </w:r>
      <w:r w:rsidRPr="005069C6">
        <w:rPr>
          <w:rFonts w:ascii="Times New Roman" w:hAnsi="Times New Roman" w:cs="Times New Roman"/>
          <w:i/>
          <w:szCs w:val="24"/>
          <w:shd w:val="clear" w:color="auto" w:fill="FFFFFF"/>
        </w:rPr>
        <w:t>green tea</w:t>
      </w:r>
      <w:r w:rsidRPr="005069C6">
        <w:rPr>
          <w:rFonts w:ascii="Times New Roman" w:hAnsi="Times New Roman" w:cs="Times New Roman"/>
          <w:i/>
          <w:szCs w:val="24"/>
          <w:shd w:val="clear" w:color="auto" w:fill="FFFFFF"/>
          <w:lang w:val="id-ID"/>
        </w:rPr>
        <w:t xml:space="preserve"> </w:t>
      </w:r>
      <w:proofErr w:type="gramStart"/>
      <w:r w:rsidRPr="005069C6">
        <w:rPr>
          <w:rFonts w:ascii="Times New Roman" w:hAnsi="Times New Roman" w:cs="Times New Roman"/>
          <w:szCs w:val="24"/>
          <w:shd w:val="clear" w:color="auto" w:fill="FFFFFF"/>
        </w:rPr>
        <w:t>akan</w:t>
      </w:r>
      <w:proofErr w:type="gramEnd"/>
      <w:r w:rsidRPr="005069C6">
        <w:rPr>
          <w:rFonts w:ascii="Times New Roman" w:hAnsi="Times New Roman" w:cs="Times New Roman"/>
          <w:szCs w:val="24"/>
          <w:shd w:val="clear" w:color="auto" w:fill="FFFFFF"/>
        </w:rPr>
        <w:t xml:space="preserve"> dibuat berkembang secara perlahan </w:t>
      </w:r>
      <w:r w:rsidRPr="005069C6">
        <w:rPr>
          <w:rFonts w:ascii="Times New Roman" w:hAnsi="Times New Roman" w:cs="Times New Roman"/>
          <w:szCs w:val="24"/>
          <w:shd w:val="clear" w:color="auto" w:fill="FFFFFF"/>
        </w:rPr>
        <w:lastRenderedPageBreak/>
        <w:t>sehingga meningkatkan pertumbuhan asam amino yang ada di dalamnya.</w:t>
      </w:r>
    </w:p>
    <w:p w:rsidR="00761F29" w:rsidRPr="005069C6" w:rsidRDefault="00761F29" w:rsidP="0032136E">
      <w:pPr>
        <w:pStyle w:val="NoSpacing"/>
        <w:ind w:firstLine="720"/>
        <w:jc w:val="both"/>
        <w:rPr>
          <w:rFonts w:ascii="Times New Roman" w:hAnsi="Times New Roman" w:cs="Times New Roman"/>
          <w:szCs w:val="24"/>
          <w:shd w:val="clear" w:color="auto" w:fill="FFFFFF"/>
          <w:lang w:val="id-ID"/>
        </w:rPr>
      </w:pPr>
      <w:r w:rsidRPr="005069C6">
        <w:rPr>
          <w:rFonts w:ascii="Times New Roman" w:hAnsi="Times New Roman" w:cs="Times New Roman"/>
          <w:szCs w:val="24"/>
          <w:lang w:val="id-ID"/>
        </w:rPr>
        <w:t xml:space="preserve">Matcha memiliki kandungan antioksidan salah satunya adalah </w:t>
      </w:r>
      <w:r w:rsidRPr="005069C6">
        <w:rPr>
          <w:rFonts w:ascii="Times New Roman" w:hAnsi="Times New Roman" w:cs="Times New Roman"/>
          <w:i/>
          <w:szCs w:val="24"/>
        </w:rPr>
        <w:t>catechins</w:t>
      </w:r>
      <w:r w:rsidRPr="005069C6">
        <w:rPr>
          <w:rFonts w:ascii="Times New Roman" w:hAnsi="Times New Roman" w:cs="Times New Roman"/>
          <w:szCs w:val="24"/>
        </w:rPr>
        <w:t>.</w:t>
      </w:r>
      <w:r w:rsidRPr="005069C6">
        <w:rPr>
          <w:rFonts w:ascii="Times New Roman" w:hAnsi="Times New Roman" w:cs="Times New Roman"/>
          <w:szCs w:val="24"/>
          <w:lang w:val="id-ID"/>
        </w:rPr>
        <w:t xml:space="preserve"> </w:t>
      </w:r>
      <w:proofErr w:type="gramStart"/>
      <w:r w:rsidRPr="005069C6">
        <w:rPr>
          <w:rFonts w:ascii="Times New Roman" w:hAnsi="Times New Roman" w:cs="Times New Roman"/>
          <w:i/>
          <w:szCs w:val="24"/>
        </w:rPr>
        <w:t>Catechins</w:t>
      </w:r>
      <w:r w:rsidRPr="005069C6">
        <w:rPr>
          <w:rFonts w:ascii="Times New Roman" w:hAnsi="Times New Roman" w:cs="Times New Roman"/>
          <w:szCs w:val="24"/>
        </w:rPr>
        <w:t xml:space="preserve"> diketahui bisa meningkatkan metabolisme, membakar lemak dengan cepat, dan mengurangi tingkat kolesterol buruk</w:t>
      </w:r>
      <w:r w:rsidRPr="005069C6">
        <w:rPr>
          <w:rFonts w:ascii="Times New Roman" w:hAnsi="Times New Roman" w:cs="Times New Roman"/>
          <w:szCs w:val="24"/>
          <w:lang w:val="id-ID"/>
        </w:rPr>
        <w:t xml:space="preserve"> </w:t>
      </w:r>
      <w:r w:rsidRPr="005069C6">
        <w:rPr>
          <w:rFonts w:ascii="Times New Roman" w:hAnsi="Times New Roman" w:cs="Times New Roman"/>
          <w:szCs w:val="24"/>
          <w:shd w:val="clear" w:color="auto" w:fill="FFFFFF"/>
          <w:lang w:val="id-ID"/>
        </w:rPr>
        <w:t>(Werno, 2011).</w:t>
      </w:r>
      <w:proofErr w:type="gramEnd"/>
    </w:p>
    <w:p w:rsidR="00761F29" w:rsidRPr="005069C6" w:rsidRDefault="00761F29" w:rsidP="0032136E">
      <w:pPr>
        <w:ind w:firstLine="720"/>
        <w:jc w:val="both"/>
        <w:rPr>
          <w:sz w:val="22"/>
        </w:rPr>
      </w:pPr>
      <w:r w:rsidRPr="005069C6">
        <w:rPr>
          <w:sz w:val="22"/>
          <w:lang w:val="en-US"/>
        </w:rPr>
        <w:t xml:space="preserve">Pada dasarnya proses pembuatan coklat menggunakan </w:t>
      </w:r>
      <w:proofErr w:type="gramStart"/>
      <w:r w:rsidRPr="005069C6">
        <w:rPr>
          <w:sz w:val="22"/>
          <w:lang w:val="en-US"/>
        </w:rPr>
        <w:t>susu</w:t>
      </w:r>
      <w:proofErr w:type="gramEnd"/>
      <w:r w:rsidRPr="005069C6">
        <w:rPr>
          <w:sz w:val="22"/>
          <w:lang w:val="en-US"/>
        </w:rPr>
        <w:t xml:space="preserve"> bubuk sebagai sumber protein yang merupakan sumber protein hewani. Protein hewani memiliki kandungan</w:t>
      </w:r>
      <w:r w:rsidRPr="005069C6">
        <w:rPr>
          <w:sz w:val="22"/>
        </w:rPr>
        <w:t xml:space="preserve"> </w:t>
      </w:r>
      <w:r w:rsidRPr="005069C6">
        <w:rPr>
          <w:sz w:val="22"/>
          <w:lang w:val="en-US"/>
        </w:rPr>
        <w:t xml:space="preserve">lemak yang cukup tinggi, sehingga dilakukan diversifikasi pada proses pembuatan coklat dengan mensubstitusi </w:t>
      </w:r>
      <w:proofErr w:type="gramStart"/>
      <w:r w:rsidRPr="005069C6">
        <w:rPr>
          <w:sz w:val="22"/>
          <w:lang w:val="en-US"/>
        </w:rPr>
        <w:t>susu</w:t>
      </w:r>
      <w:proofErr w:type="gramEnd"/>
      <w:r w:rsidRPr="005069C6">
        <w:rPr>
          <w:sz w:val="22"/>
          <w:lang w:val="en-US"/>
        </w:rPr>
        <w:t xml:space="preserve"> bubuk dengan </w:t>
      </w:r>
      <w:r w:rsidRPr="005069C6">
        <w:rPr>
          <w:i/>
          <w:sz w:val="22"/>
          <w:lang w:val="en-US"/>
        </w:rPr>
        <w:t>soy powder</w:t>
      </w:r>
      <w:r w:rsidRPr="005069C6">
        <w:rPr>
          <w:sz w:val="22"/>
          <w:lang w:val="en-US"/>
        </w:rPr>
        <w:t xml:space="preserve"> yang dapat menjadi sumber protein nabati. </w:t>
      </w:r>
      <w:r w:rsidRPr="005069C6">
        <w:rPr>
          <w:i/>
          <w:sz w:val="22"/>
        </w:rPr>
        <w:t>S</w:t>
      </w:r>
      <w:r w:rsidRPr="005069C6">
        <w:rPr>
          <w:i/>
          <w:sz w:val="22"/>
          <w:lang w:val="en-US"/>
        </w:rPr>
        <w:t>oy powder</w:t>
      </w:r>
      <w:r w:rsidRPr="005069C6">
        <w:rPr>
          <w:i/>
          <w:sz w:val="22"/>
        </w:rPr>
        <w:t xml:space="preserve"> </w:t>
      </w:r>
      <w:r w:rsidRPr="005069C6">
        <w:rPr>
          <w:sz w:val="22"/>
        </w:rPr>
        <w:t>merupakan tepung yang terbuat dari biji kedelai kering yang digiling halus. Kedelai utuh mengandung 35 – 40% protein, paling tinggi dari segala jenis kacang–kacangan. Ditinjau dari segi mutu, protein kedelai adalah yang paling baik mutu gizinya yaitu hampir setara dengan protein daging (Sundarsih dan Kurniaty, 2009).</w:t>
      </w:r>
    </w:p>
    <w:p w:rsidR="00761F29" w:rsidRPr="005069C6" w:rsidRDefault="00761F29" w:rsidP="0032136E">
      <w:pPr>
        <w:ind w:firstLine="720"/>
        <w:jc w:val="both"/>
        <w:rPr>
          <w:sz w:val="22"/>
        </w:rPr>
      </w:pPr>
      <w:r w:rsidRPr="005069C6">
        <w:rPr>
          <w:sz w:val="22"/>
        </w:rPr>
        <w:t>Diantara jenis kacang-kacangan, kedelai merupakan sumber protein paling baik karena mempunyai susunan asam amino esensial paling lengkap. Disamping itu kedelai juga dapat digunakan sebagai sumber lemak, vitamin, mineral dan serat (Sundarsih dan Kurniaty, 2009).</w:t>
      </w:r>
    </w:p>
    <w:p w:rsidR="00761F29" w:rsidRPr="005069C6" w:rsidRDefault="00761F29" w:rsidP="0032136E">
      <w:pPr>
        <w:pStyle w:val="NoSpacing"/>
        <w:ind w:firstLine="720"/>
        <w:jc w:val="both"/>
        <w:rPr>
          <w:rFonts w:ascii="Times New Roman" w:hAnsi="Times New Roman" w:cs="Times New Roman"/>
          <w:szCs w:val="24"/>
          <w:lang w:val="id-ID"/>
        </w:rPr>
      </w:pPr>
      <w:r w:rsidRPr="005069C6">
        <w:rPr>
          <w:rFonts w:ascii="Times New Roman" w:hAnsi="Times New Roman" w:cs="Times New Roman"/>
          <w:szCs w:val="24"/>
          <w:lang w:val="id-ID"/>
        </w:rPr>
        <w:t xml:space="preserve">Pada penelitian ini, peningkatan mutu dari </w:t>
      </w:r>
      <w:r w:rsidRPr="005069C6">
        <w:rPr>
          <w:rFonts w:ascii="Times New Roman" w:hAnsi="Times New Roman" w:cs="Times New Roman"/>
          <w:i/>
          <w:szCs w:val="24"/>
        </w:rPr>
        <w:t>Dark Chocolate</w:t>
      </w:r>
      <w:r w:rsidRPr="005069C6">
        <w:rPr>
          <w:rFonts w:ascii="Times New Roman" w:hAnsi="Times New Roman" w:cs="Times New Roman"/>
          <w:szCs w:val="24"/>
          <w:lang w:val="id-ID"/>
        </w:rPr>
        <w:t xml:space="preserve"> melibatkan penggunaan sumber protein yaitu </w:t>
      </w:r>
      <w:r w:rsidRPr="005069C6">
        <w:rPr>
          <w:rFonts w:ascii="Times New Roman" w:hAnsi="Times New Roman" w:cs="Times New Roman"/>
          <w:i/>
          <w:szCs w:val="24"/>
        </w:rPr>
        <w:t>soy powder</w:t>
      </w:r>
      <w:r w:rsidRPr="005069C6">
        <w:rPr>
          <w:rFonts w:ascii="Times New Roman" w:hAnsi="Times New Roman" w:cs="Times New Roman"/>
          <w:szCs w:val="24"/>
          <w:lang w:val="id-ID"/>
        </w:rPr>
        <w:t xml:space="preserve">, peningkatan fungsional yaitu kandungan antioksidan. Hal ini ditujukan untuk memberikan sifat organoleptik yang sama dengan cokelat yang telah ada. Sumber protein yang juga mengandung isoflavon yaitu </w:t>
      </w:r>
      <w:r w:rsidRPr="005069C6">
        <w:rPr>
          <w:rFonts w:ascii="Times New Roman" w:hAnsi="Times New Roman" w:cs="Times New Roman"/>
          <w:i/>
          <w:szCs w:val="24"/>
          <w:lang w:val="id-ID"/>
        </w:rPr>
        <w:t>soy powder</w:t>
      </w:r>
      <w:r w:rsidRPr="005069C6">
        <w:rPr>
          <w:rFonts w:ascii="Times New Roman" w:hAnsi="Times New Roman" w:cs="Times New Roman"/>
          <w:szCs w:val="24"/>
          <w:lang w:val="id-ID"/>
        </w:rPr>
        <w:t xml:space="preserve"> (tepung kacang kedelai) serta bahan lain yang dapat meningkatkan kandungan antioksidan yaitu </w:t>
      </w:r>
      <w:r w:rsidRPr="005069C6">
        <w:rPr>
          <w:rFonts w:ascii="Times New Roman" w:hAnsi="Times New Roman" w:cs="Times New Roman"/>
          <w:i/>
          <w:szCs w:val="24"/>
          <w:lang w:val="id-ID"/>
        </w:rPr>
        <w:t xml:space="preserve">green tea </w:t>
      </w:r>
      <w:r w:rsidRPr="005069C6">
        <w:rPr>
          <w:rFonts w:ascii="Times New Roman" w:hAnsi="Times New Roman" w:cs="Times New Roman"/>
          <w:szCs w:val="24"/>
          <w:lang w:val="id-ID"/>
        </w:rPr>
        <w:t xml:space="preserve">yang memiliki kandungan antioksidan yang cukup tinggi sehingga dapat dihasilkan produk cokelat </w:t>
      </w:r>
      <w:r w:rsidRPr="005069C6">
        <w:rPr>
          <w:rFonts w:ascii="Times New Roman" w:hAnsi="Times New Roman" w:cs="Times New Roman"/>
          <w:szCs w:val="24"/>
          <w:lang w:val="id-ID"/>
        </w:rPr>
        <w:lastRenderedPageBreak/>
        <w:t>fungsional yang dapat meningkatkan kesehatan.</w:t>
      </w:r>
    </w:p>
    <w:p w:rsidR="003108FA" w:rsidRPr="005069C6" w:rsidRDefault="00761F29" w:rsidP="0032136E">
      <w:pPr>
        <w:pStyle w:val="NoSpacing"/>
        <w:ind w:firstLine="720"/>
        <w:jc w:val="both"/>
        <w:rPr>
          <w:rFonts w:ascii="Times New Roman" w:hAnsi="Times New Roman" w:cs="Times New Roman"/>
          <w:szCs w:val="24"/>
        </w:rPr>
      </w:pPr>
      <w:r w:rsidRPr="005069C6">
        <w:rPr>
          <w:rFonts w:ascii="Times New Roman" w:hAnsi="Times New Roman" w:cs="Times New Roman"/>
          <w:szCs w:val="24"/>
          <w:lang w:val="id-ID"/>
        </w:rPr>
        <w:t>Diharapkan penelitian ini dapat membantu menyelesaikan permasalahan, memberikan suatu solusi, manfaat dan informasi bagi masyarakat.</w:t>
      </w:r>
    </w:p>
    <w:p w:rsidR="00487D55" w:rsidRPr="005069C6" w:rsidRDefault="00487D55" w:rsidP="003108FA">
      <w:pPr>
        <w:jc w:val="both"/>
        <w:rPr>
          <w:sz w:val="22"/>
          <w:szCs w:val="22"/>
          <w:lang w:eastAsia="id-ID"/>
        </w:rPr>
      </w:pPr>
    </w:p>
    <w:p w:rsidR="003F0471" w:rsidRPr="005069C6" w:rsidRDefault="00417510" w:rsidP="00935273">
      <w:pPr>
        <w:jc w:val="both"/>
        <w:rPr>
          <w:b/>
          <w:sz w:val="22"/>
          <w:szCs w:val="22"/>
        </w:rPr>
      </w:pPr>
      <w:r w:rsidRPr="005069C6">
        <w:rPr>
          <w:b/>
          <w:sz w:val="22"/>
          <w:szCs w:val="22"/>
        </w:rPr>
        <w:t>Identifikasi Masalah</w:t>
      </w:r>
    </w:p>
    <w:p w:rsidR="0032136E" w:rsidRPr="005069C6" w:rsidRDefault="0032136E" w:rsidP="005069C6">
      <w:pPr>
        <w:ind w:firstLine="450"/>
        <w:jc w:val="both"/>
        <w:rPr>
          <w:sz w:val="22"/>
        </w:rPr>
      </w:pPr>
      <w:r w:rsidRPr="005069C6">
        <w:rPr>
          <w:sz w:val="22"/>
        </w:rPr>
        <w:t>Berdasarkan paparan pada latar belakang, beberapa masalah yang dapat penulis rumuskan adalah sebagai berikut:</w:t>
      </w:r>
    </w:p>
    <w:p w:rsidR="0032136E" w:rsidRPr="005069C6" w:rsidRDefault="0032136E" w:rsidP="0032136E">
      <w:pPr>
        <w:pStyle w:val="ListParagraph"/>
        <w:numPr>
          <w:ilvl w:val="2"/>
          <w:numId w:val="15"/>
        </w:numPr>
        <w:ind w:left="0" w:firstLine="426"/>
        <w:jc w:val="both"/>
        <w:rPr>
          <w:sz w:val="22"/>
        </w:rPr>
      </w:pPr>
      <w:r w:rsidRPr="005069C6">
        <w:rPr>
          <w:sz w:val="22"/>
          <w:lang w:val="id-ID"/>
        </w:rPr>
        <w:t xml:space="preserve">Apakah </w:t>
      </w:r>
      <w:r w:rsidRPr="005069C6">
        <w:rPr>
          <w:sz w:val="22"/>
        </w:rPr>
        <w:t>perbandingan</w:t>
      </w:r>
      <w:r w:rsidRPr="005069C6">
        <w:rPr>
          <w:sz w:val="22"/>
          <w:lang w:val="id-ID"/>
        </w:rPr>
        <w:t xml:space="preserve"> </w:t>
      </w:r>
      <w:r w:rsidRPr="005069C6">
        <w:rPr>
          <w:i/>
          <w:sz w:val="22"/>
        </w:rPr>
        <w:t>soy powder</w:t>
      </w:r>
      <w:r w:rsidRPr="005069C6">
        <w:rPr>
          <w:sz w:val="22"/>
        </w:rPr>
        <w:t xml:space="preserve"> dengan </w:t>
      </w:r>
      <w:r w:rsidRPr="005069C6">
        <w:rPr>
          <w:sz w:val="22"/>
          <w:lang w:val="id-ID"/>
        </w:rPr>
        <w:t xml:space="preserve">susu bubuk berpengaruh terhadap karakterisktik </w:t>
      </w:r>
      <w:r w:rsidRPr="005069C6">
        <w:rPr>
          <w:i/>
          <w:sz w:val="22"/>
          <w:lang w:val="id-ID"/>
        </w:rPr>
        <w:t>Dark Chocolate</w:t>
      </w:r>
      <w:r w:rsidRPr="005069C6">
        <w:rPr>
          <w:sz w:val="22"/>
        </w:rPr>
        <w:t>?</w:t>
      </w:r>
    </w:p>
    <w:p w:rsidR="0032136E" w:rsidRPr="005069C6" w:rsidRDefault="0032136E" w:rsidP="0032136E">
      <w:pPr>
        <w:pStyle w:val="ListParagraph"/>
        <w:numPr>
          <w:ilvl w:val="2"/>
          <w:numId w:val="15"/>
        </w:numPr>
        <w:ind w:left="0" w:firstLine="426"/>
        <w:jc w:val="both"/>
        <w:rPr>
          <w:sz w:val="22"/>
        </w:rPr>
      </w:pPr>
      <w:r w:rsidRPr="005069C6">
        <w:rPr>
          <w:sz w:val="22"/>
          <w:lang w:val="id-ID"/>
        </w:rPr>
        <w:t xml:space="preserve">Apakah konsentrasi </w:t>
      </w:r>
      <w:r w:rsidRPr="005069C6">
        <w:rPr>
          <w:i/>
          <w:sz w:val="22"/>
          <w:lang w:val="id-ID"/>
        </w:rPr>
        <w:t>green tea</w:t>
      </w:r>
      <w:r w:rsidRPr="005069C6">
        <w:rPr>
          <w:sz w:val="22"/>
          <w:lang w:val="id-ID"/>
        </w:rPr>
        <w:t xml:space="preserve"> berpengaruh terhadap karakterisktik </w:t>
      </w:r>
      <w:r w:rsidRPr="005069C6">
        <w:rPr>
          <w:i/>
          <w:sz w:val="22"/>
          <w:lang w:val="id-ID"/>
        </w:rPr>
        <w:t>Dark Chocolate</w:t>
      </w:r>
      <w:r w:rsidRPr="005069C6">
        <w:rPr>
          <w:sz w:val="22"/>
        </w:rPr>
        <w:t>?</w:t>
      </w:r>
    </w:p>
    <w:p w:rsidR="0032136E" w:rsidRPr="005069C6" w:rsidRDefault="0032136E" w:rsidP="0032136E">
      <w:pPr>
        <w:pStyle w:val="ListParagraph"/>
        <w:numPr>
          <w:ilvl w:val="2"/>
          <w:numId w:val="15"/>
        </w:numPr>
        <w:ind w:left="0" w:firstLine="426"/>
        <w:jc w:val="both"/>
        <w:rPr>
          <w:sz w:val="22"/>
        </w:rPr>
      </w:pPr>
      <w:r w:rsidRPr="005069C6">
        <w:rPr>
          <w:sz w:val="22"/>
          <w:lang w:val="id-ID"/>
        </w:rPr>
        <w:t xml:space="preserve">Apakah interaksi antara </w:t>
      </w:r>
      <w:r w:rsidRPr="005069C6">
        <w:rPr>
          <w:sz w:val="22"/>
        </w:rPr>
        <w:t>perbandingan</w:t>
      </w:r>
      <w:r w:rsidRPr="005069C6">
        <w:rPr>
          <w:sz w:val="22"/>
          <w:lang w:val="id-ID"/>
        </w:rPr>
        <w:t xml:space="preserve"> </w:t>
      </w:r>
      <w:r w:rsidRPr="005069C6">
        <w:rPr>
          <w:i/>
          <w:sz w:val="22"/>
        </w:rPr>
        <w:t>soy powder</w:t>
      </w:r>
      <w:r w:rsidRPr="005069C6">
        <w:rPr>
          <w:i/>
          <w:sz w:val="22"/>
          <w:lang w:val="id-ID"/>
        </w:rPr>
        <w:t xml:space="preserve"> </w:t>
      </w:r>
      <w:r w:rsidRPr="005069C6">
        <w:rPr>
          <w:sz w:val="22"/>
          <w:lang w:val="id-ID"/>
        </w:rPr>
        <w:t xml:space="preserve">dengan </w:t>
      </w:r>
      <w:r w:rsidRPr="005069C6">
        <w:rPr>
          <w:sz w:val="22"/>
        </w:rPr>
        <w:t xml:space="preserve">susu bubuk </w:t>
      </w:r>
      <w:r w:rsidRPr="005069C6">
        <w:rPr>
          <w:sz w:val="22"/>
          <w:lang w:val="id-ID"/>
        </w:rPr>
        <w:t xml:space="preserve">dan konsentrasi </w:t>
      </w:r>
      <w:r w:rsidRPr="005069C6">
        <w:rPr>
          <w:i/>
          <w:sz w:val="22"/>
          <w:lang w:val="id-ID"/>
        </w:rPr>
        <w:t>green tea</w:t>
      </w:r>
      <w:r w:rsidRPr="005069C6">
        <w:rPr>
          <w:sz w:val="22"/>
          <w:lang w:val="id-ID"/>
        </w:rPr>
        <w:t xml:space="preserve"> berpengaruh terhadap karakteristik </w:t>
      </w:r>
      <w:r w:rsidRPr="005069C6">
        <w:rPr>
          <w:i/>
          <w:sz w:val="22"/>
          <w:lang w:val="id-ID"/>
        </w:rPr>
        <w:t>Dark Chocolate</w:t>
      </w:r>
      <w:r w:rsidRPr="005069C6">
        <w:rPr>
          <w:sz w:val="22"/>
          <w:lang w:val="id-ID"/>
        </w:rPr>
        <w:t>?</w:t>
      </w:r>
    </w:p>
    <w:p w:rsidR="003F0471" w:rsidRPr="005069C6" w:rsidRDefault="003F0471" w:rsidP="00C43A94">
      <w:pPr>
        <w:jc w:val="both"/>
        <w:rPr>
          <w:sz w:val="22"/>
          <w:szCs w:val="22"/>
          <w:lang w:val="en-US"/>
        </w:rPr>
      </w:pPr>
    </w:p>
    <w:p w:rsidR="003F0471" w:rsidRPr="005069C6" w:rsidRDefault="00606396" w:rsidP="00487D55">
      <w:pPr>
        <w:pStyle w:val="ListParagraph"/>
        <w:autoSpaceDE w:val="0"/>
        <w:autoSpaceDN w:val="0"/>
        <w:adjustRightInd w:val="0"/>
        <w:ind w:left="0"/>
        <w:jc w:val="both"/>
        <w:rPr>
          <w:sz w:val="22"/>
          <w:szCs w:val="22"/>
        </w:rPr>
      </w:pPr>
      <w:r w:rsidRPr="005069C6">
        <w:rPr>
          <w:b/>
          <w:sz w:val="22"/>
          <w:szCs w:val="22"/>
        </w:rPr>
        <w:t xml:space="preserve">Maksud dan </w:t>
      </w:r>
      <w:r w:rsidR="00417510" w:rsidRPr="005069C6">
        <w:rPr>
          <w:b/>
          <w:sz w:val="22"/>
          <w:szCs w:val="22"/>
        </w:rPr>
        <w:t>Tujuan Penelitian</w:t>
      </w:r>
    </w:p>
    <w:p w:rsidR="0032136E" w:rsidRPr="005069C6" w:rsidRDefault="0032136E" w:rsidP="0032136E">
      <w:pPr>
        <w:pStyle w:val="ListParagraph"/>
        <w:ind w:left="0" w:firstLine="540"/>
        <w:jc w:val="both"/>
        <w:rPr>
          <w:sz w:val="22"/>
        </w:rPr>
      </w:pPr>
      <w:r w:rsidRPr="005069C6">
        <w:rPr>
          <w:sz w:val="22"/>
        </w:rPr>
        <w:t xml:space="preserve">Maksud dan tujuan yang hendak dicapai dari penelitian ini adalah </w:t>
      </w:r>
      <w:r w:rsidRPr="005069C6">
        <w:rPr>
          <w:sz w:val="22"/>
          <w:lang w:val="id-ID"/>
        </w:rPr>
        <w:t xml:space="preserve">untuk mempelajari pengaruh </w:t>
      </w:r>
      <w:r w:rsidRPr="005069C6">
        <w:rPr>
          <w:sz w:val="22"/>
        </w:rPr>
        <w:t xml:space="preserve">perbandingan </w:t>
      </w:r>
      <w:r w:rsidRPr="005069C6">
        <w:rPr>
          <w:i/>
          <w:sz w:val="22"/>
        </w:rPr>
        <w:t>soy powder</w:t>
      </w:r>
      <w:r w:rsidRPr="005069C6">
        <w:rPr>
          <w:i/>
          <w:sz w:val="22"/>
          <w:lang w:val="id-ID"/>
        </w:rPr>
        <w:t xml:space="preserve"> </w:t>
      </w:r>
      <w:r w:rsidRPr="005069C6">
        <w:rPr>
          <w:sz w:val="22"/>
        </w:rPr>
        <w:t xml:space="preserve">dengan </w:t>
      </w:r>
      <w:proofErr w:type="gramStart"/>
      <w:r w:rsidRPr="005069C6">
        <w:rPr>
          <w:sz w:val="22"/>
        </w:rPr>
        <w:t>susu</w:t>
      </w:r>
      <w:proofErr w:type="gramEnd"/>
      <w:r w:rsidRPr="005069C6">
        <w:rPr>
          <w:sz w:val="22"/>
        </w:rPr>
        <w:t xml:space="preserve"> bubuk </w:t>
      </w:r>
      <w:r w:rsidRPr="005069C6">
        <w:rPr>
          <w:sz w:val="22"/>
          <w:lang w:val="id-ID"/>
        </w:rPr>
        <w:t xml:space="preserve">dan pengaruh konsentrasi </w:t>
      </w:r>
      <w:r w:rsidRPr="005069C6">
        <w:rPr>
          <w:i/>
          <w:sz w:val="22"/>
        </w:rPr>
        <w:t>green tea</w:t>
      </w:r>
      <w:r w:rsidRPr="005069C6">
        <w:rPr>
          <w:i/>
          <w:sz w:val="22"/>
          <w:lang w:val="id-ID"/>
        </w:rPr>
        <w:t xml:space="preserve"> </w:t>
      </w:r>
      <w:r w:rsidRPr="005069C6">
        <w:rPr>
          <w:sz w:val="22"/>
          <w:lang w:val="id-ID"/>
        </w:rPr>
        <w:t xml:space="preserve">yang digunakan dalam pembuatan </w:t>
      </w:r>
      <w:r w:rsidRPr="005069C6">
        <w:rPr>
          <w:i/>
          <w:sz w:val="22"/>
          <w:lang w:val="id-ID"/>
        </w:rPr>
        <w:t>Dark Chocolate</w:t>
      </w:r>
      <w:r w:rsidRPr="005069C6">
        <w:rPr>
          <w:i/>
          <w:sz w:val="22"/>
        </w:rPr>
        <w:t xml:space="preserve">, </w:t>
      </w:r>
      <w:r w:rsidRPr="005069C6">
        <w:rPr>
          <w:sz w:val="22"/>
        </w:rPr>
        <w:t>selain itu juga</w:t>
      </w:r>
      <w:r w:rsidRPr="005069C6">
        <w:rPr>
          <w:sz w:val="22"/>
          <w:lang w:val="id-ID"/>
        </w:rPr>
        <w:t xml:space="preserve"> untuk mendapatkan</w:t>
      </w:r>
      <w:r w:rsidRPr="005069C6">
        <w:rPr>
          <w:sz w:val="22"/>
        </w:rPr>
        <w:t xml:space="preserve"> produk </w:t>
      </w:r>
      <w:r w:rsidRPr="005069C6">
        <w:rPr>
          <w:i/>
          <w:sz w:val="22"/>
        </w:rPr>
        <w:t>Dark Chocolate</w:t>
      </w:r>
      <w:r w:rsidRPr="005069C6">
        <w:rPr>
          <w:i/>
          <w:sz w:val="22"/>
          <w:lang w:val="id-ID"/>
        </w:rPr>
        <w:t xml:space="preserve"> </w:t>
      </w:r>
      <w:r w:rsidRPr="005069C6">
        <w:rPr>
          <w:sz w:val="22"/>
        </w:rPr>
        <w:t xml:space="preserve">yang memiliki sifat fungsional yaitu dengan peningkatan kandungan antioksidan dari </w:t>
      </w:r>
      <w:r w:rsidRPr="005069C6">
        <w:rPr>
          <w:i/>
          <w:sz w:val="22"/>
        </w:rPr>
        <w:t>green tea</w:t>
      </w:r>
      <w:r w:rsidRPr="005069C6">
        <w:rPr>
          <w:i/>
          <w:sz w:val="22"/>
          <w:lang w:val="id-ID"/>
        </w:rPr>
        <w:t xml:space="preserve"> </w:t>
      </w:r>
      <w:r w:rsidRPr="005069C6">
        <w:rPr>
          <w:sz w:val="22"/>
        </w:rPr>
        <w:t xml:space="preserve">dan kandungan protein dari </w:t>
      </w:r>
      <w:r w:rsidRPr="005069C6">
        <w:rPr>
          <w:i/>
          <w:sz w:val="22"/>
        </w:rPr>
        <w:t>soy powder</w:t>
      </w:r>
      <w:r w:rsidRPr="005069C6">
        <w:rPr>
          <w:i/>
          <w:sz w:val="22"/>
          <w:lang w:val="id-ID"/>
        </w:rPr>
        <w:t xml:space="preserve"> </w:t>
      </w:r>
      <w:r w:rsidRPr="005069C6">
        <w:rPr>
          <w:sz w:val="22"/>
        </w:rPr>
        <w:t>yang bermanfaat bagi kesehatan.</w:t>
      </w:r>
    </w:p>
    <w:p w:rsidR="00731343" w:rsidRPr="005069C6" w:rsidRDefault="00731343" w:rsidP="0032136E">
      <w:pPr>
        <w:tabs>
          <w:tab w:val="left" w:pos="450"/>
          <w:tab w:val="left" w:pos="540"/>
          <w:tab w:val="left" w:pos="567"/>
        </w:tabs>
        <w:jc w:val="both"/>
        <w:rPr>
          <w:sz w:val="22"/>
          <w:szCs w:val="22"/>
          <w:lang w:val="en-US"/>
        </w:rPr>
      </w:pPr>
    </w:p>
    <w:p w:rsidR="00D2170D" w:rsidRPr="005069C6" w:rsidRDefault="00701CD0" w:rsidP="00731343">
      <w:pPr>
        <w:pStyle w:val="ListParagraph"/>
        <w:ind w:left="0"/>
        <w:jc w:val="both"/>
        <w:rPr>
          <w:sz w:val="22"/>
          <w:szCs w:val="22"/>
        </w:rPr>
      </w:pPr>
      <w:r w:rsidRPr="005069C6">
        <w:rPr>
          <w:b/>
          <w:sz w:val="22"/>
          <w:szCs w:val="22"/>
        </w:rPr>
        <w:t>Manfaat Penelitian</w:t>
      </w:r>
    </w:p>
    <w:p w:rsidR="0032136E" w:rsidRDefault="0032136E" w:rsidP="0032136E">
      <w:pPr>
        <w:ind w:firstLine="540"/>
        <w:jc w:val="both"/>
        <w:rPr>
          <w:sz w:val="22"/>
          <w:lang w:val="en-US"/>
        </w:rPr>
      </w:pPr>
      <w:r w:rsidRPr="005069C6">
        <w:rPr>
          <w:sz w:val="22"/>
        </w:rPr>
        <w:t>Dengan penelitian ini diharapkan</w:t>
      </w:r>
      <w:r w:rsidRPr="005069C6">
        <w:rPr>
          <w:sz w:val="22"/>
          <w:lang w:val="en-US"/>
        </w:rPr>
        <w:t xml:space="preserve"> </w:t>
      </w:r>
      <w:r w:rsidRPr="005069C6">
        <w:rPr>
          <w:sz w:val="22"/>
        </w:rPr>
        <w:t>dapat memperoleh manfaat sebagai berikut:</w:t>
      </w:r>
      <w:r w:rsidRPr="005069C6">
        <w:rPr>
          <w:sz w:val="22"/>
          <w:lang w:val="en-US"/>
        </w:rPr>
        <w:t xml:space="preserve"> </w:t>
      </w:r>
      <w:r w:rsidRPr="005069C6">
        <w:rPr>
          <w:sz w:val="22"/>
        </w:rPr>
        <w:t xml:space="preserve">Meningkatkan sifat fungsional </w:t>
      </w:r>
      <w:r w:rsidRPr="005069C6">
        <w:rPr>
          <w:i/>
          <w:sz w:val="22"/>
        </w:rPr>
        <w:t>Dark chocolate</w:t>
      </w:r>
      <w:r w:rsidRPr="005069C6">
        <w:rPr>
          <w:sz w:val="22"/>
        </w:rPr>
        <w:t xml:space="preserve"> dengan penambahan </w:t>
      </w:r>
      <w:r w:rsidRPr="005069C6">
        <w:rPr>
          <w:i/>
          <w:sz w:val="22"/>
        </w:rPr>
        <w:t>green tea</w:t>
      </w:r>
      <w:r w:rsidRPr="005069C6">
        <w:rPr>
          <w:sz w:val="22"/>
        </w:rPr>
        <w:t xml:space="preserve"> dan </w:t>
      </w:r>
      <w:r w:rsidRPr="005069C6">
        <w:rPr>
          <w:i/>
          <w:sz w:val="22"/>
        </w:rPr>
        <w:t>soy powder</w:t>
      </w:r>
      <w:r w:rsidRPr="005069C6">
        <w:rPr>
          <w:sz w:val="22"/>
        </w:rPr>
        <w:t>.</w:t>
      </w:r>
      <w:r w:rsidRPr="005069C6">
        <w:rPr>
          <w:sz w:val="22"/>
          <w:lang w:val="en-US"/>
        </w:rPr>
        <w:t xml:space="preserve"> </w:t>
      </w:r>
      <w:r w:rsidRPr="005069C6">
        <w:rPr>
          <w:sz w:val="22"/>
        </w:rPr>
        <w:t xml:space="preserve">Memberikan informasi mengenai penambahan konsentrasi </w:t>
      </w:r>
      <w:r w:rsidRPr="005069C6">
        <w:rPr>
          <w:i/>
          <w:sz w:val="22"/>
        </w:rPr>
        <w:t>green tea</w:t>
      </w:r>
      <w:r w:rsidRPr="005069C6">
        <w:rPr>
          <w:sz w:val="22"/>
        </w:rPr>
        <w:t xml:space="preserve">, penambahan </w:t>
      </w:r>
      <w:r w:rsidRPr="005069C6">
        <w:rPr>
          <w:i/>
          <w:sz w:val="22"/>
        </w:rPr>
        <w:t xml:space="preserve">soy powder </w:t>
      </w:r>
      <w:r w:rsidRPr="005069C6">
        <w:rPr>
          <w:sz w:val="22"/>
        </w:rPr>
        <w:t xml:space="preserve">dalam pembuatan </w:t>
      </w:r>
      <w:r w:rsidRPr="005069C6">
        <w:rPr>
          <w:i/>
          <w:sz w:val="22"/>
        </w:rPr>
        <w:t>Dark chocolate</w:t>
      </w:r>
      <w:r w:rsidRPr="005069C6">
        <w:rPr>
          <w:sz w:val="22"/>
        </w:rPr>
        <w:t>.</w:t>
      </w:r>
    </w:p>
    <w:p w:rsidR="001C1FF4" w:rsidRPr="005069C6" w:rsidRDefault="001C1FF4" w:rsidP="0032136E">
      <w:pPr>
        <w:tabs>
          <w:tab w:val="left" w:pos="426"/>
        </w:tabs>
        <w:jc w:val="both"/>
        <w:rPr>
          <w:b/>
          <w:sz w:val="22"/>
          <w:szCs w:val="22"/>
          <w:lang w:val="en-US"/>
        </w:rPr>
      </w:pPr>
    </w:p>
    <w:p w:rsidR="00B1531B" w:rsidRPr="005069C6" w:rsidRDefault="00417510" w:rsidP="00487D55">
      <w:pPr>
        <w:pStyle w:val="ListParagraph"/>
        <w:autoSpaceDE w:val="0"/>
        <w:autoSpaceDN w:val="0"/>
        <w:adjustRightInd w:val="0"/>
        <w:ind w:left="0"/>
        <w:jc w:val="both"/>
        <w:rPr>
          <w:b/>
          <w:sz w:val="22"/>
          <w:szCs w:val="22"/>
        </w:rPr>
      </w:pPr>
      <w:r w:rsidRPr="005069C6">
        <w:rPr>
          <w:b/>
          <w:sz w:val="22"/>
          <w:szCs w:val="22"/>
        </w:rPr>
        <w:lastRenderedPageBreak/>
        <w:t xml:space="preserve">Kerangka Pemikiran </w:t>
      </w:r>
    </w:p>
    <w:p w:rsidR="0032136E" w:rsidRPr="005069C6" w:rsidRDefault="0032136E" w:rsidP="005069C6">
      <w:pPr>
        <w:ind w:left="142" w:firstLine="308"/>
        <w:jc w:val="both"/>
        <w:rPr>
          <w:sz w:val="22"/>
        </w:rPr>
      </w:pPr>
      <w:r w:rsidRPr="005069C6">
        <w:rPr>
          <w:sz w:val="22"/>
        </w:rPr>
        <w:t>Berdasarkan penelitian Wanti</w:t>
      </w:r>
      <w:r w:rsidRPr="005069C6">
        <w:rPr>
          <w:sz w:val="22"/>
          <w:lang w:val="en-US"/>
        </w:rPr>
        <w:t xml:space="preserve"> A</w:t>
      </w:r>
      <w:r w:rsidRPr="005069C6">
        <w:rPr>
          <w:sz w:val="22"/>
        </w:rPr>
        <w:t xml:space="preserve"> (2008), dua sifat utama cokelat yang perlu diperhatikan adalah flavor dan tekstur. berbagai cara mengolah cokelat, salah satu diantaranya meliputi tahap-tahap : pencampuran, pelembutan, penghalusan (</w:t>
      </w:r>
      <w:r w:rsidRPr="005069C6">
        <w:rPr>
          <w:i/>
          <w:sz w:val="22"/>
        </w:rPr>
        <w:t>conching</w:t>
      </w:r>
      <w:r w:rsidRPr="005069C6">
        <w:rPr>
          <w:sz w:val="22"/>
        </w:rPr>
        <w:t xml:space="preserve">), </w:t>
      </w:r>
      <w:r w:rsidRPr="005069C6">
        <w:rPr>
          <w:i/>
          <w:sz w:val="22"/>
        </w:rPr>
        <w:t>tempering</w:t>
      </w:r>
      <w:r w:rsidRPr="005069C6">
        <w:rPr>
          <w:sz w:val="22"/>
        </w:rPr>
        <w:t xml:space="preserve">, dan pencetakan. Bahan yang digunakan untuk membuat cokelat bervariasi, diantaranya : pasta/liquor kakao, gula halus, susu, lesitin, dan lemak kakao. Bahan tersebut dicampur dengan perbandingan tertentu, kemudian dilembutkan dengan mesin tipe </w:t>
      </w:r>
      <w:r w:rsidRPr="005069C6">
        <w:rPr>
          <w:i/>
          <w:sz w:val="22"/>
        </w:rPr>
        <w:t>roll.</w:t>
      </w:r>
    </w:p>
    <w:p w:rsidR="0032136E" w:rsidRPr="005069C6" w:rsidRDefault="0032136E" w:rsidP="0032136E">
      <w:pPr>
        <w:ind w:left="142" w:firstLine="567"/>
        <w:jc w:val="both"/>
        <w:rPr>
          <w:sz w:val="22"/>
        </w:rPr>
      </w:pPr>
      <w:r w:rsidRPr="005069C6">
        <w:rPr>
          <w:sz w:val="22"/>
        </w:rPr>
        <w:t>Proses pembuatan coklat yaitu dengan cara mencampurkan coklat bubuk, gula, lemak kakao serta lesitin dan sebagian kecil penambah citarasa seperti garam dan vanili. Pencampuran ini bertujuan agar pasta coklat yang dihasilkan mudah untuk dicetak (Ferdian, 2000).</w:t>
      </w:r>
    </w:p>
    <w:p w:rsidR="0032136E" w:rsidRPr="005069C6" w:rsidRDefault="0032136E" w:rsidP="0032136E">
      <w:pPr>
        <w:ind w:left="142" w:firstLine="567"/>
        <w:jc w:val="both"/>
        <w:rPr>
          <w:sz w:val="22"/>
          <w:lang w:val="en-US"/>
        </w:rPr>
      </w:pPr>
      <w:r w:rsidRPr="005069C6">
        <w:rPr>
          <w:sz w:val="22"/>
        </w:rPr>
        <w:t xml:space="preserve">Menurut Erukainure (2010), menyatakan bahwa </w:t>
      </w:r>
      <w:r w:rsidRPr="005069C6">
        <w:rPr>
          <w:sz w:val="22"/>
          <w:lang w:val="en-US"/>
        </w:rPr>
        <w:t xml:space="preserve">pada penelitian produk coklat kurma memiliki sifat organoleptik yang baik terutama pada tekstur coklat yang lembut, memiliki kandungan coklat kurma dengan formulasi </w:t>
      </w:r>
      <w:r w:rsidRPr="005069C6">
        <w:rPr>
          <w:i/>
          <w:sz w:val="22"/>
          <w:lang w:val="en-US"/>
        </w:rPr>
        <w:t>cocoa powder</w:t>
      </w:r>
      <w:r w:rsidRPr="005069C6">
        <w:rPr>
          <w:sz w:val="22"/>
          <w:lang w:val="en-US"/>
        </w:rPr>
        <w:t xml:space="preserve"> tertinggi yaitu 212 gram dalam basis 334 gram memiliki kandungan karbohidrat, protein yang paling tinggi dibanding dengan sampel yang mengandung konsentrasi </w:t>
      </w:r>
      <w:r w:rsidRPr="005069C6">
        <w:rPr>
          <w:i/>
          <w:sz w:val="22"/>
          <w:lang w:val="en-US"/>
        </w:rPr>
        <w:t>cocoa powder</w:t>
      </w:r>
      <w:r w:rsidRPr="005069C6">
        <w:rPr>
          <w:sz w:val="22"/>
          <w:lang w:val="en-US"/>
        </w:rPr>
        <w:t xml:space="preserve"> lebih rendah.</w:t>
      </w:r>
    </w:p>
    <w:p w:rsidR="0032136E" w:rsidRPr="005069C6" w:rsidRDefault="0032136E" w:rsidP="0032136E">
      <w:pPr>
        <w:ind w:left="142" w:firstLine="567"/>
        <w:jc w:val="both"/>
        <w:rPr>
          <w:sz w:val="22"/>
        </w:rPr>
      </w:pPr>
      <w:r w:rsidRPr="005069C6">
        <w:rPr>
          <w:sz w:val="22"/>
        </w:rPr>
        <w:t>Menurut Minifie</w:t>
      </w:r>
      <w:r w:rsidRPr="005069C6">
        <w:rPr>
          <w:sz w:val="22"/>
          <w:lang w:val="en-US"/>
        </w:rPr>
        <w:t xml:space="preserve"> </w:t>
      </w:r>
      <w:r w:rsidRPr="005069C6">
        <w:rPr>
          <w:sz w:val="22"/>
        </w:rPr>
        <w:t>(1989), pencampuran bahan-bahan yang berbentuk bubuk merupakan proses yang penting dalam pembuatan coklat, dimana bahan bubuk mempunyai sifat sukar dibasahi dan perlu adanya pengemulsi. Penambahan lesitin pada coklat atau campuran gula-lemak mampu menurunkan viskositas campuran.</w:t>
      </w:r>
    </w:p>
    <w:p w:rsidR="0032136E" w:rsidRPr="005069C6" w:rsidRDefault="0032136E" w:rsidP="0032136E">
      <w:pPr>
        <w:ind w:left="142" w:firstLine="567"/>
        <w:jc w:val="both"/>
        <w:rPr>
          <w:sz w:val="22"/>
        </w:rPr>
      </w:pPr>
      <w:r w:rsidRPr="005069C6">
        <w:rPr>
          <w:sz w:val="22"/>
        </w:rPr>
        <w:t xml:space="preserve">Menurut Hartomo (1993), pada proses pembuatan coklat bahan-bahan yang digunakan adalah cokelat bubuk, </w:t>
      </w:r>
      <w:r w:rsidRPr="005069C6">
        <w:rPr>
          <w:sz w:val="22"/>
        </w:rPr>
        <w:lastRenderedPageBreak/>
        <w:t xml:space="preserve">susu skim, gula tepung, mentega putih, dan lemak kakao. Bahan-bahan tersebut mempunyai sifat tidak begitu mudah dibasahi atau lambat terdispersi pada saat pencampuran. </w:t>
      </w:r>
    </w:p>
    <w:p w:rsidR="0032136E" w:rsidRPr="005069C6" w:rsidRDefault="0032136E" w:rsidP="0032136E">
      <w:pPr>
        <w:ind w:left="142" w:firstLine="567"/>
        <w:jc w:val="both"/>
        <w:rPr>
          <w:sz w:val="22"/>
        </w:rPr>
      </w:pPr>
      <w:r w:rsidRPr="005069C6">
        <w:rPr>
          <w:sz w:val="22"/>
        </w:rPr>
        <w:t>Faktor yang mempengaruhi viskositas dari cokelat adalah lemak kakao (</w:t>
      </w:r>
      <w:r w:rsidRPr="005069C6">
        <w:rPr>
          <w:i/>
          <w:sz w:val="22"/>
        </w:rPr>
        <w:t>cacao butter</w:t>
      </w:r>
      <w:r w:rsidRPr="005069C6">
        <w:rPr>
          <w:sz w:val="22"/>
        </w:rPr>
        <w:t>), lesitin, air, pengadukan, aerasi (pengudaraan) dan temperatur. Cokelat adalah bahan coklat, gula, dan susu bubuk yang terdispersi di dalam lemak kakao (</w:t>
      </w:r>
      <w:r w:rsidRPr="005069C6">
        <w:rPr>
          <w:i/>
          <w:sz w:val="22"/>
        </w:rPr>
        <w:t>cocoa butter</w:t>
      </w:r>
      <w:r w:rsidRPr="005069C6">
        <w:rPr>
          <w:sz w:val="22"/>
        </w:rPr>
        <w:t>). Selain itu fraksi dari lemak kakao (</w:t>
      </w:r>
      <w:r w:rsidRPr="005069C6">
        <w:rPr>
          <w:i/>
          <w:sz w:val="22"/>
        </w:rPr>
        <w:t>cocoa butter</w:t>
      </w:r>
      <w:r w:rsidRPr="005069C6">
        <w:rPr>
          <w:sz w:val="22"/>
        </w:rPr>
        <w:t>) mempunyai peranan penting pada proses pengembangan dari produk cokelat yang dihasilkan (Setiawan, 2005).</w:t>
      </w:r>
    </w:p>
    <w:p w:rsidR="0032136E" w:rsidRPr="005069C6" w:rsidRDefault="0032136E" w:rsidP="0032136E">
      <w:pPr>
        <w:ind w:left="142" w:firstLine="567"/>
        <w:jc w:val="both"/>
        <w:rPr>
          <w:sz w:val="22"/>
        </w:rPr>
      </w:pPr>
      <w:r w:rsidRPr="005069C6">
        <w:rPr>
          <w:i/>
          <w:sz w:val="22"/>
        </w:rPr>
        <w:t>Dark chocolate</w:t>
      </w:r>
      <w:r w:rsidRPr="005069C6">
        <w:rPr>
          <w:sz w:val="22"/>
        </w:rPr>
        <w:t xml:space="preserve"> dapat dibuat dengan menggunakan bubuk kakao berwarna lebih pucat dalam presentase yang tinggi, namun hal ini beresiko menyebabkan </w:t>
      </w:r>
      <w:r w:rsidRPr="005069C6">
        <w:rPr>
          <w:i/>
          <w:sz w:val="22"/>
        </w:rPr>
        <w:t>fat bloom</w:t>
      </w:r>
      <w:r w:rsidRPr="005069C6">
        <w:rPr>
          <w:sz w:val="22"/>
        </w:rPr>
        <w:t xml:space="preserve"> hal ini akibat dari pembentukan kristal lemak β berukuran besar (Han, 2006).</w:t>
      </w:r>
    </w:p>
    <w:p w:rsidR="0032136E" w:rsidRPr="005069C6" w:rsidRDefault="0032136E" w:rsidP="0032136E">
      <w:pPr>
        <w:ind w:left="142" w:firstLine="567"/>
        <w:jc w:val="both"/>
        <w:rPr>
          <w:sz w:val="22"/>
        </w:rPr>
      </w:pPr>
      <w:r w:rsidRPr="005069C6">
        <w:rPr>
          <w:sz w:val="22"/>
        </w:rPr>
        <w:t xml:space="preserve">Menurut Morris (1951), proses </w:t>
      </w:r>
      <w:r w:rsidRPr="005069C6">
        <w:rPr>
          <w:i/>
          <w:sz w:val="22"/>
          <w:lang w:val="en-US"/>
        </w:rPr>
        <w:t>c</w:t>
      </w:r>
      <w:r w:rsidRPr="005069C6">
        <w:rPr>
          <w:i/>
          <w:sz w:val="22"/>
        </w:rPr>
        <w:t>onching</w:t>
      </w:r>
      <w:r w:rsidRPr="005069C6">
        <w:rPr>
          <w:sz w:val="22"/>
        </w:rPr>
        <w:t xml:space="preserve"> merupakan pencampuran dari bahan yang digunakan dalam pembuatan cokelat, dilakukan pengadukan dan pencampuran, sehingga memakan waktu beberapa jam atau hingga beberapa hari. Suhu yang digunakan pada proses </w:t>
      </w:r>
      <w:r w:rsidRPr="005069C6">
        <w:rPr>
          <w:i/>
          <w:sz w:val="22"/>
        </w:rPr>
        <w:t>conching</w:t>
      </w:r>
      <w:r w:rsidRPr="005069C6">
        <w:rPr>
          <w:sz w:val="22"/>
        </w:rPr>
        <w:t xml:space="preserve"> tersebut mendekati atau dibawah suhu inversi cokelat yaitu 45</w:t>
      </w:r>
      <w:r w:rsidRPr="005069C6">
        <w:rPr>
          <w:sz w:val="22"/>
          <w:vertAlign w:val="superscript"/>
        </w:rPr>
        <w:t>o</w:t>
      </w:r>
      <w:r w:rsidRPr="005069C6">
        <w:rPr>
          <w:sz w:val="22"/>
        </w:rPr>
        <w:t xml:space="preserve">C untuk </w:t>
      </w:r>
      <w:r w:rsidRPr="005069C6">
        <w:rPr>
          <w:i/>
          <w:sz w:val="22"/>
        </w:rPr>
        <w:t>milk chocolate</w:t>
      </w:r>
      <w:r w:rsidRPr="005069C6">
        <w:rPr>
          <w:sz w:val="22"/>
        </w:rPr>
        <w:t xml:space="preserve"> dan 60</w:t>
      </w:r>
      <w:r w:rsidRPr="005069C6">
        <w:rPr>
          <w:sz w:val="22"/>
          <w:vertAlign w:val="superscript"/>
        </w:rPr>
        <w:t>o</w:t>
      </w:r>
      <w:r w:rsidRPr="005069C6">
        <w:rPr>
          <w:sz w:val="22"/>
        </w:rPr>
        <w:t xml:space="preserve">C untuk </w:t>
      </w:r>
      <w:r w:rsidRPr="005069C6">
        <w:rPr>
          <w:i/>
          <w:sz w:val="22"/>
        </w:rPr>
        <w:t>dark chocolate</w:t>
      </w:r>
      <w:r w:rsidRPr="005069C6">
        <w:rPr>
          <w:sz w:val="22"/>
        </w:rPr>
        <w:t xml:space="preserve">. Lama waktu yang dilakukan pada proses conching mencapai 72 jam untuk menghasilkan cokelat bermutu tinggi, dan 4-6 jam untuk menghasilkan cokelat bermutu rendah, hal ini terjadi karena proses </w:t>
      </w:r>
      <w:r w:rsidRPr="005069C6">
        <w:rPr>
          <w:i/>
          <w:sz w:val="22"/>
        </w:rPr>
        <w:t>conching</w:t>
      </w:r>
      <w:r w:rsidRPr="005069C6">
        <w:rPr>
          <w:sz w:val="22"/>
        </w:rPr>
        <w:t xml:space="preserve"> terjadi perubahan-perubahan yaitu ukuran butiran dihaluskan lebih halus lagi sehingga tidak terdeteksi oleh lidah, menajamkan aroma, aktivasi zat organik dan memunculkan rasa karamel.</w:t>
      </w:r>
    </w:p>
    <w:p w:rsidR="0032136E" w:rsidRPr="005069C6" w:rsidRDefault="0032136E" w:rsidP="0032136E">
      <w:pPr>
        <w:ind w:left="142" w:firstLine="567"/>
        <w:jc w:val="both"/>
        <w:rPr>
          <w:sz w:val="22"/>
        </w:rPr>
      </w:pPr>
      <w:r w:rsidRPr="005069C6">
        <w:rPr>
          <w:sz w:val="22"/>
        </w:rPr>
        <w:t xml:space="preserve">Menurut Saleh (2006), proses </w:t>
      </w:r>
      <w:r w:rsidRPr="005069C6">
        <w:rPr>
          <w:i/>
          <w:sz w:val="22"/>
        </w:rPr>
        <w:t xml:space="preserve">conching </w:t>
      </w:r>
      <w:r w:rsidRPr="005069C6">
        <w:rPr>
          <w:sz w:val="22"/>
        </w:rPr>
        <w:t xml:space="preserve">dilakukan untuk mengeluarkan asam-asam volatil, oleh karenanya akan </w:t>
      </w:r>
      <w:r w:rsidRPr="005069C6">
        <w:rPr>
          <w:sz w:val="22"/>
        </w:rPr>
        <w:lastRenderedPageBreak/>
        <w:t xml:space="preserve">mengurangi keasaman pada cokelat tersebut. Pada proses </w:t>
      </w:r>
      <w:r w:rsidRPr="005069C6">
        <w:rPr>
          <w:i/>
          <w:sz w:val="22"/>
        </w:rPr>
        <w:t>conching</w:t>
      </w:r>
      <w:r w:rsidRPr="005069C6">
        <w:rPr>
          <w:sz w:val="22"/>
        </w:rPr>
        <w:t xml:space="preserve"> akan mengasilkan cokelat yang mempunyai aroma baik, kehalusan baik, menjadikan pasta cokelat tersebut homogen dan menyebabkan cokelat tersebut mempunyai viskositas yang stabil.</w:t>
      </w:r>
    </w:p>
    <w:p w:rsidR="0032136E" w:rsidRPr="005069C6" w:rsidRDefault="0032136E" w:rsidP="0032136E">
      <w:pPr>
        <w:ind w:left="142" w:firstLine="567"/>
        <w:jc w:val="both"/>
        <w:rPr>
          <w:sz w:val="22"/>
          <w:shd w:val="clear" w:color="auto" w:fill="FFFFFF"/>
        </w:rPr>
      </w:pPr>
      <w:proofErr w:type="gramStart"/>
      <w:r w:rsidRPr="005069C6">
        <w:rPr>
          <w:i/>
          <w:sz w:val="22"/>
          <w:lang w:val="en-US"/>
        </w:rPr>
        <w:t>Green tea</w:t>
      </w:r>
      <w:r w:rsidRPr="005069C6">
        <w:rPr>
          <w:i/>
          <w:sz w:val="22"/>
        </w:rPr>
        <w:t xml:space="preserve"> </w:t>
      </w:r>
      <w:r w:rsidRPr="005069C6">
        <w:rPr>
          <w:sz w:val="22"/>
          <w:shd w:val="clear" w:color="auto" w:fill="FFFFFF"/>
        </w:rPr>
        <w:t>matcha terlihat lebih hijau dari teh hijau biasa.</w:t>
      </w:r>
      <w:proofErr w:type="gramEnd"/>
      <w:r w:rsidRPr="005069C6">
        <w:rPr>
          <w:sz w:val="22"/>
          <w:shd w:val="clear" w:color="auto" w:fill="FFFFFF"/>
        </w:rPr>
        <w:t xml:space="preserve"> Pada proses pembuatan </w:t>
      </w:r>
      <w:r w:rsidRPr="005069C6">
        <w:rPr>
          <w:i/>
          <w:sz w:val="22"/>
          <w:lang w:val="en-US"/>
        </w:rPr>
        <w:t>green tea</w:t>
      </w:r>
      <w:r w:rsidRPr="005069C6">
        <w:rPr>
          <w:sz w:val="22"/>
          <w:shd w:val="clear" w:color="auto" w:fill="FFFFFF"/>
        </w:rPr>
        <w:t xml:space="preserve"> matcha setelah melalui proses pemilihan dan pemetikan, kuncup </w:t>
      </w:r>
      <w:r w:rsidRPr="005069C6">
        <w:rPr>
          <w:i/>
          <w:sz w:val="22"/>
          <w:lang w:val="en-US"/>
        </w:rPr>
        <w:t>green tea</w:t>
      </w:r>
      <w:r w:rsidRPr="005069C6">
        <w:rPr>
          <w:i/>
          <w:sz w:val="22"/>
        </w:rPr>
        <w:t xml:space="preserve"> </w:t>
      </w:r>
      <w:r w:rsidRPr="005069C6">
        <w:rPr>
          <w:sz w:val="22"/>
          <w:shd w:val="clear" w:color="auto" w:fill="FFFFFF"/>
        </w:rPr>
        <w:t>akan dikeringkan sebelum dijadikan bubuk (Werno,2011).</w:t>
      </w:r>
    </w:p>
    <w:p w:rsidR="0032136E" w:rsidRPr="005069C6" w:rsidRDefault="0032136E" w:rsidP="0032136E">
      <w:pPr>
        <w:ind w:left="142" w:firstLine="567"/>
        <w:jc w:val="both"/>
        <w:rPr>
          <w:sz w:val="22"/>
          <w:lang w:val="en-US"/>
        </w:rPr>
      </w:pPr>
      <w:r w:rsidRPr="005069C6">
        <w:rPr>
          <w:sz w:val="22"/>
        </w:rPr>
        <w:t xml:space="preserve">Menurut States man Journal (2015), menyatakan bahwa penggunaan matcha </w:t>
      </w:r>
      <w:r w:rsidRPr="005069C6">
        <w:rPr>
          <w:i/>
          <w:sz w:val="22"/>
        </w:rPr>
        <w:t>green tea</w:t>
      </w:r>
      <w:r w:rsidRPr="005069C6">
        <w:rPr>
          <w:sz w:val="22"/>
        </w:rPr>
        <w:t xml:space="preserve"> pada beberapa produk </w:t>
      </w:r>
      <w:r w:rsidRPr="005069C6">
        <w:rPr>
          <w:i/>
          <w:sz w:val="22"/>
        </w:rPr>
        <w:t>dessert</w:t>
      </w:r>
      <w:r w:rsidRPr="005069C6">
        <w:rPr>
          <w:sz w:val="22"/>
        </w:rPr>
        <w:t xml:space="preserve"> dan </w:t>
      </w:r>
      <w:r w:rsidRPr="005069C6">
        <w:rPr>
          <w:i/>
          <w:sz w:val="22"/>
        </w:rPr>
        <w:t>smoothie</w:t>
      </w:r>
      <w:r w:rsidRPr="005069C6">
        <w:rPr>
          <w:sz w:val="22"/>
        </w:rPr>
        <w:t xml:space="preserve"> penggunaan matcha </w:t>
      </w:r>
      <w:r w:rsidRPr="005069C6">
        <w:rPr>
          <w:i/>
          <w:sz w:val="22"/>
        </w:rPr>
        <w:t>green tea</w:t>
      </w:r>
      <w:r w:rsidRPr="005069C6">
        <w:rPr>
          <w:sz w:val="22"/>
        </w:rPr>
        <w:t xml:space="preserve"> pada produk </w:t>
      </w:r>
      <w:r w:rsidRPr="005069C6">
        <w:rPr>
          <w:i/>
          <w:sz w:val="22"/>
        </w:rPr>
        <w:t>yoghurt</w:t>
      </w:r>
      <w:r w:rsidRPr="005069C6">
        <w:rPr>
          <w:sz w:val="22"/>
        </w:rPr>
        <w:t xml:space="preserve">, </w:t>
      </w:r>
      <w:r w:rsidRPr="005069C6">
        <w:rPr>
          <w:bCs/>
          <w:i/>
          <w:sz w:val="22"/>
          <w:shd w:val="clear" w:color="auto" w:fill="FFFFFF"/>
          <w:lang w:val="en-US"/>
        </w:rPr>
        <w:t>v</w:t>
      </w:r>
      <w:r w:rsidRPr="005069C6">
        <w:rPr>
          <w:bCs/>
          <w:i/>
          <w:sz w:val="22"/>
          <w:shd w:val="clear" w:color="auto" w:fill="FFFFFF"/>
        </w:rPr>
        <w:t>ichyssoise</w:t>
      </w:r>
      <w:r w:rsidRPr="005069C6">
        <w:rPr>
          <w:bCs/>
          <w:sz w:val="22"/>
          <w:shd w:val="clear" w:color="auto" w:fill="FFFFFF"/>
        </w:rPr>
        <w:t xml:space="preserve">, </w:t>
      </w:r>
      <w:r w:rsidRPr="005069C6">
        <w:rPr>
          <w:bCs/>
          <w:sz w:val="22"/>
          <w:shd w:val="clear" w:color="auto" w:fill="FFFFFF"/>
          <w:lang w:val="en-US"/>
        </w:rPr>
        <w:t>dan pudding</w:t>
      </w:r>
      <w:r w:rsidRPr="005069C6">
        <w:rPr>
          <w:bCs/>
          <w:sz w:val="22"/>
          <w:shd w:val="clear" w:color="auto" w:fill="FFFFFF"/>
        </w:rPr>
        <w:t xml:space="preserve"> </w:t>
      </w:r>
      <w:r w:rsidRPr="005069C6">
        <w:rPr>
          <w:bCs/>
          <w:sz w:val="22"/>
          <w:shd w:val="clear" w:color="auto" w:fill="FFFFFF"/>
          <w:lang w:val="en-US"/>
        </w:rPr>
        <w:t>memiliki maksimal penambahan yaitu sebesar 55 gram, hal ini dikarenakan pada jumlah yang lebih tinggi akan membuat sifat organoleptik produk yaitu atribut rasa yaitu terasa pahit.</w:t>
      </w:r>
    </w:p>
    <w:p w:rsidR="0032136E" w:rsidRPr="005069C6" w:rsidRDefault="0032136E" w:rsidP="0032136E">
      <w:pPr>
        <w:ind w:left="142" w:firstLine="567"/>
        <w:jc w:val="both"/>
        <w:rPr>
          <w:sz w:val="22"/>
        </w:rPr>
      </w:pPr>
      <w:r w:rsidRPr="005069C6">
        <w:rPr>
          <w:sz w:val="22"/>
        </w:rPr>
        <w:t>Menurut Salim</w:t>
      </w:r>
      <w:r w:rsidRPr="005069C6">
        <w:rPr>
          <w:sz w:val="22"/>
          <w:lang w:val="en-US"/>
        </w:rPr>
        <w:t xml:space="preserve"> </w:t>
      </w:r>
      <w:r w:rsidRPr="005069C6">
        <w:rPr>
          <w:sz w:val="22"/>
        </w:rPr>
        <w:t xml:space="preserve"> (2012), produk olahan kedelai merupakan sumber protein nabati  yang  banyak  dikonsumsi  oleh  hampir  seluruh  lapisan  masyarakat Indonesia,  sehingga  berperan  dalam  mendukung  ketahanan  pangan  dan meningkatkan  status  gizi  masyarakat.  </w:t>
      </w:r>
    </w:p>
    <w:p w:rsidR="0032136E" w:rsidRPr="005069C6" w:rsidRDefault="0032136E" w:rsidP="0032136E">
      <w:pPr>
        <w:ind w:left="142" w:firstLine="567"/>
        <w:jc w:val="both"/>
        <w:rPr>
          <w:sz w:val="22"/>
        </w:rPr>
      </w:pPr>
      <w:r w:rsidRPr="005069C6">
        <w:rPr>
          <w:sz w:val="22"/>
        </w:rPr>
        <w:t xml:space="preserve">Menurut penelitian Akinwale (2002), menyatakan bahwa tingkat kesukaan terhadap perbandingan antara susu bubuk dan soy powder pada pembuatan </w:t>
      </w:r>
      <w:r w:rsidRPr="005069C6">
        <w:rPr>
          <w:i/>
          <w:sz w:val="22"/>
        </w:rPr>
        <w:t xml:space="preserve">milk chocolate </w:t>
      </w:r>
      <w:r w:rsidRPr="005069C6">
        <w:rPr>
          <w:sz w:val="22"/>
        </w:rPr>
        <w:t xml:space="preserve">adalah pada perbandingan 75% susu bubuk dan 25% </w:t>
      </w:r>
      <w:r w:rsidRPr="005069C6">
        <w:rPr>
          <w:i/>
          <w:sz w:val="22"/>
        </w:rPr>
        <w:t>soy powder</w:t>
      </w:r>
      <w:r w:rsidRPr="005069C6">
        <w:rPr>
          <w:sz w:val="22"/>
        </w:rPr>
        <w:t xml:space="preserve">. </w:t>
      </w:r>
    </w:p>
    <w:p w:rsidR="0032136E" w:rsidRPr="005069C6" w:rsidRDefault="0032136E" w:rsidP="0032136E">
      <w:pPr>
        <w:ind w:left="142" w:firstLine="578"/>
        <w:jc w:val="both"/>
        <w:rPr>
          <w:sz w:val="22"/>
          <w:lang w:val="en-US"/>
        </w:rPr>
      </w:pPr>
      <w:r w:rsidRPr="005069C6">
        <w:rPr>
          <w:sz w:val="22"/>
        </w:rPr>
        <w:t>Hasil  penelitian  Jayadi</w:t>
      </w:r>
      <w:r w:rsidRPr="005069C6">
        <w:rPr>
          <w:sz w:val="22"/>
          <w:lang w:val="en-US"/>
        </w:rPr>
        <w:t xml:space="preserve"> </w:t>
      </w:r>
      <w:r w:rsidRPr="005069C6">
        <w:rPr>
          <w:i/>
          <w:sz w:val="22"/>
          <w:lang w:val="en-US"/>
        </w:rPr>
        <w:t>et al</w:t>
      </w:r>
      <w:r w:rsidRPr="005069C6">
        <w:rPr>
          <w:sz w:val="22"/>
          <w:lang w:val="en-US"/>
        </w:rPr>
        <w:t>.,</w:t>
      </w:r>
      <w:r w:rsidRPr="005069C6">
        <w:rPr>
          <w:sz w:val="22"/>
        </w:rPr>
        <w:t xml:space="preserve">  (2012), menyatakan  bahwa  tingkat  kesukaan  anak-anak  pada  Sakko-Sakko  dengan </w:t>
      </w:r>
      <w:r w:rsidRPr="005069C6">
        <w:rPr>
          <w:i/>
          <w:sz w:val="22"/>
        </w:rPr>
        <w:t xml:space="preserve">soy powder </w:t>
      </w:r>
      <w:r w:rsidRPr="005069C6">
        <w:rPr>
          <w:sz w:val="22"/>
        </w:rPr>
        <w:t xml:space="preserve">dilihat dari nilai tertingginya adalah dengan disubstitusi </w:t>
      </w:r>
      <w:r w:rsidRPr="005069C6">
        <w:rPr>
          <w:i/>
          <w:sz w:val="22"/>
        </w:rPr>
        <w:t xml:space="preserve">soy powder </w:t>
      </w:r>
      <w:r w:rsidRPr="005069C6">
        <w:rPr>
          <w:sz w:val="22"/>
        </w:rPr>
        <w:t xml:space="preserve">10% dan tepung beras 90%.  Sakko-Sakko  adalah makanan ringan tradisional khas suku </w:t>
      </w:r>
      <w:r w:rsidRPr="005069C6">
        <w:rPr>
          <w:sz w:val="22"/>
        </w:rPr>
        <w:lastRenderedPageBreak/>
        <w:t xml:space="preserve">Bugis dan Makassar yang terbuat dari tepung beras. Kadar protein pada </w:t>
      </w:r>
      <w:r w:rsidRPr="005069C6">
        <w:rPr>
          <w:i/>
          <w:sz w:val="22"/>
        </w:rPr>
        <w:t xml:space="preserve">soy powder </w:t>
      </w:r>
      <w:r w:rsidRPr="005069C6">
        <w:rPr>
          <w:sz w:val="22"/>
        </w:rPr>
        <w:t>jauh lebih tinggi dibanding tepung garut dan tepung terigu yaitu 41,7%</w:t>
      </w:r>
      <w:r w:rsidRPr="005069C6">
        <w:rPr>
          <w:sz w:val="22"/>
          <w:lang w:val="en-US"/>
        </w:rPr>
        <w:t>.</w:t>
      </w:r>
    </w:p>
    <w:p w:rsidR="0032136E" w:rsidRPr="005069C6" w:rsidRDefault="0032136E" w:rsidP="0032136E">
      <w:pPr>
        <w:ind w:left="142" w:firstLine="567"/>
        <w:jc w:val="both"/>
        <w:rPr>
          <w:sz w:val="22"/>
          <w:lang w:val="en-US"/>
        </w:rPr>
      </w:pPr>
      <w:r w:rsidRPr="005069C6">
        <w:rPr>
          <w:sz w:val="22"/>
        </w:rPr>
        <w:t>Diantara jenis kacang-kacangan, kedelai memiliki prospek yang baik untuk dikembangkan karena mengandung protein yang tinggi (35-38%). Selain itu, kandungan lemak pada kedelai juga cukup tinggi (± 20%). Dari jumlah ini sekitar 85% merupakan asam lemak esensial (linoleat dan linolenat). Disamping memiliki protein tinggi, kedelai mengandung serat atau dietary fiber, vitamin dan mineral (Afandi, 2001).</w:t>
      </w:r>
    </w:p>
    <w:p w:rsidR="00346D0B" w:rsidRPr="005069C6" w:rsidRDefault="00346D0B" w:rsidP="0032136E">
      <w:pPr>
        <w:autoSpaceDE w:val="0"/>
        <w:autoSpaceDN w:val="0"/>
        <w:adjustRightInd w:val="0"/>
        <w:jc w:val="both"/>
        <w:rPr>
          <w:noProof/>
          <w:sz w:val="22"/>
          <w:szCs w:val="22"/>
          <w:lang w:val="en-US"/>
        </w:rPr>
      </w:pPr>
    </w:p>
    <w:p w:rsidR="00417510" w:rsidRPr="005069C6" w:rsidRDefault="00417510" w:rsidP="001C1FF4">
      <w:pPr>
        <w:pStyle w:val="ListParagraph"/>
        <w:ind w:left="0"/>
        <w:jc w:val="both"/>
        <w:rPr>
          <w:b/>
          <w:sz w:val="22"/>
          <w:szCs w:val="22"/>
        </w:rPr>
      </w:pPr>
      <w:r w:rsidRPr="005069C6">
        <w:rPr>
          <w:b/>
          <w:sz w:val="22"/>
          <w:szCs w:val="22"/>
        </w:rPr>
        <w:t>Hipotesis Penelitian</w:t>
      </w:r>
    </w:p>
    <w:p w:rsidR="0032136E" w:rsidRPr="005069C6" w:rsidRDefault="0032136E" w:rsidP="0032136E">
      <w:pPr>
        <w:ind w:firstLine="450"/>
        <w:jc w:val="both"/>
        <w:rPr>
          <w:sz w:val="22"/>
          <w:szCs w:val="22"/>
        </w:rPr>
      </w:pPr>
      <w:r w:rsidRPr="005069C6">
        <w:rPr>
          <w:sz w:val="22"/>
          <w:szCs w:val="22"/>
        </w:rPr>
        <w:t xml:space="preserve">Berdasarkan kerangka pemikiran diatas diduga bahwa : </w:t>
      </w:r>
      <w:r w:rsidRPr="005069C6">
        <w:rPr>
          <w:sz w:val="22"/>
          <w:szCs w:val="22"/>
          <w:lang w:val="en-US"/>
        </w:rPr>
        <w:t xml:space="preserve">Perbandingan </w:t>
      </w:r>
      <w:r w:rsidRPr="005069C6">
        <w:rPr>
          <w:sz w:val="22"/>
          <w:szCs w:val="22"/>
        </w:rPr>
        <w:t xml:space="preserve">antara </w:t>
      </w:r>
      <w:r w:rsidRPr="005069C6">
        <w:rPr>
          <w:i/>
          <w:sz w:val="22"/>
          <w:szCs w:val="22"/>
        </w:rPr>
        <w:t xml:space="preserve">soy powder </w:t>
      </w:r>
      <w:r w:rsidRPr="005069C6">
        <w:rPr>
          <w:sz w:val="22"/>
          <w:szCs w:val="22"/>
          <w:lang w:val="en-US"/>
        </w:rPr>
        <w:t>dengan</w:t>
      </w:r>
      <w:r w:rsidRPr="005069C6">
        <w:rPr>
          <w:sz w:val="22"/>
          <w:szCs w:val="22"/>
        </w:rPr>
        <w:t xml:space="preserve"> susu bubuk berpengaruh terhadap</w:t>
      </w:r>
      <w:r w:rsidRPr="005069C6">
        <w:rPr>
          <w:sz w:val="22"/>
          <w:szCs w:val="22"/>
          <w:lang w:val="en-US"/>
        </w:rPr>
        <w:t xml:space="preserve"> </w:t>
      </w:r>
      <w:r w:rsidRPr="005069C6">
        <w:rPr>
          <w:sz w:val="22"/>
          <w:szCs w:val="22"/>
        </w:rPr>
        <w:t xml:space="preserve">karakteristik </w:t>
      </w:r>
      <w:r w:rsidRPr="005069C6">
        <w:rPr>
          <w:i/>
          <w:sz w:val="22"/>
          <w:szCs w:val="22"/>
        </w:rPr>
        <w:t>Dark Chocolat</w:t>
      </w:r>
      <w:r w:rsidRPr="005069C6">
        <w:rPr>
          <w:i/>
          <w:sz w:val="22"/>
          <w:szCs w:val="22"/>
          <w:lang w:val="en-US"/>
        </w:rPr>
        <w:t xml:space="preserve">e, </w:t>
      </w:r>
      <w:r w:rsidRPr="005069C6">
        <w:rPr>
          <w:sz w:val="22"/>
          <w:szCs w:val="22"/>
        </w:rPr>
        <w:t xml:space="preserve"> Konsentrasi </w:t>
      </w:r>
      <w:r w:rsidRPr="005069C6">
        <w:rPr>
          <w:i/>
          <w:sz w:val="22"/>
          <w:szCs w:val="22"/>
        </w:rPr>
        <w:t>green tea</w:t>
      </w:r>
      <w:r w:rsidRPr="005069C6">
        <w:rPr>
          <w:sz w:val="22"/>
          <w:szCs w:val="22"/>
        </w:rPr>
        <w:t xml:space="preserve"> berpengaruh terhadap karakteristik </w:t>
      </w:r>
      <w:r w:rsidRPr="005069C6">
        <w:rPr>
          <w:i/>
          <w:sz w:val="22"/>
          <w:szCs w:val="22"/>
        </w:rPr>
        <w:t>Dark Chocolate</w:t>
      </w:r>
      <w:r w:rsidRPr="005069C6">
        <w:rPr>
          <w:sz w:val="22"/>
          <w:szCs w:val="22"/>
          <w:lang w:val="en-US"/>
        </w:rPr>
        <w:t xml:space="preserve">, </w:t>
      </w:r>
      <w:r w:rsidRPr="005069C6">
        <w:rPr>
          <w:sz w:val="22"/>
          <w:szCs w:val="22"/>
        </w:rPr>
        <w:t xml:space="preserve">Interaksi antara perbandingan </w:t>
      </w:r>
      <w:r w:rsidRPr="005069C6">
        <w:rPr>
          <w:i/>
          <w:sz w:val="22"/>
          <w:szCs w:val="22"/>
        </w:rPr>
        <w:t>soy powder</w:t>
      </w:r>
      <w:r w:rsidRPr="005069C6">
        <w:rPr>
          <w:sz w:val="22"/>
          <w:szCs w:val="22"/>
        </w:rPr>
        <w:t xml:space="preserve"> dengan susu bubuk dan konsentrasi </w:t>
      </w:r>
      <w:r w:rsidRPr="005069C6">
        <w:rPr>
          <w:i/>
          <w:sz w:val="22"/>
          <w:szCs w:val="22"/>
        </w:rPr>
        <w:t xml:space="preserve">green tea </w:t>
      </w:r>
      <w:r w:rsidRPr="005069C6">
        <w:rPr>
          <w:sz w:val="22"/>
          <w:szCs w:val="22"/>
        </w:rPr>
        <w:t xml:space="preserve">berpengaruh terhadap karakteristik </w:t>
      </w:r>
      <w:r w:rsidRPr="005069C6">
        <w:rPr>
          <w:i/>
          <w:sz w:val="22"/>
          <w:szCs w:val="22"/>
        </w:rPr>
        <w:t>Dark Chocolate</w:t>
      </w:r>
      <w:r w:rsidRPr="005069C6">
        <w:rPr>
          <w:sz w:val="22"/>
          <w:szCs w:val="22"/>
        </w:rPr>
        <w:t>.</w:t>
      </w:r>
    </w:p>
    <w:p w:rsidR="00346D0B" w:rsidRPr="005069C6" w:rsidRDefault="00346D0B" w:rsidP="00346D0B">
      <w:pPr>
        <w:jc w:val="both"/>
        <w:rPr>
          <w:sz w:val="22"/>
          <w:szCs w:val="22"/>
          <w:lang w:val="en-US"/>
        </w:rPr>
      </w:pPr>
    </w:p>
    <w:p w:rsidR="00417510" w:rsidRPr="005069C6" w:rsidRDefault="00417510" w:rsidP="00346D0B">
      <w:pPr>
        <w:jc w:val="both"/>
        <w:rPr>
          <w:b/>
          <w:sz w:val="22"/>
          <w:szCs w:val="22"/>
        </w:rPr>
      </w:pPr>
      <w:r w:rsidRPr="005069C6">
        <w:rPr>
          <w:b/>
          <w:sz w:val="22"/>
          <w:szCs w:val="22"/>
        </w:rPr>
        <w:t xml:space="preserve">Waktu </w:t>
      </w:r>
      <w:r w:rsidR="000E1BE2" w:rsidRPr="005069C6">
        <w:rPr>
          <w:b/>
          <w:sz w:val="22"/>
          <w:szCs w:val="22"/>
          <w:lang w:val="en-US"/>
        </w:rPr>
        <w:t xml:space="preserve">dan Tempat </w:t>
      </w:r>
      <w:r w:rsidRPr="005069C6">
        <w:rPr>
          <w:b/>
          <w:sz w:val="22"/>
          <w:szCs w:val="22"/>
        </w:rPr>
        <w:t>Penelitian</w:t>
      </w:r>
    </w:p>
    <w:p w:rsidR="00804875" w:rsidRPr="005069C6" w:rsidRDefault="0032136E" w:rsidP="0032136E">
      <w:pPr>
        <w:spacing w:after="120"/>
        <w:ind w:firstLine="450"/>
        <w:jc w:val="both"/>
        <w:rPr>
          <w:sz w:val="22"/>
          <w:lang w:val="en-US"/>
        </w:rPr>
      </w:pPr>
      <w:r w:rsidRPr="005069C6">
        <w:rPr>
          <w:sz w:val="22"/>
        </w:rPr>
        <w:t>Penelitian</w:t>
      </w:r>
      <w:r w:rsidRPr="005069C6">
        <w:rPr>
          <w:sz w:val="22"/>
          <w:lang w:val="en-US"/>
        </w:rPr>
        <w:t xml:space="preserve"> </w:t>
      </w:r>
      <w:r w:rsidRPr="005069C6">
        <w:rPr>
          <w:sz w:val="22"/>
        </w:rPr>
        <w:t>bertempat di Laboratorium Teknologi Pangan Fakultas Teknik Universitas Pasundan, Jalan Dr. Setiabudhi No 193, Bandung.</w:t>
      </w:r>
    </w:p>
    <w:p w:rsidR="00F115BA" w:rsidRPr="005069C6" w:rsidRDefault="00F115BA" w:rsidP="004C4CC4">
      <w:pPr>
        <w:spacing w:after="240"/>
        <w:jc w:val="center"/>
        <w:rPr>
          <w:b/>
          <w:spacing w:val="6"/>
          <w:sz w:val="22"/>
          <w:szCs w:val="22"/>
        </w:rPr>
      </w:pPr>
      <w:r w:rsidRPr="005069C6">
        <w:rPr>
          <w:b/>
          <w:spacing w:val="6"/>
          <w:sz w:val="22"/>
          <w:szCs w:val="22"/>
        </w:rPr>
        <w:t>BAHAN, ALAT, DAN METODE PENELITIAN</w:t>
      </w:r>
    </w:p>
    <w:p w:rsidR="004E26B4" w:rsidRPr="005069C6" w:rsidRDefault="004E26B4" w:rsidP="004C4CC4">
      <w:pPr>
        <w:spacing w:after="120"/>
        <w:rPr>
          <w:b/>
          <w:sz w:val="22"/>
          <w:szCs w:val="22"/>
          <w:lang w:val="sv-SE"/>
        </w:rPr>
      </w:pPr>
      <w:r w:rsidRPr="005069C6">
        <w:rPr>
          <w:b/>
          <w:sz w:val="22"/>
          <w:szCs w:val="22"/>
          <w:lang w:val="sv-SE"/>
        </w:rPr>
        <w:t>Bahan dan Alat Penelitian</w:t>
      </w:r>
    </w:p>
    <w:p w:rsidR="004E26B4" w:rsidRPr="005069C6" w:rsidRDefault="004C4CC4" w:rsidP="005545B5">
      <w:pPr>
        <w:jc w:val="both"/>
        <w:rPr>
          <w:b/>
          <w:sz w:val="22"/>
          <w:szCs w:val="22"/>
          <w:lang w:val="sv-SE"/>
        </w:rPr>
      </w:pPr>
      <w:r w:rsidRPr="005069C6">
        <w:rPr>
          <w:b/>
          <w:sz w:val="22"/>
          <w:szCs w:val="22"/>
          <w:lang w:val="sv-SE"/>
        </w:rPr>
        <w:t>Bahan-</w:t>
      </w:r>
      <w:r w:rsidR="004E26B4" w:rsidRPr="005069C6">
        <w:rPr>
          <w:b/>
          <w:sz w:val="22"/>
          <w:szCs w:val="22"/>
          <w:lang w:val="sv-SE"/>
        </w:rPr>
        <w:t xml:space="preserve">bahan yang Digunakan </w:t>
      </w:r>
    </w:p>
    <w:p w:rsidR="0032136E" w:rsidRPr="005069C6" w:rsidRDefault="0032136E" w:rsidP="0032136E">
      <w:pPr>
        <w:ind w:firstLine="426"/>
        <w:jc w:val="both"/>
        <w:rPr>
          <w:sz w:val="22"/>
        </w:rPr>
      </w:pPr>
      <w:r w:rsidRPr="005069C6">
        <w:rPr>
          <w:sz w:val="22"/>
        </w:rPr>
        <w:t xml:space="preserve">Bahan dasar yang digunakan dalam pembuatan </w:t>
      </w:r>
      <w:r w:rsidRPr="005069C6">
        <w:rPr>
          <w:i/>
          <w:sz w:val="22"/>
        </w:rPr>
        <w:t>Dark Chocolate</w:t>
      </w:r>
      <w:r w:rsidRPr="005069C6">
        <w:rPr>
          <w:sz w:val="22"/>
        </w:rPr>
        <w:t xml:space="preserve"> adalah </w:t>
      </w:r>
      <w:r w:rsidRPr="005069C6">
        <w:rPr>
          <w:i/>
          <w:sz w:val="22"/>
        </w:rPr>
        <w:t xml:space="preserve">cocoa powder </w:t>
      </w:r>
      <w:r w:rsidRPr="005069C6">
        <w:rPr>
          <w:sz w:val="22"/>
        </w:rPr>
        <w:t xml:space="preserve">dari Bandung, </w:t>
      </w:r>
      <w:r w:rsidRPr="005069C6">
        <w:rPr>
          <w:i/>
          <w:sz w:val="22"/>
        </w:rPr>
        <w:t xml:space="preserve">cocoa butter </w:t>
      </w:r>
      <w:r w:rsidRPr="005069C6">
        <w:rPr>
          <w:sz w:val="22"/>
        </w:rPr>
        <w:t xml:space="preserve">dari </w:t>
      </w:r>
      <w:r w:rsidRPr="005069C6">
        <w:rPr>
          <w:sz w:val="22"/>
          <w:lang w:val="en-US"/>
        </w:rPr>
        <w:t>produsen olahan kakao</w:t>
      </w:r>
      <w:r w:rsidRPr="005069C6">
        <w:rPr>
          <w:sz w:val="22"/>
        </w:rPr>
        <w:t xml:space="preserve">, </w:t>
      </w:r>
      <w:r w:rsidRPr="005069C6">
        <w:rPr>
          <w:i/>
          <w:sz w:val="22"/>
        </w:rPr>
        <w:t xml:space="preserve">soy powder </w:t>
      </w:r>
      <w:r w:rsidRPr="005069C6">
        <w:rPr>
          <w:sz w:val="22"/>
          <w:lang w:val="en-US"/>
        </w:rPr>
        <w:t>(</w:t>
      </w:r>
      <w:r w:rsidRPr="005069C6">
        <w:rPr>
          <w:sz w:val="22"/>
        </w:rPr>
        <w:t>Mandala 525</w:t>
      </w:r>
      <w:r w:rsidRPr="005069C6">
        <w:rPr>
          <w:sz w:val="22"/>
          <w:lang w:val="en-US"/>
        </w:rPr>
        <w:t>)</w:t>
      </w:r>
      <w:r w:rsidRPr="005069C6">
        <w:rPr>
          <w:sz w:val="22"/>
        </w:rPr>
        <w:t xml:space="preserve">, gula halus </w:t>
      </w:r>
      <w:r w:rsidRPr="005069C6">
        <w:rPr>
          <w:sz w:val="22"/>
          <w:lang w:val="en-US"/>
        </w:rPr>
        <w:t>(</w:t>
      </w:r>
      <w:r w:rsidRPr="005069C6">
        <w:rPr>
          <w:sz w:val="22"/>
        </w:rPr>
        <w:t>SUJ</w:t>
      </w:r>
      <w:r w:rsidRPr="005069C6">
        <w:rPr>
          <w:sz w:val="22"/>
          <w:lang w:val="en-US"/>
        </w:rPr>
        <w:t>)</w:t>
      </w:r>
      <w:r w:rsidRPr="005069C6">
        <w:rPr>
          <w:sz w:val="22"/>
        </w:rPr>
        <w:t xml:space="preserve">, susu bubuk, mentega putih, lesitin kedelai dari </w:t>
      </w:r>
      <w:r w:rsidRPr="005069C6">
        <w:rPr>
          <w:sz w:val="22"/>
        </w:rPr>
        <w:lastRenderedPageBreak/>
        <w:t xml:space="preserve">toko farmasi dan </w:t>
      </w:r>
      <w:r w:rsidRPr="005069C6">
        <w:rPr>
          <w:i/>
          <w:sz w:val="22"/>
        </w:rPr>
        <w:t>green tea</w:t>
      </w:r>
      <w:r w:rsidRPr="005069C6">
        <w:rPr>
          <w:sz w:val="22"/>
        </w:rPr>
        <w:t xml:space="preserve"> matcha import dari jepang.</w:t>
      </w:r>
    </w:p>
    <w:p w:rsidR="00661450" w:rsidRDefault="0032136E" w:rsidP="0032136E">
      <w:pPr>
        <w:ind w:firstLine="567"/>
        <w:jc w:val="both"/>
        <w:rPr>
          <w:sz w:val="22"/>
          <w:lang w:val="en-US"/>
        </w:rPr>
      </w:pPr>
      <w:r w:rsidRPr="005069C6">
        <w:rPr>
          <w:sz w:val="22"/>
        </w:rPr>
        <w:t>Bahan yang digunakan dalam analisis yaitu adalah aquadest, alkohol 70%, NH</w:t>
      </w:r>
      <w:r w:rsidRPr="005069C6">
        <w:rPr>
          <w:sz w:val="22"/>
          <w:vertAlign w:val="subscript"/>
        </w:rPr>
        <w:t>2</w:t>
      </w:r>
      <w:r w:rsidRPr="005069C6">
        <w:rPr>
          <w:sz w:val="22"/>
        </w:rPr>
        <w:t>SO</w:t>
      </w:r>
      <w:r w:rsidRPr="005069C6">
        <w:rPr>
          <w:sz w:val="22"/>
          <w:vertAlign w:val="subscript"/>
        </w:rPr>
        <w:t>4</w:t>
      </w:r>
      <w:r w:rsidRPr="005069C6">
        <w:rPr>
          <w:sz w:val="22"/>
        </w:rPr>
        <w:t xml:space="preserve"> anhidrat, HgO, selenium black, batu didih H</w:t>
      </w:r>
      <w:r w:rsidRPr="005069C6">
        <w:rPr>
          <w:sz w:val="22"/>
          <w:vertAlign w:val="subscript"/>
        </w:rPr>
        <w:t>2</w:t>
      </w:r>
      <w:r w:rsidRPr="005069C6">
        <w:rPr>
          <w:sz w:val="22"/>
        </w:rPr>
        <w:t>SO</w:t>
      </w:r>
      <w:r w:rsidRPr="005069C6">
        <w:rPr>
          <w:sz w:val="22"/>
          <w:vertAlign w:val="subscript"/>
        </w:rPr>
        <w:t>4</w:t>
      </w:r>
      <w:r w:rsidRPr="005069C6">
        <w:rPr>
          <w:sz w:val="22"/>
        </w:rPr>
        <w:t xml:space="preserve"> pekat, NaOH 30%, Na</w:t>
      </w:r>
      <w:r w:rsidRPr="005069C6">
        <w:rPr>
          <w:sz w:val="22"/>
          <w:vertAlign w:val="subscript"/>
        </w:rPr>
        <w:t>2</w:t>
      </w:r>
      <w:r w:rsidRPr="005069C6">
        <w:rPr>
          <w:sz w:val="22"/>
        </w:rPr>
        <w:t>S</w:t>
      </w:r>
      <w:r w:rsidRPr="005069C6">
        <w:rPr>
          <w:sz w:val="22"/>
          <w:vertAlign w:val="subscript"/>
        </w:rPr>
        <w:t>2</w:t>
      </w:r>
      <w:r w:rsidRPr="005069C6">
        <w:rPr>
          <w:sz w:val="22"/>
        </w:rPr>
        <w:t>O</w:t>
      </w:r>
      <w:r w:rsidRPr="005069C6">
        <w:rPr>
          <w:sz w:val="22"/>
          <w:vertAlign w:val="subscript"/>
        </w:rPr>
        <w:t>3</w:t>
      </w:r>
      <w:r w:rsidRPr="005069C6">
        <w:rPr>
          <w:sz w:val="22"/>
        </w:rPr>
        <w:t xml:space="preserve"> 5%, granul Zn, HCl 01 N, NaOH 0,1 N, indikator PP (Fenolftalein), larutan Luff Schoorl (Cu</w:t>
      </w:r>
      <w:r w:rsidRPr="005069C6">
        <w:rPr>
          <w:sz w:val="22"/>
          <w:vertAlign w:val="subscript"/>
        </w:rPr>
        <w:t>2</w:t>
      </w:r>
      <w:r w:rsidRPr="005069C6">
        <w:rPr>
          <w:sz w:val="22"/>
        </w:rPr>
        <w:t>SO</w:t>
      </w:r>
      <w:r w:rsidRPr="005069C6">
        <w:rPr>
          <w:sz w:val="22"/>
          <w:vertAlign w:val="subscript"/>
        </w:rPr>
        <w:t>4</w:t>
      </w:r>
      <w:r w:rsidRPr="005069C6">
        <w:rPr>
          <w:sz w:val="22"/>
        </w:rPr>
        <w:t>, NaCO</w:t>
      </w:r>
      <w:r w:rsidRPr="005069C6">
        <w:rPr>
          <w:sz w:val="22"/>
          <w:vertAlign w:val="subscript"/>
        </w:rPr>
        <w:t>3</w:t>
      </w:r>
      <w:r w:rsidRPr="005069C6">
        <w:rPr>
          <w:sz w:val="22"/>
        </w:rPr>
        <w:t>, dan asam sitrat), H</w:t>
      </w:r>
      <w:r w:rsidRPr="005069C6">
        <w:rPr>
          <w:sz w:val="22"/>
          <w:vertAlign w:val="subscript"/>
        </w:rPr>
        <w:t>2</w:t>
      </w:r>
      <w:r w:rsidRPr="005069C6">
        <w:rPr>
          <w:sz w:val="22"/>
        </w:rPr>
        <w:t>SO</w:t>
      </w:r>
      <w:r w:rsidRPr="005069C6">
        <w:rPr>
          <w:sz w:val="22"/>
          <w:vertAlign w:val="subscript"/>
        </w:rPr>
        <w:t>4</w:t>
      </w:r>
      <w:r w:rsidRPr="005069C6">
        <w:rPr>
          <w:sz w:val="22"/>
        </w:rPr>
        <w:t xml:space="preserve"> 6N, KI padat, amilum, Na</w:t>
      </w:r>
      <w:r w:rsidRPr="005069C6">
        <w:rPr>
          <w:sz w:val="22"/>
          <w:vertAlign w:val="subscript"/>
        </w:rPr>
        <w:t>2</w:t>
      </w:r>
      <w:r w:rsidRPr="005069C6">
        <w:rPr>
          <w:sz w:val="22"/>
        </w:rPr>
        <w:t>S</w:t>
      </w:r>
      <w:r w:rsidRPr="005069C6">
        <w:rPr>
          <w:sz w:val="22"/>
          <w:vertAlign w:val="subscript"/>
        </w:rPr>
        <w:t>2</w:t>
      </w:r>
      <w:r w:rsidRPr="005069C6">
        <w:rPr>
          <w:sz w:val="22"/>
        </w:rPr>
        <w:t>O</w:t>
      </w:r>
      <w:r w:rsidRPr="005069C6">
        <w:rPr>
          <w:sz w:val="22"/>
          <w:vertAlign w:val="subscript"/>
        </w:rPr>
        <w:t>3</w:t>
      </w:r>
      <w:r w:rsidRPr="005069C6">
        <w:rPr>
          <w:sz w:val="22"/>
        </w:rPr>
        <w:t xml:space="preserve"> 0,1 N, HCl 9,5 N, HCl padat, dan NaOH 2%</w:t>
      </w:r>
      <w:r w:rsidRPr="005069C6">
        <w:rPr>
          <w:sz w:val="22"/>
          <w:lang w:val="en-US"/>
        </w:rPr>
        <w:t xml:space="preserve">, </w:t>
      </w:r>
      <w:r w:rsidRPr="005069C6">
        <w:rPr>
          <w:sz w:val="22"/>
        </w:rPr>
        <w:t>asam asetat, metanol, etanol, Na</w:t>
      </w:r>
      <w:r w:rsidRPr="005069C6">
        <w:rPr>
          <w:sz w:val="22"/>
          <w:vertAlign w:val="subscript"/>
        </w:rPr>
        <w:t>2</w:t>
      </w:r>
      <w:r w:rsidRPr="005069C6">
        <w:rPr>
          <w:sz w:val="22"/>
        </w:rPr>
        <w:t>CO</w:t>
      </w:r>
      <w:r w:rsidRPr="005069C6">
        <w:rPr>
          <w:sz w:val="22"/>
          <w:vertAlign w:val="subscript"/>
        </w:rPr>
        <w:t>3</w:t>
      </w:r>
      <w:r w:rsidRPr="005069C6">
        <w:rPr>
          <w:sz w:val="22"/>
        </w:rPr>
        <w:t>,</w:t>
      </w:r>
      <w:r w:rsidRPr="005069C6">
        <w:rPr>
          <w:sz w:val="22"/>
          <w:lang w:val="en-US"/>
        </w:rPr>
        <w:t xml:space="preserve"> dan</w:t>
      </w:r>
      <w:r w:rsidRPr="005069C6">
        <w:rPr>
          <w:sz w:val="22"/>
        </w:rPr>
        <w:t xml:space="preserve"> larutan DPPH.</w:t>
      </w:r>
    </w:p>
    <w:p w:rsidR="0082599E" w:rsidRPr="0082599E" w:rsidRDefault="0082599E" w:rsidP="0032136E">
      <w:pPr>
        <w:ind w:firstLine="567"/>
        <w:jc w:val="both"/>
        <w:rPr>
          <w:bCs/>
          <w:sz w:val="20"/>
          <w:szCs w:val="22"/>
          <w:lang w:val="en-US"/>
        </w:rPr>
      </w:pPr>
    </w:p>
    <w:p w:rsidR="004E26B4" w:rsidRPr="005069C6" w:rsidRDefault="004C4CC4" w:rsidP="00487D55">
      <w:pPr>
        <w:pStyle w:val="ListParagraph"/>
        <w:autoSpaceDE w:val="0"/>
        <w:autoSpaceDN w:val="0"/>
        <w:adjustRightInd w:val="0"/>
        <w:ind w:left="0"/>
        <w:jc w:val="both"/>
        <w:rPr>
          <w:b/>
          <w:sz w:val="22"/>
          <w:szCs w:val="22"/>
          <w:lang w:val="sv-SE"/>
        </w:rPr>
      </w:pPr>
      <w:r w:rsidRPr="005069C6">
        <w:rPr>
          <w:b/>
          <w:sz w:val="22"/>
          <w:szCs w:val="22"/>
          <w:lang w:val="sv-SE"/>
        </w:rPr>
        <w:t>Alat-</w:t>
      </w:r>
      <w:r w:rsidR="004E26B4" w:rsidRPr="005069C6">
        <w:rPr>
          <w:b/>
          <w:sz w:val="22"/>
          <w:szCs w:val="22"/>
          <w:lang w:val="sv-SE"/>
        </w:rPr>
        <w:t>alat yang Digunakan</w:t>
      </w:r>
    </w:p>
    <w:p w:rsidR="005C573B" w:rsidRPr="005069C6" w:rsidRDefault="005C573B" w:rsidP="005C573B">
      <w:pPr>
        <w:ind w:firstLine="426"/>
        <w:jc w:val="both"/>
        <w:rPr>
          <w:sz w:val="22"/>
        </w:rPr>
      </w:pPr>
      <w:r w:rsidRPr="005069C6">
        <w:rPr>
          <w:sz w:val="22"/>
        </w:rPr>
        <w:t xml:space="preserve">Alat yang digunakan dalam pembuatan </w:t>
      </w:r>
      <w:r w:rsidRPr="005069C6">
        <w:rPr>
          <w:i/>
          <w:sz w:val="22"/>
        </w:rPr>
        <w:t>Dark Chocolate</w:t>
      </w:r>
      <w:r w:rsidRPr="005069C6">
        <w:rPr>
          <w:sz w:val="22"/>
        </w:rPr>
        <w:t xml:space="preserve"> adalah timbangan elektrik,</w:t>
      </w:r>
      <w:r w:rsidRPr="005069C6">
        <w:rPr>
          <w:sz w:val="22"/>
          <w:lang w:val="en-US"/>
        </w:rPr>
        <w:t xml:space="preserve"> </w:t>
      </w:r>
      <w:r w:rsidRPr="005069C6">
        <w:rPr>
          <w:sz w:val="22"/>
        </w:rPr>
        <w:t xml:space="preserve">mixer untuk mencampurkan adonan, panci </w:t>
      </w:r>
      <w:r w:rsidRPr="005069C6">
        <w:rPr>
          <w:i/>
          <w:sz w:val="22"/>
        </w:rPr>
        <w:t>stainless steel</w:t>
      </w:r>
      <w:r w:rsidRPr="005069C6">
        <w:rPr>
          <w:sz w:val="22"/>
        </w:rPr>
        <w:t xml:space="preserve"> untuk wadah pengadukan adonan, spatula, sendok untuk mengambil bahan, cetakan sebagai wadah hasil adonan, kain lap dan lemari es.</w:t>
      </w:r>
    </w:p>
    <w:p w:rsidR="005C573B" w:rsidRPr="005069C6" w:rsidRDefault="005C573B" w:rsidP="005C573B">
      <w:pPr>
        <w:ind w:firstLine="426"/>
        <w:jc w:val="both"/>
      </w:pPr>
      <w:r w:rsidRPr="005069C6">
        <w:rPr>
          <w:sz w:val="22"/>
        </w:rPr>
        <w:t xml:space="preserve">Alat yang digunakan dalam analisis yaitu jangka sorong, tanur, eksikator, neraca digital, tangkrus, labu kjeldahl, kompor gas, kawat kasa, labu takar, labu erlenmeyer, labu destilasi, kondensor, selang, adapter, statif, klem, buret, corong, gelas kimia, pipet filler, pipet volum, spektrofotometer </w:t>
      </w:r>
      <w:r w:rsidRPr="005069C6">
        <w:t>dan pipet tetes.</w:t>
      </w:r>
    </w:p>
    <w:p w:rsidR="00141AA9" w:rsidRPr="005069C6" w:rsidRDefault="00141AA9" w:rsidP="005C573B">
      <w:pPr>
        <w:jc w:val="both"/>
        <w:rPr>
          <w:sz w:val="22"/>
          <w:szCs w:val="22"/>
          <w:lang w:val="en-US"/>
        </w:rPr>
      </w:pPr>
    </w:p>
    <w:p w:rsidR="004E26B4" w:rsidRPr="005069C6" w:rsidRDefault="004E26B4" w:rsidP="00487D55">
      <w:pPr>
        <w:pStyle w:val="ListParagraph"/>
        <w:autoSpaceDE w:val="0"/>
        <w:autoSpaceDN w:val="0"/>
        <w:adjustRightInd w:val="0"/>
        <w:ind w:left="0"/>
        <w:jc w:val="both"/>
        <w:rPr>
          <w:b/>
          <w:sz w:val="22"/>
          <w:szCs w:val="22"/>
          <w:lang w:val="fi-FI"/>
        </w:rPr>
      </w:pPr>
      <w:r w:rsidRPr="005069C6">
        <w:rPr>
          <w:b/>
          <w:sz w:val="22"/>
          <w:szCs w:val="22"/>
          <w:lang w:val="fi-FI"/>
        </w:rPr>
        <w:t>Metode Penelitian</w:t>
      </w:r>
    </w:p>
    <w:p w:rsidR="004C4CC4" w:rsidRPr="005069C6" w:rsidRDefault="004C4CC4" w:rsidP="005069C6">
      <w:pPr>
        <w:spacing w:after="120"/>
        <w:ind w:firstLine="450"/>
        <w:jc w:val="both"/>
        <w:rPr>
          <w:sz w:val="22"/>
          <w:szCs w:val="22"/>
        </w:rPr>
      </w:pPr>
      <w:r w:rsidRPr="005069C6">
        <w:rPr>
          <w:sz w:val="22"/>
          <w:szCs w:val="22"/>
        </w:rPr>
        <w:t>Penelitian ini terbagi menjadi dua bagian yaitu penelitian pendahuluan dan penelitian utama.</w:t>
      </w:r>
    </w:p>
    <w:p w:rsidR="004E26B4" w:rsidRPr="005069C6" w:rsidRDefault="004E26B4" w:rsidP="005545B5">
      <w:pPr>
        <w:jc w:val="both"/>
        <w:rPr>
          <w:b/>
          <w:sz w:val="22"/>
          <w:szCs w:val="22"/>
          <w:lang w:val="fi-FI"/>
        </w:rPr>
      </w:pPr>
      <w:r w:rsidRPr="005069C6">
        <w:rPr>
          <w:b/>
          <w:sz w:val="22"/>
          <w:szCs w:val="22"/>
          <w:lang w:val="fi-FI"/>
        </w:rPr>
        <w:t xml:space="preserve">Penelitian </w:t>
      </w:r>
      <w:r w:rsidR="005545B5" w:rsidRPr="005069C6">
        <w:rPr>
          <w:b/>
          <w:sz w:val="22"/>
          <w:szCs w:val="22"/>
          <w:lang w:val="fi-FI"/>
        </w:rPr>
        <w:t>Pendahuluan</w:t>
      </w:r>
      <w:r w:rsidRPr="005069C6">
        <w:rPr>
          <w:b/>
          <w:sz w:val="22"/>
          <w:szCs w:val="22"/>
          <w:lang w:val="fi-FI"/>
        </w:rPr>
        <w:tab/>
      </w:r>
    </w:p>
    <w:p w:rsidR="00141AA9" w:rsidRPr="005069C6" w:rsidRDefault="005C573B" w:rsidP="005069C6">
      <w:pPr>
        <w:ind w:firstLine="450"/>
        <w:jc w:val="both"/>
        <w:rPr>
          <w:sz w:val="22"/>
          <w:lang w:val="en-US"/>
        </w:rPr>
      </w:pPr>
      <w:r w:rsidRPr="005069C6">
        <w:rPr>
          <w:sz w:val="22"/>
        </w:rPr>
        <w:t xml:space="preserve">Penelitian pendahuluan yang dilakukan yaitu membuat produk </w:t>
      </w:r>
      <w:r w:rsidRPr="005069C6">
        <w:rPr>
          <w:i/>
          <w:sz w:val="22"/>
        </w:rPr>
        <w:t>Dark chocolate</w:t>
      </w:r>
      <w:r w:rsidRPr="005069C6">
        <w:rPr>
          <w:sz w:val="22"/>
        </w:rPr>
        <w:t xml:space="preserve"> dengan formulasi yang telah dilakukan dalam penelitian sebelumnya</w:t>
      </w:r>
      <w:r w:rsidRPr="005069C6">
        <w:rPr>
          <w:sz w:val="22"/>
          <w:lang w:val="en-US"/>
        </w:rPr>
        <w:t xml:space="preserve">, dilakukan perbedaan waktu </w:t>
      </w:r>
      <w:r w:rsidRPr="005069C6">
        <w:rPr>
          <w:i/>
          <w:sz w:val="22"/>
          <w:lang w:val="en-US"/>
        </w:rPr>
        <w:t>conching</w:t>
      </w:r>
      <w:r w:rsidRPr="005069C6">
        <w:rPr>
          <w:i/>
          <w:sz w:val="22"/>
        </w:rPr>
        <w:t xml:space="preserve"> </w:t>
      </w:r>
      <w:r w:rsidRPr="005069C6">
        <w:rPr>
          <w:sz w:val="22"/>
          <w:lang w:val="en-US"/>
        </w:rPr>
        <w:t xml:space="preserve">yaitu t1= 6 jam, t2= 8 jam, dan t3= </w:t>
      </w:r>
      <w:r w:rsidRPr="005069C6">
        <w:rPr>
          <w:sz w:val="22"/>
        </w:rPr>
        <w:t>1</w:t>
      </w:r>
      <w:r w:rsidRPr="005069C6">
        <w:rPr>
          <w:sz w:val="22"/>
          <w:lang w:val="en-US"/>
        </w:rPr>
        <w:t>0 jam</w:t>
      </w:r>
      <w:r w:rsidRPr="005069C6">
        <w:rPr>
          <w:sz w:val="22"/>
        </w:rPr>
        <w:t xml:space="preserve">, </w:t>
      </w:r>
      <w:r w:rsidRPr="005069C6">
        <w:rPr>
          <w:sz w:val="22"/>
          <w:lang w:val="en-US"/>
        </w:rPr>
        <w:t xml:space="preserve">tekstur yang dihasilkan paling baik dari beberapa waktu conching akan digunakan dalam penelitian utama </w:t>
      </w:r>
      <w:r w:rsidRPr="005069C6">
        <w:rPr>
          <w:sz w:val="22"/>
        </w:rPr>
        <w:t xml:space="preserve">dan </w:t>
      </w:r>
      <w:r w:rsidRPr="005069C6">
        <w:rPr>
          <w:sz w:val="22"/>
          <w:lang w:val="en-US"/>
        </w:rPr>
        <w:t xml:space="preserve">dilakukan </w:t>
      </w:r>
      <w:r w:rsidRPr="005069C6">
        <w:rPr>
          <w:sz w:val="22"/>
        </w:rPr>
        <w:t xml:space="preserve">analisis kadar Antioksidan pada </w:t>
      </w:r>
      <w:r w:rsidRPr="005069C6">
        <w:rPr>
          <w:sz w:val="22"/>
        </w:rPr>
        <w:lastRenderedPageBreak/>
        <w:t xml:space="preserve">bahan </w:t>
      </w:r>
      <w:r w:rsidRPr="005069C6">
        <w:rPr>
          <w:sz w:val="22"/>
          <w:lang w:val="en-US"/>
        </w:rPr>
        <w:t xml:space="preserve">baku </w:t>
      </w:r>
      <w:r w:rsidRPr="005069C6">
        <w:rPr>
          <w:sz w:val="22"/>
        </w:rPr>
        <w:t xml:space="preserve">yaitu </w:t>
      </w:r>
      <w:r w:rsidRPr="005069C6">
        <w:rPr>
          <w:i/>
          <w:sz w:val="22"/>
        </w:rPr>
        <w:t>Cocoa powder</w:t>
      </w:r>
      <w:r w:rsidRPr="005069C6">
        <w:rPr>
          <w:sz w:val="22"/>
        </w:rPr>
        <w:t xml:space="preserve"> dan </w:t>
      </w:r>
      <w:r w:rsidRPr="005069C6">
        <w:rPr>
          <w:i/>
          <w:sz w:val="22"/>
        </w:rPr>
        <w:t>Green tea</w:t>
      </w:r>
      <w:r w:rsidRPr="005069C6">
        <w:rPr>
          <w:sz w:val="22"/>
        </w:rPr>
        <w:t>.</w:t>
      </w:r>
    </w:p>
    <w:p w:rsidR="00141AA9" w:rsidRPr="005069C6" w:rsidRDefault="00141AA9" w:rsidP="00962CAE">
      <w:pPr>
        <w:jc w:val="both"/>
        <w:rPr>
          <w:b/>
          <w:sz w:val="22"/>
          <w:szCs w:val="22"/>
          <w:lang w:val="en-US"/>
        </w:rPr>
      </w:pPr>
    </w:p>
    <w:p w:rsidR="00962CAE" w:rsidRPr="005069C6" w:rsidRDefault="004E26B4" w:rsidP="00962CAE">
      <w:pPr>
        <w:jc w:val="both"/>
        <w:rPr>
          <w:b/>
          <w:sz w:val="22"/>
          <w:szCs w:val="22"/>
        </w:rPr>
      </w:pPr>
      <w:r w:rsidRPr="005069C6">
        <w:rPr>
          <w:b/>
          <w:sz w:val="22"/>
          <w:szCs w:val="22"/>
        </w:rPr>
        <w:t>Penelitian</w:t>
      </w:r>
      <w:r w:rsidR="0060008C" w:rsidRPr="005069C6">
        <w:rPr>
          <w:b/>
          <w:sz w:val="22"/>
          <w:szCs w:val="22"/>
          <w:lang w:val="en-US"/>
        </w:rPr>
        <w:t xml:space="preserve"> </w:t>
      </w:r>
      <w:r w:rsidR="003A335F" w:rsidRPr="005069C6">
        <w:rPr>
          <w:b/>
          <w:sz w:val="22"/>
          <w:szCs w:val="22"/>
        </w:rPr>
        <w:t>Utama</w:t>
      </w:r>
    </w:p>
    <w:p w:rsidR="005C573B" w:rsidRPr="005069C6" w:rsidRDefault="005C573B" w:rsidP="005069C6">
      <w:pPr>
        <w:ind w:firstLine="450"/>
        <w:jc w:val="both"/>
        <w:rPr>
          <w:sz w:val="22"/>
          <w:lang w:val="en-US"/>
        </w:rPr>
      </w:pPr>
      <w:r w:rsidRPr="005069C6">
        <w:rPr>
          <w:sz w:val="22"/>
        </w:rPr>
        <w:t xml:space="preserve">Penelitian utama dilakukan dengan menggunakan </w:t>
      </w:r>
      <w:r w:rsidRPr="005069C6">
        <w:rPr>
          <w:i/>
          <w:sz w:val="22"/>
        </w:rPr>
        <w:t>Dark chocolate</w:t>
      </w:r>
      <w:r w:rsidRPr="005069C6">
        <w:rPr>
          <w:sz w:val="22"/>
        </w:rPr>
        <w:t xml:space="preserve"> yang telah dibuat pada penelitian pendahuluan. Tujuan dari penelitian utama yaitu untuk mengetahui bagaimana pengaruh </w:t>
      </w:r>
      <w:r w:rsidRPr="005069C6">
        <w:rPr>
          <w:sz w:val="22"/>
          <w:lang w:val="en-US"/>
        </w:rPr>
        <w:t>perbandingan antara</w:t>
      </w:r>
      <w:r w:rsidRPr="005069C6">
        <w:rPr>
          <w:sz w:val="22"/>
        </w:rPr>
        <w:t xml:space="preserve"> </w:t>
      </w:r>
      <w:r w:rsidRPr="005069C6">
        <w:rPr>
          <w:i/>
          <w:sz w:val="22"/>
          <w:lang w:val="en-US"/>
        </w:rPr>
        <w:t>s</w:t>
      </w:r>
      <w:r w:rsidRPr="005069C6">
        <w:rPr>
          <w:i/>
          <w:sz w:val="22"/>
        </w:rPr>
        <w:t xml:space="preserve">oy powder </w:t>
      </w:r>
      <w:r w:rsidRPr="005069C6">
        <w:rPr>
          <w:sz w:val="22"/>
          <w:lang w:val="en-US"/>
        </w:rPr>
        <w:t>dengan susu bubuk</w:t>
      </w:r>
      <w:r w:rsidRPr="005069C6">
        <w:rPr>
          <w:sz w:val="22"/>
        </w:rPr>
        <w:t xml:space="preserve"> dan konsentrasi </w:t>
      </w:r>
      <w:r w:rsidRPr="005069C6">
        <w:rPr>
          <w:i/>
          <w:sz w:val="22"/>
        </w:rPr>
        <w:t xml:space="preserve">green tea </w:t>
      </w:r>
      <w:r w:rsidRPr="005069C6">
        <w:rPr>
          <w:sz w:val="22"/>
        </w:rPr>
        <w:t xml:space="preserve">yang ditambahkan terhadap karakteristik </w:t>
      </w:r>
      <w:r w:rsidRPr="005069C6">
        <w:rPr>
          <w:i/>
          <w:sz w:val="22"/>
          <w:lang w:val="en-US"/>
        </w:rPr>
        <w:t>Dark Chocolate</w:t>
      </w:r>
      <w:r w:rsidRPr="005069C6">
        <w:rPr>
          <w:sz w:val="22"/>
          <w:lang w:val="en-US"/>
        </w:rPr>
        <w:t xml:space="preserve">. </w:t>
      </w:r>
    </w:p>
    <w:p w:rsidR="005C573B" w:rsidRPr="005069C6" w:rsidRDefault="005C573B" w:rsidP="009B6922">
      <w:pPr>
        <w:pStyle w:val="ListParagraph"/>
        <w:autoSpaceDE w:val="0"/>
        <w:autoSpaceDN w:val="0"/>
        <w:adjustRightInd w:val="0"/>
        <w:spacing w:before="120"/>
        <w:ind w:left="0"/>
        <w:jc w:val="both"/>
        <w:rPr>
          <w:b/>
          <w:sz w:val="22"/>
          <w:szCs w:val="22"/>
        </w:rPr>
      </w:pPr>
    </w:p>
    <w:p w:rsidR="009B6922" w:rsidRPr="005069C6" w:rsidRDefault="009B6922" w:rsidP="009B6922">
      <w:pPr>
        <w:pStyle w:val="ListParagraph"/>
        <w:autoSpaceDE w:val="0"/>
        <w:autoSpaceDN w:val="0"/>
        <w:adjustRightInd w:val="0"/>
        <w:spacing w:before="120"/>
        <w:ind w:left="0"/>
        <w:jc w:val="both"/>
        <w:rPr>
          <w:b/>
          <w:sz w:val="22"/>
          <w:szCs w:val="22"/>
        </w:rPr>
      </w:pPr>
      <w:r w:rsidRPr="005069C6">
        <w:rPr>
          <w:b/>
          <w:sz w:val="22"/>
          <w:szCs w:val="22"/>
        </w:rPr>
        <w:t>Deskripsi Percobaan</w:t>
      </w:r>
    </w:p>
    <w:p w:rsidR="005C573B" w:rsidRPr="005069C6" w:rsidRDefault="005C573B" w:rsidP="005C573B">
      <w:pPr>
        <w:pStyle w:val="NoSpacing"/>
        <w:ind w:firstLine="426"/>
        <w:jc w:val="both"/>
        <w:rPr>
          <w:rFonts w:ascii="Times New Roman" w:hAnsi="Times New Roman" w:cs="Times New Roman"/>
          <w:szCs w:val="24"/>
        </w:rPr>
      </w:pPr>
      <w:r w:rsidRPr="005069C6">
        <w:rPr>
          <w:rFonts w:ascii="Times New Roman" w:hAnsi="Times New Roman" w:cs="Times New Roman"/>
          <w:sz w:val="24"/>
          <w:szCs w:val="24"/>
        </w:rPr>
        <w:t xml:space="preserve">Percobaan pendahuluan </w:t>
      </w:r>
      <w:r w:rsidRPr="005069C6">
        <w:rPr>
          <w:rFonts w:ascii="Times New Roman" w:hAnsi="Times New Roman" w:cs="Times New Roman"/>
          <w:sz w:val="24"/>
          <w:szCs w:val="24"/>
          <w:lang w:val="id-ID"/>
        </w:rPr>
        <w:t xml:space="preserve">dilakukan </w:t>
      </w:r>
      <w:r w:rsidRPr="005069C6">
        <w:rPr>
          <w:rFonts w:ascii="Times New Roman" w:hAnsi="Times New Roman" w:cs="Times New Roman"/>
          <w:szCs w:val="24"/>
          <w:lang w:val="id-ID"/>
        </w:rPr>
        <w:t xml:space="preserve">dengan membuat produk </w:t>
      </w:r>
      <w:r w:rsidRPr="005069C6">
        <w:rPr>
          <w:rFonts w:ascii="Times New Roman" w:hAnsi="Times New Roman" w:cs="Times New Roman"/>
          <w:i/>
          <w:szCs w:val="24"/>
          <w:lang w:val="id-ID"/>
        </w:rPr>
        <w:t xml:space="preserve">Dark Chocolate </w:t>
      </w:r>
      <w:r w:rsidRPr="005069C6">
        <w:rPr>
          <w:rFonts w:ascii="Times New Roman" w:hAnsi="Times New Roman" w:cs="Times New Roman"/>
          <w:szCs w:val="24"/>
          <w:lang w:val="id-ID"/>
        </w:rPr>
        <w:t>dengan menggunakan perbedaan waktu proses conching agar didapatkan hasil produk yang terbaik</w:t>
      </w:r>
      <w:r w:rsidRPr="005069C6">
        <w:rPr>
          <w:rFonts w:ascii="Times New Roman" w:hAnsi="Times New Roman" w:cs="Times New Roman"/>
          <w:i/>
          <w:szCs w:val="24"/>
          <w:lang w:val="id-ID"/>
        </w:rPr>
        <w:t xml:space="preserve">, </w:t>
      </w:r>
      <w:r w:rsidRPr="005069C6">
        <w:rPr>
          <w:rFonts w:ascii="Times New Roman" w:hAnsi="Times New Roman" w:cs="Times New Roman"/>
          <w:szCs w:val="24"/>
          <w:lang w:val="id-ID"/>
        </w:rPr>
        <w:t xml:space="preserve">dan </w:t>
      </w:r>
      <w:r w:rsidRPr="005069C6">
        <w:rPr>
          <w:rFonts w:ascii="Times New Roman" w:hAnsi="Times New Roman" w:cs="Times New Roman"/>
          <w:szCs w:val="24"/>
        </w:rPr>
        <w:t>a</w:t>
      </w:r>
      <w:r w:rsidRPr="005069C6">
        <w:rPr>
          <w:rFonts w:ascii="Times New Roman" w:hAnsi="Times New Roman" w:cs="Times New Roman"/>
          <w:szCs w:val="24"/>
          <w:lang w:val="id-ID"/>
        </w:rPr>
        <w:t xml:space="preserve">nalisis aktivitas </w:t>
      </w:r>
      <w:r w:rsidRPr="005069C6">
        <w:rPr>
          <w:rFonts w:ascii="Times New Roman" w:hAnsi="Times New Roman" w:cs="Times New Roman"/>
          <w:szCs w:val="24"/>
        </w:rPr>
        <w:t>a</w:t>
      </w:r>
      <w:r w:rsidRPr="005069C6">
        <w:rPr>
          <w:rFonts w:ascii="Times New Roman" w:hAnsi="Times New Roman" w:cs="Times New Roman"/>
          <w:szCs w:val="24"/>
          <w:lang w:val="id-ID"/>
        </w:rPr>
        <w:t xml:space="preserve">ntioksidan pada bahan </w:t>
      </w:r>
      <w:proofErr w:type="gramStart"/>
      <w:r w:rsidRPr="005069C6">
        <w:rPr>
          <w:rFonts w:ascii="Times New Roman" w:hAnsi="Times New Roman" w:cs="Times New Roman"/>
          <w:szCs w:val="24"/>
          <w:lang w:val="id-ID"/>
        </w:rPr>
        <w:t>baku</w:t>
      </w:r>
      <w:proofErr w:type="gramEnd"/>
      <w:r w:rsidRPr="005069C6">
        <w:rPr>
          <w:rFonts w:ascii="Times New Roman" w:hAnsi="Times New Roman" w:cs="Times New Roman"/>
          <w:szCs w:val="24"/>
          <w:lang w:val="id-ID"/>
        </w:rPr>
        <w:t xml:space="preserve"> dan bahan penunjang yaitu </w:t>
      </w:r>
      <w:r w:rsidRPr="005069C6">
        <w:rPr>
          <w:rFonts w:ascii="Times New Roman" w:hAnsi="Times New Roman" w:cs="Times New Roman"/>
          <w:i/>
          <w:szCs w:val="24"/>
          <w:lang w:val="id-ID"/>
        </w:rPr>
        <w:t>Cocoa powder</w:t>
      </w:r>
      <w:r w:rsidRPr="005069C6">
        <w:rPr>
          <w:rFonts w:ascii="Times New Roman" w:hAnsi="Times New Roman" w:cs="Times New Roman"/>
          <w:szCs w:val="24"/>
          <w:lang w:val="id-ID"/>
        </w:rPr>
        <w:t xml:space="preserve"> dan </w:t>
      </w:r>
      <w:r w:rsidRPr="005069C6">
        <w:rPr>
          <w:rFonts w:ascii="Times New Roman" w:hAnsi="Times New Roman" w:cs="Times New Roman"/>
          <w:i/>
          <w:szCs w:val="24"/>
          <w:lang w:val="id-ID"/>
        </w:rPr>
        <w:t>Green tea</w:t>
      </w:r>
      <w:r w:rsidRPr="005069C6">
        <w:rPr>
          <w:rFonts w:ascii="Times New Roman" w:hAnsi="Times New Roman" w:cs="Times New Roman"/>
          <w:szCs w:val="24"/>
          <w:lang w:val="id-ID"/>
        </w:rPr>
        <w:t>.</w:t>
      </w:r>
    </w:p>
    <w:p w:rsidR="005C573B" w:rsidRPr="005069C6" w:rsidRDefault="005C573B" w:rsidP="005C573B">
      <w:pPr>
        <w:pStyle w:val="NoSpacing"/>
        <w:ind w:firstLine="426"/>
        <w:jc w:val="both"/>
        <w:rPr>
          <w:rFonts w:ascii="Times New Roman" w:hAnsi="Times New Roman" w:cs="Times New Roman"/>
          <w:szCs w:val="24"/>
        </w:rPr>
      </w:pPr>
      <w:r w:rsidRPr="005069C6">
        <w:rPr>
          <w:rFonts w:ascii="Times New Roman" w:hAnsi="Times New Roman" w:cs="Times New Roman"/>
          <w:szCs w:val="24"/>
        </w:rPr>
        <w:t xml:space="preserve">Deskripsi percobaan penelitian pendahuluan adalah sebagai berikut: </w:t>
      </w:r>
    </w:p>
    <w:p w:rsidR="005C573B" w:rsidRPr="005069C6" w:rsidRDefault="005C573B" w:rsidP="005069C6">
      <w:pPr>
        <w:pStyle w:val="NoSpacing"/>
        <w:numPr>
          <w:ilvl w:val="0"/>
          <w:numId w:val="16"/>
        </w:numPr>
        <w:ind w:left="360" w:hanging="240"/>
        <w:jc w:val="both"/>
        <w:rPr>
          <w:rFonts w:ascii="Times New Roman" w:hAnsi="Times New Roman" w:cs="Times New Roman"/>
          <w:szCs w:val="24"/>
        </w:rPr>
      </w:pPr>
      <w:r w:rsidRPr="005069C6">
        <w:rPr>
          <w:rFonts w:ascii="Times New Roman" w:hAnsi="Times New Roman" w:cs="Times New Roman"/>
          <w:szCs w:val="24"/>
          <w:lang w:val="id-ID"/>
        </w:rPr>
        <w:t>Persiapan bahan</w:t>
      </w:r>
    </w:p>
    <w:p w:rsidR="005C573B" w:rsidRPr="005069C6" w:rsidRDefault="005C573B" w:rsidP="005069C6">
      <w:pPr>
        <w:pStyle w:val="NoSpacing"/>
        <w:ind w:firstLine="360"/>
        <w:jc w:val="both"/>
        <w:rPr>
          <w:rFonts w:ascii="Times New Roman" w:hAnsi="Times New Roman" w:cs="Times New Roman"/>
          <w:szCs w:val="24"/>
          <w:lang w:val="id-ID"/>
        </w:rPr>
      </w:pPr>
      <w:r w:rsidRPr="005069C6">
        <w:rPr>
          <w:rFonts w:ascii="Times New Roman" w:hAnsi="Times New Roman" w:cs="Times New Roman"/>
          <w:szCs w:val="24"/>
          <w:lang w:val="id-ID"/>
        </w:rPr>
        <w:t xml:space="preserve">Bahan-bahan yang digunakan dalam pembuatan produk </w:t>
      </w:r>
      <w:r w:rsidRPr="005069C6">
        <w:rPr>
          <w:rFonts w:ascii="Times New Roman" w:hAnsi="Times New Roman" w:cs="Times New Roman"/>
          <w:i/>
          <w:szCs w:val="24"/>
        </w:rPr>
        <w:t>Dark Chocolate</w:t>
      </w:r>
      <w:r w:rsidRPr="005069C6">
        <w:rPr>
          <w:rFonts w:ascii="Times New Roman" w:hAnsi="Times New Roman" w:cs="Times New Roman"/>
          <w:i/>
          <w:szCs w:val="24"/>
          <w:lang w:val="id-ID"/>
        </w:rPr>
        <w:t xml:space="preserve"> </w:t>
      </w:r>
      <w:r w:rsidRPr="005069C6">
        <w:rPr>
          <w:rFonts w:ascii="Times New Roman" w:hAnsi="Times New Roman" w:cs="Times New Roman"/>
          <w:szCs w:val="24"/>
          <w:lang w:val="id-ID"/>
        </w:rPr>
        <w:t>adalah coklat bubuk (</w:t>
      </w:r>
      <w:r w:rsidRPr="005069C6">
        <w:rPr>
          <w:rFonts w:ascii="Times New Roman" w:hAnsi="Times New Roman" w:cs="Times New Roman"/>
          <w:i/>
          <w:szCs w:val="24"/>
          <w:lang w:val="id-ID"/>
        </w:rPr>
        <w:t>cocoa powder</w:t>
      </w:r>
      <w:r w:rsidRPr="005069C6">
        <w:rPr>
          <w:rFonts w:ascii="Times New Roman" w:hAnsi="Times New Roman" w:cs="Times New Roman"/>
          <w:szCs w:val="24"/>
          <w:lang w:val="id-ID"/>
        </w:rPr>
        <w:t>), lemak kakao (</w:t>
      </w:r>
      <w:r w:rsidRPr="005069C6">
        <w:rPr>
          <w:rFonts w:ascii="Times New Roman" w:hAnsi="Times New Roman" w:cs="Times New Roman"/>
          <w:i/>
          <w:szCs w:val="24"/>
          <w:lang w:val="id-ID"/>
        </w:rPr>
        <w:t>cocoa butter</w:t>
      </w:r>
      <w:r w:rsidRPr="005069C6">
        <w:rPr>
          <w:rFonts w:ascii="Times New Roman" w:hAnsi="Times New Roman" w:cs="Times New Roman"/>
          <w:szCs w:val="24"/>
          <w:lang w:val="id-ID"/>
        </w:rPr>
        <w:t>), mentega putih</w:t>
      </w:r>
      <w:r w:rsidRPr="005069C6">
        <w:rPr>
          <w:rFonts w:ascii="Times New Roman" w:hAnsi="Times New Roman" w:cs="Times New Roman"/>
          <w:szCs w:val="24"/>
        </w:rPr>
        <w:t xml:space="preserve">, </w:t>
      </w:r>
      <w:r w:rsidRPr="005069C6">
        <w:rPr>
          <w:rFonts w:ascii="Times New Roman" w:hAnsi="Times New Roman" w:cs="Times New Roman"/>
          <w:szCs w:val="24"/>
          <w:lang w:val="id-ID"/>
        </w:rPr>
        <w:t>gula tepung, lesitin, dan susu bubuk. Bahan-bahan yang telah dipersiapkan dilakukan penimbangan sesuai basis yang telah di tentukan.</w:t>
      </w:r>
    </w:p>
    <w:p w:rsidR="005C573B" w:rsidRPr="005069C6" w:rsidRDefault="005C573B" w:rsidP="005069C6">
      <w:pPr>
        <w:pStyle w:val="NoSpacing"/>
        <w:numPr>
          <w:ilvl w:val="0"/>
          <w:numId w:val="16"/>
        </w:numPr>
        <w:ind w:left="450"/>
        <w:jc w:val="both"/>
        <w:rPr>
          <w:rFonts w:ascii="Times New Roman" w:hAnsi="Times New Roman" w:cs="Times New Roman"/>
          <w:szCs w:val="24"/>
        </w:rPr>
      </w:pPr>
      <w:r w:rsidRPr="005069C6">
        <w:rPr>
          <w:rFonts w:ascii="Times New Roman" w:hAnsi="Times New Roman" w:cs="Times New Roman"/>
          <w:szCs w:val="24"/>
        </w:rPr>
        <w:t>Pencampuran I</w:t>
      </w:r>
    </w:p>
    <w:p w:rsidR="005C573B" w:rsidRPr="005069C6" w:rsidRDefault="005C573B" w:rsidP="005C573B">
      <w:pPr>
        <w:pStyle w:val="NoSpacing"/>
        <w:ind w:firstLine="426"/>
        <w:jc w:val="both"/>
        <w:rPr>
          <w:rFonts w:ascii="Times New Roman" w:hAnsi="Times New Roman" w:cs="Times New Roman"/>
          <w:szCs w:val="24"/>
        </w:rPr>
      </w:pPr>
      <w:proofErr w:type="gramStart"/>
      <w:r w:rsidRPr="005069C6">
        <w:rPr>
          <w:rFonts w:ascii="Times New Roman" w:hAnsi="Times New Roman" w:cs="Times New Roman"/>
          <w:szCs w:val="24"/>
        </w:rPr>
        <w:t>Coklat bubuk (</w:t>
      </w:r>
      <w:r w:rsidRPr="005069C6">
        <w:rPr>
          <w:rFonts w:ascii="Times New Roman" w:hAnsi="Times New Roman" w:cs="Times New Roman"/>
          <w:i/>
          <w:szCs w:val="24"/>
        </w:rPr>
        <w:t>cocoa powder</w:t>
      </w:r>
      <w:r w:rsidRPr="005069C6">
        <w:rPr>
          <w:rFonts w:ascii="Times New Roman" w:hAnsi="Times New Roman" w:cs="Times New Roman"/>
          <w:szCs w:val="24"/>
        </w:rPr>
        <w:t>) dan lemak kakao (</w:t>
      </w:r>
      <w:r w:rsidRPr="005069C6">
        <w:rPr>
          <w:rFonts w:ascii="Times New Roman" w:hAnsi="Times New Roman" w:cs="Times New Roman"/>
          <w:i/>
          <w:szCs w:val="24"/>
        </w:rPr>
        <w:t>cocoa butter</w:t>
      </w:r>
      <w:r w:rsidRPr="005069C6">
        <w:rPr>
          <w:rFonts w:ascii="Times New Roman" w:hAnsi="Times New Roman" w:cs="Times New Roman"/>
          <w:szCs w:val="24"/>
        </w:rPr>
        <w:t xml:space="preserve">) dicampurkan untuk mendapatkan </w:t>
      </w:r>
      <w:r w:rsidRPr="005069C6">
        <w:rPr>
          <w:rFonts w:ascii="Times New Roman" w:hAnsi="Times New Roman" w:cs="Times New Roman"/>
          <w:szCs w:val="24"/>
          <w:lang w:val="id-ID"/>
        </w:rPr>
        <w:t>adonan cokelat cair</w:t>
      </w:r>
      <w:r w:rsidRPr="005069C6">
        <w:rPr>
          <w:rFonts w:ascii="Times New Roman" w:hAnsi="Times New Roman" w:cs="Times New Roman"/>
          <w:szCs w:val="24"/>
        </w:rPr>
        <w:t>.</w:t>
      </w:r>
      <w:proofErr w:type="gramEnd"/>
      <w:r w:rsidRPr="005069C6">
        <w:rPr>
          <w:rFonts w:ascii="Times New Roman" w:hAnsi="Times New Roman" w:cs="Times New Roman"/>
          <w:szCs w:val="24"/>
          <w:lang w:val="id-ID"/>
        </w:rPr>
        <w:t xml:space="preserve"> </w:t>
      </w:r>
      <w:r w:rsidRPr="005069C6">
        <w:rPr>
          <w:rFonts w:ascii="Times New Roman" w:hAnsi="Times New Roman" w:cs="Times New Roman"/>
          <w:szCs w:val="24"/>
        </w:rPr>
        <w:t xml:space="preserve">Alat yang digunakan adalah </w:t>
      </w:r>
      <w:r w:rsidRPr="005069C6">
        <w:rPr>
          <w:rFonts w:ascii="Times New Roman" w:hAnsi="Times New Roman" w:cs="Times New Roman"/>
          <w:szCs w:val="24"/>
          <w:lang w:val="id-ID"/>
        </w:rPr>
        <w:t>kompor</w:t>
      </w:r>
      <w:r w:rsidRPr="005069C6">
        <w:rPr>
          <w:rFonts w:ascii="Times New Roman" w:hAnsi="Times New Roman" w:cs="Times New Roman"/>
          <w:i/>
          <w:szCs w:val="24"/>
          <w:lang w:val="id-ID"/>
        </w:rPr>
        <w:t xml:space="preserve"> </w:t>
      </w:r>
      <w:r w:rsidRPr="005069C6">
        <w:rPr>
          <w:rFonts w:ascii="Times New Roman" w:hAnsi="Times New Roman" w:cs="Times New Roman"/>
          <w:szCs w:val="24"/>
          <w:lang w:val="id-ID"/>
        </w:rPr>
        <w:t>gas</w:t>
      </w:r>
      <w:r w:rsidRPr="005069C6">
        <w:rPr>
          <w:rFonts w:ascii="Times New Roman" w:hAnsi="Times New Roman" w:cs="Times New Roman"/>
          <w:i/>
          <w:szCs w:val="24"/>
          <w:lang w:val="id-ID"/>
        </w:rPr>
        <w:t xml:space="preserve"> </w:t>
      </w:r>
      <w:r w:rsidRPr="005069C6">
        <w:rPr>
          <w:rFonts w:ascii="Times New Roman" w:hAnsi="Times New Roman" w:cs="Times New Roman"/>
          <w:szCs w:val="24"/>
          <w:lang w:val="id-ID"/>
        </w:rPr>
        <w:t xml:space="preserve">dengan 1 panci besar </w:t>
      </w:r>
      <w:r w:rsidRPr="005069C6">
        <w:rPr>
          <w:rFonts w:ascii="Times New Roman" w:hAnsi="Times New Roman" w:cs="Times New Roman"/>
          <w:szCs w:val="24"/>
        </w:rPr>
        <w:t>sebagai</w:t>
      </w:r>
      <w:r w:rsidRPr="005069C6">
        <w:rPr>
          <w:rFonts w:ascii="Times New Roman" w:hAnsi="Times New Roman" w:cs="Times New Roman"/>
          <w:szCs w:val="24"/>
          <w:lang w:val="id-ID"/>
        </w:rPr>
        <w:t xml:space="preserve"> media penghantar panas dan 1 panci kecil sebagai wadah pencampuran </w:t>
      </w:r>
      <w:r w:rsidRPr="005069C6">
        <w:rPr>
          <w:rFonts w:ascii="Times New Roman" w:hAnsi="Times New Roman" w:cs="Times New Roman"/>
          <w:szCs w:val="24"/>
        </w:rPr>
        <w:t>dengan waktu 30 menit dan dengan suhu yang digunakan yaitu 45</w:t>
      </w:r>
      <w:r w:rsidRPr="005069C6">
        <w:rPr>
          <w:rFonts w:ascii="Times New Roman" w:hAnsi="Times New Roman" w:cs="Times New Roman"/>
          <w:szCs w:val="24"/>
          <w:vertAlign w:val="superscript"/>
        </w:rPr>
        <w:t>o</w:t>
      </w:r>
      <w:r w:rsidRPr="005069C6">
        <w:rPr>
          <w:rFonts w:ascii="Times New Roman" w:hAnsi="Times New Roman" w:cs="Times New Roman"/>
          <w:szCs w:val="24"/>
        </w:rPr>
        <w:t>C</w:t>
      </w:r>
      <w:r w:rsidRPr="005069C6">
        <w:rPr>
          <w:rFonts w:ascii="Times New Roman" w:hAnsi="Times New Roman" w:cs="Times New Roman"/>
          <w:szCs w:val="24"/>
          <w:lang w:val="id-ID"/>
        </w:rPr>
        <w:t xml:space="preserve"> hingga didapat adonan cokelat cair</w:t>
      </w:r>
      <w:r w:rsidRPr="005069C6">
        <w:rPr>
          <w:rFonts w:ascii="Times New Roman" w:hAnsi="Times New Roman" w:cs="Times New Roman"/>
          <w:szCs w:val="24"/>
        </w:rPr>
        <w:t>.</w:t>
      </w:r>
    </w:p>
    <w:p w:rsidR="005C573B" w:rsidRPr="005069C6" w:rsidRDefault="005C573B" w:rsidP="005069C6">
      <w:pPr>
        <w:pStyle w:val="NoSpacing"/>
        <w:numPr>
          <w:ilvl w:val="0"/>
          <w:numId w:val="16"/>
        </w:numPr>
        <w:ind w:left="360" w:hanging="240"/>
        <w:jc w:val="both"/>
        <w:rPr>
          <w:rFonts w:ascii="Times New Roman" w:hAnsi="Times New Roman" w:cs="Times New Roman"/>
          <w:szCs w:val="24"/>
        </w:rPr>
      </w:pPr>
      <w:r w:rsidRPr="005069C6">
        <w:rPr>
          <w:rFonts w:ascii="Times New Roman" w:hAnsi="Times New Roman" w:cs="Times New Roman"/>
          <w:szCs w:val="24"/>
        </w:rPr>
        <w:t>Pencampuran II (</w:t>
      </w:r>
      <w:r w:rsidRPr="005069C6">
        <w:rPr>
          <w:rFonts w:ascii="Times New Roman" w:hAnsi="Times New Roman" w:cs="Times New Roman"/>
          <w:i/>
          <w:szCs w:val="24"/>
        </w:rPr>
        <w:t>Conching</w:t>
      </w:r>
      <w:r w:rsidRPr="005069C6">
        <w:rPr>
          <w:rFonts w:ascii="Times New Roman" w:hAnsi="Times New Roman" w:cs="Times New Roman"/>
          <w:szCs w:val="24"/>
        </w:rPr>
        <w:t>)</w:t>
      </w:r>
    </w:p>
    <w:p w:rsidR="005C573B" w:rsidRPr="005069C6" w:rsidRDefault="005C573B" w:rsidP="005C573B">
      <w:pPr>
        <w:pStyle w:val="NoSpacing"/>
        <w:ind w:firstLine="360"/>
        <w:jc w:val="both"/>
        <w:rPr>
          <w:rFonts w:ascii="Times New Roman" w:hAnsi="Times New Roman" w:cs="Times New Roman"/>
          <w:szCs w:val="24"/>
          <w:lang w:val="id-ID"/>
        </w:rPr>
      </w:pPr>
      <w:r w:rsidRPr="005069C6">
        <w:rPr>
          <w:rFonts w:ascii="Times New Roman" w:hAnsi="Times New Roman" w:cs="Times New Roman"/>
          <w:szCs w:val="24"/>
        </w:rPr>
        <w:t xml:space="preserve">Hasil pencampuran I, gula tepung, mentega putih, susu bubuk, dicampurkan </w:t>
      </w:r>
      <w:r w:rsidRPr="005069C6">
        <w:rPr>
          <w:rFonts w:ascii="Times New Roman" w:hAnsi="Times New Roman" w:cs="Times New Roman"/>
          <w:szCs w:val="24"/>
          <w:lang w:val="id-ID"/>
        </w:rPr>
        <w:lastRenderedPageBreak/>
        <w:t xml:space="preserve">secara langsung sedangkan lesitin dicampurkan 2 jam sebelum proses </w:t>
      </w:r>
      <w:r w:rsidRPr="005069C6">
        <w:rPr>
          <w:rFonts w:ascii="Times New Roman" w:hAnsi="Times New Roman" w:cs="Times New Roman"/>
          <w:i/>
          <w:szCs w:val="24"/>
          <w:lang w:val="id-ID"/>
        </w:rPr>
        <w:t>conching</w:t>
      </w:r>
      <w:r w:rsidRPr="005069C6">
        <w:rPr>
          <w:rFonts w:ascii="Times New Roman" w:hAnsi="Times New Roman" w:cs="Times New Roman"/>
          <w:szCs w:val="24"/>
          <w:lang w:val="id-ID"/>
        </w:rPr>
        <w:t xml:space="preserve"> selesai </w:t>
      </w:r>
      <w:r w:rsidRPr="005069C6">
        <w:rPr>
          <w:rFonts w:ascii="Times New Roman" w:hAnsi="Times New Roman" w:cs="Times New Roman"/>
          <w:szCs w:val="24"/>
        </w:rPr>
        <w:t xml:space="preserve">dengan menggunakan </w:t>
      </w:r>
      <w:r w:rsidRPr="005069C6">
        <w:rPr>
          <w:rFonts w:ascii="Times New Roman" w:hAnsi="Times New Roman" w:cs="Times New Roman"/>
          <w:szCs w:val="24"/>
          <w:lang w:val="id-ID"/>
        </w:rPr>
        <w:t xml:space="preserve">alat yang disebut </w:t>
      </w:r>
      <w:r w:rsidRPr="005069C6">
        <w:rPr>
          <w:rFonts w:ascii="Times New Roman" w:hAnsi="Times New Roman" w:cs="Times New Roman"/>
          <w:i/>
          <w:szCs w:val="24"/>
          <w:lang w:val="id-ID"/>
        </w:rPr>
        <w:t>cocnhe</w:t>
      </w:r>
      <w:r w:rsidRPr="005069C6">
        <w:rPr>
          <w:rFonts w:ascii="Times New Roman" w:hAnsi="Times New Roman" w:cs="Times New Roman"/>
          <w:szCs w:val="24"/>
        </w:rPr>
        <w:t xml:space="preserve"> pada suhu 60</w:t>
      </w:r>
      <w:r w:rsidRPr="005069C6">
        <w:rPr>
          <w:rFonts w:ascii="Times New Roman" w:hAnsi="Times New Roman" w:cs="Times New Roman"/>
          <w:szCs w:val="24"/>
          <w:vertAlign w:val="superscript"/>
        </w:rPr>
        <w:t>o</w:t>
      </w:r>
      <w:r w:rsidRPr="005069C6">
        <w:rPr>
          <w:rFonts w:ascii="Times New Roman" w:hAnsi="Times New Roman" w:cs="Times New Roman"/>
          <w:szCs w:val="24"/>
        </w:rPr>
        <w:t xml:space="preserve">C selama 6 jam, 8 jam, dan </w:t>
      </w:r>
      <w:r w:rsidRPr="005069C6">
        <w:rPr>
          <w:rFonts w:ascii="Times New Roman" w:hAnsi="Times New Roman" w:cs="Times New Roman"/>
          <w:szCs w:val="24"/>
          <w:lang w:val="id-ID"/>
        </w:rPr>
        <w:t>1</w:t>
      </w:r>
      <w:r w:rsidRPr="005069C6">
        <w:rPr>
          <w:rFonts w:ascii="Times New Roman" w:hAnsi="Times New Roman" w:cs="Times New Roman"/>
          <w:szCs w:val="24"/>
        </w:rPr>
        <w:t>0 jam.</w:t>
      </w:r>
    </w:p>
    <w:p w:rsidR="005C573B" w:rsidRPr="005069C6" w:rsidRDefault="005C573B" w:rsidP="005069C6">
      <w:pPr>
        <w:pStyle w:val="NoSpacing"/>
        <w:numPr>
          <w:ilvl w:val="0"/>
          <w:numId w:val="16"/>
        </w:numPr>
        <w:ind w:left="450" w:hanging="330"/>
        <w:jc w:val="both"/>
        <w:rPr>
          <w:rFonts w:ascii="Times New Roman" w:hAnsi="Times New Roman" w:cs="Times New Roman"/>
          <w:szCs w:val="24"/>
        </w:rPr>
      </w:pPr>
      <w:r w:rsidRPr="005069C6">
        <w:rPr>
          <w:rFonts w:ascii="Times New Roman" w:hAnsi="Times New Roman" w:cs="Times New Roman"/>
          <w:szCs w:val="24"/>
        </w:rPr>
        <w:t xml:space="preserve">Pencetakan </w:t>
      </w:r>
    </w:p>
    <w:p w:rsidR="005C573B" w:rsidRPr="005069C6" w:rsidRDefault="005C573B" w:rsidP="005C573B">
      <w:pPr>
        <w:pStyle w:val="NoSpacing"/>
        <w:ind w:firstLine="420"/>
        <w:jc w:val="both"/>
        <w:rPr>
          <w:rFonts w:ascii="Times New Roman" w:hAnsi="Times New Roman" w:cs="Times New Roman"/>
          <w:szCs w:val="24"/>
        </w:rPr>
      </w:pPr>
      <w:proofErr w:type="gramStart"/>
      <w:r w:rsidRPr="005069C6">
        <w:rPr>
          <w:rFonts w:ascii="Times New Roman" w:hAnsi="Times New Roman" w:cs="Times New Roman"/>
          <w:szCs w:val="24"/>
        </w:rPr>
        <w:t>Adonan hasil pencetakan II di lakukan pencetakan dengan menggunakan cetakan yang telah di sediakan, adonan tersebut di cetak.</w:t>
      </w:r>
      <w:proofErr w:type="gramEnd"/>
    </w:p>
    <w:p w:rsidR="005C573B" w:rsidRPr="005069C6" w:rsidRDefault="005C573B" w:rsidP="005069C6">
      <w:pPr>
        <w:pStyle w:val="NoSpacing"/>
        <w:numPr>
          <w:ilvl w:val="0"/>
          <w:numId w:val="16"/>
        </w:numPr>
        <w:ind w:left="450"/>
        <w:jc w:val="both"/>
        <w:rPr>
          <w:rFonts w:ascii="Times New Roman" w:hAnsi="Times New Roman" w:cs="Times New Roman"/>
          <w:szCs w:val="24"/>
        </w:rPr>
      </w:pPr>
      <w:r w:rsidRPr="005069C6">
        <w:rPr>
          <w:rFonts w:ascii="Times New Roman" w:hAnsi="Times New Roman" w:cs="Times New Roman"/>
          <w:szCs w:val="24"/>
        </w:rPr>
        <w:t>Pendinginan I</w:t>
      </w:r>
    </w:p>
    <w:p w:rsidR="005C573B" w:rsidRPr="005069C6" w:rsidRDefault="005C573B" w:rsidP="005C573B">
      <w:pPr>
        <w:pStyle w:val="NoSpacing"/>
        <w:ind w:firstLine="420"/>
        <w:jc w:val="both"/>
        <w:rPr>
          <w:rFonts w:ascii="Times New Roman" w:hAnsi="Times New Roman" w:cs="Times New Roman"/>
          <w:szCs w:val="24"/>
        </w:rPr>
      </w:pPr>
      <w:r w:rsidRPr="005069C6">
        <w:rPr>
          <w:rFonts w:ascii="Times New Roman" w:hAnsi="Times New Roman" w:cs="Times New Roman"/>
          <w:szCs w:val="24"/>
        </w:rPr>
        <w:t xml:space="preserve">Adonan hasil pencampuran II yang telah di cetak di diamkan pada suhu </w:t>
      </w:r>
      <w:proofErr w:type="gramStart"/>
      <w:r w:rsidRPr="005069C6">
        <w:rPr>
          <w:rFonts w:ascii="Times New Roman" w:hAnsi="Times New Roman" w:cs="Times New Roman"/>
          <w:szCs w:val="24"/>
        </w:rPr>
        <w:t>kamar  sampai</w:t>
      </w:r>
      <w:proofErr w:type="gramEnd"/>
      <w:r w:rsidRPr="005069C6">
        <w:rPr>
          <w:rFonts w:ascii="Times New Roman" w:hAnsi="Times New Roman" w:cs="Times New Roman"/>
          <w:szCs w:val="24"/>
        </w:rPr>
        <w:t xml:space="preserve"> adonan tersebut agak dingin atau suhunya turun. </w:t>
      </w:r>
      <w:proofErr w:type="gramStart"/>
      <w:r w:rsidRPr="005069C6">
        <w:rPr>
          <w:rFonts w:ascii="Times New Roman" w:hAnsi="Times New Roman" w:cs="Times New Roman"/>
          <w:szCs w:val="24"/>
        </w:rPr>
        <w:t>Adonan tersebut didiamkan selama 1</w:t>
      </w:r>
      <w:r w:rsidRPr="005069C6">
        <w:rPr>
          <w:rFonts w:ascii="Times New Roman" w:hAnsi="Times New Roman" w:cs="Times New Roman"/>
          <w:szCs w:val="24"/>
          <w:lang w:val="id-ID"/>
        </w:rPr>
        <w:t>0</w:t>
      </w:r>
      <w:r w:rsidRPr="005069C6">
        <w:rPr>
          <w:rFonts w:ascii="Times New Roman" w:hAnsi="Times New Roman" w:cs="Times New Roman"/>
          <w:szCs w:val="24"/>
        </w:rPr>
        <w:t xml:space="preserve"> menit atau sampai adonan tersebut memiliki suhu ±27</w:t>
      </w:r>
      <w:r w:rsidRPr="005069C6">
        <w:rPr>
          <w:rFonts w:ascii="Times New Roman" w:hAnsi="Times New Roman" w:cs="Times New Roman"/>
          <w:szCs w:val="24"/>
          <w:vertAlign w:val="superscript"/>
        </w:rPr>
        <w:t>o</w:t>
      </w:r>
      <w:r w:rsidRPr="005069C6">
        <w:rPr>
          <w:rFonts w:ascii="Times New Roman" w:hAnsi="Times New Roman" w:cs="Times New Roman"/>
          <w:szCs w:val="24"/>
        </w:rPr>
        <w:t>C.</w:t>
      </w:r>
      <w:proofErr w:type="gramEnd"/>
    </w:p>
    <w:p w:rsidR="005C573B" w:rsidRPr="005069C6" w:rsidRDefault="005C573B" w:rsidP="005069C6">
      <w:pPr>
        <w:pStyle w:val="NoSpacing"/>
        <w:numPr>
          <w:ilvl w:val="0"/>
          <w:numId w:val="16"/>
        </w:numPr>
        <w:ind w:left="450" w:hanging="330"/>
        <w:jc w:val="both"/>
        <w:rPr>
          <w:rFonts w:ascii="Times New Roman" w:hAnsi="Times New Roman" w:cs="Times New Roman"/>
          <w:szCs w:val="24"/>
        </w:rPr>
      </w:pPr>
      <w:r w:rsidRPr="005069C6">
        <w:rPr>
          <w:rFonts w:ascii="Times New Roman" w:hAnsi="Times New Roman" w:cs="Times New Roman"/>
          <w:szCs w:val="24"/>
        </w:rPr>
        <w:t>Pendinginan II</w:t>
      </w:r>
    </w:p>
    <w:p w:rsidR="005C573B" w:rsidRPr="005069C6" w:rsidRDefault="005C573B" w:rsidP="005C573B">
      <w:pPr>
        <w:pStyle w:val="NoSpacing"/>
        <w:ind w:firstLine="420"/>
        <w:jc w:val="both"/>
        <w:rPr>
          <w:rFonts w:ascii="Times New Roman" w:hAnsi="Times New Roman" w:cs="Times New Roman"/>
          <w:szCs w:val="24"/>
        </w:rPr>
      </w:pPr>
      <w:r w:rsidRPr="005069C6">
        <w:rPr>
          <w:rFonts w:ascii="Times New Roman" w:hAnsi="Times New Roman" w:cs="Times New Roman"/>
          <w:szCs w:val="24"/>
        </w:rPr>
        <w:t>Adonan yang telah di dinginkan pada proses pendinginan I, dilakukan pendinginan kembali pada suhu ±15</w:t>
      </w:r>
      <w:r w:rsidRPr="005069C6">
        <w:rPr>
          <w:rFonts w:ascii="Times New Roman" w:hAnsi="Times New Roman" w:cs="Times New Roman"/>
          <w:szCs w:val="24"/>
          <w:vertAlign w:val="superscript"/>
        </w:rPr>
        <w:t>o</w:t>
      </w:r>
      <w:r w:rsidRPr="005069C6">
        <w:rPr>
          <w:rFonts w:ascii="Times New Roman" w:hAnsi="Times New Roman" w:cs="Times New Roman"/>
          <w:szCs w:val="24"/>
        </w:rPr>
        <w:t xml:space="preserve">C selama </w:t>
      </w:r>
      <w:r w:rsidRPr="005069C6">
        <w:rPr>
          <w:rFonts w:ascii="Times New Roman" w:hAnsi="Times New Roman" w:cs="Times New Roman"/>
          <w:szCs w:val="24"/>
          <w:lang w:val="id-ID"/>
        </w:rPr>
        <w:t>6</w:t>
      </w:r>
      <w:r w:rsidRPr="005069C6">
        <w:rPr>
          <w:rFonts w:ascii="Times New Roman" w:hAnsi="Times New Roman" w:cs="Times New Roman"/>
          <w:szCs w:val="24"/>
        </w:rPr>
        <w:t xml:space="preserve"> jam di dalam lemari es.</w:t>
      </w:r>
    </w:p>
    <w:p w:rsidR="005C573B" w:rsidRPr="005069C6" w:rsidRDefault="005C573B" w:rsidP="005C573B">
      <w:pPr>
        <w:pStyle w:val="NoSpacing"/>
        <w:ind w:firstLine="420"/>
        <w:jc w:val="both"/>
        <w:rPr>
          <w:rFonts w:ascii="Times New Roman" w:hAnsi="Times New Roman" w:cs="Times New Roman"/>
          <w:szCs w:val="24"/>
          <w:lang w:val="id-ID"/>
        </w:rPr>
      </w:pPr>
      <w:r w:rsidRPr="005069C6">
        <w:rPr>
          <w:rFonts w:ascii="Times New Roman" w:hAnsi="Times New Roman" w:cs="Times New Roman"/>
          <w:szCs w:val="24"/>
        </w:rPr>
        <w:t xml:space="preserve">Respon pengamatan dilakukan uji </w:t>
      </w:r>
      <w:r w:rsidRPr="005069C6">
        <w:rPr>
          <w:rFonts w:ascii="Times New Roman" w:hAnsi="Times New Roman" w:cs="Times New Roman"/>
          <w:szCs w:val="24"/>
          <w:lang w:val="id-ID"/>
        </w:rPr>
        <w:t>aktivitas</w:t>
      </w:r>
      <w:r w:rsidRPr="005069C6">
        <w:rPr>
          <w:rFonts w:ascii="Times New Roman" w:hAnsi="Times New Roman" w:cs="Times New Roman"/>
          <w:szCs w:val="24"/>
        </w:rPr>
        <w:t xml:space="preserve"> antioksidan pada bahan baku yaitu </w:t>
      </w:r>
      <w:r w:rsidRPr="005069C6">
        <w:rPr>
          <w:rFonts w:ascii="Times New Roman" w:hAnsi="Times New Roman" w:cs="Times New Roman"/>
          <w:i/>
          <w:szCs w:val="24"/>
        </w:rPr>
        <w:t>Cocoa powder</w:t>
      </w:r>
      <w:r w:rsidRPr="005069C6">
        <w:rPr>
          <w:rFonts w:ascii="Times New Roman" w:hAnsi="Times New Roman" w:cs="Times New Roman"/>
          <w:szCs w:val="24"/>
        </w:rPr>
        <w:t xml:space="preserve"> dan bahan penunjang yang akan digunakan pada penelitian utama yaitu </w:t>
      </w:r>
      <w:r w:rsidRPr="005069C6">
        <w:rPr>
          <w:rFonts w:ascii="Times New Roman" w:hAnsi="Times New Roman" w:cs="Times New Roman"/>
          <w:i/>
          <w:szCs w:val="24"/>
        </w:rPr>
        <w:t>Green tea</w:t>
      </w:r>
      <w:r w:rsidRPr="005069C6">
        <w:rPr>
          <w:rFonts w:ascii="Times New Roman" w:hAnsi="Times New Roman" w:cs="Times New Roman"/>
          <w:szCs w:val="24"/>
        </w:rPr>
        <w:t xml:space="preserve"> serta di lakukan pengujian organoleptik yaitu </w:t>
      </w:r>
      <w:r w:rsidRPr="005069C6">
        <w:rPr>
          <w:rFonts w:ascii="Times New Roman" w:hAnsi="Times New Roman" w:cs="Times New Roman"/>
          <w:szCs w:val="24"/>
          <w:lang w:val="id-ID"/>
        </w:rPr>
        <w:t>u</w:t>
      </w:r>
      <w:r w:rsidRPr="005069C6">
        <w:rPr>
          <w:rFonts w:ascii="Times New Roman" w:hAnsi="Times New Roman" w:cs="Times New Roman"/>
          <w:szCs w:val="24"/>
        </w:rPr>
        <w:t>ji</w:t>
      </w:r>
      <w:r w:rsidRPr="005069C6">
        <w:rPr>
          <w:rFonts w:ascii="Times New Roman" w:hAnsi="Times New Roman" w:cs="Times New Roman"/>
          <w:szCs w:val="24"/>
          <w:lang w:val="id-ID"/>
        </w:rPr>
        <w:t xml:space="preserve"> h</w:t>
      </w:r>
      <w:r w:rsidRPr="005069C6">
        <w:rPr>
          <w:rFonts w:ascii="Times New Roman" w:hAnsi="Times New Roman" w:cs="Times New Roman"/>
          <w:szCs w:val="24"/>
        </w:rPr>
        <w:t>edonik.</w:t>
      </w:r>
    </w:p>
    <w:p w:rsidR="005C573B" w:rsidRPr="005069C6" w:rsidRDefault="005C573B" w:rsidP="005C573B">
      <w:pPr>
        <w:pStyle w:val="NoSpacing"/>
        <w:jc w:val="both"/>
        <w:rPr>
          <w:rFonts w:ascii="Times New Roman" w:hAnsi="Times New Roman" w:cs="Times New Roman"/>
          <w:szCs w:val="24"/>
          <w:lang w:val="id-ID"/>
        </w:rPr>
      </w:pPr>
      <w:r w:rsidRPr="005069C6">
        <w:rPr>
          <w:rFonts w:ascii="Times New Roman" w:hAnsi="Times New Roman" w:cs="Times New Roman"/>
          <w:szCs w:val="24"/>
        </w:rPr>
        <w:t xml:space="preserve">3.3.1. Deskripsi Penelitian </w:t>
      </w:r>
      <w:r w:rsidRPr="005069C6">
        <w:rPr>
          <w:rFonts w:ascii="Times New Roman" w:hAnsi="Times New Roman" w:cs="Times New Roman"/>
          <w:szCs w:val="24"/>
          <w:lang w:val="id-ID"/>
        </w:rPr>
        <w:t>Utama</w:t>
      </w:r>
    </w:p>
    <w:p w:rsidR="005C573B" w:rsidRPr="005069C6" w:rsidRDefault="005C573B" w:rsidP="002775C5">
      <w:pPr>
        <w:ind w:firstLine="450"/>
        <w:jc w:val="both"/>
        <w:rPr>
          <w:sz w:val="22"/>
        </w:rPr>
      </w:pPr>
      <w:r w:rsidRPr="005069C6">
        <w:rPr>
          <w:sz w:val="22"/>
        </w:rPr>
        <w:t xml:space="preserve">Prosedur pembuatan produk </w:t>
      </w:r>
      <w:r w:rsidRPr="005069C6">
        <w:rPr>
          <w:i/>
          <w:sz w:val="22"/>
        </w:rPr>
        <w:t xml:space="preserve">Dark Chocolate </w:t>
      </w:r>
      <w:r w:rsidRPr="005069C6">
        <w:rPr>
          <w:sz w:val="22"/>
        </w:rPr>
        <w:t>pada penelitian utama adalah sebagai berikut :</w:t>
      </w:r>
    </w:p>
    <w:p w:rsidR="005C573B" w:rsidRPr="005069C6" w:rsidRDefault="005C573B" w:rsidP="002775C5">
      <w:pPr>
        <w:pStyle w:val="NoSpacing"/>
        <w:numPr>
          <w:ilvl w:val="0"/>
          <w:numId w:val="17"/>
        </w:numPr>
        <w:ind w:left="450" w:hanging="270"/>
        <w:rPr>
          <w:rFonts w:ascii="Times New Roman" w:hAnsi="Times New Roman" w:cs="Times New Roman"/>
        </w:rPr>
      </w:pPr>
      <w:r w:rsidRPr="005069C6">
        <w:rPr>
          <w:rFonts w:ascii="Times New Roman" w:hAnsi="Times New Roman" w:cs="Times New Roman"/>
        </w:rPr>
        <w:t xml:space="preserve">Persiapan </w:t>
      </w:r>
      <w:r w:rsidR="002775C5" w:rsidRPr="005069C6">
        <w:rPr>
          <w:rFonts w:ascii="Times New Roman" w:hAnsi="Times New Roman" w:cs="Times New Roman"/>
        </w:rPr>
        <w:t xml:space="preserve"> </w:t>
      </w:r>
      <w:r w:rsidRPr="005069C6">
        <w:rPr>
          <w:rFonts w:ascii="Times New Roman" w:hAnsi="Times New Roman" w:cs="Times New Roman"/>
        </w:rPr>
        <w:t>bahan</w:t>
      </w:r>
    </w:p>
    <w:p w:rsidR="005C573B" w:rsidRPr="005069C6" w:rsidRDefault="005C573B" w:rsidP="002775C5">
      <w:pPr>
        <w:pStyle w:val="NoSpacing"/>
        <w:ind w:firstLine="450"/>
        <w:jc w:val="both"/>
        <w:rPr>
          <w:rFonts w:ascii="Times New Roman" w:hAnsi="Times New Roman" w:cs="Times New Roman"/>
          <w:szCs w:val="24"/>
        </w:rPr>
      </w:pPr>
      <w:r w:rsidRPr="005069C6">
        <w:rPr>
          <w:rFonts w:ascii="Times New Roman" w:hAnsi="Times New Roman" w:cs="Times New Roman"/>
          <w:szCs w:val="24"/>
        </w:rPr>
        <w:t xml:space="preserve">Bahan-bahan yang digunakan dalam pembuatan produk </w:t>
      </w:r>
      <w:r w:rsidRPr="005069C6">
        <w:rPr>
          <w:rFonts w:ascii="Times New Roman" w:hAnsi="Times New Roman" w:cs="Times New Roman"/>
          <w:i/>
          <w:szCs w:val="24"/>
        </w:rPr>
        <w:t>Dark Chocolate</w:t>
      </w:r>
      <w:r w:rsidRPr="005069C6">
        <w:rPr>
          <w:rFonts w:ascii="Times New Roman" w:hAnsi="Times New Roman" w:cs="Times New Roman"/>
          <w:i/>
          <w:szCs w:val="24"/>
          <w:lang w:val="id-ID"/>
        </w:rPr>
        <w:t xml:space="preserve"> </w:t>
      </w:r>
      <w:r w:rsidRPr="005069C6">
        <w:rPr>
          <w:rFonts w:ascii="Times New Roman" w:hAnsi="Times New Roman" w:cs="Times New Roman"/>
          <w:szCs w:val="24"/>
        </w:rPr>
        <w:t>adalah coklat bubuk (</w:t>
      </w:r>
      <w:r w:rsidRPr="005069C6">
        <w:rPr>
          <w:rFonts w:ascii="Times New Roman" w:hAnsi="Times New Roman" w:cs="Times New Roman"/>
          <w:i/>
          <w:szCs w:val="24"/>
        </w:rPr>
        <w:t>cocoa powder</w:t>
      </w:r>
      <w:r w:rsidRPr="005069C6">
        <w:rPr>
          <w:rFonts w:ascii="Times New Roman" w:hAnsi="Times New Roman" w:cs="Times New Roman"/>
          <w:szCs w:val="24"/>
        </w:rPr>
        <w:t>), lemak kakao (</w:t>
      </w:r>
      <w:r w:rsidRPr="005069C6">
        <w:rPr>
          <w:rFonts w:ascii="Times New Roman" w:hAnsi="Times New Roman" w:cs="Times New Roman"/>
          <w:i/>
          <w:szCs w:val="24"/>
        </w:rPr>
        <w:t>cocoa butter</w:t>
      </w:r>
      <w:r w:rsidRPr="005069C6">
        <w:rPr>
          <w:rFonts w:ascii="Times New Roman" w:hAnsi="Times New Roman" w:cs="Times New Roman"/>
          <w:szCs w:val="24"/>
        </w:rPr>
        <w:t xml:space="preserve">), </w:t>
      </w:r>
      <w:r w:rsidRPr="005069C6">
        <w:rPr>
          <w:rFonts w:ascii="Times New Roman" w:hAnsi="Times New Roman" w:cs="Times New Roman"/>
          <w:szCs w:val="24"/>
          <w:lang w:val="id-ID"/>
        </w:rPr>
        <w:t>mentega putih</w:t>
      </w:r>
      <w:r w:rsidRPr="005069C6">
        <w:rPr>
          <w:rFonts w:ascii="Times New Roman" w:hAnsi="Times New Roman" w:cs="Times New Roman"/>
          <w:szCs w:val="24"/>
        </w:rPr>
        <w:t>, gula tepung, lesitin,</w:t>
      </w:r>
      <w:r w:rsidRPr="005069C6">
        <w:rPr>
          <w:rFonts w:ascii="Times New Roman" w:hAnsi="Times New Roman" w:cs="Times New Roman"/>
          <w:szCs w:val="24"/>
          <w:lang w:val="id-ID"/>
        </w:rPr>
        <w:t xml:space="preserve"> susu bubuk, </w:t>
      </w:r>
      <w:r w:rsidRPr="005069C6">
        <w:rPr>
          <w:rFonts w:ascii="Times New Roman" w:hAnsi="Times New Roman" w:cs="Times New Roman"/>
          <w:i/>
          <w:szCs w:val="24"/>
        </w:rPr>
        <w:t>soy powder</w:t>
      </w:r>
      <w:r w:rsidRPr="005069C6">
        <w:rPr>
          <w:rFonts w:ascii="Times New Roman" w:hAnsi="Times New Roman" w:cs="Times New Roman"/>
          <w:szCs w:val="24"/>
        </w:rPr>
        <w:t xml:space="preserve">, dan </w:t>
      </w:r>
      <w:r w:rsidRPr="005069C6">
        <w:rPr>
          <w:rFonts w:ascii="Times New Roman" w:hAnsi="Times New Roman" w:cs="Times New Roman"/>
          <w:i/>
          <w:szCs w:val="24"/>
        </w:rPr>
        <w:t>green tea</w:t>
      </w:r>
      <w:r w:rsidRPr="005069C6">
        <w:rPr>
          <w:rFonts w:ascii="Times New Roman" w:hAnsi="Times New Roman" w:cs="Times New Roman"/>
          <w:szCs w:val="24"/>
        </w:rPr>
        <w:t xml:space="preserve">. </w:t>
      </w:r>
      <w:proofErr w:type="gramStart"/>
      <w:r w:rsidRPr="005069C6">
        <w:rPr>
          <w:rFonts w:ascii="Times New Roman" w:hAnsi="Times New Roman" w:cs="Times New Roman"/>
          <w:szCs w:val="24"/>
        </w:rPr>
        <w:t>Bahan-bahan yang telah dipersiapkan dilakukan penimbangan sesuai basis yang telah di tentukan.</w:t>
      </w:r>
      <w:proofErr w:type="gramEnd"/>
    </w:p>
    <w:p w:rsidR="005C573B" w:rsidRPr="005069C6" w:rsidRDefault="002775C5" w:rsidP="002775C5">
      <w:pPr>
        <w:pStyle w:val="NoSpacing"/>
        <w:numPr>
          <w:ilvl w:val="0"/>
          <w:numId w:val="17"/>
        </w:numPr>
        <w:tabs>
          <w:tab w:val="left" w:pos="360"/>
        </w:tabs>
        <w:ind w:left="450" w:hanging="270"/>
        <w:jc w:val="both"/>
        <w:rPr>
          <w:rFonts w:ascii="Times New Roman" w:hAnsi="Times New Roman" w:cs="Times New Roman"/>
          <w:szCs w:val="24"/>
        </w:rPr>
      </w:pPr>
      <w:r w:rsidRPr="005069C6">
        <w:rPr>
          <w:rFonts w:ascii="Times New Roman" w:hAnsi="Times New Roman" w:cs="Times New Roman"/>
          <w:szCs w:val="24"/>
        </w:rPr>
        <w:t xml:space="preserve">  </w:t>
      </w:r>
      <w:r w:rsidR="005C573B" w:rsidRPr="005069C6">
        <w:rPr>
          <w:rFonts w:ascii="Times New Roman" w:hAnsi="Times New Roman" w:cs="Times New Roman"/>
          <w:szCs w:val="24"/>
        </w:rPr>
        <w:t>Pencampuran I</w:t>
      </w:r>
    </w:p>
    <w:p w:rsidR="005C573B" w:rsidRPr="005069C6" w:rsidRDefault="005C573B" w:rsidP="005C573B">
      <w:pPr>
        <w:pStyle w:val="NoSpacing"/>
        <w:ind w:firstLine="450"/>
        <w:jc w:val="both"/>
        <w:rPr>
          <w:rFonts w:ascii="Times New Roman" w:hAnsi="Times New Roman" w:cs="Times New Roman"/>
          <w:szCs w:val="24"/>
        </w:rPr>
      </w:pPr>
      <w:proofErr w:type="gramStart"/>
      <w:r w:rsidRPr="005069C6">
        <w:rPr>
          <w:rFonts w:ascii="Times New Roman" w:hAnsi="Times New Roman" w:cs="Times New Roman"/>
          <w:szCs w:val="24"/>
        </w:rPr>
        <w:t>Coklat bubuk (</w:t>
      </w:r>
      <w:r w:rsidRPr="005069C6">
        <w:rPr>
          <w:rFonts w:ascii="Times New Roman" w:hAnsi="Times New Roman" w:cs="Times New Roman"/>
          <w:i/>
          <w:szCs w:val="24"/>
        </w:rPr>
        <w:t>cocoa powder</w:t>
      </w:r>
      <w:r w:rsidRPr="005069C6">
        <w:rPr>
          <w:rFonts w:ascii="Times New Roman" w:hAnsi="Times New Roman" w:cs="Times New Roman"/>
          <w:szCs w:val="24"/>
        </w:rPr>
        <w:t>) dan lemak kakao (</w:t>
      </w:r>
      <w:r w:rsidRPr="005069C6">
        <w:rPr>
          <w:rFonts w:ascii="Times New Roman" w:hAnsi="Times New Roman" w:cs="Times New Roman"/>
          <w:i/>
          <w:szCs w:val="24"/>
        </w:rPr>
        <w:t>cocoa butter</w:t>
      </w:r>
      <w:r w:rsidRPr="005069C6">
        <w:rPr>
          <w:rFonts w:ascii="Times New Roman" w:hAnsi="Times New Roman" w:cs="Times New Roman"/>
          <w:szCs w:val="24"/>
        </w:rPr>
        <w:t xml:space="preserve">) dicampurkan untuk mendapatkan </w:t>
      </w:r>
      <w:r w:rsidRPr="005069C6">
        <w:rPr>
          <w:rFonts w:ascii="Times New Roman" w:hAnsi="Times New Roman" w:cs="Times New Roman"/>
          <w:szCs w:val="24"/>
          <w:lang w:val="id-ID"/>
        </w:rPr>
        <w:t>adonan cokelat cair</w:t>
      </w:r>
      <w:r w:rsidRPr="005069C6">
        <w:rPr>
          <w:rFonts w:ascii="Times New Roman" w:hAnsi="Times New Roman" w:cs="Times New Roman"/>
          <w:szCs w:val="24"/>
        </w:rPr>
        <w:t>.</w:t>
      </w:r>
      <w:proofErr w:type="gramEnd"/>
      <w:r w:rsidRPr="005069C6">
        <w:rPr>
          <w:rFonts w:ascii="Times New Roman" w:hAnsi="Times New Roman" w:cs="Times New Roman"/>
          <w:szCs w:val="24"/>
          <w:lang w:val="id-ID"/>
        </w:rPr>
        <w:t xml:space="preserve"> </w:t>
      </w:r>
      <w:r w:rsidRPr="005069C6">
        <w:rPr>
          <w:rFonts w:ascii="Times New Roman" w:hAnsi="Times New Roman" w:cs="Times New Roman"/>
          <w:szCs w:val="24"/>
        </w:rPr>
        <w:t xml:space="preserve">Alat yang digunakan adalah </w:t>
      </w:r>
      <w:r w:rsidRPr="005069C6">
        <w:rPr>
          <w:rFonts w:ascii="Times New Roman" w:hAnsi="Times New Roman" w:cs="Times New Roman"/>
          <w:szCs w:val="24"/>
          <w:lang w:val="id-ID"/>
        </w:rPr>
        <w:t>kompor</w:t>
      </w:r>
      <w:r w:rsidRPr="005069C6">
        <w:rPr>
          <w:rFonts w:ascii="Times New Roman" w:hAnsi="Times New Roman" w:cs="Times New Roman"/>
          <w:i/>
          <w:szCs w:val="24"/>
          <w:lang w:val="id-ID"/>
        </w:rPr>
        <w:t xml:space="preserve"> </w:t>
      </w:r>
      <w:r w:rsidRPr="005069C6">
        <w:rPr>
          <w:rFonts w:ascii="Times New Roman" w:hAnsi="Times New Roman" w:cs="Times New Roman"/>
          <w:szCs w:val="24"/>
          <w:lang w:val="id-ID"/>
        </w:rPr>
        <w:t>gas</w:t>
      </w:r>
      <w:r w:rsidRPr="005069C6">
        <w:rPr>
          <w:rFonts w:ascii="Times New Roman" w:hAnsi="Times New Roman" w:cs="Times New Roman"/>
          <w:i/>
          <w:szCs w:val="24"/>
          <w:lang w:val="id-ID"/>
        </w:rPr>
        <w:t xml:space="preserve"> </w:t>
      </w:r>
      <w:r w:rsidRPr="005069C6">
        <w:rPr>
          <w:rFonts w:ascii="Times New Roman" w:hAnsi="Times New Roman" w:cs="Times New Roman"/>
          <w:szCs w:val="24"/>
          <w:lang w:val="id-ID"/>
        </w:rPr>
        <w:t xml:space="preserve">dengan 1 panci besar </w:t>
      </w:r>
      <w:r w:rsidRPr="005069C6">
        <w:rPr>
          <w:rFonts w:ascii="Times New Roman" w:hAnsi="Times New Roman" w:cs="Times New Roman"/>
          <w:szCs w:val="24"/>
        </w:rPr>
        <w:t>sebagai</w:t>
      </w:r>
      <w:r w:rsidRPr="005069C6">
        <w:rPr>
          <w:rFonts w:ascii="Times New Roman" w:hAnsi="Times New Roman" w:cs="Times New Roman"/>
          <w:szCs w:val="24"/>
          <w:lang w:val="id-ID"/>
        </w:rPr>
        <w:t xml:space="preserve"> media </w:t>
      </w:r>
      <w:r w:rsidRPr="005069C6">
        <w:rPr>
          <w:rFonts w:ascii="Times New Roman" w:hAnsi="Times New Roman" w:cs="Times New Roman"/>
          <w:szCs w:val="24"/>
          <w:lang w:val="id-ID"/>
        </w:rPr>
        <w:lastRenderedPageBreak/>
        <w:t xml:space="preserve">penghantar panas dan 1 panci kecil sebagai wadah pencampuran </w:t>
      </w:r>
      <w:r w:rsidRPr="005069C6">
        <w:rPr>
          <w:rFonts w:ascii="Times New Roman" w:hAnsi="Times New Roman" w:cs="Times New Roman"/>
          <w:szCs w:val="24"/>
        </w:rPr>
        <w:t>dengan waktu 30 menit dan dengan suhu yang digunakan yaitu 45</w:t>
      </w:r>
      <w:r w:rsidRPr="005069C6">
        <w:rPr>
          <w:rFonts w:ascii="Times New Roman" w:hAnsi="Times New Roman" w:cs="Times New Roman"/>
          <w:szCs w:val="24"/>
          <w:vertAlign w:val="superscript"/>
        </w:rPr>
        <w:t>o</w:t>
      </w:r>
      <w:r w:rsidRPr="005069C6">
        <w:rPr>
          <w:rFonts w:ascii="Times New Roman" w:hAnsi="Times New Roman" w:cs="Times New Roman"/>
          <w:szCs w:val="24"/>
        </w:rPr>
        <w:t>C</w:t>
      </w:r>
      <w:r w:rsidRPr="005069C6">
        <w:rPr>
          <w:rFonts w:ascii="Times New Roman" w:hAnsi="Times New Roman" w:cs="Times New Roman"/>
          <w:szCs w:val="24"/>
          <w:lang w:val="id-ID"/>
        </w:rPr>
        <w:t xml:space="preserve"> hingga didapat adonan cokelat cair</w:t>
      </w:r>
      <w:r w:rsidRPr="005069C6">
        <w:rPr>
          <w:rFonts w:ascii="Times New Roman" w:hAnsi="Times New Roman" w:cs="Times New Roman"/>
          <w:szCs w:val="24"/>
        </w:rPr>
        <w:t>.</w:t>
      </w:r>
    </w:p>
    <w:p w:rsidR="005C573B" w:rsidRPr="005069C6" w:rsidRDefault="005C573B" w:rsidP="002775C5">
      <w:pPr>
        <w:pStyle w:val="NoSpacing"/>
        <w:numPr>
          <w:ilvl w:val="0"/>
          <w:numId w:val="17"/>
        </w:numPr>
        <w:ind w:left="450" w:hanging="270"/>
        <w:jc w:val="both"/>
        <w:rPr>
          <w:rFonts w:ascii="Times New Roman" w:hAnsi="Times New Roman" w:cs="Times New Roman"/>
          <w:szCs w:val="24"/>
        </w:rPr>
      </w:pPr>
      <w:r w:rsidRPr="005069C6">
        <w:rPr>
          <w:rFonts w:ascii="Times New Roman" w:hAnsi="Times New Roman" w:cs="Times New Roman"/>
          <w:szCs w:val="24"/>
          <w:lang w:val="id-ID"/>
        </w:rPr>
        <w:t>Pencampuran II (</w:t>
      </w:r>
      <w:r w:rsidRPr="005069C6">
        <w:rPr>
          <w:rFonts w:ascii="Times New Roman" w:hAnsi="Times New Roman" w:cs="Times New Roman"/>
          <w:i/>
          <w:szCs w:val="24"/>
          <w:lang w:val="id-ID"/>
        </w:rPr>
        <w:t>Conching</w:t>
      </w:r>
      <w:r w:rsidRPr="005069C6">
        <w:rPr>
          <w:rFonts w:ascii="Times New Roman" w:hAnsi="Times New Roman" w:cs="Times New Roman"/>
          <w:szCs w:val="24"/>
          <w:lang w:val="id-ID"/>
        </w:rPr>
        <w:t>)</w:t>
      </w:r>
    </w:p>
    <w:p w:rsidR="005C573B" w:rsidRPr="005069C6" w:rsidRDefault="005C573B" w:rsidP="005C573B">
      <w:pPr>
        <w:pStyle w:val="NoSpacing"/>
        <w:ind w:firstLine="450"/>
        <w:jc w:val="both"/>
        <w:rPr>
          <w:rFonts w:ascii="Times New Roman" w:hAnsi="Times New Roman" w:cs="Times New Roman"/>
          <w:szCs w:val="24"/>
          <w:lang w:val="id-ID"/>
        </w:rPr>
      </w:pPr>
      <w:r w:rsidRPr="005069C6">
        <w:rPr>
          <w:rFonts w:ascii="Times New Roman" w:hAnsi="Times New Roman" w:cs="Times New Roman"/>
          <w:szCs w:val="24"/>
        </w:rPr>
        <w:t xml:space="preserve">Hasil pencampuran I, gula tepung, mentega putih, </w:t>
      </w:r>
      <w:proofErr w:type="gramStart"/>
      <w:r w:rsidRPr="005069C6">
        <w:rPr>
          <w:rFonts w:ascii="Times New Roman" w:hAnsi="Times New Roman" w:cs="Times New Roman"/>
          <w:szCs w:val="24"/>
        </w:rPr>
        <w:t>susu</w:t>
      </w:r>
      <w:proofErr w:type="gramEnd"/>
      <w:r w:rsidRPr="005069C6">
        <w:rPr>
          <w:rFonts w:ascii="Times New Roman" w:hAnsi="Times New Roman" w:cs="Times New Roman"/>
          <w:szCs w:val="24"/>
        </w:rPr>
        <w:t xml:space="preserve"> bubuk,</w:t>
      </w:r>
      <w:r w:rsidRPr="005069C6">
        <w:rPr>
          <w:rFonts w:ascii="Times New Roman" w:hAnsi="Times New Roman" w:cs="Times New Roman"/>
          <w:szCs w:val="24"/>
          <w:lang w:val="id-ID"/>
        </w:rPr>
        <w:t xml:space="preserve"> </w:t>
      </w:r>
      <w:r w:rsidRPr="005069C6">
        <w:rPr>
          <w:rFonts w:ascii="Times New Roman" w:hAnsi="Times New Roman" w:cs="Times New Roman"/>
          <w:i/>
          <w:szCs w:val="24"/>
          <w:lang w:val="id-ID"/>
        </w:rPr>
        <w:t>soy powder</w:t>
      </w:r>
      <w:r w:rsidRPr="005069C6">
        <w:rPr>
          <w:rFonts w:ascii="Times New Roman" w:hAnsi="Times New Roman" w:cs="Times New Roman"/>
          <w:szCs w:val="24"/>
          <w:lang w:val="id-ID"/>
        </w:rPr>
        <w:t xml:space="preserve">, </w:t>
      </w:r>
      <w:r w:rsidRPr="005069C6">
        <w:rPr>
          <w:rFonts w:ascii="Times New Roman" w:hAnsi="Times New Roman" w:cs="Times New Roman"/>
          <w:i/>
          <w:szCs w:val="24"/>
          <w:lang w:val="id-ID"/>
        </w:rPr>
        <w:t>green tea</w:t>
      </w:r>
      <w:r w:rsidRPr="005069C6">
        <w:rPr>
          <w:rFonts w:ascii="Times New Roman" w:hAnsi="Times New Roman" w:cs="Times New Roman"/>
          <w:szCs w:val="24"/>
          <w:lang w:val="id-ID"/>
        </w:rPr>
        <w:t xml:space="preserve"> </w:t>
      </w:r>
      <w:r w:rsidRPr="005069C6">
        <w:rPr>
          <w:rFonts w:ascii="Times New Roman" w:hAnsi="Times New Roman" w:cs="Times New Roman"/>
          <w:szCs w:val="24"/>
        </w:rPr>
        <w:t xml:space="preserve">dicampurkan </w:t>
      </w:r>
      <w:r w:rsidRPr="005069C6">
        <w:rPr>
          <w:rFonts w:ascii="Times New Roman" w:hAnsi="Times New Roman" w:cs="Times New Roman"/>
          <w:szCs w:val="24"/>
          <w:lang w:val="id-ID"/>
        </w:rPr>
        <w:t xml:space="preserve">secara langsung sedangkan lesitin dicampurkan 2 jam sebelum proses </w:t>
      </w:r>
      <w:r w:rsidRPr="005069C6">
        <w:rPr>
          <w:rFonts w:ascii="Times New Roman" w:hAnsi="Times New Roman" w:cs="Times New Roman"/>
          <w:i/>
          <w:szCs w:val="24"/>
          <w:lang w:val="id-ID"/>
        </w:rPr>
        <w:t>conching</w:t>
      </w:r>
      <w:r w:rsidRPr="005069C6">
        <w:rPr>
          <w:rFonts w:ascii="Times New Roman" w:hAnsi="Times New Roman" w:cs="Times New Roman"/>
          <w:szCs w:val="24"/>
          <w:lang w:val="id-ID"/>
        </w:rPr>
        <w:t xml:space="preserve"> selesai </w:t>
      </w:r>
      <w:r w:rsidRPr="005069C6">
        <w:rPr>
          <w:rFonts w:ascii="Times New Roman" w:hAnsi="Times New Roman" w:cs="Times New Roman"/>
          <w:szCs w:val="24"/>
        </w:rPr>
        <w:t xml:space="preserve">dengan menggunakan </w:t>
      </w:r>
      <w:r w:rsidRPr="005069C6">
        <w:rPr>
          <w:rFonts w:ascii="Times New Roman" w:hAnsi="Times New Roman" w:cs="Times New Roman"/>
          <w:i/>
          <w:szCs w:val="24"/>
          <w:lang w:val="id-ID"/>
        </w:rPr>
        <w:t>cocnhe</w:t>
      </w:r>
      <w:r w:rsidRPr="005069C6">
        <w:rPr>
          <w:rFonts w:ascii="Times New Roman" w:hAnsi="Times New Roman" w:cs="Times New Roman"/>
          <w:szCs w:val="24"/>
        </w:rPr>
        <w:t xml:space="preserve"> pada suhu 60</w:t>
      </w:r>
      <w:r w:rsidRPr="005069C6">
        <w:rPr>
          <w:rFonts w:ascii="Times New Roman" w:hAnsi="Times New Roman" w:cs="Times New Roman"/>
          <w:szCs w:val="24"/>
          <w:vertAlign w:val="superscript"/>
        </w:rPr>
        <w:t>o</w:t>
      </w:r>
      <w:r w:rsidRPr="005069C6">
        <w:rPr>
          <w:rFonts w:ascii="Times New Roman" w:hAnsi="Times New Roman" w:cs="Times New Roman"/>
          <w:szCs w:val="24"/>
        </w:rPr>
        <w:t xml:space="preserve">C </w:t>
      </w:r>
      <w:r w:rsidRPr="005069C6">
        <w:rPr>
          <w:rFonts w:ascii="Times New Roman" w:hAnsi="Times New Roman" w:cs="Times New Roman"/>
          <w:szCs w:val="24"/>
          <w:lang w:val="id-ID"/>
        </w:rPr>
        <w:t>dengan waktu yang telah diperoleh dari hasil penelitian pendahuluan</w:t>
      </w:r>
      <w:r w:rsidRPr="005069C6">
        <w:rPr>
          <w:rFonts w:ascii="Times New Roman" w:hAnsi="Times New Roman" w:cs="Times New Roman"/>
          <w:szCs w:val="24"/>
        </w:rPr>
        <w:t>.</w:t>
      </w:r>
    </w:p>
    <w:p w:rsidR="005C573B" w:rsidRPr="005069C6" w:rsidRDefault="005C573B" w:rsidP="002775C5">
      <w:pPr>
        <w:pStyle w:val="NoSpacing"/>
        <w:numPr>
          <w:ilvl w:val="0"/>
          <w:numId w:val="17"/>
        </w:numPr>
        <w:ind w:left="450" w:hanging="270"/>
        <w:jc w:val="both"/>
        <w:rPr>
          <w:rFonts w:ascii="Times New Roman" w:hAnsi="Times New Roman" w:cs="Times New Roman"/>
          <w:szCs w:val="24"/>
          <w:lang w:val="id-ID"/>
        </w:rPr>
      </w:pPr>
      <w:r w:rsidRPr="005069C6">
        <w:rPr>
          <w:rFonts w:ascii="Times New Roman" w:hAnsi="Times New Roman" w:cs="Times New Roman"/>
          <w:szCs w:val="24"/>
          <w:lang w:val="id-ID"/>
        </w:rPr>
        <w:t>Pencampuran III</w:t>
      </w:r>
    </w:p>
    <w:p w:rsidR="005C573B" w:rsidRPr="005069C6" w:rsidRDefault="005C573B" w:rsidP="005C573B">
      <w:pPr>
        <w:pStyle w:val="NoSpacing"/>
        <w:ind w:firstLine="426"/>
        <w:jc w:val="both"/>
        <w:rPr>
          <w:rFonts w:ascii="Times New Roman" w:hAnsi="Times New Roman" w:cs="Times New Roman"/>
          <w:szCs w:val="24"/>
          <w:lang w:val="id-ID"/>
        </w:rPr>
      </w:pPr>
      <w:r w:rsidRPr="005069C6">
        <w:rPr>
          <w:rFonts w:ascii="Times New Roman" w:hAnsi="Times New Roman" w:cs="Times New Roman"/>
          <w:szCs w:val="24"/>
          <w:lang w:val="id-ID"/>
        </w:rPr>
        <w:t xml:space="preserve">Hasil pencampuran II dipindahkan ke dalam panci kecil dan dilakukan pencampuran serta pemanasan secara tidak langsung diatas media air panas dalam panci besar dengan green tea pada masing-masing perlakuan selama 10 menit dengan suhu air </w:t>
      </w:r>
      <w:r w:rsidRPr="005069C6">
        <w:rPr>
          <w:rFonts w:ascii="Times New Roman" w:hAnsi="Times New Roman" w:cs="Times New Roman"/>
          <w:szCs w:val="24"/>
        </w:rPr>
        <w:t>±</w:t>
      </w:r>
      <w:r w:rsidRPr="005069C6">
        <w:rPr>
          <w:rFonts w:ascii="Times New Roman" w:hAnsi="Times New Roman" w:cs="Times New Roman"/>
          <w:szCs w:val="24"/>
          <w:lang w:val="id-ID"/>
        </w:rPr>
        <w:t>60</w:t>
      </w:r>
      <w:r w:rsidRPr="005069C6">
        <w:rPr>
          <w:rFonts w:ascii="Times New Roman" w:hAnsi="Times New Roman" w:cs="Times New Roman"/>
          <w:szCs w:val="24"/>
          <w:vertAlign w:val="superscript"/>
        </w:rPr>
        <w:t>o</w:t>
      </w:r>
      <w:r w:rsidRPr="005069C6">
        <w:rPr>
          <w:rFonts w:ascii="Times New Roman" w:hAnsi="Times New Roman" w:cs="Times New Roman"/>
          <w:szCs w:val="24"/>
        </w:rPr>
        <w:t>C</w:t>
      </w:r>
      <w:r w:rsidRPr="005069C6">
        <w:rPr>
          <w:rFonts w:ascii="Times New Roman" w:hAnsi="Times New Roman" w:cs="Times New Roman"/>
          <w:szCs w:val="24"/>
          <w:lang w:val="id-ID"/>
        </w:rPr>
        <w:t>.</w:t>
      </w:r>
    </w:p>
    <w:p w:rsidR="005C573B" w:rsidRPr="005069C6" w:rsidRDefault="005C573B" w:rsidP="002775C5">
      <w:pPr>
        <w:pStyle w:val="ListParagraph"/>
        <w:numPr>
          <w:ilvl w:val="0"/>
          <w:numId w:val="17"/>
        </w:numPr>
        <w:tabs>
          <w:tab w:val="left" w:pos="450"/>
        </w:tabs>
        <w:spacing w:after="200"/>
        <w:ind w:hanging="540"/>
        <w:jc w:val="both"/>
        <w:rPr>
          <w:sz w:val="22"/>
        </w:rPr>
      </w:pPr>
      <w:r w:rsidRPr="005069C6">
        <w:rPr>
          <w:sz w:val="22"/>
        </w:rPr>
        <w:t xml:space="preserve">Pencetakan </w:t>
      </w:r>
    </w:p>
    <w:p w:rsidR="005C573B" w:rsidRPr="005069C6" w:rsidRDefault="005C573B" w:rsidP="005C573B">
      <w:pPr>
        <w:pStyle w:val="ListParagraph"/>
        <w:ind w:left="0" w:firstLine="426"/>
        <w:jc w:val="both"/>
        <w:rPr>
          <w:sz w:val="22"/>
        </w:rPr>
      </w:pPr>
      <w:r w:rsidRPr="005069C6">
        <w:rPr>
          <w:sz w:val="22"/>
          <w:lang w:val="id-ID"/>
        </w:rPr>
        <w:t>Adonan hasil pencetakan II di lakukan pencetakan dengan menggunakan cetakan yang telah di sediakan, adonan tersebut dicetak.</w:t>
      </w:r>
    </w:p>
    <w:p w:rsidR="005C573B" w:rsidRPr="005069C6" w:rsidRDefault="005C573B" w:rsidP="002775C5">
      <w:pPr>
        <w:pStyle w:val="NoSpacing"/>
        <w:numPr>
          <w:ilvl w:val="0"/>
          <w:numId w:val="17"/>
        </w:numPr>
        <w:ind w:left="450" w:hanging="270"/>
        <w:jc w:val="both"/>
        <w:rPr>
          <w:rFonts w:ascii="Times New Roman" w:hAnsi="Times New Roman" w:cs="Times New Roman"/>
          <w:szCs w:val="24"/>
        </w:rPr>
      </w:pPr>
      <w:r w:rsidRPr="005069C6">
        <w:rPr>
          <w:rFonts w:ascii="Times New Roman" w:hAnsi="Times New Roman" w:cs="Times New Roman"/>
          <w:szCs w:val="24"/>
        </w:rPr>
        <w:t>Pendinginan I</w:t>
      </w:r>
    </w:p>
    <w:p w:rsidR="005C573B" w:rsidRPr="005069C6" w:rsidRDefault="005C573B" w:rsidP="005C573B">
      <w:pPr>
        <w:pStyle w:val="NoSpacing"/>
        <w:ind w:firstLine="450"/>
        <w:jc w:val="both"/>
        <w:rPr>
          <w:rFonts w:ascii="Times New Roman" w:hAnsi="Times New Roman" w:cs="Times New Roman"/>
          <w:szCs w:val="24"/>
          <w:lang w:val="id-ID"/>
        </w:rPr>
      </w:pPr>
      <w:r w:rsidRPr="005069C6">
        <w:rPr>
          <w:rFonts w:ascii="Times New Roman" w:hAnsi="Times New Roman" w:cs="Times New Roman"/>
          <w:szCs w:val="24"/>
        </w:rPr>
        <w:t xml:space="preserve">Adonan hasil pencampuran II yang telah di cetak di diamkan pada suhu </w:t>
      </w:r>
      <w:proofErr w:type="gramStart"/>
      <w:r w:rsidRPr="005069C6">
        <w:rPr>
          <w:rFonts w:ascii="Times New Roman" w:hAnsi="Times New Roman" w:cs="Times New Roman"/>
          <w:szCs w:val="24"/>
        </w:rPr>
        <w:t>kamar  sampai</w:t>
      </w:r>
      <w:proofErr w:type="gramEnd"/>
      <w:r w:rsidRPr="005069C6">
        <w:rPr>
          <w:rFonts w:ascii="Times New Roman" w:hAnsi="Times New Roman" w:cs="Times New Roman"/>
          <w:szCs w:val="24"/>
        </w:rPr>
        <w:t xml:space="preserve"> adonan tersebut agak dingin atau suhunya turun. </w:t>
      </w:r>
      <w:proofErr w:type="gramStart"/>
      <w:r w:rsidRPr="005069C6">
        <w:rPr>
          <w:rFonts w:ascii="Times New Roman" w:hAnsi="Times New Roman" w:cs="Times New Roman"/>
          <w:szCs w:val="24"/>
        </w:rPr>
        <w:t>Adonan tersebut didiamkan selama 1</w:t>
      </w:r>
      <w:r w:rsidRPr="005069C6">
        <w:rPr>
          <w:rFonts w:ascii="Times New Roman" w:hAnsi="Times New Roman" w:cs="Times New Roman"/>
          <w:szCs w:val="24"/>
          <w:lang w:val="id-ID"/>
        </w:rPr>
        <w:t>0</w:t>
      </w:r>
      <w:r w:rsidRPr="005069C6">
        <w:rPr>
          <w:rFonts w:ascii="Times New Roman" w:hAnsi="Times New Roman" w:cs="Times New Roman"/>
          <w:szCs w:val="24"/>
        </w:rPr>
        <w:t xml:space="preserve"> menit atau sampai adonan tersebut memiliki suhu ±27</w:t>
      </w:r>
      <w:r w:rsidRPr="005069C6">
        <w:rPr>
          <w:rFonts w:ascii="Times New Roman" w:hAnsi="Times New Roman" w:cs="Times New Roman"/>
          <w:szCs w:val="24"/>
          <w:vertAlign w:val="superscript"/>
        </w:rPr>
        <w:t>o</w:t>
      </w:r>
      <w:r w:rsidRPr="005069C6">
        <w:rPr>
          <w:rFonts w:ascii="Times New Roman" w:hAnsi="Times New Roman" w:cs="Times New Roman"/>
          <w:szCs w:val="24"/>
        </w:rPr>
        <w:t>C.</w:t>
      </w:r>
      <w:proofErr w:type="gramEnd"/>
    </w:p>
    <w:p w:rsidR="005C573B" w:rsidRPr="005069C6" w:rsidRDefault="005C573B" w:rsidP="002775C5">
      <w:pPr>
        <w:pStyle w:val="NoSpacing"/>
        <w:numPr>
          <w:ilvl w:val="0"/>
          <w:numId w:val="17"/>
        </w:numPr>
        <w:ind w:left="540"/>
        <w:jc w:val="both"/>
        <w:rPr>
          <w:rFonts w:ascii="Times New Roman" w:hAnsi="Times New Roman" w:cs="Times New Roman"/>
          <w:szCs w:val="24"/>
        </w:rPr>
      </w:pPr>
      <w:r w:rsidRPr="005069C6">
        <w:rPr>
          <w:rFonts w:ascii="Times New Roman" w:hAnsi="Times New Roman" w:cs="Times New Roman"/>
          <w:szCs w:val="24"/>
          <w:lang w:val="id-ID"/>
        </w:rPr>
        <w:t>Pendinginan II</w:t>
      </w:r>
    </w:p>
    <w:p w:rsidR="005C573B" w:rsidRPr="005069C6" w:rsidRDefault="002775C5" w:rsidP="005C573B">
      <w:pPr>
        <w:pStyle w:val="NoSpacing"/>
        <w:ind w:firstLine="450"/>
        <w:jc w:val="both"/>
        <w:rPr>
          <w:rFonts w:ascii="Times New Roman" w:hAnsi="Times New Roman" w:cs="Times New Roman"/>
          <w:szCs w:val="24"/>
          <w:lang w:val="id-ID"/>
        </w:rPr>
      </w:pPr>
      <w:r w:rsidRPr="005069C6">
        <w:rPr>
          <w:rFonts w:ascii="Times New Roman" w:hAnsi="Times New Roman" w:cs="Times New Roman"/>
          <w:szCs w:val="24"/>
        </w:rPr>
        <w:t xml:space="preserve"> </w:t>
      </w:r>
      <w:r w:rsidR="005C573B" w:rsidRPr="005069C6">
        <w:rPr>
          <w:rFonts w:ascii="Times New Roman" w:hAnsi="Times New Roman" w:cs="Times New Roman"/>
          <w:szCs w:val="24"/>
        </w:rPr>
        <w:t xml:space="preserve">Adonan </w:t>
      </w:r>
      <w:r w:rsidR="005C573B" w:rsidRPr="005069C6">
        <w:rPr>
          <w:rFonts w:ascii="Times New Roman" w:hAnsi="Times New Roman" w:cs="Times New Roman"/>
          <w:szCs w:val="24"/>
          <w:lang w:val="id-ID"/>
        </w:rPr>
        <w:t>yang telah di dinginkan pada proses pendinginan I, dilakukan pendinginan kembali pada suhu ±</w:t>
      </w:r>
      <w:r w:rsidR="005C573B" w:rsidRPr="005069C6">
        <w:rPr>
          <w:rFonts w:ascii="Times New Roman" w:hAnsi="Times New Roman" w:cs="Times New Roman"/>
          <w:szCs w:val="24"/>
        </w:rPr>
        <w:t>1</w:t>
      </w:r>
      <w:r w:rsidR="005C573B" w:rsidRPr="005069C6">
        <w:rPr>
          <w:rFonts w:ascii="Times New Roman" w:hAnsi="Times New Roman" w:cs="Times New Roman"/>
          <w:szCs w:val="24"/>
          <w:lang w:val="id-ID"/>
        </w:rPr>
        <w:t>5</w:t>
      </w:r>
      <w:r w:rsidR="005C573B" w:rsidRPr="005069C6">
        <w:rPr>
          <w:rFonts w:ascii="Times New Roman" w:hAnsi="Times New Roman" w:cs="Times New Roman"/>
          <w:szCs w:val="24"/>
          <w:vertAlign w:val="superscript"/>
          <w:lang w:val="id-ID"/>
        </w:rPr>
        <w:t>o</w:t>
      </w:r>
      <w:r w:rsidR="005C573B" w:rsidRPr="005069C6">
        <w:rPr>
          <w:rFonts w:ascii="Times New Roman" w:hAnsi="Times New Roman" w:cs="Times New Roman"/>
          <w:szCs w:val="24"/>
          <w:lang w:val="id-ID"/>
        </w:rPr>
        <w:t>C selama 6 jam di dalam lemari es.</w:t>
      </w:r>
    </w:p>
    <w:p w:rsidR="002775C5" w:rsidRPr="005069C6" w:rsidRDefault="005C573B" w:rsidP="002909EA">
      <w:pPr>
        <w:pStyle w:val="NoSpacing"/>
        <w:ind w:firstLine="540"/>
        <w:jc w:val="both"/>
        <w:rPr>
          <w:rFonts w:ascii="Times New Roman" w:hAnsi="Times New Roman" w:cs="Times New Roman"/>
          <w:szCs w:val="24"/>
        </w:rPr>
      </w:pPr>
      <w:r w:rsidRPr="005069C6">
        <w:rPr>
          <w:rFonts w:ascii="Times New Roman" w:hAnsi="Times New Roman" w:cs="Times New Roman"/>
          <w:szCs w:val="24"/>
          <w:lang w:val="id-ID"/>
        </w:rPr>
        <w:t xml:space="preserve">Respon pengamatan dilakukan uji aktivitas Antioksidan, uji kadar karbohidrat, uji kadar lemak, </w:t>
      </w:r>
      <w:r w:rsidRPr="005069C6">
        <w:rPr>
          <w:rFonts w:ascii="Times New Roman" w:hAnsi="Times New Roman" w:cs="Times New Roman"/>
          <w:szCs w:val="24"/>
        </w:rPr>
        <w:t xml:space="preserve">uji kadar protein </w:t>
      </w:r>
      <w:r w:rsidRPr="005069C6">
        <w:rPr>
          <w:rFonts w:ascii="Times New Roman" w:hAnsi="Times New Roman" w:cs="Times New Roman"/>
          <w:szCs w:val="24"/>
          <w:lang w:val="id-ID"/>
        </w:rPr>
        <w:t xml:space="preserve">dan pengujian secara organoleptik terhadap 20 panelis dengan penilaian atribut rasa, aroma, </w:t>
      </w:r>
      <w:r w:rsidRPr="005069C6">
        <w:rPr>
          <w:rFonts w:ascii="Times New Roman" w:hAnsi="Times New Roman" w:cs="Times New Roman"/>
          <w:i/>
          <w:szCs w:val="24"/>
          <w:lang w:val="id-ID"/>
        </w:rPr>
        <w:t>after taste</w:t>
      </w:r>
      <w:r w:rsidRPr="005069C6">
        <w:rPr>
          <w:rFonts w:ascii="Times New Roman" w:hAnsi="Times New Roman" w:cs="Times New Roman"/>
          <w:szCs w:val="24"/>
          <w:lang w:val="id-ID"/>
        </w:rPr>
        <w:t xml:space="preserve"> dan tekstur.</w:t>
      </w:r>
    </w:p>
    <w:p w:rsidR="00946694" w:rsidRDefault="00946694" w:rsidP="002F26A0">
      <w:pPr>
        <w:autoSpaceDE w:val="0"/>
        <w:autoSpaceDN w:val="0"/>
        <w:adjustRightInd w:val="0"/>
        <w:jc w:val="both"/>
        <w:rPr>
          <w:b/>
          <w:sz w:val="22"/>
          <w:szCs w:val="22"/>
          <w:lang w:val="en-US"/>
        </w:rPr>
      </w:pPr>
    </w:p>
    <w:p w:rsidR="00946694" w:rsidRDefault="00946694" w:rsidP="002F26A0">
      <w:pPr>
        <w:autoSpaceDE w:val="0"/>
        <w:autoSpaceDN w:val="0"/>
        <w:adjustRightInd w:val="0"/>
        <w:jc w:val="both"/>
        <w:rPr>
          <w:b/>
          <w:sz w:val="22"/>
          <w:szCs w:val="22"/>
          <w:lang w:val="en-US"/>
        </w:rPr>
      </w:pPr>
    </w:p>
    <w:p w:rsidR="00776FEF" w:rsidRPr="005069C6" w:rsidRDefault="00776FEF" w:rsidP="002F26A0">
      <w:pPr>
        <w:autoSpaceDE w:val="0"/>
        <w:autoSpaceDN w:val="0"/>
        <w:adjustRightInd w:val="0"/>
        <w:jc w:val="both"/>
        <w:rPr>
          <w:b/>
          <w:sz w:val="22"/>
          <w:szCs w:val="22"/>
          <w:lang w:val="en-US"/>
        </w:rPr>
      </w:pPr>
      <w:r w:rsidRPr="005069C6">
        <w:rPr>
          <w:b/>
          <w:sz w:val="22"/>
          <w:szCs w:val="22"/>
        </w:rPr>
        <w:lastRenderedPageBreak/>
        <w:t>HASIL DAN PEMBAHASAN</w:t>
      </w:r>
    </w:p>
    <w:p w:rsidR="002F26A0" w:rsidRPr="005069C6" w:rsidRDefault="002F26A0" w:rsidP="002F26A0">
      <w:pPr>
        <w:autoSpaceDE w:val="0"/>
        <w:autoSpaceDN w:val="0"/>
        <w:adjustRightInd w:val="0"/>
        <w:jc w:val="both"/>
        <w:rPr>
          <w:b/>
          <w:sz w:val="22"/>
          <w:szCs w:val="22"/>
          <w:lang w:val="en-US"/>
        </w:rPr>
      </w:pPr>
    </w:p>
    <w:p w:rsidR="0029443F" w:rsidRPr="005069C6" w:rsidRDefault="00776FEF" w:rsidP="000F27EB">
      <w:pPr>
        <w:rPr>
          <w:b/>
          <w:sz w:val="22"/>
          <w:szCs w:val="22"/>
        </w:rPr>
      </w:pPr>
      <w:r w:rsidRPr="005069C6">
        <w:rPr>
          <w:b/>
          <w:sz w:val="22"/>
          <w:szCs w:val="22"/>
          <w:lang w:val="fi-FI"/>
        </w:rPr>
        <w:t xml:space="preserve">Penelitian </w:t>
      </w:r>
      <w:r w:rsidR="00AD3457" w:rsidRPr="005069C6">
        <w:rPr>
          <w:b/>
          <w:sz w:val="22"/>
          <w:szCs w:val="22"/>
        </w:rPr>
        <w:t>Pendahuluan</w:t>
      </w:r>
    </w:p>
    <w:p w:rsidR="00A314AD" w:rsidRPr="005069C6" w:rsidRDefault="00F46635" w:rsidP="002775C5">
      <w:pPr>
        <w:pStyle w:val="ListParagraph"/>
        <w:tabs>
          <w:tab w:val="left" w:pos="0"/>
        </w:tabs>
        <w:ind w:left="0"/>
        <w:contextualSpacing w:val="0"/>
        <w:jc w:val="both"/>
        <w:rPr>
          <w:sz w:val="22"/>
          <w:szCs w:val="22"/>
        </w:rPr>
      </w:pPr>
      <w:r w:rsidRPr="005069C6">
        <w:rPr>
          <w:sz w:val="22"/>
          <w:szCs w:val="22"/>
        </w:rPr>
        <w:tab/>
      </w:r>
    </w:p>
    <w:p w:rsidR="002775C5" w:rsidRPr="005069C6" w:rsidRDefault="002775C5" w:rsidP="002775C5">
      <w:pPr>
        <w:ind w:firstLine="360"/>
        <w:jc w:val="both"/>
        <w:rPr>
          <w:sz w:val="22"/>
          <w:szCs w:val="22"/>
          <w:lang w:val="en-US"/>
        </w:rPr>
      </w:pPr>
      <w:r w:rsidRPr="005069C6">
        <w:rPr>
          <w:sz w:val="22"/>
          <w:szCs w:val="22"/>
        </w:rPr>
        <w:t xml:space="preserve">Penelitian pendahuluan ini dilakukan untuk mengetahui waktu conching terbaik untuk menghasilkan produk </w:t>
      </w:r>
      <w:r w:rsidRPr="005069C6">
        <w:rPr>
          <w:i/>
          <w:sz w:val="22"/>
          <w:szCs w:val="22"/>
        </w:rPr>
        <w:t>Dark chocolate</w:t>
      </w:r>
      <w:r w:rsidRPr="005069C6">
        <w:rPr>
          <w:sz w:val="22"/>
          <w:szCs w:val="22"/>
        </w:rPr>
        <w:t xml:space="preserve">, untuk memilih produk </w:t>
      </w:r>
      <w:r w:rsidRPr="005069C6">
        <w:rPr>
          <w:i/>
          <w:sz w:val="22"/>
          <w:szCs w:val="22"/>
        </w:rPr>
        <w:t>Dark chocolate</w:t>
      </w:r>
      <w:r w:rsidRPr="005069C6">
        <w:rPr>
          <w:sz w:val="22"/>
          <w:szCs w:val="22"/>
        </w:rPr>
        <w:t xml:space="preserve"> yang disukai saat pengujian secara organoleptik dengan menggunakan metode uji hedonik. Parameter uji yang digunakan terhadap produk adalah rasa, aroma, tekstur dan </w:t>
      </w:r>
      <w:r w:rsidRPr="005069C6">
        <w:rPr>
          <w:i/>
          <w:sz w:val="22"/>
          <w:szCs w:val="22"/>
        </w:rPr>
        <w:t>after taste</w:t>
      </w:r>
      <w:r w:rsidRPr="005069C6">
        <w:rPr>
          <w:sz w:val="22"/>
          <w:szCs w:val="22"/>
        </w:rPr>
        <w:t>.</w:t>
      </w:r>
    </w:p>
    <w:p w:rsidR="002775C5" w:rsidRPr="005069C6" w:rsidRDefault="005069C6" w:rsidP="002775C5">
      <w:pPr>
        <w:jc w:val="center"/>
        <w:rPr>
          <w:sz w:val="22"/>
          <w:szCs w:val="22"/>
        </w:rPr>
      </w:pPr>
      <w:r>
        <w:rPr>
          <w:sz w:val="22"/>
          <w:szCs w:val="22"/>
        </w:rPr>
        <w:t>Tabel</w:t>
      </w:r>
      <w:r w:rsidR="002775C5" w:rsidRPr="005069C6">
        <w:rPr>
          <w:sz w:val="22"/>
          <w:szCs w:val="22"/>
        </w:rPr>
        <w:t>. Hasil Organoleptik Uji Hedonik</w:t>
      </w:r>
    </w:p>
    <w:tbl>
      <w:tblPr>
        <w:tblW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
        <w:gridCol w:w="630"/>
        <w:gridCol w:w="540"/>
        <w:gridCol w:w="630"/>
        <w:gridCol w:w="638"/>
        <w:gridCol w:w="532"/>
        <w:gridCol w:w="900"/>
      </w:tblGrid>
      <w:tr w:rsidR="002775C5" w:rsidRPr="005069C6" w:rsidTr="002775C5">
        <w:tc>
          <w:tcPr>
            <w:tcW w:w="288" w:type="dxa"/>
            <w:vMerge w:val="restart"/>
            <w:shd w:val="clear" w:color="auto" w:fill="auto"/>
          </w:tcPr>
          <w:p w:rsidR="002775C5" w:rsidRPr="005069C6" w:rsidRDefault="002775C5" w:rsidP="002775C5">
            <w:pPr>
              <w:jc w:val="center"/>
              <w:rPr>
                <w:sz w:val="14"/>
                <w:szCs w:val="22"/>
              </w:rPr>
            </w:pPr>
            <w:r w:rsidRPr="005069C6">
              <w:rPr>
                <w:sz w:val="14"/>
                <w:szCs w:val="22"/>
              </w:rPr>
              <w:t>No.</w:t>
            </w:r>
          </w:p>
        </w:tc>
        <w:tc>
          <w:tcPr>
            <w:tcW w:w="630" w:type="dxa"/>
            <w:vMerge w:val="restart"/>
            <w:shd w:val="clear" w:color="auto" w:fill="auto"/>
          </w:tcPr>
          <w:p w:rsidR="002775C5" w:rsidRPr="005069C6" w:rsidRDefault="002775C5" w:rsidP="002775C5">
            <w:pPr>
              <w:jc w:val="center"/>
              <w:rPr>
                <w:sz w:val="14"/>
                <w:szCs w:val="22"/>
              </w:rPr>
            </w:pPr>
            <w:r w:rsidRPr="005069C6">
              <w:rPr>
                <w:sz w:val="14"/>
                <w:szCs w:val="22"/>
              </w:rPr>
              <w:t>Kode sampel</w:t>
            </w:r>
          </w:p>
        </w:tc>
        <w:tc>
          <w:tcPr>
            <w:tcW w:w="2340" w:type="dxa"/>
            <w:gridSpan w:val="4"/>
            <w:shd w:val="clear" w:color="auto" w:fill="auto"/>
          </w:tcPr>
          <w:p w:rsidR="002775C5" w:rsidRPr="005069C6" w:rsidRDefault="002775C5" w:rsidP="002775C5">
            <w:pPr>
              <w:jc w:val="center"/>
              <w:rPr>
                <w:sz w:val="14"/>
                <w:szCs w:val="22"/>
              </w:rPr>
            </w:pPr>
            <w:r w:rsidRPr="005069C6">
              <w:rPr>
                <w:sz w:val="14"/>
                <w:szCs w:val="22"/>
              </w:rPr>
              <w:t>Rata-rata</w:t>
            </w:r>
          </w:p>
        </w:tc>
        <w:tc>
          <w:tcPr>
            <w:tcW w:w="900" w:type="dxa"/>
            <w:vMerge w:val="restart"/>
            <w:shd w:val="clear" w:color="auto" w:fill="auto"/>
          </w:tcPr>
          <w:p w:rsidR="002775C5" w:rsidRPr="005069C6" w:rsidRDefault="002775C5" w:rsidP="002775C5">
            <w:pPr>
              <w:jc w:val="center"/>
              <w:rPr>
                <w:sz w:val="14"/>
                <w:szCs w:val="22"/>
              </w:rPr>
            </w:pPr>
            <w:r w:rsidRPr="005069C6">
              <w:rPr>
                <w:sz w:val="14"/>
                <w:szCs w:val="22"/>
              </w:rPr>
              <w:t>Waktu</w:t>
            </w:r>
          </w:p>
          <w:p w:rsidR="002775C5" w:rsidRPr="005069C6" w:rsidRDefault="002775C5" w:rsidP="002775C5">
            <w:pPr>
              <w:jc w:val="center"/>
              <w:rPr>
                <w:i/>
                <w:sz w:val="14"/>
                <w:szCs w:val="22"/>
              </w:rPr>
            </w:pPr>
            <w:r w:rsidRPr="005069C6">
              <w:rPr>
                <w:i/>
                <w:sz w:val="14"/>
                <w:szCs w:val="22"/>
              </w:rPr>
              <w:t>Conching</w:t>
            </w:r>
          </w:p>
        </w:tc>
      </w:tr>
      <w:tr w:rsidR="002775C5" w:rsidRPr="005069C6" w:rsidTr="002775C5">
        <w:tc>
          <w:tcPr>
            <w:tcW w:w="288" w:type="dxa"/>
            <w:vMerge/>
            <w:shd w:val="clear" w:color="auto" w:fill="auto"/>
          </w:tcPr>
          <w:p w:rsidR="002775C5" w:rsidRPr="005069C6" w:rsidRDefault="002775C5" w:rsidP="002775C5">
            <w:pPr>
              <w:jc w:val="center"/>
              <w:rPr>
                <w:sz w:val="14"/>
                <w:szCs w:val="22"/>
              </w:rPr>
            </w:pPr>
          </w:p>
        </w:tc>
        <w:tc>
          <w:tcPr>
            <w:tcW w:w="630" w:type="dxa"/>
            <w:vMerge/>
            <w:shd w:val="clear" w:color="auto" w:fill="auto"/>
          </w:tcPr>
          <w:p w:rsidR="002775C5" w:rsidRPr="005069C6" w:rsidRDefault="002775C5" w:rsidP="002775C5">
            <w:pPr>
              <w:jc w:val="center"/>
              <w:rPr>
                <w:sz w:val="14"/>
                <w:szCs w:val="22"/>
              </w:rPr>
            </w:pPr>
          </w:p>
        </w:tc>
        <w:tc>
          <w:tcPr>
            <w:tcW w:w="540" w:type="dxa"/>
            <w:shd w:val="clear" w:color="auto" w:fill="auto"/>
          </w:tcPr>
          <w:p w:rsidR="002775C5" w:rsidRPr="005069C6" w:rsidRDefault="002775C5" w:rsidP="002775C5">
            <w:pPr>
              <w:jc w:val="center"/>
              <w:rPr>
                <w:sz w:val="14"/>
                <w:szCs w:val="22"/>
              </w:rPr>
            </w:pPr>
            <w:r w:rsidRPr="005069C6">
              <w:rPr>
                <w:sz w:val="14"/>
                <w:szCs w:val="22"/>
              </w:rPr>
              <w:t>Rasa</w:t>
            </w:r>
          </w:p>
        </w:tc>
        <w:tc>
          <w:tcPr>
            <w:tcW w:w="630" w:type="dxa"/>
            <w:shd w:val="clear" w:color="auto" w:fill="auto"/>
          </w:tcPr>
          <w:p w:rsidR="002775C5" w:rsidRPr="005069C6" w:rsidRDefault="002775C5" w:rsidP="002775C5">
            <w:pPr>
              <w:jc w:val="center"/>
              <w:rPr>
                <w:sz w:val="14"/>
                <w:szCs w:val="22"/>
              </w:rPr>
            </w:pPr>
            <w:r w:rsidRPr="005069C6">
              <w:rPr>
                <w:sz w:val="14"/>
                <w:szCs w:val="22"/>
              </w:rPr>
              <w:t>Aroma</w:t>
            </w:r>
          </w:p>
        </w:tc>
        <w:tc>
          <w:tcPr>
            <w:tcW w:w="638" w:type="dxa"/>
            <w:shd w:val="clear" w:color="auto" w:fill="auto"/>
          </w:tcPr>
          <w:p w:rsidR="002775C5" w:rsidRPr="005069C6" w:rsidRDefault="002775C5" w:rsidP="002775C5">
            <w:pPr>
              <w:jc w:val="center"/>
              <w:rPr>
                <w:sz w:val="14"/>
                <w:szCs w:val="22"/>
              </w:rPr>
            </w:pPr>
            <w:r w:rsidRPr="005069C6">
              <w:rPr>
                <w:sz w:val="14"/>
                <w:szCs w:val="22"/>
              </w:rPr>
              <w:t>Tekstur</w:t>
            </w:r>
          </w:p>
        </w:tc>
        <w:tc>
          <w:tcPr>
            <w:tcW w:w="532" w:type="dxa"/>
            <w:shd w:val="clear" w:color="auto" w:fill="auto"/>
          </w:tcPr>
          <w:p w:rsidR="002775C5" w:rsidRPr="005069C6" w:rsidRDefault="002775C5" w:rsidP="002775C5">
            <w:pPr>
              <w:jc w:val="center"/>
              <w:rPr>
                <w:i/>
                <w:sz w:val="14"/>
                <w:szCs w:val="22"/>
              </w:rPr>
            </w:pPr>
            <w:r w:rsidRPr="005069C6">
              <w:rPr>
                <w:i/>
                <w:sz w:val="14"/>
                <w:szCs w:val="22"/>
              </w:rPr>
              <w:t>After taste</w:t>
            </w:r>
          </w:p>
        </w:tc>
        <w:tc>
          <w:tcPr>
            <w:tcW w:w="900" w:type="dxa"/>
            <w:vMerge/>
            <w:shd w:val="clear" w:color="auto" w:fill="auto"/>
          </w:tcPr>
          <w:p w:rsidR="002775C5" w:rsidRPr="005069C6" w:rsidRDefault="002775C5" w:rsidP="002775C5">
            <w:pPr>
              <w:jc w:val="center"/>
              <w:rPr>
                <w:sz w:val="14"/>
                <w:szCs w:val="22"/>
              </w:rPr>
            </w:pPr>
          </w:p>
        </w:tc>
      </w:tr>
      <w:tr w:rsidR="002775C5" w:rsidRPr="005069C6" w:rsidTr="002775C5">
        <w:tc>
          <w:tcPr>
            <w:tcW w:w="288" w:type="dxa"/>
            <w:shd w:val="clear" w:color="auto" w:fill="auto"/>
          </w:tcPr>
          <w:p w:rsidR="002775C5" w:rsidRPr="005069C6" w:rsidRDefault="002775C5" w:rsidP="002775C5">
            <w:pPr>
              <w:jc w:val="center"/>
              <w:rPr>
                <w:sz w:val="14"/>
                <w:szCs w:val="22"/>
              </w:rPr>
            </w:pPr>
            <w:r w:rsidRPr="005069C6">
              <w:rPr>
                <w:sz w:val="14"/>
                <w:szCs w:val="22"/>
              </w:rPr>
              <w:t>1.</w:t>
            </w:r>
          </w:p>
        </w:tc>
        <w:tc>
          <w:tcPr>
            <w:tcW w:w="630" w:type="dxa"/>
            <w:shd w:val="clear" w:color="auto" w:fill="auto"/>
          </w:tcPr>
          <w:p w:rsidR="002775C5" w:rsidRPr="005069C6" w:rsidRDefault="002775C5" w:rsidP="002775C5">
            <w:pPr>
              <w:jc w:val="center"/>
              <w:rPr>
                <w:sz w:val="14"/>
                <w:szCs w:val="22"/>
              </w:rPr>
            </w:pPr>
            <w:r w:rsidRPr="005069C6">
              <w:rPr>
                <w:sz w:val="14"/>
                <w:szCs w:val="22"/>
              </w:rPr>
              <w:t>896</w:t>
            </w:r>
          </w:p>
        </w:tc>
        <w:tc>
          <w:tcPr>
            <w:tcW w:w="540" w:type="dxa"/>
            <w:shd w:val="clear" w:color="auto" w:fill="auto"/>
          </w:tcPr>
          <w:p w:rsidR="002775C5" w:rsidRPr="005069C6" w:rsidRDefault="002775C5" w:rsidP="002775C5">
            <w:pPr>
              <w:jc w:val="center"/>
              <w:rPr>
                <w:sz w:val="14"/>
                <w:szCs w:val="22"/>
              </w:rPr>
            </w:pPr>
            <w:r w:rsidRPr="005069C6">
              <w:rPr>
                <w:sz w:val="14"/>
                <w:szCs w:val="22"/>
              </w:rPr>
              <w:t>4,35</w:t>
            </w:r>
          </w:p>
        </w:tc>
        <w:tc>
          <w:tcPr>
            <w:tcW w:w="630" w:type="dxa"/>
            <w:shd w:val="clear" w:color="auto" w:fill="auto"/>
          </w:tcPr>
          <w:p w:rsidR="002775C5" w:rsidRPr="005069C6" w:rsidRDefault="002775C5" w:rsidP="002775C5">
            <w:pPr>
              <w:jc w:val="center"/>
              <w:rPr>
                <w:sz w:val="14"/>
                <w:szCs w:val="22"/>
              </w:rPr>
            </w:pPr>
            <w:r w:rsidRPr="005069C6">
              <w:rPr>
                <w:sz w:val="14"/>
                <w:szCs w:val="22"/>
              </w:rPr>
              <w:t>4,07</w:t>
            </w:r>
          </w:p>
        </w:tc>
        <w:tc>
          <w:tcPr>
            <w:tcW w:w="638" w:type="dxa"/>
            <w:shd w:val="clear" w:color="auto" w:fill="auto"/>
          </w:tcPr>
          <w:p w:rsidR="002775C5" w:rsidRPr="005069C6" w:rsidRDefault="002775C5" w:rsidP="002775C5">
            <w:pPr>
              <w:jc w:val="center"/>
              <w:rPr>
                <w:sz w:val="14"/>
                <w:szCs w:val="22"/>
              </w:rPr>
            </w:pPr>
            <w:r w:rsidRPr="005069C6">
              <w:rPr>
                <w:sz w:val="14"/>
                <w:szCs w:val="22"/>
              </w:rPr>
              <w:t>3,90</w:t>
            </w:r>
          </w:p>
        </w:tc>
        <w:tc>
          <w:tcPr>
            <w:tcW w:w="532" w:type="dxa"/>
            <w:shd w:val="clear" w:color="auto" w:fill="auto"/>
          </w:tcPr>
          <w:p w:rsidR="002775C5" w:rsidRPr="005069C6" w:rsidRDefault="002775C5" w:rsidP="002775C5">
            <w:pPr>
              <w:jc w:val="center"/>
              <w:rPr>
                <w:sz w:val="14"/>
                <w:szCs w:val="22"/>
              </w:rPr>
            </w:pPr>
            <w:r w:rsidRPr="005069C6">
              <w:rPr>
                <w:sz w:val="14"/>
                <w:szCs w:val="22"/>
              </w:rPr>
              <w:t>4,10</w:t>
            </w:r>
          </w:p>
        </w:tc>
        <w:tc>
          <w:tcPr>
            <w:tcW w:w="900" w:type="dxa"/>
            <w:shd w:val="clear" w:color="auto" w:fill="auto"/>
          </w:tcPr>
          <w:p w:rsidR="002775C5" w:rsidRPr="005069C6" w:rsidRDefault="002775C5" w:rsidP="002775C5">
            <w:pPr>
              <w:jc w:val="center"/>
              <w:rPr>
                <w:sz w:val="14"/>
                <w:szCs w:val="22"/>
              </w:rPr>
            </w:pPr>
            <w:r w:rsidRPr="005069C6">
              <w:rPr>
                <w:sz w:val="14"/>
                <w:szCs w:val="22"/>
              </w:rPr>
              <w:t>6 jam</w:t>
            </w:r>
          </w:p>
        </w:tc>
      </w:tr>
      <w:tr w:rsidR="002775C5" w:rsidRPr="005069C6" w:rsidTr="002775C5">
        <w:tc>
          <w:tcPr>
            <w:tcW w:w="288" w:type="dxa"/>
            <w:shd w:val="clear" w:color="auto" w:fill="auto"/>
          </w:tcPr>
          <w:p w:rsidR="002775C5" w:rsidRPr="005069C6" w:rsidRDefault="002775C5" w:rsidP="002775C5">
            <w:pPr>
              <w:jc w:val="center"/>
              <w:rPr>
                <w:sz w:val="14"/>
                <w:szCs w:val="22"/>
              </w:rPr>
            </w:pPr>
            <w:r w:rsidRPr="005069C6">
              <w:rPr>
                <w:sz w:val="14"/>
                <w:szCs w:val="22"/>
              </w:rPr>
              <w:t>2.</w:t>
            </w:r>
          </w:p>
        </w:tc>
        <w:tc>
          <w:tcPr>
            <w:tcW w:w="630" w:type="dxa"/>
            <w:shd w:val="clear" w:color="auto" w:fill="auto"/>
          </w:tcPr>
          <w:p w:rsidR="002775C5" w:rsidRPr="005069C6" w:rsidRDefault="002775C5" w:rsidP="002775C5">
            <w:pPr>
              <w:jc w:val="center"/>
              <w:rPr>
                <w:sz w:val="14"/>
                <w:szCs w:val="22"/>
              </w:rPr>
            </w:pPr>
            <w:r w:rsidRPr="005069C6">
              <w:rPr>
                <w:sz w:val="14"/>
                <w:szCs w:val="22"/>
              </w:rPr>
              <w:t>541</w:t>
            </w:r>
          </w:p>
        </w:tc>
        <w:tc>
          <w:tcPr>
            <w:tcW w:w="540" w:type="dxa"/>
            <w:shd w:val="clear" w:color="auto" w:fill="auto"/>
          </w:tcPr>
          <w:p w:rsidR="002775C5" w:rsidRPr="005069C6" w:rsidRDefault="002775C5" w:rsidP="002775C5">
            <w:pPr>
              <w:jc w:val="center"/>
              <w:rPr>
                <w:sz w:val="14"/>
                <w:szCs w:val="22"/>
              </w:rPr>
            </w:pPr>
            <w:r w:rsidRPr="005069C6">
              <w:rPr>
                <w:sz w:val="14"/>
                <w:szCs w:val="22"/>
              </w:rPr>
              <w:t>4,35</w:t>
            </w:r>
          </w:p>
        </w:tc>
        <w:tc>
          <w:tcPr>
            <w:tcW w:w="630" w:type="dxa"/>
            <w:shd w:val="clear" w:color="auto" w:fill="auto"/>
          </w:tcPr>
          <w:p w:rsidR="002775C5" w:rsidRPr="005069C6" w:rsidRDefault="002775C5" w:rsidP="002775C5">
            <w:pPr>
              <w:jc w:val="center"/>
              <w:rPr>
                <w:sz w:val="14"/>
                <w:szCs w:val="22"/>
              </w:rPr>
            </w:pPr>
            <w:r w:rsidRPr="005069C6">
              <w:rPr>
                <w:sz w:val="14"/>
                <w:szCs w:val="22"/>
              </w:rPr>
              <w:t>4,20</w:t>
            </w:r>
          </w:p>
        </w:tc>
        <w:tc>
          <w:tcPr>
            <w:tcW w:w="638" w:type="dxa"/>
            <w:shd w:val="clear" w:color="auto" w:fill="auto"/>
          </w:tcPr>
          <w:p w:rsidR="002775C5" w:rsidRPr="005069C6" w:rsidRDefault="002775C5" w:rsidP="002775C5">
            <w:pPr>
              <w:jc w:val="center"/>
              <w:rPr>
                <w:sz w:val="14"/>
                <w:szCs w:val="22"/>
              </w:rPr>
            </w:pPr>
            <w:r w:rsidRPr="005069C6">
              <w:rPr>
                <w:sz w:val="14"/>
                <w:szCs w:val="22"/>
              </w:rPr>
              <w:t>4,45</w:t>
            </w:r>
          </w:p>
        </w:tc>
        <w:tc>
          <w:tcPr>
            <w:tcW w:w="532" w:type="dxa"/>
            <w:shd w:val="clear" w:color="auto" w:fill="auto"/>
          </w:tcPr>
          <w:p w:rsidR="002775C5" w:rsidRPr="005069C6" w:rsidRDefault="002775C5" w:rsidP="002775C5">
            <w:pPr>
              <w:jc w:val="center"/>
              <w:rPr>
                <w:sz w:val="14"/>
                <w:szCs w:val="22"/>
              </w:rPr>
            </w:pPr>
            <w:r w:rsidRPr="005069C6">
              <w:rPr>
                <w:sz w:val="14"/>
                <w:szCs w:val="22"/>
              </w:rPr>
              <w:t>4,75</w:t>
            </w:r>
          </w:p>
        </w:tc>
        <w:tc>
          <w:tcPr>
            <w:tcW w:w="900" w:type="dxa"/>
            <w:shd w:val="clear" w:color="auto" w:fill="auto"/>
          </w:tcPr>
          <w:p w:rsidR="002775C5" w:rsidRPr="005069C6" w:rsidRDefault="002775C5" w:rsidP="002775C5">
            <w:pPr>
              <w:jc w:val="center"/>
              <w:rPr>
                <w:sz w:val="14"/>
                <w:szCs w:val="22"/>
              </w:rPr>
            </w:pPr>
            <w:r w:rsidRPr="005069C6">
              <w:rPr>
                <w:sz w:val="14"/>
                <w:szCs w:val="22"/>
              </w:rPr>
              <w:t>8 jam</w:t>
            </w:r>
          </w:p>
        </w:tc>
      </w:tr>
      <w:tr w:rsidR="002775C5" w:rsidRPr="005069C6" w:rsidTr="002775C5">
        <w:tc>
          <w:tcPr>
            <w:tcW w:w="288" w:type="dxa"/>
            <w:shd w:val="clear" w:color="auto" w:fill="auto"/>
          </w:tcPr>
          <w:p w:rsidR="002775C5" w:rsidRPr="005069C6" w:rsidRDefault="002775C5" w:rsidP="002775C5">
            <w:pPr>
              <w:jc w:val="center"/>
              <w:rPr>
                <w:sz w:val="14"/>
                <w:szCs w:val="22"/>
              </w:rPr>
            </w:pPr>
            <w:r w:rsidRPr="005069C6">
              <w:rPr>
                <w:sz w:val="14"/>
                <w:szCs w:val="22"/>
              </w:rPr>
              <w:t>3.</w:t>
            </w:r>
          </w:p>
        </w:tc>
        <w:tc>
          <w:tcPr>
            <w:tcW w:w="630" w:type="dxa"/>
            <w:shd w:val="clear" w:color="auto" w:fill="auto"/>
          </w:tcPr>
          <w:p w:rsidR="002775C5" w:rsidRPr="005069C6" w:rsidRDefault="002775C5" w:rsidP="002775C5">
            <w:pPr>
              <w:jc w:val="center"/>
              <w:rPr>
                <w:sz w:val="14"/>
                <w:szCs w:val="22"/>
              </w:rPr>
            </w:pPr>
            <w:r w:rsidRPr="005069C6">
              <w:rPr>
                <w:sz w:val="14"/>
                <w:szCs w:val="22"/>
              </w:rPr>
              <w:t>650</w:t>
            </w:r>
          </w:p>
        </w:tc>
        <w:tc>
          <w:tcPr>
            <w:tcW w:w="540" w:type="dxa"/>
            <w:shd w:val="clear" w:color="auto" w:fill="auto"/>
          </w:tcPr>
          <w:p w:rsidR="002775C5" w:rsidRPr="005069C6" w:rsidRDefault="002775C5" w:rsidP="002775C5">
            <w:pPr>
              <w:jc w:val="center"/>
              <w:rPr>
                <w:b/>
                <w:sz w:val="14"/>
                <w:szCs w:val="22"/>
              </w:rPr>
            </w:pPr>
            <w:r w:rsidRPr="005069C6">
              <w:rPr>
                <w:b/>
                <w:sz w:val="14"/>
                <w:szCs w:val="22"/>
              </w:rPr>
              <w:t>4,95</w:t>
            </w:r>
          </w:p>
        </w:tc>
        <w:tc>
          <w:tcPr>
            <w:tcW w:w="630" w:type="dxa"/>
            <w:shd w:val="clear" w:color="auto" w:fill="auto"/>
          </w:tcPr>
          <w:p w:rsidR="002775C5" w:rsidRPr="005069C6" w:rsidRDefault="002775C5" w:rsidP="002775C5">
            <w:pPr>
              <w:jc w:val="center"/>
              <w:rPr>
                <w:b/>
                <w:sz w:val="14"/>
                <w:szCs w:val="22"/>
              </w:rPr>
            </w:pPr>
            <w:r w:rsidRPr="005069C6">
              <w:rPr>
                <w:b/>
                <w:sz w:val="14"/>
                <w:szCs w:val="22"/>
              </w:rPr>
              <w:t>4,93</w:t>
            </w:r>
          </w:p>
        </w:tc>
        <w:tc>
          <w:tcPr>
            <w:tcW w:w="638" w:type="dxa"/>
            <w:shd w:val="clear" w:color="auto" w:fill="auto"/>
          </w:tcPr>
          <w:p w:rsidR="002775C5" w:rsidRPr="005069C6" w:rsidRDefault="002775C5" w:rsidP="002775C5">
            <w:pPr>
              <w:jc w:val="center"/>
              <w:rPr>
                <w:b/>
                <w:sz w:val="14"/>
                <w:szCs w:val="22"/>
              </w:rPr>
            </w:pPr>
            <w:r w:rsidRPr="005069C6">
              <w:rPr>
                <w:b/>
                <w:sz w:val="14"/>
                <w:szCs w:val="22"/>
              </w:rPr>
              <w:t>4,85</w:t>
            </w:r>
          </w:p>
        </w:tc>
        <w:tc>
          <w:tcPr>
            <w:tcW w:w="532" w:type="dxa"/>
            <w:shd w:val="clear" w:color="auto" w:fill="auto"/>
          </w:tcPr>
          <w:p w:rsidR="002775C5" w:rsidRPr="005069C6" w:rsidRDefault="002775C5" w:rsidP="002775C5">
            <w:pPr>
              <w:jc w:val="center"/>
              <w:rPr>
                <w:b/>
                <w:sz w:val="14"/>
                <w:szCs w:val="22"/>
              </w:rPr>
            </w:pPr>
            <w:r w:rsidRPr="005069C6">
              <w:rPr>
                <w:b/>
                <w:sz w:val="14"/>
                <w:szCs w:val="22"/>
              </w:rPr>
              <w:t>4,90</w:t>
            </w:r>
          </w:p>
        </w:tc>
        <w:tc>
          <w:tcPr>
            <w:tcW w:w="900" w:type="dxa"/>
            <w:shd w:val="clear" w:color="auto" w:fill="auto"/>
          </w:tcPr>
          <w:p w:rsidR="002775C5" w:rsidRPr="005069C6" w:rsidRDefault="002775C5" w:rsidP="002775C5">
            <w:pPr>
              <w:jc w:val="center"/>
              <w:rPr>
                <w:b/>
                <w:sz w:val="14"/>
                <w:szCs w:val="22"/>
              </w:rPr>
            </w:pPr>
            <w:r w:rsidRPr="005069C6">
              <w:rPr>
                <w:b/>
                <w:sz w:val="14"/>
                <w:szCs w:val="22"/>
              </w:rPr>
              <w:t>10 jam</w:t>
            </w:r>
          </w:p>
        </w:tc>
      </w:tr>
    </w:tbl>
    <w:p w:rsidR="005069C6" w:rsidRDefault="005069C6" w:rsidP="005069C6">
      <w:pPr>
        <w:jc w:val="both"/>
        <w:rPr>
          <w:sz w:val="22"/>
          <w:szCs w:val="22"/>
          <w:lang w:val="en-US"/>
        </w:rPr>
      </w:pPr>
    </w:p>
    <w:p w:rsidR="002775C5" w:rsidRPr="005069C6" w:rsidRDefault="002775C5" w:rsidP="005069C6">
      <w:pPr>
        <w:ind w:firstLine="360"/>
        <w:jc w:val="both"/>
        <w:rPr>
          <w:sz w:val="22"/>
          <w:szCs w:val="22"/>
        </w:rPr>
      </w:pPr>
      <w:r w:rsidRPr="005069C6">
        <w:rPr>
          <w:sz w:val="22"/>
          <w:szCs w:val="22"/>
        </w:rPr>
        <w:t xml:space="preserve">Berdasarkan hasil penelitian diperoleh suatu bahasan, salah satu proses pengolahan yaitu proses </w:t>
      </w:r>
      <w:r w:rsidRPr="005069C6">
        <w:rPr>
          <w:i/>
          <w:sz w:val="22"/>
          <w:szCs w:val="22"/>
        </w:rPr>
        <w:t>conching</w:t>
      </w:r>
      <w:r w:rsidRPr="005069C6">
        <w:rPr>
          <w:sz w:val="22"/>
          <w:szCs w:val="22"/>
        </w:rPr>
        <w:t xml:space="preserve"> yang berpengaruh terhadap tekstur, cita rasa, dan aroma pada </w:t>
      </w:r>
      <w:r w:rsidRPr="005069C6">
        <w:rPr>
          <w:i/>
          <w:sz w:val="22"/>
          <w:szCs w:val="22"/>
        </w:rPr>
        <w:t>Dark chocolate</w:t>
      </w:r>
      <w:r w:rsidR="00042205">
        <w:rPr>
          <w:sz w:val="22"/>
          <w:szCs w:val="22"/>
        </w:rPr>
        <w:t>. Pada tabel</w:t>
      </w:r>
      <w:r w:rsidRPr="005069C6">
        <w:rPr>
          <w:sz w:val="22"/>
          <w:szCs w:val="22"/>
        </w:rPr>
        <w:t xml:space="preserve"> dapat diketahui bahwa rata-rata dari perlakuan waktu conching pada pembuatan </w:t>
      </w:r>
      <w:r w:rsidRPr="005069C6">
        <w:rPr>
          <w:i/>
          <w:sz w:val="22"/>
          <w:szCs w:val="22"/>
        </w:rPr>
        <w:t xml:space="preserve">Dark Chocolate </w:t>
      </w:r>
      <w:r w:rsidRPr="005069C6">
        <w:rPr>
          <w:sz w:val="22"/>
          <w:szCs w:val="22"/>
        </w:rPr>
        <w:t xml:space="preserve">terpilih 10 jam yaitu sampel 650 karena memiliki nilai rata-rata tertinggi dan menunjukkan waktu terbaik untuk proses </w:t>
      </w:r>
      <w:r w:rsidRPr="005069C6">
        <w:rPr>
          <w:i/>
          <w:sz w:val="22"/>
          <w:szCs w:val="22"/>
        </w:rPr>
        <w:t>conching</w:t>
      </w:r>
      <w:r w:rsidRPr="005069C6">
        <w:rPr>
          <w:sz w:val="22"/>
          <w:szCs w:val="22"/>
        </w:rPr>
        <w:t xml:space="preserve">, oleh karena itu pemilihan waktu </w:t>
      </w:r>
      <w:r w:rsidRPr="005069C6">
        <w:rPr>
          <w:i/>
          <w:sz w:val="22"/>
          <w:szCs w:val="22"/>
        </w:rPr>
        <w:t xml:space="preserve">conching </w:t>
      </w:r>
      <w:r w:rsidRPr="005069C6">
        <w:rPr>
          <w:sz w:val="22"/>
          <w:szCs w:val="22"/>
        </w:rPr>
        <w:t xml:space="preserve">yang digunakan dalam proses pembuatan </w:t>
      </w:r>
      <w:r w:rsidRPr="005069C6">
        <w:rPr>
          <w:i/>
          <w:sz w:val="22"/>
          <w:szCs w:val="22"/>
        </w:rPr>
        <w:t>Dark chocolate</w:t>
      </w:r>
      <w:r w:rsidRPr="005069C6">
        <w:rPr>
          <w:sz w:val="22"/>
          <w:szCs w:val="22"/>
        </w:rPr>
        <w:t xml:space="preserve"> pada penelitian utama yaitu selama 10 jam.</w:t>
      </w:r>
    </w:p>
    <w:p w:rsidR="002775C5" w:rsidRPr="005069C6" w:rsidRDefault="002775C5" w:rsidP="00042205">
      <w:pPr>
        <w:ind w:firstLine="360"/>
        <w:jc w:val="both"/>
        <w:rPr>
          <w:sz w:val="22"/>
          <w:szCs w:val="22"/>
        </w:rPr>
      </w:pPr>
      <w:r w:rsidRPr="005069C6">
        <w:rPr>
          <w:sz w:val="22"/>
          <w:szCs w:val="22"/>
        </w:rPr>
        <w:t xml:space="preserve">Menurut Jinap dan Dimick (1990), Proses </w:t>
      </w:r>
      <w:r w:rsidRPr="005069C6">
        <w:rPr>
          <w:i/>
          <w:sz w:val="22"/>
          <w:szCs w:val="22"/>
        </w:rPr>
        <w:t xml:space="preserve">conching </w:t>
      </w:r>
      <w:r w:rsidRPr="005069C6">
        <w:rPr>
          <w:sz w:val="22"/>
          <w:szCs w:val="22"/>
        </w:rPr>
        <w:t xml:space="preserve">merupakan suatu proses untuk menghilangkan asam-asam organik yang bersifat volatil, sehingga akan mengurangi keasaman yang tidak diinginkan pada cokelat tersebut hal ini disebabkan meskipun fermentasi, pengeringan dan penyangraian mampu meningkatkan rasa cokelat, tetapi hal ini dapat menimbulkan rasa asam di mulut   maka biasanya dilakukan dengan pengadukan adonan cokelat dalam suatu </w:t>
      </w:r>
      <w:r w:rsidRPr="005069C6">
        <w:rPr>
          <w:sz w:val="22"/>
          <w:szCs w:val="22"/>
        </w:rPr>
        <w:lastRenderedPageBreak/>
        <w:t xml:space="preserve">tangki besar yang dikenal sebagai </w:t>
      </w:r>
      <w:r w:rsidRPr="005069C6">
        <w:rPr>
          <w:i/>
          <w:sz w:val="22"/>
          <w:szCs w:val="22"/>
        </w:rPr>
        <w:t>conche</w:t>
      </w:r>
      <w:r w:rsidRPr="005069C6">
        <w:rPr>
          <w:sz w:val="22"/>
          <w:szCs w:val="22"/>
        </w:rPr>
        <w:t xml:space="preserve">. Proses pencampuran dan pengadukan yang terus menerus mengakibatkan perubahan luas permukaan adonan cokelat akan semakin besar dan memungkinkan menguapnya komponen volatil yang ada di dalam adonan dengan melakukan </w:t>
      </w:r>
      <w:r w:rsidRPr="005069C6">
        <w:rPr>
          <w:i/>
          <w:sz w:val="22"/>
          <w:szCs w:val="22"/>
        </w:rPr>
        <w:t>conching</w:t>
      </w:r>
      <w:r w:rsidRPr="005069C6">
        <w:rPr>
          <w:sz w:val="22"/>
          <w:szCs w:val="22"/>
        </w:rPr>
        <w:t>.</w:t>
      </w:r>
    </w:p>
    <w:p w:rsidR="002775C5" w:rsidRPr="005069C6" w:rsidRDefault="002775C5" w:rsidP="002775C5">
      <w:pPr>
        <w:jc w:val="both"/>
        <w:rPr>
          <w:sz w:val="22"/>
          <w:szCs w:val="22"/>
        </w:rPr>
      </w:pPr>
      <w:r w:rsidRPr="005069C6">
        <w:rPr>
          <w:sz w:val="22"/>
          <w:szCs w:val="22"/>
        </w:rPr>
        <w:tab/>
        <w:t xml:space="preserve">Menurut Smanda (2011) proses </w:t>
      </w:r>
      <w:r w:rsidRPr="005069C6">
        <w:rPr>
          <w:i/>
          <w:sz w:val="22"/>
          <w:szCs w:val="22"/>
        </w:rPr>
        <w:t>conching</w:t>
      </w:r>
      <w:r w:rsidRPr="005069C6">
        <w:rPr>
          <w:sz w:val="22"/>
          <w:szCs w:val="22"/>
        </w:rPr>
        <w:t xml:space="preserve"> memiliki pengaruh nyata untuk menghasilkan cita rasa khas yang lembut dan bebas dari rasa menyengat, sehingga pemilihan sampel terbaik mengacu pada parameter rasa serta tekstur karena parameter tersebut dianggap cukup penting pada mutu suatu cokelat.</w:t>
      </w:r>
    </w:p>
    <w:p w:rsidR="002775C5" w:rsidRPr="005069C6" w:rsidRDefault="002775C5" w:rsidP="002775C5">
      <w:pPr>
        <w:jc w:val="both"/>
        <w:rPr>
          <w:sz w:val="22"/>
          <w:szCs w:val="22"/>
        </w:rPr>
      </w:pPr>
      <w:r w:rsidRPr="005069C6">
        <w:rPr>
          <w:sz w:val="22"/>
          <w:szCs w:val="22"/>
        </w:rPr>
        <w:tab/>
        <w:t xml:space="preserve">Sehubungan dengan bahasan diatas dapat diketahui bahwa, semakin lama proses conching yang dilakukan pada pembuatan </w:t>
      </w:r>
      <w:r w:rsidRPr="005069C6">
        <w:rPr>
          <w:i/>
          <w:sz w:val="22"/>
          <w:szCs w:val="22"/>
        </w:rPr>
        <w:t xml:space="preserve">Dark Chocolate </w:t>
      </w:r>
      <w:r w:rsidRPr="005069C6">
        <w:rPr>
          <w:sz w:val="22"/>
          <w:szCs w:val="22"/>
        </w:rPr>
        <w:t xml:space="preserve">maka kualitas </w:t>
      </w:r>
      <w:r w:rsidRPr="005069C6">
        <w:rPr>
          <w:i/>
          <w:sz w:val="22"/>
          <w:szCs w:val="22"/>
        </w:rPr>
        <w:t>Dark chocolate</w:t>
      </w:r>
      <w:r w:rsidRPr="005069C6">
        <w:rPr>
          <w:sz w:val="22"/>
          <w:szCs w:val="22"/>
        </w:rPr>
        <w:t xml:space="preserve"> akan semakin baik.</w:t>
      </w:r>
    </w:p>
    <w:p w:rsidR="002775C5" w:rsidRPr="005069C6" w:rsidRDefault="002775C5" w:rsidP="002775C5">
      <w:pPr>
        <w:pStyle w:val="ListParagraph"/>
        <w:numPr>
          <w:ilvl w:val="2"/>
          <w:numId w:val="18"/>
        </w:numPr>
        <w:spacing w:after="200"/>
        <w:ind w:left="0" w:firstLine="0"/>
        <w:jc w:val="both"/>
        <w:rPr>
          <w:sz w:val="22"/>
          <w:szCs w:val="22"/>
        </w:rPr>
      </w:pPr>
      <w:r w:rsidRPr="005069C6">
        <w:rPr>
          <w:sz w:val="22"/>
          <w:szCs w:val="22"/>
          <w:lang w:val="id-ID"/>
        </w:rPr>
        <w:t xml:space="preserve">Analisis Bahan Baku     </w:t>
      </w:r>
    </w:p>
    <w:p w:rsidR="002775C5" w:rsidRPr="005069C6" w:rsidRDefault="002775C5" w:rsidP="002775C5">
      <w:pPr>
        <w:pStyle w:val="ListParagraph"/>
        <w:ind w:left="0" w:firstLine="720"/>
        <w:jc w:val="both"/>
        <w:rPr>
          <w:sz w:val="22"/>
          <w:szCs w:val="22"/>
          <w:lang w:val="id-ID"/>
        </w:rPr>
      </w:pPr>
      <w:r w:rsidRPr="005069C6">
        <w:rPr>
          <w:sz w:val="22"/>
          <w:szCs w:val="22"/>
          <w:lang w:val="id-ID"/>
        </w:rPr>
        <w:t xml:space="preserve">Analisis bahan baku dilakukan untuk mengetahui aktivitas antioksidan dalam bahan baku yang akan digunakan dalam pembuatan </w:t>
      </w:r>
      <w:r w:rsidRPr="005069C6">
        <w:rPr>
          <w:i/>
          <w:sz w:val="22"/>
          <w:szCs w:val="22"/>
          <w:lang w:val="id-ID"/>
        </w:rPr>
        <w:t>Dark Chocolate</w:t>
      </w:r>
      <w:r w:rsidRPr="005069C6">
        <w:rPr>
          <w:sz w:val="22"/>
          <w:szCs w:val="22"/>
          <w:lang w:val="id-ID"/>
        </w:rPr>
        <w:t xml:space="preserve"> yaitu </w:t>
      </w:r>
      <w:r w:rsidRPr="005069C6">
        <w:rPr>
          <w:i/>
          <w:sz w:val="22"/>
          <w:szCs w:val="22"/>
          <w:lang w:val="id-ID"/>
        </w:rPr>
        <w:t>Cocoa powder</w:t>
      </w:r>
      <w:r w:rsidRPr="005069C6">
        <w:rPr>
          <w:sz w:val="22"/>
          <w:szCs w:val="22"/>
          <w:lang w:val="id-ID"/>
        </w:rPr>
        <w:t xml:space="preserve"> dan </w:t>
      </w:r>
      <w:r w:rsidRPr="005069C6">
        <w:rPr>
          <w:i/>
          <w:sz w:val="22"/>
          <w:szCs w:val="22"/>
          <w:lang w:val="id-ID"/>
        </w:rPr>
        <w:t>Green tea</w:t>
      </w:r>
      <w:r w:rsidRPr="005069C6">
        <w:rPr>
          <w:sz w:val="22"/>
          <w:szCs w:val="22"/>
          <w:lang w:val="id-ID"/>
        </w:rPr>
        <w:t xml:space="preserve"> sehingga dapat diketahui adanya aktivitas antioksidan pada bahan baku hingga menjadi produk.</w:t>
      </w:r>
    </w:p>
    <w:p w:rsidR="002775C5" w:rsidRPr="005069C6" w:rsidRDefault="002775C5" w:rsidP="002775C5">
      <w:pPr>
        <w:pStyle w:val="ListParagraph"/>
        <w:ind w:left="0" w:firstLine="720"/>
        <w:jc w:val="both"/>
        <w:rPr>
          <w:sz w:val="22"/>
          <w:szCs w:val="22"/>
          <w:lang w:val="id-ID"/>
        </w:rPr>
      </w:pPr>
      <w:r w:rsidRPr="005069C6">
        <w:rPr>
          <w:sz w:val="22"/>
          <w:szCs w:val="22"/>
          <w:lang w:val="id-ID"/>
        </w:rPr>
        <w:t xml:space="preserve">Analisis bahan baku terhadap aktivitas antioksidan dilakukan dengan meggunakan metode DPPH, </w:t>
      </w:r>
      <w:r w:rsidRPr="005069C6">
        <w:rPr>
          <w:sz w:val="22"/>
          <w:szCs w:val="22"/>
        </w:rPr>
        <w:t xml:space="preserve">Uji aktivitas antioksidan menggunakan metode DPPH diamati dengan indikator perubahan warna pada DPPH dari ungu menjadi kuning. </w:t>
      </w:r>
      <w:proofErr w:type="gramStart"/>
      <w:r w:rsidRPr="005069C6">
        <w:rPr>
          <w:sz w:val="22"/>
          <w:szCs w:val="22"/>
        </w:rPr>
        <w:t>Hal ini terjadi karena elektron ganjil dari radikal DPPH telah berpasangan dengan hidrogen dari senyawa penangkap radikal bebas</w:t>
      </w:r>
      <w:r w:rsidRPr="005069C6">
        <w:rPr>
          <w:sz w:val="22"/>
          <w:szCs w:val="22"/>
          <w:lang w:val="id-ID"/>
        </w:rPr>
        <w:t xml:space="preserve"> </w:t>
      </w:r>
      <w:r w:rsidRPr="005069C6">
        <w:rPr>
          <w:sz w:val="22"/>
          <w:szCs w:val="22"/>
        </w:rPr>
        <w:t>(Molyneux, 2004).</w:t>
      </w:r>
      <w:proofErr w:type="gramEnd"/>
    </w:p>
    <w:p w:rsidR="002775C5" w:rsidRPr="005069C6" w:rsidRDefault="002775C5" w:rsidP="002775C5">
      <w:pPr>
        <w:pStyle w:val="NoSpacing"/>
        <w:jc w:val="center"/>
        <w:rPr>
          <w:rFonts w:ascii="Times New Roman" w:hAnsi="Times New Roman" w:cs="Times New Roman"/>
        </w:rPr>
      </w:pPr>
    </w:p>
    <w:p w:rsidR="002775C5" w:rsidRPr="005069C6" w:rsidRDefault="002775C5" w:rsidP="002775C5">
      <w:pPr>
        <w:pStyle w:val="NoSpacing"/>
        <w:jc w:val="center"/>
        <w:rPr>
          <w:rFonts w:ascii="Times New Roman" w:hAnsi="Times New Roman" w:cs="Times New Roman"/>
        </w:rPr>
      </w:pPr>
    </w:p>
    <w:p w:rsidR="002775C5" w:rsidRPr="005069C6" w:rsidRDefault="002775C5" w:rsidP="002775C5">
      <w:pPr>
        <w:pStyle w:val="NoSpacing"/>
        <w:jc w:val="center"/>
        <w:rPr>
          <w:rFonts w:ascii="Times New Roman" w:hAnsi="Times New Roman" w:cs="Times New Roman"/>
        </w:rPr>
      </w:pPr>
    </w:p>
    <w:p w:rsidR="002775C5" w:rsidRDefault="002775C5" w:rsidP="002775C5">
      <w:pPr>
        <w:pStyle w:val="NoSpacing"/>
        <w:jc w:val="center"/>
        <w:rPr>
          <w:rFonts w:ascii="Times New Roman" w:hAnsi="Times New Roman" w:cs="Times New Roman"/>
        </w:rPr>
      </w:pPr>
    </w:p>
    <w:p w:rsidR="002909EA" w:rsidRDefault="002909EA" w:rsidP="002775C5">
      <w:pPr>
        <w:pStyle w:val="NoSpacing"/>
        <w:jc w:val="center"/>
        <w:rPr>
          <w:rFonts w:ascii="Times New Roman" w:hAnsi="Times New Roman" w:cs="Times New Roman"/>
        </w:rPr>
      </w:pPr>
    </w:p>
    <w:p w:rsidR="002909EA" w:rsidRPr="005069C6" w:rsidRDefault="002909EA" w:rsidP="002775C5">
      <w:pPr>
        <w:pStyle w:val="NoSpacing"/>
        <w:jc w:val="center"/>
        <w:rPr>
          <w:rFonts w:ascii="Times New Roman" w:hAnsi="Times New Roman" w:cs="Times New Roman"/>
        </w:rPr>
      </w:pPr>
    </w:p>
    <w:p w:rsidR="002775C5" w:rsidRPr="005069C6" w:rsidRDefault="002775C5" w:rsidP="002775C5">
      <w:pPr>
        <w:pStyle w:val="NoSpacing"/>
        <w:rPr>
          <w:rFonts w:ascii="Times New Roman" w:hAnsi="Times New Roman" w:cs="Times New Roman"/>
          <w:i/>
        </w:rPr>
      </w:pPr>
      <w:proofErr w:type="gramStart"/>
      <w:r w:rsidRPr="005069C6">
        <w:rPr>
          <w:rFonts w:ascii="Times New Roman" w:hAnsi="Times New Roman" w:cs="Times New Roman"/>
        </w:rPr>
        <w:lastRenderedPageBreak/>
        <w:t>Tabel</w:t>
      </w:r>
      <w:r w:rsidR="005069C6">
        <w:rPr>
          <w:rFonts w:ascii="Times New Roman" w:hAnsi="Times New Roman" w:cs="Times New Roman"/>
        </w:rPr>
        <w:t>.</w:t>
      </w:r>
      <w:proofErr w:type="gramEnd"/>
      <w:r w:rsidRPr="005069C6">
        <w:rPr>
          <w:rFonts w:ascii="Times New Roman" w:hAnsi="Times New Roman" w:cs="Times New Roman"/>
        </w:rPr>
        <w:t xml:space="preserve"> Hasil Analisis Aktivitas Antioksidan </w:t>
      </w:r>
      <w:r w:rsidRPr="005069C6">
        <w:rPr>
          <w:rFonts w:ascii="Times New Roman" w:hAnsi="Times New Roman" w:cs="Times New Roman"/>
          <w:i/>
        </w:rPr>
        <w:t>Cocoa Powder</w:t>
      </w:r>
      <w:r w:rsidRPr="005069C6">
        <w:rPr>
          <w:rFonts w:ascii="Times New Roman" w:hAnsi="Times New Roman" w:cs="Times New Roman"/>
        </w:rPr>
        <w:t xml:space="preserve"> dan </w:t>
      </w:r>
      <w:r w:rsidRPr="005069C6">
        <w:rPr>
          <w:rFonts w:ascii="Times New Roman" w:hAnsi="Times New Roman" w:cs="Times New Roman"/>
          <w:i/>
        </w:rPr>
        <w:t>Green tea</w:t>
      </w:r>
    </w:p>
    <w:tbl>
      <w:tblPr>
        <w:tblW w:w="0" w:type="auto"/>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1628"/>
        <w:gridCol w:w="1169"/>
      </w:tblGrid>
      <w:tr w:rsidR="002775C5" w:rsidRPr="005069C6" w:rsidTr="005069C6">
        <w:trPr>
          <w:trHeight w:val="492"/>
          <w:jc w:val="center"/>
        </w:trPr>
        <w:tc>
          <w:tcPr>
            <w:tcW w:w="793" w:type="dxa"/>
          </w:tcPr>
          <w:p w:rsidR="002775C5" w:rsidRPr="005069C6" w:rsidRDefault="002775C5" w:rsidP="002775C5">
            <w:pPr>
              <w:pStyle w:val="Default"/>
              <w:jc w:val="center"/>
              <w:rPr>
                <w:color w:val="auto"/>
                <w:sz w:val="22"/>
                <w:szCs w:val="22"/>
                <w:lang w:val="id-ID"/>
              </w:rPr>
            </w:pPr>
            <w:r w:rsidRPr="005069C6">
              <w:rPr>
                <w:color w:val="auto"/>
                <w:sz w:val="22"/>
                <w:szCs w:val="22"/>
                <w:lang w:val="id-ID"/>
              </w:rPr>
              <w:t>No.</w:t>
            </w:r>
          </w:p>
        </w:tc>
        <w:tc>
          <w:tcPr>
            <w:tcW w:w="1628" w:type="dxa"/>
          </w:tcPr>
          <w:p w:rsidR="002775C5" w:rsidRPr="005069C6" w:rsidRDefault="002775C5" w:rsidP="002775C5">
            <w:pPr>
              <w:pStyle w:val="Default"/>
              <w:jc w:val="center"/>
              <w:rPr>
                <w:color w:val="auto"/>
                <w:sz w:val="22"/>
                <w:szCs w:val="22"/>
                <w:lang w:val="id-ID"/>
              </w:rPr>
            </w:pPr>
            <w:r w:rsidRPr="005069C6">
              <w:rPr>
                <w:color w:val="auto"/>
                <w:sz w:val="22"/>
                <w:szCs w:val="22"/>
                <w:lang w:val="id-ID"/>
              </w:rPr>
              <w:t>Sampel</w:t>
            </w:r>
          </w:p>
        </w:tc>
        <w:tc>
          <w:tcPr>
            <w:tcW w:w="1169" w:type="dxa"/>
          </w:tcPr>
          <w:p w:rsidR="002775C5" w:rsidRPr="005069C6" w:rsidRDefault="002775C5" w:rsidP="002775C5">
            <w:pPr>
              <w:pStyle w:val="Default"/>
              <w:jc w:val="center"/>
              <w:rPr>
                <w:color w:val="auto"/>
                <w:sz w:val="22"/>
                <w:szCs w:val="22"/>
              </w:rPr>
            </w:pPr>
            <w:r w:rsidRPr="005069C6">
              <w:rPr>
                <w:color w:val="auto"/>
                <w:sz w:val="22"/>
                <w:szCs w:val="22"/>
              </w:rPr>
              <w:t>Nilai IC</w:t>
            </w:r>
            <w:r w:rsidRPr="005069C6">
              <w:rPr>
                <w:color w:val="auto"/>
                <w:sz w:val="22"/>
                <w:szCs w:val="22"/>
                <w:vertAlign w:val="subscript"/>
              </w:rPr>
              <w:t>50</w:t>
            </w:r>
          </w:p>
        </w:tc>
      </w:tr>
      <w:tr w:rsidR="002775C5" w:rsidRPr="005069C6" w:rsidTr="005069C6">
        <w:trPr>
          <w:trHeight w:val="481"/>
          <w:jc w:val="center"/>
        </w:trPr>
        <w:tc>
          <w:tcPr>
            <w:tcW w:w="793" w:type="dxa"/>
          </w:tcPr>
          <w:p w:rsidR="002775C5" w:rsidRPr="005069C6" w:rsidRDefault="002775C5" w:rsidP="002775C5">
            <w:pPr>
              <w:pStyle w:val="Default"/>
              <w:jc w:val="center"/>
              <w:rPr>
                <w:color w:val="auto"/>
                <w:sz w:val="22"/>
                <w:szCs w:val="22"/>
                <w:lang w:val="id-ID"/>
              </w:rPr>
            </w:pPr>
            <w:r w:rsidRPr="005069C6">
              <w:rPr>
                <w:color w:val="auto"/>
                <w:sz w:val="22"/>
                <w:szCs w:val="22"/>
                <w:lang w:val="id-ID"/>
              </w:rPr>
              <w:t>1.</w:t>
            </w:r>
          </w:p>
        </w:tc>
        <w:tc>
          <w:tcPr>
            <w:tcW w:w="1628" w:type="dxa"/>
          </w:tcPr>
          <w:p w:rsidR="002775C5" w:rsidRPr="005069C6" w:rsidRDefault="002775C5" w:rsidP="002775C5">
            <w:pPr>
              <w:pStyle w:val="Default"/>
              <w:jc w:val="center"/>
              <w:rPr>
                <w:color w:val="auto"/>
                <w:sz w:val="22"/>
                <w:szCs w:val="22"/>
                <w:lang w:val="id-ID"/>
              </w:rPr>
            </w:pPr>
            <w:r w:rsidRPr="005069C6">
              <w:rPr>
                <w:color w:val="auto"/>
                <w:sz w:val="22"/>
                <w:szCs w:val="22"/>
                <w:lang w:val="id-ID"/>
              </w:rPr>
              <w:t>Cocoa Powder</w:t>
            </w:r>
          </w:p>
        </w:tc>
        <w:tc>
          <w:tcPr>
            <w:tcW w:w="1169" w:type="dxa"/>
          </w:tcPr>
          <w:p w:rsidR="002775C5" w:rsidRPr="005069C6" w:rsidRDefault="002775C5" w:rsidP="002775C5">
            <w:pPr>
              <w:pStyle w:val="Default"/>
              <w:jc w:val="center"/>
              <w:rPr>
                <w:color w:val="auto"/>
                <w:sz w:val="22"/>
                <w:szCs w:val="22"/>
              </w:rPr>
            </w:pPr>
            <w:r w:rsidRPr="005069C6">
              <w:rPr>
                <w:color w:val="auto"/>
                <w:sz w:val="22"/>
                <w:szCs w:val="22"/>
                <w:lang w:val="id-ID"/>
              </w:rPr>
              <w:t xml:space="preserve">1326 </w:t>
            </w:r>
            <w:r w:rsidRPr="005069C6">
              <w:rPr>
                <w:color w:val="auto"/>
                <w:sz w:val="22"/>
                <w:szCs w:val="22"/>
              </w:rPr>
              <w:t>µg/mL</w:t>
            </w:r>
          </w:p>
        </w:tc>
      </w:tr>
      <w:tr w:rsidR="002775C5" w:rsidRPr="005069C6" w:rsidTr="005069C6">
        <w:trPr>
          <w:trHeight w:val="471"/>
          <w:jc w:val="center"/>
        </w:trPr>
        <w:tc>
          <w:tcPr>
            <w:tcW w:w="793" w:type="dxa"/>
          </w:tcPr>
          <w:p w:rsidR="002775C5" w:rsidRPr="005069C6" w:rsidRDefault="002775C5" w:rsidP="002775C5">
            <w:pPr>
              <w:pStyle w:val="Default"/>
              <w:jc w:val="center"/>
              <w:rPr>
                <w:color w:val="auto"/>
                <w:sz w:val="22"/>
                <w:szCs w:val="22"/>
                <w:lang w:val="id-ID"/>
              </w:rPr>
            </w:pPr>
            <w:r w:rsidRPr="005069C6">
              <w:rPr>
                <w:color w:val="auto"/>
                <w:sz w:val="22"/>
                <w:szCs w:val="22"/>
                <w:lang w:val="id-ID"/>
              </w:rPr>
              <w:t>2.</w:t>
            </w:r>
          </w:p>
        </w:tc>
        <w:tc>
          <w:tcPr>
            <w:tcW w:w="1628" w:type="dxa"/>
          </w:tcPr>
          <w:p w:rsidR="002775C5" w:rsidRPr="005069C6" w:rsidRDefault="002775C5" w:rsidP="002775C5">
            <w:pPr>
              <w:pStyle w:val="Default"/>
              <w:jc w:val="center"/>
              <w:rPr>
                <w:color w:val="auto"/>
                <w:sz w:val="22"/>
                <w:szCs w:val="22"/>
                <w:lang w:val="id-ID"/>
              </w:rPr>
            </w:pPr>
            <w:r w:rsidRPr="005069C6">
              <w:rPr>
                <w:color w:val="auto"/>
                <w:sz w:val="22"/>
                <w:szCs w:val="22"/>
                <w:lang w:val="id-ID"/>
              </w:rPr>
              <w:t>Green tea</w:t>
            </w:r>
          </w:p>
        </w:tc>
        <w:tc>
          <w:tcPr>
            <w:tcW w:w="1169" w:type="dxa"/>
          </w:tcPr>
          <w:p w:rsidR="002775C5" w:rsidRPr="005069C6" w:rsidRDefault="002775C5" w:rsidP="002775C5">
            <w:pPr>
              <w:pStyle w:val="Default"/>
              <w:jc w:val="center"/>
              <w:rPr>
                <w:color w:val="auto"/>
                <w:sz w:val="22"/>
                <w:szCs w:val="22"/>
              </w:rPr>
            </w:pPr>
            <w:r w:rsidRPr="005069C6">
              <w:rPr>
                <w:color w:val="auto"/>
                <w:sz w:val="22"/>
                <w:szCs w:val="22"/>
                <w:lang w:val="id-ID"/>
              </w:rPr>
              <w:t xml:space="preserve">20,24 </w:t>
            </w:r>
            <w:r w:rsidRPr="005069C6">
              <w:rPr>
                <w:color w:val="auto"/>
                <w:sz w:val="22"/>
                <w:szCs w:val="22"/>
              </w:rPr>
              <w:t>µg/mL</w:t>
            </w:r>
          </w:p>
        </w:tc>
      </w:tr>
    </w:tbl>
    <w:p w:rsidR="002775C5" w:rsidRPr="005069C6" w:rsidRDefault="002775C5" w:rsidP="002775C5">
      <w:pPr>
        <w:pStyle w:val="NoSpacing"/>
        <w:jc w:val="both"/>
        <w:rPr>
          <w:rFonts w:ascii="Times New Roman" w:hAnsi="Times New Roman" w:cs="Times New Roman"/>
          <w:lang w:val="id-ID"/>
        </w:rPr>
      </w:pPr>
    </w:p>
    <w:p w:rsidR="002775C5" w:rsidRPr="005069C6" w:rsidRDefault="002775C5" w:rsidP="002775C5">
      <w:pPr>
        <w:pStyle w:val="NoSpacing"/>
        <w:ind w:firstLine="720"/>
        <w:jc w:val="both"/>
        <w:rPr>
          <w:rFonts w:ascii="Times New Roman" w:hAnsi="Times New Roman" w:cs="Times New Roman"/>
          <w:lang w:val="id-ID"/>
        </w:rPr>
      </w:pPr>
      <w:r w:rsidRPr="005069C6">
        <w:rPr>
          <w:rFonts w:ascii="Times New Roman" w:hAnsi="Times New Roman" w:cs="Times New Roman"/>
          <w:lang w:val="id-ID"/>
        </w:rPr>
        <w:t>Berdasarkan hasil analisis di dapatkan hasil yaitu aktivitas antioksidan pada IC</w:t>
      </w:r>
      <w:r w:rsidRPr="005069C6">
        <w:rPr>
          <w:rFonts w:ascii="Times New Roman" w:hAnsi="Times New Roman" w:cs="Times New Roman"/>
          <w:vertAlign w:val="subscript"/>
          <w:lang w:val="id-ID"/>
        </w:rPr>
        <w:t xml:space="preserve">50 </w:t>
      </w:r>
      <w:r w:rsidRPr="005069C6">
        <w:rPr>
          <w:rFonts w:ascii="Times New Roman" w:hAnsi="Times New Roman" w:cs="Times New Roman"/>
          <w:lang w:val="id-ID"/>
        </w:rPr>
        <w:t xml:space="preserve">terhadap sampel </w:t>
      </w:r>
      <w:r w:rsidRPr="005069C6">
        <w:rPr>
          <w:rFonts w:ascii="Times New Roman" w:hAnsi="Times New Roman" w:cs="Times New Roman"/>
          <w:i/>
          <w:lang w:val="id-ID"/>
        </w:rPr>
        <w:t>green tea</w:t>
      </w:r>
      <w:r w:rsidRPr="005069C6">
        <w:rPr>
          <w:rFonts w:ascii="Times New Roman" w:hAnsi="Times New Roman" w:cs="Times New Roman"/>
          <w:lang w:val="id-ID"/>
        </w:rPr>
        <w:t xml:space="preserve"> masuk dalam kategori sangat kuat dan pada </w:t>
      </w:r>
      <w:r w:rsidRPr="005069C6">
        <w:rPr>
          <w:rFonts w:ascii="Times New Roman" w:hAnsi="Times New Roman" w:cs="Times New Roman"/>
          <w:i/>
          <w:lang w:val="id-ID"/>
        </w:rPr>
        <w:t>cocoa powder</w:t>
      </w:r>
      <w:r w:rsidRPr="005069C6">
        <w:rPr>
          <w:rFonts w:ascii="Times New Roman" w:hAnsi="Times New Roman" w:cs="Times New Roman"/>
          <w:lang w:val="id-ID"/>
        </w:rPr>
        <w:t xml:space="preserve"> yaitu sangat rendah, hal ini dapat dilihat pada tabel berikut : </w:t>
      </w:r>
    </w:p>
    <w:p w:rsidR="002775C5" w:rsidRPr="005069C6" w:rsidRDefault="005069C6" w:rsidP="002775C5">
      <w:pPr>
        <w:pStyle w:val="Default"/>
        <w:jc w:val="center"/>
        <w:rPr>
          <w:color w:val="auto"/>
          <w:sz w:val="22"/>
          <w:szCs w:val="22"/>
        </w:rPr>
      </w:pPr>
      <w:proofErr w:type="gramStart"/>
      <w:r>
        <w:rPr>
          <w:color w:val="auto"/>
          <w:sz w:val="22"/>
          <w:szCs w:val="22"/>
        </w:rPr>
        <w:t>Tabel.</w:t>
      </w:r>
      <w:proofErr w:type="gramEnd"/>
      <w:r w:rsidR="002775C5" w:rsidRPr="005069C6">
        <w:rPr>
          <w:color w:val="auto"/>
          <w:sz w:val="22"/>
          <w:szCs w:val="22"/>
          <w:lang w:val="id-ID"/>
        </w:rPr>
        <w:t xml:space="preserve"> </w:t>
      </w:r>
      <w:r w:rsidR="002775C5" w:rsidRPr="005069C6">
        <w:rPr>
          <w:color w:val="auto"/>
          <w:sz w:val="22"/>
          <w:szCs w:val="22"/>
        </w:rPr>
        <w:t>Tingkat Kekuatan Antioksidan dengan Metode DPPH</w:t>
      </w:r>
    </w:p>
    <w:p w:rsidR="002775C5" w:rsidRPr="005069C6" w:rsidRDefault="0066436D" w:rsidP="002775C5">
      <w:pPr>
        <w:pStyle w:val="Default"/>
        <w:ind w:left="720"/>
        <w:rPr>
          <w:color w:val="auto"/>
          <w:sz w:val="22"/>
          <w:szCs w:val="22"/>
        </w:rPr>
      </w:pPr>
      <w:r>
        <w:rPr>
          <w:noProof/>
          <w:color w:val="auto"/>
          <w:sz w:val="22"/>
          <w:szCs w:val="22"/>
          <w:lang w:bidi="ar-SA"/>
        </w:rPr>
        <w:pict>
          <v:shapetype id="_x0000_t202" coordsize="21600,21600" o:spt="202" path="m,l,21600r21600,l21600,xe">
            <v:stroke joinstyle="miter"/>
            <v:path gradientshapeok="t" o:connecttype="rect"/>
          </v:shapetype>
          <v:shape id="_x0000_s1054" type="#_x0000_t202" style="position:absolute;left:0;text-align:left;margin-left:-.55pt;margin-top:2pt;width:187.35pt;height:77.2pt;z-index:251692032">
            <v:textbox>
              <w:txbxContent>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2294"/>
                  </w:tblGrid>
                  <w:tr w:rsidR="00042205" w:rsidRPr="002775C5" w:rsidTr="00646397">
                    <w:trPr>
                      <w:jc w:val="center"/>
                    </w:trPr>
                    <w:tc>
                      <w:tcPr>
                        <w:tcW w:w="1364" w:type="dxa"/>
                      </w:tcPr>
                      <w:p w:rsidR="00042205" w:rsidRPr="002775C5" w:rsidRDefault="00042205" w:rsidP="00042205">
                        <w:pPr>
                          <w:pStyle w:val="Default"/>
                          <w:jc w:val="center"/>
                          <w:rPr>
                            <w:b/>
                            <w:sz w:val="22"/>
                            <w:szCs w:val="22"/>
                          </w:rPr>
                        </w:pPr>
                        <w:r w:rsidRPr="002775C5">
                          <w:rPr>
                            <w:b/>
                            <w:sz w:val="22"/>
                            <w:szCs w:val="22"/>
                          </w:rPr>
                          <w:t>Intensitas</w:t>
                        </w:r>
                      </w:p>
                    </w:tc>
                    <w:tc>
                      <w:tcPr>
                        <w:tcW w:w="2294" w:type="dxa"/>
                      </w:tcPr>
                      <w:p w:rsidR="00042205" w:rsidRPr="002775C5" w:rsidRDefault="00042205" w:rsidP="00042205">
                        <w:pPr>
                          <w:pStyle w:val="Default"/>
                          <w:jc w:val="center"/>
                          <w:rPr>
                            <w:b/>
                            <w:sz w:val="22"/>
                            <w:szCs w:val="22"/>
                          </w:rPr>
                        </w:pPr>
                        <w:r w:rsidRPr="002775C5">
                          <w:rPr>
                            <w:b/>
                            <w:sz w:val="22"/>
                            <w:szCs w:val="22"/>
                          </w:rPr>
                          <w:t>Nilai IC</w:t>
                        </w:r>
                        <w:r w:rsidRPr="002775C5">
                          <w:rPr>
                            <w:b/>
                            <w:sz w:val="22"/>
                            <w:szCs w:val="22"/>
                            <w:vertAlign w:val="subscript"/>
                          </w:rPr>
                          <w:t>50</w:t>
                        </w:r>
                      </w:p>
                    </w:tc>
                  </w:tr>
                  <w:tr w:rsidR="00042205" w:rsidRPr="002775C5" w:rsidTr="00646397">
                    <w:trPr>
                      <w:jc w:val="center"/>
                    </w:trPr>
                    <w:tc>
                      <w:tcPr>
                        <w:tcW w:w="1364" w:type="dxa"/>
                      </w:tcPr>
                      <w:p w:rsidR="00042205" w:rsidRPr="002775C5" w:rsidRDefault="00042205" w:rsidP="00042205">
                        <w:pPr>
                          <w:pStyle w:val="Default"/>
                          <w:jc w:val="center"/>
                          <w:rPr>
                            <w:sz w:val="22"/>
                            <w:szCs w:val="22"/>
                          </w:rPr>
                        </w:pPr>
                        <w:r w:rsidRPr="002775C5">
                          <w:rPr>
                            <w:sz w:val="22"/>
                            <w:szCs w:val="22"/>
                          </w:rPr>
                          <w:t>Sangat Kuat</w:t>
                        </w:r>
                      </w:p>
                    </w:tc>
                    <w:tc>
                      <w:tcPr>
                        <w:tcW w:w="2294" w:type="dxa"/>
                      </w:tcPr>
                      <w:p w:rsidR="00042205" w:rsidRPr="002775C5" w:rsidRDefault="00042205" w:rsidP="00042205">
                        <w:pPr>
                          <w:pStyle w:val="Default"/>
                          <w:jc w:val="center"/>
                          <w:rPr>
                            <w:sz w:val="22"/>
                            <w:szCs w:val="22"/>
                          </w:rPr>
                        </w:pPr>
                        <w:r w:rsidRPr="002775C5">
                          <w:rPr>
                            <w:sz w:val="22"/>
                            <w:szCs w:val="22"/>
                          </w:rPr>
                          <w:t>&lt;50µg/mL</w:t>
                        </w:r>
                      </w:p>
                    </w:tc>
                  </w:tr>
                  <w:tr w:rsidR="00042205" w:rsidRPr="002775C5" w:rsidTr="00646397">
                    <w:trPr>
                      <w:jc w:val="center"/>
                    </w:trPr>
                    <w:tc>
                      <w:tcPr>
                        <w:tcW w:w="1364" w:type="dxa"/>
                      </w:tcPr>
                      <w:p w:rsidR="00042205" w:rsidRPr="002775C5" w:rsidRDefault="00042205" w:rsidP="00042205">
                        <w:pPr>
                          <w:pStyle w:val="Default"/>
                          <w:jc w:val="center"/>
                          <w:rPr>
                            <w:sz w:val="22"/>
                            <w:szCs w:val="22"/>
                          </w:rPr>
                        </w:pPr>
                        <w:r w:rsidRPr="002775C5">
                          <w:rPr>
                            <w:sz w:val="22"/>
                            <w:szCs w:val="22"/>
                          </w:rPr>
                          <w:t>Kuat</w:t>
                        </w:r>
                      </w:p>
                    </w:tc>
                    <w:tc>
                      <w:tcPr>
                        <w:tcW w:w="2294" w:type="dxa"/>
                      </w:tcPr>
                      <w:p w:rsidR="00042205" w:rsidRPr="002775C5" w:rsidRDefault="00042205" w:rsidP="00042205">
                        <w:pPr>
                          <w:pStyle w:val="Default"/>
                          <w:jc w:val="center"/>
                          <w:rPr>
                            <w:sz w:val="22"/>
                            <w:szCs w:val="22"/>
                          </w:rPr>
                        </w:pPr>
                        <w:r w:rsidRPr="002775C5">
                          <w:rPr>
                            <w:sz w:val="22"/>
                            <w:szCs w:val="22"/>
                          </w:rPr>
                          <w:t>50-100µg/mL</w:t>
                        </w:r>
                      </w:p>
                    </w:tc>
                  </w:tr>
                  <w:tr w:rsidR="00042205" w:rsidRPr="002775C5" w:rsidTr="00646397">
                    <w:trPr>
                      <w:jc w:val="center"/>
                    </w:trPr>
                    <w:tc>
                      <w:tcPr>
                        <w:tcW w:w="1364" w:type="dxa"/>
                      </w:tcPr>
                      <w:p w:rsidR="00042205" w:rsidRPr="002775C5" w:rsidRDefault="00042205" w:rsidP="00042205">
                        <w:pPr>
                          <w:pStyle w:val="Default"/>
                          <w:jc w:val="center"/>
                          <w:rPr>
                            <w:sz w:val="22"/>
                            <w:szCs w:val="22"/>
                          </w:rPr>
                        </w:pPr>
                        <w:r w:rsidRPr="002775C5">
                          <w:rPr>
                            <w:sz w:val="22"/>
                            <w:szCs w:val="22"/>
                          </w:rPr>
                          <w:t>Sedang</w:t>
                        </w:r>
                      </w:p>
                    </w:tc>
                    <w:tc>
                      <w:tcPr>
                        <w:tcW w:w="2294" w:type="dxa"/>
                      </w:tcPr>
                      <w:p w:rsidR="00042205" w:rsidRPr="002775C5" w:rsidRDefault="00042205" w:rsidP="00042205">
                        <w:pPr>
                          <w:pStyle w:val="Default"/>
                          <w:jc w:val="center"/>
                          <w:rPr>
                            <w:sz w:val="22"/>
                            <w:szCs w:val="22"/>
                          </w:rPr>
                        </w:pPr>
                        <w:r w:rsidRPr="002775C5">
                          <w:rPr>
                            <w:sz w:val="22"/>
                            <w:szCs w:val="22"/>
                          </w:rPr>
                          <w:t>101-150µg/mL</w:t>
                        </w:r>
                      </w:p>
                    </w:tc>
                  </w:tr>
                  <w:tr w:rsidR="00042205" w:rsidRPr="002775C5" w:rsidTr="00646397">
                    <w:trPr>
                      <w:jc w:val="center"/>
                    </w:trPr>
                    <w:tc>
                      <w:tcPr>
                        <w:tcW w:w="1364" w:type="dxa"/>
                      </w:tcPr>
                      <w:p w:rsidR="00042205" w:rsidRPr="002775C5" w:rsidRDefault="00042205" w:rsidP="00042205">
                        <w:pPr>
                          <w:pStyle w:val="Default"/>
                          <w:jc w:val="center"/>
                          <w:rPr>
                            <w:sz w:val="22"/>
                            <w:szCs w:val="22"/>
                          </w:rPr>
                        </w:pPr>
                        <w:r w:rsidRPr="002775C5">
                          <w:rPr>
                            <w:sz w:val="22"/>
                            <w:szCs w:val="22"/>
                          </w:rPr>
                          <w:t>Lemah</w:t>
                        </w:r>
                      </w:p>
                    </w:tc>
                    <w:tc>
                      <w:tcPr>
                        <w:tcW w:w="2294" w:type="dxa"/>
                      </w:tcPr>
                      <w:p w:rsidR="00042205" w:rsidRPr="002775C5" w:rsidRDefault="00042205" w:rsidP="00042205">
                        <w:pPr>
                          <w:pStyle w:val="Default"/>
                          <w:jc w:val="center"/>
                          <w:rPr>
                            <w:sz w:val="22"/>
                            <w:szCs w:val="22"/>
                          </w:rPr>
                        </w:pPr>
                        <w:r w:rsidRPr="002775C5">
                          <w:rPr>
                            <w:sz w:val="22"/>
                            <w:szCs w:val="22"/>
                          </w:rPr>
                          <w:t>&gt;150µg/mL</w:t>
                        </w:r>
                      </w:p>
                    </w:tc>
                  </w:tr>
                </w:tbl>
                <w:p w:rsidR="00042205" w:rsidRDefault="00042205"/>
              </w:txbxContent>
            </v:textbox>
          </v:shape>
        </w:pict>
      </w:r>
    </w:p>
    <w:p w:rsidR="002775C5" w:rsidRPr="005069C6" w:rsidRDefault="002775C5" w:rsidP="002775C5">
      <w:pPr>
        <w:pStyle w:val="Default"/>
        <w:ind w:left="720"/>
        <w:rPr>
          <w:color w:val="auto"/>
          <w:sz w:val="22"/>
          <w:szCs w:val="22"/>
        </w:rPr>
      </w:pPr>
    </w:p>
    <w:p w:rsidR="002775C5" w:rsidRPr="005069C6" w:rsidRDefault="002775C5" w:rsidP="002775C5">
      <w:pPr>
        <w:pStyle w:val="Default"/>
        <w:ind w:left="720"/>
        <w:rPr>
          <w:color w:val="auto"/>
          <w:sz w:val="22"/>
          <w:szCs w:val="22"/>
        </w:rPr>
      </w:pPr>
    </w:p>
    <w:p w:rsidR="002775C5" w:rsidRPr="005069C6" w:rsidRDefault="002775C5" w:rsidP="002775C5">
      <w:pPr>
        <w:pStyle w:val="Default"/>
        <w:ind w:left="720"/>
        <w:rPr>
          <w:color w:val="auto"/>
          <w:sz w:val="22"/>
          <w:szCs w:val="22"/>
        </w:rPr>
      </w:pPr>
    </w:p>
    <w:p w:rsidR="002775C5" w:rsidRPr="005069C6" w:rsidRDefault="002775C5" w:rsidP="002775C5">
      <w:pPr>
        <w:pStyle w:val="Default"/>
        <w:ind w:left="720"/>
        <w:rPr>
          <w:color w:val="auto"/>
          <w:sz w:val="22"/>
          <w:szCs w:val="22"/>
        </w:rPr>
      </w:pPr>
    </w:p>
    <w:p w:rsidR="002775C5" w:rsidRPr="005069C6" w:rsidRDefault="002775C5" w:rsidP="002775C5">
      <w:pPr>
        <w:pStyle w:val="Default"/>
        <w:rPr>
          <w:color w:val="auto"/>
          <w:sz w:val="22"/>
          <w:szCs w:val="22"/>
        </w:rPr>
      </w:pPr>
    </w:p>
    <w:p w:rsidR="00646397" w:rsidRPr="005069C6" w:rsidRDefault="00646397" w:rsidP="002775C5">
      <w:pPr>
        <w:pStyle w:val="Default"/>
        <w:rPr>
          <w:color w:val="auto"/>
          <w:sz w:val="22"/>
          <w:szCs w:val="22"/>
        </w:rPr>
      </w:pPr>
    </w:p>
    <w:p w:rsidR="002775C5" w:rsidRPr="005069C6" w:rsidRDefault="002775C5" w:rsidP="002775C5">
      <w:pPr>
        <w:pStyle w:val="Default"/>
        <w:ind w:left="720"/>
        <w:rPr>
          <w:color w:val="auto"/>
          <w:sz w:val="22"/>
          <w:szCs w:val="22"/>
        </w:rPr>
      </w:pPr>
      <w:r w:rsidRPr="005069C6">
        <w:rPr>
          <w:color w:val="auto"/>
          <w:sz w:val="22"/>
          <w:szCs w:val="22"/>
        </w:rPr>
        <w:t>(</w:t>
      </w:r>
      <w:proofErr w:type="gramStart"/>
      <w:r w:rsidRPr="005069C6">
        <w:rPr>
          <w:color w:val="auto"/>
          <w:sz w:val="22"/>
          <w:szCs w:val="22"/>
        </w:rPr>
        <w:t>Sumber :</w:t>
      </w:r>
      <w:proofErr w:type="gramEnd"/>
      <w:r w:rsidRPr="005069C6">
        <w:rPr>
          <w:color w:val="auto"/>
          <w:sz w:val="22"/>
          <w:szCs w:val="22"/>
        </w:rPr>
        <w:t xml:space="preserve"> </w:t>
      </w:r>
      <w:r w:rsidRPr="005069C6">
        <w:rPr>
          <w:color w:val="auto"/>
          <w:sz w:val="22"/>
          <w:szCs w:val="22"/>
          <w:lang w:val="id-ID"/>
        </w:rPr>
        <w:t>Zuhra, dkk 2008</w:t>
      </w:r>
      <w:r w:rsidRPr="005069C6">
        <w:rPr>
          <w:color w:val="auto"/>
          <w:sz w:val="22"/>
          <w:szCs w:val="22"/>
        </w:rPr>
        <w:t>)</w:t>
      </w:r>
    </w:p>
    <w:p w:rsidR="002775C5" w:rsidRPr="005069C6" w:rsidRDefault="002775C5" w:rsidP="002775C5">
      <w:pPr>
        <w:pStyle w:val="NoSpacing"/>
        <w:jc w:val="both"/>
        <w:rPr>
          <w:rFonts w:ascii="Times New Roman" w:hAnsi="Times New Roman" w:cs="Times New Roman"/>
          <w:lang w:val="id-ID"/>
        </w:rPr>
      </w:pPr>
      <w:r w:rsidRPr="005069C6">
        <w:rPr>
          <w:rFonts w:ascii="Times New Roman" w:hAnsi="Times New Roman" w:cs="Times New Roman"/>
          <w:b/>
          <w:lang w:val="id-ID"/>
        </w:rPr>
        <w:tab/>
      </w:r>
      <w:r w:rsidRPr="005069C6">
        <w:rPr>
          <w:rFonts w:ascii="Times New Roman" w:hAnsi="Times New Roman" w:cs="Times New Roman"/>
          <w:i/>
          <w:lang w:val="id-ID"/>
        </w:rPr>
        <w:t>Cocoa powder</w:t>
      </w:r>
      <w:r w:rsidRPr="005069C6">
        <w:rPr>
          <w:rFonts w:ascii="Times New Roman" w:hAnsi="Times New Roman" w:cs="Times New Roman"/>
          <w:lang w:val="id-ID"/>
        </w:rPr>
        <w:t xml:space="preserve"> dan </w:t>
      </w:r>
      <w:r w:rsidRPr="005069C6">
        <w:rPr>
          <w:rFonts w:ascii="Times New Roman" w:hAnsi="Times New Roman" w:cs="Times New Roman"/>
          <w:i/>
          <w:lang w:val="id-ID"/>
        </w:rPr>
        <w:t>green tea</w:t>
      </w:r>
      <w:r w:rsidRPr="005069C6">
        <w:rPr>
          <w:rFonts w:ascii="Times New Roman" w:hAnsi="Times New Roman" w:cs="Times New Roman"/>
          <w:lang w:val="id-ID"/>
        </w:rPr>
        <w:t xml:space="preserve"> merupakan bahan pangan yang memiliki kandungan antioksidan yang tinggi, </w:t>
      </w:r>
      <w:r w:rsidRPr="005069C6">
        <w:rPr>
          <w:rFonts w:ascii="Times New Roman" w:hAnsi="Times New Roman" w:cs="Times New Roman"/>
          <w:i/>
          <w:lang w:val="id-ID"/>
        </w:rPr>
        <w:t>cocoa powder</w:t>
      </w:r>
      <w:r w:rsidRPr="005069C6">
        <w:rPr>
          <w:rFonts w:ascii="Times New Roman" w:hAnsi="Times New Roman" w:cs="Times New Roman"/>
          <w:lang w:val="id-ID"/>
        </w:rPr>
        <w:t xml:space="preserve"> merupakan produk olahan yang berasal dari bahan baku biji kakao. </w:t>
      </w:r>
      <w:proofErr w:type="gramStart"/>
      <w:r w:rsidRPr="005069C6">
        <w:rPr>
          <w:rFonts w:ascii="Times New Roman" w:hAnsi="Times New Roman" w:cs="Times New Roman"/>
        </w:rPr>
        <w:t>Biji kakao mengandung senyawa polifenol sebanyak 5 – 18 % dalam bubuk bebas lemak</w:t>
      </w:r>
      <w:r w:rsidRPr="005069C6">
        <w:rPr>
          <w:rFonts w:ascii="Times New Roman" w:hAnsi="Times New Roman" w:cs="Times New Roman"/>
          <w:lang w:val="id-ID"/>
        </w:rPr>
        <w:t xml:space="preserve"> (</w:t>
      </w:r>
      <w:r w:rsidRPr="005069C6">
        <w:rPr>
          <w:rFonts w:ascii="Times New Roman" w:hAnsi="Times New Roman" w:cs="Times New Roman"/>
          <w:i/>
          <w:lang w:val="id-ID"/>
        </w:rPr>
        <w:t>cocoa powder</w:t>
      </w:r>
      <w:r w:rsidRPr="005069C6">
        <w:rPr>
          <w:rFonts w:ascii="Times New Roman" w:hAnsi="Times New Roman" w:cs="Times New Roman"/>
          <w:lang w:val="id-ID"/>
        </w:rPr>
        <w:t>) (</w:t>
      </w:r>
      <w:r w:rsidRPr="005069C6">
        <w:rPr>
          <w:rFonts w:ascii="Times New Roman" w:hAnsi="Times New Roman" w:cs="Times New Roman"/>
        </w:rPr>
        <w:t>Misnawi</w:t>
      </w:r>
      <w:r w:rsidRPr="005069C6">
        <w:rPr>
          <w:rFonts w:ascii="Times New Roman" w:hAnsi="Times New Roman" w:cs="Times New Roman"/>
          <w:lang w:val="id-ID"/>
        </w:rPr>
        <w:t xml:space="preserve">, </w:t>
      </w:r>
      <w:r w:rsidRPr="005069C6">
        <w:rPr>
          <w:rFonts w:ascii="Times New Roman" w:hAnsi="Times New Roman" w:cs="Times New Roman"/>
        </w:rPr>
        <w:t>2003</w:t>
      </w:r>
      <w:r w:rsidRPr="005069C6">
        <w:rPr>
          <w:rFonts w:ascii="Times New Roman" w:hAnsi="Times New Roman" w:cs="Times New Roman"/>
          <w:lang w:val="id-ID"/>
        </w:rPr>
        <w:t>).</w:t>
      </w:r>
      <w:proofErr w:type="gramEnd"/>
    </w:p>
    <w:p w:rsidR="002775C5" w:rsidRPr="005069C6" w:rsidRDefault="002775C5" w:rsidP="002775C5">
      <w:pPr>
        <w:pStyle w:val="NoSpacing"/>
        <w:ind w:firstLine="720"/>
        <w:jc w:val="both"/>
        <w:rPr>
          <w:rFonts w:ascii="Times New Roman" w:hAnsi="Times New Roman" w:cs="Times New Roman"/>
          <w:lang w:val="id-ID"/>
        </w:rPr>
      </w:pPr>
      <w:proofErr w:type="gramStart"/>
      <w:r w:rsidRPr="005069C6">
        <w:rPr>
          <w:rFonts w:ascii="Times New Roman" w:hAnsi="Times New Roman" w:cs="Times New Roman"/>
        </w:rPr>
        <w:t>Senyawa polifenol biji kakao yaitu katekin 33–42 %, leukosianidin 23</w:t>
      </w:r>
      <w:r w:rsidRPr="005069C6">
        <w:rPr>
          <w:rFonts w:ascii="Times New Roman" w:hAnsi="Times New Roman" w:cs="Times New Roman"/>
          <w:lang w:val="id-ID"/>
        </w:rPr>
        <w:t>-</w:t>
      </w:r>
      <w:r w:rsidRPr="005069C6">
        <w:rPr>
          <w:rFonts w:ascii="Times New Roman" w:hAnsi="Times New Roman" w:cs="Times New Roman"/>
        </w:rPr>
        <w:t>25% dan antosianin 5 %.</w:t>
      </w:r>
      <w:proofErr w:type="gramEnd"/>
      <w:r w:rsidRPr="005069C6">
        <w:rPr>
          <w:rFonts w:ascii="Times New Roman" w:hAnsi="Times New Roman" w:cs="Times New Roman"/>
          <w:lang w:val="id-ID"/>
        </w:rPr>
        <w:t xml:space="preserve"> </w:t>
      </w:r>
      <w:proofErr w:type="gramStart"/>
      <w:r w:rsidRPr="005069C6">
        <w:rPr>
          <w:rFonts w:ascii="Times New Roman" w:hAnsi="Times New Roman" w:cs="Times New Roman"/>
        </w:rPr>
        <w:t>Potensi biji kakao sebagai sumber antioksidan cukup besar, mengingat kandungan polifenolnya cukup tinggi.</w:t>
      </w:r>
      <w:proofErr w:type="gramEnd"/>
      <w:r w:rsidRPr="005069C6">
        <w:rPr>
          <w:rFonts w:ascii="Times New Roman" w:hAnsi="Times New Roman" w:cs="Times New Roman"/>
        </w:rPr>
        <w:t xml:space="preserve"> </w:t>
      </w:r>
      <w:r w:rsidRPr="005069C6">
        <w:rPr>
          <w:rFonts w:ascii="Times New Roman" w:hAnsi="Times New Roman" w:cs="Times New Roman"/>
          <w:lang w:val="id-ID"/>
        </w:rPr>
        <w:t>Kandungan senyawa p</w:t>
      </w:r>
      <w:r w:rsidRPr="005069C6">
        <w:rPr>
          <w:rFonts w:ascii="Times New Roman" w:hAnsi="Times New Roman" w:cs="Times New Roman"/>
        </w:rPr>
        <w:t xml:space="preserve">olifenol </w:t>
      </w:r>
      <w:r w:rsidRPr="005069C6">
        <w:rPr>
          <w:rFonts w:ascii="Times New Roman" w:hAnsi="Times New Roman" w:cs="Times New Roman"/>
          <w:lang w:val="id-ID"/>
        </w:rPr>
        <w:t xml:space="preserve">dalam </w:t>
      </w:r>
      <w:r w:rsidRPr="005069C6">
        <w:rPr>
          <w:rFonts w:ascii="Times New Roman" w:hAnsi="Times New Roman" w:cs="Times New Roman"/>
        </w:rPr>
        <w:t xml:space="preserve">biji kakao </w:t>
      </w:r>
      <w:r w:rsidRPr="005069C6">
        <w:rPr>
          <w:rFonts w:ascii="Times New Roman" w:hAnsi="Times New Roman" w:cs="Times New Roman"/>
          <w:lang w:val="id-ID"/>
        </w:rPr>
        <w:t xml:space="preserve">akan </w:t>
      </w:r>
      <w:r w:rsidRPr="005069C6">
        <w:rPr>
          <w:rFonts w:ascii="Times New Roman" w:hAnsi="Times New Roman" w:cs="Times New Roman"/>
        </w:rPr>
        <w:t xml:space="preserve">berkurang melalui </w:t>
      </w:r>
      <w:r w:rsidRPr="005069C6">
        <w:rPr>
          <w:rFonts w:ascii="Times New Roman" w:hAnsi="Times New Roman" w:cs="Times New Roman"/>
          <w:lang w:val="id-ID"/>
        </w:rPr>
        <w:t xml:space="preserve">proses </w:t>
      </w:r>
      <w:r w:rsidRPr="005069C6">
        <w:rPr>
          <w:rFonts w:ascii="Times New Roman" w:hAnsi="Times New Roman" w:cs="Times New Roman"/>
        </w:rPr>
        <w:t>oksidasi</w:t>
      </w:r>
      <w:r w:rsidRPr="005069C6">
        <w:rPr>
          <w:rFonts w:ascii="Times New Roman" w:hAnsi="Times New Roman" w:cs="Times New Roman"/>
          <w:lang w:val="id-ID"/>
        </w:rPr>
        <w:t>,</w:t>
      </w:r>
      <w:r w:rsidRPr="005069C6">
        <w:rPr>
          <w:rFonts w:ascii="Times New Roman" w:hAnsi="Times New Roman" w:cs="Times New Roman"/>
        </w:rPr>
        <w:t xml:space="preserve"> selama fermentasi dan pengeringan</w:t>
      </w:r>
      <w:r w:rsidRPr="005069C6">
        <w:rPr>
          <w:rFonts w:ascii="Times New Roman" w:hAnsi="Times New Roman" w:cs="Times New Roman"/>
          <w:lang w:val="id-ID"/>
        </w:rPr>
        <w:t xml:space="preserve"> (</w:t>
      </w:r>
      <w:r w:rsidRPr="005069C6">
        <w:rPr>
          <w:rFonts w:ascii="Times New Roman" w:hAnsi="Times New Roman" w:cs="Times New Roman"/>
        </w:rPr>
        <w:t>William (1997), Forsyth and Quesnel (1957) dalam Misnawi (2003)</w:t>
      </w:r>
      <w:r w:rsidRPr="005069C6">
        <w:rPr>
          <w:rFonts w:ascii="Times New Roman" w:hAnsi="Times New Roman" w:cs="Times New Roman"/>
          <w:lang w:val="id-ID"/>
        </w:rPr>
        <w:t>).</w:t>
      </w:r>
    </w:p>
    <w:p w:rsidR="002775C5" w:rsidRPr="005069C6" w:rsidRDefault="002775C5" w:rsidP="002775C5">
      <w:pPr>
        <w:pStyle w:val="NoSpacing"/>
        <w:jc w:val="both"/>
        <w:rPr>
          <w:rFonts w:ascii="Times New Roman" w:hAnsi="Times New Roman" w:cs="Times New Roman"/>
          <w:lang w:val="id-ID"/>
        </w:rPr>
      </w:pPr>
      <w:r w:rsidRPr="005069C6">
        <w:rPr>
          <w:rFonts w:ascii="Times New Roman" w:hAnsi="Times New Roman" w:cs="Times New Roman"/>
          <w:lang w:val="id-ID"/>
        </w:rPr>
        <w:tab/>
        <w:t xml:space="preserve">Bahan lain yang dianalisis aktivitas antioksidan adalah </w:t>
      </w:r>
      <w:r w:rsidRPr="005069C6">
        <w:rPr>
          <w:rFonts w:ascii="Times New Roman" w:hAnsi="Times New Roman" w:cs="Times New Roman"/>
          <w:i/>
          <w:lang w:val="id-ID"/>
        </w:rPr>
        <w:t>green tea</w:t>
      </w:r>
      <w:r w:rsidRPr="005069C6">
        <w:rPr>
          <w:rFonts w:ascii="Times New Roman" w:hAnsi="Times New Roman" w:cs="Times New Roman"/>
          <w:lang w:val="id-ID"/>
        </w:rPr>
        <w:t xml:space="preserve"> jenis matcha. Senyawa polifenol tertinggi </w:t>
      </w:r>
      <w:r w:rsidRPr="005069C6">
        <w:rPr>
          <w:rFonts w:ascii="Times New Roman" w:hAnsi="Times New Roman" w:cs="Times New Roman"/>
          <w:lang w:val="id-ID"/>
        </w:rPr>
        <w:lastRenderedPageBreak/>
        <w:t xml:space="preserve">pada teh hijau yaitu katekin sebesar 31% berat kering, dan senyawa flavonol yang terdiri dari senyawa kaemferol, kuarsetin, dan mirisetin dengan kandungan 3-4% dari berat kering </w:t>
      </w:r>
    </w:p>
    <w:p w:rsidR="002775C5" w:rsidRPr="005069C6" w:rsidRDefault="002775C5" w:rsidP="002775C5">
      <w:pPr>
        <w:pStyle w:val="NoSpacing"/>
        <w:jc w:val="both"/>
        <w:rPr>
          <w:rFonts w:ascii="Times New Roman" w:hAnsi="Times New Roman" w:cs="Times New Roman"/>
          <w:lang w:val="id-ID"/>
        </w:rPr>
      </w:pPr>
      <w:r w:rsidRPr="005069C6">
        <w:rPr>
          <w:rFonts w:ascii="Times New Roman" w:hAnsi="Times New Roman" w:cs="Times New Roman"/>
          <w:lang w:val="id-ID"/>
        </w:rPr>
        <w:t xml:space="preserve">(Gramza </w:t>
      </w:r>
      <w:r w:rsidRPr="005069C6">
        <w:rPr>
          <w:rFonts w:ascii="Times New Roman" w:hAnsi="Times New Roman" w:cs="Times New Roman"/>
          <w:i/>
          <w:lang w:val="id-ID"/>
        </w:rPr>
        <w:t>et al</w:t>
      </w:r>
      <w:r w:rsidRPr="005069C6">
        <w:rPr>
          <w:rFonts w:ascii="Times New Roman" w:hAnsi="Times New Roman" w:cs="Times New Roman"/>
          <w:lang w:val="id-ID"/>
        </w:rPr>
        <w:t>., 2005).</w:t>
      </w:r>
    </w:p>
    <w:p w:rsidR="00000FD5" w:rsidRPr="005069C6" w:rsidRDefault="002775C5" w:rsidP="002775C5">
      <w:pPr>
        <w:pStyle w:val="NoSpacing"/>
        <w:ind w:firstLine="720"/>
        <w:jc w:val="both"/>
        <w:rPr>
          <w:rFonts w:ascii="Times New Roman" w:hAnsi="Times New Roman" w:cs="Times New Roman"/>
        </w:rPr>
      </w:pPr>
      <w:r w:rsidRPr="005069C6">
        <w:rPr>
          <w:rFonts w:ascii="Times New Roman" w:hAnsi="Times New Roman" w:cs="Times New Roman"/>
          <w:lang w:val="id-ID"/>
        </w:rPr>
        <w:t>Sehubungan dengan data yang telah diperoleh, aktivitas antioksidan pada green tea lebih kuat dibanding dengan cocoa powder hal ini disebabkan oleh karena cocoa powder telah melalui proses fermentasi, pengeringan dan pengolahan lainnya sehingga aktivitas antioksidan pada produk akhir (</w:t>
      </w:r>
      <w:r w:rsidRPr="005069C6">
        <w:rPr>
          <w:rFonts w:ascii="Times New Roman" w:hAnsi="Times New Roman" w:cs="Times New Roman"/>
          <w:i/>
          <w:lang w:val="id-ID"/>
        </w:rPr>
        <w:t>cocoa powder</w:t>
      </w:r>
      <w:r w:rsidRPr="005069C6">
        <w:rPr>
          <w:rFonts w:ascii="Times New Roman" w:hAnsi="Times New Roman" w:cs="Times New Roman"/>
          <w:lang w:val="id-ID"/>
        </w:rPr>
        <w:t xml:space="preserve">) akan menurun, jika dibandingkan dengan green tea matcha yang merupakan produk hasil olahan dari pucuk teh hijau segar dan sedikit daun P+1 tanpa melalui proses fermentasi sehingga aktivitas antioksidannya sangat kuat (Gramza </w:t>
      </w:r>
      <w:r w:rsidRPr="005069C6">
        <w:rPr>
          <w:rFonts w:ascii="Times New Roman" w:hAnsi="Times New Roman" w:cs="Times New Roman"/>
          <w:i/>
          <w:lang w:val="id-ID"/>
        </w:rPr>
        <w:t>et al</w:t>
      </w:r>
      <w:r w:rsidRPr="005069C6">
        <w:rPr>
          <w:rFonts w:ascii="Times New Roman" w:hAnsi="Times New Roman" w:cs="Times New Roman"/>
          <w:lang w:val="id-ID"/>
        </w:rPr>
        <w:t>., 2005).</w:t>
      </w:r>
    </w:p>
    <w:p w:rsidR="00CA3383" w:rsidRPr="005069C6" w:rsidRDefault="00C20CD8" w:rsidP="00C20CD8">
      <w:pPr>
        <w:pStyle w:val="NoSpacing"/>
        <w:spacing w:before="120"/>
        <w:jc w:val="both"/>
        <w:rPr>
          <w:rFonts w:ascii="Times New Roman" w:hAnsi="Times New Roman" w:cs="Times New Roman"/>
          <w:b/>
          <w:lang w:val="id-ID"/>
        </w:rPr>
      </w:pPr>
      <w:r w:rsidRPr="005069C6">
        <w:rPr>
          <w:rFonts w:ascii="Times New Roman" w:hAnsi="Times New Roman" w:cs="Times New Roman"/>
          <w:b/>
          <w:lang w:val="fi-FI"/>
        </w:rPr>
        <w:t xml:space="preserve">Penelitian </w:t>
      </w:r>
      <w:r w:rsidRPr="005069C6">
        <w:rPr>
          <w:rFonts w:ascii="Times New Roman" w:hAnsi="Times New Roman" w:cs="Times New Roman"/>
          <w:b/>
          <w:lang w:val="id-ID"/>
        </w:rPr>
        <w:t>Utama</w:t>
      </w:r>
    </w:p>
    <w:p w:rsidR="00646397" w:rsidRPr="005069C6" w:rsidRDefault="00646397" w:rsidP="00646397">
      <w:pPr>
        <w:pStyle w:val="NoSpacing"/>
        <w:ind w:firstLine="360"/>
        <w:jc w:val="both"/>
        <w:rPr>
          <w:rFonts w:ascii="Times New Roman" w:hAnsi="Times New Roman" w:cs="Times New Roman"/>
          <w:lang w:val="id-ID"/>
        </w:rPr>
      </w:pPr>
      <w:r w:rsidRPr="005069C6">
        <w:rPr>
          <w:rFonts w:ascii="Times New Roman" w:hAnsi="Times New Roman" w:cs="Times New Roman"/>
          <w:lang w:val="id-ID"/>
        </w:rPr>
        <w:t xml:space="preserve">Penelitian utama meliputi pembuatan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menggunakan bahan tambahan yaitu </w:t>
      </w:r>
      <w:r w:rsidRPr="005069C6">
        <w:rPr>
          <w:rFonts w:ascii="Times New Roman" w:hAnsi="Times New Roman" w:cs="Times New Roman"/>
          <w:i/>
          <w:lang w:val="id-ID"/>
        </w:rPr>
        <w:t>soy powder</w:t>
      </w:r>
      <w:r w:rsidRPr="005069C6">
        <w:rPr>
          <w:rFonts w:ascii="Times New Roman" w:hAnsi="Times New Roman" w:cs="Times New Roman"/>
          <w:lang w:val="id-ID"/>
        </w:rPr>
        <w:t xml:space="preserve"> dan </w:t>
      </w:r>
      <w:r w:rsidRPr="005069C6">
        <w:rPr>
          <w:rFonts w:ascii="Times New Roman" w:hAnsi="Times New Roman" w:cs="Times New Roman"/>
          <w:i/>
          <w:lang w:val="id-ID"/>
        </w:rPr>
        <w:t>green tea</w:t>
      </w:r>
      <w:r w:rsidRPr="005069C6">
        <w:rPr>
          <w:rFonts w:ascii="Times New Roman" w:hAnsi="Times New Roman" w:cs="Times New Roman"/>
          <w:lang w:val="id-ID"/>
        </w:rPr>
        <w:t xml:space="preserve"> dengan menggunakan waktu </w:t>
      </w:r>
      <w:r w:rsidRPr="005069C6">
        <w:rPr>
          <w:rFonts w:ascii="Times New Roman" w:hAnsi="Times New Roman" w:cs="Times New Roman"/>
          <w:i/>
          <w:lang w:val="id-ID"/>
        </w:rPr>
        <w:t>conching</w:t>
      </w:r>
      <w:r w:rsidRPr="005069C6">
        <w:rPr>
          <w:rFonts w:ascii="Times New Roman" w:hAnsi="Times New Roman" w:cs="Times New Roman"/>
          <w:lang w:val="id-ID"/>
        </w:rPr>
        <w:t xml:space="preserve"> terbaik yang diperoleh dari penelitian pendahuluan. Penelitian utama yang dilakukan bertujuan untuk mengetahui karakteristik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dengan perbandingan antara </w:t>
      </w:r>
      <w:r w:rsidRPr="005069C6">
        <w:rPr>
          <w:rFonts w:ascii="Times New Roman" w:hAnsi="Times New Roman" w:cs="Times New Roman"/>
          <w:i/>
          <w:lang w:val="id-ID"/>
        </w:rPr>
        <w:t>soy powder</w:t>
      </w:r>
      <w:r w:rsidRPr="005069C6">
        <w:rPr>
          <w:rFonts w:ascii="Times New Roman" w:hAnsi="Times New Roman" w:cs="Times New Roman"/>
          <w:lang w:val="id-ID"/>
        </w:rPr>
        <w:t xml:space="preserve"> dan susu bubuk yaitu 1:0, 1:1, dan 0:1 serta konsentrasi </w:t>
      </w:r>
      <w:r w:rsidRPr="005069C6">
        <w:rPr>
          <w:rFonts w:ascii="Times New Roman" w:hAnsi="Times New Roman" w:cs="Times New Roman"/>
          <w:i/>
          <w:lang w:val="id-ID"/>
        </w:rPr>
        <w:t>green tea</w:t>
      </w:r>
      <w:r w:rsidRPr="005069C6">
        <w:rPr>
          <w:rFonts w:ascii="Times New Roman" w:hAnsi="Times New Roman" w:cs="Times New Roman"/>
          <w:lang w:val="id-ID"/>
        </w:rPr>
        <w:t xml:space="preserve"> yaitu 6%, 8%, 10%.</w:t>
      </w:r>
    </w:p>
    <w:p w:rsidR="00646397" w:rsidRPr="005069C6" w:rsidRDefault="00646397" w:rsidP="00646397">
      <w:pPr>
        <w:pStyle w:val="NoSpacing"/>
        <w:ind w:firstLine="360"/>
        <w:jc w:val="both"/>
        <w:rPr>
          <w:rFonts w:ascii="Times New Roman" w:hAnsi="Times New Roman" w:cs="Times New Roman"/>
          <w:lang w:val="id-ID"/>
        </w:rPr>
      </w:pPr>
      <w:r w:rsidRPr="005069C6">
        <w:rPr>
          <w:rFonts w:ascii="Times New Roman" w:hAnsi="Times New Roman" w:cs="Times New Roman"/>
          <w:i/>
          <w:lang w:val="id-ID"/>
        </w:rPr>
        <w:t>Dark chocolate</w:t>
      </w:r>
      <w:r w:rsidRPr="005069C6">
        <w:rPr>
          <w:rFonts w:ascii="Times New Roman" w:hAnsi="Times New Roman" w:cs="Times New Roman"/>
          <w:lang w:val="id-ID"/>
        </w:rPr>
        <w:t xml:space="preserve"> yang dihasilkan dilakukan pengujian yang terdiri dari uji organoleptik dengan metode uji hedonik meliputi atribut rasa, aroma, tekstur dan </w:t>
      </w:r>
      <w:r w:rsidRPr="005069C6">
        <w:rPr>
          <w:rFonts w:ascii="Times New Roman" w:hAnsi="Times New Roman" w:cs="Times New Roman"/>
          <w:i/>
          <w:lang w:val="id-ID"/>
        </w:rPr>
        <w:t>after taste</w:t>
      </w:r>
      <w:r w:rsidRPr="005069C6">
        <w:rPr>
          <w:rFonts w:ascii="Times New Roman" w:hAnsi="Times New Roman" w:cs="Times New Roman"/>
          <w:lang w:val="id-ID"/>
        </w:rPr>
        <w:t>, selanjutnya dilakukan analisis kimia meliputi kadar protein, kadar karbohidrat, kadar lemak, dan aktivitas antioksidan.</w:t>
      </w:r>
    </w:p>
    <w:p w:rsidR="00646397" w:rsidRPr="005069C6" w:rsidRDefault="00646397" w:rsidP="00646397">
      <w:pPr>
        <w:pStyle w:val="NoSpacing"/>
        <w:jc w:val="both"/>
        <w:rPr>
          <w:rFonts w:ascii="Times New Roman" w:hAnsi="Times New Roman" w:cs="Times New Roman"/>
          <w:b/>
          <w:lang w:val="id-ID"/>
        </w:rPr>
      </w:pPr>
      <w:r w:rsidRPr="005069C6">
        <w:rPr>
          <w:rFonts w:ascii="Times New Roman" w:hAnsi="Times New Roman" w:cs="Times New Roman"/>
          <w:b/>
          <w:lang w:val="id-ID"/>
        </w:rPr>
        <w:t>4.2.1 Uji Organoleptik.</w:t>
      </w:r>
    </w:p>
    <w:p w:rsidR="00646397" w:rsidRPr="005069C6" w:rsidRDefault="00646397" w:rsidP="00646397">
      <w:pPr>
        <w:pStyle w:val="NoSpacing"/>
        <w:jc w:val="both"/>
        <w:rPr>
          <w:rFonts w:ascii="Times New Roman" w:hAnsi="Times New Roman" w:cs="Times New Roman"/>
          <w:lang w:val="id-ID"/>
        </w:rPr>
      </w:pPr>
      <w:r w:rsidRPr="005069C6">
        <w:rPr>
          <w:rFonts w:ascii="Times New Roman" w:hAnsi="Times New Roman" w:cs="Times New Roman"/>
          <w:lang w:val="id-ID"/>
        </w:rPr>
        <w:t>4.2.1.1 Rasa</w:t>
      </w:r>
    </w:p>
    <w:p w:rsidR="005069C6" w:rsidRPr="005069C6" w:rsidRDefault="00646397" w:rsidP="005069C6">
      <w:pPr>
        <w:pStyle w:val="NoSpacing"/>
        <w:ind w:firstLine="540"/>
        <w:jc w:val="both"/>
        <w:rPr>
          <w:rFonts w:ascii="Times New Roman" w:hAnsi="Times New Roman" w:cs="Times New Roman"/>
        </w:rPr>
      </w:pPr>
      <w:r w:rsidRPr="005069C6">
        <w:rPr>
          <w:rFonts w:ascii="Times New Roman" w:hAnsi="Times New Roman" w:cs="Times New Roman"/>
          <w:lang w:val="id-ID"/>
        </w:rPr>
        <w:t xml:space="preserve">Berdasarkan hasil perhitungan statistik, perbandingan antara </w:t>
      </w:r>
      <w:r w:rsidRPr="005069C6">
        <w:rPr>
          <w:rFonts w:ascii="Times New Roman" w:hAnsi="Times New Roman" w:cs="Times New Roman"/>
          <w:i/>
          <w:lang w:val="id-ID"/>
        </w:rPr>
        <w:t>soy powder</w:t>
      </w:r>
      <w:r w:rsidRPr="005069C6">
        <w:rPr>
          <w:rFonts w:ascii="Times New Roman" w:hAnsi="Times New Roman" w:cs="Times New Roman"/>
          <w:lang w:val="id-ID"/>
        </w:rPr>
        <w:t xml:space="preserve"> dan susu bubuk yang secara mandiri memberikan pengaruh </w:t>
      </w:r>
      <w:r w:rsidRPr="005069C6">
        <w:rPr>
          <w:rFonts w:ascii="Times New Roman" w:hAnsi="Times New Roman" w:cs="Times New Roman"/>
        </w:rPr>
        <w:t xml:space="preserve">nyata </w:t>
      </w:r>
      <w:r w:rsidRPr="005069C6">
        <w:rPr>
          <w:rFonts w:ascii="Times New Roman" w:hAnsi="Times New Roman" w:cs="Times New Roman"/>
          <w:lang w:val="id-ID"/>
        </w:rPr>
        <w:t xml:space="preserve">terhadap rasa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sedangkan perlakuan </w:t>
      </w:r>
      <w:r w:rsidRPr="005069C6">
        <w:rPr>
          <w:rFonts w:ascii="Times New Roman" w:hAnsi="Times New Roman" w:cs="Times New Roman"/>
          <w:lang w:val="id-ID"/>
        </w:rPr>
        <w:lastRenderedPageBreak/>
        <w:t xml:space="preserve">konsentrasi </w:t>
      </w:r>
      <w:r w:rsidRPr="005069C6">
        <w:rPr>
          <w:rFonts w:ascii="Times New Roman" w:hAnsi="Times New Roman" w:cs="Times New Roman"/>
          <w:i/>
          <w:lang w:val="id-ID"/>
        </w:rPr>
        <w:t>green tea</w:t>
      </w:r>
      <w:r w:rsidRPr="005069C6">
        <w:rPr>
          <w:rFonts w:ascii="Times New Roman" w:hAnsi="Times New Roman" w:cs="Times New Roman"/>
          <w:lang w:val="id-ID"/>
        </w:rPr>
        <w:t xml:space="preserve"> tidak berpengaruh</w:t>
      </w:r>
      <w:r w:rsidRPr="005069C6">
        <w:rPr>
          <w:rFonts w:ascii="Times New Roman" w:hAnsi="Times New Roman" w:cs="Times New Roman"/>
        </w:rPr>
        <w:t xml:space="preserve"> nyata</w:t>
      </w:r>
      <w:r w:rsidRPr="005069C6">
        <w:rPr>
          <w:rFonts w:ascii="Times New Roman" w:hAnsi="Times New Roman" w:cs="Times New Roman"/>
          <w:lang w:val="id-ID"/>
        </w:rPr>
        <w:t xml:space="preserve"> terhadap rasa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dan tidak terjadi interaksi antara masing-masing faktor terhadap rasa </w:t>
      </w:r>
      <w:r w:rsidRPr="005069C6">
        <w:rPr>
          <w:rFonts w:ascii="Times New Roman" w:hAnsi="Times New Roman" w:cs="Times New Roman"/>
          <w:i/>
          <w:lang w:val="id-ID"/>
        </w:rPr>
        <w:t xml:space="preserve">dark chocolate </w:t>
      </w:r>
      <w:r w:rsidRPr="005069C6">
        <w:rPr>
          <w:rFonts w:ascii="Times New Roman" w:hAnsi="Times New Roman" w:cs="Times New Roman"/>
          <w:lang w:val="id-ID"/>
        </w:rPr>
        <w:t>d</w:t>
      </w:r>
      <w:r w:rsidR="005069C6">
        <w:rPr>
          <w:rFonts w:ascii="Times New Roman" w:hAnsi="Times New Roman" w:cs="Times New Roman"/>
          <w:lang w:val="id-ID"/>
        </w:rPr>
        <w:t>apat dilihat pada tabel berikut</w:t>
      </w:r>
      <w:r w:rsidRPr="005069C6">
        <w:rPr>
          <w:rFonts w:ascii="Times New Roman" w:hAnsi="Times New Roman" w:cs="Times New Roman"/>
          <w:lang w:val="id-ID"/>
        </w:rPr>
        <w:t>:</w:t>
      </w:r>
    </w:p>
    <w:p w:rsidR="005069C6" w:rsidRDefault="005069C6" w:rsidP="005069C6">
      <w:pPr>
        <w:pStyle w:val="NoSpacing"/>
        <w:ind w:firstLine="720"/>
        <w:rPr>
          <w:rFonts w:ascii="Times New Roman" w:hAnsi="Times New Roman" w:cs="Times New Roman"/>
        </w:rPr>
      </w:pPr>
    </w:p>
    <w:p w:rsidR="00646397" w:rsidRPr="005069C6" w:rsidRDefault="0066436D" w:rsidP="005069C6">
      <w:pPr>
        <w:pStyle w:val="NoSpacing"/>
        <w:ind w:firstLine="720"/>
        <w:rPr>
          <w:rFonts w:ascii="Times New Roman" w:hAnsi="Times New Roman" w:cs="Times New Roman"/>
          <w:lang w:val="id-ID"/>
        </w:rPr>
      </w:pPr>
      <w:r w:rsidRPr="0066436D">
        <w:rPr>
          <w:noProof/>
        </w:rPr>
        <w:pict>
          <v:shape id="_x0000_s1055" type="#_x0000_t202" style="position:absolute;left:0;text-align:left;margin-left:2.9pt;margin-top:24.1pt;width:191.75pt;height:128.4pt;z-index:251693056" strokecolor="white [3212]">
            <v:textbox style="mso-next-textbox:#_x0000_s1055">
              <w:txbxContent>
                <w:tbl>
                  <w:tblPr>
                    <w:tblW w:w="3539" w:type="dxa"/>
                    <w:jc w:val="center"/>
                    <w:tblInd w:w="2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793"/>
                    <w:gridCol w:w="1147"/>
                  </w:tblGrid>
                  <w:tr w:rsidR="00042205" w:rsidRPr="00646397" w:rsidTr="00646397">
                    <w:trPr>
                      <w:trHeight w:val="427"/>
                      <w:jc w:val="center"/>
                    </w:trPr>
                    <w:tc>
                      <w:tcPr>
                        <w:tcW w:w="1599" w:type="dxa"/>
                      </w:tcPr>
                      <w:p w:rsidR="00042205" w:rsidRPr="00646397" w:rsidRDefault="00042205" w:rsidP="00042205">
                        <w:pPr>
                          <w:pStyle w:val="Default"/>
                          <w:jc w:val="center"/>
                          <w:rPr>
                            <w:sz w:val="22"/>
                            <w:szCs w:val="22"/>
                            <w:lang w:val="id-ID"/>
                          </w:rPr>
                        </w:pPr>
                        <w:r w:rsidRPr="00646397">
                          <w:rPr>
                            <w:sz w:val="22"/>
                            <w:szCs w:val="22"/>
                            <w:lang w:val="id-ID"/>
                          </w:rPr>
                          <w:t>Perbandingan soy powder dan susu bubuk (a)</w:t>
                        </w:r>
                      </w:p>
                    </w:tc>
                    <w:tc>
                      <w:tcPr>
                        <w:tcW w:w="793" w:type="dxa"/>
                      </w:tcPr>
                      <w:p w:rsidR="00042205" w:rsidRPr="00646397" w:rsidRDefault="00042205" w:rsidP="00042205">
                        <w:pPr>
                          <w:pStyle w:val="Default"/>
                          <w:jc w:val="center"/>
                          <w:rPr>
                            <w:sz w:val="22"/>
                            <w:szCs w:val="22"/>
                            <w:lang w:val="id-ID"/>
                          </w:rPr>
                        </w:pPr>
                        <w:r w:rsidRPr="00646397">
                          <w:rPr>
                            <w:sz w:val="22"/>
                            <w:szCs w:val="22"/>
                            <w:lang w:val="id-ID"/>
                          </w:rPr>
                          <w:t>Nilai rata-rata</w:t>
                        </w:r>
                      </w:p>
                    </w:tc>
                    <w:tc>
                      <w:tcPr>
                        <w:tcW w:w="1147" w:type="dxa"/>
                      </w:tcPr>
                      <w:p w:rsidR="00042205" w:rsidRPr="00646397" w:rsidRDefault="00042205" w:rsidP="00042205">
                        <w:pPr>
                          <w:pStyle w:val="Default"/>
                          <w:jc w:val="center"/>
                          <w:rPr>
                            <w:sz w:val="22"/>
                            <w:szCs w:val="22"/>
                            <w:lang w:val="id-ID"/>
                          </w:rPr>
                        </w:pPr>
                        <w:r w:rsidRPr="00646397">
                          <w:rPr>
                            <w:sz w:val="22"/>
                            <w:szCs w:val="22"/>
                            <w:lang w:val="id-ID"/>
                          </w:rPr>
                          <w:t>Taraf 5%</w:t>
                        </w:r>
                      </w:p>
                    </w:tc>
                  </w:tr>
                  <w:tr w:rsidR="00042205" w:rsidRPr="00646397" w:rsidTr="00646397">
                    <w:trPr>
                      <w:trHeight w:val="418"/>
                      <w:jc w:val="center"/>
                    </w:trPr>
                    <w:tc>
                      <w:tcPr>
                        <w:tcW w:w="1599" w:type="dxa"/>
                      </w:tcPr>
                      <w:p w:rsidR="00042205" w:rsidRPr="00646397" w:rsidRDefault="00042205" w:rsidP="00042205">
                        <w:pPr>
                          <w:pStyle w:val="Default"/>
                          <w:jc w:val="center"/>
                          <w:rPr>
                            <w:sz w:val="22"/>
                            <w:szCs w:val="22"/>
                            <w:lang w:val="id-ID"/>
                          </w:rPr>
                        </w:pPr>
                        <w:r w:rsidRPr="00646397">
                          <w:rPr>
                            <w:sz w:val="22"/>
                            <w:szCs w:val="22"/>
                            <w:lang w:val="id-ID"/>
                          </w:rPr>
                          <w:t>1 : 0</w:t>
                        </w:r>
                      </w:p>
                    </w:tc>
                    <w:tc>
                      <w:tcPr>
                        <w:tcW w:w="793" w:type="dxa"/>
                      </w:tcPr>
                      <w:p w:rsidR="00042205" w:rsidRPr="00646397" w:rsidRDefault="00042205" w:rsidP="00042205">
                        <w:pPr>
                          <w:pStyle w:val="Default"/>
                          <w:jc w:val="center"/>
                          <w:rPr>
                            <w:sz w:val="22"/>
                            <w:szCs w:val="22"/>
                            <w:lang w:val="id-ID"/>
                          </w:rPr>
                        </w:pPr>
                        <w:r w:rsidRPr="00646397">
                          <w:rPr>
                            <w:sz w:val="22"/>
                            <w:szCs w:val="22"/>
                            <w:lang w:val="id-ID"/>
                          </w:rPr>
                          <w:t>3,396</w:t>
                        </w:r>
                      </w:p>
                    </w:tc>
                    <w:tc>
                      <w:tcPr>
                        <w:tcW w:w="1147" w:type="dxa"/>
                      </w:tcPr>
                      <w:p w:rsidR="00042205" w:rsidRPr="00646397" w:rsidRDefault="00042205" w:rsidP="00042205">
                        <w:pPr>
                          <w:pStyle w:val="Default"/>
                          <w:jc w:val="center"/>
                          <w:rPr>
                            <w:sz w:val="22"/>
                            <w:szCs w:val="22"/>
                          </w:rPr>
                        </w:pPr>
                        <w:r w:rsidRPr="00646397">
                          <w:rPr>
                            <w:sz w:val="22"/>
                            <w:szCs w:val="22"/>
                            <w:lang w:val="id-ID"/>
                          </w:rPr>
                          <w:t>a</w:t>
                        </w:r>
                      </w:p>
                    </w:tc>
                  </w:tr>
                  <w:tr w:rsidR="00042205" w:rsidRPr="00646397" w:rsidTr="00646397">
                    <w:trPr>
                      <w:trHeight w:val="409"/>
                      <w:jc w:val="center"/>
                    </w:trPr>
                    <w:tc>
                      <w:tcPr>
                        <w:tcW w:w="1599" w:type="dxa"/>
                      </w:tcPr>
                      <w:p w:rsidR="00042205" w:rsidRPr="00646397" w:rsidRDefault="00042205" w:rsidP="00042205">
                        <w:pPr>
                          <w:pStyle w:val="Default"/>
                          <w:jc w:val="center"/>
                          <w:rPr>
                            <w:sz w:val="22"/>
                            <w:szCs w:val="22"/>
                            <w:lang w:val="id-ID"/>
                          </w:rPr>
                        </w:pPr>
                        <w:r w:rsidRPr="00646397">
                          <w:rPr>
                            <w:sz w:val="22"/>
                            <w:szCs w:val="22"/>
                            <w:lang w:val="id-ID"/>
                          </w:rPr>
                          <w:t>1 : 1</w:t>
                        </w:r>
                      </w:p>
                    </w:tc>
                    <w:tc>
                      <w:tcPr>
                        <w:tcW w:w="793" w:type="dxa"/>
                      </w:tcPr>
                      <w:p w:rsidR="00042205" w:rsidRPr="00646397" w:rsidRDefault="00042205" w:rsidP="00042205">
                        <w:pPr>
                          <w:pStyle w:val="Default"/>
                          <w:jc w:val="center"/>
                          <w:rPr>
                            <w:sz w:val="22"/>
                            <w:szCs w:val="22"/>
                            <w:lang w:val="id-ID"/>
                          </w:rPr>
                        </w:pPr>
                        <w:r w:rsidRPr="00646397">
                          <w:rPr>
                            <w:sz w:val="22"/>
                            <w:szCs w:val="22"/>
                            <w:lang w:val="id-ID"/>
                          </w:rPr>
                          <w:t>3,66</w:t>
                        </w:r>
                      </w:p>
                    </w:tc>
                    <w:tc>
                      <w:tcPr>
                        <w:tcW w:w="1147" w:type="dxa"/>
                      </w:tcPr>
                      <w:p w:rsidR="00042205" w:rsidRPr="00646397" w:rsidRDefault="00042205" w:rsidP="00042205">
                        <w:pPr>
                          <w:pStyle w:val="Default"/>
                          <w:jc w:val="center"/>
                          <w:rPr>
                            <w:sz w:val="22"/>
                            <w:szCs w:val="22"/>
                          </w:rPr>
                        </w:pPr>
                        <w:r w:rsidRPr="00646397">
                          <w:rPr>
                            <w:sz w:val="22"/>
                            <w:szCs w:val="22"/>
                            <w:lang w:val="id-ID"/>
                          </w:rPr>
                          <w:t>b</w:t>
                        </w:r>
                      </w:p>
                    </w:tc>
                  </w:tr>
                  <w:tr w:rsidR="00042205" w:rsidRPr="00646397" w:rsidTr="00646397">
                    <w:trPr>
                      <w:trHeight w:val="445"/>
                      <w:jc w:val="center"/>
                    </w:trPr>
                    <w:tc>
                      <w:tcPr>
                        <w:tcW w:w="1599" w:type="dxa"/>
                      </w:tcPr>
                      <w:p w:rsidR="00042205" w:rsidRPr="00646397" w:rsidRDefault="00042205" w:rsidP="00042205">
                        <w:pPr>
                          <w:pStyle w:val="Default"/>
                          <w:jc w:val="center"/>
                          <w:rPr>
                            <w:sz w:val="22"/>
                            <w:szCs w:val="22"/>
                            <w:lang w:val="id-ID"/>
                          </w:rPr>
                        </w:pPr>
                        <w:r w:rsidRPr="00646397">
                          <w:rPr>
                            <w:sz w:val="22"/>
                            <w:szCs w:val="22"/>
                            <w:lang w:val="id-ID"/>
                          </w:rPr>
                          <w:t>0 : 1</w:t>
                        </w:r>
                      </w:p>
                    </w:tc>
                    <w:tc>
                      <w:tcPr>
                        <w:tcW w:w="793" w:type="dxa"/>
                      </w:tcPr>
                      <w:p w:rsidR="00042205" w:rsidRPr="00646397" w:rsidRDefault="00042205" w:rsidP="00042205">
                        <w:pPr>
                          <w:pStyle w:val="Default"/>
                          <w:jc w:val="center"/>
                          <w:rPr>
                            <w:sz w:val="22"/>
                            <w:szCs w:val="22"/>
                            <w:lang w:val="id-ID"/>
                          </w:rPr>
                        </w:pPr>
                        <w:r w:rsidRPr="00646397">
                          <w:rPr>
                            <w:sz w:val="22"/>
                            <w:szCs w:val="22"/>
                            <w:lang w:val="id-ID"/>
                          </w:rPr>
                          <w:t>3,773</w:t>
                        </w:r>
                      </w:p>
                    </w:tc>
                    <w:tc>
                      <w:tcPr>
                        <w:tcW w:w="1147" w:type="dxa"/>
                      </w:tcPr>
                      <w:p w:rsidR="00042205" w:rsidRPr="00646397" w:rsidRDefault="00042205" w:rsidP="00042205">
                        <w:pPr>
                          <w:pStyle w:val="Default"/>
                          <w:jc w:val="center"/>
                          <w:rPr>
                            <w:sz w:val="22"/>
                            <w:szCs w:val="22"/>
                            <w:lang w:val="id-ID"/>
                          </w:rPr>
                        </w:pPr>
                        <w:r w:rsidRPr="00646397">
                          <w:rPr>
                            <w:sz w:val="22"/>
                            <w:szCs w:val="22"/>
                            <w:lang w:val="id-ID"/>
                          </w:rPr>
                          <w:t>c</w:t>
                        </w:r>
                      </w:p>
                    </w:tc>
                  </w:tr>
                </w:tbl>
                <w:p w:rsidR="00042205" w:rsidRDefault="00042205"/>
              </w:txbxContent>
            </v:textbox>
          </v:shape>
        </w:pict>
      </w:r>
      <w:r w:rsidR="00646397" w:rsidRPr="005069C6">
        <w:rPr>
          <w:rFonts w:ascii="Times New Roman" w:hAnsi="Times New Roman" w:cs="Times New Roman"/>
          <w:lang w:val="id-ID"/>
        </w:rPr>
        <w:t xml:space="preserve">Tabel Pengaruh perbandingan </w:t>
      </w:r>
      <w:r w:rsidR="00646397" w:rsidRPr="005069C6">
        <w:rPr>
          <w:rFonts w:ascii="Times New Roman" w:hAnsi="Times New Roman" w:cs="Times New Roman"/>
          <w:i/>
          <w:lang w:val="id-ID"/>
        </w:rPr>
        <w:t>soy powder</w:t>
      </w:r>
      <w:r w:rsidR="00646397" w:rsidRPr="005069C6">
        <w:rPr>
          <w:rFonts w:ascii="Times New Roman" w:hAnsi="Times New Roman" w:cs="Times New Roman"/>
          <w:lang w:val="id-ID"/>
        </w:rPr>
        <w:t xml:space="preserve"> dan susu bubuk terhadap rasa</w:t>
      </w: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r w:rsidRPr="005069C6">
        <w:rPr>
          <w:sz w:val="22"/>
          <w:szCs w:val="22"/>
        </w:rPr>
        <w:t xml:space="preserve">Keterangan: </w:t>
      </w:r>
      <w:r w:rsidRPr="005069C6">
        <w:rPr>
          <w:sz w:val="22"/>
          <w:szCs w:val="22"/>
        </w:rPr>
        <w:tab/>
        <w:t>Nilai rata-rata yang ditandai dengan huruf yang sama menunjukkan tidak berbeda nyata pada taraf 5% menurut uji lanjut Duncan.</w:t>
      </w:r>
    </w:p>
    <w:p w:rsidR="00646397" w:rsidRPr="005069C6" w:rsidRDefault="00646397" w:rsidP="00646397">
      <w:pPr>
        <w:ind w:left="1134" w:hanging="1134"/>
        <w:jc w:val="both"/>
        <w:rPr>
          <w:sz w:val="22"/>
          <w:szCs w:val="22"/>
          <w:lang w:val="en-US"/>
        </w:rPr>
      </w:pPr>
    </w:p>
    <w:p w:rsidR="00646397" w:rsidRPr="005069C6" w:rsidRDefault="00646397" w:rsidP="00646397">
      <w:pPr>
        <w:pStyle w:val="NoSpacing"/>
        <w:ind w:firstLine="567"/>
        <w:jc w:val="both"/>
        <w:rPr>
          <w:rFonts w:ascii="Times New Roman" w:hAnsi="Times New Roman" w:cs="Times New Roman"/>
          <w:lang w:val="id-ID"/>
        </w:rPr>
      </w:pPr>
      <w:r w:rsidRPr="005069C6">
        <w:rPr>
          <w:rFonts w:ascii="Times New Roman" w:hAnsi="Times New Roman" w:cs="Times New Roman"/>
          <w:i/>
          <w:lang w:val="id-ID"/>
        </w:rPr>
        <w:t xml:space="preserve">Soy powder </w:t>
      </w:r>
      <w:r w:rsidRPr="005069C6">
        <w:rPr>
          <w:rFonts w:ascii="Times New Roman" w:hAnsi="Times New Roman" w:cs="Times New Roman"/>
          <w:lang w:val="id-ID"/>
        </w:rPr>
        <w:t>memiliki rasa</w:t>
      </w:r>
      <w:r w:rsidRPr="005069C6">
        <w:rPr>
          <w:rFonts w:ascii="Times New Roman" w:hAnsi="Times New Roman" w:cs="Times New Roman"/>
          <w:i/>
          <w:lang w:val="id-ID"/>
        </w:rPr>
        <w:t xml:space="preserve"> </w:t>
      </w:r>
      <w:r w:rsidRPr="005069C6">
        <w:rPr>
          <w:rFonts w:ascii="Times New Roman" w:hAnsi="Times New Roman" w:cs="Times New Roman"/>
          <w:lang w:val="id-ID"/>
        </w:rPr>
        <w:t xml:space="preserve">yang khas yaitu agak manis dan  rasa dari susu bubuk yang manis karena soy powder mengandung monosakarida yg secara alami terkandung dalam kacang kedelai dan susu bubuk mengandung sukrosa maka keduanya berpengaruh terhadap rasa </w:t>
      </w:r>
      <w:r w:rsidRPr="005069C6">
        <w:rPr>
          <w:rFonts w:ascii="Times New Roman" w:hAnsi="Times New Roman" w:cs="Times New Roman"/>
          <w:i/>
          <w:lang w:val="id-ID"/>
        </w:rPr>
        <w:t xml:space="preserve">dark chocolate </w:t>
      </w:r>
      <w:r w:rsidRPr="005069C6">
        <w:rPr>
          <w:rFonts w:ascii="Times New Roman" w:hAnsi="Times New Roman" w:cs="Times New Roman"/>
          <w:lang w:val="id-ID"/>
        </w:rPr>
        <w:t xml:space="preserve">terutama jika ditinjau pada taraf masing-masing perlakuan perbandingan antara </w:t>
      </w:r>
      <w:r w:rsidRPr="005069C6">
        <w:rPr>
          <w:rFonts w:ascii="Times New Roman" w:hAnsi="Times New Roman" w:cs="Times New Roman"/>
          <w:i/>
          <w:lang w:val="id-ID"/>
        </w:rPr>
        <w:t>soy powder</w:t>
      </w:r>
      <w:r w:rsidRPr="005069C6">
        <w:rPr>
          <w:rFonts w:ascii="Times New Roman" w:hAnsi="Times New Roman" w:cs="Times New Roman"/>
          <w:lang w:val="id-ID"/>
        </w:rPr>
        <w:t xml:space="preserve"> dan susu bubuk yang merupakan perbandingan yang cukup berbeda jauh, sehingga memberikan kontribusi rasa manis selain bahan lain yaitu gula tepung yang dapat mengurangi rasa pahit pada dark chocolate yang berasal dari cocoa powder (Erlita, 2002).</w:t>
      </w:r>
    </w:p>
    <w:p w:rsidR="00646397" w:rsidRPr="005069C6" w:rsidRDefault="00646397" w:rsidP="00646397">
      <w:pPr>
        <w:tabs>
          <w:tab w:val="left" w:pos="493"/>
        </w:tabs>
        <w:ind w:firstLine="567"/>
        <w:jc w:val="both"/>
        <w:rPr>
          <w:sz w:val="22"/>
          <w:szCs w:val="22"/>
        </w:rPr>
      </w:pPr>
      <w:r w:rsidRPr="005069C6">
        <w:rPr>
          <w:sz w:val="22"/>
          <w:szCs w:val="22"/>
        </w:rPr>
        <w:t xml:space="preserve">Adanya karbohidrat yang terdapat pada </w:t>
      </w:r>
      <w:r w:rsidRPr="005069C6">
        <w:rPr>
          <w:i/>
          <w:sz w:val="22"/>
          <w:szCs w:val="22"/>
        </w:rPr>
        <w:t xml:space="preserve">soy powder </w:t>
      </w:r>
      <w:r w:rsidRPr="005069C6">
        <w:rPr>
          <w:sz w:val="22"/>
          <w:szCs w:val="22"/>
        </w:rPr>
        <w:t xml:space="preserve">serta gula yang ditambahkan dalam pembuatan produk </w:t>
      </w:r>
      <w:r w:rsidRPr="005069C6">
        <w:rPr>
          <w:i/>
          <w:sz w:val="22"/>
          <w:szCs w:val="22"/>
        </w:rPr>
        <w:t>dark chocolate</w:t>
      </w:r>
      <w:r w:rsidRPr="005069C6">
        <w:rPr>
          <w:sz w:val="22"/>
          <w:szCs w:val="22"/>
        </w:rPr>
        <w:t xml:space="preserve"> akan menyebabkan karbohidrat tersebut mengalami degradasi menjadi senyawa-senyawa yang sederhana seperti glukosa. Hasil degradasi </w:t>
      </w:r>
      <w:r w:rsidRPr="005069C6">
        <w:rPr>
          <w:sz w:val="22"/>
          <w:szCs w:val="22"/>
        </w:rPr>
        <w:lastRenderedPageBreak/>
        <w:t xml:space="preserve">protein dan gula tersebut akan membentuk senyawa baru yang disebut senyawa amadori, yaitu 1-amino-1deoxy-D-fruktosa. Terbentuknya senyawa amadori ini dapat memberikan pengaruh terhadap rasa dari produk cokelat olahan dimana semakin banyak penambahan  </w:t>
      </w:r>
      <w:r w:rsidRPr="005069C6">
        <w:rPr>
          <w:i/>
          <w:sz w:val="22"/>
          <w:szCs w:val="22"/>
        </w:rPr>
        <w:t>soy powder</w:t>
      </w:r>
      <w:r w:rsidRPr="005069C6">
        <w:rPr>
          <w:sz w:val="22"/>
          <w:szCs w:val="22"/>
        </w:rPr>
        <w:t xml:space="preserve"> akan memberikan rasa semakin pahit pada produk cokelat tersebut                  (Widiantara, 2004).</w:t>
      </w:r>
    </w:p>
    <w:p w:rsidR="00646397" w:rsidRPr="005069C6" w:rsidRDefault="0066436D" w:rsidP="005069C6">
      <w:pPr>
        <w:pStyle w:val="NoSpacing"/>
        <w:ind w:firstLine="540"/>
        <w:jc w:val="both"/>
        <w:rPr>
          <w:rFonts w:ascii="Times New Roman" w:hAnsi="Times New Roman" w:cs="Times New Roman"/>
          <w:lang w:val="id-ID"/>
        </w:rPr>
      </w:pPr>
      <w:r>
        <w:rPr>
          <w:rFonts w:ascii="Times New Roman" w:hAnsi="Times New Roman" w:cs="Times New Roman"/>
          <w:noProof/>
        </w:rPr>
        <w:pict>
          <v:shape id="_x0000_s1056" type="#_x0000_t202" style="position:absolute;left:0;text-align:left;margin-left:198pt;margin-top:-11.4pt;width:272.4pt;height:103.25pt;z-index:251694080" strokecolor="white [3212]">
            <v:textbox style="mso-next-textbox:#_x0000_s1056">
              <w:txbxContent>
                <w:p w:rsidR="00042205" w:rsidRDefault="00042205" w:rsidP="00646397">
                  <w:pPr>
                    <w:jc w:val="center"/>
                  </w:pPr>
                  <w:r w:rsidRPr="00646397">
                    <w:rPr>
                      <w:noProof/>
                      <w:lang w:val="en-US"/>
                    </w:rPr>
                    <w:drawing>
                      <wp:inline distT="0" distB="0" distL="0" distR="0">
                        <wp:extent cx="2961250" cy="1137500"/>
                        <wp:effectExtent l="19050" t="0" r="10550" b="5500"/>
                        <wp:docPr id="1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r w:rsidR="00646397" w:rsidRPr="005069C6">
        <w:rPr>
          <w:rFonts w:ascii="Times New Roman" w:hAnsi="Times New Roman" w:cs="Times New Roman"/>
          <w:lang w:val="id-ID"/>
        </w:rPr>
        <w:t xml:space="preserve">Konsentrasi green tea tidak </w:t>
      </w:r>
      <w:r w:rsidR="00646397" w:rsidRPr="005069C6">
        <w:rPr>
          <w:rFonts w:ascii="Times New Roman" w:hAnsi="Times New Roman" w:cs="Times New Roman"/>
        </w:rPr>
        <w:t>ber</w:t>
      </w:r>
      <w:r w:rsidR="00646397" w:rsidRPr="005069C6">
        <w:rPr>
          <w:rFonts w:ascii="Times New Roman" w:hAnsi="Times New Roman" w:cs="Times New Roman"/>
          <w:lang w:val="id-ID"/>
        </w:rPr>
        <w:t>pengaruh</w:t>
      </w:r>
      <w:r w:rsidR="00646397" w:rsidRPr="005069C6">
        <w:rPr>
          <w:rFonts w:ascii="Times New Roman" w:hAnsi="Times New Roman" w:cs="Times New Roman"/>
        </w:rPr>
        <w:t xml:space="preserve"> nyata</w:t>
      </w:r>
      <w:r w:rsidR="00646397" w:rsidRPr="005069C6">
        <w:rPr>
          <w:rFonts w:ascii="Times New Roman" w:hAnsi="Times New Roman" w:cs="Times New Roman"/>
          <w:lang w:val="id-ID"/>
        </w:rPr>
        <w:t xml:space="preserve"> terhadap rasa </w:t>
      </w:r>
      <w:r w:rsidR="00646397" w:rsidRPr="005069C6">
        <w:rPr>
          <w:rFonts w:ascii="Times New Roman" w:hAnsi="Times New Roman" w:cs="Times New Roman"/>
          <w:i/>
          <w:lang w:val="id-ID"/>
        </w:rPr>
        <w:t>dark chocolate</w:t>
      </w:r>
      <w:r w:rsidR="00646397" w:rsidRPr="005069C6">
        <w:rPr>
          <w:rFonts w:ascii="Times New Roman" w:hAnsi="Times New Roman" w:cs="Times New Roman"/>
          <w:lang w:val="id-ID"/>
        </w:rPr>
        <w:t xml:space="preserve"> karena rasa pahit yang dimiliki </w:t>
      </w:r>
      <w:r w:rsidR="00646397" w:rsidRPr="005069C6">
        <w:rPr>
          <w:rFonts w:ascii="Times New Roman" w:hAnsi="Times New Roman" w:cs="Times New Roman"/>
          <w:i/>
          <w:lang w:val="id-ID"/>
        </w:rPr>
        <w:t>green tea</w:t>
      </w:r>
      <w:r w:rsidR="00646397" w:rsidRPr="005069C6">
        <w:rPr>
          <w:rFonts w:ascii="Times New Roman" w:hAnsi="Times New Roman" w:cs="Times New Roman"/>
          <w:lang w:val="id-ID"/>
        </w:rPr>
        <w:t xml:space="preserve"> tidak dominan jika dibanding dengan </w:t>
      </w:r>
      <w:r w:rsidR="00646397" w:rsidRPr="005069C6">
        <w:rPr>
          <w:rFonts w:ascii="Times New Roman" w:hAnsi="Times New Roman" w:cs="Times New Roman"/>
          <w:i/>
          <w:lang w:val="id-ID"/>
        </w:rPr>
        <w:t>cocoa powder</w:t>
      </w:r>
      <w:r w:rsidR="00646397" w:rsidRPr="005069C6">
        <w:rPr>
          <w:rFonts w:ascii="Times New Roman" w:hAnsi="Times New Roman" w:cs="Times New Roman"/>
          <w:lang w:val="id-ID"/>
        </w:rPr>
        <w:t xml:space="preserve"> yang merupakan bahan baku utama dan memberikan kontribusi rasa paling dominan. Rasa pahit pada </w:t>
      </w:r>
      <w:r w:rsidR="00646397" w:rsidRPr="005069C6">
        <w:rPr>
          <w:rFonts w:ascii="Times New Roman" w:hAnsi="Times New Roman" w:cs="Times New Roman"/>
          <w:i/>
          <w:lang w:val="id-ID"/>
        </w:rPr>
        <w:t>green tea</w:t>
      </w:r>
      <w:r w:rsidR="00646397" w:rsidRPr="005069C6">
        <w:rPr>
          <w:rFonts w:ascii="Times New Roman" w:hAnsi="Times New Roman" w:cs="Times New Roman"/>
          <w:lang w:val="id-ID"/>
        </w:rPr>
        <w:t xml:space="preserve"> matcha disebabkan adanya kandungan senyawa polifenol dan alkaloid seperti tanin yang berasal dari pucuk daun teh yang identik dengan rasa pahit dan sepat (Kusuma, 2009).</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Tidak terjadi interaksi masing-masing faktor karena, kedua faktor tidak saling korelasi satu dengan yang lainnya karena kedua faktor memiliki fungsi dan kontribusi yang berbeda sehingga tidak memiliki pengaruh terhadap rasa dark chocolate.</w:t>
      </w:r>
    </w:p>
    <w:p w:rsidR="00646397" w:rsidRPr="005069C6" w:rsidRDefault="0066436D" w:rsidP="005069C6">
      <w:pPr>
        <w:pStyle w:val="NoSpacing"/>
        <w:ind w:firstLine="540"/>
        <w:jc w:val="both"/>
        <w:rPr>
          <w:rFonts w:ascii="Times New Roman" w:hAnsi="Times New Roman" w:cs="Times New Roman"/>
          <w:lang w:val="id-ID"/>
        </w:rPr>
      </w:pPr>
      <w:r w:rsidRPr="0066436D">
        <w:rPr>
          <w:noProof/>
        </w:rPr>
        <w:pict>
          <v:shape id="_x0000_s1057" type="#_x0000_t202" style="position:absolute;left:0;text-align:left;margin-left:198pt;margin-top:71.85pt;width:213.4pt;height:132.75pt;z-index:251695104" strokecolor="white [3212]">
            <v:textbox style="mso-next-textbox:#_x0000_s1057">
              <w:txbxContent>
                <w:tbl>
                  <w:tblPr>
                    <w:tblW w:w="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1321"/>
                    <w:gridCol w:w="1313"/>
                  </w:tblGrid>
                  <w:tr w:rsidR="00042205" w:rsidRPr="00646397" w:rsidTr="006F6CDA">
                    <w:trPr>
                      <w:trHeight w:val="492"/>
                    </w:trPr>
                    <w:tc>
                      <w:tcPr>
                        <w:tcW w:w="1426" w:type="dxa"/>
                      </w:tcPr>
                      <w:p w:rsidR="00042205" w:rsidRPr="00646397" w:rsidRDefault="00042205" w:rsidP="00042205">
                        <w:pPr>
                          <w:pStyle w:val="Default"/>
                          <w:jc w:val="center"/>
                          <w:rPr>
                            <w:sz w:val="22"/>
                            <w:szCs w:val="22"/>
                            <w:lang w:val="id-ID"/>
                          </w:rPr>
                        </w:pPr>
                        <w:r w:rsidRPr="00646397">
                          <w:rPr>
                            <w:sz w:val="22"/>
                            <w:szCs w:val="22"/>
                            <w:lang w:val="id-ID"/>
                          </w:rPr>
                          <w:t>Perbandingan soy powder dan susu bubuk (a)</w:t>
                        </w:r>
                      </w:p>
                    </w:tc>
                    <w:tc>
                      <w:tcPr>
                        <w:tcW w:w="1321" w:type="dxa"/>
                      </w:tcPr>
                      <w:p w:rsidR="00042205" w:rsidRPr="00646397" w:rsidRDefault="00042205" w:rsidP="00042205">
                        <w:pPr>
                          <w:pStyle w:val="Default"/>
                          <w:jc w:val="center"/>
                          <w:rPr>
                            <w:sz w:val="22"/>
                            <w:szCs w:val="22"/>
                            <w:lang w:val="id-ID"/>
                          </w:rPr>
                        </w:pPr>
                        <w:r w:rsidRPr="00646397">
                          <w:rPr>
                            <w:sz w:val="22"/>
                            <w:szCs w:val="22"/>
                            <w:lang w:val="id-ID"/>
                          </w:rPr>
                          <w:t>Nilai rata-rata</w:t>
                        </w:r>
                      </w:p>
                    </w:tc>
                    <w:tc>
                      <w:tcPr>
                        <w:tcW w:w="1313" w:type="dxa"/>
                      </w:tcPr>
                      <w:p w:rsidR="00042205" w:rsidRPr="00646397" w:rsidRDefault="00042205" w:rsidP="00042205">
                        <w:pPr>
                          <w:pStyle w:val="Default"/>
                          <w:jc w:val="center"/>
                          <w:rPr>
                            <w:sz w:val="22"/>
                            <w:szCs w:val="22"/>
                            <w:lang w:val="id-ID"/>
                          </w:rPr>
                        </w:pPr>
                        <w:r w:rsidRPr="00646397">
                          <w:rPr>
                            <w:sz w:val="22"/>
                            <w:szCs w:val="22"/>
                            <w:lang w:val="id-ID"/>
                          </w:rPr>
                          <w:t>Taraf 5%</w:t>
                        </w:r>
                      </w:p>
                    </w:tc>
                  </w:tr>
                  <w:tr w:rsidR="00042205" w:rsidRPr="00646397" w:rsidTr="006F6CDA">
                    <w:trPr>
                      <w:trHeight w:val="481"/>
                    </w:trPr>
                    <w:tc>
                      <w:tcPr>
                        <w:tcW w:w="1426" w:type="dxa"/>
                      </w:tcPr>
                      <w:p w:rsidR="00042205" w:rsidRPr="00646397" w:rsidRDefault="00042205" w:rsidP="00042205">
                        <w:pPr>
                          <w:pStyle w:val="Default"/>
                          <w:jc w:val="center"/>
                          <w:rPr>
                            <w:sz w:val="22"/>
                            <w:szCs w:val="22"/>
                            <w:lang w:val="id-ID"/>
                          </w:rPr>
                        </w:pPr>
                        <w:r w:rsidRPr="00646397">
                          <w:rPr>
                            <w:sz w:val="22"/>
                            <w:szCs w:val="22"/>
                            <w:lang w:val="id-ID"/>
                          </w:rPr>
                          <w:t>1 : 0</w:t>
                        </w:r>
                      </w:p>
                    </w:tc>
                    <w:tc>
                      <w:tcPr>
                        <w:tcW w:w="1321" w:type="dxa"/>
                      </w:tcPr>
                      <w:p w:rsidR="00042205" w:rsidRPr="00646397" w:rsidRDefault="00042205" w:rsidP="00042205">
                        <w:pPr>
                          <w:pStyle w:val="Default"/>
                          <w:jc w:val="center"/>
                          <w:rPr>
                            <w:sz w:val="22"/>
                            <w:szCs w:val="22"/>
                            <w:lang w:val="id-ID"/>
                          </w:rPr>
                        </w:pPr>
                        <w:r w:rsidRPr="00646397">
                          <w:rPr>
                            <w:sz w:val="22"/>
                            <w:szCs w:val="22"/>
                            <w:lang w:val="id-ID"/>
                          </w:rPr>
                          <w:t>3,723</w:t>
                        </w:r>
                      </w:p>
                    </w:tc>
                    <w:tc>
                      <w:tcPr>
                        <w:tcW w:w="1313" w:type="dxa"/>
                      </w:tcPr>
                      <w:p w:rsidR="00042205" w:rsidRPr="00646397" w:rsidRDefault="00042205" w:rsidP="00042205">
                        <w:pPr>
                          <w:pStyle w:val="Default"/>
                          <w:jc w:val="center"/>
                          <w:rPr>
                            <w:sz w:val="22"/>
                            <w:szCs w:val="22"/>
                          </w:rPr>
                        </w:pPr>
                        <w:r w:rsidRPr="00646397">
                          <w:rPr>
                            <w:sz w:val="22"/>
                            <w:szCs w:val="22"/>
                            <w:lang w:val="id-ID"/>
                          </w:rPr>
                          <w:t>a</w:t>
                        </w:r>
                      </w:p>
                    </w:tc>
                  </w:tr>
                  <w:tr w:rsidR="00042205" w:rsidRPr="00646397" w:rsidTr="006F6CDA">
                    <w:trPr>
                      <w:trHeight w:val="471"/>
                    </w:trPr>
                    <w:tc>
                      <w:tcPr>
                        <w:tcW w:w="1426" w:type="dxa"/>
                      </w:tcPr>
                      <w:p w:rsidR="00042205" w:rsidRPr="00646397" w:rsidRDefault="00042205" w:rsidP="00042205">
                        <w:pPr>
                          <w:pStyle w:val="Default"/>
                          <w:jc w:val="center"/>
                          <w:rPr>
                            <w:sz w:val="22"/>
                            <w:szCs w:val="22"/>
                            <w:lang w:val="id-ID"/>
                          </w:rPr>
                        </w:pPr>
                        <w:r w:rsidRPr="00646397">
                          <w:rPr>
                            <w:sz w:val="22"/>
                            <w:szCs w:val="22"/>
                            <w:lang w:val="id-ID"/>
                          </w:rPr>
                          <w:t>1 : 1</w:t>
                        </w:r>
                      </w:p>
                    </w:tc>
                    <w:tc>
                      <w:tcPr>
                        <w:tcW w:w="1321" w:type="dxa"/>
                      </w:tcPr>
                      <w:p w:rsidR="00042205" w:rsidRPr="00646397" w:rsidRDefault="00042205" w:rsidP="00042205">
                        <w:pPr>
                          <w:pStyle w:val="Default"/>
                          <w:jc w:val="center"/>
                          <w:rPr>
                            <w:sz w:val="22"/>
                            <w:szCs w:val="22"/>
                            <w:lang w:val="id-ID"/>
                          </w:rPr>
                        </w:pPr>
                        <w:r w:rsidRPr="00646397">
                          <w:rPr>
                            <w:sz w:val="22"/>
                            <w:szCs w:val="22"/>
                            <w:lang w:val="id-ID"/>
                          </w:rPr>
                          <w:t>3,906</w:t>
                        </w:r>
                      </w:p>
                    </w:tc>
                    <w:tc>
                      <w:tcPr>
                        <w:tcW w:w="1313" w:type="dxa"/>
                      </w:tcPr>
                      <w:p w:rsidR="00042205" w:rsidRPr="00646397" w:rsidRDefault="00042205" w:rsidP="00042205">
                        <w:pPr>
                          <w:pStyle w:val="Default"/>
                          <w:jc w:val="center"/>
                          <w:rPr>
                            <w:sz w:val="22"/>
                            <w:szCs w:val="22"/>
                          </w:rPr>
                        </w:pPr>
                        <w:r w:rsidRPr="00646397">
                          <w:rPr>
                            <w:sz w:val="22"/>
                            <w:szCs w:val="22"/>
                            <w:lang w:val="id-ID"/>
                          </w:rPr>
                          <w:t>b</w:t>
                        </w:r>
                      </w:p>
                    </w:tc>
                  </w:tr>
                  <w:tr w:rsidR="00042205" w:rsidRPr="00646397" w:rsidTr="006F6CDA">
                    <w:trPr>
                      <w:trHeight w:val="471"/>
                    </w:trPr>
                    <w:tc>
                      <w:tcPr>
                        <w:tcW w:w="1426" w:type="dxa"/>
                      </w:tcPr>
                      <w:p w:rsidR="00042205" w:rsidRPr="00646397" w:rsidRDefault="00042205" w:rsidP="00042205">
                        <w:pPr>
                          <w:pStyle w:val="Default"/>
                          <w:jc w:val="center"/>
                          <w:rPr>
                            <w:sz w:val="22"/>
                            <w:szCs w:val="22"/>
                            <w:lang w:val="id-ID"/>
                          </w:rPr>
                        </w:pPr>
                        <w:r w:rsidRPr="00646397">
                          <w:rPr>
                            <w:sz w:val="22"/>
                            <w:szCs w:val="22"/>
                            <w:lang w:val="id-ID"/>
                          </w:rPr>
                          <w:t>0 : 1</w:t>
                        </w:r>
                      </w:p>
                    </w:tc>
                    <w:tc>
                      <w:tcPr>
                        <w:tcW w:w="1321" w:type="dxa"/>
                      </w:tcPr>
                      <w:p w:rsidR="00042205" w:rsidRPr="00646397" w:rsidRDefault="00042205" w:rsidP="00042205">
                        <w:pPr>
                          <w:pStyle w:val="Default"/>
                          <w:jc w:val="center"/>
                          <w:rPr>
                            <w:sz w:val="22"/>
                            <w:szCs w:val="22"/>
                            <w:lang w:val="id-ID"/>
                          </w:rPr>
                        </w:pPr>
                        <w:r w:rsidRPr="00646397">
                          <w:rPr>
                            <w:sz w:val="22"/>
                            <w:szCs w:val="22"/>
                            <w:lang w:val="id-ID"/>
                          </w:rPr>
                          <w:t>4,32</w:t>
                        </w:r>
                      </w:p>
                    </w:tc>
                    <w:tc>
                      <w:tcPr>
                        <w:tcW w:w="1313" w:type="dxa"/>
                      </w:tcPr>
                      <w:p w:rsidR="00042205" w:rsidRPr="00646397" w:rsidRDefault="00042205" w:rsidP="00042205">
                        <w:pPr>
                          <w:pStyle w:val="Default"/>
                          <w:jc w:val="center"/>
                          <w:rPr>
                            <w:sz w:val="22"/>
                            <w:szCs w:val="22"/>
                            <w:lang w:val="id-ID"/>
                          </w:rPr>
                        </w:pPr>
                        <w:r w:rsidRPr="00646397">
                          <w:rPr>
                            <w:sz w:val="22"/>
                            <w:szCs w:val="22"/>
                            <w:lang w:val="id-ID"/>
                          </w:rPr>
                          <w:t>c</w:t>
                        </w:r>
                      </w:p>
                    </w:tc>
                  </w:tr>
                </w:tbl>
                <w:p w:rsidR="00042205" w:rsidRDefault="00042205"/>
              </w:txbxContent>
            </v:textbox>
          </v:shape>
        </w:pict>
      </w:r>
      <w:r w:rsidR="00646397" w:rsidRPr="005069C6">
        <w:rPr>
          <w:rFonts w:ascii="Times New Roman" w:hAnsi="Times New Roman" w:cs="Times New Roman"/>
          <w:lang w:val="id-ID"/>
        </w:rPr>
        <w:t xml:space="preserve">Rasa pahit adalah cita rasa khas alami yang terasa dari dalam cokelat. Rasa tersebut berasal dari komponen-komponen alkaloid seperti </w:t>
      </w:r>
      <w:r w:rsidR="00646397" w:rsidRPr="005069C6">
        <w:rPr>
          <w:rFonts w:ascii="Times New Roman" w:hAnsi="Times New Roman" w:cs="Times New Roman"/>
          <w:i/>
          <w:lang w:val="id-ID"/>
        </w:rPr>
        <w:t>theobromine</w:t>
      </w:r>
      <w:r w:rsidR="00646397" w:rsidRPr="005069C6">
        <w:rPr>
          <w:rFonts w:ascii="Times New Roman" w:hAnsi="Times New Roman" w:cs="Times New Roman"/>
          <w:lang w:val="id-ID"/>
        </w:rPr>
        <w:t>, kafein, komponen fenolik, pyrazine beberapa peptida dan asam amino bebas. Rasa pahit cokelat seringkali rancu dan dengan rasa sepat karena orang tidak sepenuhnya mengerti sifat dan perbedaan antara kedua rasa tersebut, terlebih lagi tanin dan polifenol dalam cokelat sebegai komponen yang paling bertanggung jawab terhadap rasa sepat dan juga rasa pahit (Armita, 2009).</w:t>
      </w: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i/>
          <w:lang w:val="id-ID"/>
        </w:rPr>
        <w:t>Theobromine</w:t>
      </w:r>
      <w:r w:rsidRPr="005069C6">
        <w:rPr>
          <w:rFonts w:ascii="Times New Roman" w:hAnsi="Times New Roman" w:cs="Times New Roman"/>
          <w:lang w:val="id-ID"/>
        </w:rPr>
        <w:t xml:space="preserve"> menampakkan rasa pahit yang tidak langsung di rasakan di permukaan lidah dan bersifat stabil sedangkan rasa pahit cokelat lebih cepat terasa dan menghilang di permukaan lidah </w:t>
      </w:r>
      <w:r w:rsidRPr="005069C6">
        <w:rPr>
          <w:rFonts w:ascii="Times New Roman" w:hAnsi="Times New Roman" w:cs="Times New Roman"/>
          <w:lang w:val="id-ID"/>
        </w:rPr>
        <w:lastRenderedPageBreak/>
        <w:t>dengan cepat. Rasa pahit cokelat dapat dirasakan di seluruh rongga mulut, sedangkan rasa pahit theobromine hanya terasa di bagian pangkal lidah (</w:t>
      </w:r>
      <w:r w:rsidRPr="005069C6">
        <w:rPr>
          <w:rStyle w:val="Strong"/>
          <w:rFonts w:ascii="Times New Roman" w:hAnsi="Times New Roman" w:cs="Times New Roman"/>
          <w:b w:val="0"/>
          <w:bdr w:val="none" w:sz="0" w:space="0" w:color="auto" w:frame="1"/>
          <w:shd w:val="clear" w:color="auto" w:fill="FFFFFF"/>
        </w:rPr>
        <w:t>Clifford, 1985).</w:t>
      </w:r>
    </w:p>
    <w:p w:rsidR="00646397" w:rsidRPr="005069C6" w:rsidRDefault="00646397" w:rsidP="005069C6">
      <w:pPr>
        <w:pStyle w:val="NoSpacing"/>
        <w:ind w:firstLine="540"/>
        <w:jc w:val="both"/>
        <w:rPr>
          <w:rFonts w:ascii="Times New Roman" w:hAnsi="Times New Roman" w:cs="Times New Roman"/>
        </w:rPr>
      </w:pPr>
      <w:r w:rsidRPr="005069C6">
        <w:rPr>
          <w:rFonts w:ascii="Times New Roman" w:hAnsi="Times New Roman" w:cs="Times New Roman"/>
          <w:lang w:val="id-ID"/>
        </w:rPr>
        <w:t xml:space="preserve">Berdasarkan tingkat kesukaan panelis terhadap rasa dark chocolate dapat diketahui melalui grafik berikut : </w:t>
      </w:r>
    </w:p>
    <w:p w:rsidR="00646397" w:rsidRPr="005069C6" w:rsidRDefault="00646397" w:rsidP="00646397">
      <w:pPr>
        <w:pStyle w:val="NoSpacing"/>
        <w:ind w:firstLine="720"/>
        <w:jc w:val="center"/>
        <w:rPr>
          <w:rFonts w:ascii="Times New Roman" w:hAnsi="Times New Roman" w:cs="Times New Roman"/>
          <w:noProof/>
        </w:rPr>
      </w:pPr>
    </w:p>
    <w:p w:rsidR="00646397" w:rsidRPr="005069C6" w:rsidRDefault="00646397" w:rsidP="00646397">
      <w:pPr>
        <w:pStyle w:val="NoSpacing"/>
        <w:ind w:firstLine="720"/>
        <w:jc w:val="center"/>
        <w:rPr>
          <w:rFonts w:ascii="Times New Roman" w:hAnsi="Times New Roman" w:cs="Times New Roman"/>
          <w:noProof/>
        </w:rPr>
      </w:pPr>
    </w:p>
    <w:p w:rsidR="00646397" w:rsidRPr="005069C6" w:rsidRDefault="00646397" w:rsidP="00646397">
      <w:pPr>
        <w:pStyle w:val="NoSpacing"/>
        <w:ind w:firstLine="720"/>
        <w:jc w:val="center"/>
        <w:rPr>
          <w:rFonts w:ascii="Times New Roman" w:hAnsi="Times New Roman" w:cs="Times New Roman"/>
          <w:noProof/>
        </w:rPr>
      </w:pPr>
    </w:p>
    <w:p w:rsidR="00646397" w:rsidRPr="005069C6" w:rsidRDefault="00646397" w:rsidP="00646397">
      <w:pPr>
        <w:pStyle w:val="NoSpacing"/>
        <w:ind w:firstLine="720"/>
        <w:jc w:val="center"/>
        <w:rPr>
          <w:rFonts w:ascii="Times New Roman" w:hAnsi="Times New Roman" w:cs="Times New Roman"/>
          <w:noProof/>
        </w:rPr>
      </w:pPr>
    </w:p>
    <w:p w:rsidR="00646397" w:rsidRPr="005069C6" w:rsidRDefault="00646397" w:rsidP="00646397">
      <w:pPr>
        <w:pStyle w:val="NoSpacing"/>
        <w:ind w:firstLine="720"/>
        <w:jc w:val="center"/>
        <w:rPr>
          <w:rFonts w:ascii="Times New Roman" w:hAnsi="Times New Roman" w:cs="Times New Roman"/>
          <w:noProof/>
        </w:rPr>
      </w:pPr>
    </w:p>
    <w:p w:rsidR="00646397" w:rsidRPr="005069C6" w:rsidRDefault="00646397" w:rsidP="00646397">
      <w:pPr>
        <w:pStyle w:val="NoSpacing"/>
        <w:ind w:firstLine="720"/>
        <w:jc w:val="center"/>
        <w:rPr>
          <w:rFonts w:ascii="Times New Roman" w:hAnsi="Times New Roman" w:cs="Times New Roman"/>
          <w:noProof/>
        </w:rPr>
      </w:pPr>
    </w:p>
    <w:p w:rsidR="00646397" w:rsidRPr="005069C6" w:rsidRDefault="00646397" w:rsidP="00646397">
      <w:pPr>
        <w:pStyle w:val="NoSpacing"/>
        <w:ind w:firstLine="720"/>
        <w:jc w:val="center"/>
        <w:rPr>
          <w:rFonts w:ascii="Times New Roman" w:hAnsi="Times New Roman" w:cs="Times New Roman"/>
          <w:lang w:val="id-ID"/>
        </w:rPr>
      </w:pPr>
    </w:p>
    <w:p w:rsidR="00646397" w:rsidRPr="005069C6" w:rsidRDefault="00646397" w:rsidP="00646397">
      <w:pPr>
        <w:pStyle w:val="NoSpacing"/>
        <w:ind w:firstLine="720"/>
        <w:jc w:val="center"/>
        <w:rPr>
          <w:rFonts w:ascii="Times New Roman" w:hAnsi="Times New Roman" w:cs="Times New Roman"/>
        </w:rPr>
      </w:pPr>
    </w:p>
    <w:p w:rsidR="00646397" w:rsidRPr="005069C6" w:rsidRDefault="00646397" w:rsidP="00646397">
      <w:pPr>
        <w:pStyle w:val="NoSpacing"/>
        <w:ind w:firstLine="720"/>
        <w:jc w:val="center"/>
        <w:rPr>
          <w:rFonts w:ascii="Times New Roman" w:hAnsi="Times New Roman" w:cs="Times New Roman"/>
        </w:rPr>
      </w:pPr>
    </w:p>
    <w:p w:rsidR="00646397" w:rsidRPr="005069C6" w:rsidRDefault="00646397" w:rsidP="00646397">
      <w:pPr>
        <w:pStyle w:val="NoSpacing"/>
        <w:ind w:firstLine="720"/>
        <w:jc w:val="center"/>
        <w:rPr>
          <w:rFonts w:ascii="Times New Roman" w:hAnsi="Times New Roman" w:cs="Times New Roman"/>
        </w:rPr>
      </w:pPr>
    </w:p>
    <w:p w:rsidR="00646397" w:rsidRPr="005069C6" w:rsidRDefault="005069C6" w:rsidP="00646397">
      <w:pPr>
        <w:pStyle w:val="NoSpacing"/>
        <w:ind w:firstLine="720"/>
        <w:jc w:val="center"/>
        <w:rPr>
          <w:rFonts w:ascii="Times New Roman" w:hAnsi="Times New Roman" w:cs="Times New Roman"/>
          <w:i/>
        </w:rPr>
      </w:pPr>
      <w:r>
        <w:rPr>
          <w:rFonts w:ascii="Times New Roman" w:hAnsi="Times New Roman" w:cs="Times New Roman"/>
          <w:lang w:val="id-ID"/>
        </w:rPr>
        <w:t>Gambar</w:t>
      </w:r>
      <w:r w:rsidR="00646397" w:rsidRPr="005069C6">
        <w:rPr>
          <w:rFonts w:ascii="Times New Roman" w:hAnsi="Times New Roman" w:cs="Times New Roman"/>
          <w:lang w:val="id-ID"/>
        </w:rPr>
        <w:t xml:space="preserve">. Nilai rata-rata Rasa </w:t>
      </w:r>
      <w:r w:rsidR="00646397" w:rsidRPr="005069C6">
        <w:rPr>
          <w:rFonts w:ascii="Times New Roman" w:hAnsi="Times New Roman" w:cs="Times New Roman"/>
          <w:i/>
          <w:lang w:val="id-ID"/>
        </w:rPr>
        <w:t>dark chocolate</w:t>
      </w:r>
    </w:p>
    <w:p w:rsidR="00646397" w:rsidRPr="005069C6" w:rsidRDefault="00646397" w:rsidP="00646397">
      <w:pPr>
        <w:pStyle w:val="NoSpacing"/>
        <w:rPr>
          <w:rFonts w:ascii="Times New Roman" w:hAnsi="Times New Roman" w:cs="Times New Roman"/>
          <w:i/>
          <w:lang w:val="id-ID"/>
        </w:rPr>
      </w:pPr>
    </w:p>
    <w:p w:rsidR="00646397" w:rsidRPr="005069C6" w:rsidRDefault="00646397" w:rsidP="00646397">
      <w:pPr>
        <w:pStyle w:val="NoSpacing"/>
        <w:jc w:val="both"/>
        <w:rPr>
          <w:rFonts w:ascii="Times New Roman" w:hAnsi="Times New Roman" w:cs="Times New Roman"/>
          <w:lang w:val="id-ID"/>
        </w:rPr>
      </w:pPr>
      <w:r w:rsidRPr="005069C6">
        <w:rPr>
          <w:rFonts w:ascii="Times New Roman" w:hAnsi="Times New Roman" w:cs="Times New Roman"/>
          <w:lang w:val="id-ID"/>
        </w:rPr>
        <w:t xml:space="preserve">4.2.1.2 Aroma </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Berdasarkan hasil perhitungan statistik, perbandingan antara </w:t>
      </w:r>
      <w:r w:rsidRPr="005069C6">
        <w:rPr>
          <w:rFonts w:ascii="Times New Roman" w:hAnsi="Times New Roman" w:cs="Times New Roman"/>
          <w:i/>
          <w:lang w:val="id-ID"/>
        </w:rPr>
        <w:t>soy powder</w:t>
      </w:r>
      <w:r w:rsidRPr="005069C6">
        <w:rPr>
          <w:rFonts w:ascii="Times New Roman" w:hAnsi="Times New Roman" w:cs="Times New Roman"/>
          <w:lang w:val="id-ID"/>
        </w:rPr>
        <w:t xml:space="preserve"> dan susu bubuk memberikan pengaruh nyata terhadap aroma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sedangkan konsentrasi </w:t>
      </w:r>
      <w:r w:rsidRPr="005069C6">
        <w:rPr>
          <w:rFonts w:ascii="Times New Roman" w:hAnsi="Times New Roman" w:cs="Times New Roman"/>
          <w:i/>
          <w:lang w:val="id-ID"/>
        </w:rPr>
        <w:t>green tea</w:t>
      </w:r>
      <w:r w:rsidRPr="005069C6">
        <w:rPr>
          <w:rFonts w:ascii="Times New Roman" w:hAnsi="Times New Roman" w:cs="Times New Roman"/>
          <w:lang w:val="id-ID"/>
        </w:rPr>
        <w:t xml:space="preserve"> tidak berpengaruh nyata terhadap rasa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dan tidak terjadi interaksi antara  masing-masing faktor terhadap aroma </w:t>
      </w:r>
      <w:r w:rsidRPr="005069C6">
        <w:rPr>
          <w:rFonts w:ascii="Times New Roman" w:hAnsi="Times New Roman" w:cs="Times New Roman"/>
          <w:i/>
          <w:lang w:val="id-ID"/>
        </w:rPr>
        <w:t>dark chocolate</w:t>
      </w:r>
      <w:r w:rsidRPr="005069C6">
        <w:rPr>
          <w:rFonts w:ascii="Times New Roman" w:hAnsi="Times New Roman" w:cs="Times New Roman"/>
          <w:lang w:val="id-ID"/>
        </w:rPr>
        <w:t>, dapat dilihat pada tabel berikut :</w:t>
      </w:r>
    </w:p>
    <w:p w:rsidR="00646397" w:rsidRPr="005069C6" w:rsidRDefault="00646397" w:rsidP="006F6CDA">
      <w:pPr>
        <w:pStyle w:val="NoSpacing"/>
        <w:rPr>
          <w:rFonts w:ascii="Times New Roman" w:hAnsi="Times New Roman" w:cs="Times New Roman"/>
        </w:rPr>
      </w:pPr>
      <w:r w:rsidRPr="005069C6">
        <w:rPr>
          <w:rFonts w:ascii="Times New Roman" w:hAnsi="Times New Roman" w:cs="Times New Roman"/>
          <w:lang w:val="id-ID"/>
        </w:rPr>
        <w:t xml:space="preserve">Tabel. Pengaruh perbandingan </w:t>
      </w:r>
      <w:r w:rsidRPr="005069C6">
        <w:rPr>
          <w:rFonts w:ascii="Times New Roman" w:hAnsi="Times New Roman" w:cs="Times New Roman"/>
          <w:i/>
          <w:lang w:val="id-ID"/>
        </w:rPr>
        <w:t>soy powder</w:t>
      </w:r>
      <w:r w:rsidRPr="005069C6">
        <w:rPr>
          <w:rFonts w:ascii="Times New Roman" w:hAnsi="Times New Roman" w:cs="Times New Roman"/>
          <w:lang w:val="id-ID"/>
        </w:rPr>
        <w:t xml:space="preserve"> dan susu bubuk terhadap aroma</w:t>
      </w: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p>
    <w:p w:rsidR="006F6CDA" w:rsidRPr="005069C6" w:rsidRDefault="006F6CDA" w:rsidP="00646397">
      <w:pPr>
        <w:ind w:left="1134" w:hanging="1134"/>
        <w:jc w:val="both"/>
        <w:rPr>
          <w:sz w:val="22"/>
          <w:szCs w:val="22"/>
          <w:lang w:val="en-US"/>
        </w:rPr>
      </w:pPr>
    </w:p>
    <w:p w:rsidR="006F6CDA" w:rsidRPr="005069C6" w:rsidRDefault="006F6CDA" w:rsidP="00646397">
      <w:pPr>
        <w:ind w:left="1134" w:hanging="1134"/>
        <w:jc w:val="both"/>
        <w:rPr>
          <w:sz w:val="22"/>
          <w:szCs w:val="22"/>
          <w:lang w:val="en-US"/>
        </w:rPr>
      </w:pPr>
    </w:p>
    <w:p w:rsidR="006F6CDA" w:rsidRPr="005069C6" w:rsidRDefault="006F6CDA" w:rsidP="00646397">
      <w:pPr>
        <w:ind w:left="1134" w:hanging="1134"/>
        <w:jc w:val="both"/>
        <w:rPr>
          <w:sz w:val="22"/>
          <w:szCs w:val="22"/>
          <w:lang w:val="en-US"/>
        </w:rPr>
      </w:pPr>
    </w:p>
    <w:p w:rsidR="006F6CDA" w:rsidRPr="005069C6" w:rsidRDefault="006F6CDA" w:rsidP="00646397">
      <w:pPr>
        <w:ind w:left="1134" w:hanging="1134"/>
        <w:jc w:val="both"/>
        <w:rPr>
          <w:sz w:val="22"/>
          <w:szCs w:val="22"/>
          <w:lang w:val="en-US"/>
        </w:rPr>
      </w:pPr>
    </w:p>
    <w:p w:rsidR="006F6CDA" w:rsidRPr="005069C6" w:rsidRDefault="006F6CDA" w:rsidP="00646397">
      <w:pPr>
        <w:ind w:left="1134" w:hanging="1134"/>
        <w:jc w:val="both"/>
        <w:rPr>
          <w:sz w:val="22"/>
          <w:szCs w:val="22"/>
          <w:lang w:val="en-US"/>
        </w:rPr>
      </w:pPr>
    </w:p>
    <w:p w:rsidR="006F6CDA" w:rsidRPr="005069C6" w:rsidRDefault="006F6CDA" w:rsidP="00646397">
      <w:pPr>
        <w:ind w:left="1134" w:hanging="1134"/>
        <w:jc w:val="both"/>
        <w:rPr>
          <w:sz w:val="22"/>
          <w:szCs w:val="22"/>
          <w:lang w:val="en-US"/>
        </w:rPr>
      </w:pPr>
    </w:p>
    <w:p w:rsidR="002909EA" w:rsidRDefault="002909EA" w:rsidP="00646397">
      <w:pPr>
        <w:ind w:left="1134" w:hanging="1134"/>
        <w:jc w:val="both"/>
        <w:rPr>
          <w:sz w:val="22"/>
          <w:szCs w:val="22"/>
          <w:lang w:val="en-US"/>
        </w:rPr>
      </w:pPr>
    </w:p>
    <w:p w:rsidR="00646397" w:rsidRPr="005069C6" w:rsidRDefault="00646397" w:rsidP="00646397">
      <w:pPr>
        <w:ind w:left="1134" w:hanging="1134"/>
        <w:jc w:val="both"/>
        <w:rPr>
          <w:sz w:val="22"/>
          <w:szCs w:val="22"/>
          <w:lang w:val="en-US"/>
        </w:rPr>
      </w:pPr>
      <w:r w:rsidRPr="005069C6">
        <w:rPr>
          <w:sz w:val="22"/>
          <w:szCs w:val="22"/>
        </w:rPr>
        <w:lastRenderedPageBreak/>
        <w:t xml:space="preserve">Keterangan: </w:t>
      </w:r>
      <w:r w:rsidRPr="005069C6">
        <w:rPr>
          <w:sz w:val="22"/>
          <w:szCs w:val="22"/>
        </w:rPr>
        <w:tab/>
        <w:t>Nilai rata-rata yang ditandai dengan huruf yang sama menunjukkan tidak berbeda nyata pada taraf 5% menurut uji lanjut Duncan.</w:t>
      </w:r>
    </w:p>
    <w:p w:rsidR="00646397" w:rsidRPr="005069C6" w:rsidRDefault="00646397" w:rsidP="00646397">
      <w:pPr>
        <w:ind w:left="1134" w:hanging="1134"/>
        <w:jc w:val="both"/>
        <w:rPr>
          <w:sz w:val="22"/>
          <w:szCs w:val="22"/>
          <w:lang w:val="en-US"/>
        </w:rPr>
      </w:pP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Aroma khas pada soy powder yaitu bau langu memberikan pengaruh terhadap aroma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meskipun tidak terlalu menyengat seperti halnya produk olahan kedelai lainnya, karena pada proses penepungan kedelai terjadi inaktivasi enzim lipoksigenase yang dapat menghidrolisis asam lemak tidak jenuh menjadikan senyawa-senyawa volatil yang menyebabkan cita rasa langu berkurang selain itu aroma khas susu bubuk yaitu </w:t>
      </w:r>
      <w:r w:rsidRPr="005069C6">
        <w:rPr>
          <w:rFonts w:ascii="Times New Roman" w:hAnsi="Times New Roman" w:cs="Times New Roman"/>
        </w:rPr>
        <w:t>beraroma manis</w:t>
      </w:r>
      <w:r w:rsidRPr="005069C6">
        <w:rPr>
          <w:rFonts w:ascii="Times New Roman" w:hAnsi="Times New Roman" w:cs="Times New Roman"/>
          <w:lang w:val="id-ID"/>
        </w:rPr>
        <w:t xml:space="preserve"> </w:t>
      </w:r>
      <w:r w:rsidRPr="005069C6">
        <w:rPr>
          <w:rFonts w:ascii="Times New Roman" w:hAnsi="Times New Roman" w:cs="Times New Roman"/>
        </w:rPr>
        <w:t>dikarenakan tidak adanya penyimpangan pada susu</w:t>
      </w:r>
      <w:r w:rsidRPr="005069C6">
        <w:rPr>
          <w:rFonts w:ascii="Times New Roman" w:hAnsi="Times New Roman" w:cs="Times New Roman"/>
          <w:lang w:val="id-ID"/>
        </w:rPr>
        <w:t xml:space="preserve">, jika terjadi penyimpangan pada susu maka aroma susu akan berubah, hal ini dikarenakan susu memiliki sifat mampu menyerap aroma di lingkungan sekitar, oleh karena kedua bahan memiliki aroma yang khas dan cukup menyengat maka hal inilah yang membuat perbandingan antara </w:t>
      </w:r>
      <w:r w:rsidRPr="005069C6">
        <w:rPr>
          <w:rFonts w:ascii="Times New Roman" w:hAnsi="Times New Roman" w:cs="Times New Roman"/>
          <w:i/>
          <w:lang w:val="id-ID"/>
        </w:rPr>
        <w:t>soy powder</w:t>
      </w:r>
      <w:r w:rsidRPr="005069C6">
        <w:rPr>
          <w:rFonts w:ascii="Times New Roman" w:hAnsi="Times New Roman" w:cs="Times New Roman"/>
          <w:lang w:val="id-ID"/>
        </w:rPr>
        <w:t xml:space="preserve"> dan susu bubuk berpengaruh terhadap aroma </w:t>
      </w:r>
      <w:r w:rsidRPr="005069C6">
        <w:rPr>
          <w:rFonts w:ascii="Times New Roman" w:hAnsi="Times New Roman" w:cs="Times New Roman"/>
          <w:i/>
          <w:lang w:val="id-ID"/>
        </w:rPr>
        <w:t xml:space="preserve">dark chocolate </w:t>
      </w:r>
      <w:r w:rsidRPr="005069C6">
        <w:rPr>
          <w:rFonts w:ascii="Times New Roman" w:hAnsi="Times New Roman" w:cs="Times New Roman"/>
          <w:lang w:val="id-ID"/>
        </w:rPr>
        <w:t xml:space="preserve">(Erlita, 2002). </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Konsentrasi green tea tidak berpengaruh </w:t>
      </w:r>
      <w:r w:rsidRPr="005069C6">
        <w:rPr>
          <w:rFonts w:ascii="Times New Roman" w:hAnsi="Times New Roman" w:cs="Times New Roman"/>
        </w:rPr>
        <w:t xml:space="preserve">nyata </w:t>
      </w:r>
      <w:r w:rsidRPr="005069C6">
        <w:rPr>
          <w:rFonts w:ascii="Times New Roman" w:hAnsi="Times New Roman" w:cs="Times New Roman"/>
          <w:lang w:val="id-ID"/>
        </w:rPr>
        <w:t xml:space="preserve">terhadap aroma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disebabkan oleh senyawa aromatis yang </w:t>
      </w:r>
      <w:r w:rsidRPr="005069C6">
        <w:rPr>
          <w:rFonts w:ascii="Times New Roman" w:hAnsi="Times New Roman" w:cs="Times New Roman"/>
          <w:lang w:val="de-DE"/>
        </w:rPr>
        <w:t>berasal dari glikosida yang terurai menjadi gula sederhana, seny</w:t>
      </w:r>
      <w:r w:rsidRPr="005069C6">
        <w:rPr>
          <w:rFonts w:ascii="Times New Roman" w:hAnsi="Times New Roman" w:cs="Times New Roman"/>
          <w:lang w:val="id-ID"/>
        </w:rPr>
        <w:t>a</w:t>
      </w:r>
      <w:r w:rsidRPr="005069C6">
        <w:rPr>
          <w:rFonts w:ascii="Times New Roman" w:hAnsi="Times New Roman" w:cs="Times New Roman"/>
          <w:lang w:val="de-DE"/>
        </w:rPr>
        <w:t>wa beraroma, protein, minyak essensial, dan adanya oksidasi karotenoid</w:t>
      </w:r>
      <w:r w:rsidRPr="005069C6">
        <w:rPr>
          <w:rFonts w:ascii="Times New Roman" w:hAnsi="Times New Roman" w:cs="Times New Roman"/>
          <w:lang w:val="id-ID"/>
        </w:rPr>
        <w:t xml:space="preserve">. Substansi aromatis pembentuk aroma teh merupakan senyawa </w:t>
      </w:r>
      <w:r w:rsidRPr="005069C6">
        <w:rPr>
          <w:rFonts w:ascii="Times New Roman" w:hAnsi="Times New Roman" w:cs="Times New Roman"/>
          <w:i/>
          <w:lang w:val="id-ID"/>
        </w:rPr>
        <w:t xml:space="preserve">volatile </w:t>
      </w:r>
      <w:r w:rsidRPr="005069C6">
        <w:rPr>
          <w:rFonts w:ascii="Times New Roman" w:hAnsi="Times New Roman" w:cs="Times New Roman"/>
          <w:lang w:val="id-ID"/>
        </w:rPr>
        <w:t>(mudah menguap) baik yang terkandung secara alamiah maupun hasil reaksi biokimia pada proses pengolahan teh meskipun jumlahnya hanya sedikit sehingga pada hasil akhir produk aroma khas green tea tidak terlalu menyengat (Kusuma (2009), Towaha (2013).</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Tidak terjadi interaksi antara masing-masing faktor dikarenakan sifat bahan dari kedua faktor berbeda dimana </w:t>
      </w:r>
      <w:r w:rsidRPr="005069C6">
        <w:rPr>
          <w:rFonts w:ascii="Times New Roman" w:hAnsi="Times New Roman" w:cs="Times New Roman"/>
          <w:lang w:val="id-ID"/>
        </w:rPr>
        <w:lastRenderedPageBreak/>
        <w:t xml:space="preserve">pada bahan green tea senyawa aromatik yang terbentuk memiliki sifat </w:t>
      </w:r>
      <w:r w:rsidRPr="005069C6">
        <w:rPr>
          <w:rFonts w:ascii="Times New Roman" w:hAnsi="Times New Roman" w:cs="Times New Roman"/>
          <w:i/>
          <w:lang w:val="id-ID"/>
        </w:rPr>
        <w:t xml:space="preserve">volatile </w:t>
      </w:r>
      <w:r w:rsidRPr="005069C6">
        <w:rPr>
          <w:rFonts w:ascii="Times New Roman" w:hAnsi="Times New Roman" w:cs="Times New Roman"/>
          <w:lang w:val="id-ID"/>
        </w:rPr>
        <w:t xml:space="preserve">yaitu mudah menguap sehingga akan berkurang dan tidak lagi menyengat pada produk akhir, berbeda dengan </w:t>
      </w:r>
      <w:r w:rsidRPr="005069C6">
        <w:rPr>
          <w:rFonts w:ascii="Times New Roman" w:hAnsi="Times New Roman" w:cs="Times New Roman"/>
          <w:i/>
          <w:lang w:val="id-ID"/>
        </w:rPr>
        <w:t>soy powder</w:t>
      </w:r>
      <w:r w:rsidRPr="005069C6">
        <w:rPr>
          <w:rFonts w:ascii="Times New Roman" w:hAnsi="Times New Roman" w:cs="Times New Roman"/>
          <w:lang w:val="id-ID"/>
        </w:rPr>
        <w:t xml:space="preserve"> dan susu bubuk yang memiliki aroma yang khas serta kandungan nutrisi yang lebih kompleks dan reaksi kimia sehingga menghasilkan aroma yang berbeda setelah proses pengolahan (Kusuma, 2009)</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Aroma cokelat terbentuk selama penyangraian biji kakao yang merupakan bahan baku dalam pembuatan </w:t>
      </w:r>
      <w:r w:rsidRPr="005069C6">
        <w:rPr>
          <w:rFonts w:ascii="Times New Roman" w:hAnsi="Times New Roman" w:cs="Times New Roman"/>
          <w:i/>
          <w:lang w:val="id-ID"/>
        </w:rPr>
        <w:t>cocoa powder</w:t>
      </w:r>
      <w:r w:rsidRPr="005069C6">
        <w:rPr>
          <w:rFonts w:ascii="Times New Roman" w:hAnsi="Times New Roman" w:cs="Times New Roman"/>
          <w:lang w:val="id-ID"/>
        </w:rPr>
        <w:t>. Asam amino, peptide, gula pereduksi dan kuinon merupakan pembentuk cita rasa, komponen-komponen termasuk kedalam senyawa-senyawa golongan alkohol, eter, furan, tiazol, piron, asam, eter, ester, aldehidal, imin, amin, oksazol, pirazin dan pirol. Hal ini menunjukan bahwa aroma khas cokelat tidak saja ditentukan oleh satu komponen, melainkan suatu fungsi dari ratusan komponen penyusunnya. Senyawa-senyawa tersebut terbentuk selama proses penyiapan biji, khususnya saat proses fermentasi dan pengeringan. Selama penyangraian senyawa calon pembentuk cita rasa bereaksi satu sama lain sehingga menghasilkan komponen-komponen yang mudah menguap dan beraroma khas cokelat (Prasetya, 2009).</w:t>
      </w:r>
    </w:p>
    <w:p w:rsidR="006F6CDA" w:rsidRPr="005069C6" w:rsidRDefault="00646397" w:rsidP="005069C6">
      <w:pPr>
        <w:pStyle w:val="NoSpacing"/>
        <w:ind w:firstLine="540"/>
        <w:jc w:val="both"/>
        <w:rPr>
          <w:rFonts w:ascii="Times New Roman" w:hAnsi="Times New Roman" w:cs="Times New Roman"/>
        </w:rPr>
      </w:pPr>
      <w:r w:rsidRPr="005069C6">
        <w:rPr>
          <w:rFonts w:ascii="Times New Roman" w:hAnsi="Times New Roman" w:cs="Times New Roman"/>
          <w:lang w:val="id-ID"/>
        </w:rPr>
        <w:t xml:space="preserve">Berdasarkan tingkat kesukaan panelis terhadap aroma dark chocolate dapat diketahui melalui grafik berikut : </w:t>
      </w:r>
    </w:p>
    <w:p w:rsidR="00646397" w:rsidRPr="005069C6" w:rsidRDefault="0066436D" w:rsidP="00646397">
      <w:pPr>
        <w:pStyle w:val="NoSpacing"/>
        <w:jc w:val="center"/>
        <w:rPr>
          <w:rFonts w:ascii="Times New Roman" w:hAnsi="Times New Roman" w:cs="Times New Roman"/>
          <w:noProof/>
        </w:rPr>
      </w:pPr>
      <w:r>
        <w:rPr>
          <w:rFonts w:ascii="Times New Roman" w:hAnsi="Times New Roman" w:cs="Times New Roman"/>
          <w:noProof/>
        </w:rPr>
        <w:pict>
          <v:shape id="_x0000_s1058" type="#_x0000_t202" style="position:absolute;left:0;text-align:left;margin-left:2.9pt;margin-top:5.5pt;width:240.3pt;height:129.75pt;z-index:251696128" strokecolor="white [3212]">
            <v:textbox style="mso-next-textbox:#_x0000_s1058">
              <w:txbxContent>
                <w:p w:rsidR="00042205" w:rsidRDefault="00042205">
                  <w:r w:rsidRPr="006F6CDA">
                    <w:rPr>
                      <w:noProof/>
                      <w:lang w:val="en-US"/>
                    </w:rPr>
                    <w:drawing>
                      <wp:inline distT="0" distB="0" distL="0" distR="0">
                        <wp:extent cx="2806379" cy="1476260"/>
                        <wp:effectExtent l="19050" t="0" r="13021" b="0"/>
                        <wp:docPr id="1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p>
    <w:p w:rsidR="006F6CDA" w:rsidRPr="005069C6" w:rsidRDefault="006F6CDA" w:rsidP="00646397">
      <w:pPr>
        <w:pStyle w:val="NoSpacing"/>
        <w:jc w:val="center"/>
        <w:rPr>
          <w:rFonts w:ascii="Times New Roman" w:hAnsi="Times New Roman" w:cs="Times New Roman"/>
          <w:noProof/>
        </w:rPr>
      </w:pPr>
    </w:p>
    <w:p w:rsidR="006F6CDA" w:rsidRPr="005069C6" w:rsidRDefault="006F6CDA" w:rsidP="00646397">
      <w:pPr>
        <w:pStyle w:val="NoSpacing"/>
        <w:jc w:val="center"/>
        <w:rPr>
          <w:rFonts w:ascii="Times New Roman" w:hAnsi="Times New Roman" w:cs="Times New Roman"/>
          <w:noProof/>
        </w:rPr>
      </w:pPr>
    </w:p>
    <w:p w:rsidR="006F6CDA" w:rsidRPr="005069C6" w:rsidRDefault="006F6CDA" w:rsidP="00646397">
      <w:pPr>
        <w:pStyle w:val="NoSpacing"/>
        <w:jc w:val="center"/>
        <w:rPr>
          <w:rFonts w:ascii="Times New Roman" w:hAnsi="Times New Roman" w:cs="Times New Roman"/>
          <w:noProof/>
        </w:rPr>
      </w:pPr>
    </w:p>
    <w:p w:rsidR="006F6CDA" w:rsidRPr="005069C6" w:rsidRDefault="006F6CDA" w:rsidP="00646397">
      <w:pPr>
        <w:pStyle w:val="NoSpacing"/>
        <w:jc w:val="center"/>
        <w:rPr>
          <w:rFonts w:ascii="Times New Roman" w:hAnsi="Times New Roman" w:cs="Times New Roman"/>
          <w:noProof/>
        </w:rPr>
      </w:pPr>
    </w:p>
    <w:p w:rsidR="006F6CDA" w:rsidRPr="005069C6" w:rsidRDefault="006F6CDA" w:rsidP="00646397">
      <w:pPr>
        <w:pStyle w:val="NoSpacing"/>
        <w:jc w:val="center"/>
        <w:rPr>
          <w:rFonts w:ascii="Times New Roman" w:hAnsi="Times New Roman" w:cs="Times New Roman"/>
          <w:noProof/>
        </w:rPr>
      </w:pPr>
    </w:p>
    <w:p w:rsidR="006F6CDA" w:rsidRPr="005069C6" w:rsidRDefault="006F6CDA" w:rsidP="00646397">
      <w:pPr>
        <w:pStyle w:val="NoSpacing"/>
        <w:jc w:val="center"/>
        <w:rPr>
          <w:rFonts w:ascii="Times New Roman" w:hAnsi="Times New Roman" w:cs="Times New Roman"/>
          <w:noProof/>
        </w:rPr>
      </w:pPr>
    </w:p>
    <w:p w:rsidR="006F6CDA" w:rsidRPr="005069C6" w:rsidRDefault="006F6CDA" w:rsidP="00646397">
      <w:pPr>
        <w:pStyle w:val="NoSpacing"/>
        <w:jc w:val="center"/>
        <w:rPr>
          <w:rFonts w:ascii="Times New Roman" w:hAnsi="Times New Roman" w:cs="Times New Roman"/>
          <w:noProof/>
        </w:rPr>
      </w:pPr>
    </w:p>
    <w:p w:rsidR="006F6CDA" w:rsidRPr="005069C6" w:rsidRDefault="006F6CDA" w:rsidP="00646397">
      <w:pPr>
        <w:pStyle w:val="NoSpacing"/>
        <w:jc w:val="center"/>
        <w:rPr>
          <w:rFonts w:ascii="Times New Roman" w:hAnsi="Times New Roman" w:cs="Times New Roman"/>
          <w:noProof/>
        </w:rPr>
      </w:pPr>
    </w:p>
    <w:p w:rsidR="006F6CDA" w:rsidRPr="005069C6" w:rsidRDefault="006F6CDA" w:rsidP="00646397">
      <w:pPr>
        <w:pStyle w:val="NoSpacing"/>
        <w:jc w:val="center"/>
        <w:rPr>
          <w:rFonts w:ascii="Times New Roman" w:hAnsi="Times New Roman" w:cs="Times New Roman"/>
          <w:noProof/>
        </w:rPr>
      </w:pPr>
    </w:p>
    <w:p w:rsidR="006F6CDA" w:rsidRPr="005069C6" w:rsidRDefault="006F6CDA" w:rsidP="00646397">
      <w:pPr>
        <w:pStyle w:val="NoSpacing"/>
        <w:jc w:val="center"/>
        <w:rPr>
          <w:rFonts w:ascii="Times New Roman" w:hAnsi="Times New Roman" w:cs="Times New Roman"/>
          <w:lang w:val="id-ID"/>
        </w:rPr>
      </w:pPr>
    </w:p>
    <w:p w:rsidR="005069C6" w:rsidRPr="002909EA" w:rsidRDefault="005069C6" w:rsidP="002909EA">
      <w:pPr>
        <w:pStyle w:val="NoSpacing"/>
        <w:ind w:firstLine="720"/>
        <w:jc w:val="center"/>
        <w:rPr>
          <w:rFonts w:ascii="Times New Roman" w:hAnsi="Times New Roman" w:cs="Times New Roman"/>
          <w:i/>
        </w:rPr>
      </w:pPr>
      <w:r>
        <w:rPr>
          <w:rFonts w:ascii="Times New Roman" w:hAnsi="Times New Roman" w:cs="Times New Roman"/>
          <w:lang w:val="id-ID"/>
        </w:rPr>
        <w:t>Gamba</w:t>
      </w:r>
      <w:r>
        <w:rPr>
          <w:rFonts w:ascii="Times New Roman" w:hAnsi="Times New Roman" w:cs="Times New Roman"/>
        </w:rPr>
        <w:t>r</w:t>
      </w:r>
      <w:r w:rsidR="00646397" w:rsidRPr="005069C6">
        <w:rPr>
          <w:rFonts w:ascii="Times New Roman" w:hAnsi="Times New Roman" w:cs="Times New Roman"/>
          <w:lang w:val="id-ID"/>
        </w:rPr>
        <w:t xml:space="preserve"> Nilai rata-rata Aroma </w:t>
      </w:r>
      <w:r w:rsidR="00646397" w:rsidRPr="005069C6">
        <w:rPr>
          <w:rFonts w:ascii="Times New Roman" w:hAnsi="Times New Roman" w:cs="Times New Roman"/>
          <w:i/>
          <w:lang w:val="id-ID"/>
        </w:rPr>
        <w:t>dark chocolate</w:t>
      </w:r>
    </w:p>
    <w:p w:rsidR="00646397" w:rsidRPr="005069C6" w:rsidRDefault="00646397" w:rsidP="00646397">
      <w:pPr>
        <w:pStyle w:val="NoSpacing"/>
        <w:jc w:val="both"/>
        <w:rPr>
          <w:rFonts w:ascii="Times New Roman" w:hAnsi="Times New Roman" w:cs="Times New Roman"/>
          <w:lang w:val="id-ID"/>
        </w:rPr>
      </w:pPr>
      <w:r w:rsidRPr="005069C6">
        <w:rPr>
          <w:rFonts w:ascii="Times New Roman" w:hAnsi="Times New Roman" w:cs="Times New Roman"/>
          <w:lang w:val="id-ID"/>
        </w:rPr>
        <w:lastRenderedPageBreak/>
        <w:t>4.2.1.3 Tekstur</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Berdasarkan hasil perhitungan statistik, masing-masing faktor tidak berpengaruh terhadap tekstur dark chocolate,  dan tidak terjadi interaksi antara pada masing-masing terhadap tekstur </w:t>
      </w:r>
      <w:r w:rsidRPr="005069C6">
        <w:rPr>
          <w:rFonts w:ascii="Times New Roman" w:hAnsi="Times New Roman" w:cs="Times New Roman"/>
          <w:i/>
          <w:lang w:val="id-ID"/>
        </w:rPr>
        <w:t>dark chocolate</w:t>
      </w:r>
      <w:r w:rsidRPr="005069C6">
        <w:rPr>
          <w:rFonts w:ascii="Times New Roman" w:hAnsi="Times New Roman" w:cs="Times New Roman"/>
          <w:lang w:val="id-ID"/>
        </w:rPr>
        <w:t>.</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S</w:t>
      </w:r>
      <w:r w:rsidRPr="005069C6">
        <w:rPr>
          <w:rFonts w:ascii="Times New Roman" w:hAnsi="Times New Roman" w:cs="Times New Roman"/>
          <w:i/>
          <w:lang w:val="id-ID"/>
        </w:rPr>
        <w:t xml:space="preserve">oy powder </w:t>
      </w:r>
      <w:r w:rsidRPr="005069C6">
        <w:rPr>
          <w:rFonts w:ascii="Times New Roman" w:hAnsi="Times New Roman" w:cs="Times New Roman"/>
          <w:lang w:val="id-ID"/>
        </w:rPr>
        <w:t xml:space="preserve">yang digunakan memiliki tekstur yang sangat halus tanpa rendemen kasar sehingga tidak berpengaruh terhadap tekstur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begitupun dengan susu bubuk yang menyatu secara menyeluruh terhadap adonan bahan sama seperti halnya green tea, karena faktor utama yang berpengaruh terhadap tekstur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adalah proses </w:t>
      </w:r>
      <w:r w:rsidRPr="005069C6">
        <w:rPr>
          <w:rFonts w:ascii="Times New Roman" w:hAnsi="Times New Roman" w:cs="Times New Roman"/>
          <w:i/>
          <w:lang w:val="id-ID"/>
        </w:rPr>
        <w:t>conching</w:t>
      </w:r>
      <w:r w:rsidRPr="005069C6">
        <w:rPr>
          <w:rFonts w:ascii="Times New Roman" w:hAnsi="Times New Roman" w:cs="Times New Roman"/>
          <w:lang w:val="id-ID"/>
        </w:rPr>
        <w:t>. Hal ini juga yang menyebabkan tidak adanya interaksi antara masing-masing faktor.</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Cokelat yang baik harus memiliki tekstur yang halus (</w:t>
      </w:r>
      <w:r w:rsidRPr="005069C6">
        <w:rPr>
          <w:rFonts w:ascii="Times New Roman" w:hAnsi="Times New Roman" w:cs="Times New Roman"/>
          <w:i/>
          <w:lang w:val="id-ID"/>
        </w:rPr>
        <w:t>smooth and buttery</w:t>
      </w:r>
      <w:r w:rsidRPr="005069C6">
        <w:rPr>
          <w:rFonts w:ascii="Times New Roman" w:hAnsi="Times New Roman" w:cs="Times New Roman"/>
          <w:lang w:val="id-ID"/>
        </w:rPr>
        <w:t>) yang bisa meleleh dengan lembut dan perlahan di dalam mulut dengan cita rasa yang kompleks dan menyenangkan. Cokelat harus dapat meleleh dalam mulut, yakni ketika dimakan tanpa perlu meninggalkan kesan keras. Tekstur seperti lilin (</w:t>
      </w:r>
      <w:r w:rsidRPr="005069C6">
        <w:rPr>
          <w:rFonts w:ascii="Times New Roman" w:hAnsi="Times New Roman" w:cs="Times New Roman"/>
          <w:i/>
          <w:lang w:val="id-ID"/>
        </w:rPr>
        <w:t>waxy mouth feel</w:t>
      </w:r>
      <w:r w:rsidRPr="005069C6">
        <w:rPr>
          <w:rFonts w:ascii="Times New Roman" w:hAnsi="Times New Roman" w:cs="Times New Roman"/>
          <w:lang w:val="id-ID"/>
        </w:rPr>
        <w:t>) menandakan bahwa cokelat mengandung sejumlah lemak. Cokelat merupakan dispersi partikel partikel dari bubuk cokelat dan gula di dalam suatu fase cair lemak kakao. Pada suhu kamar partikel-partikel tersebut disekat oleh kristal-kristal lemak yang bertindak sebagai semen perekat. Oleh karena itu sifat-sifat fisik dan sensori cokelat langsung berhubungan dengan kristalisasi lemak kakao (Prasetya, 2009).</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Pembentukan tekstur tidak hanya ditentukan oleh proses </w:t>
      </w:r>
      <w:r w:rsidRPr="005069C6">
        <w:rPr>
          <w:rFonts w:ascii="Times New Roman" w:hAnsi="Times New Roman" w:cs="Times New Roman"/>
          <w:i/>
          <w:lang w:val="id-ID"/>
        </w:rPr>
        <w:t>conching</w:t>
      </w:r>
      <w:r w:rsidRPr="005069C6">
        <w:rPr>
          <w:rFonts w:ascii="Times New Roman" w:hAnsi="Times New Roman" w:cs="Times New Roman"/>
          <w:lang w:val="id-ID"/>
        </w:rPr>
        <w:t xml:space="preserve">, pembentukan tekstur pada cokelat juga terjadi pada saat proses </w:t>
      </w:r>
      <w:r w:rsidRPr="005069C6">
        <w:rPr>
          <w:rFonts w:ascii="Times New Roman" w:hAnsi="Times New Roman" w:cs="Times New Roman"/>
          <w:i/>
          <w:lang w:val="id-ID"/>
        </w:rPr>
        <w:t>refining</w:t>
      </w:r>
      <w:r w:rsidRPr="005069C6">
        <w:rPr>
          <w:rFonts w:ascii="Times New Roman" w:hAnsi="Times New Roman" w:cs="Times New Roman"/>
          <w:lang w:val="id-ID"/>
        </w:rPr>
        <w:t xml:space="preserve">, </w:t>
      </w:r>
      <w:r w:rsidRPr="005069C6">
        <w:rPr>
          <w:rFonts w:ascii="Times New Roman" w:hAnsi="Times New Roman" w:cs="Times New Roman"/>
          <w:i/>
          <w:lang w:val="id-ID"/>
        </w:rPr>
        <w:t>tempering</w:t>
      </w:r>
      <w:r w:rsidRPr="005069C6">
        <w:rPr>
          <w:rFonts w:ascii="Times New Roman" w:hAnsi="Times New Roman" w:cs="Times New Roman"/>
          <w:lang w:val="id-ID"/>
        </w:rPr>
        <w:t xml:space="preserve"> dan </w:t>
      </w:r>
      <w:r w:rsidRPr="005069C6">
        <w:rPr>
          <w:rFonts w:ascii="Times New Roman" w:hAnsi="Times New Roman" w:cs="Times New Roman"/>
          <w:i/>
          <w:lang w:val="id-ID"/>
        </w:rPr>
        <w:t>conching</w:t>
      </w:r>
      <w:r w:rsidRPr="005069C6">
        <w:rPr>
          <w:rFonts w:ascii="Times New Roman" w:hAnsi="Times New Roman" w:cs="Times New Roman"/>
          <w:lang w:val="id-ID"/>
        </w:rPr>
        <w:t xml:space="preserve">, sedangkan pada pembuatan produk </w:t>
      </w:r>
      <w:r w:rsidRPr="005069C6">
        <w:rPr>
          <w:rFonts w:ascii="Times New Roman" w:hAnsi="Times New Roman" w:cs="Times New Roman"/>
          <w:i/>
        </w:rPr>
        <w:t>Dark Chocolate</w:t>
      </w:r>
      <w:r w:rsidRPr="005069C6">
        <w:rPr>
          <w:rFonts w:ascii="Times New Roman" w:hAnsi="Times New Roman" w:cs="Times New Roman"/>
          <w:i/>
          <w:lang w:val="id-ID"/>
        </w:rPr>
        <w:t xml:space="preserve"> </w:t>
      </w:r>
      <w:r w:rsidRPr="005069C6">
        <w:rPr>
          <w:rFonts w:ascii="Times New Roman" w:hAnsi="Times New Roman" w:cs="Times New Roman"/>
          <w:lang w:val="id-ID"/>
        </w:rPr>
        <w:t xml:space="preserve">tidak dilakukan proses </w:t>
      </w:r>
      <w:r w:rsidRPr="005069C6">
        <w:rPr>
          <w:rFonts w:ascii="Times New Roman" w:hAnsi="Times New Roman" w:cs="Times New Roman"/>
          <w:i/>
          <w:lang w:val="id-ID"/>
        </w:rPr>
        <w:t>refining</w:t>
      </w:r>
      <w:r w:rsidRPr="005069C6">
        <w:rPr>
          <w:rFonts w:ascii="Times New Roman" w:hAnsi="Times New Roman" w:cs="Times New Roman"/>
          <w:lang w:val="id-ID"/>
        </w:rPr>
        <w:t>.</w:t>
      </w:r>
    </w:p>
    <w:p w:rsidR="00646397" w:rsidRDefault="00646397" w:rsidP="00646397">
      <w:pPr>
        <w:pStyle w:val="NoSpacing"/>
        <w:ind w:firstLine="720"/>
        <w:jc w:val="center"/>
        <w:rPr>
          <w:rFonts w:ascii="Times New Roman" w:hAnsi="Times New Roman" w:cs="Times New Roman"/>
          <w:i/>
        </w:rPr>
      </w:pPr>
    </w:p>
    <w:p w:rsidR="005069C6" w:rsidRPr="005069C6" w:rsidRDefault="005069C6" w:rsidP="00646397">
      <w:pPr>
        <w:pStyle w:val="NoSpacing"/>
        <w:ind w:firstLine="720"/>
        <w:jc w:val="center"/>
        <w:rPr>
          <w:rFonts w:ascii="Times New Roman" w:hAnsi="Times New Roman" w:cs="Times New Roman"/>
          <w:i/>
        </w:rPr>
      </w:pPr>
    </w:p>
    <w:p w:rsidR="00646397" w:rsidRPr="005069C6" w:rsidRDefault="00646397" w:rsidP="00646397">
      <w:pPr>
        <w:pStyle w:val="NoSpacing"/>
        <w:jc w:val="both"/>
        <w:rPr>
          <w:rFonts w:ascii="Times New Roman" w:hAnsi="Times New Roman" w:cs="Times New Roman"/>
          <w:lang w:val="id-ID"/>
        </w:rPr>
      </w:pPr>
      <w:r w:rsidRPr="005069C6">
        <w:rPr>
          <w:rFonts w:ascii="Times New Roman" w:hAnsi="Times New Roman" w:cs="Times New Roman"/>
          <w:lang w:val="id-ID"/>
        </w:rPr>
        <w:lastRenderedPageBreak/>
        <w:t xml:space="preserve">4.2.1.4 </w:t>
      </w:r>
      <w:r w:rsidRPr="005069C6">
        <w:rPr>
          <w:rFonts w:ascii="Times New Roman" w:hAnsi="Times New Roman" w:cs="Times New Roman"/>
          <w:i/>
          <w:lang w:val="id-ID"/>
        </w:rPr>
        <w:t>Aftertaste</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Berdasarkan hasil perhitungan statistik, masing-masing faktor tidak berpengaruh terhadap </w:t>
      </w:r>
      <w:r w:rsidRPr="005069C6">
        <w:rPr>
          <w:rFonts w:ascii="Times New Roman" w:hAnsi="Times New Roman" w:cs="Times New Roman"/>
          <w:i/>
          <w:lang w:val="id-ID"/>
        </w:rPr>
        <w:t xml:space="preserve">Aftertaste </w:t>
      </w:r>
      <w:r w:rsidRPr="005069C6">
        <w:rPr>
          <w:rFonts w:ascii="Times New Roman" w:hAnsi="Times New Roman" w:cs="Times New Roman"/>
          <w:lang w:val="id-ID"/>
        </w:rPr>
        <w:t xml:space="preserve">dark chocolate, serta tidak terjadi interaksi pada masing-masing faktor terhadap </w:t>
      </w:r>
      <w:r w:rsidRPr="005069C6">
        <w:rPr>
          <w:rFonts w:ascii="Times New Roman" w:hAnsi="Times New Roman" w:cs="Times New Roman"/>
          <w:i/>
          <w:lang w:val="id-ID"/>
        </w:rPr>
        <w:t>Aftertastedark chocolate</w:t>
      </w:r>
      <w:r w:rsidRPr="005069C6">
        <w:rPr>
          <w:rFonts w:ascii="Times New Roman" w:hAnsi="Times New Roman" w:cs="Times New Roman"/>
          <w:lang w:val="id-ID"/>
        </w:rPr>
        <w:t xml:space="preserve">, karena pada rasa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yang lebih dominan adalah rasa pahit karena bahan baku yang digunakan adalah </w:t>
      </w:r>
      <w:r w:rsidRPr="005069C6">
        <w:rPr>
          <w:rFonts w:ascii="Times New Roman" w:hAnsi="Times New Roman" w:cs="Times New Roman"/>
          <w:i/>
          <w:lang w:val="id-ID"/>
        </w:rPr>
        <w:t>cocoa powder</w:t>
      </w:r>
      <w:r w:rsidRPr="005069C6">
        <w:rPr>
          <w:rFonts w:ascii="Times New Roman" w:hAnsi="Times New Roman" w:cs="Times New Roman"/>
          <w:lang w:val="id-ID"/>
        </w:rPr>
        <w:t xml:space="preserve"> yang juga ditambah dengan </w:t>
      </w:r>
      <w:r w:rsidRPr="005069C6">
        <w:rPr>
          <w:rFonts w:ascii="Times New Roman" w:hAnsi="Times New Roman" w:cs="Times New Roman"/>
          <w:i/>
          <w:lang w:val="id-ID"/>
        </w:rPr>
        <w:t>green tea</w:t>
      </w:r>
      <w:r w:rsidRPr="005069C6">
        <w:rPr>
          <w:rFonts w:ascii="Times New Roman" w:hAnsi="Times New Roman" w:cs="Times New Roman"/>
          <w:lang w:val="id-ID"/>
        </w:rPr>
        <w:t xml:space="preserve"> dimana kedua bahan tersebut mengandung senyawa alkaloid seperti tanin, theobromine, kafein yang memiliki rasa pahit dan sepat, dengan demikian </w:t>
      </w:r>
      <w:r w:rsidRPr="005069C6">
        <w:rPr>
          <w:rFonts w:ascii="Times New Roman" w:hAnsi="Times New Roman" w:cs="Times New Roman"/>
          <w:i/>
          <w:lang w:val="id-ID"/>
        </w:rPr>
        <w:t>aftertaste</w:t>
      </w:r>
      <w:r w:rsidRPr="005069C6">
        <w:rPr>
          <w:rFonts w:ascii="Times New Roman" w:hAnsi="Times New Roman" w:cs="Times New Roman"/>
          <w:lang w:val="id-ID"/>
        </w:rPr>
        <w:t xml:space="preserve"> yang didapat secara keseluruhan yaitu pahit khas dark chocolate.</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Berdasarkan tingkat kesukaan panelis terhadap aroma dark chocolate dapat diketahui melalui grafik berikut : </w:t>
      </w:r>
    </w:p>
    <w:p w:rsidR="00646397" w:rsidRPr="005069C6" w:rsidRDefault="00646397" w:rsidP="00646397">
      <w:pPr>
        <w:pStyle w:val="NoSpacing"/>
        <w:jc w:val="both"/>
        <w:rPr>
          <w:rFonts w:ascii="Times New Roman" w:hAnsi="Times New Roman" w:cs="Times New Roman"/>
          <w:b/>
          <w:lang w:val="id-ID"/>
        </w:rPr>
      </w:pPr>
      <w:r w:rsidRPr="005069C6">
        <w:rPr>
          <w:rFonts w:ascii="Times New Roman" w:hAnsi="Times New Roman" w:cs="Times New Roman"/>
          <w:b/>
          <w:lang w:val="id-ID"/>
        </w:rPr>
        <w:t>4.2.2 Analisis Kimia</w:t>
      </w:r>
    </w:p>
    <w:p w:rsidR="00646397" w:rsidRPr="005069C6" w:rsidRDefault="00646397" w:rsidP="00646397">
      <w:pPr>
        <w:pStyle w:val="NoSpacing"/>
        <w:jc w:val="both"/>
        <w:rPr>
          <w:rFonts w:ascii="Times New Roman" w:hAnsi="Times New Roman" w:cs="Times New Roman"/>
          <w:lang w:val="id-ID"/>
        </w:rPr>
      </w:pPr>
      <w:r w:rsidRPr="005069C6">
        <w:rPr>
          <w:rFonts w:ascii="Times New Roman" w:hAnsi="Times New Roman" w:cs="Times New Roman"/>
          <w:lang w:val="id-ID"/>
        </w:rPr>
        <w:t>4.2.2.1 Analisis Kadar Protein</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Berdasarkan hasil analisis terhadap sampel </w:t>
      </w:r>
      <w:r w:rsidRPr="005069C6">
        <w:rPr>
          <w:rFonts w:ascii="Times New Roman" w:hAnsi="Times New Roman" w:cs="Times New Roman"/>
          <w:i/>
          <w:lang w:val="id-ID"/>
        </w:rPr>
        <w:t xml:space="preserve">Dark chocolate </w:t>
      </w:r>
      <w:r w:rsidRPr="005069C6">
        <w:rPr>
          <w:rFonts w:ascii="Times New Roman" w:hAnsi="Times New Roman" w:cs="Times New Roman"/>
          <w:lang w:val="id-ID"/>
        </w:rPr>
        <w:t>diperoleh data sebagai berikut :</w:t>
      </w:r>
    </w:p>
    <w:p w:rsidR="00646397" w:rsidRPr="005069C6" w:rsidRDefault="00646397" w:rsidP="00646397">
      <w:pPr>
        <w:pStyle w:val="NoSpacing"/>
        <w:jc w:val="both"/>
        <w:rPr>
          <w:rFonts w:ascii="Times New Roman" w:hAnsi="Times New Roman" w:cs="Times New Roman"/>
          <w:lang w:val="id-ID"/>
        </w:rPr>
      </w:pPr>
    </w:p>
    <w:p w:rsidR="00646397" w:rsidRPr="005069C6" w:rsidRDefault="00646397" w:rsidP="005069C6">
      <w:pPr>
        <w:pStyle w:val="NoSpacing"/>
        <w:ind w:firstLine="720"/>
        <w:jc w:val="both"/>
        <w:rPr>
          <w:rFonts w:ascii="Times New Roman" w:hAnsi="Times New Roman" w:cs="Times New Roman"/>
          <w:i/>
          <w:lang w:val="id-ID"/>
        </w:rPr>
      </w:pPr>
      <w:r w:rsidRPr="005069C6">
        <w:rPr>
          <w:rFonts w:ascii="Times New Roman" w:hAnsi="Times New Roman" w:cs="Times New Roman"/>
          <w:lang w:val="id-ID"/>
        </w:rPr>
        <w:t>Tabel</w:t>
      </w:r>
      <w:r w:rsidR="005069C6">
        <w:rPr>
          <w:rFonts w:ascii="Times New Roman" w:hAnsi="Times New Roman" w:cs="Times New Roman"/>
          <w:lang w:val="id-ID"/>
        </w:rPr>
        <w:t>. Hasil analisis kadar</w:t>
      </w:r>
      <w:r w:rsidR="005069C6">
        <w:rPr>
          <w:rFonts w:ascii="Times New Roman" w:hAnsi="Times New Roman" w:cs="Times New Roman"/>
        </w:rPr>
        <w:t xml:space="preserve"> </w:t>
      </w:r>
      <w:r w:rsidRPr="005069C6">
        <w:rPr>
          <w:rFonts w:ascii="Times New Roman" w:hAnsi="Times New Roman" w:cs="Times New Roman"/>
          <w:lang w:val="id-ID"/>
        </w:rPr>
        <w:t xml:space="preserve">protein (%) </w:t>
      </w:r>
      <w:r w:rsidRPr="005069C6">
        <w:rPr>
          <w:rFonts w:ascii="Times New Roman" w:hAnsi="Times New Roman" w:cs="Times New Roman"/>
          <w:i/>
          <w:lang w:val="id-ID"/>
        </w:rPr>
        <w:t>Dark chocolate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743"/>
        <w:gridCol w:w="783"/>
        <w:gridCol w:w="741"/>
      </w:tblGrid>
      <w:tr w:rsidR="00646397" w:rsidRPr="005069C6" w:rsidTr="00042205">
        <w:tc>
          <w:tcPr>
            <w:tcW w:w="4928" w:type="dxa"/>
            <w:vMerge w:val="restart"/>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 xml:space="preserve">Perbandingan </w:t>
            </w:r>
            <w:r w:rsidRPr="005069C6">
              <w:rPr>
                <w:rFonts w:ascii="Times New Roman" w:hAnsi="Times New Roman" w:cs="Times New Roman"/>
                <w:i/>
                <w:lang w:val="id-ID"/>
              </w:rPr>
              <w:t>soy powder</w:t>
            </w:r>
            <w:r w:rsidRPr="005069C6">
              <w:rPr>
                <w:rFonts w:ascii="Times New Roman" w:hAnsi="Times New Roman" w:cs="Times New Roman"/>
                <w:lang w:val="id-ID"/>
              </w:rPr>
              <w:t xml:space="preserve"> dan susu bubuk</w:t>
            </w:r>
          </w:p>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(a)</w:t>
            </w:r>
          </w:p>
        </w:tc>
        <w:tc>
          <w:tcPr>
            <w:tcW w:w="3226" w:type="dxa"/>
            <w:gridSpan w:val="3"/>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Konsentrasi green tea (b)</w:t>
            </w:r>
          </w:p>
        </w:tc>
      </w:tr>
      <w:tr w:rsidR="00646397" w:rsidRPr="005069C6" w:rsidTr="00042205">
        <w:tc>
          <w:tcPr>
            <w:tcW w:w="4928" w:type="dxa"/>
            <w:vMerge/>
            <w:shd w:val="clear" w:color="auto" w:fill="auto"/>
          </w:tcPr>
          <w:p w:rsidR="00646397" w:rsidRPr="005069C6" w:rsidRDefault="00646397" w:rsidP="00646397">
            <w:pPr>
              <w:pStyle w:val="NoSpacing"/>
              <w:jc w:val="center"/>
              <w:rPr>
                <w:rFonts w:ascii="Times New Roman" w:hAnsi="Times New Roman" w:cs="Times New Roman"/>
                <w:lang w:val="id-ID"/>
              </w:rPr>
            </w:pPr>
          </w:p>
        </w:tc>
        <w:tc>
          <w:tcPr>
            <w:tcW w:w="1134"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b1</w:t>
            </w:r>
          </w:p>
        </w:tc>
        <w:tc>
          <w:tcPr>
            <w:tcW w:w="992"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b2</w:t>
            </w:r>
          </w:p>
        </w:tc>
        <w:tc>
          <w:tcPr>
            <w:tcW w:w="1100"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b3</w:t>
            </w:r>
          </w:p>
        </w:tc>
      </w:tr>
      <w:tr w:rsidR="00646397" w:rsidRPr="005069C6" w:rsidTr="00042205">
        <w:tc>
          <w:tcPr>
            <w:tcW w:w="4928"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a1</w:t>
            </w:r>
          </w:p>
        </w:tc>
        <w:tc>
          <w:tcPr>
            <w:tcW w:w="1134"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16,31</w:t>
            </w:r>
          </w:p>
        </w:tc>
        <w:tc>
          <w:tcPr>
            <w:tcW w:w="992"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16.,62</w:t>
            </w:r>
          </w:p>
        </w:tc>
        <w:tc>
          <w:tcPr>
            <w:tcW w:w="1100"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16,86</w:t>
            </w:r>
          </w:p>
        </w:tc>
      </w:tr>
      <w:tr w:rsidR="00646397" w:rsidRPr="005069C6" w:rsidTr="00042205">
        <w:tc>
          <w:tcPr>
            <w:tcW w:w="4928"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a2</w:t>
            </w:r>
          </w:p>
        </w:tc>
        <w:tc>
          <w:tcPr>
            <w:tcW w:w="1134"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16,91</w:t>
            </w:r>
          </w:p>
        </w:tc>
        <w:tc>
          <w:tcPr>
            <w:tcW w:w="992"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17,19</w:t>
            </w:r>
          </w:p>
        </w:tc>
        <w:tc>
          <w:tcPr>
            <w:tcW w:w="1100"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16,92</w:t>
            </w:r>
          </w:p>
        </w:tc>
      </w:tr>
      <w:tr w:rsidR="00646397" w:rsidRPr="005069C6" w:rsidTr="00042205">
        <w:tc>
          <w:tcPr>
            <w:tcW w:w="4928"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a3</w:t>
            </w:r>
          </w:p>
        </w:tc>
        <w:tc>
          <w:tcPr>
            <w:tcW w:w="1134"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8,12</w:t>
            </w:r>
          </w:p>
        </w:tc>
        <w:tc>
          <w:tcPr>
            <w:tcW w:w="992"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7,88</w:t>
            </w:r>
          </w:p>
        </w:tc>
        <w:tc>
          <w:tcPr>
            <w:tcW w:w="1100" w:type="dxa"/>
            <w:shd w:val="clear" w:color="auto" w:fill="auto"/>
          </w:tcPr>
          <w:p w:rsidR="00646397" w:rsidRPr="005069C6" w:rsidRDefault="00646397" w:rsidP="00646397">
            <w:pPr>
              <w:pStyle w:val="NoSpacing"/>
              <w:jc w:val="center"/>
              <w:rPr>
                <w:rFonts w:ascii="Times New Roman" w:hAnsi="Times New Roman" w:cs="Times New Roman"/>
                <w:lang w:val="id-ID"/>
              </w:rPr>
            </w:pPr>
            <w:r w:rsidRPr="005069C6">
              <w:rPr>
                <w:rFonts w:ascii="Times New Roman" w:hAnsi="Times New Roman" w:cs="Times New Roman"/>
                <w:lang w:val="id-ID"/>
              </w:rPr>
              <w:t>7,17</w:t>
            </w:r>
          </w:p>
        </w:tc>
      </w:tr>
    </w:tbl>
    <w:p w:rsidR="00646397" w:rsidRPr="005069C6" w:rsidRDefault="00646397" w:rsidP="00646397">
      <w:pPr>
        <w:pStyle w:val="NoSpacing"/>
        <w:ind w:firstLine="720"/>
        <w:jc w:val="both"/>
        <w:rPr>
          <w:rFonts w:ascii="Times New Roman" w:hAnsi="Times New Roman" w:cs="Times New Roman"/>
          <w:lang w:val="id-ID"/>
        </w:rPr>
      </w:pP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lang w:val="id-ID"/>
        </w:rPr>
        <w:t xml:space="preserve">Menurut Astawan (2011), Jumlah protein dalam 100 gram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yaitu 7,5 %  dan p</w:t>
      </w:r>
      <w:r w:rsidRPr="005069C6">
        <w:rPr>
          <w:rFonts w:ascii="Times New Roman" w:hAnsi="Times New Roman" w:cs="Times New Roman"/>
        </w:rPr>
        <w:t>rotein yang terkandung dalam coklat itu memiliki kandungan fenilalanin, tyrosin, asam amino triptofan dalam jumlah besar</w:t>
      </w:r>
      <w:r w:rsidRPr="005069C6">
        <w:rPr>
          <w:rFonts w:ascii="Times New Roman" w:hAnsi="Times New Roman" w:cs="Times New Roman"/>
          <w:lang w:val="id-ID"/>
        </w:rPr>
        <w:t xml:space="preserve">. Jika dibandingkan dengan produk </w:t>
      </w:r>
      <w:r w:rsidRPr="005069C6">
        <w:rPr>
          <w:rFonts w:ascii="Times New Roman" w:hAnsi="Times New Roman" w:cs="Times New Roman"/>
          <w:i/>
          <w:lang w:val="id-ID"/>
        </w:rPr>
        <w:t>dark chocolate</w:t>
      </w:r>
      <w:r w:rsidRPr="005069C6">
        <w:rPr>
          <w:rFonts w:ascii="Times New Roman" w:hAnsi="Times New Roman" w:cs="Times New Roman"/>
          <w:lang w:val="id-ID"/>
        </w:rPr>
        <w:t xml:space="preserve"> yang telah dibuat dan dilakukan analisis, maka terjadi kenaikan dengan adanya perlakuan penambahan </w:t>
      </w:r>
      <w:r w:rsidRPr="005069C6">
        <w:rPr>
          <w:rFonts w:ascii="Times New Roman" w:hAnsi="Times New Roman" w:cs="Times New Roman"/>
          <w:i/>
          <w:lang w:val="id-ID"/>
        </w:rPr>
        <w:t>soy powder</w:t>
      </w:r>
      <w:r w:rsidRPr="005069C6">
        <w:rPr>
          <w:rFonts w:ascii="Times New Roman" w:hAnsi="Times New Roman" w:cs="Times New Roman"/>
          <w:lang w:val="id-ID"/>
        </w:rPr>
        <w:t>.</w:t>
      </w: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lang w:val="id-ID"/>
        </w:rPr>
        <w:t xml:space="preserve">Soy powder banyak digunakan sebagai bahan makanan campuran dalam </w:t>
      </w:r>
      <w:r w:rsidRPr="005069C6">
        <w:rPr>
          <w:rFonts w:ascii="Times New Roman" w:hAnsi="Times New Roman" w:cs="Times New Roman"/>
          <w:lang w:val="id-ID"/>
        </w:rPr>
        <w:lastRenderedPageBreak/>
        <w:t xml:space="preserve">formulasi suatu bentuk makanan seperti roti, kue kering, </w:t>
      </w:r>
      <w:r w:rsidRPr="005069C6">
        <w:rPr>
          <w:rFonts w:ascii="Times New Roman" w:hAnsi="Times New Roman" w:cs="Times New Roman"/>
          <w:i/>
          <w:lang w:val="id-ID"/>
        </w:rPr>
        <w:t>cake</w:t>
      </w:r>
      <w:r w:rsidRPr="005069C6">
        <w:rPr>
          <w:rFonts w:ascii="Times New Roman" w:hAnsi="Times New Roman" w:cs="Times New Roman"/>
          <w:lang w:val="id-ID"/>
        </w:rPr>
        <w:t xml:space="preserve">, sosis, </w:t>
      </w:r>
      <w:r w:rsidRPr="005069C6">
        <w:rPr>
          <w:rFonts w:ascii="Times New Roman" w:hAnsi="Times New Roman" w:cs="Times New Roman"/>
          <w:i/>
          <w:lang w:val="id-ID"/>
        </w:rPr>
        <w:t>meat loaves</w:t>
      </w:r>
      <w:r w:rsidRPr="005069C6">
        <w:rPr>
          <w:rFonts w:ascii="Times New Roman" w:hAnsi="Times New Roman" w:cs="Times New Roman"/>
          <w:lang w:val="id-ID"/>
        </w:rPr>
        <w:t xml:space="preserve">, donat dan produk olahan lainnya. Produk olahan dengan bahan makanan campuran tepung kedelai dapat meningkatkan nilai gizi suatu produk </w:t>
      </w:r>
    </w:p>
    <w:p w:rsidR="00646397" w:rsidRPr="005069C6" w:rsidRDefault="00646397" w:rsidP="00646397">
      <w:pPr>
        <w:pStyle w:val="NoSpacing"/>
        <w:jc w:val="both"/>
        <w:rPr>
          <w:rFonts w:ascii="Times New Roman" w:hAnsi="Times New Roman" w:cs="Times New Roman"/>
          <w:lang w:val="id-ID"/>
        </w:rPr>
      </w:pPr>
      <w:r w:rsidRPr="005069C6">
        <w:rPr>
          <w:rFonts w:ascii="Times New Roman" w:hAnsi="Times New Roman" w:cs="Times New Roman"/>
          <w:lang w:val="id-ID"/>
        </w:rPr>
        <w:t xml:space="preserve">(Santoso, 2005). </w:t>
      </w: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lang w:val="id-ID"/>
        </w:rPr>
        <w:t xml:space="preserve">Sampel a2b1-a2b3 merupakan sampel yang memiliki nilai tertinggi dari 9 sampel terpilih, hal ini disebabkan karena formulasi yang digunakan dalam sampel tersebut menggunakan perbandingan 1 bagian soy powder dan 1 bagian susu bubuk sehingga terjadi peningkatan pada kandungan proteinnya. </w:t>
      </w: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lang w:val="id-ID"/>
        </w:rPr>
        <w:t xml:space="preserve">Tepung kedelai merupakan hasil olahan dari kacang kedelai yang melalui tahap perebusan, pengeringan, penghancuran dan pengayakan. Meskipun pada proses pembuatan tepung kedelai akan mengalami susut fisik maupun susut kimia, akan tetapi susut bahan tersebut tidak terlalu besar berbeda halnya dengan produk olahan kedelai lainnya seperti sari kedelai dan lain-lain </w:t>
      </w:r>
      <w:r w:rsidRPr="005069C6">
        <w:rPr>
          <w:rFonts w:ascii="Times New Roman" w:hAnsi="Times New Roman" w:cs="Times New Roman"/>
        </w:rPr>
        <w:t>(Ketaren, 200</w:t>
      </w:r>
      <w:r w:rsidRPr="005069C6">
        <w:rPr>
          <w:rFonts w:ascii="Times New Roman" w:hAnsi="Times New Roman" w:cs="Times New Roman"/>
          <w:lang w:val="id-ID"/>
        </w:rPr>
        <w:t>4</w:t>
      </w:r>
      <w:r w:rsidRPr="005069C6">
        <w:rPr>
          <w:rFonts w:ascii="Times New Roman" w:hAnsi="Times New Roman" w:cs="Times New Roman"/>
        </w:rPr>
        <w:t>).</w:t>
      </w: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lang w:val="id-ID"/>
        </w:rPr>
        <w:t>Kedelai</w:t>
      </w:r>
      <w:r w:rsidRPr="005069C6">
        <w:rPr>
          <w:rFonts w:ascii="Times New Roman" w:hAnsi="Times New Roman" w:cs="Times New Roman"/>
        </w:rPr>
        <w:t xml:space="preserve"> merupakan bahan pangan yang mengandung protein lebih dari 40% dan lemak 10-15%</w:t>
      </w:r>
      <w:r w:rsidRPr="005069C6">
        <w:rPr>
          <w:rFonts w:ascii="Times New Roman" w:hAnsi="Times New Roman" w:cs="Times New Roman"/>
          <w:lang w:val="id-ID"/>
        </w:rPr>
        <w:t xml:space="preserve">. </w:t>
      </w:r>
      <w:r w:rsidRPr="005069C6">
        <w:rPr>
          <w:rFonts w:ascii="Times New Roman" w:hAnsi="Times New Roman" w:cs="Times New Roman"/>
        </w:rPr>
        <w:t xml:space="preserve">Kadar protein di dalam kedelai berhubungan dengan </w:t>
      </w:r>
      <w:proofErr w:type="gramStart"/>
      <w:r w:rsidRPr="005069C6">
        <w:rPr>
          <w:rFonts w:ascii="Times New Roman" w:hAnsi="Times New Roman" w:cs="Times New Roman"/>
        </w:rPr>
        <w:t>kadar</w:t>
      </w:r>
      <w:proofErr w:type="gramEnd"/>
      <w:r w:rsidRPr="005069C6">
        <w:rPr>
          <w:rFonts w:ascii="Times New Roman" w:hAnsi="Times New Roman" w:cs="Times New Roman"/>
        </w:rPr>
        <w:t xml:space="preserve"> non proteinnya. Jika kadar protein naik maka kadar lemak menurun sebesar 0</w:t>
      </w:r>
      <w:proofErr w:type="gramStart"/>
      <w:r w:rsidRPr="005069C6">
        <w:rPr>
          <w:rFonts w:ascii="Times New Roman" w:hAnsi="Times New Roman" w:cs="Times New Roman"/>
        </w:rPr>
        <w:t>,33</w:t>
      </w:r>
      <w:proofErr w:type="gramEnd"/>
      <w:r w:rsidRPr="005069C6">
        <w:rPr>
          <w:rFonts w:ascii="Times New Roman" w:hAnsi="Times New Roman" w:cs="Times New Roman"/>
        </w:rPr>
        <w:t xml:space="preserve">%, gula 0,33%, sisanya holoselulosa dan pentosan. Kadar minyak kedelai relatif lebih rendah dibandingkan dengan jenis kacang-kacangan lainnya, tetapi lebih tinggi daripada </w:t>
      </w:r>
      <w:proofErr w:type="gramStart"/>
      <w:r w:rsidRPr="005069C6">
        <w:rPr>
          <w:rFonts w:ascii="Times New Roman" w:hAnsi="Times New Roman" w:cs="Times New Roman"/>
        </w:rPr>
        <w:t>kadar</w:t>
      </w:r>
      <w:proofErr w:type="gramEnd"/>
      <w:r w:rsidRPr="005069C6">
        <w:rPr>
          <w:rFonts w:ascii="Times New Roman" w:hAnsi="Times New Roman" w:cs="Times New Roman"/>
        </w:rPr>
        <w:t xml:space="preserve"> minyak serealia.Namun, kadar protein kedelai yang tinggi menyebabkan kedelai lebih banyak digunakan sebagai sumber protein daripada sebagai sumber minyak. Selain itu kedelai juga memiliki kadar serat yang tertinggi yaitu sebesar 7</w:t>
      </w:r>
      <w:proofErr w:type="gramStart"/>
      <w:r w:rsidRPr="005069C6">
        <w:rPr>
          <w:rFonts w:ascii="Times New Roman" w:hAnsi="Times New Roman" w:cs="Times New Roman"/>
        </w:rPr>
        <w:t>,60</w:t>
      </w:r>
      <w:proofErr w:type="gramEnd"/>
      <w:r w:rsidRPr="005069C6">
        <w:rPr>
          <w:rFonts w:ascii="Times New Roman" w:hAnsi="Times New Roman" w:cs="Times New Roman"/>
        </w:rPr>
        <w:t>% (Ketaren, 2005).</w:t>
      </w:r>
    </w:p>
    <w:p w:rsidR="00646397" w:rsidRPr="005069C6" w:rsidRDefault="00646397" w:rsidP="00646397">
      <w:pPr>
        <w:pStyle w:val="NoSpacing"/>
        <w:jc w:val="both"/>
        <w:rPr>
          <w:rFonts w:ascii="Times New Roman" w:hAnsi="Times New Roman" w:cs="Times New Roman"/>
          <w:lang w:val="id-ID"/>
        </w:rPr>
      </w:pPr>
      <w:r w:rsidRPr="005069C6">
        <w:rPr>
          <w:rFonts w:ascii="Times New Roman" w:hAnsi="Times New Roman" w:cs="Times New Roman"/>
          <w:lang w:val="id-ID"/>
        </w:rPr>
        <w:t>4.2.2.2 Analisis Aktivitas Antioksidan</w:t>
      </w:r>
    </w:p>
    <w:p w:rsidR="00646397" w:rsidRPr="005069C6" w:rsidRDefault="00646397" w:rsidP="00646397">
      <w:pPr>
        <w:pStyle w:val="Default"/>
        <w:ind w:firstLine="720"/>
        <w:jc w:val="both"/>
        <w:rPr>
          <w:color w:val="auto"/>
          <w:sz w:val="22"/>
          <w:szCs w:val="22"/>
          <w:lang w:val="id-ID"/>
        </w:rPr>
      </w:pPr>
      <w:r w:rsidRPr="005069C6">
        <w:rPr>
          <w:color w:val="auto"/>
          <w:sz w:val="22"/>
          <w:szCs w:val="22"/>
          <w:lang w:val="id-ID"/>
        </w:rPr>
        <w:t xml:space="preserve">Berdasarkan hasil analisis terhadap </w:t>
      </w:r>
      <w:r w:rsidRPr="005069C6">
        <w:rPr>
          <w:i/>
          <w:color w:val="auto"/>
          <w:sz w:val="22"/>
          <w:szCs w:val="22"/>
          <w:lang w:val="id-ID"/>
        </w:rPr>
        <w:t>Dark chocolate</w:t>
      </w:r>
      <w:r w:rsidRPr="005069C6">
        <w:rPr>
          <w:color w:val="auto"/>
          <w:sz w:val="22"/>
          <w:szCs w:val="22"/>
          <w:lang w:val="id-ID"/>
        </w:rPr>
        <w:t xml:space="preserve"> maka didapatkan sampel dengan hasil analisis aktivitas </w:t>
      </w:r>
      <w:r w:rsidRPr="005069C6">
        <w:rPr>
          <w:color w:val="auto"/>
          <w:sz w:val="22"/>
          <w:szCs w:val="22"/>
          <w:lang w:val="id-ID"/>
        </w:rPr>
        <w:lastRenderedPageBreak/>
        <w:t>antioksidan tertinggi yaitu pada sampel a3b3 dengan IC</w:t>
      </w:r>
      <w:r w:rsidRPr="005069C6">
        <w:rPr>
          <w:color w:val="auto"/>
          <w:sz w:val="22"/>
          <w:szCs w:val="22"/>
          <w:vertAlign w:val="subscript"/>
        </w:rPr>
        <w:t>50</w:t>
      </w:r>
      <w:r w:rsidRPr="005069C6">
        <w:rPr>
          <w:color w:val="auto"/>
          <w:sz w:val="22"/>
          <w:szCs w:val="22"/>
          <w:lang w:val="id-ID"/>
        </w:rPr>
        <w:t>yaitu 93,07</w:t>
      </w:r>
      <w:r w:rsidRPr="005069C6">
        <w:rPr>
          <w:color w:val="auto"/>
          <w:sz w:val="22"/>
          <w:szCs w:val="22"/>
        </w:rPr>
        <w:t>µg/mL</w:t>
      </w:r>
    </w:p>
    <w:p w:rsidR="00646397" w:rsidRPr="005069C6" w:rsidRDefault="00646397" w:rsidP="006F6CDA">
      <w:pPr>
        <w:pStyle w:val="NoSpacing"/>
        <w:ind w:firstLine="720"/>
        <w:jc w:val="both"/>
        <w:rPr>
          <w:rFonts w:ascii="Times New Roman" w:hAnsi="Times New Roman" w:cs="Times New Roman"/>
          <w:lang w:val="id-ID"/>
        </w:rPr>
      </w:pPr>
      <w:r w:rsidRPr="005069C6">
        <w:rPr>
          <w:rFonts w:ascii="Times New Roman" w:hAnsi="Times New Roman" w:cs="Times New Roman"/>
          <w:lang w:val="id-ID"/>
        </w:rPr>
        <w:t>Tabel Hasil analisis Aktivitas Antioksidan (</w:t>
      </w:r>
      <w:r w:rsidRPr="005069C6">
        <w:rPr>
          <w:rFonts w:ascii="Times New Roman" w:hAnsi="Times New Roman" w:cs="Times New Roman"/>
        </w:rPr>
        <w:t>µg/mL</w:t>
      </w:r>
      <w:r w:rsidRPr="005069C6">
        <w:rPr>
          <w:rFonts w:ascii="Times New Roman" w:hAnsi="Times New Roman" w:cs="Times New Roman"/>
          <w:lang w:val="id-ID"/>
        </w:rPr>
        <w:t xml:space="preserve"> ) terhadap</w:t>
      </w:r>
      <w:r w:rsidRPr="005069C6">
        <w:rPr>
          <w:rFonts w:ascii="Times New Roman" w:hAnsi="Times New Roman" w:cs="Times New Roman"/>
          <w:i/>
          <w:lang w:val="id-ID"/>
        </w:rPr>
        <w:t>Dark chocolate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695"/>
        <w:gridCol w:w="813"/>
        <w:gridCol w:w="813"/>
      </w:tblGrid>
      <w:tr w:rsidR="00646397" w:rsidRPr="005069C6" w:rsidTr="005069C6">
        <w:tc>
          <w:tcPr>
            <w:tcW w:w="1530" w:type="dxa"/>
            <w:vMerge w:val="restart"/>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 xml:space="preserve">Perbandingan </w:t>
            </w:r>
            <w:r w:rsidRPr="005069C6">
              <w:rPr>
                <w:rFonts w:ascii="Times New Roman" w:hAnsi="Times New Roman" w:cs="Times New Roman"/>
                <w:i/>
                <w:sz w:val="16"/>
                <w:lang w:val="id-ID"/>
              </w:rPr>
              <w:t>soy powder</w:t>
            </w:r>
            <w:r w:rsidRPr="005069C6">
              <w:rPr>
                <w:rFonts w:ascii="Times New Roman" w:hAnsi="Times New Roman" w:cs="Times New Roman"/>
                <w:sz w:val="16"/>
                <w:lang w:val="id-ID"/>
              </w:rPr>
              <w:t xml:space="preserve"> dan susu bubuk </w:t>
            </w:r>
          </w:p>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(a)</w:t>
            </w:r>
          </w:p>
        </w:tc>
        <w:tc>
          <w:tcPr>
            <w:tcW w:w="2321" w:type="dxa"/>
            <w:gridSpan w:val="3"/>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Konsentrasi green tea (b)</w:t>
            </w:r>
          </w:p>
        </w:tc>
      </w:tr>
      <w:tr w:rsidR="00646397" w:rsidRPr="005069C6" w:rsidTr="005069C6">
        <w:tc>
          <w:tcPr>
            <w:tcW w:w="1530" w:type="dxa"/>
            <w:vMerge/>
            <w:shd w:val="clear" w:color="auto" w:fill="auto"/>
          </w:tcPr>
          <w:p w:rsidR="00646397" w:rsidRPr="005069C6" w:rsidRDefault="00646397" w:rsidP="00646397">
            <w:pPr>
              <w:pStyle w:val="NoSpacing"/>
              <w:jc w:val="center"/>
              <w:rPr>
                <w:rFonts w:ascii="Times New Roman" w:hAnsi="Times New Roman" w:cs="Times New Roman"/>
                <w:sz w:val="16"/>
                <w:lang w:val="id-ID"/>
              </w:rPr>
            </w:pPr>
          </w:p>
        </w:tc>
        <w:tc>
          <w:tcPr>
            <w:tcW w:w="695"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b1</w:t>
            </w:r>
          </w:p>
        </w:tc>
        <w:tc>
          <w:tcPr>
            <w:tcW w:w="813"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b2</w:t>
            </w:r>
          </w:p>
        </w:tc>
        <w:tc>
          <w:tcPr>
            <w:tcW w:w="813"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b3</w:t>
            </w:r>
          </w:p>
        </w:tc>
      </w:tr>
      <w:tr w:rsidR="00646397" w:rsidRPr="005069C6" w:rsidTr="005069C6">
        <w:tc>
          <w:tcPr>
            <w:tcW w:w="1530"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a1</w:t>
            </w:r>
          </w:p>
        </w:tc>
        <w:tc>
          <w:tcPr>
            <w:tcW w:w="695"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155,75</w:t>
            </w:r>
          </w:p>
        </w:tc>
        <w:tc>
          <w:tcPr>
            <w:tcW w:w="813"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151,13</w:t>
            </w:r>
          </w:p>
        </w:tc>
        <w:tc>
          <w:tcPr>
            <w:tcW w:w="813"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133,10</w:t>
            </w:r>
          </w:p>
        </w:tc>
      </w:tr>
      <w:tr w:rsidR="00646397" w:rsidRPr="005069C6" w:rsidTr="005069C6">
        <w:tc>
          <w:tcPr>
            <w:tcW w:w="1530"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a2</w:t>
            </w:r>
          </w:p>
        </w:tc>
        <w:tc>
          <w:tcPr>
            <w:tcW w:w="695"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144,32</w:t>
            </w:r>
          </w:p>
        </w:tc>
        <w:tc>
          <w:tcPr>
            <w:tcW w:w="813"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95,22</w:t>
            </w:r>
          </w:p>
        </w:tc>
        <w:tc>
          <w:tcPr>
            <w:tcW w:w="813"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93,24</w:t>
            </w:r>
          </w:p>
        </w:tc>
      </w:tr>
      <w:tr w:rsidR="00646397" w:rsidRPr="005069C6" w:rsidTr="005069C6">
        <w:tc>
          <w:tcPr>
            <w:tcW w:w="1530"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a3</w:t>
            </w:r>
          </w:p>
        </w:tc>
        <w:tc>
          <w:tcPr>
            <w:tcW w:w="695"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106,62</w:t>
            </w:r>
          </w:p>
        </w:tc>
        <w:tc>
          <w:tcPr>
            <w:tcW w:w="813"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96,54</w:t>
            </w:r>
          </w:p>
        </w:tc>
        <w:tc>
          <w:tcPr>
            <w:tcW w:w="813" w:type="dxa"/>
            <w:shd w:val="clear" w:color="auto" w:fill="auto"/>
          </w:tcPr>
          <w:p w:rsidR="00646397" w:rsidRPr="005069C6" w:rsidRDefault="00646397" w:rsidP="00646397">
            <w:pPr>
              <w:pStyle w:val="NoSpacing"/>
              <w:jc w:val="center"/>
              <w:rPr>
                <w:rFonts w:ascii="Times New Roman" w:hAnsi="Times New Roman" w:cs="Times New Roman"/>
                <w:sz w:val="16"/>
                <w:lang w:val="id-ID"/>
              </w:rPr>
            </w:pPr>
            <w:r w:rsidRPr="005069C6">
              <w:rPr>
                <w:rFonts w:ascii="Times New Roman" w:hAnsi="Times New Roman" w:cs="Times New Roman"/>
                <w:sz w:val="16"/>
                <w:lang w:val="id-ID"/>
              </w:rPr>
              <w:t>93,07</w:t>
            </w:r>
          </w:p>
        </w:tc>
      </w:tr>
    </w:tbl>
    <w:p w:rsidR="00646397" w:rsidRPr="005069C6" w:rsidRDefault="00646397" w:rsidP="00646397">
      <w:pPr>
        <w:pStyle w:val="Default"/>
        <w:jc w:val="both"/>
        <w:rPr>
          <w:color w:val="auto"/>
          <w:sz w:val="22"/>
          <w:szCs w:val="22"/>
          <w:lang w:val="id-ID"/>
        </w:rPr>
      </w:pPr>
    </w:p>
    <w:p w:rsidR="00646397" w:rsidRPr="005069C6" w:rsidRDefault="00646397" w:rsidP="00646397">
      <w:pPr>
        <w:pStyle w:val="Default"/>
        <w:ind w:firstLine="720"/>
        <w:jc w:val="both"/>
        <w:rPr>
          <w:color w:val="auto"/>
          <w:sz w:val="22"/>
          <w:szCs w:val="22"/>
          <w:lang w:val="id-ID"/>
        </w:rPr>
      </w:pPr>
      <w:r w:rsidRPr="005069C6">
        <w:rPr>
          <w:color w:val="auto"/>
          <w:sz w:val="22"/>
          <w:szCs w:val="22"/>
          <w:lang w:val="id-ID"/>
        </w:rPr>
        <w:t>Sampel dengan intensitas kuat merupakan sampel dengan konsentrasi green tea 8% dan 10% sedangkan sampel dengan intensitas sedang merupakan sampel dengan penambahan konsentrasi green tea sebesar 6% yaitu konsentrasi paling rendah.</w:t>
      </w:r>
    </w:p>
    <w:p w:rsidR="00646397" w:rsidRPr="005069C6" w:rsidRDefault="00646397" w:rsidP="00646397">
      <w:pPr>
        <w:pStyle w:val="Default"/>
        <w:ind w:firstLine="720"/>
        <w:jc w:val="both"/>
        <w:rPr>
          <w:color w:val="auto"/>
          <w:sz w:val="22"/>
          <w:szCs w:val="22"/>
          <w:lang w:val="id-ID"/>
        </w:rPr>
      </w:pPr>
      <w:r w:rsidRPr="005069C6">
        <w:rPr>
          <w:color w:val="auto"/>
          <w:sz w:val="22"/>
          <w:szCs w:val="22"/>
          <w:lang w:val="id-ID"/>
        </w:rPr>
        <w:t xml:space="preserve">Menurut Zuhra, dkk </w:t>
      </w:r>
      <w:r w:rsidRPr="005069C6">
        <w:rPr>
          <w:color w:val="auto"/>
          <w:sz w:val="22"/>
          <w:szCs w:val="22"/>
        </w:rPr>
        <w:t>(20</w:t>
      </w:r>
      <w:r w:rsidRPr="005069C6">
        <w:rPr>
          <w:color w:val="auto"/>
          <w:sz w:val="22"/>
          <w:szCs w:val="22"/>
          <w:lang w:val="id-ID"/>
        </w:rPr>
        <w:t>08</w:t>
      </w:r>
      <w:r w:rsidRPr="005069C6">
        <w:rPr>
          <w:color w:val="auto"/>
          <w:sz w:val="22"/>
          <w:szCs w:val="22"/>
        </w:rPr>
        <w:t>), tingkat kekuatan antioksidan senyawa uji menggunakan metode DPPH dapat digolongkan menurut IC</w:t>
      </w:r>
      <w:r w:rsidRPr="005069C6">
        <w:rPr>
          <w:color w:val="auto"/>
          <w:sz w:val="22"/>
          <w:szCs w:val="22"/>
          <w:vertAlign w:val="subscript"/>
        </w:rPr>
        <w:t xml:space="preserve">50. </w:t>
      </w:r>
      <w:proofErr w:type="gramStart"/>
      <w:r w:rsidRPr="005069C6">
        <w:rPr>
          <w:color w:val="auto"/>
          <w:sz w:val="22"/>
          <w:szCs w:val="22"/>
        </w:rPr>
        <w:t>Semakin kecil nilai IC</w:t>
      </w:r>
      <w:r w:rsidRPr="005069C6">
        <w:rPr>
          <w:color w:val="auto"/>
          <w:sz w:val="22"/>
          <w:szCs w:val="22"/>
          <w:vertAlign w:val="subscript"/>
        </w:rPr>
        <w:t>50</w:t>
      </w:r>
      <w:r w:rsidRPr="005069C6">
        <w:rPr>
          <w:color w:val="auto"/>
          <w:sz w:val="22"/>
          <w:szCs w:val="22"/>
        </w:rPr>
        <w:t xml:space="preserve"> berarti semakin tinggi aktivitas antioksidannya.</w:t>
      </w:r>
      <w:proofErr w:type="gramEnd"/>
    </w:p>
    <w:p w:rsidR="00646397" w:rsidRPr="005069C6" w:rsidRDefault="00646397" w:rsidP="00646397">
      <w:pPr>
        <w:ind w:firstLine="720"/>
        <w:jc w:val="both"/>
        <w:rPr>
          <w:sz w:val="22"/>
          <w:szCs w:val="22"/>
        </w:rPr>
      </w:pPr>
      <w:r w:rsidRPr="005069C6">
        <w:rPr>
          <w:sz w:val="22"/>
          <w:szCs w:val="22"/>
        </w:rPr>
        <w:t>Menurut Molyneux (2004), bahwa suatu zat mempunyai sifat antioksidan bila nilai IC50 yang diperoleh berkisar antara 200-1000 μg/mL, dimana zat tersebut kurang aktif namun masih berpotensi sebagai zat antioksidan.</w:t>
      </w:r>
    </w:p>
    <w:p w:rsidR="00646397" w:rsidRPr="005069C6" w:rsidRDefault="00646397" w:rsidP="006F6CDA">
      <w:pPr>
        <w:pStyle w:val="Default"/>
        <w:ind w:firstLine="720"/>
        <w:rPr>
          <w:color w:val="auto"/>
          <w:sz w:val="22"/>
          <w:szCs w:val="22"/>
          <w:lang w:val="id-ID"/>
        </w:rPr>
      </w:pPr>
      <w:r w:rsidRPr="005069C6">
        <w:rPr>
          <w:color w:val="auto"/>
          <w:sz w:val="22"/>
          <w:szCs w:val="22"/>
        </w:rPr>
        <w:t>Tabel Tingkat Kekuatan Antioksidan dengan Metode DPPH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91"/>
      </w:tblGrid>
      <w:tr w:rsidR="00646397" w:rsidRPr="005069C6" w:rsidTr="00042205">
        <w:tc>
          <w:tcPr>
            <w:tcW w:w="3969" w:type="dxa"/>
          </w:tcPr>
          <w:p w:rsidR="00646397" w:rsidRPr="005069C6" w:rsidRDefault="00646397" w:rsidP="00646397">
            <w:pPr>
              <w:pStyle w:val="Default"/>
              <w:jc w:val="both"/>
              <w:rPr>
                <w:b/>
                <w:color w:val="auto"/>
                <w:sz w:val="22"/>
                <w:szCs w:val="22"/>
              </w:rPr>
            </w:pPr>
            <w:r w:rsidRPr="005069C6">
              <w:rPr>
                <w:b/>
                <w:color w:val="auto"/>
                <w:sz w:val="22"/>
                <w:szCs w:val="22"/>
              </w:rPr>
              <w:t>Intensitas</w:t>
            </w:r>
          </w:p>
        </w:tc>
        <w:tc>
          <w:tcPr>
            <w:tcW w:w="3827" w:type="dxa"/>
          </w:tcPr>
          <w:p w:rsidR="00646397" w:rsidRPr="005069C6" w:rsidRDefault="00646397" w:rsidP="00646397">
            <w:pPr>
              <w:pStyle w:val="Default"/>
              <w:jc w:val="both"/>
              <w:rPr>
                <w:b/>
                <w:color w:val="auto"/>
                <w:sz w:val="22"/>
                <w:szCs w:val="22"/>
              </w:rPr>
            </w:pPr>
            <w:r w:rsidRPr="005069C6">
              <w:rPr>
                <w:b/>
                <w:color w:val="auto"/>
                <w:sz w:val="22"/>
                <w:szCs w:val="22"/>
              </w:rPr>
              <w:t>Nilai IC</w:t>
            </w:r>
            <w:r w:rsidRPr="005069C6">
              <w:rPr>
                <w:b/>
                <w:color w:val="auto"/>
                <w:sz w:val="22"/>
                <w:szCs w:val="22"/>
                <w:vertAlign w:val="subscript"/>
              </w:rPr>
              <w:t>50</w:t>
            </w:r>
          </w:p>
        </w:tc>
      </w:tr>
      <w:tr w:rsidR="00646397" w:rsidRPr="005069C6" w:rsidTr="00042205">
        <w:tc>
          <w:tcPr>
            <w:tcW w:w="3969" w:type="dxa"/>
          </w:tcPr>
          <w:p w:rsidR="00646397" w:rsidRPr="005069C6" w:rsidRDefault="00646397" w:rsidP="00646397">
            <w:pPr>
              <w:pStyle w:val="Default"/>
              <w:jc w:val="both"/>
              <w:rPr>
                <w:color w:val="auto"/>
                <w:sz w:val="22"/>
                <w:szCs w:val="22"/>
              </w:rPr>
            </w:pPr>
            <w:r w:rsidRPr="005069C6">
              <w:rPr>
                <w:color w:val="auto"/>
                <w:sz w:val="22"/>
                <w:szCs w:val="22"/>
              </w:rPr>
              <w:t>Sangat Kuat</w:t>
            </w:r>
          </w:p>
        </w:tc>
        <w:tc>
          <w:tcPr>
            <w:tcW w:w="3827" w:type="dxa"/>
          </w:tcPr>
          <w:p w:rsidR="00646397" w:rsidRPr="005069C6" w:rsidRDefault="00646397" w:rsidP="00646397">
            <w:pPr>
              <w:pStyle w:val="Default"/>
              <w:jc w:val="both"/>
              <w:rPr>
                <w:color w:val="auto"/>
                <w:sz w:val="22"/>
                <w:szCs w:val="22"/>
              </w:rPr>
            </w:pPr>
            <w:r w:rsidRPr="005069C6">
              <w:rPr>
                <w:color w:val="auto"/>
                <w:sz w:val="22"/>
                <w:szCs w:val="22"/>
              </w:rPr>
              <w:t>&lt;50µg/mL</w:t>
            </w:r>
          </w:p>
        </w:tc>
      </w:tr>
      <w:tr w:rsidR="00646397" w:rsidRPr="005069C6" w:rsidTr="00042205">
        <w:tc>
          <w:tcPr>
            <w:tcW w:w="3969" w:type="dxa"/>
          </w:tcPr>
          <w:p w:rsidR="00646397" w:rsidRPr="005069C6" w:rsidRDefault="00646397" w:rsidP="00646397">
            <w:pPr>
              <w:pStyle w:val="Default"/>
              <w:jc w:val="both"/>
              <w:rPr>
                <w:color w:val="auto"/>
                <w:sz w:val="22"/>
                <w:szCs w:val="22"/>
              </w:rPr>
            </w:pPr>
            <w:r w:rsidRPr="005069C6">
              <w:rPr>
                <w:color w:val="auto"/>
                <w:sz w:val="22"/>
                <w:szCs w:val="22"/>
              </w:rPr>
              <w:t>Kuat</w:t>
            </w:r>
          </w:p>
        </w:tc>
        <w:tc>
          <w:tcPr>
            <w:tcW w:w="3827" w:type="dxa"/>
          </w:tcPr>
          <w:p w:rsidR="00646397" w:rsidRPr="005069C6" w:rsidRDefault="00646397" w:rsidP="00646397">
            <w:pPr>
              <w:pStyle w:val="Default"/>
              <w:jc w:val="both"/>
              <w:rPr>
                <w:color w:val="auto"/>
                <w:sz w:val="22"/>
                <w:szCs w:val="22"/>
              </w:rPr>
            </w:pPr>
            <w:r w:rsidRPr="005069C6">
              <w:rPr>
                <w:color w:val="auto"/>
                <w:sz w:val="22"/>
                <w:szCs w:val="22"/>
              </w:rPr>
              <w:t>50-100µg/mL</w:t>
            </w:r>
          </w:p>
        </w:tc>
      </w:tr>
      <w:tr w:rsidR="00646397" w:rsidRPr="005069C6" w:rsidTr="00042205">
        <w:tc>
          <w:tcPr>
            <w:tcW w:w="3969" w:type="dxa"/>
          </w:tcPr>
          <w:p w:rsidR="00646397" w:rsidRPr="005069C6" w:rsidRDefault="00646397" w:rsidP="00646397">
            <w:pPr>
              <w:pStyle w:val="Default"/>
              <w:jc w:val="both"/>
              <w:rPr>
                <w:color w:val="auto"/>
                <w:sz w:val="22"/>
                <w:szCs w:val="22"/>
              </w:rPr>
            </w:pPr>
            <w:r w:rsidRPr="005069C6">
              <w:rPr>
                <w:color w:val="auto"/>
                <w:sz w:val="22"/>
                <w:szCs w:val="22"/>
              </w:rPr>
              <w:t>Sedang</w:t>
            </w:r>
          </w:p>
        </w:tc>
        <w:tc>
          <w:tcPr>
            <w:tcW w:w="3827" w:type="dxa"/>
          </w:tcPr>
          <w:p w:rsidR="00646397" w:rsidRPr="005069C6" w:rsidRDefault="00646397" w:rsidP="00646397">
            <w:pPr>
              <w:pStyle w:val="Default"/>
              <w:jc w:val="both"/>
              <w:rPr>
                <w:color w:val="auto"/>
                <w:sz w:val="22"/>
                <w:szCs w:val="22"/>
              </w:rPr>
            </w:pPr>
            <w:r w:rsidRPr="005069C6">
              <w:rPr>
                <w:color w:val="auto"/>
                <w:sz w:val="22"/>
                <w:szCs w:val="22"/>
              </w:rPr>
              <w:t>101-150µg/mL</w:t>
            </w:r>
          </w:p>
        </w:tc>
      </w:tr>
      <w:tr w:rsidR="00646397" w:rsidRPr="005069C6" w:rsidTr="00042205">
        <w:tc>
          <w:tcPr>
            <w:tcW w:w="3969" w:type="dxa"/>
          </w:tcPr>
          <w:p w:rsidR="00646397" w:rsidRPr="005069C6" w:rsidRDefault="00646397" w:rsidP="00646397">
            <w:pPr>
              <w:pStyle w:val="Default"/>
              <w:jc w:val="both"/>
              <w:rPr>
                <w:color w:val="auto"/>
                <w:sz w:val="22"/>
                <w:szCs w:val="22"/>
              </w:rPr>
            </w:pPr>
            <w:r w:rsidRPr="005069C6">
              <w:rPr>
                <w:color w:val="auto"/>
                <w:sz w:val="22"/>
                <w:szCs w:val="22"/>
              </w:rPr>
              <w:t>Lemah</w:t>
            </w:r>
          </w:p>
        </w:tc>
        <w:tc>
          <w:tcPr>
            <w:tcW w:w="3827" w:type="dxa"/>
          </w:tcPr>
          <w:p w:rsidR="00646397" w:rsidRPr="005069C6" w:rsidRDefault="00646397" w:rsidP="00646397">
            <w:pPr>
              <w:pStyle w:val="Default"/>
              <w:jc w:val="both"/>
              <w:rPr>
                <w:color w:val="auto"/>
                <w:sz w:val="22"/>
                <w:szCs w:val="22"/>
              </w:rPr>
            </w:pPr>
            <w:r w:rsidRPr="005069C6">
              <w:rPr>
                <w:color w:val="auto"/>
                <w:sz w:val="22"/>
                <w:szCs w:val="22"/>
              </w:rPr>
              <w:t>&gt;150µg/mL</w:t>
            </w:r>
          </w:p>
        </w:tc>
      </w:tr>
    </w:tbl>
    <w:p w:rsidR="00646397" w:rsidRPr="005069C6" w:rsidRDefault="00646397" w:rsidP="00646397">
      <w:pPr>
        <w:pStyle w:val="Default"/>
        <w:ind w:firstLine="720"/>
        <w:rPr>
          <w:color w:val="auto"/>
          <w:sz w:val="22"/>
          <w:szCs w:val="22"/>
        </w:rPr>
      </w:pPr>
      <w:r w:rsidRPr="005069C6">
        <w:rPr>
          <w:color w:val="auto"/>
          <w:sz w:val="22"/>
          <w:szCs w:val="22"/>
        </w:rPr>
        <w:t>(</w:t>
      </w:r>
      <w:proofErr w:type="gramStart"/>
      <w:r w:rsidRPr="005069C6">
        <w:rPr>
          <w:color w:val="auto"/>
          <w:sz w:val="22"/>
          <w:szCs w:val="22"/>
        </w:rPr>
        <w:t>Sumber :</w:t>
      </w:r>
      <w:proofErr w:type="gramEnd"/>
      <w:r w:rsidRPr="005069C6">
        <w:rPr>
          <w:color w:val="auto"/>
          <w:sz w:val="22"/>
          <w:szCs w:val="22"/>
        </w:rPr>
        <w:t xml:space="preserve"> </w:t>
      </w:r>
      <w:r w:rsidRPr="005069C6">
        <w:rPr>
          <w:color w:val="auto"/>
          <w:sz w:val="22"/>
          <w:szCs w:val="22"/>
          <w:lang w:val="id-ID"/>
        </w:rPr>
        <w:t xml:space="preserve">Zuhra, dkk </w:t>
      </w:r>
      <w:r w:rsidRPr="005069C6">
        <w:rPr>
          <w:color w:val="auto"/>
          <w:sz w:val="22"/>
          <w:szCs w:val="22"/>
        </w:rPr>
        <w:t>20</w:t>
      </w:r>
      <w:r w:rsidRPr="005069C6">
        <w:rPr>
          <w:color w:val="auto"/>
          <w:sz w:val="22"/>
          <w:szCs w:val="22"/>
          <w:lang w:val="id-ID"/>
        </w:rPr>
        <w:t>08</w:t>
      </w:r>
      <w:r w:rsidRPr="005069C6">
        <w:rPr>
          <w:color w:val="auto"/>
          <w:sz w:val="22"/>
          <w:szCs w:val="22"/>
        </w:rPr>
        <w:t>)</w:t>
      </w:r>
    </w:p>
    <w:p w:rsidR="00646397" w:rsidRPr="005069C6" w:rsidRDefault="00646397" w:rsidP="00646397">
      <w:pPr>
        <w:pStyle w:val="NoSpacing"/>
        <w:ind w:firstLine="720"/>
        <w:jc w:val="both"/>
        <w:rPr>
          <w:rFonts w:ascii="Times New Roman" w:hAnsi="Times New Roman" w:cs="Times New Roman"/>
          <w:lang w:val="id-ID"/>
        </w:rPr>
      </w:pPr>
      <w:proofErr w:type="gramStart"/>
      <w:r w:rsidRPr="005069C6">
        <w:rPr>
          <w:rFonts w:ascii="Times New Roman" w:hAnsi="Times New Roman" w:cs="Times New Roman"/>
        </w:rPr>
        <w:t>Nilai IC</w:t>
      </w:r>
      <w:r w:rsidRPr="005069C6">
        <w:rPr>
          <w:rFonts w:ascii="Times New Roman" w:hAnsi="Times New Roman" w:cs="Times New Roman"/>
          <w:vertAlign w:val="subscript"/>
        </w:rPr>
        <w:t>50</w:t>
      </w:r>
      <w:r w:rsidRPr="005069C6">
        <w:rPr>
          <w:rFonts w:ascii="Times New Roman" w:hAnsi="Times New Roman" w:cs="Times New Roman"/>
        </w:rPr>
        <w:t xml:space="preserve"> didefinisikan sebagai besarnya konsentrasi senyawa uji yang dapat meredam radikal bebas sebanyak 50%.</w:t>
      </w:r>
      <w:proofErr w:type="gramEnd"/>
      <w:r w:rsidRPr="005069C6">
        <w:rPr>
          <w:rFonts w:ascii="Times New Roman" w:hAnsi="Times New Roman" w:cs="Times New Roman"/>
        </w:rPr>
        <w:t xml:space="preserve"> Semakin kecil nilai IC50 maka aktivitas peredaman radikal bebas semakin </w:t>
      </w:r>
      <w:proofErr w:type="gramStart"/>
      <w:r w:rsidRPr="005069C6">
        <w:rPr>
          <w:rFonts w:ascii="Times New Roman" w:hAnsi="Times New Roman" w:cs="Times New Roman"/>
        </w:rPr>
        <w:t>tinggi .</w:t>
      </w:r>
      <w:proofErr w:type="gramEnd"/>
      <w:r w:rsidRPr="005069C6">
        <w:rPr>
          <w:rFonts w:ascii="Times New Roman" w:hAnsi="Times New Roman" w:cs="Times New Roman"/>
        </w:rPr>
        <w:t xml:space="preserve"> Prinsip kerja dari pengukuran ini adalah adanya radikal bebas stabil yaitu DPPH yang dicampurkan dengan senyawa antioksidan yang memiliki kemampuan mendonorkan </w:t>
      </w:r>
      <w:r w:rsidRPr="005069C6">
        <w:rPr>
          <w:rFonts w:ascii="Times New Roman" w:hAnsi="Times New Roman" w:cs="Times New Roman"/>
        </w:rPr>
        <w:lastRenderedPageBreak/>
        <w:t>hidrogen, sehingga radikal bebas dapat diredam</w:t>
      </w:r>
    </w:p>
    <w:p w:rsidR="00646397" w:rsidRPr="005069C6" w:rsidRDefault="00646397" w:rsidP="00646397">
      <w:pPr>
        <w:pStyle w:val="NoSpacing"/>
        <w:jc w:val="both"/>
        <w:rPr>
          <w:rFonts w:ascii="Times New Roman" w:hAnsi="Times New Roman" w:cs="Times New Roman"/>
          <w:lang w:val="id-ID"/>
        </w:rPr>
      </w:pPr>
      <w:r w:rsidRPr="005069C6">
        <w:rPr>
          <w:rFonts w:ascii="Times New Roman" w:hAnsi="Times New Roman" w:cs="Times New Roman"/>
          <w:lang w:val="id-ID"/>
        </w:rPr>
        <w:t xml:space="preserve">(Zuhra dkk, </w:t>
      </w:r>
      <w:r w:rsidRPr="005069C6">
        <w:rPr>
          <w:rFonts w:ascii="Times New Roman" w:hAnsi="Times New Roman" w:cs="Times New Roman"/>
        </w:rPr>
        <w:t>20</w:t>
      </w:r>
      <w:r w:rsidRPr="005069C6">
        <w:rPr>
          <w:rFonts w:ascii="Times New Roman" w:hAnsi="Times New Roman" w:cs="Times New Roman"/>
          <w:lang w:val="id-ID"/>
        </w:rPr>
        <w:t>08</w:t>
      </w:r>
      <w:r w:rsidRPr="005069C6">
        <w:rPr>
          <w:rFonts w:ascii="Times New Roman" w:hAnsi="Times New Roman" w:cs="Times New Roman"/>
        </w:rPr>
        <w:t>)</w:t>
      </w:r>
      <w:r w:rsidRPr="005069C6">
        <w:rPr>
          <w:rFonts w:ascii="Times New Roman" w:hAnsi="Times New Roman" w:cs="Times New Roman"/>
          <w:lang w:val="id-ID"/>
        </w:rPr>
        <w:t>.</w:t>
      </w: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rPr>
        <w:t xml:space="preserve">Kontrol positif yang digunakan pada penelitian ini adalah vitamin C. Vitamin C merupakan antioksidan yang larut dalam air </w:t>
      </w:r>
      <w:proofErr w:type="gramStart"/>
      <w:r w:rsidRPr="005069C6">
        <w:rPr>
          <w:rFonts w:ascii="Times New Roman" w:hAnsi="Times New Roman" w:cs="Times New Roman"/>
        </w:rPr>
        <w:t>2 .</w:t>
      </w:r>
      <w:proofErr w:type="gramEnd"/>
      <w:r w:rsidRPr="005069C6">
        <w:rPr>
          <w:rFonts w:ascii="Times New Roman" w:hAnsi="Times New Roman" w:cs="Times New Roman"/>
        </w:rPr>
        <w:t xml:space="preserve"> Penggunaan kontrol positif pada pengujian aktivitas antioksidan ini adalah untuk mengetahui seberapa kuat potensi antioksidan yang ada pada ekstrak metanol buah lakum jika dibandingkan dengan viatmin C. Apabila nilai IC50 sampel sama atau mendekati nilai IC50 kontrol positif maka dapat dikatakan bahwa sampel berpotensi sebagai salah satu alternatif antioksidan yang sangat kuat(</w:t>
      </w:r>
      <w:r w:rsidRPr="005069C6">
        <w:rPr>
          <w:rFonts w:ascii="Times New Roman" w:hAnsi="Times New Roman" w:cs="Times New Roman"/>
          <w:lang w:val="id-ID"/>
        </w:rPr>
        <w:t>Simanjuntak dkk, 2009).</w:t>
      </w: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lang w:val="id-ID"/>
        </w:rPr>
        <w:t xml:space="preserve">Kakao dan produk cokelat memiliki konsentrasi flavonoid yang cukup tinggi dibandingkan dengan bahan pangan lainnya, dan juga memiliki banyak sifat fungsional, lebih dari 10% dari berat bubuk kakao adalah flavonoid. Kakao dan cokelat adalah salah satu sumber yang paling terkonsentrasi dari flavonoid </w:t>
      </w:r>
      <w:r w:rsidRPr="005069C6">
        <w:rPr>
          <w:rFonts w:ascii="Times New Roman" w:hAnsi="Times New Roman" w:cs="Times New Roman"/>
          <w:i/>
          <w:lang w:val="id-ID"/>
        </w:rPr>
        <w:t>procyanidin</w:t>
      </w:r>
      <w:r w:rsidRPr="005069C6">
        <w:rPr>
          <w:rFonts w:ascii="Times New Roman" w:hAnsi="Times New Roman" w:cs="Times New Roman"/>
          <w:lang w:val="id-ID"/>
        </w:rPr>
        <w:t xml:space="preserve">, </w:t>
      </w:r>
      <w:r w:rsidRPr="005069C6">
        <w:rPr>
          <w:rFonts w:ascii="Times New Roman" w:hAnsi="Times New Roman" w:cs="Times New Roman"/>
          <w:i/>
          <w:lang w:val="id-ID"/>
        </w:rPr>
        <w:t>catechin</w:t>
      </w:r>
      <w:r w:rsidRPr="005069C6">
        <w:rPr>
          <w:rFonts w:ascii="Times New Roman" w:hAnsi="Times New Roman" w:cs="Times New Roman"/>
          <w:lang w:val="id-ID"/>
        </w:rPr>
        <w:t xml:space="preserve">, dan </w:t>
      </w:r>
      <w:r w:rsidRPr="005069C6">
        <w:rPr>
          <w:rFonts w:ascii="Times New Roman" w:hAnsi="Times New Roman" w:cs="Times New Roman"/>
          <w:i/>
          <w:lang w:val="id-ID"/>
        </w:rPr>
        <w:t>epicatechin</w:t>
      </w:r>
      <w:r w:rsidRPr="005069C6">
        <w:rPr>
          <w:rFonts w:ascii="Times New Roman" w:hAnsi="Times New Roman" w:cs="Times New Roman"/>
          <w:lang w:val="id-ID"/>
        </w:rPr>
        <w:t xml:space="preserve"> (Nadimpali, 2014).</w:t>
      </w: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lang w:val="id-ID"/>
        </w:rPr>
        <w:t>Sumber Antioksidan yang terdapat dalam dark chocolate yaitu cocoa powder dan green tea, kedua bahan tersebut memiliki kandungan antioksidan yang cukup tinggi. Pada green tea terdapat 4 golongan senyawa kimia yaitu:</w:t>
      </w:r>
    </w:p>
    <w:p w:rsidR="00646397" w:rsidRPr="005069C6" w:rsidRDefault="00646397" w:rsidP="00646397">
      <w:pPr>
        <w:pStyle w:val="NoSpacing"/>
        <w:numPr>
          <w:ilvl w:val="0"/>
          <w:numId w:val="19"/>
        </w:numPr>
        <w:ind w:left="0" w:firstLine="360"/>
        <w:jc w:val="both"/>
        <w:rPr>
          <w:rFonts w:ascii="Times New Roman" w:hAnsi="Times New Roman" w:cs="Times New Roman"/>
          <w:lang w:val="id-ID"/>
        </w:rPr>
      </w:pPr>
      <w:r w:rsidRPr="005069C6">
        <w:rPr>
          <w:rFonts w:ascii="Times New Roman" w:hAnsi="Times New Roman" w:cs="Times New Roman"/>
          <w:lang w:val="id-ID"/>
        </w:rPr>
        <w:t>Golongan fenol yaitu katekin dan flavanol</w:t>
      </w:r>
    </w:p>
    <w:p w:rsidR="00646397" w:rsidRPr="005069C6" w:rsidRDefault="00646397" w:rsidP="00646397">
      <w:pPr>
        <w:pStyle w:val="NoSpacing"/>
        <w:numPr>
          <w:ilvl w:val="0"/>
          <w:numId w:val="19"/>
        </w:numPr>
        <w:ind w:left="0" w:firstLine="360"/>
        <w:jc w:val="both"/>
        <w:rPr>
          <w:rFonts w:ascii="Times New Roman" w:hAnsi="Times New Roman" w:cs="Times New Roman"/>
          <w:lang w:val="id-ID"/>
        </w:rPr>
      </w:pPr>
      <w:r w:rsidRPr="005069C6">
        <w:rPr>
          <w:rFonts w:ascii="Times New Roman" w:hAnsi="Times New Roman" w:cs="Times New Roman"/>
          <w:lang w:val="id-ID"/>
        </w:rPr>
        <w:t>Golongan bukan fenol yaitu karbohidrat, pektin, alkaloid, protein dan asam-asam amino, klorofil dan zat warna lain, asam organik, resin, vitamin-vitamin dan mineral.</w:t>
      </w:r>
    </w:p>
    <w:p w:rsidR="00646397" w:rsidRPr="005069C6" w:rsidRDefault="00646397" w:rsidP="00646397">
      <w:pPr>
        <w:pStyle w:val="NoSpacing"/>
        <w:numPr>
          <w:ilvl w:val="0"/>
          <w:numId w:val="19"/>
        </w:numPr>
        <w:ind w:left="0" w:firstLine="360"/>
        <w:jc w:val="both"/>
        <w:rPr>
          <w:rFonts w:ascii="Times New Roman" w:hAnsi="Times New Roman" w:cs="Times New Roman"/>
          <w:lang w:val="id-ID"/>
        </w:rPr>
      </w:pPr>
      <w:r w:rsidRPr="005069C6">
        <w:rPr>
          <w:rFonts w:ascii="Times New Roman" w:hAnsi="Times New Roman" w:cs="Times New Roman"/>
          <w:lang w:val="id-ID"/>
        </w:rPr>
        <w:t>Golongan aromatis yaitu komponen alipatik, alisiklik, aromatik dan komponen lainnya.</w:t>
      </w:r>
    </w:p>
    <w:p w:rsidR="00646397" w:rsidRPr="005069C6" w:rsidRDefault="00646397" w:rsidP="00646397">
      <w:pPr>
        <w:pStyle w:val="NoSpacing"/>
        <w:numPr>
          <w:ilvl w:val="0"/>
          <w:numId w:val="19"/>
        </w:numPr>
        <w:ind w:left="0" w:firstLine="360"/>
        <w:jc w:val="both"/>
        <w:rPr>
          <w:rFonts w:ascii="Times New Roman" w:hAnsi="Times New Roman" w:cs="Times New Roman"/>
          <w:lang w:val="id-ID"/>
        </w:rPr>
      </w:pPr>
      <w:r w:rsidRPr="005069C6">
        <w:rPr>
          <w:rFonts w:ascii="Times New Roman" w:hAnsi="Times New Roman" w:cs="Times New Roman"/>
          <w:lang w:val="id-ID"/>
        </w:rPr>
        <w:t xml:space="preserve"> Enzim yaitu invertase, amilase, beta glukosidase, oksimetilase, protease dan peroksidase.  Kelompok tersebut bersama-sama mendukung terjadinya sifat-sifat baik pada teh, dan apabila </w:t>
      </w:r>
      <w:r w:rsidRPr="005069C6">
        <w:rPr>
          <w:rFonts w:ascii="Times New Roman" w:hAnsi="Times New Roman" w:cs="Times New Roman"/>
          <w:lang w:val="id-ID"/>
        </w:rPr>
        <w:lastRenderedPageBreak/>
        <w:t>pengendalian selama pengolahan dilakukan dengan tepat (Zhen, et al 2002).</w:t>
      </w:r>
    </w:p>
    <w:p w:rsidR="006F6CDA" w:rsidRPr="005069C6" w:rsidRDefault="00646397" w:rsidP="006F6CDA">
      <w:pPr>
        <w:pStyle w:val="NoSpacing"/>
        <w:jc w:val="both"/>
        <w:rPr>
          <w:rFonts w:ascii="Times New Roman" w:hAnsi="Times New Roman" w:cs="Times New Roman"/>
        </w:rPr>
      </w:pPr>
      <w:r w:rsidRPr="005069C6">
        <w:rPr>
          <w:rFonts w:ascii="Times New Roman" w:hAnsi="Times New Roman" w:cs="Times New Roman"/>
          <w:lang w:val="id-ID"/>
        </w:rPr>
        <w:t>4.2.2.3 Analisis Kadar Karbohidrat gula total</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Berdasarkan hasil analisis kadar karbohidrat gula total dari 3 sampel tersebut, sampel yang memiliki kandungan karbohidrat paling tinggi yaitu sampel a3b1 dengan perlakuan perbandingan antara soy powder dan susu bubuk yaitu 0: 1 dan konsentrasi green tea yaitu 6%.</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Sampel a3b2 merupakan sampel dengan formulasi susu bubuk 100% tanpa menggunakan soy powder yang memiliki kandungan karbohidrat yang paling tinggi, hal ini dikarenakan kandungan dari susu bubuk yaitu </w:t>
      </w:r>
      <w:r w:rsidRPr="005069C6">
        <w:rPr>
          <w:rFonts w:ascii="Times New Roman" w:hAnsi="Times New Roman" w:cs="Times New Roman"/>
        </w:rPr>
        <w:t>laktosa yang merupakan disakarida yang terdiri dari glukosa dan galaktosa oligosa</w:t>
      </w:r>
      <w:r w:rsidRPr="005069C6">
        <w:rPr>
          <w:rFonts w:ascii="Times New Roman" w:hAnsi="Times New Roman" w:cs="Times New Roman"/>
          <w:lang w:val="id-ID"/>
        </w:rPr>
        <w:t>karida.</w:t>
      </w:r>
    </w:p>
    <w:p w:rsidR="00646397" w:rsidRPr="005069C6" w:rsidRDefault="00646397" w:rsidP="005069C6">
      <w:pPr>
        <w:pStyle w:val="NoSpacing"/>
        <w:ind w:firstLine="540"/>
        <w:jc w:val="both"/>
        <w:rPr>
          <w:rFonts w:ascii="Times New Roman" w:hAnsi="Times New Roman" w:cs="Times New Roman"/>
          <w:lang w:val="id-ID"/>
        </w:rPr>
      </w:pPr>
      <w:r w:rsidRPr="005069C6">
        <w:rPr>
          <w:rFonts w:ascii="Times New Roman" w:hAnsi="Times New Roman" w:cs="Times New Roman"/>
          <w:lang w:val="id-ID"/>
        </w:rPr>
        <w:t xml:space="preserve">Menurut Astawan (2011), kandungan karbohidrat dalam susu bubuk adalah 32,6 gram per 100 gram atau 32,6%. Adanya proses pemanasan yang dilakukan terhadap susu bubuk dalam pengolahan dark chocolate akan menyebabkan susut nutrisi, terlebih lagi dengan sifat karbohidrat yang </w:t>
      </w:r>
      <w:r w:rsidRPr="005069C6">
        <w:rPr>
          <w:rFonts w:ascii="Times New Roman" w:hAnsi="Times New Roman" w:cs="Times New Roman"/>
        </w:rPr>
        <w:t>kadang kala tidak sendiri melainkan berdampingan dengan zat gizi yang lain seperti protein dan lemak.</w:t>
      </w:r>
      <w:r w:rsidRPr="005069C6">
        <w:rPr>
          <w:rFonts w:ascii="Times New Roman" w:hAnsi="Times New Roman" w:cs="Times New Roman"/>
          <w:lang w:val="id-ID"/>
        </w:rPr>
        <w:t xml:space="preserve"> Dengan adanya p</w:t>
      </w:r>
      <w:r w:rsidRPr="005069C6">
        <w:rPr>
          <w:rFonts w:ascii="Times New Roman" w:hAnsi="Times New Roman" w:cs="Times New Roman"/>
        </w:rPr>
        <w:t>emanasan yang tinggi karbohidrat terutama gula akan mengalami karamelisasi (pencoklatan non enzimatis).</w:t>
      </w:r>
    </w:p>
    <w:p w:rsidR="00646397" w:rsidRPr="005069C6" w:rsidRDefault="00646397" w:rsidP="005069C6">
      <w:pPr>
        <w:pStyle w:val="NoSpacing"/>
        <w:ind w:firstLine="540"/>
        <w:jc w:val="both"/>
        <w:rPr>
          <w:rFonts w:ascii="Times New Roman" w:hAnsi="Times New Roman" w:cs="Times New Roman"/>
        </w:rPr>
      </w:pPr>
      <w:r w:rsidRPr="005069C6">
        <w:rPr>
          <w:rFonts w:ascii="Times New Roman" w:hAnsi="Times New Roman" w:cs="Times New Roman"/>
          <w:lang w:val="id-ID"/>
        </w:rPr>
        <w:t>Tujuan dilakukannya analisis kadar karbohidrat yaitu untuk mengetahui kadar gula total pada dark chocolate dengan beragam perlakuan, dan mengetahui jumlah perbandingan  kadar gula total dengan perbedaan formulasi dalam masing-masing perlakuan.</w:t>
      </w:r>
    </w:p>
    <w:p w:rsidR="006F6CDA" w:rsidRPr="005069C6" w:rsidRDefault="006F6CDA" w:rsidP="00646397">
      <w:pPr>
        <w:pStyle w:val="NoSpacing"/>
        <w:jc w:val="both"/>
        <w:rPr>
          <w:rFonts w:ascii="Times New Roman" w:hAnsi="Times New Roman" w:cs="Times New Roman"/>
        </w:rPr>
      </w:pPr>
    </w:p>
    <w:p w:rsidR="00646397" w:rsidRPr="005069C6" w:rsidRDefault="00646397" w:rsidP="006F6CDA">
      <w:pPr>
        <w:pStyle w:val="NoSpacing"/>
        <w:jc w:val="both"/>
        <w:rPr>
          <w:rFonts w:ascii="Times New Roman" w:hAnsi="Times New Roman" w:cs="Times New Roman"/>
        </w:rPr>
      </w:pPr>
      <w:r w:rsidRPr="005069C6">
        <w:rPr>
          <w:rFonts w:ascii="Times New Roman" w:hAnsi="Times New Roman" w:cs="Times New Roman"/>
          <w:lang w:val="id-ID"/>
        </w:rPr>
        <w:t>4.2.2.4  Analisis Kadar Lemak</w:t>
      </w:r>
    </w:p>
    <w:p w:rsidR="00646397" w:rsidRPr="005069C6" w:rsidRDefault="006F6CDA" w:rsidP="00646397">
      <w:pPr>
        <w:pStyle w:val="NoSpacing"/>
        <w:ind w:firstLine="720"/>
        <w:jc w:val="both"/>
        <w:rPr>
          <w:rFonts w:ascii="Times New Roman" w:hAnsi="Times New Roman" w:cs="Times New Roman"/>
          <w:lang w:val="id-ID"/>
        </w:rPr>
      </w:pPr>
      <w:r w:rsidRPr="005069C6">
        <w:rPr>
          <w:rFonts w:ascii="Times New Roman" w:hAnsi="Times New Roman" w:cs="Times New Roman"/>
          <w:lang w:val="id-ID"/>
        </w:rPr>
        <w:t>Sam</w:t>
      </w:r>
      <w:r w:rsidRPr="005069C6">
        <w:rPr>
          <w:rFonts w:ascii="Times New Roman" w:hAnsi="Times New Roman" w:cs="Times New Roman"/>
        </w:rPr>
        <w:t>pe</w:t>
      </w:r>
      <w:r w:rsidR="00646397" w:rsidRPr="005069C6">
        <w:rPr>
          <w:rFonts w:ascii="Times New Roman" w:hAnsi="Times New Roman" w:cs="Times New Roman"/>
          <w:lang w:val="id-ID"/>
        </w:rPr>
        <w:t>l yang memiliki kandungan lemak paling tinggi yaitu sampel a2b3 dengan perlakuan perbandingan antara soy powder dan susu bubuk yaitu 1 : 1 dan konsentrasi green tea yaitu 10%.</w:t>
      </w: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lang w:val="id-ID"/>
        </w:rPr>
        <w:lastRenderedPageBreak/>
        <w:t>Soy powder mengandung 20,6% kandungan lemak dan susu bubuk mengandung 26% kandungan lemak sehingga saat keduanya di substitusi maka akan terjadi kenaikan kandungan lemak. Selain kedua bahan tersebut bahan ynag memberikan pengaruh terhadap kandungan lemak pada dark chocolate adalah lemak kakao yang terdiri dari lemak nabati yang mengandung lemak tak jenuh yang baik untuk kesehatan dibanding lemak hewani (Makma, 2013).</w:t>
      </w: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lang w:val="id-ID"/>
        </w:rPr>
        <w:t xml:space="preserve">Lemak kakao merupakan jenis lemak yang paling sesuai untuk makanan </w:t>
      </w:r>
    </w:p>
    <w:p w:rsidR="00646397" w:rsidRPr="005069C6" w:rsidRDefault="00646397" w:rsidP="00646397">
      <w:pPr>
        <w:pStyle w:val="NoSpacing"/>
        <w:jc w:val="both"/>
        <w:rPr>
          <w:rFonts w:ascii="Times New Roman" w:hAnsi="Times New Roman" w:cs="Times New Roman"/>
          <w:lang w:val="id-ID"/>
        </w:rPr>
      </w:pPr>
      <w:r w:rsidRPr="005069C6">
        <w:rPr>
          <w:rFonts w:ascii="Times New Roman" w:hAnsi="Times New Roman" w:cs="Times New Roman"/>
          <w:lang w:val="id-ID"/>
        </w:rPr>
        <w:t xml:space="preserve">cokelat, karena memiliki karakterisistik khas yang tidak dimiliki oleh lemak lain. </w:t>
      </w:r>
    </w:p>
    <w:p w:rsidR="00646397" w:rsidRPr="005069C6" w:rsidRDefault="00646397" w:rsidP="00646397">
      <w:pPr>
        <w:pStyle w:val="NoSpacing"/>
        <w:jc w:val="both"/>
        <w:rPr>
          <w:rFonts w:ascii="Times New Roman" w:hAnsi="Times New Roman" w:cs="Times New Roman"/>
          <w:lang w:val="id-ID"/>
        </w:rPr>
      </w:pPr>
      <w:r w:rsidRPr="005069C6">
        <w:rPr>
          <w:rFonts w:ascii="Times New Roman" w:hAnsi="Times New Roman" w:cs="Times New Roman"/>
          <w:lang w:val="id-ID"/>
        </w:rPr>
        <w:t xml:space="preserve">Lemak kakao bewarna kuning pucat , bersifatpadat dan rapuh pada suhu di bawah 20° C, mulai melunak pada suhu 30 - 32° C dan mencair pada suhu sekitar 35° C. Lemak  kakao  didominasi  oleh  trgiliserida  yang terdiri atas asam stearat (34%), palmitat (27%) dan oleat (34%) (Becket  1999). </w:t>
      </w:r>
    </w:p>
    <w:p w:rsidR="00646397" w:rsidRPr="005069C6" w:rsidRDefault="00646397" w:rsidP="00646397">
      <w:pPr>
        <w:pStyle w:val="NoSpacing"/>
        <w:ind w:firstLine="720"/>
        <w:jc w:val="both"/>
        <w:rPr>
          <w:rFonts w:ascii="Times New Roman" w:hAnsi="Times New Roman" w:cs="Times New Roman"/>
          <w:lang w:val="id-ID"/>
        </w:rPr>
      </w:pPr>
      <w:r w:rsidRPr="005069C6">
        <w:rPr>
          <w:rFonts w:ascii="Times New Roman" w:hAnsi="Times New Roman" w:cs="Times New Roman"/>
        </w:rPr>
        <w:t xml:space="preserve">Proses pemanasan yang dilakukan dalam pembuatan dark chocolate </w:t>
      </w:r>
      <w:proofErr w:type="gramStart"/>
      <w:r w:rsidRPr="005069C6">
        <w:rPr>
          <w:rFonts w:ascii="Times New Roman" w:hAnsi="Times New Roman" w:cs="Times New Roman"/>
        </w:rPr>
        <w:t>akan</w:t>
      </w:r>
      <w:proofErr w:type="gramEnd"/>
      <w:r w:rsidRPr="005069C6">
        <w:rPr>
          <w:rFonts w:ascii="Times New Roman" w:hAnsi="Times New Roman" w:cs="Times New Roman"/>
        </w:rPr>
        <w:t xml:space="preserve"> menyebabkan pecahnya komponen-komponen lemak menjadi produksi volatil seperti aldehid, keton, alkohol, asam, dan hidrokarbon yang sangat berpengaruh terhadap pembentukan flavor</w:t>
      </w:r>
      <w:r w:rsidRPr="005069C6">
        <w:rPr>
          <w:rFonts w:ascii="Times New Roman" w:hAnsi="Times New Roman" w:cs="Times New Roman"/>
          <w:lang w:val="id-ID"/>
        </w:rPr>
        <w:t>.</w:t>
      </w:r>
    </w:p>
    <w:p w:rsidR="007C2583" w:rsidRPr="005069C6" w:rsidRDefault="00646397" w:rsidP="006F6CDA">
      <w:pPr>
        <w:pStyle w:val="NoSpacing"/>
        <w:ind w:firstLine="720"/>
        <w:jc w:val="both"/>
        <w:rPr>
          <w:rFonts w:ascii="Times New Roman" w:hAnsi="Times New Roman" w:cs="Times New Roman"/>
        </w:rPr>
      </w:pPr>
      <w:r w:rsidRPr="005069C6">
        <w:rPr>
          <w:rFonts w:ascii="Times New Roman" w:hAnsi="Times New Roman" w:cs="Times New Roman"/>
          <w:lang w:val="id-ID"/>
        </w:rPr>
        <w:t xml:space="preserve">Lemak dan minyak terdapat pada hampir semua bahan dengan kandungan yang berbeda-beda, tetapi lemak dan minyak sering kali ditambahkan dengan sengaja ke bahan makanan dengan berbagai tujuan. Dalam pengolahan bahan pangan, minyak dan lemak berfungsi sebagai media penghantar pana, seperti minyak goreng, shortening (mentega putih), lemak (gajih), metega dan margarin. Disamping itu, penambahan lemak dimaksudkan juga untuk menambah kalori serta memperbaiki tekstur dan cita rasa bahan pangan, seperti pada kembang gula, penambahan shortening pada pembuatan kue-kue dan lain-lain (Winarno, 2004). </w:t>
      </w:r>
    </w:p>
    <w:p w:rsidR="006F6CDA" w:rsidRPr="005069C6" w:rsidRDefault="006F6CDA" w:rsidP="006F6CDA">
      <w:pPr>
        <w:pStyle w:val="NoSpacing"/>
        <w:ind w:firstLine="720"/>
        <w:jc w:val="both"/>
        <w:rPr>
          <w:rFonts w:ascii="Times New Roman" w:hAnsi="Times New Roman" w:cs="Times New Roman"/>
        </w:rPr>
      </w:pPr>
    </w:p>
    <w:p w:rsidR="0008106A" w:rsidRPr="005069C6" w:rsidRDefault="0008106A" w:rsidP="007278F9">
      <w:pPr>
        <w:spacing w:after="240"/>
        <w:rPr>
          <w:b/>
          <w:sz w:val="22"/>
          <w:szCs w:val="22"/>
          <w:lang w:val="en-US"/>
        </w:rPr>
      </w:pPr>
      <w:r w:rsidRPr="005069C6">
        <w:rPr>
          <w:b/>
          <w:sz w:val="22"/>
          <w:szCs w:val="22"/>
        </w:rPr>
        <w:t>KESIMPULAN</w:t>
      </w:r>
      <w:r w:rsidR="00356642" w:rsidRPr="005069C6">
        <w:rPr>
          <w:b/>
          <w:sz w:val="22"/>
          <w:szCs w:val="22"/>
          <w:lang w:val="en-US"/>
        </w:rPr>
        <w:t xml:space="preserve"> DAN SARAN</w:t>
      </w:r>
    </w:p>
    <w:p w:rsidR="0008106A" w:rsidRPr="005069C6" w:rsidRDefault="0008106A" w:rsidP="00F73A70">
      <w:pPr>
        <w:jc w:val="both"/>
        <w:rPr>
          <w:b/>
          <w:sz w:val="22"/>
          <w:szCs w:val="22"/>
        </w:rPr>
      </w:pPr>
      <w:r w:rsidRPr="005069C6">
        <w:rPr>
          <w:b/>
          <w:sz w:val="22"/>
          <w:szCs w:val="22"/>
        </w:rPr>
        <w:t>Kesimpulan</w:t>
      </w:r>
    </w:p>
    <w:p w:rsidR="006F6CDA" w:rsidRPr="005069C6" w:rsidRDefault="006F6CDA" w:rsidP="006F6CDA">
      <w:pPr>
        <w:jc w:val="both"/>
        <w:rPr>
          <w:sz w:val="22"/>
        </w:rPr>
      </w:pPr>
      <w:r w:rsidRPr="005069C6">
        <w:rPr>
          <w:sz w:val="22"/>
        </w:rPr>
        <w:t>Berdasarkan hasil penelitian, dapat diambil kesimpulan sebagai berikut :</w:t>
      </w:r>
    </w:p>
    <w:p w:rsidR="006F6CDA" w:rsidRPr="005069C6" w:rsidRDefault="006F6CDA" w:rsidP="006F6CDA">
      <w:pPr>
        <w:pStyle w:val="ListParagraph"/>
        <w:numPr>
          <w:ilvl w:val="0"/>
          <w:numId w:val="20"/>
        </w:numPr>
        <w:spacing w:after="200"/>
        <w:ind w:left="426" w:hanging="426"/>
        <w:jc w:val="both"/>
        <w:rPr>
          <w:sz w:val="22"/>
        </w:rPr>
      </w:pPr>
      <w:r w:rsidRPr="005069C6">
        <w:rPr>
          <w:sz w:val="22"/>
          <w:lang w:val="id-ID"/>
        </w:rPr>
        <w:t>Berdasarkan penelitian pendahuluan dengan uji organoleptik, perlakuan waktu conching yang terbaik adalah selama 10 jam dengan suhu 60</w:t>
      </w:r>
      <w:r w:rsidRPr="005069C6">
        <w:rPr>
          <w:sz w:val="22"/>
          <w:vertAlign w:val="superscript"/>
          <w:lang w:val="id-ID"/>
        </w:rPr>
        <w:t>o</w:t>
      </w:r>
      <w:r w:rsidRPr="005069C6">
        <w:rPr>
          <w:sz w:val="22"/>
          <w:lang w:val="id-ID"/>
        </w:rPr>
        <w:t xml:space="preserve">C. Analisis aktivitas antioksidan pada bahan baku utama yaitu </w:t>
      </w:r>
      <w:r w:rsidRPr="005069C6">
        <w:rPr>
          <w:i/>
          <w:sz w:val="22"/>
          <w:lang w:val="id-ID"/>
        </w:rPr>
        <w:t>cocoa powder</w:t>
      </w:r>
      <w:r w:rsidRPr="005069C6">
        <w:rPr>
          <w:sz w:val="22"/>
          <w:lang w:val="id-ID"/>
        </w:rPr>
        <w:t xml:space="preserve"> memiliki aktivitas antioksidan lebih rendah dibanding kandungan antioksidan pada </w:t>
      </w:r>
      <w:r w:rsidRPr="005069C6">
        <w:rPr>
          <w:i/>
          <w:sz w:val="22"/>
          <w:lang w:val="id-ID"/>
        </w:rPr>
        <w:t>green tea</w:t>
      </w:r>
      <w:r w:rsidRPr="005069C6">
        <w:rPr>
          <w:sz w:val="22"/>
          <w:lang w:val="id-ID"/>
        </w:rPr>
        <w:t xml:space="preserve"> yang sangat kuat.</w:t>
      </w:r>
    </w:p>
    <w:p w:rsidR="006F6CDA" w:rsidRPr="005069C6" w:rsidRDefault="006F6CDA" w:rsidP="006F6CDA">
      <w:pPr>
        <w:pStyle w:val="ListParagraph"/>
        <w:numPr>
          <w:ilvl w:val="0"/>
          <w:numId w:val="20"/>
        </w:numPr>
        <w:spacing w:after="200"/>
        <w:ind w:left="426" w:hanging="426"/>
        <w:jc w:val="both"/>
        <w:rPr>
          <w:sz w:val="22"/>
        </w:rPr>
      </w:pPr>
      <w:r w:rsidRPr="005069C6">
        <w:rPr>
          <w:sz w:val="22"/>
          <w:lang w:val="id-ID"/>
        </w:rPr>
        <w:t xml:space="preserve">Berdasarkan penelitian utama, perlakuan  perbandingan antara </w:t>
      </w:r>
      <w:r w:rsidRPr="005069C6">
        <w:rPr>
          <w:i/>
          <w:sz w:val="22"/>
          <w:lang w:val="id-ID"/>
        </w:rPr>
        <w:t>soy powder</w:t>
      </w:r>
      <w:r w:rsidRPr="005069C6">
        <w:rPr>
          <w:sz w:val="22"/>
          <w:lang w:val="id-ID"/>
        </w:rPr>
        <w:t xml:space="preserve"> dan susu bubuk (A) memberikan pengaruh nyata terhadap respon organoleptik yaitu aroma dan rasa </w:t>
      </w:r>
      <w:r w:rsidRPr="005069C6">
        <w:rPr>
          <w:i/>
          <w:sz w:val="22"/>
          <w:lang w:val="id-ID"/>
        </w:rPr>
        <w:t>dark chocolate</w:t>
      </w:r>
      <w:r w:rsidRPr="005069C6">
        <w:rPr>
          <w:sz w:val="22"/>
          <w:lang w:val="id-ID"/>
        </w:rPr>
        <w:t xml:space="preserve">, konsentrasi </w:t>
      </w:r>
      <w:r w:rsidRPr="005069C6">
        <w:rPr>
          <w:i/>
          <w:sz w:val="22"/>
          <w:lang w:val="id-ID"/>
        </w:rPr>
        <w:t>green tea</w:t>
      </w:r>
      <w:r w:rsidRPr="005069C6">
        <w:rPr>
          <w:sz w:val="22"/>
          <w:lang w:val="id-ID"/>
        </w:rPr>
        <w:t xml:space="preserve"> (B) tidak memberikan pengaruh nyata terhadap keseluruhan respon organoleptik </w:t>
      </w:r>
      <w:r w:rsidRPr="005069C6">
        <w:rPr>
          <w:i/>
          <w:sz w:val="22"/>
          <w:lang w:val="id-ID"/>
        </w:rPr>
        <w:t>dark chocolate</w:t>
      </w:r>
      <w:r w:rsidRPr="005069C6">
        <w:rPr>
          <w:sz w:val="22"/>
          <w:lang w:val="id-ID"/>
        </w:rPr>
        <w:t xml:space="preserve">.Interaksi Perbandingan antara soy powder dengan susu (A) bubuk dan konsentrasi green tea (B) tidak berpengaruh nyata terhadap keseluruhan respon organoleptik </w:t>
      </w:r>
      <w:r w:rsidRPr="005069C6">
        <w:rPr>
          <w:i/>
          <w:sz w:val="22"/>
          <w:lang w:val="id-ID"/>
        </w:rPr>
        <w:t>dark chocolate</w:t>
      </w:r>
      <w:r w:rsidRPr="005069C6">
        <w:rPr>
          <w:sz w:val="22"/>
          <w:lang w:val="id-ID"/>
        </w:rPr>
        <w:t>.</w:t>
      </w:r>
    </w:p>
    <w:p w:rsidR="00E31D5C" w:rsidRPr="005069C6" w:rsidRDefault="006F6CDA" w:rsidP="00E31D5C">
      <w:pPr>
        <w:pStyle w:val="ListParagraph"/>
        <w:numPr>
          <w:ilvl w:val="0"/>
          <w:numId w:val="20"/>
        </w:numPr>
        <w:spacing w:after="200"/>
        <w:ind w:left="426" w:hanging="426"/>
        <w:jc w:val="both"/>
        <w:rPr>
          <w:sz w:val="22"/>
        </w:rPr>
      </w:pPr>
      <w:r w:rsidRPr="005069C6">
        <w:rPr>
          <w:sz w:val="22"/>
          <w:lang w:val="id-ID"/>
        </w:rPr>
        <w:t xml:space="preserve">Produk Dark Chocolate terbaik dari keseluruhan respon diperoleh pada sampel a2b3 (perbandingan soy powder dan susu bubuk 1 : 1,  konsentrasi green tea 10%), karena dilihat dari uji organoleptik merupakan sampel yg disukai panelis dengan aktivitas antioksidan yaitu 95,44 </w:t>
      </w:r>
      <w:r w:rsidRPr="005069C6">
        <w:rPr>
          <w:sz w:val="22"/>
        </w:rPr>
        <w:t>µg/mL</w:t>
      </w:r>
      <w:r w:rsidRPr="005069C6">
        <w:rPr>
          <w:sz w:val="22"/>
          <w:lang w:val="id-ID"/>
        </w:rPr>
        <w:t>, kadar protein 16,92%, kadar karbohidrat  gula total 11,14 % dan kadar lemak 13,43%.</w:t>
      </w:r>
    </w:p>
    <w:p w:rsidR="0008106A" w:rsidRPr="005069C6" w:rsidRDefault="0008106A" w:rsidP="00F73A70">
      <w:pPr>
        <w:jc w:val="both"/>
        <w:rPr>
          <w:b/>
          <w:sz w:val="22"/>
          <w:szCs w:val="22"/>
          <w:lang w:val="en-US"/>
        </w:rPr>
      </w:pPr>
      <w:r w:rsidRPr="005069C6">
        <w:rPr>
          <w:b/>
          <w:sz w:val="22"/>
          <w:szCs w:val="22"/>
        </w:rPr>
        <w:t>Saran</w:t>
      </w:r>
    </w:p>
    <w:p w:rsidR="006F6CDA" w:rsidRPr="005069C6" w:rsidRDefault="006F6CDA" w:rsidP="006F6CDA">
      <w:pPr>
        <w:ind w:firstLine="360"/>
        <w:jc w:val="both"/>
        <w:rPr>
          <w:sz w:val="22"/>
        </w:rPr>
      </w:pPr>
      <w:r w:rsidRPr="005069C6">
        <w:rPr>
          <w:sz w:val="22"/>
          <w:lang w:val="en-US"/>
        </w:rPr>
        <w:t xml:space="preserve">1. Perlu diteliti lebih lanjut mengenai metoda </w:t>
      </w:r>
      <w:r w:rsidRPr="005069C6">
        <w:rPr>
          <w:sz w:val="22"/>
        </w:rPr>
        <w:t xml:space="preserve">pencampuran dengan menggunakan kompor dapat diganti dengan alat pencampur yang lebih efektif </w:t>
      </w:r>
      <w:r w:rsidRPr="005069C6">
        <w:rPr>
          <w:sz w:val="22"/>
        </w:rPr>
        <w:lastRenderedPageBreak/>
        <w:t>sehingga proses pencampuran I dapat dihasilkan adonan yang lebih baik.</w:t>
      </w:r>
    </w:p>
    <w:p w:rsidR="006F6CDA" w:rsidRPr="005069C6" w:rsidRDefault="006F6CDA" w:rsidP="006F6CDA">
      <w:pPr>
        <w:ind w:firstLine="360"/>
        <w:jc w:val="both"/>
        <w:rPr>
          <w:sz w:val="22"/>
          <w:lang w:val="en-US"/>
        </w:rPr>
      </w:pPr>
      <w:r w:rsidRPr="005069C6">
        <w:rPr>
          <w:sz w:val="22"/>
          <w:lang w:val="en-US"/>
        </w:rPr>
        <w:t>2.</w:t>
      </w:r>
      <w:r w:rsidRPr="005069C6">
        <w:rPr>
          <w:sz w:val="22"/>
        </w:rPr>
        <w:t xml:space="preserve"> </w:t>
      </w:r>
      <w:r w:rsidRPr="005069C6">
        <w:rPr>
          <w:sz w:val="22"/>
          <w:lang w:val="en-US"/>
        </w:rPr>
        <w:t xml:space="preserve">Untuk lebih memperbaiki cita rasa dari </w:t>
      </w:r>
      <w:r w:rsidRPr="005069C6">
        <w:rPr>
          <w:i/>
          <w:sz w:val="22"/>
        </w:rPr>
        <w:t>dark chocolate</w:t>
      </w:r>
      <w:r w:rsidRPr="005069C6">
        <w:rPr>
          <w:sz w:val="22"/>
          <w:lang w:val="en-US"/>
        </w:rPr>
        <w:t xml:space="preserve"> ini, dapat ditambahka</w:t>
      </w:r>
      <w:r w:rsidRPr="005069C6">
        <w:rPr>
          <w:sz w:val="22"/>
        </w:rPr>
        <w:t>n perisa buah, dan tambahan</w:t>
      </w:r>
      <w:r w:rsidRPr="005069C6">
        <w:rPr>
          <w:sz w:val="22"/>
          <w:lang w:val="en-US"/>
        </w:rPr>
        <w:t xml:space="preserve"> gula sukrosa saat</w:t>
      </w:r>
      <w:r w:rsidRPr="005069C6">
        <w:rPr>
          <w:sz w:val="22"/>
        </w:rPr>
        <w:t xml:space="preserve"> dikonsumsi</w:t>
      </w:r>
      <w:r w:rsidRPr="005069C6">
        <w:rPr>
          <w:sz w:val="22"/>
          <w:lang w:val="en-US"/>
        </w:rPr>
        <w:t>.</w:t>
      </w:r>
    </w:p>
    <w:p w:rsidR="0045024F" w:rsidRPr="005069C6" w:rsidRDefault="006F6CDA" w:rsidP="006F6CDA">
      <w:pPr>
        <w:ind w:firstLine="360"/>
        <w:jc w:val="both"/>
        <w:rPr>
          <w:sz w:val="22"/>
          <w:lang w:val="en-US"/>
        </w:rPr>
      </w:pPr>
      <w:r w:rsidRPr="005069C6">
        <w:rPr>
          <w:sz w:val="22"/>
          <w:lang w:val="en-US"/>
        </w:rPr>
        <w:t>3.</w:t>
      </w:r>
      <w:r w:rsidRPr="005069C6">
        <w:rPr>
          <w:sz w:val="22"/>
        </w:rPr>
        <w:t xml:space="preserve"> </w:t>
      </w:r>
      <w:r w:rsidRPr="005069C6">
        <w:rPr>
          <w:sz w:val="22"/>
          <w:lang w:val="en-US"/>
        </w:rPr>
        <w:t xml:space="preserve">Perlu diteliti lebih lanjut mengenai beberapa aktivitas biologi seperti antibakteri dan perlu diteliti lebih lanjut mengenai umur simpan </w:t>
      </w:r>
      <w:r w:rsidRPr="005069C6">
        <w:rPr>
          <w:i/>
          <w:sz w:val="22"/>
        </w:rPr>
        <w:t>dark chocolate</w:t>
      </w:r>
      <w:r w:rsidRPr="005069C6">
        <w:rPr>
          <w:sz w:val="22"/>
          <w:lang w:val="en-US"/>
        </w:rPr>
        <w:t>.</w:t>
      </w:r>
    </w:p>
    <w:p w:rsidR="006F6CDA" w:rsidRPr="005069C6" w:rsidRDefault="006F6CDA" w:rsidP="0008106A">
      <w:pPr>
        <w:spacing w:after="120"/>
        <w:jc w:val="center"/>
        <w:rPr>
          <w:b/>
          <w:sz w:val="22"/>
          <w:szCs w:val="22"/>
          <w:lang w:val="en-US"/>
        </w:rPr>
      </w:pPr>
    </w:p>
    <w:p w:rsidR="0008106A" w:rsidRPr="005069C6" w:rsidRDefault="0008106A" w:rsidP="0008106A">
      <w:pPr>
        <w:spacing w:after="120"/>
        <w:jc w:val="center"/>
        <w:rPr>
          <w:b/>
          <w:sz w:val="22"/>
          <w:szCs w:val="22"/>
          <w:lang w:val="en-US"/>
        </w:rPr>
      </w:pPr>
      <w:r w:rsidRPr="005069C6">
        <w:rPr>
          <w:b/>
          <w:sz w:val="22"/>
          <w:szCs w:val="22"/>
        </w:rPr>
        <w:t>DAFTAR PUSTAKA</w:t>
      </w:r>
    </w:p>
    <w:p w:rsidR="00541E5F" w:rsidRPr="005069C6" w:rsidRDefault="00541E5F" w:rsidP="00541E5F">
      <w:pPr>
        <w:pStyle w:val="Default"/>
        <w:tabs>
          <w:tab w:val="left" w:pos="720"/>
        </w:tabs>
        <w:ind w:right="107"/>
        <w:jc w:val="both"/>
        <w:rPr>
          <w:color w:val="auto"/>
          <w:sz w:val="22"/>
          <w:szCs w:val="22"/>
        </w:rPr>
      </w:pPr>
    </w:p>
    <w:p w:rsidR="006F6CDA" w:rsidRPr="005069C6" w:rsidRDefault="006F6CDA" w:rsidP="006F6CDA">
      <w:pPr>
        <w:pStyle w:val="NoSpacing"/>
        <w:ind w:left="709" w:hanging="709"/>
        <w:jc w:val="both"/>
        <w:rPr>
          <w:rFonts w:ascii="Times New Roman" w:hAnsi="Times New Roman" w:cs="Times New Roman"/>
          <w:b/>
        </w:rPr>
      </w:pPr>
      <w:r w:rsidRPr="005069C6">
        <w:rPr>
          <w:rFonts w:ascii="Times New Roman" w:hAnsi="Times New Roman" w:cs="Times New Roman"/>
        </w:rPr>
        <w:t>Afandi, S.</w:t>
      </w:r>
      <w:r w:rsidRPr="005069C6">
        <w:rPr>
          <w:rFonts w:ascii="Times New Roman" w:hAnsi="Times New Roman" w:cs="Times New Roman"/>
          <w:lang w:val="id-ID"/>
        </w:rPr>
        <w:t>,</w:t>
      </w:r>
      <w:r w:rsidRPr="005069C6">
        <w:rPr>
          <w:rFonts w:ascii="Times New Roman" w:hAnsi="Times New Roman" w:cs="Times New Roman"/>
        </w:rPr>
        <w:t xml:space="preserve"> 2001</w:t>
      </w:r>
      <w:proofErr w:type="gramStart"/>
      <w:r w:rsidRPr="005069C6">
        <w:rPr>
          <w:rFonts w:ascii="Times New Roman" w:hAnsi="Times New Roman" w:cs="Times New Roman"/>
          <w:lang w:val="id-ID"/>
        </w:rPr>
        <w:t>,</w:t>
      </w:r>
      <w:r w:rsidRPr="005069C6">
        <w:rPr>
          <w:rFonts w:ascii="Times New Roman" w:hAnsi="Times New Roman" w:cs="Times New Roman"/>
          <w:b/>
        </w:rPr>
        <w:t>Mempelajari</w:t>
      </w:r>
      <w:proofErr w:type="gramEnd"/>
      <w:r w:rsidRPr="005069C6">
        <w:rPr>
          <w:rFonts w:ascii="Times New Roman" w:hAnsi="Times New Roman" w:cs="Times New Roman"/>
          <w:b/>
        </w:rPr>
        <w:t xml:space="preserve"> Pembuatan Tepung Kedelai (Glycine max)</w:t>
      </w:r>
      <w:r w:rsidRPr="005069C6">
        <w:rPr>
          <w:rFonts w:ascii="Times New Roman" w:hAnsi="Times New Roman" w:cs="Times New Roman"/>
          <w:lang w:val="id-ID"/>
        </w:rPr>
        <w:t xml:space="preserve">, </w:t>
      </w:r>
      <w:r w:rsidRPr="005069C6">
        <w:rPr>
          <w:rFonts w:ascii="Times New Roman" w:hAnsi="Times New Roman" w:cs="Times New Roman"/>
        </w:rPr>
        <w:t>Amerika Serikat dan Analisa Mutu Tepung yang Dihasilkan,  Fakultas Teknologi Pertanian, Institut Pertanian Bogor</w:t>
      </w:r>
      <w:r w:rsidRPr="005069C6">
        <w:rPr>
          <w:rFonts w:ascii="Times New Roman" w:hAnsi="Times New Roman" w:cs="Times New Roman"/>
          <w:lang w:val="id-ID"/>
        </w:rPr>
        <w:t>.</w:t>
      </w:r>
    </w:p>
    <w:p w:rsidR="006F6CDA" w:rsidRPr="005069C6" w:rsidRDefault="006F6CDA" w:rsidP="006F6CDA">
      <w:pPr>
        <w:pStyle w:val="NoSpacing"/>
        <w:ind w:left="709" w:hanging="709"/>
        <w:jc w:val="both"/>
        <w:rPr>
          <w:rFonts w:ascii="Times New Roman" w:hAnsi="Times New Roman" w:cs="Times New Roman"/>
          <w:b/>
        </w:rPr>
      </w:pPr>
    </w:p>
    <w:p w:rsidR="006F6CDA" w:rsidRPr="005069C6" w:rsidRDefault="006F6CDA" w:rsidP="006F6CDA">
      <w:pPr>
        <w:pStyle w:val="NoSpacing"/>
        <w:ind w:left="720" w:hanging="720"/>
        <w:jc w:val="both"/>
        <w:rPr>
          <w:rFonts w:ascii="Times New Roman" w:hAnsi="Times New Roman" w:cs="Times New Roman"/>
          <w:b/>
          <w:lang w:val="id-ID"/>
        </w:rPr>
      </w:pPr>
      <w:proofErr w:type="gramStart"/>
      <w:r w:rsidRPr="005069C6">
        <w:rPr>
          <w:rFonts w:ascii="Times New Roman" w:hAnsi="Times New Roman" w:cs="Times New Roman"/>
        </w:rPr>
        <w:t>Afoakwa, E.O.; A. Paterson &amp; M. Fowler (2007).</w:t>
      </w:r>
      <w:r w:rsidRPr="005069C6">
        <w:rPr>
          <w:rFonts w:ascii="Times New Roman" w:hAnsi="Times New Roman" w:cs="Times New Roman"/>
          <w:b/>
        </w:rPr>
        <w:t>Factor influencingrheologicaland textural qualities in chocolate–a review</w:t>
      </w:r>
      <w:r w:rsidRPr="005069C6">
        <w:rPr>
          <w:rFonts w:ascii="Times New Roman" w:hAnsi="Times New Roman" w:cs="Times New Roman"/>
        </w:rPr>
        <w:t>.</w:t>
      </w:r>
      <w:proofErr w:type="gramEnd"/>
      <w:r w:rsidRPr="005069C6">
        <w:rPr>
          <w:rFonts w:ascii="Times New Roman" w:hAnsi="Times New Roman" w:cs="Times New Roman"/>
        </w:rPr>
        <w:t xml:space="preserve"> </w:t>
      </w:r>
      <w:proofErr w:type="gramStart"/>
      <w:r w:rsidRPr="005069C6">
        <w:rPr>
          <w:rFonts w:ascii="Times New Roman" w:hAnsi="Times New Roman" w:cs="Times New Roman"/>
        </w:rPr>
        <w:t>Trends inFood Science and Technology</w:t>
      </w:r>
      <w:r w:rsidRPr="005069C6">
        <w:rPr>
          <w:rFonts w:ascii="Times New Roman" w:hAnsi="Times New Roman" w:cs="Times New Roman"/>
          <w:lang w:val="id-ID"/>
        </w:rPr>
        <w:t>.</w:t>
      </w:r>
      <w:proofErr w:type="gramEnd"/>
    </w:p>
    <w:p w:rsidR="006F6CDA" w:rsidRPr="005069C6" w:rsidRDefault="006F6CDA" w:rsidP="006F6CDA">
      <w:pPr>
        <w:pStyle w:val="NoSpacing"/>
        <w:jc w:val="both"/>
        <w:rPr>
          <w:rFonts w:ascii="Times New Roman" w:hAnsi="Times New Roman" w:cs="Times New Roman"/>
          <w:b/>
          <w:lang w:val="id-ID"/>
        </w:rPr>
      </w:pPr>
    </w:p>
    <w:p w:rsidR="006F6CDA" w:rsidRPr="005069C6" w:rsidRDefault="006F6CDA" w:rsidP="006F6CDA">
      <w:pPr>
        <w:pStyle w:val="NoSpacing"/>
        <w:ind w:left="709" w:hanging="709"/>
        <w:jc w:val="both"/>
        <w:rPr>
          <w:rFonts w:ascii="Times New Roman" w:hAnsi="Times New Roman" w:cs="Times New Roman"/>
          <w:lang w:val="id-ID"/>
        </w:rPr>
      </w:pPr>
      <w:proofErr w:type="gramStart"/>
      <w:r w:rsidRPr="005069C6">
        <w:rPr>
          <w:rFonts w:ascii="Times New Roman" w:hAnsi="Times New Roman" w:cs="Times New Roman"/>
        </w:rPr>
        <w:t>Ali, A.; S. Jinap; Y.B. Che Man &amp; A.M. Suria (2000).</w:t>
      </w:r>
      <w:r w:rsidRPr="005069C6">
        <w:rPr>
          <w:rFonts w:ascii="Times New Roman" w:hAnsi="Times New Roman" w:cs="Times New Roman"/>
          <w:b/>
        </w:rPr>
        <w:t>Effect of storage</w:t>
      </w:r>
      <w:r w:rsidRPr="005069C6">
        <w:rPr>
          <w:rFonts w:ascii="Times New Roman" w:hAnsi="Times New Roman" w:cs="Times New Roman"/>
          <w:b/>
          <w:lang w:val="id-ID"/>
        </w:rPr>
        <w:t xml:space="preserve"> temperature </w:t>
      </w:r>
      <w:r w:rsidRPr="005069C6">
        <w:rPr>
          <w:rFonts w:ascii="Times New Roman" w:hAnsi="Times New Roman" w:cs="Times New Roman"/>
          <w:b/>
        </w:rPr>
        <w:t>on texture, polymorphic structure, bloom formation and sensory attributes of filled dark chocolate</w:t>
      </w:r>
      <w:r w:rsidRPr="005069C6">
        <w:rPr>
          <w:rFonts w:ascii="Times New Roman" w:hAnsi="Times New Roman" w:cs="Times New Roman"/>
        </w:rPr>
        <w:t>.</w:t>
      </w:r>
      <w:proofErr w:type="gramEnd"/>
      <w:r w:rsidRPr="005069C6">
        <w:rPr>
          <w:rFonts w:ascii="Times New Roman" w:hAnsi="Times New Roman" w:cs="Times New Roman"/>
        </w:rPr>
        <w:t xml:space="preserve"> Food Chemistry, 72, 491–497</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b/>
          <w:i/>
          <w:lang w:val="id-ID"/>
        </w:rPr>
      </w:pPr>
      <w:r w:rsidRPr="005069C6">
        <w:rPr>
          <w:rFonts w:ascii="Times New Roman" w:hAnsi="Times New Roman" w:cs="Times New Roman"/>
        </w:rPr>
        <w:t>AOAC, 1995.</w:t>
      </w:r>
      <w:r w:rsidRPr="005069C6">
        <w:rPr>
          <w:rFonts w:ascii="Times New Roman" w:hAnsi="Times New Roman" w:cs="Times New Roman"/>
          <w:b/>
          <w:i/>
        </w:rPr>
        <w:t xml:space="preserve">Official Methods of Analysis of </w:t>
      </w:r>
      <w:proofErr w:type="gramStart"/>
      <w:r w:rsidRPr="005069C6">
        <w:rPr>
          <w:rFonts w:ascii="Times New Roman" w:hAnsi="Times New Roman" w:cs="Times New Roman"/>
          <w:b/>
          <w:i/>
        </w:rPr>
        <w:t>The</w:t>
      </w:r>
      <w:proofErr w:type="gramEnd"/>
      <w:r w:rsidRPr="005069C6">
        <w:rPr>
          <w:rFonts w:ascii="Times New Roman" w:hAnsi="Times New Roman" w:cs="Times New Roman"/>
          <w:b/>
          <w:i/>
        </w:rPr>
        <w:t xml:space="preserve"> Association of AnalyticalChemists</w:t>
      </w:r>
      <w:r w:rsidRPr="005069C6">
        <w:rPr>
          <w:rFonts w:ascii="Times New Roman" w:hAnsi="Times New Roman" w:cs="Times New Roman"/>
        </w:rPr>
        <w:t>, Washington D.C.</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lang w:val="id-ID"/>
        </w:rPr>
        <w:t xml:space="preserve">Armita, 2009, </w:t>
      </w:r>
      <w:r w:rsidRPr="005069C6">
        <w:rPr>
          <w:rFonts w:ascii="Times New Roman" w:hAnsi="Times New Roman" w:cs="Times New Roman"/>
          <w:b/>
          <w:lang w:val="id-ID"/>
        </w:rPr>
        <w:t>Tentang Cokelat</w:t>
      </w:r>
      <w:r w:rsidRPr="005069C6">
        <w:rPr>
          <w:rFonts w:ascii="Times New Roman" w:hAnsi="Times New Roman" w:cs="Times New Roman"/>
          <w:lang w:val="id-ID"/>
        </w:rPr>
        <w:t xml:space="preserve">, </w:t>
      </w:r>
      <w:hyperlink r:id="rId15" w:history="1">
        <w:r w:rsidRPr="005069C6">
          <w:rPr>
            <w:rStyle w:val="Hyperlink"/>
            <w:rFonts w:ascii="Times New Roman" w:hAnsi="Times New Roman" w:cs="Times New Roman"/>
            <w:color w:val="auto"/>
          </w:rPr>
          <w:t>https://4rmita.wordpress.com/category/tentang-cokelat/page/6/</w:t>
        </w:r>
      </w:hyperlink>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jc w:val="both"/>
        <w:rPr>
          <w:rFonts w:ascii="Times New Roman" w:hAnsi="Times New Roman" w:cs="Times New Roman"/>
          <w:lang w:val="id-ID"/>
        </w:rPr>
      </w:pPr>
      <w:r w:rsidRPr="005069C6">
        <w:rPr>
          <w:rFonts w:ascii="Times New Roman" w:hAnsi="Times New Roman" w:cs="Times New Roman"/>
          <w:lang w:val="id-ID"/>
        </w:rPr>
        <w:lastRenderedPageBreak/>
        <w:t xml:space="preserve">Badan Pusat Statistik, (2010), </w:t>
      </w:r>
      <w:r w:rsidRPr="005069C6">
        <w:rPr>
          <w:rFonts w:ascii="Times New Roman" w:hAnsi="Times New Roman" w:cs="Times New Roman"/>
          <w:b/>
          <w:lang w:val="id-ID"/>
        </w:rPr>
        <w:t>Statistik Indonesia</w:t>
      </w:r>
      <w:r w:rsidRPr="005069C6">
        <w:rPr>
          <w:rFonts w:ascii="Times New Roman" w:hAnsi="Times New Roman" w:cs="Times New Roman"/>
          <w:lang w:val="id-ID"/>
        </w:rPr>
        <w:t>, Data BPS, Bandung.</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jc w:val="both"/>
        <w:rPr>
          <w:rFonts w:ascii="Times New Roman" w:hAnsi="Times New Roman" w:cs="Times New Roman"/>
          <w:lang w:val="id-ID"/>
        </w:rPr>
      </w:pPr>
      <w:r w:rsidRPr="005069C6">
        <w:rPr>
          <w:rFonts w:ascii="Times New Roman" w:hAnsi="Times New Roman" w:cs="Times New Roman"/>
          <w:lang w:val="id-ID"/>
        </w:rPr>
        <w:t xml:space="preserve">Badan Pusat Statistik, (2007), </w:t>
      </w:r>
      <w:r w:rsidRPr="005069C6">
        <w:rPr>
          <w:rFonts w:ascii="Times New Roman" w:hAnsi="Times New Roman" w:cs="Times New Roman"/>
          <w:b/>
          <w:lang w:val="id-ID"/>
        </w:rPr>
        <w:t>Statistik Indonesia</w:t>
      </w:r>
      <w:r w:rsidRPr="005069C6">
        <w:rPr>
          <w:rFonts w:ascii="Times New Roman" w:hAnsi="Times New Roman" w:cs="Times New Roman"/>
          <w:lang w:val="id-ID"/>
        </w:rPr>
        <w:t>, Data BPS, Bandung.</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Style w:val="apple-converted-space"/>
          <w:rFonts w:ascii="Times New Roman" w:hAnsi="Times New Roman" w:cs="Times New Roman"/>
          <w:shd w:val="clear" w:color="auto" w:fill="FFFFFF"/>
          <w:lang w:val="id-ID"/>
        </w:rPr>
      </w:pPr>
      <w:r w:rsidRPr="005069C6">
        <w:rPr>
          <w:rFonts w:ascii="Times New Roman" w:hAnsi="Times New Roman" w:cs="Times New Roman"/>
        </w:rPr>
        <w:t xml:space="preserve">Badan Standarisasi Internasional, (1991), </w:t>
      </w:r>
      <w:r w:rsidRPr="005069C6">
        <w:rPr>
          <w:rFonts w:ascii="Times New Roman" w:hAnsi="Times New Roman" w:cs="Times New Roman"/>
          <w:b/>
        </w:rPr>
        <w:t>Standar mutu biji kakao</w:t>
      </w:r>
      <w:r w:rsidRPr="005069C6">
        <w:rPr>
          <w:rFonts w:ascii="Times New Roman" w:hAnsi="Times New Roman" w:cs="Times New Roman"/>
        </w:rPr>
        <w:t xml:space="preserve">, </w:t>
      </w:r>
      <w:r w:rsidRPr="005069C6">
        <w:rPr>
          <w:rStyle w:val="Strong"/>
          <w:rFonts w:ascii="Times New Roman" w:hAnsi="Times New Roman" w:cs="Times New Roman"/>
          <w:b w:val="0"/>
          <w:bdr w:val="none" w:sz="0" w:space="0" w:color="auto" w:frame="1"/>
        </w:rPr>
        <w:t>01–2323–1991</w:t>
      </w:r>
      <w:r w:rsidRPr="005069C6">
        <w:rPr>
          <w:rStyle w:val="apple-converted-space"/>
          <w:rFonts w:ascii="Times New Roman" w:hAnsi="Times New Roman" w:cs="Times New Roman"/>
          <w:shd w:val="clear" w:color="auto" w:fill="FFFFFF"/>
        </w:rPr>
        <w:t>.</w:t>
      </w:r>
    </w:p>
    <w:p w:rsidR="006F6CDA" w:rsidRPr="005069C6" w:rsidRDefault="006F6CDA" w:rsidP="006F6CDA">
      <w:pPr>
        <w:pStyle w:val="NoSpacing"/>
        <w:ind w:left="709" w:hanging="709"/>
        <w:jc w:val="both"/>
        <w:rPr>
          <w:rStyle w:val="apple-converted-space"/>
          <w:rFonts w:ascii="Times New Roman" w:hAnsi="Times New Roman" w:cs="Times New Roman"/>
          <w:bCs/>
          <w:bdr w:val="none" w:sz="0" w:space="0" w:color="auto" w:frame="1"/>
          <w:lang w:val="id-ID"/>
        </w:rPr>
      </w:pPr>
    </w:p>
    <w:p w:rsidR="006F6CDA" w:rsidRPr="005069C6" w:rsidRDefault="006F6CDA" w:rsidP="006F6CDA">
      <w:pPr>
        <w:pStyle w:val="NoSpacing"/>
        <w:ind w:left="709" w:hanging="709"/>
        <w:jc w:val="both"/>
        <w:rPr>
          <w:rStyle w:val="Strong"/>
          <w:rFonts w:ascii="Times New Roman" w:hAnsi="Times New Roman" w:cs="Times New Roman"/>
          <w:bCs w:val="0"/>
        </w:rPr>
      </w:pPr>
      <w:r w:rsidRPr="005069C6">
        <w:rPr>
          <w:rFonts w:ascii="Times New Roman" w:hAnsi="Times New Roman" w:cs="Times New Roman"/>
        </w:rPr>
        <w:t>Badan Standarisasi Internasional, (1999)</w:t>
      </w:r>
      <w:proofErr w:type="gramStart"/>
      <w:r w:rsidRPr="005069C6">
        <w:rPr>
          <w:rFonts w:ascii="Times New Roman" w:hAnsi="Times New Roman" w:cs="Times New Roman"/>
        </w:rPr>
        <w:t xml:space="preserve">,  </w:t>
      </w:r>
      <w:r w:rsidRPr="005069C6">
        <w:rPr>
          <w:rFonts w:ascii="Times New Roman" w:hAnsi="Times New Roman" w:cs="Times New Roman"/>
          <w:b/>
        </w:rPr>
        <w:t>Standar</w:t>
      </w:r>
      <w:proofErr w:type="gramEnd"/>
      <w:r w:rsidRPr="005069C6">
        <w:rPr>
          <w:rFonts w:ascii="Times New Roman" w:hAnsi="Times New Roman" w:cs="Times New Roman"/>
          <w:b/>
        </w:rPr>
        <w:t xml:space="preserve"> mutu biji kakaoberdasarkan ukuran biji</w:t>
      </w:r>
      <w:r w:rsidRPr="005069C6">
        <w:rPr>
          <w:rFonts w:ascii="Times New Roman" w:hAnsi="Times New Roman" w:cs="Times New Roman"/>
        </w:rPr>
        <w:t xml:space="preserve">, </w:t>
      </w:r>
      <w:r w:rsidRPr="005069C6">
        <w:rPr>
          <w:rStyle w:val="Strong"/>
          <w:rFonts w:ascii="Times New Roman" w:hAnsi="Times New Roman" w:cs="Times New Roman"/>
          <w:b w:val="0"/>
          <w:bdr w:val="none" w:sz="0" w:space="0" w:color="auto" w:frame="1"/>
        </w:rPr>
        <w:t>01 – 2323– 1999.</w:t>
      </w:r>
    </w:p>
    <w:p w:rsidR="006F6CDA" w:rsidRPr="005069C6" w:rsidRDefault="006F6CDA" w:rsidP="006F6CDA">
      <w:pPr>
        <w:pStyle w:val="NoSpacing"/>
        <w:jc w:val="both"/>
        <w:rPr>
          <w:rFonts w:ascii="Times New Roman" w:hAnsi="Times New Roman" w:cs="Times New Roman"/>
          <w:bCs/>
          <w:bdr w:val="none" w:sz="0" w:space="0" w:color="auto" w:frame="1"/>
          <w:lang w:val="id-ID"/>
        </w:rPr>
      </w:pPr>
    </w:p>
    <w:p w:rsidR="006F6CDA" w:rsidRPr="005069C6" w:rsidRDefault="006F6CDA" w:rsidP="006F6CDA">
      <w:pPr>
        <w:pStyle w:val="NoSpacing"/>
        <w:jc w:val="both"/>
        <w:rPr>
          <w:rFonts w:ascii="Times New Roman" w:hAnsi="Times New Roman" w:cs="Times New Roman"/>
          <w:b/>
          <w:lang w:val="id-ID"/>
        </w:rPr>
      </w:pPr>
      <w:r w:rsidRPr="005069C6">
        <w:rPr>
          <w:rFonts w:ascii="Times New Roman" w:hAnsi="Times New Roman" w:cs="Times New Roman"/>
        </w:rPr>
        <w:t xml:space="preserve">Bintoro, M.H., 1977. </w:t>
      </w:r>
      <w:r w:rsidRPr="005069C6">
        <w:rPr>
          <w:rFonts w:ascii="Times New Roman" w:hAnsi="Times New Roman" w:cs="Times New Roman"/>
          <w:b/>
        </w:rPr>
        <w:t>Periode Cukup Panen, Panen dan Periode Setelah Panen</w:t>
      </w:r>
    </w:p>
    <w:p w:rsidR="006F6CDA" w:rsidRPr="005069C6" w:rsidRDefault="006F6CDA" w:rsidP="006F6CDA">
      <w:pPr>
        <w:pStyle w:val="NoSpacing"/>
        <w:ind w:left="709"/>
        <w:jc w:val="both"/>
        <w:rPr>
          <w:rFonts w:ascii="Times New Roman" w:hAnsi="Times New Roman" w:cs="Times New Roman"/>
          <w:lang w:val="id-ID"/>
        </w:rPr>
      </w:pPr>
      <w:proofErr w:type="gramStart"/>
      <w:r w:rsidRPr="005069C6">
        <w:rPr>
          <w:rFonts w:ascii="Times New Roman" w:hAnsi="Times New Roman" w:cs="Times New Roman"/>
          <w:b/>
        </w:rPr>
        <w:t>Coklat</w:t>
      </w:r>
      <w:r w:rsidRPr="005069C6">
        <w:rPr>
          <w:rFonts w:ascii="Times New Roman" w:hAnsi="Times New Roman" w:cs="Times New Roman"/>
        </w:rPr>
        <w:t>.IPB-Press, Bogor.</w:t>
      </w:r>
      <w:proofErr w:type="gramEnd"/>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jc w:val="both"/>
        <w:rPr>
          <w:rFonts w:ascii="Times New Roman" w:hAnsi="Times New Roman" w:cs="Times New Roman"/>
          <w:lang w:val="id-ID"/>
        </w:rPr>
      </w:pPr>
      <w:r w:rsidRPr="005069C6">
        <w:rPr>
          <w:rFonts w:ascii="Times New Roman" w:hAnsi="Times New Roman" w:cs="Times New Roman"/>
        </w:rPr>
        <w:t xml:space="preserve">De Zaan, 1975. </w:t>
      </w:r>
      <w:proofErr w:type="gramStart"/>
      <w:r w:rsidRPr="005069C6">
        <w:rPr>
          <w:rFonts w:ascii="Times New Roman" w:hAnsi="Times New Roman" w:cs="Times New Roman"/>
          <w:b/>
          <w:i/>
        </w:rPr>
        <w:t>Cocoa Powder and Nutritional Labelling</w:t>
      </w:r>
      <w:r w:rsidRPr="005069C6">
        <w:rPr>
          <w:rFonts w:ascii="Times New Roman" w:hAnsi="Times New Roman" w:cs="Times New Roman"/>
        </w:rPr>
        <w:t>.</w:t>
      </w:r>
      <w:proofErr w:type="gramEnd"/>
      <w:r w:rsidRPr="005069C6">
        <w:rPr>
          <w:rFonts w:ascii="Times New Roman" w:hAnsi="Times New Roman" w:cs="Times New Roman"/>
        </w:rPr>
        <w:t xml:space="preserve"> Tehcnical Information, </w:t>
      </w:r>
    </w:p>
    <w:p w:rsidR="006F6CDA" w:rsidRPr="005069C6" w:rsidRDefault="006F6CDA" w:rsidP="006F6CDA">
      <w:pPr>
        <w:pStyle w:val="NoSpacing"/>
        <w:ind w:left="709"/>
        <w:jc w:val="both"/>
        <w:rPr>
          <w:rFonts w:ascii="Times New Roman" w:hAnsi="Times New Roman" w:cs="Times New Roman"/>
          <w:lang w:val="id-ID"/>
        </w:rPr>
      </w:pPr>
      <w:r w:rsidRPr="005069C6">
        <w:rPr>
          <w:rFonts w:ascii="Times New Roman" w:hAnsi="Times New Roman" w:cs="Times New Roman"/>
        </w:rPr>
        <w:t xml:space="preserve">Bull. </w:t>
      </w:r>
      <w:proofErr w:type="gramStart"/>
      <w:r w:rsidRPr="005069C6">
        <w:rPr>
          <w:rFonts w:ascii="Times New Roman" w:hAnsi="Times New Roman" w:cs="Times New Roman"/>
        </w:rPr>
        <w:t>Vol. 11, No. 75.</w:t>
      </w:r>
      <w:proofErr w:type="gramEnd"/>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proofErr w:type="gramStart"/>
      <w:r w:rsidRPr="005069C6">
        <w:rPr>
          <w:rFonts w:ascii="Times New Roman" w:hAnsi="Times New Roman" w:cs="Times New Roman"/>
        </w:rPr>
        <w:t>Djatmiko, B. dan T. Wahyudi, 1986.</w:t>
      </w:r>
      <w:r w:rsidRPr="005069C6">
        <w:rPr>
          <w:rFonts w:ascii="Times New Roman" w:hAnsi="Times New Roman" w:cs="Times New Roman"/>
          <w:b/>
        </w:rPr>
        <w:t>Aspek Pengolahan dan Mutu Coklat Lindak dan Mulia</w:t>
      </w:r>
      <w:r w:rsidRPr="005069C6">
        <w:rPr>
          <w:rFonts w:ascii="Times New Roman" w:hAnsi="Times New Roman" w:cs="Times New Roman"/>
        </w:rPr>
        <w:t>.</w:t>
      </w:r>
      <w:proofErr w:type="gramEnd"/>
      <w:r w:rsidRPr="005069C6">
        <w:rPr>
          <w:rFonts w:ascii="Times New Roman" w:hAnsi="Times New Roman" w:cs="Times New Roman"/>
        </w:rPr>
        <w:t xml:space="preserve"> Balai Penelitian Perkebunan Jember, Jawa Timur.</w:t>
      </w:r>
    </w:p>
    <w:p w:rsidR="006F6CDA" w:rsidRPr="005069C6" w:rsidRDefault="006F6CDA" w:rsidP="006F6CDA">
      <w:pPr>
        <w:pStyle w:val="NoSpacing"/>
        <w:ind w:left="709" w:hanging="709"/>
        <w:jc w:val="both"/>
        <w:rPr>
          <w:rFonts w:ascii="Times New Roman" w:hAnsi="Times New Roman" w:cs="Times New Roman"/>
          <w:b/>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lang w:val="id-ID"/>
        </w:rPr>
        <w:t xml:space="preserve">Erukainure O.L., </w:t>
      </w:r>
      <w:r w:rsidRPr="005069C6">
        <w:rPr>
          <w:rFonts w:ascii="Times New Roman" w:hAnsi="Times New Roman" w:cs="Times New Roman"/>
          <w:b/>
          <w:lang w:val="id-ID"/>
        </w:rPr>
        <w:t>Development and Quality Assessment of Date Chocolate Products</w:t>
      </w:r>
      <w:r w:rsidRPr="005069C6">
        <w:rPr>
          <w:rFonts w:ascii="Times New Roman" w:hAnsi="Times New Roman" w:cs="Times New Roman"/>
          <w:lang w:val="id-ID"/>
        </w:rPr>
        <w:t>, American Journal Of Food Technology Vol 5 no 5.</w:t>
      </w:r>
    </w:p>
    <w:p w:rsidR="006F6CDA" w:rsidRPr="005069C6" w:rsidRDefault="006F6CDA" w:rsidP="006F6CDA">
      <w:pPr>
        <w:pStyle w:val="NoSpacing"/>
        <w:jc w:val="both"/>
        <w:rPr>
          <w:rFonts w:ascii="Times New Roman" w:hAnsi="Times New Roman" w:cs="Times New Roman"/>
          <w:b/>
          <w:lang w:val="id-ID"/>
        </w:rPr>
      </w:pPr>
    </w:p>
    <w:p w:rsidR="006F6CDA" w:rsidRPr="005069C6" w:rsidRDefault="006F6CDA" w:rsidP="006F6CDA">
      <w:pPr>
        <w:pStyle w:val="NoSpacing"/>
        <w:ind w:left="709" w:hanging="709"/>
        <w:jc w:val="both"/>
        <w:rPr>
          <w:rFonts w:ascii="Times New Roman" w:hAnsi="Times New Roman" w:cs="Times New Roman"/>
          <w:b/>
          <w:lang w:val="id-ID"/>
        </w:rPr>
      </w:pPr>
      <w:r w:rsidRPr="005069C6">
        <w:rPr>
          <w:rFonts w:ascii="Times New Roman" w:hAnsi="Times New Roman" w:cs="Times New Roman"/>
          <w:lang w:val="id-ID"/>
        </w:rPr>
        <w:t xml:space="preserve">Ferdian F., (2000), </w:t>
      </w:r>
      <w:r w:rsidRPr="005069C6">
        <w:rPr>
          <w:rFonts w:ascii="Times New Roman" w:hAnsi="Times New Roman" w:cs="Times New Roman"/>
          <w:b/>
          <w:lang w:val="id-ID"/>
        </w:rPr>
        <w:t>Pengaruh Suhu Penyimpanan Terhadap Mutu Cocoa Butter</w:t>
      </w:r>
      <w:r w:rsidRPr="005069C6">
        <w:rPr>
          <w:rFonts w:ascii="Times New Roman" w:hAnsi="Times New Roman" w:cs="Times New Roman"/>
          <w:lang w:val="id-ID"/>
        </w:rPr>
        <w:t>, Tugas Akhir Universitas Pasundan Bandung.</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rPr>
      </w:pPr>
      <w:proofErr w:type="gramStart"/>
      <w:r w:rsidRPr="005069C6">
        <w:rPr>
          <w:rFonts w:ascii="Times New Roman" w:hAnsi="Times New Roman" w:cs="Times New Roman"/>
        </w:rPr>
        <w:t>Forsyth, W.G.C. and V.C. Quesnel, 1963.</w:t>
      </w:r>
      <w:proofErr w:type="gramEnd"/>
      <w:r w:rsidRPr="005069C6">
        <w:rPr>
          <w:rFonts w:ascii="Times New Roman" w:hAnsi="Times New Roman" w:cs="Times New Roman"/>
        </w:rPr>
        <w:t xml:space="preserve"> </w:t>
      </w:r>
      <w:proofErr w:type="gramStart"/>
      <w:r w:rsidRPr="005069C6">
        <w:rPr>
          <w:rFonts w:ascii="Times New Roman" w:hAnsi="Times New Roman" w:cs="Times New Roman"/>
          <w:b/>
        </w:rPr>
        <w:t>The Mechanism of Cacao Curing</w:t>
      </w:r>
      <w:r w:rsidRPr="005069C6">
        <w:rPr>
          <w:rFonts w:ascii="Times New Roman" w:hAnsi="Times New Roman" w:cs="Times New Roman"/>
        </w:rPr>
        <w:t>.</w:t>
      </w:r>
      <w:proofErr w:type="gramEnd"/>
      <w:r w:rsidRPr="005069C6">
        <w:rPr>
          <w:rFonts w:ascii="Times New Roman" w:hAnsi="Times New Roman" w:cs="Times New Roman"/>
        </w:rPr>
        <w:t xml:space="preserve"> </w:t>
      </w:r>
      <w:proofErr w:type="gramStart"/>
      <w:r w:rsidRPr="005069C6">
        <w:rPr>
          <w:rFonts w:ascii="Times New Roman" w:hAnsi="Times New Roman" w:cs="Times New Roman"/>
        </w:rPr>
        <w:t>Mac.</w:t>
      </w:r>
      <w:proofErr w:type="gramEnd"/>
      <w:r w:rsidRPr="005069C6">
        <w:rPr>
          <w:rFonts w:ascii="Times New Roman" w:hAnsi="Times New Roman" w:cs="Times New Roman"/>
        </w:rPr>
        <w:t xml:space="preserve"> Milan, London.</w:t>
      </w:r>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lang w:val="id-ID"/>
        </w:rPr>
        <w:t xml:space="preserve">Fryer P.,dan Kerstin P,. (2000) </w:t>
      </w:r>
      <w:r w:rsidRPr="005069C6">
        <w:rPr>
          <w:rFonts w:ascii="Times New Roman" w:hAnsi="Times New Roman" w:cs="Times New Roman"/>
          <w:b/>
          <w:i/>
          <w:lang w:val="id-ID"/>
        </w:rPr>
        <w:t>The material Science Of Chocolate</w:t>
      </w:r>
      <w:r w:rsidRPr="005069C6">
        <w:rPr>
          <w:rFonts w:ascii="Times New Roman" w:hAnsi="Times New Roman" w:cs="Times New Roman"/>
          <w:lang w:val="id-ID"/>
        </w:rPr>
        <w:t xml:space="preserve">, </w:t>
      </w:r>
      <w:r w:rsidRPr="005069C6">
        <w:rPr>
          <w:rFonts w:ascii="Times New Roman" w:hAnsi="Times New Roman" w:cs="Times New Roman"/>
          <w:lang w:val="id-ID"/>
        </w:rPr>
        <w:lastRenderedPageBreak/>
        <w:t xml:space="preserve">MRS Bulletin December. </w:t>
      </w:r>
      <w:hyperlink r:id="rId16" w:history="1">
        <w:r w:rsidRPr="005069C6">
          <w:rPr>
            <w:rStyle w:val="Hyperlink"/>
            <w:rFonts w:ascii="Times New Roman" w:hAnsi="Times New Roman" w:cs="Times New Roman"/>
            <w:color w:val="auto"/>
          </w:rPr>
          <w:t>www.mrs.org/publication/bulletin</w:t>
        </w:r>
      </w:hyperlink>
      <w:r w:rsidRPr="005069C6">
        <w:rPr>
          <w:rFonts w:ascii="Times New Roman" w:hAnsi="Times New Roman" w:cs="Times New Roman"/>
          <w:lang w:val="id-ID"/>
        </w:rPr>
        <w:t>.</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proofErr w:type="gramStart"/>
      <w:r w:rsidRPr="005069C6">
        <w:rPr>
          <w:rFonts w:ascii="Times New Roman" w:hAnsi="Times New Roman" w:cs="Times New Roman"/>
        </w:rPr>
        <w:t>Gaspersz</w:t>
      </w:r>
      <w:r w:rsidRPr="005069C6">
        <w:rPr>
          <w:rFonts w:ascii="Times New Roman" w:hAnsi="Times New Roman" w:cs="Times New Roman"/>
          <w:lang w:val="id-ID"/>
        </w:rPr>
        <w:t xml:space="preserve">, (1995), </w:t>
      </w:r>
      <w:r w:rsidRPr="005069C6">
        <w:rPr>
          <w:rFonts w:ascii="Times New Roman" w:hAnsi="Times New Roman" w:cs="Times New Roman"/>
          <w:b/>
          <w:lang w:val="id-ID"/>
        </w:rPr>
        <w:t>Teknik Analisis dalam Penelitian Percobaan</w:t>
      </w:r>
      <w:r w:rsidRPr="005069C6">
        <w:rPr>
          <w:rFonts w:ascii="Times New Roman" w:hAnsi="Times New Roman" w:cs="Times New Roman"/>
          <w:lang w:val="id-ID"/>
        </w:rPr>
        <w:t>, Tarsito, Bandung.</w:t>
      </w:r>
      <w:proofErr w:type="gramEnd"/>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rPr>
      </w:pPr>
      <w:r w:rsidRPr="005069C6">
        <w:rPr>
          <w:rFonts w:ascii="Times New Roman" w:hAnsi="Times New Roman" w:cs="Times New Roman"/>
        </w:rPr>
        <w:t>Gramza, A., K. Pawlak-Lemañska</w:t>
      </w:r>
      <w:proofErr w:type="gramStart"/>
      <w:r w:rsidRPr="005069C6">
        <w:rPr>
          <w:rFonts w:ascii="Times New Roman" w:hAnsi="Times New Roman" w:cs="Times New Roman"/>
        </w:rPr>
        <w:t>,J</w:t>
      </w:r>
      <w:proofErr w:type="gramEnd"/>
      <w:r w:rsidRPr="005069C6">
        <w:rPr>
          <w:rFonts w:ascii="Times New Roman" w:hAnsi="Times New Roman" w:cs="Times New Roman"/>
        </w:rPr>
        <w:t xml:space="preserve">. Korczak, E. Wsowicz, and M.Rudzinska. 2005, </w:t>
      </w:r>
      <w:r w:rsidRPr="005069C6">
        <w:rPr>
          <w:rFonts w:ascii="Times New Roman" w:hAnsi="Times New Roman" w:cs="Times New Roman"/>
          <w:b/>
          <w:i/>
        </w:rPr>
        <w:t>Tea Extracts as Free Radical Scavengers</w:t>
      </w:r>
      <w:r w:rsidRPr="005069C6">
        <w:rPr>
          <w:rFonts w:ascii="Times New Roman" w:hAnsi="Times New Roman" w:cs="Times New Roman"/>
        </w:rPr>
        <w:t>, Polish Journal ofEnvironmental Studies Vol. 14 No. 6: 861-867.</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b/>
        </w:rPr>
      </w:pPr>
      <w:proofErr w:type="gramStart"/>
      <w:r w:rsidRPr="005069C6">
        <w:rPr>
          <w:rFonts w:ascii="Times New Roman" w:hAnsi="Times New Roman" w:cs="Times New Roman"/>
        </w:rPr>
        <w:t xml:space="preserve">Han, (2006), </w:t>
      </w:r>
      <w:r w:rsidRPr="005069C6">
        <w:rPr>
          <w:rFonts w:ascii="Times New Roman" w:hAnsi="Times New Roman" w:cs="Times New Roman"/>
          <w:b/>
        </w:rPr>
        <w:t>Pengaruh Substitusi Sukrosa oleh Maltitol Pada Formulasi DarkBaking Compound</w:t>
      </w:r>
      <w:r w:rsidRPr="005069C6">
        <w:rPr>
          <w:rFonts w:ascii="Times New Roman" w:hAnsi="Times New Roman" w:cs="Times New Roman"/>
        </w:rPr>
        <w:t xml:space="preserve">, </w:t>
      </w:r>
      <w:hyperlink r:id="rId17" w:history="1">
        <w:r w:rsidRPr="005069C6">
          <w:rPr>
            <w:rStyle w:val="Hyperlink"/>
            <w:rFonts w:ascii="Times New Roman" w:hAnsi="Times New Roman" w:cs="Times New Roman"/>
            <w:color w:val="auto"/>
          </w:rPr>
          <w:t>http://www.repository.ipb.ac.id</w:t>
        </w:r>
      </w:hyperlink>
      <w:r w:rsidRPr="005069C6">
        <w:rPr>
          <w:rFonts w:ascii="Times New Roman" w:hAnsi="Times New Roman" w:cs="Times New Roman"/>
        </w:rPr>
        <w:t>.</w:t>
      </w:r>
      <w:proofErr w:type="gramEnd"/>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lang w:val="id-ID"/>
        </w:rPr>
        <w:t xml:space="preserve">Hartomo A. J.dan Widiatmoko, M. C, (1993, </w:t>
      </w:r>
      <w:r w:rsidRPr="005069C6">
        <w:rPr>
          <w:rFonts w:ascii="Times New Roman" w:hAnsi="Times New Roman" w:cs="Times New Roman"/>
          <w:b/>
          <w:lang w:val="id-ID"/>
        </w:rPr>
        <w:t>Emulsi dan Pangan Berlesitin</w:t>
      </w:r>
      <w:r w:rsidRPr="005069C6">
        <w:rPr>
          <w:rFonts w:ascii="Times New Roman" w:hAnsi="Times New Roman" w:cs="Times New Roman"/>
          <w:lang w:val="id-ID"/>
        </w:rPr>
        <w:t>, Penerbit Andi Offset, Yogyakarta.</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 xml:space="preserve">Hudayah, H., 1985. </w:t>
      </w:r>
      <w:r w:rsidRPr="005069C6">
        <w:rPr>
          <w:rFonts w:ascii="Times New Roman" w:hAnsi="Times New Roman" w:cs="Times New Roman"/>
          <w:b/>
        </w:rPr>
        <w:t>Evaluasi Standar Coklat. Pertemuan Teknis PenetapanStandar (Khusus Coklat)</w:t>
      </w:r>
      <w:r w:rsidRPr="005069C6">
        <w:rPr>
          <w:rFonts w:ascii="Times New Roman" w:hAnsi="Times New Roman" w:cs="Times New Roman"/>
        </w:rPr>
        <w:t xml:space="preserve">. </w:t>
      </w:r>
      <w:proofErr w:type="gramStart"/>
      <w:r w:rsidRPr="005069C6">
        <w:rPr>
          <w:rFonts w:ascii="Times New Roman" w:hAnsi="Times New Roman" w:cs="Times New Roman"/>
        </w:rPr>
        <w:t>Direktorat Standarisasi dan Pengendalian Mutu, Depdag RIJakarta.</w:t>
      </w:r>
      <w:proofErr w:type="gramEnd"/>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Jayadi,</w:t>
      </w:r>
      <w:r w:rsidRPr="005069C6">
        <w:rPr>
          <w:rFonts w:ascii="Times New Roman" w:hAnsi="Times New Roman" w:cs="Times New Roman"/>
          <w:lang w:val="id-ID"/>
        </w:rPr>
        <w:t xml:space="preserve"> (2012), </w:t>
      </w:r>
      <w:r w:rsidRPr="005069C6">
        <w:rPr>
          <w:rFonts w:ascii="Times New Roman" w:hAnsi="Times New Roman" w:cs="Times New Roman"/>
        </w:rPr>
        <w:t>Yusmaindah, Burhanuddin Bahar,dan Saifuddin Sirajuddin</w:t>
      </w:r>
      <w:r w:rsidRPr="005069C6">
        <w:rPr>
          <w:rFonts w:ascii="Times New Roman" w:hAnsi="Times New Roman" w:cs="Times New Roman"/>
          <w:lang w:val="id-ID"/>
        </w:rPr>
        <w:t xml:space="preserve">, </w:t>
      </w:r>
      <w:r w:rsidRPr="005069C6">
        <w:rPr>
          <w:rFonts w:ascii="Times New Roman" w:hAnsi="Times New Roman" w:cs="Times New Roman"/>
          <w:b/>
        </w:rPr>
        <w:t>Pengaruh Subtitusi Tepung Kedelai Terhadap Penerimaan dan Kandungan Gizi Sakko-Sakko</w:t>
      </w:r>
      <w:r w:rsidRPr="005069C6">
        <w:rPr>
          <w:rFonts w:ascii="Times New Roman" w:hAnsi="Times New Roman" w:cs="Times New Roman"/>
        </w:rPr>
        <w:t>.Media Gizi Masyarakat Indonesia. Vol.1</w:t>
      </w:r>
      <w:proofErr w:type="gramStart"/>
      <w:r w:rsidRPr="005069C6">
        <w:rPr>
          <w:rFonts w:ascii="Times New Roman" w:hAnsi="Times New Roman" w:cs="Times New Roman"/>
        </w:rPr>
        <w:t>,No.2</w:t>
      </w:r>
      <w:proofErr w:type="gramEnd"/>
      <w:r w:rsidRPr="005069C6">
        <w:rPr>
          <w:rFonts w:ascii="Times New Roman" w:hAnsi="Times New Roman" w:cs="Times New Roman"/>
        </w:rPr>
        <w:t>: 122–129.</w:t>
      </w:r>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 xml:space="preserve">Jinap, S. &amp; P. S. Dimick (1990). </w:t>
      </w:r>
      <w:r w:rsidRPr="005069C6">
        <w:rPr>
          <w:rFonts w:ascii="Times New Roman" w:hAnsi="Times New Roman" w:cs="Times New Roman"/>
          <w:b/>
        </w:rPr>
        <w:t>Analysis of non-volatile organic acids in cured beans by High Performance Liquid Chromatography</w:t>
      </w:r>
      <w:r w:rsidRPr="005069C6">
        <w:rPr>
          <w:rFonts w:ascii="Times New Roman" w:hAnsi="Times New Roman" w:cs="Times New Roman"/>
        </w:rPr>
        <w:t xml:space="preserve">. </w:t>
      </w:r>
      <w:proofErr w:type="gramStart"/>
      <w:r w:rsidRPr="005069C6">
        <w:rPr>
          <w:rFonts w:ascii="Times New Roman" w:hAnsi="Times New Roman" w:cs="Times New Roman"/>
        </w:rPr>
        <w:t>Pertanika, 13, 107– 111.</w:t>
      </w:r>
      <w:proofErr w:type="gramEnd"/>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 xml:space="preserve">Ketaren, S. 2004. </w:t>
      </w:r>
      <w:r w:rsidRPr="005069C6">
        <w:rPr>
          <w:rFonts w:ascii="Times New Roman" w:hAnsi="Times New Roman" w:cs="Times New Roman"/>
          <w:b/>
        </w:rPr>
        <w:t>Minyak dan Lemak Pangan</w:t>
      </w:r>
      <w:r w:rsidRPr="005069C6">
        <w:rPr>
          <w:rFonts w:ascii="Times New Roman" w:hAnsi="Times New Roman" w:cs="Times New Roman"/>
        </w:rPr>
        <w:t>. Penerbit UI-Press, Jakarta</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shd w:val="clear" w:color="auto" w:fill="FFFFFF"/>
        </w:rPr>
      </w:pPr>
      <w:r w:rsidRPr="005069C6">
        <w:rPr>
          <w:rFonts w:ascii="Times New Roman" w:hAnsi="Times New Roman" w:cs="Times New Roman"/>
          <w:shd w:val="clear" w:color="auto" w:fill="FFFFFF"/>
        </w:rPr>
        <w:t>Khan N, Afaq F, Saleem M, Ahmad N, Mukhtar H</w:t>
      </w:r>
      <w:r w:rsidRPr="005069C6">
        <w:rPr>
          <w:rFonts w:ascii="Times New Roman" w:hAnsi="Times New Roman" w:cs="Times New Roman"/>
          <w:shd w:val="clear" w:color="auto" w:fill="FFFFFF"/>
          <w:lang w:val="id-ID"/>
        </w:rPr>
        <w:t xml:space="preserve">., </w:t>
      </w:r>
      <w:r w:rsidRPr="005069C6">
        <w:rPr>
          <w:rFonts w:ascii="Times New Roman" w:hAnsi="Times New Roman" w:cs="Times New Roman"/>
          <w:b/>
          <w:shd w:val="clear" w:color="auto" w:fill="FFFFFF"/>
        </w:rPr>
        <w:t>Targeting multiple signaling pathways by green tea polyphenol (−)-epigallocatechin-3-gallate</w:t>
      </w:r>
      <w:r w:rsidRPr="005069C6">
        <w:rPr>
          <w:rFonts w:ascii="Times New Roman" w:hAnsi="Times New Roman" w:cs="Times New Roman"/>
          <w:shd w:val="clear" w:color="auto" w:fill="FFFFFF"/>
          <w:lang w:val="id-ID"/>
        </w:rPr>
        <w:t>,</w:t>
      </w:r>
      <w:r w:rsidRPr="005069C6">
        <w:rPr>
          <w:rStyle w:val="apple-converted-space"/>
          <w:rFonts w:ascii="Times New Roman" w:hAnsi="Times New Roman" w:cs="Times New Roman"/>
          <w:shd w:val="clear" w:color="auto" w:fill="FFFFFF"/>
        </w:rPr>
        <w:t> </w:t>
      </w:r>
      <w:r w:rsidRPr="005069C6">
        <w:rPr>
          <w:rStyle w:val="ref-journal"/>
          <w:rFonts w:ascii="Times New Roman" w:hAnsi="Times New Roman" w:cs="Times New Roman"/>
          <w:shd w:val="clear" w:color="auto" w:fill="FFFFFF"/>
        </w:rPr>
        <w:t>Cancer Research.</w:t>
      </w:r>
      <w:r w:rsidRPr="005069C6">
        <w:rPr>
          <w:rStyle w:val="apple-converted-space"/>
          <w:rFonts w:ascii="Times New Roman" w:hAnsi="Times New Roman" w:cs="Times New Roman"/>
          <w:shd w:val="clear" w:color="auto" w:fill="FFFFFF"/>
        </w:rPr>
        <w:t> </w:t>
      </w:r>
      <w:r w:rsidRPr="005069C6">
        <w:rPr>
          <w:rFonts w:ascii="Times New Roman" w:hAnsi="Times New Roman" w:cs="Times New Roman"/>
          <w:shd w:val="clear" w:color="auto" w:fill="FFFFFF"/>
        </w:rPr>
        <w:t>2006</w:t>
      </w:r>
      <w:proofErr w:type="gramStart"/>
      <w:r w:rsidRPr="005069C6">
        <w:rPr>
          <w:rFonts w:ascii="Times New Roman" w:hAnsi="Times New Roman" w:cs="Times New Roman"/>
          <w:shd w:val="clear" w:color="auto" w:fill="FFFFFF"/>
        </w:rPr>
        <w:t>;</w:t>
      </w:r>
      <w:r w:rsidRPr="005069C6">
        <w:rPr>
          <w:rStyle w:val="ref-vol"/>
          <w:rFonts w:ascii="Times New Roman" w:hAnsi="Times New Roman" w:cs="Times New Roman"/>
          <w:shd w:val="clear" w:color="auto" w:fill="FFFFFF"/>
        </w:rPr>
        <w:t>66</w:t>
      </w:r>
      <w:proofErr w:type="gramEnd"/>
      <w:r w:rsidRPr="005069C6">
        <w:rPr>
          <w:rStyle w:val="apple-converted-space"/>
          <w:rFonts w:ascii="Times New Roman" w:hAnsi="Times New Roman" w:cs="Times New Roman"/>
          <w:shd w:val="clear" w:color="auto" w:fill="FFFFFF"/>
        </w:rPr>
        <w:t> </w:t>
      </w:r>
      <w:r w:rsidRPr="005069C6">
        <w:rPr>
          <w:rFonts w:ascii="Times New Roman" w:hAnsi="Times New Roman" w:cs="Times New Roman"/>
          <w:shd w:val="clear" w:color="auto" w:fill="FFFFFF"/>
        </w:rPr>
        <w:t>(5):2500–2505</w:t>
      </w:r>
      <w:r w:rsidRPr="005069C6">
        <w:rPr>
          <w:rFonts w:ascii="Times New Roman" w:hAnsi="Times New Roman" w:cs="Times New Roman"/>
          <w:shd w:val="clear" w:color="auto" w:fill="FFFFFF"/>
          <w:lang w:val="id-ID"/>
        </w:rPr>
        <w:t>.</w:t>
      </w:r>
    </w:p>
    <w:p w:rsidR="006F6CDA" w:rsidRPr="005069C6" w:rsidRDefault="006F6CDA" w:rsidP="006F6CDA">
      <w:pPr>
        <w:pStyle w:val="NoSpacing"/>
        <w:ind w:left="709" w:hanging="709"/>
        <w:jc w:val="both"/>
        <w:rPr>
          <w:rFonts w:ascii="Times New Roman" w:hAnsi="Times New Roman" w:cs="Times New Roman"/>
          <w:shd w:val="clear" w:color="auto" w:fill="FFFFFF"/>
        </w:rPr>
      </w:pPr>
    </w:p>
    <w:p w:rsidR="006F6CDA" w:rsidRPr="005069C6" w:rsidRDefault="006F6CDA" w:rsidP="006F6CDA">
      <w:pPr>
        <w:pStyle w:val="NoSpacing"/>
        <w:ind w:left="709" w:hanging="709"/>
        <w:jc w:val="both"/>
        <w:rPr>
          <w:rFonts w:ascii="Times New Roman" w:hAnsi="Times New Roman" w:cs="Times New Roman"/>
        </w:rPr>
      </w:pPr>
      <w:r w:rsidRPr="005069C6">
        <w:rPr>
          <w:rFonts w:ascii="Times New Roman" w:hAnsi="Times New Roman" w:cs="Times New Roman"/>
        </w:rPr>
        <w:t xml:space="preserve">Makma, 2013, </w:t>
      </w:r>
      <w:r w:rsidRPr="005069C6">
        <w:rPr>
          <w:rFonts w:ascii="Times New Roman" w:hAnsi="Times New Roman" w:cs="Times New Roman"/>
          <w:b/>
        </w:rPr>
        <w:t xml:space="preserve">Susu bubuk, karakteristik </w:t>
      </w:r>
      <w:proofErr w:type="gramStart"/>
      <w:r w:rsidRPr="005069C6">
        <w:rPr>
          <w:rFonts w:ascii="Times New Roman" w:hAnsi="Times New Roman" w:cs="Times New Roman"/>
          <w:b/>
        </w:rPr>
        <w:t>susu</w:t>
      </w:r>
      <w:proofErr w:type="gramEnd"/>
      <w:r w:rsidRPr="005069C6">
        <w:rPr>
          <w:rFonts w:ascii="Times New Roman" w:hAnsi="Times New Roman" w:cs="Times New Roman"/>
          <w:b/>
        </w:rPr>
        <w:t xml:space="preserve"> bubuk dan kualitas Susu Bubuk</w:t>
      </w:r>
      <w:r w:rsidRPr="005069C6">
        <w:rPr>
          <w:rFonts w:ascii="Times New Roman" w:hAnsi="Times New Roman" w:cs="Times New Roman"/>
        </w:rPr>
        <w:t xml:space="preserve">, </w:t>
      </w:r>
      <w:hyperlink r:id="rId18" w:history="1">
        <w:r w:rsidRPr="005069C6">
          <w:rPr>
            <w:rStyle w:val="Hyperlink"/>
            <w:rFonts w:ascii="Times New Roman" w:hAnsi="Times New Roman" w:cs="Times New Roman"/>
            <w:color w:val="auto"/>
          </w:rPr>
          <w:t>http://organiksmakma3b03.blogspot.co.id/2013/08/analisa-susu-bubuk.html</w:t>
        </w:r>
      </w:hyperlink>
      <w:r w:rsidRPr="005069C6">
        <w:rPr>
          <w:rFonts w:ascii="Times New Roman" w:hAnsi="Times New Roman" w:cs="Times New Roman"/>
        </w:rPr>
        <w:t>.</w:t>
      </w:r>
    </w:p>
    <w:p w:rsidR="006F6CDA" w:rsidRPr="005069C6" w:rsidRDefault="006F6CDA" w:rsidP="006F6CDA">
      <w:pPr>
        <w:pStyle w:val="NoSpacing"/>
        <w:jc w:val="both"/>
        <w:rPr>
          <w:rFonts w:ascii="Times New Roman" w:hAnsi="Times New Roman" w:cs="Times New Roman"/>
          <w:shd w:val="clear" w:color="auto" w:fill="FFFFFF"/>
          <w:lang w:val="id-ID"/>
        </w:rPr>
      </w:pPr>
    </w:p>
    <w:p w:rsidR="006F6CDA" w:rsidRPr="005069C6" w:rsidRDefault="006F6CDA" w:rsidP="006F6CDA">
      <w:pPr>
        <w:pStyle w:val="NoSpacing"/>
        <w:ind w:left="709" w:hanging="709"/>
        <w:jc w:val="both"/>
        <w:rPr>
          <w:rFonts w:ascii="Times New Roman" w:hAnsi="Times New Roman" w:cs="Times New Roman"/>
          <w:lang w:val="id-ID"/>
        </w:rPr>
      </w:pPr>
      <w:proofErr w:type="gramStart"/>
      <w:r w:rsidRPr="005069C6">
        <w:rPr>
          <w:rFonts w:ascii="Times New Roman" w:hAnsi="Times New Roman" w:cs="Times New Roman"/>
        </w:rPr>
        <w:t>Minifie, W. Beinard, 19</w:t>
      </w:r>
      <w:r w:rsidRPr="005069C6">
        <w:rPr>
          <w:rFonts w:ascii="Times New Roman" w:hAnsi="Times New Roman" w:cs="Times New Roman"/>
          <w:lang w:val="id-ID"/>
        </w:rPr>
        <w:t>8</w:t>
      </w:r>
      <w:r w:rsidRPr="005069C6">
        <w:rPr>
          <w:rFonts w:ascii="Times New Roman" w:hAnsi="Times New Roman" w:cs="Times New Roman"/>
        </w:rPr>
        <w:t>9.</w:t>
      </w:r>
      <w:r w:rsidRPr="005069C6">
        <w:rPr>
          <w:rFonts w:ascii="Times New Roman" w:hAnsi="Times New Roman" w:cs="Times New Roman"/>
          <w:b/>
          <w:i/>
        </w:rPr>
        <w:t>Chocolate, Cocoa, and Confectionery SainsTechnology</w:t>
      </w:r>
      <w:r w:rsidRPr="005069C6">
        <w:rPr>
          <w:rFonts w:ascii="Times New Roman" w:hAnsi="Times New Roman" w:cs="Times New Roman"/>
        </w:rPr>
        <w:t>.An Aspen Publication.</w:t>
      </w:r>
      <w:proofErr w:type="gramEnd"/>
      <w:r w:rsidRPr="005069C6">
        <w:rPr>
          <w:rFonts w:ascii="Times New Roman" w:hAnsi="Times New Roman" w:cs="Times New Roman"/>
        </w:rPr>
        <w:t xml:space="preserve"> London.</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lang w:val="id-ID"/>
        </w:rPr>
        <w:t xml:space="preserve">Misnawi, 2011, </w:t>
      </w:r>
      <w:r w:rsidRPr="005069C6">
        <w:rPr>
          <w:rFonts w:ascii="Times New Roman" w:hAnsi="Times New Roman" w:cs="Times New Roman"/>
          <w:b/>
        </w:rPr>
        <w:t>Pengaruh Fruktosa dan Tepung Tapioka Terhadap Sifat Fisik dan Organoleptik Cokelat Batangan</w:t>
      </w:r>
      <w:r w:rsidRPr="005069C6">
        <w:rPr>
          <w:rFonts w:ascii="Times New Roman" w:hAnsi="Times New Roman" w:cs="Times New Roman"/>
          <w:lang w:val="id-ID"/>
        </w:rPr>
        <w:t xml:space="preserve">, </w:t>
      </w:r>
      <w:r w:rsidRPr="005069C6">
        <w:rPr>
          <w:rFonts w:ascii="Times New Roman" w:hAnsi="Times New Roman" w:cs="Times New Roman"/>
        </w:rPr>
        <w:t>PELITA PERKEBUNAN, Volume 27, Nomor 3</w:t>
      </w:r>
      <w:r w:rsidRPr="005069C6">
        <w:rPr>
          <w:rFonts w:ascii="Times New Roman" w:hAnsi="Times New Roman" w:cs="Times New Roman"/>
          <w:lang w:val="id-ID"/>
        </w:rPr>
        <w:t>, Jember, Indonesia.</w:t>
      </w:r>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proofErr w:type="gramStart"/>
      <w:r w:rsidRPr="005069C6">
        <w:rPr>
          <w:rFonts w:ascii="Times New Roman" w:hAnsi="Times New Roman" w:cs="Times New Roman"/>
        </w:rPr>
        <w:t>Misnawi.</w:t>
      </w:r>
      <w:proofErr w:type="gramEnd"/>
      <w:r w:rsidRPr="005069C6">
        <w:rPr>
          <w:rFonts w:ascii="Times New Roman" w:hAnsi="Times New Roman" w:cs="Times New Roman"/>
        </w:rPr>
        <w:t xml:space="preserve"> 2003. </w:t>
      </w:r>
      <w:r w:rsidRPr="005069C6">
        <w:rPr>
          <w:rFonts w:ascii="Times New Roman" w:hAnsi="Times New Roman" w:cs="Times New Roman"/>
          <w:b/>
        </w:rPr>
        <w:t xml:space="preserve">Influences </w:t>
      </w:r>
      <w:proofErr w:type="gramStart"/>
      <w:r w:rsidRPr="005069C6">
        <w:rPr>
          <w:rFonts w:ascii="Times New Roman" w:hAnsi="Times New Roman" w:cs="Times New Roman"/>
          <w:b/>
        </w:rPr>
        <w:t>Of</w:t>
      </w:r>
      <w:proofErr w:type="gramEnd"/>
      <w:r w:rsidRPr="005069C6">
        <w:rPr>
          <w:rFonts w:ascii="Times New Roman" w:hAnsi="Times New Roman" w:cs="Times New Roman"/>
          <w:b/>
        </w:rPr>
        <w:t xml:space="preserve"> Cocoa Polyphenols and Enzyme Reactivation On The Flavor Development Of Fermented and Under Fermented Cocoa Beans</w:t>
      </w:r>
      <w:r w:rsidRPr="005069C6">
        <w:rPr>
          <w:rFonts w:ascii="Times New Roman" w:hAnsi="Times New Roman" w:cs="Times New Roman"/>
        </w:rPr>
        <w:t xml:space="preserve">. </w:t>
      </w:r>
      <w:proofErr w:type="gramStart"/>
      <w:r w:rsidRPr="005069C6">
        <w:rPr>
          <w:rFonts w:ascii="Times New Roman" w:hAnsi="Times New Roman" w:cs="Times New Roman"/>
        </w:rPr>
        <w:t>Thesis.</w:t>
      </w:r>
      <w:proofErr w:type="gramEnd"/>
      <w:r w:rsidRPr="005069C6">
        <w:rPr>
          <w:rFonts w:ascii="Times New Roman" w:hAnsi="Times New Roman" w:cs="Times New Roman"/>
        </w:rPr>
        <w:t xml:space="preserve"> </w:t>
      </w:r>
      <w:proofErr w:type="gramStart"/>
      <w:r w:rsidRPr="005069C6">
        <w:rPr>
          <w:rFonts w:ascii="Times New Roman" w:hAnsi="Times New Roman" w:cs="Times New Roman"/>
        </w:rPr>
        <w:t>University Putra Malaysia.</w:t>
      </w:r>
      <w:proofErr w:type="gramEnd"/>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 xml:space="preserve">Molyneux, P., (2004), </w:t>
      </w:r>
      <w:r w:rsidRPr="005069C6">
        <w:rPr>
          <w:rFonts w:ascii="Times New Roman" w:hAnsi="Times New Roman" w:cs="Times New Roman"/>
          <w:b/>
        </w:rPr>
        <w:t>The use of the stable free radical diphenylpicrylhydrazyl (DPPH) for estimating antioxidant activity</w:t>
      </w:r>
      <w:r w:rsidRPr="005069C6">
        <w:rPr>
          <w:rFonts w:ascii="Times New Roman" w:hAnsi="Times New Roman" w:cs="Times New Roman"/>
        </w:rPr>
        <w:t>, Songklanakarin J. Sci. Technol., pp. 26, 211-219</w:t>
      </w:r>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b/>
          <w:lang w:val="id-ID"/>
        </w:rPr>
      </w:pPr>
      <w:r w:rsidRPr="005069C6">
        <w:rPr>
          <w:rFonts w:ascii="Times New Roman" w:hAnsi="Times New Roman" w:cs="Times New Roman"/>
          <w:lang w:val="id-ID"/>
        </w:rPr>
        <w:lastRenderedPageBreak/>
        <w:t xml:space="preserve">Morris, B.W., (1951), </w:t>
      </w:r>
      <w:r w:rsidRPr="005069C6">
        <w:rPr>
          <w:rFonts w:ascii="Times New Roman" w:hAnsi="Times New Roman" w:cs="Times New Roman"/>
          <w:b/>
          <w:lang w:val="id-ID"/>
        </w:rPr>
        <w:t>The Chemistry and Technology of Food an Food Product Volume III</w:t>
      </w:r>
      <w:r w:rsidRPr="005069C6">
        <w:rPr>
          <w:rFonts w:ascii="Times New Roman" w:hAnsi="Times New Roman" w:cs="Times New Roman"/>
          <w:lang w:val="id-ID"/>
        </w:rPr>
        <w:t>, Interscience Publisher., New York.</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jc w:val="both"/>
        <w:rPr>
          <w:rFonts w:ascii="Times New Roman" w:hAnsi="Times New Roman" w:cs="Times New Roman"/>
          <w:lang w:val="id-ID"/>
        </w:rPr>
      </w:pPr>
      <w:r w:rsidRPr="005069C6">
        <w:rPr>
          <w:rFonts w:ascii="Times New Roman" w:hAnsi="Times New Roman" w:cs="Times New Roman"/>
        </w:rPr>
        <w:t xml:space="preserve">Nasution, Z., 1976. </w:t>
      </w:r>
      <w:r w:rsidRPr="005069C6">
        <w:rPr>
          <w:rFonts w:ascii="Times New Roman" w:hAnsi="Times New Roman" w:cs="Times New Roman"/>
          <w:b/>
        </w:rPr>
        <w:t>Pengolahan Cokelat</w:t>
      </w:r>
      <w:r w:rsidRPr="005069C6">
        <w:rPr>
          <w:rFonts w:ascii="Times New Roman" w:hAnsi="Times New Roman" w:cs="Times New Roman"/>
        </w:rPr>
        <w:t>, Departemen Teknologi Hasil Pertanian.</w:t>
      </w:r>
    </w:p>
    <w:p w:rsidR="006F6CDA" w:rsidRPr="005069C6" w:rsidRDefault="006F6CDA" w:rsidP="006F6CDA">
      <w:pPr>
        <w:pStyle w:val="NoSpacing"/>
        <w:ind w:left="709"/>
        <w:jc w:val="both"/>
        <w:rPr>
          <w:rFonts w:ascii="Times New Roman" w:hAnsi="Times New Roman" w:cs="Times New Roman"/>
          <w:lang w:val="id-ID"/>
        </w:rPr>
      </w:pPr>
      <w:proofErr w:type="gramStart"/>
      <w:r w:rsidRPr="005069C6">
        <w:rPr>
          <w:rFonts w:ascii="Times New Roman" w:hAnsi="Times New Roman" w:cs="Times New Roman"/>
        </w:rPr>
        <w:t>IPB-Press, Bogor.</w:t>
      </w:r>
      <w:proofErr w:type="gramEnd"/>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 xml:space="preserve">Poedjiwidodo, M. S., 1996. </w:t>
      </w:r>
      <w:r w:rsidRPr="005069C6">
        <w:rPr>
          <w:rFonts w:ascii="Times New Roman" w:hAnsi="Times New Roman" w:cs="Times New Roman"/>
          <w:b/>
        </w:rPr>
        <w:t>Sambung Samping Kakao</w:t>
      </w:r>
      <w:r w:rsidRPr="005069C6">
        <w:rPr>
          <w:rFonts w:ascii="Times New Roman" w:hAnsi="Times New Roman" w:cs="Times New Roman"/>
        </w:rPr>
        <w:t>. Trubus Agriwidya, JawaTengah</w:t>
      </w:r>
      <w:r w:rsidRPr="005069C6">
        <w:rPr>
          <w:rFonts w:ascii="Times New Roman" w:hAnsi="Times New Roman" w:cs="Times New Roman"/>
          <w:lang w:val="id-ID"/>
        </w:rPr>
        <w:t>.</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b/>
          <w:lang w:val="id-ID"/>
        </w:rPr>
      </w:pPr>
      <w:r w:rsidRPr="005069C6">
        <w:rPr>
          <w:rFonts w:ascii="Times New Roman" w:hAnsi="Times New Roman" w:cs="Times New Roman"/>
          <w:lang w:val="id-ID"/>
        </w:rPr>
        <w:t xml:space="preserve">Riyani. S., (2011), </w:t>
      </w:r>
      <w:r w:rsidRPr="005069C6">
        <w:rPr>
          <w:rFonts w:ascii="Times New Roman" w:hAnsi="Times New Roman" w:cs="Times New Roman"/>
          <w:b/>
          <w:lang w:val="id-ID"/>
        </w:rPr>
        <w:t xml:space="preserve">Aplikasi Program Linier pada Optimasi Formulasi Coklat batang dengan menggunakan </w:t>
      </w:r>
      <w:r w:rsidRPr="005069C6">
        <w:rPr>
          <w:rFonts w:ascii="Times New Roman" w:hAnsi="Times New Roman" w:cs="Times New Roman"/>
          <w:b/>
          <w:i/>
          <w:lang w:val="id-ID"/>
        </w:rPr>
        <w:t>Cocoa Butter</w:t>
      </w:r>
      <w:r w:rsidRPr="005069C6">
        <w:rPr>
          <w:rFonts w:ascii="Times New Roman" w:hAnsi="Times New Roman" w:cs="Times New Roman"/>
          <w:b/>
          <w:lang w:val="id-ID"/>
        </w:rPr>
        <w:t xml:space="preserve"> Subtitute dan Inulin</w:t>
      </w:r>
      <w:r w:rsidRPr="005069C6">
        <w:rPr>
          <w:rFonts w:ascii="Times New Roman" w:hAnsi="Times New Roman" w:cs="Times New Roman"/>
          <w:lang w:val="id-ID"/>
        </w:rPr>
        <w:t>, Tugas Akhir, UNPAS, Bandung.</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rPr>
      </w:pPr>
      <w:r w:rsidRPr="005069C6">
        <w:rPr>
          <w:rFonts w:ascii="Times New Roman" w:hAnsi="Times New Roman" w:cs="Times New Roman"/>
          <w:lang w:val="id-ID"/>
        </w:rPr>
        <w:t xml:space="preserve">Saleh, I., (2006), </w:t>
      </w:r>
      <w:r w:rsidRPr="005069C6">
        <w:rPr>
          <w:rFonts w:ascii="Times New Roman" w:hAnsi="Times New Roman" w:cs="Times New Roman"/>
          <w:b/>
          <w:lang w:val="id-ID"/>
        </w:rPr>
        <w:t xml:space="preserve">Pengaruh Penambahan Inulin dan Waktu </w:t>
      </w:r>
      <w:r w:rsidRPr="005069C6">
        <w:rPr>
          <w:rFonts w:ascii="Times New Roman" w:hAnsi="Times New Roman" w:cs="Times New Roman"/>
          <w:b/>
          <w:i/>
          <w:lang w:val="id-ID"/>
        </w:rPr>
        <w:t xml:space="preserve">Conching </w:t>
      </w:r>
      <w:r w:rsidRPr="005069C6">
        <w:rPr>
          <w:rFonts w:ascii="Times New Roman" w:hAnsi="Times New Roman" w:cs="Times New Roman"/>
          <w:b/>
          <w:lang w:val="id-ID"/>
        </w:rPr>
        <w:t>terhadap Karakteristik Produk Cokelat</w:t>
      </w:r>
      <w:r w:rsidRPr="005069C6">
        <w:rPr>
          <w:rFonts w:ascii="Times New Roman" w:hAnsi="Times New Roman" w:cs="Times New Roman"/>
          <w:lang w:val="id-ID"/>
        </w:rPr>
        <w:t>, Tugas Akhir, UNPAS, Bandung.</w:t>
      </w:r>
    </w:p>
    <w:p w:rsidR="006F6CDA" w:rsidRPr="005069C6" w:rsidRDefault="006F6CDA" w:rsidP="006F6CDA">
      <w:pPr>
        <w:pStyle w:val="NoSpacing"/>
        <w:ind w:left="709" w:hanging="709"/>
        <w:jc w:val="both"/>
        <w:rPr>
          <w:rFonts w:ascii="Times New Roman" w:hAnsi="Times New Roman" w:cs="Times New Roman"/>
          <w:b/>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 xml:space="preserve">Salim, Emil. 2012. </w:t>
      </w:r>
      <w:r w:rsidRPr="005069C6">
        <w:rPr>
          <w:rFonts w:ascii="Times New Roman" w:hAnsi="Times New Roman" w:cs="Times New Roman"/>
          <w:b/>
        </w:rPr>
        <w:t>Kiat Cerdas Wirausaha Aneka Olahan Kedelai</w:t>
      </w:r>
      <w:r w:rsidRPr="005069C6">
        <w:rPr>
          <w:rFonts w:ascii="Times New Roman" w:hAnsi="Times New Roman" w:cs="Times New Roman"/>
        </w:rPr>
        <w:t>. Yogyakarta: Lily Publisher.</w:t>
      </w:r>
    </w:p>
    <w:p w:rsidR="006F6CDA" w:rsidRPr="005069C6" w:rsidRDefault="006F6CDA" w:rsidP="006F6CDA">
      <w:pPr>
        <w:pStyle w:val="NoSpacing"/>
        <w:jc w:val="both"/>
        <w:rPr>
          <w:rFonts w:ascii="Times New Roman" w:hAnsi="Times New Roman" w:cs="Times New Roman"/>
          <w:b/>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lang w:val="id-ID"/>
        </w:rPr>
        <w:t xml:space="preserve">Setiawan Y., (2005), </w:t>
      </w:r>
      <w:r w:rsidRPr="005069C6">
        <w:rPr>
          <w:rFonts w:ascii="Times New Roman" w:hAnsi="Times New Roman" w:cs="Times New Roman"/>
          <w:b/>
          <w:lang w:val="id-ID"/>
        </w:rPr>
        <w:t>Pengaruh Konsentrasi Lemak Kakao (Cocoa Butter) dan Konsentrasi Lesitin terhadap mutu produk Cokelat batang</w:t>
      </w:r>
      <w:r w:rsidRPr="005069C6">
        <w:rPr>
          <w:rFonts w:ascii="Times New Roman" w:hAnsi="Times New Roman" w:cs="Times New Roman"/>
          <w:lang w:val="id-ID"/>
        </w:rPr>
        <w:t>, Tugas Akhir, UNPAS, Bandung.</w:t>
      </w:r>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 xml:space="preserve">Simanjuntak, P., T. Parwati, L. E. Lenny, S. Tamat, R. Murwani. 2004. </w:t>
      </w:r>
      <w:r w:rsidRPr="005069C6">
        <w:rPr>
          <w:rFonts w:ascii="Times New Roman" w:hAnsi="Times New Roman" w:cs="Times New Roman"/>
          <w:b/>
        </w:rPr>
        <w:t>Isolasi dan Identifikasi Senyawa Antioksidan dari Ekstrak Benalu Teh</w:t>
      </w:r>
      <w:r w:rsidRPr="005069C6">
        <w:rPr>
          <w:rFonts w:ascii="Times New Roman" w:hAnsi="Times New Roman" w:cs="Times New Roman"/>
        </w:rPr>
        <w:t xml:space="preserve">. </w:t>
      </w:r>
      <w:proofErr w:type="gramStart"/>
      <w:r w:rsidRPr="005069C6">
        <w:rPr>
          <w:rFonts w:ascii="Times New Roman" w:hAnsi="Times New Roman" w:cs="Times New Roman"/>
        </w:rPr>
        <w:t>Jurnal Kefarmasian Indonesia ISSN.</w:t>
      </w:r>
      <w:proofErr w:type="gramEnd"/>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b/>
          <w:lang w:val="id-ID"/>
        </w:rPr>
      </w:pPr>
      <w:r w:rsidRPr="005069C6">
        <w:rPr>
          <w:rFonts w:ascii="Times New Roman" w:hAnsi="Times New Roman" w:cs="Times New Roman"/>
          <w:lang w:val="fi-FI"/>
        </w:rPr>
        <w:lastRenderedPageBreak/>
        <w:t>Smanda, W.</w:t>
      </w:r>
      <w:r w:rsidRPr="005069C6">
        <w:rPr>
          <w:rFonts w:ascii="Times New Roman" w:hAnsi="Times New Roman" w:cs="Times New Roman"/>
          <w:lang w:val="id-ID"/>
        </w:rPr>
        <w:t>,</w:t>
      </w:r>
      <w:r w:rsidRPr="005069C6">
        <w:rPr>
          <w:rFonts w:ascii="Times New Roman" w:hAnsi="Times New Roman" w:cs="Times New Roman"/>
          <w:lang w:val="fi-FI"/>
        </w:rPr>
        <w:t xml:space="preserve"> (20</w:t>
      </w:r>
      <w:r w:rsidRPr="005069C6">
        <w:rPr>
          <w:rFonts w:ascii="Times New Roman" w:hAnsi="Times New Roman" w:cs="Times New Roman"/>
          <w:lang w:val="id-ID"/>
        </w:rPr>
        <w:t>11</w:t>
      </w:r>
      <w:r w:rsidRPr="005069C6">
        <w:rPr>
          <w:rFonts w:ascii="Times New Roman" w:hAnsi="Times New Roman" w:cs="Times New Roman"/>
          <w:lang w:val="fi-FI"/>
        </w:rPr>
        <w:t xml:space="preserve">), </w:t>
      </w:r>
      <w:r w:rsidRPr="005069C6">
        <w:rPr>
          <w:rFonts w:ascii="Times New Roman" w:hAnsi="Times New Roman" w:cs="Times New Roman"/>
          <w:b/>
          <w:i/>
          <w:lang w:val="fi-FI"/>
        </w:rPr>
        <w:t>Chocolate</w:t>
      </w:r>
      <w:r w:rsidRPr="005069C6">
        <w:rPr>
          <w:rFonts w:ascii="Times New Roman" w:hAnsi="Times New Roman" w:cs="Times New Roman"/>
          <w:b/>
          <w:lang w:val="fi-FI"/>
        </w:rPr>
        <w:t xml:space="preserve"> dan Coklat</w:t>
      </w:r>
      <w:r w:rsidRPr="005069C6">
        <w:rPr>
          <w:rFonts w:ascii="Times New Roman" w:hAnsi="Times New Roman" w:cs="Times New Roman"/>
          <w:lang w:val="id-ID"/>
        </w:rPr>
        <w:t>,</w:t>
      </w:r>
      <w:hyperlink r:id="rId19" w:history="1">
        <w:r w:rsidRPr="005069C6">
          <w:rPr>
            <w:rStyle w:val="Hyperlink"/>
            <w:rFonts w:ascii="Times New Roman" w:hAnsi="Times New Roman" w:cs="Times New Roman"/>
            <w:color w:val="auto"/>
          </w:rPr>
          <w:t>http://www.wordpress.com</w:t>
        </w:r>
      </w:hyperlink>
      <w:r w:rsidRPr="005069C6">
        <w:rPr>
          <w:rFonts w:ascii="Times New Roman" w:hAnsi="Times New Roman" w:cs="Times New Roman"/>
        </w:rPr>
        <w:t>//</w:t>
      </w:r>
      <w:r w:rsidRPr="005069C6">
        <w:rPr>
          <w:rFonts w:ascii="Times New Roman" w:hAnsi="Times New Roman" w:cs="Times New Roman"/>
          <w:lang w:val="id-ID"/>
        </w:rPr>
        <w:t>,</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 xml:space="preserve">Soekarto, E., 1985. </w:t>
      </w:r>
      <w:proofErr w:type="gramStart"/>
      <w:r w:rsidRPr="005069C6">
        <w:rPr>
          <w:rFonts w:ascii="Times New Roman" w:hAnsi="Times New Roman" w:cs="Times New Roman"/>
          <w:b/>
        </w:rPr>
        <w:t xml:space="preserve">Penilaian Organoleptik untuk </w:t>
      </w:r>
      <w:r w:rsidRPr="005069C6">
        <w:rPr>
          <w:rFonts w:ascii="Times New Roman" w:hAnsi="Times New Roman" w:cs="Times New Roman"/>
          <w:b/>
          <w:lang w:val="id-ID"/>
        </w:rPr>
        <w:t xml:space="preserve">Industri </w:t>
      </w:r>
      <w:r w:rsidRPr="005069C6">
        <w:rPr>
          <w:rFonts w:ascii="Times New Roman" w:hAnsi="Times New Roman" w:cs="Times New Roman"/>
          <w:b/>
        </w:rPr>
        <w:t>Pangan Dan Hasil</w:t>
      </w:r>
      <w:r w:rsidRPr="005069C6">
        <w:rPr>
          <w:rFonts w:ascii="Times New Roman" w:hAnsi="Times New Roman" w:cs="Times New Roman"/>
          <w:b/>
          <w:lang w:val="id-ID"/>
        </w:rPr>
        <w:t xml:space="preserve"> Pertanian, </w:t>
      </w:r>
      <w:r w:rsidRPr="005069C6">
        <w:rPr>
          <w:rFonts w:ascii="Times New Roman" w:hAnsi="Times New Roman" w:cs="Times New Roman"/>
          <w:lang w:val="id-ID"/>
        </w:rPr>
        <w:t>Penerbit Bhatara Karya Aksara, Jakarta.</w:t>
      </w:r>
      <w:proofErr w:type="gramEnd"/>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Spillane, J., 1995,</w:t>
      </w:r>
      <w:r w:rsidRPr="005069C6">
        <w:rPr>
          <w:rStyle w:val="apple-converted-space"/>
          <w:rFonts w:ascii="Times New Roman" w:hAnsi="Times New Roman" w:cs="Times New Roman"/>
        </w:rPr>
        <w:t> </w:t>
      </w:r>
      <w:r w:rsidRPr="005069C6">
        <w:rPr>
          <w:rStyle w:val="Emphasis"/>
          <w:rFonts w:ascii="Times New Roman" w:hAnsi="Times New Roman" w:cs="Times New Roman"/>
          <w:b/>
          <w:i w:val="0"/>
          <w:iCs w:val="0"/>
        </w:rPr>
        <w:t>Komoditi KakaodanPeranan Dalam Perekonomian Indonesia</w:t>
      </w:r>
      <w:proofErr w:type="gramStart"/>
      <w:r w:rsidRPr="005069C6">
        <w:rPr>
          <w:rFonts w:ascii="Times New Roman" w:hAnsi="Times New Roman" w:cs="Times New Roman"/>
        </w:rPr>
        <w:t>,Kanisius</w:t>
      </w:r>
      <w:proofErr w:type="gramEnd"/>
      <w:r w:rsidRPr="005069C6">
        <w:rPr>
          <w:rFonts w:ascii="Times New Roman" w:hAnsi="Times New Roman" w:cs="Times New Roman"/>
          <w:lang w:val="id-ID"/>
        </w:rPr>
        <w:t xml:space="preserve">, </w:t>
      </w:r>
      <w:r w:rsidRPr="005069C6">
        <w:rPr>
          <w:rFonts w:ascii="Times New Roman" w:hAnsi="Times New Roman" w:cs="Times New Roman"/>
        </w:rPr>
        <w:t>Yogyakarta</w:t>
      </w:r>
      <w:r w:rsidRPr="005069C6">
        <w:rPr>
          <w:rFonts w:ascii="Times New Roman" w:hAnsi="Times New Roman" w:cs="Times New Roman"/>
          <w:lang w:val="id-ID"/>
        </w:rPr>
        <w:t>.</w:t>
      </w:r>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jc w:val="both"/>
        <w:rPr>
          <w:rFonts w:ascii="Times New Roman" w:hAnsi="Times New Roman" w:cs="Times New Roman"/>
          <w:lang w:val="id-ID"/>
        </w:rPr>
      </w:pPr>
      <w:proofErr w:type="gramStart"/>
      <w:r w:rsidRPr="005069C6">
        <w:rPr>
          <w:rFonts w:ascii="Times New Roman" w:hAnsi="Times New Roman" w:cs="Times New Roman"/>
        </w:rPr>
        <w:t>Standar Nasional Indonesia, 2000.</w:t>
      </w:r>
      <w:r w:rsidRPr="005069C6">
        <w:rPr>
          <w:rFonts w:ascii="Times New Roman" w:hAnsi="Times New Roman" w:cs="Times New Roman"/>
          <w:b/>
        </w:rPr>
        <w:t>Standarisasi Mutu Cokelat Indonesia</w:t>
      </w:r>
      <w:r w:rsidRPr="005069C6">
        <w:rPr>
          <w:rFonts w:ascii="Times New Roman" w:hAnsi="Times New Roman" w:cs="Times New Roman"/>
        </w:rPr>
        <w:t>.</w:t>
      </w:r>
      <w:proofErr w:type="gramEnd"/>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proofErr w:type="gramStart"/>
      <w:r w:rsidRPr="005069C6">
        <w:rPr>
          <w:rFonts w:ascii="Times New Roman" w:hAnsi="Times New Roman" w:cs="Times New Roman"/>
        </w:rPr>
        <w:t>Standar Nasional Indonesia, 1995.</w:t>
      </w:r>
      <w:r w:rsidRPr="005069C6">
        <w:rPr>
          <w:rFonts w:ascii="Times New Roman" w:hAnsi="Times New Roman" w:cs="Times New Roman"/>
          <w:b/>
        </w:rPr>
        <w:t>Standarisasi Mutu Bubuk Cokelat Indonesia</w:t>
      </w:r>
      <w:r w:rsidRPr="005069C6">
        <w:rPr>
          <w:rFonts w:ascii="Times New Roman" w:hAnsi="Times New Roman" w:cs="Times New Roman"/>
        </w:rPr>
        <w:t>.</w:t>
      </w:r>
      <w:proofErr w:type="gramEnd"/>
      <w:r w:rsidRPr="005069C6">
        <w:rPr>
          <w:rFonts w:ascii="Times New Roman" w:hAnsi="Times New Roman" w:cs="Times New Roman"/>
        </w:rPr>
        <w:t xml:space="preserve"> Badan Standarisasi Nasional, Jakarta.</w:t>
      </w:r>
    </w:p>
    <w:p w:rsidR="006F6CDA" w:rsidRPr="005069C6" w:rsidRDefault="006F6CDA" w:rsidP="006F6CDA">
      <w:pPr>
        <w:pStyle w:val="NoSpacing"/>
        <w:ind w:left="709" w:hanging="709"/>
        <w:jc w:val="both"/>
        <w:rPr>
          <w:rFonts w:ascii="Times New Roman" w:hAnsi="Times New Roman" w:cs="Times New Roman"/>
          <w:b/>
          <w:lang w:val="id-ID"/>
        </w:rPr>
      </w:pPr>
    </w:p>
    <w:p w:rsidR="006F6CDA" w:rsidRPr="005069C6" w:rsidRDefault="006F6CDA" w:rsidP="006F6CDA">
      <w:pPr>
        <w:pStyle w:val="NoSpacing"/>
        <w:ind w:left="709" w:hanging="709"/>
        <w:jc w:val="both"/>
        <w:rPr>
          <w:rFonts w:ascii="Times New Roman" w:hAnsi="Times New Roman" w:cs="Times New Roman"/>
          <w:b/>
          <w:lang w:val="id-ID"/>
        </w:rPr>
      </w:pPr>
      <w:proofErr w:type="gramStart"/>
      <w:r w:rsidRPr="005069C6">
        <w:rPr>
          <w:rFonts w:ascii="Times New Roman" w:hAnsi="Times New Roman" w:cs="Times New Roman"/>
        </w:rPr>
        <w:t>Sundarsih dan Y. Kurniaty.</w:t>
      </w:r>
      <w:proofErr w:type="gramEnd"/>
      <w:r w:rsidRPr="005069C6">
        <w:rPr>
          <w:rFonts w:ascii="Times New Roman" w:hAnsi="Times New Roman" w:cs="Times New Roman"/>
        </w:rPr>
        <w:t xml:space="preserve"> 2009. </w:t>
      </w:r>
      <w:r w:rsidRPr="005069C6">
        <w:rPr>
          <w:rFonts w:ascii="Times New Roman" w:hAnsi="Times New Roman" w:cs="Times New Roman"/>
          <w:b/>
        </w:rPr>
        <w:t>Pengaruh Waktu dan Suhu Perendaman Kedelai pada Tingkat Kesempurnaan Ekstraksi Protein Kedelai dalam Proses Pembuatan Tahu</w:t>
      </w:r>
      <w:r w:rsidRPr="005069C6">
        <w:rPr>
          <w:rFonts w:ascii="Times New Roman" w:hAnsi="Times New Roman" w:cs="Times New Roman"/>
        </w:rPr>
        <w:t>. Makalah Penelitian. Fakultas Teknik. Universitas Diponegoro, Semarang</w:t>
      </w:r>
      <w:r w:rsidRPr="005069C6">
        <w:rPr>
          <w:rFonts w:ascii="Times New Roman" w:hAnsi="Times New Roman" w:cs="Times New Roman"/>
          <w:lang w:val="id-ID"/>
        </w:rPr>
        <w:t>.</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b/>
          <w:lang w:val="id-ID"/>
        </w:rPr>
      </w:pPr>
      <w:r w:rsidRPr="005069C6">
        <w:rPr>
          <w:rFonts w:ascii="Times New Roman" w:hAnsi="Times New Roman" w:cs="Times New Roman"/>
        </w:rPr>
        <w:t xml:space="preserve">Tsen, C.C., E. M. Peters, T. Schaffer dan W.J. Hoover. 1973. </w:t>
      </w:r>
      <w:r w:rsidRPr="005069C6">
        <w:rPr>
          <w:rFonts w:ascii="Times New Roman" w:hAnsi="Times New Roman" w:cs="Times New Roman"/>
          <w:b/>
        </w:rPr>
        <w:t>High protein cookies I. Effect of soy protein fortification and surfactants</w:t>
      </w:r>
      <w:r w:rsidRPr="005069C6">
        <w:rPr>
          <w:rFonts w:ascii="Times New Roman" w:hAnsi="Times New Roman" w:cs="Times New Roman"/>
        </w:rPr>
        <w:t>. Baker Digest, 47(4): 34-39</w:t>
      </w:r>
      <w:r w:rsidRPr="005069C6">
        <w:rPr>
          <w:rFonts w:ascii="Times New Roman" w:hAnsi="Times New Roman" w:cs="Times New Roman"/>
          <w:lang w:val="id-ID"/>
        </w:rPr>
        <w:t>.</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proofErr w:type="gramStart"/>
      <w:r w:rsidRPr="005069C6">
        <w:rPr>
          <w:rFonts w:ascii="Times New Roman" w:hAnsi="Times New Roman" w:cs="Times New Roman"/>
        </w:rPr>
        <w:t>Turkoglu I, (2010).</w:t>
      </w:r>
      <w:r w:rsidRPr="005069C6">
        <w:rPr>
          <w:rFonts w:ascii="Times New Roman" w:hAnsi="Times New Roman" w:cs="Times New Roman"/>
          <w:b/>
        </w:rPr>
        <w:t>Antioxidant and antimicrobial activities of Turkish endemic Achillea species.</w:t>
      </w:r>
      <w:proofErr w:type="gramEnd"/>
      <w:r w:rsidRPr="005069C6">
        <w:rPr>
          <w:rFonts w:ascii="Times New Roman" w:hAnsi="Times New Roman" w:cs="Times New Roman"/>
          <w:b/>
        </w:rPr>
        <w:t xml:space="preserve"> Afr. J. Microbiol</w:t>
      </w:r>
      <w:r w:rsidRPr="005069C6">
        <w:rPr>
          <w:rFonts w:ascii="Times New Roman" w:hAnsi="Times New Roman" w:cs="Times New Roman"/>
        </w:rPr>
        <w:t>. Res., 4(19): 2034-2042</w:t>
      </w:r>
      <w:r w:rsidRPr="005069C6">
        <w:rPr>
          <w:rFonts w:ascii="Times New Roman" w:hAnsi="Times New Roman" w:cs="Times New Roman"/>
          <w:lang w:val="id-ID"/>
        </w:rPr>
        <w:t>.</w:t>
      </w:r>
    </w:p>
    <w:p w:rsidR="006F6CDA" w:rsidRPr="005069C6" w:rsidRDefault="006F6CDA" w:rsidP="006F6CDA">
      <w:pPr>
        <w:pStyle w:val="NoSpacing"/>
        <w:ind w:left="709" w:hanging="709"/>
        <w:jc w:val="both"/>
        <w:rPr>
          <w:rFonts w:ascii="Times New Roman" w:hAnsi="Times New Roman" w:cs="Times New Roman"/>
          <w:b/>
          <w:lang w:val="id-ID"/>
        </w:rPr>
      </w:pPr>
    </w:p>
    <w:p w:rsidR="006F6CDA" w:rsidRPr="005069C6" w:rsidRDefault="006F6CDA" w:rsidP="006F6CDA">
      <w:pPr>
        <w:pStyle w:val="NoSpacing"/>
        <w:jc w:val="both"/>
        <w:rPr>
          <w:rFonts w:ascii="Times New Roman" w:hAnsi="Times New Roman" w:cs="Times New Roman"/>
        </w:rPr>
      </w:pPr>
      <w:r w:rsidRPr="005069C6">
        <w:rPr>
          <w:rFonts w:ascii="Times New Roman" w:hAnsi="Times New Roman" w:cs="Times New Roman"/>
          <w:lang w:val="id-ID"/>
        </w:rPr>
        <w:t xml:space="preserve">Wanti, (2008), </w:t>
      </w:r>
      <w:r w:rsidRPr="005069C6">
        <w:rPr>
          <w:rFonts w:ascii="Times New Roman" w:hAnsi="Times New Roman" w:cs="Times New Roman"/>
          <w:b/>
          <w:lang w:val="id-ID"/>
        </w:rPr>
        <w:t>Chocolate dan Cokelat</w:t>
      </w:r>
      <w:r w:rsidRPr="005069C6">
        <w:rPr>
          <w:rFonts w:ascii="Times New Roman" w:hAnsi="Times New Roman" w:cs="Times New Roman"/>
          <w:lang w:val="id-ID"/>
        </w:rPr>
        <w:t xml:space="preserve">, </w:t>
      </w:r>
      <w:hyperlink r:id="rId20" w:history="1">
        <w:r w:rsidRPr="005069C6">
          <w:rPr>
            <w:rStyle w:val="Hyperlink"/>
            <w:rFonts w:ascii="Times New Roman" w:hAnsi="Times New Roman" w:cs="Times New Roman"/>
            <w:color w:val="auto"/>
          </w:rPr>
          <w:t>http://www.wanti-smanda.blogspot.com</w:t>
        </w:r>
      </w:hyperlink>
      <w:r w:rsidRPr="005069C6">
        <w:rPr>
          <w:rFonts w:ascii="Times New Roman" w:hAnsi="Times New Roman" w:cs="Times New Roman"/>
          <w:lang w:val="id-ID"/>
        </w:rPr>
        <w:t>.</w:t>
      </w:r>
    </w:p>
    <w:p w:rsidR="006F6CDA" w:rsidRPr="005069C6" w:rsidRDefault="006F6CDA" w:rsidP="006F6CDA">
      <w:pPr>
        <w:pStyle w:val="NoSpacing"/>
        <w:jc w:val="both"/>
        <w:rPr>
          <w:rFonts w:ascii="Times New Roman" w:hAnsi="Times New Roman" w:cs="Times New Roman"/>
        </w:rPr>
      </w:pPr>
    </w:p>
    <w:p w:rsidR="006F6CDA" w:rsidRPr="005069C6" w:rsidRDefault="006F6CDA" w:rsidP="006F6CDA">
      <w:pPr>
        <w:pStyle w:val="NoSpacing"/>
        <w:ind w:left="720" w:hanging="720"/>
        <w:jc w:val="both"/>
        <w:rPr>
          <w:rFonts w:ascii="Times New Roman" w:hAnsi="Times New Roman" w:cs="Times New Roman"/>
          <w:lang w:val="id-ID"/>
        </w:rPr>
      </w:pPr>
      <w:r w:rsidRPr="005069C6">
        <w:rPr>
          <w:rFonts w:ascii="Times New Roman" w:hAnsi="Times New Roman" w:cs="Times New Roman"/>
        </w:rPr>
        <w:t xml:space="preserve">Victor P., (2015), </w:t>
      </w:r>
      <w:r w:rsidRPr="005069C6">
        <w:rPr>
          <w:rFonts w:ascii="Times New Roman" w:hAnsi="Times New Roman" w:cs="Times New Roman"/>
          <w:b/>
        </w:rPr>
        <w:t>Incorporate Delicious Matcha</w:t>
      </w:r>
      <w:r w:rsidRPr="005069C6">
        <w:rPr>
          <w:rFonts w:ascii="Times New Roman" w:hAnsi="Times New Roman" w:cs="Times New Roman"/>
        </w:rPr>
        <w:t xml:space="preserve">, </w:t>
      </w:r>
      <w:hyperlink r:id="rId21" w:history="1">
        <w:r w:rsidRPr="005069C6">
          <w:rPr>
            <w:rStyle w:val="Hyperlink"/>
            <w:rFonts w:ascii="Times New Roman" w:hAnsi="Times New Roman" w:cs="Times New Roman"/>
            <w:color w:val="auto"/>
          </w:rPr>
          <w:t>http://www.statesmanjournal.com</w:t>
        </w:r>
      </w:hyperlink>
      <w:r w:rsidRPr="005069C6">
        <w:rPr>
          <w:rFonts w:ascii="Times New Roman" w:hAnsi="Times New Roman" w:cs="Times New Roman"/>
        </w:rPr>
        <w:t>.</w:t>
      </w:r>
      <w:r w:rsidRPr="005069C6">
        <w:rPr>
          <w:rFonts w:ascii="Times New Roman" w:hAnsi="Times New Roman" w:cs="Times New Roman"/>
          <w:lang w:val="id-ID"/>
        </w:rPr>
        <w:t xml:space="preserve"> </w:t>
      </w:r>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 xml:space="preserve">Viskil, H.J., 1980. </w:t>
      </w:r>
      <w:r w:rsidRPr="005069C6">
        <w:rPr>
          <w:rFonts w:ascii="Times New Roman" w:hAnsi="Times New Roman" w:cs="Times New Roman"/>
          <w:b/>
        </w:rPr>
        <w:t>Cocoa</w:t>
      </w:r>
      <w:r w:rsidRPr="005069C6">
        <w:rPr>
          <w:rFonts w:ascii="Times New Roman" w:hAnsi="Times New Roman" w:cs="Times New Roman"/>
        </w:rPr>
        <w:t>, Kumpulan Makalah. Konferensi Coklat Nasional II, Medan.</w:t>
      </w:r>
    </w:p>
    <w:p w:rsidR="006F6CDA" w:rsidRPr="005069C6" w:rsidRDefault="006F6CDA" w:rsidP="006F6CDA">
      <w:pPr>
        <w:pStyle w:val="NoSpacing"/>
        <w:ind w:left="709" w:hanging="709"/>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proofErr w:type="gramStart"/>
      <w:r w:rsidRPr="005069C6">
        <w:rPr>
          <w:rFonts w:ascii="Times New Roman" w:hAnsi="Times New Roman" w:cs="Times New Roman"/>
        </w:rPr>
        <w:t>Wolf, W.J. dan J.C. Cowan.</w:t>
      </w:r>
      <w:proofErr w:type="gramEnd"/>
      <w:r w:rsidRPr="005069C6">
        <w:rPr>
          <w:rFonts w:ascii="Times New Roman" w:hAnsi="Times New Roman" w:cs="Times New Roman"/>
        </w:rPr>
        <w:t xml:space="preserve"> 1975. </w:t>
      </w:r>
      <w:r w:rsidRPr="005069C6">
        <w:rPr>
          <w:rFonts w:ascii="Times New Roman" w:hAnsi="Times New Roman" w:cs="Times New Roman"/>
          <w:b/>
        </w:rPr>
        <w:t>Soybean as a Food Source</w:t>
      </w:r>
      <w:r w:rsidRPr="005069C6">
        <w:rPr>
          <w:rFonts w:ascii="Times New Roman" w:hAnsi="Times New Roman" w:cs="Times New Roman"/>
        </w:rPr>
        <w:t xml:space="preserve">. </w:t>
      </w:r>
      <w:proofErr w:type="gramStart"/>
      <w:r w:rsidRPr="005069C6">
        <w:rPr>
          <w:rFonts w:ascii="Times New Roman" w:hAnsi="Times New Roman" w:cs="Times New Roman"/>
        </w:rPr>
        <w:t>The Chemical Rubber Co., Cleveland, Ohio.</w:t>
      </w:r>
      <w:proofErr w:type="gramEnd"/>
    </w:p>
    <w:p w:rsidR="006F6CDA" w:rsidRPr="005069C6" w:rsidRDefault="006F6CDA" w:rsidP="006F6CDA">
      <w:pPr>
        <w:pStyle w:val="NoSpacing"/>
        <w:jc w:val="both"/>
        <w:rPr>
          <w:rFonts w:ascii="Times New Roman" w:hAnsi="Times New Roman" w:cs="Times New Roman"/>
          <w:lang w:val="id-ID"/>
        </w:rPr>
      </w:pPr>
    </w:p>
    <w:p w:rsidR="006F6CDA"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 xml:space="preserve">Wood, G.A.R., 1987. </w:t>
      </w:r>
      <w:r w:rsidRPr="005069C6">
        <w:rPr>
          <w:rFonts w:ascii="Times New Roman" w:hAnsi="Times New Roman" w:cs="Times New Roman"/>
          <w:b/>
          <w:i/>
        </w:rPr>
        <w:t xml:space="preserve">Form Harvest </w:t>
      </w:r>
      <w:proofErr w:type="gramStart"/>
      <w:r w:rsidRPr="005069C6">
        <w:rPr>
          <w:rFonts w:ascii="Times New Roman" w:hAnsi="Times New Roman" w:cs="Times New Roman"/>
          <w:b/>
          <w:i/>
        </w:rPr>
        <w:t>To</w:t>
      </w:r>
      <w:proofErr w:type="gramEnd"/>
      <w:r w:rsidRPr="005069C6">
        <w:rPr>
          <w:rFonts w:ascii="Times New Roman" w:hAnsi="Times New Roman" w:cs="Times New Roman"/>
          <w:b/>
          <w:i/>
        </w:rPr>
        <w:t xml:space="preserve"> Store. In Cocoa Fourth Editian</w:t>
      </w:r>
      <w:r w:rsidRPr="005069C6">
        <w:rPr>
          <w:rFonts w:ascii="Times New Roman" w:hAnsi="Times New Roman" w:cs="Times New Roman"/>
        </w:rPr>
        <w:t xml:space="preserve">.Longman Scientific and Technical.Copublished in </w:t>
      </w:r>
      <w:proofErr w:type="gramStart"/>
      <w:r w:rsidRPr="005069C6">
        <w:rPr>
          <w:rFonts w:ascii="Times New Roman" w:hAnsi="Times New Roman" w:cs="Times New Roman"/>
        </w:rPr>
        <w:t>The</w:t>
      </w:r>
      <w:proofErr w:type="gramEnd"/>
      <w:r w:rsidRPr="005069C6">
        <w:rPr>
          <w:rFonts w:ascii="Times New Roman" w:hAnsi="Times New Roman" w:cs="Times New Roman"/>
        </w:rPr>
        <w:t xml:space="preserve"> United State with John Willey and Sons. Inc, New York.</w:t>
      </w:r>
    </w:p>
    <w:p w:rsidR="006F6CDA" w:rsidRPr="005069C6" w:rsidRDefault="006F6CDA" w:rsidP="006F6CDA">
      <w:pPr>
        <w:pStyle w:val="NoSpacing"/>
        <w:ind w:left="709" w:hanging="709"/>
        <w:jc w:val="both"/>
        <w:rPr>
          <w:rFonts w:ascii="Times New Roman" w:hAnsi="Times New Roman" w:cs="Times New Roman"/>
          <w:lang w:val="id-ID"/>
        </w:rPr>
      </w:pPr>
    </w:p>
    <w:p w:rsidR="00541E5F" w:rsidRPr="005069C6" w:rsidRDefault="006F6CDA" w:rsidP="006F6CDA">
      <w:pPr>
        <w:pStyle w:val="NoSpacing"/>
        <w:ind w:left="709" w:hanging="709"/>
        <w:jc w:val="both"/>
        <w:rPr>
          <w:rFonts w:ascii="Times New Roman" w:hAnsi="Times New Roman" w:cs="Times New Roman"/>
          <w:lang w:val="id-ID"/>
        </w:rPr>
      </w:pPr>
      <w:r w:rsidRPr="005069C6">
        <w:rPr>
          <w:rFonts w:ascii="Times New Roman" w:hAnsi="Times New Roman" w:cs="Times New Roman"/>
        </w:rPr>
        <w:t xml:space="preserve">Zuhra, C.F., Tarigan, J.B., and Sihotang, H., (2008), </w:t>
      </w:r>
      <w:r w:rsidRPr="005069C6">
        <w:rPr>
          <w:rFonts w:ascii="Times New Roman" w:hAnsi="Times New Roman" w:cs="Times New Roman"/>
          <w:b/>
        </w:rPr>
        <w:t>Aktivitas Antioksidan Senyawa Flavonoid dari Daun Katuk</w:t>
      </w:r>
      <w:r w:rsidRPr="005069C6">
        <w:rPr>
          <w:rFonts w:ascii="Times New Roman" w:hAnsi="Times New Roman" w:cs="Times New Roman"/>
        </w:rPr>
        <w:t xml:space="preserve"> (Sauropus androgunus (L) Merr.), Journal Vol.3, Fakultas Matematika dan Ilmu Pengetahuan Alam, Universitas Sumatera Utara, Sumatera Utara.</w:t>
      </w:r>
    </w:p>
    <w:sectPr w:rsidR="00541E5F" w:rsidRPr="005069C6" w:rsidSect="009E66F0">
      <w:type w:val="continuous"/>
      <w:pgSz w:w="11909" w:h="16834" w:code="9"/>
      <w:pgMar w:top="2268" w:right="1701" w:bottom="2268" w:left="2268" w:header="720" w:footer="720"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205" w:rsidRDefault="00042205">
      <w:r>
        <w:separator/>
      </w:r>
    </w:p>
  </w:endnote>
  <w:endnote w:type="continuationSeparator" w:id="1">
    <w:p w:rsidR="00042205" w:rsidRDefault="00042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JasmineUPC">
    <w:panose1 w:val="02020603050405020304"/>
    <w:charset w:val="00"/>
    <w:family w:val="roman"/>
    <w:pitch w:val="variable"/>
    <w:sig w:usb0="01000007" w:usb1="00000002"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05" w:rsidRDefault="00042205">
    <w:pPr>
      <w:pStyle w:val="Footer"/>
      <w:jc w:val="center"/>
    </w:pPr>
  </w:p>
  <w:p w:rsidR="00042205" w:rsidRDefault="000422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405947"/>
      <w:docPartObj>
        <w:docPartGallery w:val="Page Numbers (Bottom of Page)"/>
        <w:docPartUnique/>
      </w:docPartObj>
    </w:sdtPr>
    <w:sdtEndPr>
      <w:rPr>
        <w:sz w:val="22"/>
        <w:szCs w:val="22"/>
      </w:rPr>
    </w:sdtEndPr>
    <w:sdtContent>
      <w:p w:rsidR="00042205" w:rsidRDefault="00042205">
        <w:pPr>
          <w:pStyle w:val="Footer"/>
          <w:jc w:val="center"/>
        </w:pPr>
        <w:r w:rsidRPr="00B80028">
          <w:rPr>
            <w:sz w:val="22"/>
            <w:szCs w:val="22"/>
          </w:rPr>
          <w:fldChar w:fldCharType="begin"/>
        </w:r>
        <w:r w:rsidRPr="00B80028">
          <w:rPr>
            <w:sz w:val="22"/>
            <w:szCs w:val="22"/>
          </w:rPr>
          <w:instrText xml:space="preserve"> PAGE   \* MERGEFORMAT </w:instrText>
        </w:r>
        <w:r w:rsidRPr="00B80028">
          <w:rPr>
            <w:sz w:val="22"/>
            <w:szCs w:val="22"/>
          </w:rPr>
          <w:fldChar w:fldCharType="separate"/>
        </w:r>
        <w:r w:rsidR="00946694">
          <w:rPr>
            <w:noProof/>
            <w:sz w:val="22"/>
            <w:szCs w:val="22"/>
          </w:rPr>
          <w:t>7</w:t>
        </w:r>
        <w:r w:rsidRPr="00B80028">
          <w:rPr>
            <w:sz w:val="22"/>
            <w:szCs w:val="22"/>
          </w:rPr>
          <w:fldChar w:fldCharType="end"/>
        </w:r>
      </w:p>
    </w:sdtContent>
  </w:sdt>
  <w:p w:rsidR="00042205" w:rsidRDefault="00042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205" w:rsidRDefault="00042205">
      <w:r>
        <w:separator/>
      </w:r>
    </w:p>
  </w:footnote>
  <w:footnote w:type="continuationSeparator" w:id="1">
    <w:p w:rsidR="00042205" w:rsidRDefault="00042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05" w:rsidRDefault="00042205" w:rsidP="008711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2205" w:rsidRDefault="00042205" w:rsidP="0087114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05" w:rsidRDefault="00042205" w:rsidP="0087114F">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05" w:rsidRDefault="00042205" w:rsidP="009255DB">
    <w:pPr>
      <w:pStyle w:val="Header"/>
      <w:framePr w:wrap="around" w:vAnchor="text" w:hAnchor="margin" w:xAlign="right" w:y="1"/>
      <w:jc w:val="right"/>
      <w:rPr>
        <w:rStyle w:val="PageNumber"/>
        <w:i/>
        <w:sz w:val="18"/>
        <w:szCs w:val="18"/>
        <w:lang w:val="en-US"/>
      </w:rPr>
    </w:pPr>
  </w:p>
  <w:p w:rsidR="00042205" w:rsidRDefault="00042205" w:rsidP="009255DB">
    <w:pPr>
      <w:pStyle w:val="Header"/>
      <w:framePr w:wrap="around" w:vAnchor="text" w:hAnchor="margin" w:xAlign="right" w:y="1"/>
      <w:jc w:val="right"/>
      <w:rPr>
        <w:rStyle w:val="PageNumber"/>
        <w:i/>
        <w:sz w:val="18"/>
        <w:szCs w:val="18"/>
        <w:lang w:val="en-US"/>
      </w:rPr>
    </w:pPr>
  </w:p>
  <w:p w:rsidR="00042205" w:rsidRPr="00C26395" w:rsidRDefault="00042205" w:rsidP="009255DB">
    <w:pPr>
      <w:pStyle w:val="Header"/>
      <w:framePr w:wrap="around" w:vAnchor="text" w:hAnchor="margin" w:xAlign="right" w:y="1"/>
      <w:jc w:val="right"/>
      <w:rPr>
        <w:rStyle w:val="PageNumber"/>
        <w:i/>
        <w:sz w:val="18"/>
        <w:szCs w:val="18"/>
        <w:lang w:val="en-US"/>
      </w:rPr>
    </w:pPr>
    <w:r>
      <w:rPr>
        <w:rStyle w:val="PageNumber"/>
        <w:i/>
        <w:sz w:val="18"/>
        <w:szCs w:val="18"/>
        <w:lang w:val="en-US"/>
      </w:rPr>
      <w:t xml:space="preserve">Nurul Mawaddah Zogina </w:t>
    </w:r>
    <w:proofErr w:type="gramStart"/>
    <w:r>
      <w:rPr>
        <w:rStyle w:val="PageNumber"/>
        <w:i/>
        <w:sz w:val="18"/>
        <w:szCs w:val="18"/>
        <w:lang w:val="en-US"/>
      </w:rPr>
      <w:t>Batubara</w:t>
    </w:r>
    <w:r>
      <w:rPr>
        <w:rStyle w:val="PageNumber"/>
        <w:i/>
        <w:sz w:val="18"/>
        <w:szCs w:val="18"/>
      </w:rPr>
      <w:t>(</w:t>
    </w:r>
    <w:proofErr w:type="gramEnd"/>
    <w:r>
      <w:rPr>
        <w:rStyle w:val="PageNumber"/>
        <w:i/>
        <w:sz w:val="18"/>
        <w:szCs w:val="18"/>
      </w:rPr>
      <w:t xml:space="preserve"> 11.30.20.</w:t>
    </w:r>
    <w:r>
      <w:rPr>
        <w:rStyle w:val="PageNumber"/>
        <w:i/>
        <w:sz w:val="18"/>
        <w:szCs w:val="18"/>
        <w:lang w:val="en-US"/>
      </w:rPr>
      <w:t>152</w:t>
    </w:r>
    <w:r>
      <w:rPr>
        <w:rStyle w:val="PageNumber"/>
        <w:i/>
        <w:sz w:val="18"/>
        <w:szCs w:val="18"/>
      </w:rPr>
      <w:t>)</w:t>
    </w:r>
  </w:p>
  <w:p w:rsidR="00042205" w:rsidRPr="00B80028" w:rsidRDefault="00042205" w:rsidP="00C26395">
    <w:pPr>
      <w:framePr w:wrap="around" w:vAnchor="text" w:hAnchor="margin" w:xAlign="right" w:y="1"/>
      <w:jc w:val="both"/>
      <w:rPr>
        <w:rStyle w:val="PageNumber"/>
        <w:sz w:val="18"/>
        <w:szCs w:val="18"/>
        <w:lang w:val="en-US"/>
      </w:rPr>
    </w:pPr>
    <w:r>
      <w:rPr>
        <w:i/>
        <w:sz w:val="16"/>
        <w:szCs w:val="16"/>
        <w:lang w:val="en-US"/>
      </w:rPr>
      <w:t>Perbandingan antara Soy Powder dengan Susu bubuk dan Konsentrasi Green Tea terhadap Karakteristik Dark Chocolate.</w:t>
    </w:r>
  </w:p>
  <w:p w:rsidR="00042205" w:rsidRDefault="00042205" w:rsidP="0087114F">
    <w:pPr>
      <w:pStyle w:val="Header"/>
      <w:ind w:right="360"/>
    </w:pPr>
    <w:r>
      <w:rPr>
        <w:noProof/>
        <w:lang w:val="en-US"/>
      </w:rPr>
      <w:pict>
        <v:line id="Line 3" o:spid="_x0000_s4097" style="position:absolute;z-index:251659776;visibility:visible;mso-wrap-distance-top:-3e-5mm;mso-wrap-distance-bottom:-3e-5mm" from="-3.15pt,52.5pt" to="398.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"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6D87"/>
    <w:multiLevelType w:val="multilevel"/>
    <w:tmpl w:val="CC3EF1C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787194"/>
    <w:multiLevelType w:val="multilevel"/>
    <w:tmpl w:val="7DD4A8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9C940A1"/>
    <w:multiLevelType w:val="hybridMultilevel"/>
    <w:tmpl w:val="5E76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46C56"/>
    <w:multiLevelType w:val="hybridMultilevel"/>
    <w:tmpl w:val="381AA89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4C4E74"/>
    <w:multiLevelType w:val="hybridMultilevel"/>
    <w:tmpl w:val="DFC4E1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4D5F88"/>
    <w:multiLevelType w:val="hybridMultilevel"/>
    <w:tmpl w:val="3D8CA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EA768E"/>
    <w:multiLevelType w:val="hybridMultilevel"/>
    <w:tmpl w:val="C6BEE1EC"/>
    <w:lvl w:ilvl="0" w:tplc="26B42D2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40B637BB"/>
    <w:multiLevelType w:val="multilevel"/>
    <w:tmpl w:val="E9D8AA3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5686DF1"/>
    <w:multiLevelType w:val="hybridMultilevel"/>
    <w:tmpl w:val="AC34D9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FF4FD9"/>
    <w:multiLevelType w:val="hybridMultilevel"/>
    <w:tmpl w:val="C6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D37C54"/>
    <w:multiLevelType w:val="hybridMultilevel"/>
    <w:tmpl w:val="2604F4D4"/>
    <w:lvl w:ilvl="0" w:tplc="3B4EA540">
      <w:start w:val="2"/>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FB4F48"/>
    <w:multiLevelType w:val="hybridMultilevel"/>
    <w:tmpl w:val="175EE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D51838"/>
    <w:multiLevelType w:val="hybridMultilevel"/>
    <w:tmpl w:val="75DC1A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4970A0"/>
    <w:multiLevelType w:val="hybridMultilevel"/>
    <w:tmpl w:val="689C93B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D20E0"/>
    <w:multiLevelType w:val="hybridMultilevel"/>
    <w:tmpl w:val="B35C7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CF7ADC"/>
    <w:multiLevelType w:val="hybridMultilevel"/>
    <w:tmpl w:val="57801B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E96F84"/>
    <w:multiLevelType w:val="multilevel"/>
    <w:tmpl w:val="CFB284CE"/>
    <w:lvl w:ilvl="0">
      <w:start w:val="1"/>
      <w:numFmt w:val="decimal"/>
      <w:lvlText w:val="%1."/>
      <w:lvlJc w:val="left"/>
      <w:pPr>
        <w:ind w:left="420" w:hanging="420"/>
      </w:pPr>
      <w:rPr>
        <w:rFonts w:hint="default"/>
      </w:rPr>
    </w:lvl>
    <w:lvl w:ilvl="1">
      <w:start w:val="1"/>
      <w:numFmt w:val="decimal"/>
      <w:lvlText w:val="%1.%2."/>
      <w:lvlJc w:val="left"/>
      <w:pPr>
        <w:ind w:left="780" w:hanging="720"/>
      </w:pPr>
      <w:rPr>
        <w:rFonts w:hint="default"/>
      </w:rPr>
    </w:lvl>
    <w:lvl w:ilvl="2">
      <w:start w:val="1"/>
      <w:numFmt w:val="decimal"/>
      <w:lvlText w:val="%3."/>
      <w:lvlJc w:val="left"/>
      <w:pPr>
        <w:ind w:left="840" w:hanging="720"/>
      </w:pPr>
      <w:rPr>
        <w:rFonts w:ascii="Times New Roman" w:eastAsia="Times New Roman" w:hAnsi="Times New Roman" w:cs="Times New Roman"/>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7">
    <w:nsid w:val="6BF738A0"/>
    <w:multiLevelType w:val="hybridMultilevel"/>
    <w:tmpl w:val="2EBC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AD75B2"/>
    <w:multiLevelType w:val="hybridMultilevel"/>
    <w:tmpl w:val="5E1E3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9C604E1"/>
    <w:multiLevelType w:val="hybridMultilevel"/>
    <w:tmpl w:val="BE7A002E"/>
    <w:lvl w:ilvl="0" w:tplc="4222763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9"/>
  </w:num>
  <w:num w:numId="3">
    <w:abstractNumId w:val="15"/>
  </w:num>
  <w:num w:numId="4">
    <w:abstractNumId w:val="4"/>
  </w:num>
  <w:num w:numId="5">
    <w:abstractNumId w:val="18"/>
  </w:num>
  <w:num w:numId="6">
    <w:abstractNumId w:val="8"/>
  </w:num>
  <w:num w:numId="7">
    <w:abstractNumId w:val="11"/>
  </w:num>
  <w:num w:numId="8">
    <w:abstractNumId w:val="5"/>
  </w:num>
  <w:num w:numId="9">
    <w:abstractNumId w:val="13"/>
  </w:num>
  <w:num w:numId="10">
    <w:abstractNumId w:val="2"/>
  </w:num>
  <w:num w:numId="11">
    <w:abstractNumId w:val="9"/>
  </w:num>
  <w:num w:numId="12">
    <w:abstractNumId w:val="14"/>
  </w:num>
  <w:num w:numId="13">
    <w:abstractNumId w:val="3"/>
  </w:num>
  <w:num w:numId="14">
    <w:abstractNumId w:val="10"/>
  </w:num>
  <w:num w:numId="15">
    <w:abstractNumId w:val="16"/>
  </w:num>
  <w:num w:numId="16">
    <w:abstractNumId w:val="6"/>
  </w:num>
  <w:num w:numId="17">
    <w:abstractNumId w:val="17"/>
  </w:num>
  <w:num w:numId="18">
    <w:abstractNumId w:val="7"/>
  </w:num>
  <w:num w:numId="19">
    <w:abstractNumId w:val="12"/>
  </w:num>
  <w:num w:numId="20">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stylePaneFormatFilter w:val="3F01"/>
  <w:defaultTabStop w:val="720"/>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F115BA"/>
    <w:rsid w:val="00000FD5"/>
    <w:rsid w:val="000119DC"/>
    <w:rsid w:val="00026479"/>
    <w:rsid w:val="00033931"/>
    <w:rsid w:val="00040BAE"/>
    <w:rsid w:val="00042205"/>
    <w:rsid w:val="000577B8"/>
    <w:rsid w:val="00060145"/>
    <w:rsid w:val="00061338"/>
    <w:rsid w:val="00073E81"/>
    <w:rsid w:val="0008106A"/>
    <w:rsid w:val="0008147E"/>
    <w:rsid w:val="00081AB9"/>
    <w:rsid w:val="00094A44"/>
    <w:rsid w:val="000C0079"/>
    <w:rsid w:val="000C130F"/>
    <w:rsid w:val="000C15F6"/>
    <w:rsid w:val="000E1BE2"/>
    <w:rsid w:val="000F24F2"/>
    <w:rsid w:val="000F27EB"/>
    <w:rsid w:val="00110663"/>
    <w:rsid w:val="00114C43"/>
    <w:rsid w:val="00120D20"/>
    <w:rsid w:val="0014055D"/>
    <w:rsid w:val="00141AA9"/>
    <w:rsid w:val="00144C1C"/>
    <w:rsid w:val="0016332B"/>
    <w:rsid w:val="0016381D"/>
    <w:rsid w:val="0017074C"/>
    <w:rsid w:val="00173EA0"/>
    <w:rsid w:val="00177AA7"/>
    <w:rsid w:val="00182502"/>
    <w:rsid w:val="00182766"/>
    <w:rsid w:val="001827DA"/>
    <w:rsid w:val="001853CC"/>
    <w:rsid w:val="00195641"/>
    <w:rsid w:val="001A008D"/>
    <w:rsid w:val="001A2B51"/>
    <w:rsid w:val="001A4BFA"/>
    <w:rsid w:val="001B37DD"/>
    <w:rsid w:val="001C1FF4"/>
    <w:rsid w:val="001C48FC"/>
    <w:rsid w:val="001D2193"/>
    <w:rsid w:val="001D48B1"/>
    <w:rsid w:val="001E201E"/>
    <w:rsid w:val="001E2325"/>
    <w:rsid w:val="001E44A6"/>
    <w:rsid w:val="001E6FC6"/>
    <w:rsid w:val="001F05F3"/>
    <w:rsid w:val="001F7873"/>
    <w:rsid w:val="00200E1D"/>
    <w:rsid w:val="00207A23"/>
    <w:rsid w:val="00235D7F"/>
    <w:rsid w:val="00237C5F"/>
    <w:rsid w:val="0024413B"/>
    <w:rsid w:val="00244B38"/>
    <w:rsid w:val="00246D7A"/>
    <w:rsid w:val="00247613"/>
    <w:rsid w:val="00253DFA"/>
    <w:rsid w:val="002601DD"/>
    <w:rsid w:val="00260E74"/>
    <w:rsid w:val="0026564F"/>
    <w:rsid w:val="002775C5"/>
    <w:rsid w:val="002902F7"/>
    <w:rsid w:val="002909EA"/>
    <w:rsid w:val="00293100"/>
    <w:rsid w:val="0029443F"/>
    <w:rsid w:val="002A315A"/>
    <w:rsid w:val="002B084C"/>
    <w:rsid w:val="002B44A6"/>
    <w:rsid w:val="002B7386"/>
    <w:rsid w:val="002C3CAD"/>
    <w:rsid w:val="002D0DE3"/>
    <w:rsid w:val="002D3332"/>
    <w:rsid w:val="002E38BD"/>
    <w:rsid w:val="002F26A0"/>
    <w:rsid w:val="002F4875"/>
    <w:rsid w:val="00307A42"/>
    <w:rsid w:val="003108FA"/>
    <w:rsid w:val="00313D19"/>
    <w:rsid w:val="003171DB"/>
    <w:rsid w:val="0032136E"/>
    <w:rsid w:val="003305D0"/>
    <w:rsid w:val="00333917"/>
    <w:rsid w:val="00346D0B"/>
    <w:rsid w:val="00356642"/>
    <w:rsid w:val="00365E98"/>
    <w:rsid w:val="0037585A"/>
    <w:rsid w:val="00377C33"/>
    <w:rsid w:val="0038384A"/>
    <w:rsid w:val="0038612A"/>
    <w:rsid w:val="00390B2C"/>
    <w:rsid w:val="00391F48"/>
    <w:rsid w:val="003950EB"/>
    <w:rsid w:val="003A335F"/>
    <w:rsid w:val="003A574F"/>
    <w:rsid w:val="003B09FD"/>
    <w:rsid w:val="003B1EDE"/>
    <w:rsid w:val="003B212F"/>
    <w:rsid w:val="003B549E"/>
    <w:rsid w:val="003C30BC"/>
    <w:rsid w:val="003C5E31"/>
    <w:rsid w:val="003C68EE"/>
    <w:rsid w:val="003D0930"/>
    <w:rsid w:val="003D3471"/>
    <w:rsid w:val="003E0F1B"/>
    <w:rsid w:val="003F0471"/>
    <w:rsid w:val="003F6749"/>
    <w:rsid w:val="003F7F0A"/>
    <w:rsid w:val="0040129B"/>
    <w:rsid w:val="00417510"/>
    <w:rsid w:val="0043034C"/>
    <w:rsid w:val="00435873"/>
    <w:rsid w:val="00441869"/>
    <w:rsid w:val="0045024F"/>
    <w:rsid w:val="00451272"/>
    <w:rsid w:val="0045292E"/>
    <w:rsid w:val="0045446F"/>
    <w:rsid w:val="00461DF1"/>
    <w:rsid w:val="0046457D"/>
    <w:rsid w:val="00465F9F"/>
    <w:rsid w:val="00484A99"/>
    <w:rsid w:val="00487D55"/>
    <w:rsid w:val="004B7F65"/>
    <w:rsid w:val="004C4B2E"/>
    <w:rsid w:val="004C4CC4"/>
    <w:rsid w:val="004E26B4"/>
    <w:rsid w:val="004F18D0"/>
    <w:rsid w:val="004F583F"/>
    <w:rsid w:val="004F5C7B"/>
    <w:rsid w:val="00503D99"/>
    <w:rsid w:val="005069C6"/>
    <w:rsid w:val="00510B69"/>
    <w:rsid w:val="00513C39"/>
    <w:rsid w:val="00516F32"/>
    <w:rsid w:val="0052369F"/>
    <w:rsid w:val="00540B6B"/>
    <w:rsid w:val="00541E5F"/>
    <w:rsid w:val="005428E9"/>
    <w:rsid w:val="00544157"/>
    <w:rsid w:val="005477AE"/>
    <w:rsid w:val="005545B5"/>
    <w:rsid w:val="00557709"/>
    <w:rsid w:val="00563C36"/>
    <w:rsid w:val="00570B5A"/>
    <w:rsid w:val="00583E49"/>
    <w:rsid w:val="0058516B"/>
    <w:rsid w:val="00585846"/>
    <w:rsid w:val="00590CD7"/>
    <w:rsid w:val="00591021"/>
    <w:rsid w:val="005A24E3"/>
    <w:rsid w:val="005A4C94"/>
    <w:rsid w:val="005B4569"/>
    <w:rsid w:val="005B7838"/>
    <w:rsid w:val="005C573B"/>
    <w:rsid w:val="005D3143"/>
    <w:rsid w:val="005D3202"/>
    <w:rsid w:val="005E28DF"/>
    <w:rsid w:val="005E3413"/>
    <w:rsid w:val="005E7800"/>
    <w:rsid w:val="005F7247"/>
    <w:rsid w:val="0060008C"/>
    <w:rsid w:val="00603950"/>
    <w:rsid w:val="00605E9B"/>
    <w:rsid w:val="00606396"/>
    <w:rsid w:val="00607694"/>
    <w:rsid w:val="0061048F"/>
    <w:rsid w:val="00632967"/>
    <w:rsid w:val="00646397"/>
    <w:rsid w:val="00646A85"/>
    <w:rsid w:val="00651366"/>
    <w:rsid w:val="00661450"/>
    <w:rsid w:val="0066436D"/>
    <w:rsid w:val="00681107"/>
    <w:rsid w:val="006A14E6"/>
    <w:rsid w:val="006C0394"/>
    <w:rsid w:val="006C5162"/>
    <w:rsid w:val="006F6CDA"/>
    <w:rsid w:val="006F7754"/>
    <w:rsid w:val="00701CD0"/>
    <w:rsid w:val="00712E77"/>
    <w:rsid w:val="00721074"/>
    <w:rsid w:val="007278F9"/>
    <w:rsid w:val="00731343"/>
    <w:rsid w:val="00733D79"/>
    <w:rsid w:val="00741203"/>
    <w:rsid w:val="00744A55"/>
    <w:rsid w:val="00745E7C"/>
    <w:rsid w:val="00756DF9"/>
    <w:rsid w:val="00761539"/>
    <w:rsid w:val="00761F29"/>
    <w:rsid w:val="00762A25"/>
    <w:rsid w:val="00767F0C"/>
    <w:rsid w:val="00772E67"/>
    <w:rsid w:val="00776FEF"/>
    <w:rsid w:val="00786901"/>
    <w:rsid w:val="00792D95"/>
    <w:rsid w:val="0079634C"/>
    <w:rsid w:val="00796FC2"/>
    <w:rsid w:val="007A71C9"/>
    <w:rsid w:val="007B2A32"/>
    <w:rsid w:val="007C0781"/>
    <w:rsid w:val="007C0FBF"/>
    <w:rsid w:val="007C2583"/>
    <w:rsid w:val="007C4D97"/>
    <w:rsid w:val="007D1BA6"/>
    <w:rsid w:val="007D20E0"/>
    <w:rsid w:val="007D2226"/>
    <w:rsid w:val="007D22D9"/>
    <w:rsid w:val="007D2DB5"/>
    <w:rsid w:val="007D7AB8"/>
    <w:rsid w:val="007E2A5F"/>
    <w:rsid w:val="007F3E22"/>
    <w:rsid w:val="008004DF"/>
    <w:rsid w:val="00800BD6"/>
    <w:rsid w:val="00804875"/>
    <w:rsid w:val="00811EBE"/>
    <w:rsid w:val="00813F49"/>
    <w:rsid w:val="00814B6F"/>
    <w:rsid w:val="0082599E"/>
    <w:rsid w:val="00842206"/>
    <w:rsid w:val="0085094B"/>
    <w:rsid w:val="008609A0"/>
    <w:rsid w:val="00866F03"/>
    <w:rsid w:val="0087114F"/>
    <w:rsid w:val="00872C17"/>
    <w:rsid w:val="00873410"/>
    <w:rsid w:val="008776A7"/>
    <w:rsid w:val="008C2258"/>
    <w:rsid w:val="008D3512"/>
    <w:rsid w:val="0091367D"/>
    <w:rsid w:val="00922D40"/>
    <w:rsid w:val="009255DB"/>
    <w:rsid w:val="00926D95"/>
    <w:rsid w:val="00933802"/>
    <w:rsid w:val="00935273"/>
    <w:rsid w:val="00943F76"/>
    <w:rsid w:val="00946694"/>
    <w:rsid w:val="00962CAE"/>
    <w:rsid w:val="00962F2B"/>
    <w:rsid w:val="00974ABE"/>
    <w:rsid w:val="009815A7"/>
    <w:rsid w:val="00987279"/>
    <w:rsid w:val="00992CF1"/>
    <w:rsid w:val="00995F9D"/>
    <w:rsid w:val="009A4216"/>
    <w:rsid w:val="009B3291"/>
    <w:rsid w:val="009B4332"/>
    <w:rsid w:val="009B50AF"/>
    <w:rsid w:val="009B6922"/>
    <w:rsid w:val="009B6D2C"/>
    <w:rsid w:val="009C2276"/>
    <w:rsid w:val="009C2E07"/>
    <w:rsid w:val="009C4D36"/>
    <w:rsid w:val="009C7D93"/>
    <w:rsid w:val="009D4DB7"/>
    <w:rsid w:val="009E66F0"/>
    <w:rsid w:val="009E7EF1"/>
    <w:rsid w:val="00A308A2"/>
    <w:rsid w:val="00A314AD"/>
    <w:rsid w:val="00A40C06"/>
    <w:rsid w:val="00A41AA1"/>
    <w:rsid w:val="00A47DCF"/>
    <w:rsid w:val="00A51DD4"/>
    <w:rsid w:val="00A70FE4"/>
    <w:rsid w:val="00A91563"/>
    <w:rsid w:val="00A96044"/>
    <w:rsid w:val="00A960AC"/>
    <w:rsid w:val="00AC2484"/>
    <w:rsid w:val="00AC494F"/>
    <w:rsid w:val="00AD33DB"/>
    <w:rsid w:val="00AD3457"/>
    <w:rsid w:val="00AE1042"/>
    <w:rsid w:val="00AE2894"/>
    <w:rsid w:val="00AF1DA8"/>
    <w:rsid w:val="00AF3C56"/>
    <w:rsid w:val="00AF7DF7"/>
    <w:rsid w:val="00B05A98"/>
    <w:rsid w:val="00B11157"/>
    <w:rsid w:val="00B1531B"/>
    <w:rsid w:val="00B21D5E"/>
    <w:rsid w:val="00B36552"/>
    <w:rsid w:val="00B51089"/>
    <w:rsid w:val="00B5123F"/>
    <w:rsid w:val="00B51DB9"/>
    <w:rsid w:val="00B62974"/>
    <w:rsid w:val="00B673C8"/>
    <w:rsid w:val="00B80028"/>
    <w:rsid w:val="00B81974"/>
    <w:rsid w:val="00B81D66"/>
    <w:rsid w:val="00B84B4A"/>
    <w:rsid w:val="00B91787"/>
    <w:rsid w:val="00B92E89"/>
    <w:rsid w:val="00B939CF"/>
    <w:rsid w:val="00BA0595"/>
    <w:rsid w:val="00BA0707"/>
    <w:rsid w:val="00BA2B19"/>
    <w:rsid w:val="00BA4755"/>
    <w:rsid w:val="00BD7440"/>
    <w:rsid w:val="00BF4AEF"/>
    <w:rsid w:val="00C16610"/>
    <w:rsid w:val="00C20029"/>
    <w:rsid w:val="00C20CD8"/>
    <w:rsid w:val="00C26395"/>
    <w:rsid w:val="00C43A94"/>
    <w:rsid w:val="00C51EF6"/>
    <w:rsid w:val="00C70D2A"/>
    <w:rsid w:val="00C92157"/>
    <w:rsid w:val="00C93303"/>
    <w:rsid w:val="00CA21A9"/>
    <w:rsid w:val="00CA3383"/>
    <w:rsid w:val="00CA7DC9"/>
    <w:rsid w:val="00CB3806"/>
    <w:rsid w:val="00CB6F56"/>
    <w:rsid w:val="00CC16C7"/>
    <w:rsid w:val="00CC7BD1"/>
    <w:rsid w:val="00CD47A2"/>
    <w:rsid w:val="00CF119C"/>
    <w:rsid w:val="00CF4324"/>
    <w:rsid w:val="00D11DA4"/>
    <w:rsid w:val="00D20C79"/>
    <w:rsid w:val="00D2170D"/>
    <w:rsid w:val="00D21BBE"/>
    <w:rsid w:val="00D22AD5"/>
    <w:rsid w:val="00D239C9"/>
    <w:rsid w:val="00D26A06"/>
    <w:rsid w:val="00D26DCF"/>
    <w:rsid w:val="00D405A6"/>
    <w:rsid w:val="00D43E76"/>
    <w:rsid w:val="00D46DBD"/>
    <w:rsid w:val="00D614FA"/>
    <w:rsid w:val="00D6224B"/>
    <w:rsid w:val="00D67773"/>
    <w:rsid w:val="00D705EF"/>
    <w:rsid w:val="00D70984"/>
    <w:rsid w:val="00D72D83"/>
    <w:rsid w:val="00D97C65"/>
    <w:rsid w:val="00DC1184"/>
    <w:rsid w:val="00DC21D8"/>
    <w:rsid w:val="00DD0D3F"/>
    <w:rsid w:val="00DD1720"/>
    <w:rsid w:val="00DD7B4A"/>
    <w:rsid w:val="00DE2CE1"/>
    <w:rsid w:val="00DF3744"/>
    <w:rsid w:val="00E01AFF"/>
    <w:rsid w:val="00E0609D"/>
    <w:rsid w:val="00E17850"/>
    <w:rsid w:val="00E23348"/>
    <w:rsid w:val="00E27373"/>
    <w:rsid w:val="00E31D5C"/>
    <w:rsid w:val="00E35557"/>
    <w:rsid w:val="00E46638"/>
    <w:rsid w:val="00E47590"/>
    <w:rsid w:val="00E5521D"/>
    <w:rsid w:val="00E61F8A"/>
    <w:rsid w:val="00E629A4"/>
    <w:rsid w:val="00E7207D"/>
    <w:rsid w:val="00E7252D"/>
    <w:rsid w:val="00E745DD"/>
    <w:rsid w:val="00E97923"/>
    <w:rsid w:val="00EB7583"/>
    <w:rsid w:val="00EC0DE9"/>
    <w:rsid w:val="00EC2BAC"/>
    <w:rsid w:val="00EC50F1"/>
    <w:rsid w:val="00ED6718"/>
    <w:rsid w:val="00EF0C4B"/>
    <w:rsid w:val="00EF2560"/>
    <w:rsid w:val="00F07779"/>
    <w:rsid w:val="00F10A34"/>
    <w:rsid w:val="00F115BA"/>
    <w:rsid w:val="00F22A4E"/>
    <w:rsid w:val="00F240A6"/>
    <w:rsid w:val="00F320C6"/>
    <w:rsid w:val="00F42AE7"/>
    <w:rsid w:val="00F43B22"/>
    <w:rsid w:val="00F448CC"/>
    <w:rsid w:val="00F46635"/>
    <w:rsid w:val="00F55C59"/>
    <w:rsid w:val="00F656ED"/>
    <w:rsid w:val="00F73A70"/>
    <w:rsid w:val="00F812B7"/>
    <w:rsid w:val="00F82882"/>
    <w:rsid w:val="00F85285"/>
    <w:rsid w:val="00F91D97"/>
    <w:rsid w:val="00FB1DC8"/>
    <w:rsid w:val="00FB2C5E"/>
    <w:rsid w:val="00FC0C73"/>
    <w:rsid w:val="00FD4962"/>
    <w:rsid w:val="00FF00EA"/>
    <w:rsid w:val="00FF23C6"/>
    <w:rsid w:val="00FF2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BA"/>
    <w:rPr>
      <w:sz w:val="24"/>
      <w:szCs w:val="24"/>
      <w:lang w:val="id-ID" w:eastAsia="en-US"/>
    </w:rPr>
  </w:style>
  <w:style w:type="paragraph" w:styleId="Heading1">
    <w:name w:val="heading 1"/>
    <w:basedOn w:val="Normal"/>
    <w:link w:val="Heading1Char"/>
    <w:uiPriority w:val="9"/>
    <w:qFormat/>
    <w:rsid w:val="00541E5F"/>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iPriority w:val="9"/>
    <w:semiHidden/>
    <w:unhideWhenUsed/>
    <w:qFormat/>
    <w:rsid w:val="00541E5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5BA"/>
    <w:rPr>
      <w:b/>
      <w:bCs/>
    </w:rPr>
  </w:style>
  <w:style w:type="paragraph" w:styleId="NormalWeb">
    <w:name w:val="Normal (Web)"/>
    <w:basedOn w:val="Normal"/>
    <w:uiPriority w:val="99"/>
    <w:rsid w:val="00F115BA"/>
    <w:pPr>
      <w:spacing w:before="100" w:beforeAutospacing="1" w:after="100" w:afterAutospacing="1"/>
    </w:pPr>
    <w:rPr>
      <w:color w:val="000000"/>
      <w:lang w:val="en-US"/>
    </w:rPr>
  </w:style>
  <w:style w:type="table" w:styleId="TableGrid">
    <w:name w:val="Table Grid"/>
    <w:basedOn w:val="TableNormal"/>
    <w:uiPriority w:val="59"/>
    <w:rsid w:val="00F11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F115BA"/>
    <w:pPr>
      <w:jc w:val="both"/>
    </w:pPr>
    <w:rPr>
      <w:lang w:val="en-US"/>
    </w:rPr>
  </w:style>
  <w:style w:type="paragraph" w:styleId="Title">
    <w:name w:val="Title"/>
    <w:basedOn w:val="Normal"/>
    <w:link w:val="TitleChar"/>
    <w:qFormat/>
    <w:rsid w:val="00F115BA"/>
    <w:pPr>
      <w:jc w:val="center"/>
    </w:pPr>
    <w:rPr>
      <w:b/>
      <w:bCs/>
      <w:color w:val="000000"/>
      <w:sz w:val="28"/>
      <w:lang w:val="en-US"/>
    </w:rPr>
  </w:style>
  <w:style w:type="character" w:styleId="Hyperlink">
    <w:name w:val="Hyperlink"/>
    <w:basedOn w:val="DefaultParagraphFont"/>
    <w:uiPriority w:val="99"/>
    <w:rsid w:val="00F115BA"/>
    <w:rPr>
      <w:color w:val="0000FF"/>
      <w:u w:val="single"/>
    </w:rPr>
  </w:style>
  <w:style w:type="character" w:customStyle="1" w:styleId="ft0">
    <w:name w:val="ft0"/>
    <w:basedOn w:val="DefaultParagraphFont"/>
    <w:rsid w:val="001B37DD"/>
  </w:style>
  <w:style w:type="paragraph" w:styleId="BodyTextIndent">
    <w:name w:val="Body Text Indent"/>
    <w:basedOn w:val="Normal"/>
    <w:rsid w:val="00EF2560"/>
    <w:pPr>
      <w:spacing w:after="120"/>
      <w:ind w:left="360"/>
    </w:pPr>
  </w:style>
  <w:style w:type="paragraph" w:styleId="ListParagraph">
    <w:name w:val="List Paragraph"/>
    <w:basedOn w:val="Normal"/>
    <w:uiPriority w:val="34"/>
    <w:qFormat/>
    <w:rsid w:val="00AE2894"/>
    <w:pPr>
      <w:ind w:left="720"/>
      <w:contextualSpacing/>
    </w:pPr>
    <w:rPr>
      <w:rFonts w:eastAsia="MS Mincho"/>
      <w:lang w:val="en-US" w:eastAsia="ja-JP"/>
    </w:rPr>
  </w:style>
  <w:style w:type="character" w:customStyle="1" w:styleId="ft1">
    <w:name w:val="ft1"/>
    <w:basedOn w:val="DefaultParagraphFont"/>
    <w:rsid w:val="00417510"/>
  </w:style>
  <w:style w:type="paragraph" w:styleId="Header">
    <w:name w:val="header"/>
    <w:basedOn w:val="Normal"/>
    <w:link w:val="HeaderChar"/>
    <w:uiPriority w:val="99"/>
    <w:rsid w:val="0087114F"/>
    <w:pPr>
      <w:tabs>
        <w:tab w:val="center" w:pos="4153"/>
        <w:tab w:val="right" w:pos="8306"/>
      </w:tabs>
    </w:pPr>
  </w:style>
  <w:style w:type="character" w:styleId="PageNumber">
    <w:name w:val="page number"/>
    <w:basedOn w:val="DefaultParagraphFont"/>
    <w:rsid w:val="0087114F"/>
  </w:style>
  <w:style w:type="paragraph" w:styleId="Footer">
    <w:name w:val="footer"/>
    <w:basedOn w:val="Normal"/>
    <w:link w:val="FooterChar"/>
    <w:uiPriority w:val="99"/>
    <w:rsid w:val="0087114F"/>
    <w:pPr>
      <w:tabs>
        <w:tab w:val="center" w:pos="4153"/>
        <w:tab w:val="right" w:pos="8306"/>
      </w:tabs>
    </w:pPr>
  </w:style>
  <w:style w:type="character" w:customStyle="1" w:styleId="TitleChar">
    <w:name w:val="Title Char"/>
    <w:link w:val="Title"/>
    <w:rsid w:val="00AC2484"/>
    <w:rPr>
      <w:b/>
      <w:bCs/>
      <w:color w:val="000000"/>
      <w:sz w:val="28"/>
      <w:szCs w:val="24"/>
      <w:lang w:eastAsia="en-US"/>
    </w:rPr>
  </w:style>
  <w:style w:type="paragraph" w:styleId="BalloonText">
    <w:name w:val="Balloon Text"/>
    <w:basedOn w:val="Normal"/>
    <w:link w:val="BalloonTextChar"/>
    <w:uiPriority w:val="99"/>
    <w:rsid w:val="00FF2703"/>
    <w:rPr>
      <w:rFonts w:ascii="Tahoma" w:hAnsi="Tahoma" w:cs="Tahoma"/>
      <w:sz w:val="16"/>
      <w:szCs w:val="16"/>
    </w:rPr>
  </w:style>
  <w:style w:type="character" w:customStyle="1" w:styleId="BalloonTextChar">
    <w:name w:val="Balloon Text Char"/>
    <w:basedOn w:val="DefaultParagraphFont"/>
    <w:link w:val="BalloonText"/>
    <w:uiPriority w:val="99"/>
    <w:rsid w:val="00FF2703"/>
    <w:rPr>
      <w:rFonts w:ascii="Tahoma" w:hAnsi="Tahoma" w:cs="Tahoma"/>
      <w:sz w:val="16"/>
      <w:szCs w:val="16"/>
      <w:lang w:val="id-ID" w:eastAsia="en-US"/>
    </w:rPr>
  </w:style>
  <w:style w:type="paragraph" w:styleId="BodyText">
    <w:name w:val="Body Text"/>
    <w:basedOn w:val="Normal"/>
    <w:link w:val="BodyTextChar"/>
    <w:uiPriority w:val="99"/>
    <w:rsid w:val="00FF2703"/>
    <w:pPr>
      <w:spacing w:after="120"/>
    </w:pPr>
  </w:style>
  <w:style w:type="character" w:customStyle="1" w:styleId="BodyTextChar">
    <w:name w:val="Body Text Char"/>
    <w:basedOn w:val="DefaultParagraphFont"/>
    <w:link w:val="BodyText"/>
    <w:uiPriority w:val="99"/>
    <w:rsid w:val="00FF2703"/>
    <w:rPr>
      <w:sz w:val="24"/>
      <w:szCs w:val="24"/>
      <w:lang w:val="id-ID" w:eastAsia="en-US"/>
    </w:rPr>
  </w:style>
  <w:style w:type="paragraph" w:customStyle="1" w:styleId="Default">
    <w:name w:val="Default"/>
    <w:rsid w:val="00762A25"/>
    <w:pPr>
      <w:autoSpaceDE w:val="0"/>
      <w:autoSpaceDN w:val="0"/>
      <w:adjustRightInd w:val="0"/>
    </w:pPr>
    <w:rPr>
      <w:color w:val="000000"/>
      <w:sz w:val="24"/>
      <w:szCs w:val="24"/>
      <w:lang w:eastAsia="en-US" w:bidi="th-TH"/>
    </w:rPr>
  </w:style>
  <w:style w:type="character" w:customStyle="1" w:styleId="HeaderChar">
    <w:name w:val="Header Char"/>
    <w:basedOn w:val="DefaultParagraphFont"/>
    <w:link w:val="Header"/>
    <w:uiPriority w:val="99"/>
    <w:rsid w:val="00762A25"/>
    <w:rPr>
      <w:sz w:val="24"/>
      <w:szCs w:val="24"/>
      <w:lang w:val="id-ID" w:eastAsia="en-US"/>
    </w:rPr>
  </w:style>
  <w:style w:type="character" w:customStyle="1" w:styleId="FooterChar">
    <w:name w:val="Footer Char"/>
    <w:basedOn w:val="DefaultParagraphFont"/>
    <w:link w:val="Footer"/>
    <w:uiPriority w:val="99"/>
    <w:rsid w:val="00762A25"/>
    <w:rPr>
      <w:sz w:val="24"/>
      <w:szCs w:val="24"/>
      <w:lang w:val="id-ID" w:eastAsia="en-US"/>
    </w:rPr>
  </w:style>
  <w:style w:type="character" w:customStyle="1" w:styleId="a">
    <w:name w:val="a"/>
    <w:rsid w:val="00762A25"/>
  </w:style>
  <w:style w:type="paragraph" w:styleId="NoSpacing">
    <w:name w:val="No Spacing"/>
    <w:uiPriority w:val="1"/>
    <w:qFormat/>
    <w:rsid w:val="005D3202"/>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5D3202"/>
  </w:style>
  <w:style w:type="character" w:customStyle="1" w:styleId="A25">
    <w:name w:val="A25"/>
    <w:uiPriority w:val="99"/>
    <w:rsid w:val="005D3202"/>
    <w:rPr>
      <w:rFonts w:cs="JasmineUPC"/>
      <w:color w:val="000000"/>
      <w:sz w:val="142"/>
      <w:szCs w:val="142"/>
    </w:rPr>
  </w:style>
  <w:style w:type="character" w:customStyle="1" w:styleId="apple-style-span">
    <w:name w:val="apple-style-span"/>
    <w:basedOn w:val="DefaultParagraphFont"/>
    <w:rsid w:val="000F27EB"/>
  </w:style>
  <w:style w:type="paragraph" w:styleId="Caption">
    <w:name w:val="caption"/>
    <w:basedOn w:val="Normal"/>
    <w:next w:val="Normal"/>
    <w:uiPriority w:val="35"/>
    <w:unhideWhenUsed/>
    <w:qFormat/>
    <w:rsid w:val="002B44A6"/>
    <w:pPr>
      <w:spacing w:after="200"/>
    </w:pPr>
    <w:rPr>
      <w:b/>
      <w:bCs/>
      <w:color w:val="4F81BD" w:themeColor="accent1"/>
      <w:sz w:val="18"/>
      <w:szCs w:val="18"/>
      <w:lang w:eastAsia="id-ID"/>
    </w:rPr>
  </w:style>
  <w:style w:type="paragraph" w:styleId="TOC1">
    <w:name w:val="toc 1"/>
    <w:basedOn w:val="Normal"/>
    <w:next w:val="Normal"/>
    <w:autoRedefine/>
    <w:uiPriority w:val="39"/>
    <w:unhideWhenUsed/>
    <w:rsid w:val="00811EBE"/>
    <w:pPr>
      <w:tabs>
        <w:tab w:val="right" w:leader="dot" w:pos="7513"/>
      </w:tabs>
      <w:spacing w:after="100" w:line="360" w:lineRule="auto"/>
      <w:ind w:right="-142"/>
    </w:pPr>
    <w:rPr>
      <w:noProof/>
      <w:lang w:eastAsia="id-ID"/>
    </w:rPr>
  </w:style>
  <w:style w:type="character" w:customStyle="1" w:styleId="cleanprint-dateline">
    <w:name w:val="cleanprint-dateline"/>
    <w:basedOn w:val="DefaultParagraphFont"/>
    <w:rsid w:val="00741203"/>
  </w:style>
  <w:style w:type="character" w:customStyle="1" w:styleId="bold">
    <w:name w:val="bold"/>
    <w:basedOn w:val="DefaultParagraphFont"/>
    <w:rsid w:val="00741203"/>
  </w:style>
  <w:style w:type="character" w:customStyle="1" w:styleId="st">
    <w:name w:val="st"/>
    <w:basedOn w:val="DefaultParagraphFont"/>
    <w:rsid w:val="00356642"/>
  </w:style>
  <w:style w:type="character" w:styleId="Emphasis">
    <w:name w:val="Emphasis"/>
    <w:basedOn w:val="DefaultParagraphFont"/>
    <w:uiPriority w:val="20"/>
    <w:qFormat/>
    <w:rsid w:val="00356642"/>
    <w:rPr>
      <w:i/>
      <w:iCs/>
    </w:rPr>
  </w:style>
  <w:style w:type="character" w:customStyle="1" w:styleId="judul">
    <w:name w:val="judul"/>
    <w:basedOn w:val="DefaultParagraphFont"/>
    <w:rsid w:val="00356642"/>
  </w:style>
  <w:style w:type="character" w:customStyle="1" w:styleId="hps">
    <w:name w:val="hps"/>
    <w:basedOn w:val="DefaultParagraphFont"/>
    <w:rsid w:val="00935273"/>
  </w:style>
  <w:style w:type="table" w:customStyle="1" w:styleId="LightShading-Accent11">
    <w:name w:val="Light Shading - Accent 11"/>
    <w:basedOn w:val="TableNormal"/>
    <w:uiPriority w:val="60"/>
    <w:rsid w:val="00935273"/>
    <w:pPr>
      <w:ind w:firstLine="720"/>
      <w:jc w:val="both"/>
    </w:pPr>
    <w:rPr>
      <w:rFonts w:asciiTheme="minorHAnsi" w:eastAsiaTheme="minorHAnsi" w:hAnsiTheme="minorHAnsi" w:cstheme="minorBidi"/>
      <w:color w:val="365F91" w:themeColor="accent1" w:themeShade="BF"/>
      <w:sz w:val="22"/>
      <w:szCs w:val="22"/>
      <w:lang w:val="id-ID"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3">
    <w:name w:val="Body Text 3"/>
    <w:basedOn w:val="Normal"/>
    <w:link w:val="BodyText3Char"/>
    <w:unhideWhenUsed/>
    <w:rsid w:val="003B549E"/>
    <w:pPr>
      <w:spacing w:after="120"/>
    </w:pPr>
    <w:rPr>
      <w:sz w:val="16"/>
      <w:szCs w:val="16"/>
    </w:rPr>
  </w:style>
  <w:style w:type="character" w:customStyle="1" w:styleId="BodyText3Char">
    <w:name w:val="Body Text 3 Char"/>
    <w:basedOn w:val="DefaultParagraphFont"/>
    <w:link w:val="BodyText3"/>
    <w:rsid w:val="003B549E"/>
    <w:rPr>
      <w:sz w:val="16"/>
      <w:szCs w:val="16"/>
      <w:lang w:val="id-ID" w:eastAsia="en-US"/>
    </w:rPr>
  </w:style>
  <w:style w:type="character" w:customStyle="1" w:styleId="Heading1Char">
    <w:name w:val="Heading 1 Char"/>
    <w:basedOn w:val="DefaultParagraphFont"/>
    <w:link w:val="Heading1"/>
    <w:uiPriority w:val="9"/>
    <w:rsid w:val="00541E5F"/>
    <w:rPr>
      <w:b/>
      <w:bCs/>
      <w:kern w:val="36"/>
      <w:sz w:val="48"/>
      <w:szCs w:val="48"/>
      <w:lang w:eastAsia="en-US"/>
    </w:rPr>
  </w:style>
  <w:style w:type="character" w:customStyle="1" w:styleId="Heading2Char">
    <w:name w:val="Heading 2 Char"/>
    <w:basedOn w:val="DefaultParagraphFont"/>
    <w:link w:val="Heading2"/>
    <w:uiPriority w:val="9"/>
    <w:semiHidden/>
    <w:rsid w:val="00541E5F"/>
    <w:rPr>
      <w:rFonts w:asciiTheme="majorHAnsi" w:eastAsiaTheme="majorEastAsia" w:hAnsiTheme="majorHAnsi" w:cstheme="majorBidi"/>
      <w:b/>
      <w:bCs/>
      <w:color w:val="4F81BD" w:themeColor="accent1"/>
      <w:sz w:val="26"/>
      <w:szCs w:val="26"/>
      <w:lang w:val="id-ID" w:eastAsia="en-US"/>
    </w:rPr>
  </w:style>
  <w:style w:type="character" w:styleId="HTMLCite">
    <w:name w:val="HTML Cite"/>
    <w:basedOn w:val="DefaultParagraphFont"/>
    <w:uiPriority w:val="99"/>
    <w:semiHidden/>
    <w:unhideWhenUsed/>
    <w:rsid w:val="00541E5F"/>
    <w:rPr>
      <w:i/>
      <w:iCs/>
    </w:rPr>
  </w:style>
  <w:style w:type="character" w:customStyle="1" w:styleId="titleauthoretc">
    <w:name w:val="titleauthoretc"/>
    <w:basedOn w:val="DefaultParagraphFont"/>
    <w:rsid w:val="00541E5F"/>
  </w:style>
  <w:style w:type="character" w:styleId="FollowedHyperlink">
    <w:name w:val="FollowedHyperlink"/>
    <w:basedOn w:val="DefaultParagraphFont"/>
    <w:semiHidden/>
    <w:unhideWhenUsed/>
    <w:rsid w:val="003D0930"/>
    <w:rPr>
      <w:color w:val="800080" w:themeColor="followedHyperlink"/>
      <w:u w:val="single"/>
    </w:rPr>
  </w:style>
  <w:style w:type="character" w:customStyle="1" w:styleId="ref-journal">
    <w:name w:val="ref-journal"/>
    <w:basedOn w:val="DefaultParagraphFont"/>
    <w:rsid w:val="006F6CDA"/>
  </w:style>
  <w:style w:type="character" w:customStyle="1" w:styleId="ref-vol">
    <w:name w:val="ref-vol"/>
    <w:basedOn w:val="DefaultParagraphFont"/>
    <w:rsid w:val="006F6CDA"/>
  </w:style>
</w:styles>
</file>

<file path=word/webSettings.xml><?xml version="1.0" encoding="utf-8"?>
<w:webSettings xmlns:r="http://schemas.openxmlformats.org/officeDocument/2006/relationships" xmlns:w="http://schemas.openxmlformats.org/wordprocessingml/2006/main">
  <w:divs>
    <w:div w:id="621350658">
      <w:bodyDiv w:val="1"/>
      <w:marLeft w:val="0"/>
      <w:marRight w:val="0"/>
      <w:marTop w:val="0"/>
      <w:marBottom w:val="0"/>
      <w:divBdr>
        <w:top w:val="none" w:sz="0" w:space="0" w:color="auto"/>
        <w:left w:val="none" w:sz="0" w:space="0" w:color="auto"/>
        <w:bottom w:val="none" w:sz="0" w:space="0" w:color="auto"/>
        <w:right w:val="none" w:sz="0" w:space="0" w:color="auto"/>
      </w:divBdr>
    </w:div>
    <w:div w:id="1483739288">
      <w:bodyDiv w:val="1"/>
      <w:marLeft w:val="0"/>
      <w:marRight w:val="0"/>
      <w:marTop w:val="0"/>
      <w:marBottom w:val="0"/>
      <w:divBdr>
        <w:top w:val="none" w:sz="0" w:space="0" w:color="auto"/>
        <w:left w:val="none" w:sz="0" w:space="0" w:color="auto"/>
        <w:bottom w:val="none" w:sz="0" w:space="0" w:color="auto"/>
        <w:right w:val="none" w:sz="0" w:space="0" w:color="auto"/>
      </w:divBdr>
    </w:div>
    <w:div w:id="1590117715">
      <w:bodyDiv w:val="1"/>
      <w:marLeft w:val="0"/>
      <w:marRight w:val="0"/>
      <w:marTop w:val="0"/>
      <w:marBottom w:val="0"/>
      <w:divBdr>
        <w:top w:val="none" w:sz="0" w:space="0" w:color="auto"/>
        <w:left w:val="none" w:sz="0" w:space="0" w:color="auto"/>
        <w:bottom w:val="none" w:sz="0" w:space="0" w:color="auto"/>
        <w:right w:val="none" w:sz="0" w:space="0" w:color="auto"/>
      </w:divBdr>
    </w:div>
    <w:div w:id="1890416625">
      <w:bodyDiv w:val="1"/>
      <w:marLeft w:val="0"/>
      <w:marRight w:val="0"/>
      <w:marTop w:val="0"/>
      <w:marBottom w:val="0"/>
      <w:divBdr>
        <w:top w:val="none" w:sz="0" w:space="0" w:color="auto"/>
        <w:left w:val="none" w:sz="0" w:space="0" w:color="auto"/>
        <w:bottom w:val="none" w:sz="0" w:space="0" w:color="auto"/>
        <w:right w:val="none" w:sz="0" w:space="0" w:color="auto"/>
      </w:divBdr>
    </w:div>
    <w:div w:id="20445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yperlink" Target="http://organiksmakma3b03.blogspot.co.id/2013/08/analisa-susu-bubuk.html" TargetMode="External"/><Relationship Id="rId3" Type="http://schemas.openxmlformats.org/officeDocument/2006/relationships/styles" Target="styles.xml"/><Relationship Id="rId21" Type="http://schemas.openxmlformats.org/officeDocument/2006/relationships/hyperlink" Target="http://www.statesmanjournal.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epository.ipb.ac.id" TargetMode="External"/><Relationship Id="rId2" Type="http://schemas.openxmlformats.org/officeDocument/2006/relationships/numbering" Target="numbering.xml"/><Relationship Id="rId16" Type="http://schemas.openxmlformats.org/officeDocument/2006/relationships/hyperlink" Target="http://www.mrs.org/publication/bulletin" TargetMode="External"/><Relationship Id="rId20" Type="http://schemas.openxmlformats.org/officeDocument/2006/relationships/hyperlink" Target="http://www.wanti-smanda.blogsp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4rmita.wordpress.com/category/tentang-cokelat/page/6/"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wordpres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TUGAS%20AKHIR\referensi\utama%20zogin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TUGAS%20AKHIR\referensi\utama%20zogin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0"/>
          <c:order val="0"/>
          <c:cat>
            <c:strRef>
              <c:f>'utama rasa'!$D$136:$L$136</c:f>
              <c:strCache>
                <c:ptCount val="9"/>
                <c:pt idx="0">
                  <c:v>a1b1</c:v>
                </c:pt>
                <c:pt idx="1">
                  <c:v>a1b2</c:v>
                </c:pt>
                <c:pt idx="2">
                  <c:v>a1b3</c:v>
                </c:pt>
                <c:pt idx="3">
                  <c:v>a2b1</c:v>
                </c:pt>
                <c:pt idx="4">
                  <c:v>a2b2</c:v>
                </c:pt>
                <c:pt idx="5">
                  <c:v>a2b3</c:v>
                </c:pt>
                <c:pt idx="6">
                  <c:v>a3b1</c:v>
                </c:pt>
                <c:pt idx="7">
                  <c:v>a3b2</c:v>
                </c:pt>
                <c:pt idx="8">
                  <c:v>a3b3</c:v>
                </c:pt>
              </c:strCache>
            </c:strRef>
          </c:cat>
          <c:val>
            <c:numRef>
              <c:f>'utama rasa'!$W$87:$W$95</c:f>
              <c:numCache>
                <c:formatCode>General</c:formatCode>
                <c:ptCount val="9"/>
                <c:pt idx="0">
                  <c:v>3.9833333333333352</c:v>
                </c:pt>
                <c:pt idx="1">
                  <c:v>3.9499999999999997</c:v>
                </c:pt>
                <c:pt idx="2">
                  <c:v>4.2833333333333421</c:v>
                </c:pt>
                <c:pt idx="3">
                  <c:v>4.38333333333334</c:v>
                </c:pt>
                <c:pt idx="4">
                  <c:v>4.583333333333341</c:v>
                </c:pt>
                <c:pt idx="5">
                  <c:v>4.45</c:v>
                </c:pt>
                <c:pt idx="6">
                  <c:v>4.583333333333341</c:v>
                </c:pt>
                <c:pt idx="7">
                  <c:v>4.533333333333343</c:v>
                </c:pt>
                <c:pt idx="8">
                  <c:v>4.8166666666666664</c:v>
                </c:pt>
              </c:numCache>
            </c:numRef>
          </c:val>
        </c:ser>
        <c:marker val="1"/>
        <c:axId val="81887232"/>
        <c:axId val="81888768"/>
      </c:lineChart>
      <c:catAx>
        <c:axId val="81887232"/>
        <c:scaling>
          <c:orientation val="minMax"/>
        </c:scaling>
        <c:axPos val="b"/>
        <c:tickLblPos val="nextTo"/>
        <c:txPr>
          <a:bodyPr/>
          <a:lstStyle/>
          <a:p>
            <a:pPr>
              <a:defRPr lang="id-ID"/>
            </a:pPr>
            <a:endParaRPr lang="en-US"/>
          </a:p>
        </c:txPr>
        <c:crossAx val="81888768"/>
        <c:crosses val="autoZero"/>
        <c:auto val="1"/>
        <c:lblAlgn val="ctr"/>
        <c:lblOffset val="100"/>
      </c:catAx>
      <c:valAx>
        <c:axId val="81888768"/>
        <c:scaling>
          <c:orientation val="minMax"/>
        </c:scaling>
        <c:axPos val="l"/>
        <c:majorGridlines/>
        <c:numFmt formatCode="General" sourceLinked="1"/>
        <c:tickLblPos val="nextTo"/>
        <c:txPr>
          <a:bodyPr/>
          <a:lstStyle/>
          <a:p>
            <a:pPr>
              <a:defRPr lang="id-ID"/>
            </a:pPr>
            <a:endParaRPr lang="en-US"/>
          </a:p>
        </c:txPr>
        <c:crossAx val="81887232"/>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666301219649481E-2"/>
          <c:y val="4.7424176144648666E-2"/>
          <c:w val="0.89791486165961432"/>
          <c:h val="0.77121894180053496"/>
        </c:manualLayout>
      </c:layout>
      <c:lineChart>
        <c:grouping val="standard"/>
        <c:ser>
          <c:idx val="0"/>
          <c:order val="0"/>
          <c:tx>
            <c:strRef>
              <c:f>'utama aroma'!$Q$128:$R$128</c:f>
              <c:strCache>
                <c:ptCount val="1"/>
                <c:pt idx="0">
                  <c:v>nilai rata-rata</c:v>
                </c:pt>
              </c:strCache>
            </c:strRef>
          </c:tx>
          <c:cat>
            <c:strRef>
              <c:f>'utama aroma'!$G$125:$O$125</c:f>
              <c:strCache>
                <c:ptCount val="9"/>
                <c:pt idx="0">
                  <c:v>a1b1</c:v>
                </c:pt>
                <c:pt idx="1">
                  <c:v>a1b2</c:v>
                </c:pt>
                <c:pt idx="2">
                  <c:v>a1b3</c:v>
                </c:pt>
                <c:pt idx="3">
                  <c:v>a2b1</c:v>
                </c:pt>
                <c:pt idx="4">
                  <c:v>a2b2</c:v>
                </c:pt>
                <c:pt idx="5">
                  <c:v>a2b3</c:v>
                </c:pt>
                <c:pt idx="6">
                  <c:v>a3b1</c:v>
                </c:pt>
                <c:pt idx="7">
                  <c:v>a3b2</c:v>
                </c:pt>
                <c:pt idx="8">
                  <c:v>a3b3</c:v>
                </c:pt>
              </c:strCache>
            </c:strRef>
          </c:cat>
          <c:val>
            <c:numRef>
              <c:f>'utama aroma'!$S$86:$S$94</c:f>
              <c:numCache>
                <c:formatCode>General</c:formatCode>
                <c:ptCount val="9"/>
                <c:pt idx="0">
                  <c:v>4.3</c:v>
                </c:pt>
                <c:pt idx="1">
                  <c:v>4.5999999999999996</c:v>
                </c:pt>
                <c:pt idx="2">
                  <c:v>4.783333333333343</c:v>
                </c:pt>
                <c:pt idx="3">
                  <c:v>4.8666666666666663</c:v>
                </c:pt>
                <c:pt idx="4">
                  <c:v>4.75</c:v>
                </c:pt>
                <c:pt idx="5">
                  <c:v>4.8833333333333409</c:v>
                </c:pt>
                <c:pt idx="6">
                  <c:v>5.8166666666666664</c:v>
                </c:pt>
                <c:pt idx="7">
                  <c:v>5.1166666666666671</c:v>
                </c:pt>
                <c:pt idx="8">
                  <c:v>5.583333333333341</c:v>
                </c:pt>
              </c:numCache>
            </c:numRef>
          </c:val>
        </c:ser>
        <c:marker val="1"/>
        <c:axId val="90730496"/>
        <c:axId val="93504256"/>
      </c:lineChart>
      <c:catAx>
        <c:axId val="90730496"/>
        <c:scaling>
          <c:orientation val="minMax"/>
        </c:scaling>
        <c:axPos val="b"/>
        <c:tickLblPos val="nextTo"/>
        <c:txPr>
          <a:bodyPr/>
          <a:lstStyle/>
          <a:p>
            <a:pPr>
              <a:defRPr lang="id-ID"/>
            </a:pPr>
            <a:endParaRPr lang="en-US"/>
          </a:p>
        </c:txPr>
        <c:crossAx val="93504256"/>
        <c:crosses val="autoZero"/>
        <c:auto val="1"/>
        <c:lblAlgn val="ctr"/>
        <c:lblOffset val="100"/>
      </c:catAx>
      <c:valAx>
        <c:axId val="93504256"/>
        <c:scaling>
          <c:orientation val="minMax"/>
        </c:scaling>
        <c:axPos val="l"/>
        <c:majorGridlines/>
        <c:numFmt formatCode="General" sourceLinked="1"/>
        <c:tickLblPos val="nextTo"/>
        <c:txPr>
          <a:bodyPr/>
          <a:lstStyle/>
          <a:p>
            <a:pPr>
              <a:defRPr lang="id-ID"/>
            </a:pPr>
            <a:endParaRPr lang="en-US"/>
          </a:p>
        </c:txPr>
        <c:crossAx val="90730496"/>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A549-837B-4F3C-A529-11A9F4C7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20</Pages>
  <Words>7104</Words>
  <Characters>45558</Characters>
  <Application>Microsoft Office Word</Application>
  <DocSecurity>0</DocSecurity>
  <Lines>379</Lines>
  <Paragraphs>105</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52557</CharactersWithSpaces>
  <SharedDoc>false</SharedDoc>
  <HLinks>
    <vt:vector size="18" baseType="variant">
      <vt:variant>
        <vt:i4>3080312</vt:i4>
      </vt:variant>
      <vt:variant>
        <vt:i4>6</vt:i4>
      </vt:variant>
      <vt:variant>
        <vt:i4>0</vt:i4>
      </vt:variant>
      <vt:variant>
        <vt:i4>5</vt:i4>
      </vt:variant>
      <vt:variant>
        <vt:lpwstr>http://www.bio-asli.com/produkherbadesaku.asp. 16/01/08</vt:lpwstr>
      </vt:variant>
      <vt:variant>
        <vt:lpwstr/>
      </vt:variant>
      <vt:variant>
        <vt:i4>7405674</vt:i4>
      </vt:variant>
      <vt:variant>
        <vt:i4>3</vt:i4>
      </vt:variant>
      <vt:variant>
        <vt:i4>0</vt:i4>
      </vt:variant>
      <vt:variant>
        <vt:i4>5</vt:i4>
      </vt:variant>
      <vt:variant>
        <vt:lpwstr>http://www.ipteknet.co.id/mnu=.24/10/07</vt:lpwstr>
      </vt:variant>
      <vt:variant>
        <vt:lpwstr/>
      </vt:variant>
      <vt:variant>
        <vt:i4>4522054</vt:i4>
      </vt:variant>
      <vt:variant>
        <vt:i4>0</vt:i4>
      </vt:variant>
      <vt:variant>
        <vt:i4>0</vt:i4>
      </vt:variant>
      <vt:variant>
        <vt:i4>5</vt:i4>
      </vt:variant>
      <vt:variant>
        <vt:lpwstr>http://www.republika.co.id/default.asp. 24/10/07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c:creator>
  <cp:lastModifiedBy>Lala Triadona</cp:lastModifiedBy>
  <cp:revision>148</cp:revision>
  <cp:lastPrinted>2016-01-07T11:38:00Z</cp:lastPrinted>
  <dcterms:created xsi:type="dcterms:W3CDTF">2016-01-03T11:30:00Z</dcterms:created>
  <dcterms:modified xsi:type="dcterms:W3CDTF">2016-01-07T11:40:00Z</dcterms:modified>
</cp:coreProperties>
</file>