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70DE" w14:textId="6A5A2E28" w:rsidR="00601BE3" w:rsidRDefault="006C59D7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 KOMUNIKASI PEMASARAN PAKAI</w:t>
      </w:r>
      <w:r w:rsidR="0056083C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 JADI POLOSBDG</w:t>
      </w:r>
    </w:p>
    <w:p w14:paraId="49CBEC62" w14:textId="77777777" w:rsidR="00F033F1" w:rsidRDefault="00F033F1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84FA2" w14:textId="77777777" w:rsidR="006C59D7" w:rsidRPr="006C59D7" w:rsidRDefault="006C59D7" w:rsidP="004863A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br/>
      </w:r>
      <w:r w:rsidRPr="006C59D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COMMUNICATION STRATEGY OF APPAREL MARKETING</w:t>
      </w:r>
    </w:p>
    <w:p w14:paraId="1E53C023" w14:textId="77777777" w:rsidR="006C59D7" w:rsidRPr="006C59D7" w:rsidRDefault="006C59D7" w:rsidP="004863A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C59D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POLOSBDG</w:t>
      </w:r>
    </w:p>
    <w:p w14:paraId="0DFEC0BB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3A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01347A63" w14:textId="77777777" w:rsidR="004863AC" w:rsidRPr="004863AC" w:rsidRDefault="006C59D7" w:rsidP="0048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Purasena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Yuda</w:t>
      </w:r>
      <w:proofErr w:type="spellEnd"/>
    </w:p>
    <w:p w14:paraId="5547E122" w14:textId="77777777" w:rsidR="004863AC" w:rsidRDefault="004863AC" w:rsidP="0048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AC">
        <w:rPr>
          <w:rFonts w:ascii="Times New Roman" w:hAnsi="Times New Roman" w:cs="Times New Roman"/>
          <w:b/>
          <w:sz w:val="24"/>
          <w:szCs w:val="24"/>
        </w:rPr>
        <w:t>1420503</w:t>
      </w:r>
      <w:r w:rsidR="006C59D7">
        <w:rPr>
          <w:rFonts w:ascii="Times New Roman" w:hAnsi="Times New Roman" w:cs="Times New Roman"/>
          <w:b/>
          <w:sz w:val="24"/>
          <w:szCs w:val="24"/>
        </w:rPr>
        <w:t>71</w:t>
      </w:r>
    </w:p>
    <w:p w14:paraId="4194C5E5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8C0C1" w14:textId="77777777" w:rsidR="004863AC" w:rsidRPr="004863AC" w:rsidRDefault="0022356D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4A87686E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E2644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486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63AC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64CEE487" w14:textId="77777777" w:rsidR="00BE0652" w:rsidRDefault="00BE0652" w:rsidP="00FB6206">
      <w:pPr>
        <w:rPr>
          <w:rFonts w:ascii="Times New Roman" w:hAnsi="Times New Roman" w:cs="Times New Roman"/>
          <w:b/>
          <w:sz w:val="28"/>
          <w:szCs w:val="28"/>
        </w:rPr>
      </w:pPr>
      <w:r w:rsidRPr="00FB620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6A58E0" wp14:editId="71E04564">
            <wp:simplePos x="0" y="0"/>
            <wp:positionH relativeFrom="margin">
              <wp:align>center</wp:align>
            </wp:positionH>
            <wp:positionV relativeFrom="paragraph">
              <wp:posOffset>232386</wp:posOffset>
            </wp:positionV>
            <wp:extent cx="1522095" cy="1511935"/>
            <wp:effectExtent l="0" t="0" r="1905" b="0"/>
            <wp:wrapTight wrapText="bothSides">
              <wp:wrapPolygon edited="0">
                <wp:start x="0" y="0"/>
                <wp:lineTo x="0" y="21228"/>
                <wp:lineTo x="21357" y="21228"/>
                <wp:lineTo x="21357" y="0"/>
                <wp:lineTo x="0" y="0"/>
              </wp:wrapPolygon>
            </wp:wrapTight>
            <wp:docPr id="3" name="Picture 3" descr="E:\YO AH SKRIPSI\Skrisp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O AH SKRIPSI\Skrisp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0979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25F84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72ED4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C8017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ABC9C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6BC" w14:textId="77777777" w:rsidR="00BE0652" w:rsidRDefault="00BE0652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7C0DF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A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7A9F1E66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A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455E24C4" w14:textId="77777777" w:rsidR="004863AC" w:rsidRPr="004863AC" w:rsidRDefault="004863AC" w:rsidP="0048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AC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47B55AD4" w14:textId="77777777" w:rsidR="00FB6206" w:rsidRPr="004863AC" w:rsidRDefault="004863AC" w:rsidP="00FB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AC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FB6206" w:rsidRPr="004863AC" w:rsidSect="004863A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AC"/>
    <w:rsid w:val="0022356D"/>
    <w:rsid w:val="004863AC"/>
    <w:rsid w:val="0056083C"/>
    <w:rsid w:val="00601BE3"/>
    <w:rsid w:val="006C59D7"/>
    <w:rsid w:val="00BE0652"/>
    <w:rsid w:val="00F033F1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D94"/>
  <w15:chartTrackingRefBased/>
  <w15:docId w15:val="{923FE012-F9BC-4279-A6FE-1902C6C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20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2018-05-14T05:33:00Z</cp:lastPrinted>
  <dcterms:created xsi:type="dcterms:W3CDTF">2018-06-05T09:31:00Z</dcterms:created>
  <dcterms:modified xsi:type="dcterms:W3CDTF">2018-09-03T15:30:00Z</dcterms:modified>
</cp:coreProperties>
</file>