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38" w:rsidRDefault="00D56838" w:rsidP="007C10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83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E4C37" w:rsidRDefault="009E4C37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9E4C37" w:rsidRDefault="009E4C37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Black, James A. Champion, Dean J. 1999.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Yogyakarta: C.V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9E4C37" w:rsidRDefault="009E4C37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B7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E18B7">
        <w:rPr>
          <w:rFonts w:ascii="Times New Roman" w:hAnsi="Times New Roman" w:cs="Times New Roman"/>
          <w:sz w:val="24"/>
          <w:szCs w:val="24"/>
        </w:rPr>
        <w:t>endy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8B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B7"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E18B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B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B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E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B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Citra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1090" w:rsidRDefault="00A55E69" w:rsidP="004E0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 Pers</w:t>
      </w:r>
      <w:r w:rsidR="00AE18B7">
        <w:rPr>
          <w:rFonts w:ascii="Times New Roman" w:hAnsi="Times New Roman" w:cs="Times New Roman"/>
          <w:sz w:val="24"/>
          <w:szCs w:val="24"/>
        </w:rPr>
        <w:t>.</w:t>
      </w:r>
    </w:p>
    <w:p w:rsidR="00A55E69" w:rsidRDefault="00A55E69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E69"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>.</w:t>
      </w:r>
    </w:p>
    <w:p w:rsidR="00E94D76" w:rsidRPr="00E94D76" w:rsidRDefault="00E94D76" w:rsidP="00E94D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D76">
        <w:rPr>
          <w:rFonts w:ascii="Times New Roman" w:hAnsi="Times New Roman" w:cs="Times New Roman"/>
          <w:sz w:val="24"/>
          <w:szCs w:val="24"/>
        </w:rPr>
        <w:t xml:space="preserve">Saleh, Abdul Rahman. 2004. </w:t>
      </w:r>
      <w:proofErr w:type="spellStart"/>
      <w:r w:rsidRPr="00E94D7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9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D7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9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D7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9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D7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9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D76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E94D76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E9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D76" w:rsidRDefault="00E94D76" w:rsidP="00E94D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D76">
        <w:rPr>
          <w:rFonts w:ascii="Times New Roman" w:hAnsi="Times New Roman" w:cs="Times New Roman"/>
          <w:sz w:val="24"/>
          <w:szCs w:val="24"/>
        </w:rPr>
        <w:t xml:space="preserve">            Jakarta: </w:t>
      </w:r>
      <w:proofErr w:type="spellStart"/>
      <w:r w:rsidRPr="00E94D7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94D76"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A55E69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A5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55E6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>.</w:t>
      </w:r>
    </w:p>
    <w:p w:rsidR="00A55E69" w:rsidRDefault="00A55E69" w:rsidP="004E03D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E69">
        <w:rPr>
          <w:rFonts w:ascii="Times New Roman" w:hAnsi="Times New Roman" w:cs="Times New Roman"/>
          <w:sz w:val="24"/>
          <w:szCs w:val="24"/>
        </w:rPr>
        <w:lastRenderedPageBreak/>
        <w:t>Mukhtar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Deskrip</w:t>
      </w:r>
      <w:r w:rsidR="00FC4575" w:rsidRPr="00FC4575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  <w:r w:rsidR="00FC4575"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575" w:rsidRPr="00FC457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FC4575">
        <w:rPr>
          <w:rFonts w:ascii="Times New Roman" w:hAnsi="Times New Roman" w:cs="Times New Roman"/>
          <w:sz w:val="24"/>
          <w:szCs w:val="24"/>
        </w:rPr>
        <w:t>. Jakarta Selatan</w:t>
      </w:r>
      <w:r w:rsidRPr="00A55E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E6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55E69">
        <w:rPr>
          <w:rFonts w:ascii="Times New Roman" w:hAnsi="Times New Roman" w:cs="Times New Roman"/>
          <w:sz w:val="24"/>
          <w:szCs w:val="24"/>
        </w:rPr>
        <w:t xml:space="preserve"> (GP Press Group).</w:t>
      </w:r>
    </w:p>
    <w:p w:rsidR="009E4C37" w:rsidRDefault="009E4C37" w:rsidP="004E0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37" w:rsidRDefault="009E4C37" w:rsidP="004E03D7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416BEB" w:rsidRDefault="0065355F" w:rsidP="004E03D7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7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BEB" w:rsidRDefault="00416BEB" w:rsidP="00416BEB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9467B3" w:rsidRDefault="009F09C6" w:rsidP="004E03D7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3A6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CD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A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CD2">
        <w:rPr>
          <w:rFonts w:ascii="Times New Roman" w:hAnsi="Times New Roman" w:cs="Times New Roman"/>
          <w:sz w:val="24"/>
          <w:szCs w:val="24"/>
        </w:rPr>
        <w:t>melalui</w:t>
      </w:r>
      <w:proofErr w:type="spellEnd"/>
    </w:p>
    <w:p w:rsidR="0080496E" w:rsidRDefault="000C084A" w:rsidP="009467B3">
      <w:p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F09C6" w:rsidRPr="000C7879">
          <w:rPr>
            <w:rStyle w:val="Hyperlink"/>
          </w:rPr>
          <w:t>https://sukmaningtiyasputri77.wordpress.com/objek-wisata-di-indonesia/definisi-objek-wisata/</w:t>
        </w:r>
      </w:hyperlink>
      <w:r w:rsidR="009F09C6">
        <w:t xml:space="preserve">  </w:t>
      </w:r>
      <w:proofErr w:type="spellStart"/>
      <w:r w:rsidR="003A6CD2">
        <w:rPr>
          <w:rFonts w:ascii="Times New Roman" w:hAnsi="Times New Roman" w:cs="Times New Roman"/>
          <w:sz w:val="24"/>
          <w:szCs w:val="24"/>
        </w:rPr>
        <w:t>d</w:t>
      </w:r>
      <w:r w:rsidR="009F09C6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22</w:t>
      </w:r>
      <w:r w:rsidR="0094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B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467B3">
        <w:rPr>
          <w:rFonts w:ascii="Times New Roman" w:hAnsi="Times New Roman" w:cs="Times New Roman"/>
          <w:sz w:val="24"/>
          <w:szCs w:val="24"/>
        </w:rPr>
        <w:t xml:space="preserve"> </w:t>
      </w:r>
      <w:r w:rsidR="003A6CD2">
        <w:rPr>
          <w:rFonts w:ascii="Times New Roman" w:hAnsi="Times New Roman" w:cs="Times New Roman"/>
          <w:sz w:val="24"/>
          <w:szCs w:val="24"/>
        </w:rPr>
        <w:t>2018.</w:t>
      </w:r>
    </w:p>
    <w:p w:rsidR="009467B3" w:rsidRDefault="003A6CD2" w:rsidP="004E03D7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Alun-Alun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</w:t>
      </w:r>
      <w:r w:rsidR="009467B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A6CD2" w:rsidRDefault="000C084A" w:rsidP="009467B3">
      <w:p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09C6" w:rsidRPr="000C7879">
          <w:rPr>
            <w:rStyle w:val="Hyperlink"/>
          </w:rPr>
          <w:t>https://id.wikipedia.org/wiki/Alun-alun</w:t>
        </w:r>
      </w:hyperlink>
      <w:r w:rsidR="009F09C6">
        <w:t xml:space="preserve"> 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F09C6">
        <w:rPr>
          <w:rFonts w:ascii="Times New Roman" w:hAnsi="Times New Roman" w:cs="Times New Roman"/>
          <w:sz w:val="24"/>
          <w:szCs w:val="24"/>
        </w:rPr>
        <w:t xml:space="preserve"> 22</w:t>
      </w:r>
      <w:r w:rsidR="003A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CD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A6CD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45B9D" w:rsidRDefault="00E94D76" w:rsidP="00545B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</w:t>
      </w:r>
      <w:r w:rsidR="00545B9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4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B9D">
        <w:rPr>
          <w:rFonts w:ascii="Times New Roman" w:hAnsi="Times New Roman" w:cs="Times New Roman"/>
          <w:sz w:val="24"/>
          <w:szCs w:val="24"/>
        </w:rPr>
        <w:t>melalui</w:t>
      </w:r>
      <w:proofErr w:type="spellEnd"/>
    </w:p>
    <w:p w:rsidR="00545B9D" w:rsidRDefault="00545B9D" w:rsidP="00545B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8" w:history="1">
        <w:r w:rsidRPr="00E52B1E">
          <w:rPr>
            <w:rStyle w:val="Hyperlink"/>
            <w:rFonts w:ascii="Times New Roman" w:hAnsi="Times New Roman" w:cs="Times New Roman"/>
            <w:sz w:val="24"/>
            <w:szCs w:val="24"/>
          </w:rPr>
          <w:t>http://umum-pengertian.blogspot.co.id/2016/05/pengertian-masyarakat-secara-umum.html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April 2018</w:t>
      </w:r>
    </w:p>
    <w:p w:rsidR="003A6CD2" w:rsidRDefault="003A6CD2" w:rsidP="0080496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80496E" w:rsidRDefault="0080496E" w:rsidP="008049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BEB" w:rsidRDefault="00774255" w:rsidP="00416BEB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61" w:rsidRDefault="007D6461" w:rsidP="007C10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43ED" w:rsidRDefault="00F343ED" w:rsidP="007C10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72B" w:rsidRDefault="00C5472B" w:rsidP="007C10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18B7" w:rsidRDefault="00AE18B7" w:rsidP="007C10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18B7" w:rsidRPr="00A55E69" w:rsidRDefault="00AE18B7" w:rsidP="007C10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E18B7" w:rsidRPr="00A55E69" w:rsidSect="000C084A">
      <w:head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1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18" w:rsidRDefault="00254A18" w:rsidP="00254A18">
      <w:pPr>
        <w:spacing w:after="0" w:line="240" w:lineRule="auto"/>
      </w:pPr>
      <w:r>
        <w:separator/>
      </w:r>
    </w:p>
  </w:endnote>
  <w:endnote w:type="continuationSeparator" w:id="0">
    <w:p w:rsidR="00254A18" w:rsidRDefault="00254A18" w:rsidP="002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915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A18" w:rsidRDefault="00254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84A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254A18" w:rsidRDefault="00254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18" w:rsidRDefault="00254A18" w:rsidP="00254A18">
      <w:pPr>
        <w:spacing w:after="0" w:line="240" w:lineRule="auto"/>
      </w:pPr>
      <w:r>
        <w:separator/>
      </w:r>
    </w:p>
  </w:footnote>
  <w:footnote w:type="continuationSeparator" w:id="0">
    <w:p w:rsidR="00254A18" w:rsidRDefault="00254A18" w:rsidP="0025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24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A18" w:rsidRDefault="00254A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84A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254A18" w:rsidRDefault="00254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B3"/>
    <w:rsid w:val="000C084A"/>
    <w:rsid w:val="001878C8"/>
    <w:rsid w:val="00254A18"/>
    <w:rsid w:val="003A6CD2"/>
    <w:rsid w:val="00416BEB"/>
    <w:rsid w:val="004455B3"/>
    <w:rsid w:val="004E03D7"/>
    <w:rsid w:val="00527C92"/>
    <w:rsid w:val="00545B9D"/>
    <w:rsid w:val="0065355F"/>
    <w:rsid w:val="00774255"/>
    <w:rsid w:val="007A1FC4"/>
    <w:rsid w:val="007C1090"/>
    <w:rsid w:val="007D6461"/>
    <w:rsid w:val="0080496E"/>
    <w:rsid w:val="009467B3"/>
    <w:rsid w:val="009E4C37"/>
    <w:rsid w:val="009F09C6"/>
    <w:rsid w:val="00A55E69"/>
    <w:rsid w:val="00A8254C"/>
    <w:rsid w:val="00AE18B7"/>
    <w:rsid w:val="00BB3578"/>
    <w:rsid w:val="00C5472B"/>
    <w:rsid w:val="00D56838"/>
    <w:rsid w:val="00E94D76"/>
    <w:rsid w:val="00F343ED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4A64B-F56C-41F3-B4D2-398BCDA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18"/>
  </w:style>
  <w:style w:type="paragraph" w:styleId="Footer">
    <w:name w:val="footer"/>
    <w:basedOn w:val="Normal"/>
    <w:link w:val="FooterChar"/>
    <w:uiPriority w:val="99"/>
    <w:unhideWhenUsed/>
    <w:rsid w:val="0025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18"/>
  </w:style>
  <w:style w:type="paragraph" w:styleId="BalloonText">
    <w:name w:val="Balloon Text"/>
    <w:basedOn w:val="Normal"/>
    <w:link w:val="BalloonTextChar"/>
    <w:uiPriority w:val="99"/>
    <w:semiHidden/>
    <w:unhideWhenUsed/>
    <w:rsid w:val="000C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m-pengertian.blogspot.co.id/2016/05/pengertian-masyarakat-secara-umu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Alun-alu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kmaningtiyasputri77.wordpress.com/objek-wisata-di-indonesia/definisi-objek-wisat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20</cp:revision>
  <cp:lastPrinted>2018-05-25T11:44:00Z</cp:lastPrinted>
  <dcterms:created xsi:type="dcterms:W3CDTF">2018-03-12T06:04:00Z</dcterms:created>
  <dcterms:modified xsi:type="dcterms:W3CDTF">2018-05-25T11:45:00Z</dcterms:modified>
</cp:coreProperties>
</file>