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52" w:rsidRPr="001B5C88" w:rsidRDefault="00881FAF" w:rsidP="00877CE5">
      <w:pPr>
        <w:tabs>
          <w:tab w:val="left" w:pos="7825"/>
        </w:tabs>
        <w:spacing w:after="0" w:line="240" w:lineRule="auto"/>
        <w:jc w:val="center"/>
        <w:rPr>
          <w:rFonts w:ascii="Century Schoolbook" w:hAnsi="Century Schoolbook"/>
          <w:b/>
          <w:noProof/>
          <w:color w:val="000000" w:themeColor="text1"/>
          <w:sz w:val="28"/>
          <w:szCs w:val="28"/>
        </w:rPr>
      </w:pPr>
      <w:r w:rsidRPr="001B5C88">
        <w:rPr>
          <w:rFonts w:ascii="Century Schoolbook" w:hAnsi="Century Schoolbook"/>
          <w:b/>
          <w:noProof/>
          <w:color w:val="000000" w:themeColor="text1"/>
          <w:sz w:val="28"/>
          <w:szCs w:val="28"/>
        </w:rPr>
        <w:t>ANALISIS PENGARUH PENGEMBANGAN SUMBER DAYA MANUSIA DAN KOMPENSASI TERHADAP KOMPETENSI YANG BERDAMPAK KEPADA KINERJA PEGAWAI PT. PERTAMINA</w:t>
      </w:r>
    </w:p>
    <w:p w:rsidR="00112F61" w:rsidRPr="001B5C88" w:rsidRDefault="00112F61" w:rsidP="003F4CA4">
      <w:pPr>
        <w:tabs>
          <w:tab w:val="left" w:pos="7825"/>
        </w:tabs>
        <w:spacing w:after="0" w:line="240" w:lineRule="auto"/>
        <w:jc w:val="center"/>
        <w:rPr>
          <w:rFonts w:ascii="Century Schoolbook" w:hAnsi="Century Schoolbook"/>
          <w:b/>
          <w:noProof/>
          <w:color w:val="000000" w:themeColor="text1"/>
          <w:sz w:val="28"/>
          <w:szCs w:val="28"/>
        </w:rPr>
      </w:pPr>
    </w:p>
    <w:p w:rsidR="00103C8D" w:rsidRPr="001B5C88" w:rsidRDefault="000C1ACF" w:rsidP="003F4CA4">
      <w:pPr>
        <w:tabs>
          <w:tab w:val="left" w:pos="7825"/>
        </w:tabs>
        <w:spacing w:after="0" w:line="240" w:lineRule="auto"/>
        <w:jc w:val="center"/>
        <w:rPr>
          <w:rFonts w:ascii="Century Schoolbook" w:hAnsi="Century Schoolbook"/>
          <w:b/>
          <w:noProof/>
          <w:color w:val="000000" w:themeColor="text1"/>
          <w:sz w:val="28"/>
          <w:szCs w:val="28"/>
        </w:rPr>
      </w:pPr>
      <w:r w:rsidRPr="001B5C88">
        <w:rPr>
          <w:rFonts w:ascii="Century Schoolbook" w:hAnsi="Century Schoolbook"/>
          <w:b/>
          <w:noProof/>
          <w:color w:val="000000" w:themeColor="text1"/>
          <w:sz w:val="28"/>
          <w:szCs w:val="28"/>
        </w:rPr>
        <w:t xml:space="preserve"> </w:t>
      </w:r>
      <w:r w:rsidR="00881FAF" w:rsidRPr="001B5C88">
        <w:rPr>
          <w:rFonts w:ascii="Century Schoolbook" w:hAnsi="Century Schoolbook"/>
          <w:b/>
          <w:noProof/>
          <w:color w:val="000000" w:themeColor="text1"/>
          <w:sz w:val="28"/>
          <w:szCs w:val="28"/>
        </w:rPr>
        <w:t>Riza Fathoni Ishak</w:t>
      </w:r>
      <w:r w:rsidR="00881FAF" w:rsidRPr="001B5C88">
        <w:rPr>
          <w:rFonts w:ascii="Century Schoolbook" w:hAnsi="Century Schoolbook"/>
          <w:b/>
          <w:noProof/>
          <w:color w:val="000000" w:themeColor="text1"/>
          <w:sz w:val="28"/>
          <w:szCs w:val="28"/>
          <w:vertAlign w:val="superscript"/>
        </w:rPr>
        <w:t>1</w:t>
      </w:r>
      <w:r w:rsidRPr="001B5C88">
        <w:rPr>
          <w:rFonts w:ascii="Century Schoolbook" w:hAnsi="Century Schoolbook"/>
          <w:b/>
          <w:noProof/>
          <w:color w:val="000000" w:themeColor="text1"/>
          <w:sz w:val="28"/>
          <w:szCs w:val="28"/>
          <w:vertAlign w:val="superscript"/>
        </w:rPr>
        <w:t>)</w:t>
      </w:r>
      <w:r w:rsidRPr="001B5C88">
        <w:rPr>
          <w:rFonts w:ascii="Century Schoolbook" w:hAnsi="Century Schoolbook"/>
          <w:b/>
          <w:noProof/>
          <w:color w:val="000000" w:themeColor="text1"/>
          <w:sz w:val="28"/>
          <w:szCs w:val="28"/>
        </w:rPr>
        <w:t xml:space="preserve">, </w:t>
      </w:r>
      <w:r w:rsidR="00881FAF" w:rsidRPr="001B5C88">
        <w:rPr>
          <w:rFonts w:ascii="Century Schoolbook" w:hAnsi="Century Schoolbook"/>
          <w:b/>
          <w:noProof/>
          <w:color w:val="000000" w:themeColor="text1"/>
          <w:sz w:val="28"/>
          <w:szCs w:val="28"/>
        </w:rPr>
        <w:t>Asep Saeful Bachri Ramli</w:t>
      </w:r>
      <w:r w:rsidRPr="001B5C88">
        <w:rPr>
          <w:rFonts w:ascii="Century Schoolbook" w:hAnsi="Century Schoolbook"/>
          <w:b/>
          <w:noProof/>
          <w:color w:val="000000" w:themeColor="text1"/>
          <w:sz w:val="28"/>
          <w:szCs w:val="28"/>
          <w:vertAlign w:val="superscript"/>
        </w:rPr>
        <w:t>2)</w:t>
      </w:r>
      <w:r w:rsidRPr="001B5C88">
        <w:rPr>
          <w:rFonts w:ascii="Century Schoolbook" w:hAnsi="Century Schoolbook"/>
          <w:b/>
          <w:noProof/>
          <w:color w:val="000000" w:themeColor="text1"/>
          <w:sz w:val="28"/>
          <w:szCs w:val="28"/>
        </w:rPr>
        <w:t xml:space="preserve">, </w:t>
      </w:r>
      <w:r w:rsidR="00881FAF" w:rsidRPr="001B5C88">
        <w:rPr>
          <w:rFonts w:ascii="Century Schoolbook" w:hAnsi="Century Schoolbook"/>
          <w:b/>
          <w:noProof/>
          <w:color w:val="000000" w:themeColor="text1"/>
          <w:sz w:val="28"/>
          <w:szCs w:val="28"/>
        </w:rPr>
        <w:t>Ferry Achmad Setiawan</w:t>
      </w:r>
      <w:r w:rsidRPr="001B5C88">
        <w:rPr>
          <w:rFonts w:ascii="Century Schoolbook" w:hAnsi="Century Schoolbook"/>
          <w:b/>
          <w:noProof/>
          <w:color w:val="000000" w:themeColor="text1"/>
          <w:sz w:val="28"/>
          <w:szCs w:val="28"/>
          <w:vertAlign w:val="superscript"/>
        </w:rPr>
        <w:t>3)</w:t>
      </w:r>
    </w:p>
    <w:p w:rsidR="00103C8D" w:rsidRPr="001B5C88" w:rsidRDefault="00532516" w:rsidP="003F4CA4">
      <w:pPr>
        <w:pStyle w:val="Title"/>
        <w:tabs>
          <w:tab w:val="left" w:pos="7825"/>
        </w:tabs>
        <w:spacing w:line="240" w:lineRule="auto"/>
        <w:rPr>
          <w:rFonts w:ascii="Century Schoolbook" w:hAnsi="Century Schoolbook"/>
          <w:noProof/>
          <w:color w:val="000000" w:themeColor="text1"/>
          <w:szCs w:val="24"/>
        </w:rPr>
      </w:pPr>
      <w:r w:rsidRPr="001B5C88">
        <w:rPr>
          <w:rFonts w:ascii="Century Schoolbook" w:hAnsi="Century Schoolbook"/>
          <w:noProof/>
          <w:color w:val="000000" w:themeColor="text1"/>
          <w:szCs w:val="24"/>
        </w:rPr>
        <w:t>Pro</w:t>
      </w:r>
      <w:r w:rsidR="00112F61" w:rsidRPr="001B5C88">
        <w:rPr>
          <w:rFonts w:ascii="Century Schoolbook" w:hAnsi="Century Schoolbook"/>
          <w:noProof/>
          <w:color w:val="000000" w:themeColor="text1"/>
          <w:szCs w:val="24"/>
        </w:rPr>
        <w:t>gram Studi</w:t>
      </w:r>
      <w:r w:rsidR="000C1ACF" w:rsidRPr="001B5C88">
        <w:rPr>
          <w:rFonts w:ascii="Century Schoolbook" w:hAnsi="Century Schoolbook"/>
          <w:noProof/>
          <w:color w:val="000000" w:themeColor="text1"/>
          <w:szCs w:val="24"/>
          <w:lang w:val="id-ID"/>
        </w:rPr>
        <w:t xml:space="preserve"> Teknik Industri</w:t>
      </w:r>
    </w:p>
    <w:p w:rsidR="000C1ACF" w:rsidRPr="001B5C88" w:rsidRDefault="000C1ACF" w:rsidP="003F4CA4">
      <w:pPr>
        <w:pStyle w:val="Title"/>
        <w:tabs>
          <w:tab w:val="left" w:pos="7825"/>
        </w:tabs>
        <w:spacing w:line="240" w:lineRule="auto"/>
        <w:rPr>
          <w:rFonts w:ascii="Century Schoolbook" w:hAnsi="Century Schoolbook"/>
          <w:noProof/>
          <w:color w:val="000000" w:themeColor="text1"/>
          <w:szCs w:val="24"/>
        </w:rPr>
      </w:pPr>
      <w:r w:rsidRPr="001B5C88">
        <w:rPr>
          <w:rFonts w:ascii="Century Schoolbook" w:hAnsi="Century Schoolbook"/>
          <w:noProof/>
          <w:color w:val="000000" w:themeColor="text1"/>
          <w:szCs w:val="24"/>
        </w:rPr>
        <w:t>Jl.</w:t>
      </w:r>
      <w:r w:rsidR="005642BB" w:rsidRPr="001B5C88">
        <w:rPr>
          <w:rFonts w:ascii="Century Schoolbook" w:hAnsi="Century Schoolbook"/>
          <w:noProof/>
          <w:color w:val="000000" w:themeColor="text1"/>
          <w:szCs w:val="24"/>
        </w:rPr>
        <w:t xml:space="preserve"> </w:t>
      </w:r>
      <w:r w:rsidRPr="001B5C88">
        <w:rPr>
          <w:rFonts w:ascii="Century Schoolbook" w:hAnsi="Century Schoolbook"/>
          <w:noProof/>
          <w:color w:val="000000" w:themeColor="text1"/>
          <w:szCs w:val="24"/>
        </w:rPr>
        <w:t>Dr. Setiabudhi</w:t>
      </w:r>
      <w:r w:rsidR="005642BB" w:rsidRPr="001B5C88">
        <w:rPr>
          <w:rFonts w:ascii="Century Schoolbook" w:hAnsi="Century Schoolbook"/>
          <w:noProof/>
          <w:color w:val="000000" w:themeColor="text1"/>
          <w:szCs w:val="24"/>
        </w:rPr>
        <w:t xml:space="preserve"> </w:t>
      </w:r>
      <w:r w:rsidRPr="001B5C88">
        <w:rPr>
          <w:rFonts w:ascii="Century Schoolbook" w:hAnsi="Century Schoolbook"/>
          <w:noProof/>
          <w:color w:val="000000" w:themeColor="text1"/>
          <w:szCs w:val="24"/>
        </w:rPr>
        <w:t>No. 193</w:t>
      </w:r>
      <w:r w:rsidR="005642BB" w:rsidRPr="001B5C88">
        <w:rPr>
          <w:rFonts w:ascii="Century Schoolbook" w:hAnsi="Century Schoolbook"/>
          <w:noProof/>
          <w:color w:val="000000" w:themeColor="text1"/>
          <w:szCs w:val="24"/>
        </w:rPr>
        <w:t xml:space="preserve"> Bandung 40153</w:t>
      </w:r>
    </w:p>
    <w:p w:rsidR="005642BB" w:rsidRPr="001B5C88" w:rsidRDefault="005642BB" w:rsidP="003F4CA4">
      <w:pPr>
        <w:pStyle w:val="Title"/>
        <w:tabs>
          <w:tab w:val="left" w:pos="7825"/>
        </w:tabs>
        <w:spacing w:line="240" w:lineRule="auto"/>
        <w:rPr>
          <w:rFonts w:ascii="Century Schoolbook" w:hAnsi="Century Schoolbook"/>
          <w:noProof/>
          <w:color w:val="000000" w:themeColor="text1"/>
          <w:szCs w:val="24"/>
        </w:rPr>
      </w:pPr>
      <w:r w:rsidRPr="001B5C88">
        <w:rPr>
          <w:rFonts w:ascii="Century Schoolbook" w:hAnsi="Century Schoolbook"/>
          <w:noProof/>
          <w:color w:val="000000" w:themeColor="text1"/>
          <w:szCs w:val="24"/>
        </w:rPr>
        <w:t>Telp: 022-2019335</w:t>
      </w:r>
    </w:p>
    <w:p w:rsidR="00E53CB1" w:rsidRPr="001B5C88" w:rsidRDefault="00103C8D" w:rsidP="003F4CA4">
      <w:pPr>
        <w:pStyle w:val="Title"/>
        <w:tabs>
          <w:tab w:val="left" w:pos="7825"/>
        </w:tabs>
        <w:spacing w:line="240" w:lineRule="auto"/>
        <w:rPr>
          <w:rFonts w:ascii="Century Schoolbook" w:hAnsi="Century Schoolbook"/>
          <w:noProof/>
          <w:color w:val="000000" w:themeColor="text1"/>
          <w:szCs w:val="24"/>
        </w:rPr>
      </w:pPr>
      <w:r w:rsidRPr="001B5C88">
        <w:rPr>
          <w:rFonts w:ascii="Century Schoolbook" w:hAnsi="Century Schoolbook"/>
          <w:noProof/>
          <w:color w:val="000000" w:themeColor="text1"/>
          <w:szCs w:val="24"/>
          <w:lang w:val="id-ID"/>
        </w:rPr>
        <w:t xml:space="preserve">Email : </w:t>
      </w:r>
      <w:r w:rsidR="00881FAF" w:rsidRPr="001B5C88">
        <w:rPr>
          <w:rFonts w:ascii="Century Schoolbook" w:hAnsi="Century Schoolbook"/>
          <w:noProof/>
          <w:color w:val="000000" w:themeColor="text1"/>
          <w:szCs w:val="24"/>
        </w:rPr>
        <w:t>ferryachmads@gmail.com</w:t>
      </w:r>
    </w:p>
    <w:p w:rsidR="00E53CB1" w:rsidRPr="001B5C88" w:rsidRDefault="00E53CB1" w:rsidP="003F4CA4">
      <w:pPr>
        <w:pStyle w:val="Title"/>
        <w:tabs>
          <w:tab w:val="left" w:pos="7825"/>
        </w:tabs>
        <w:spacing w:line="240" w:lineRule="auto"/>
        <w:jc w:val="both"/>
        <w:rPr>
          <w:rFonts w:ascii="Century Schoolbook" w:hAnsi="Century Schoolbook"/>
          <w:noProof/>
          <w:color w:val="000000" w:themeColor="text1"/>
          <w:szCs w:val="24"/>
        </w:rPr>
      </w:pPr>
    </w:p>
    <w:p w:rsidR="00BD2410" w:rsidRPr="001B5C88" w:rsidRDefault="00E13A5D" w:rsidP="003F4CA4">
      <w:pPr>
        <w:pStyle w:val="Title"/>
        <w:tabs>
          <w:tab w:val="left" w:pos="7825"/>
        </w:tabs>
        <w:spacing w:line="240" w:lineRule="auto"/>
        <w:rPr>
          <w:rFonts w:ascii="Century Schoolbook" w:hAnsi="Century Schoolbook"/>
          <w:noProof/>
          <w:color w:val="000000" w:themeColor="text1"/>
          <w:sz w:val="22"/>
          <w:szCs w:val="22"/>
        </w:rPr>
      </w:pPr>
      <w:r w:rsidRPr="001B5C88">
        <w:rPr>
          <w:rFonts w:ascii="Century Schoolbook" w:hAnsi="Century Schoolbook"/>
          <w:noProof/>
          <w:color w:val="000000" w:themeColor="text1"/>
          <w:sz w:val="22"/>
          <w:szCs w:val="22"/>
          <w:lang w:val="id-ID"/>
        </w:rPr>
        <w:t>A</w:t>
      </w:r>
      <w:r w:rsidRPr="001B5C88">
        <w:rPr>
          <w:rFonts w:ascii="Century Schoolbook" w:hAnsi="Century Schoolbook"/>
          <w:noProof/>
          <w:color w:val="000000" w:themeColor="text1"/>
          <w:sz w:val="22"/>
          <w:szCs w:val="22"/>
        </w:rPr>
        <w:t>bstrak</w:t>
      </w:r>
    </w:p>
    <w:p w:rsidR="00732A9D" w:rsidRPr="001B5C88" w:rsidRDefault="00BD2410" w:rsidP="00732A9D">
      <w:pPr>
        <w:pStyle w:val="ListParagraph"/>
        <w:spacing w:line="240" w:lineRule="auto"/>
        <w:ind w:left="0" w:firstLine="436"/>
        <w:rPr>
          <w:rFonts w:ascii="Century Schoolbook" w:hAnsi="Century Schoolbook"/>
          <w:i/>
          <w:color w:val="000000" w:themeColor="text1"/>
          <w:sz w:val="20"/>
          <w:szCs w:val="20"/>
          <w:lang w:val="en-US"/>
        </w:rPr>
      </w:pPr>
      <w:r w:rsidRPr="001B5C88">
        <w:rPr>
          <w:rFonts w:ascii="Century Schoolbook" w:hAnsi="Century Schoolbook"/>
          <w:i/>
          <w:color w:val="000000" w:themeColor="text1"/>
          <w:sz w:val="20"/>
          <w:szCs w:val="20"/>
        </w:rPr>
        <w:tab/>
      </w:r>
      <w:r w:rsidR="00732A9D" w:rsidRPr="001B5C88">
        <w:rPr>
          <w:rFonts w:ascii="Century Schoolbook" w:hAnsi="Century Schoolbook"/>
          <w:i/>
          <w:color w:val="000000" w:themeColor="text1"/>
          <w:sz w:val="20"/>
          <w:szCs w:val="20"/>
          <w:lang w:val="en-US"/>
        </w:rPr>
        <w:t>PT. Pertamina merupakan perusahaan milik negara yang bergerak di bidang energi meliputi minyak, gas serta energi baru dan terbarukan. PT. Pertamina menjalankan kegiatan bisnisnya berdasarkan prinsip-prinsip tata kelola korporasi yang baik sehingga dapat berdaya saing tinggi di dalam era globalisasi. Untuk menjalankan bisnisnya PT. Pertamina memerlukan dukungan dari sumber daya manusia yang unggul sebagai aset perusahaan yang berharga. Untuk mempersiapkan sumber daya manusia yang unggul dan kompeten maka pegawai PT. Pertamina perlu dibekali ilmu dan pengetahuan sesuai lingkup kerjanya, sehingga tujuan dari perusahaan dapat tercapai dengan hasil yang maksimal. Disamping peningkatan sumber daya manusia PT. Pertamina perlu untuk memperhatikan para pegawainya dengan memberikan kompensasi berupa moril maupun material sesuai dengan kemampuan, pengetahuan, keahlian yang dimiliki oleh para pegawainya. Dengan semakin meningkatnya skill, ilmu pengetahuan dan kemampuan pegawai yang diimbaning dengan kompensasi yang diberikan oleh perusahaan, maka diharapkan kompetensi pegawai semakin meningkat sehingga dapat bersaing secara global dan kinerja yang dihasilkan semakin baik.</w:t>
      </w:r>
    </w:p>
    <w:p w:rsidR="00732A9D" w:rsidRPr="001B5C88" w:rsidRDefault="00732A9D" w:rsidP="00732A9D">
      <w:pPr>
        <w:pStyle w:val="ListParagraph"/>
        <w:spacing w:line="240" w:lineRule="auto"/>
        <w:ind w:left="0" w:firstLine="436"/>
        <w:rPr>
          <w:rFonts w:ascii="Century Schoolbook" w:hAnsi="Century Schoolbook"/>
          <w:i/>
          <w:color w:val="000000" w:themeColor="text1"/>
          <w:sz w:val="20"/>
          <w:szCs w:val="20"/>
          <w:lang w:val="en-US"/>
        </w:rPr>
      </w:pPr>
      <w:r w:rsidRPr="001B5C88">
        <w:rPr>
          <w:rFonts w:ascii="Century Schoolbook" w:hAnsi="Century Schoolbook"/>
          <w:i/>
          <w:color w:val="000000" w:themeColor="text1"/>
          <w:sz w:val="20"/>
          <w:szCs w:val="20"/>
          <w:lang w:val="en-US"/>
        </w:rPr>
        <w:t>Jumlah sampel yang diambil untuk penelitian ini berjumlah 108 orang dari pegawai yang mengikuti pelatihan Procurement Management dengan menggunakan metoda simple random sampling. Analisis data dalam penelitian terdiri dari uji kecukupan data, uji validitas dengan menggunakan rumus korelasi product moment, uji reliabilitas dengan menggunakan metoda alpha Cronbach, transformasi data dari skala ordinal ke interval dengan metoda Method Successive Interval (MSI), penentuan pengaruh variabel penelitian dengan menggunakan analisis jalur (path analysis), besarnya proporsi pengaruh variabel penelitian direct effect dan pengujian hipotesis (uji F)</w:t>
      </w:r>
    </w:p>
    <w:p w:rsidR="00732A9D" w:rsidRPr="001B5C88" w:rsidRDefault="00732A9D" w:rsidP="00732A9D">
      <w:pPr>
        <w:pStyle w:val="ListParagraph"/>
        <w:spacing w:line="240" w:lineRule="auto"/>
        <w:ind w:left="0" w:firstLine="436"/>
        <w:rPr>
          <w:rFonts w:ascii="Century Schoolbook" w:hAnsi="Century Schoolbook"/>
          <w:i/>
          <w:color w:val="000000" w:themeColor="text1"/>
          <w:sz w:val="20"/>
          <w:szCs w:val="20"/>
          <w:lang w:val="en-US"/>
        </w:rPr>
      </w:pPr>
      <w:r w:rsidRPr="001B5C88">
        <w:rPr>
          <w:rFonts w:ascii="Century Schoolbook" w:hAnsi="Century Schoolbook"/>
          <w:i/>
          <w:color w:val="000000" w:themeColor="text1"/>
          <w:sz w:val="20"/>
          <w:szCs w:val="20"/>
          <w:lang w:val="en-US"/>
        </w:rPr>
        <w:t>Hasil penelitian adalah sebagai berikut : pengembangan sdm (X</w:t>
      </w:r>
      <w:r w:rsidRPr="001B5C88">
        <w:rPr>
          <w:rFonts w:ascii="Century Schoolbook" w:hAnsi="Century Schoolbook"/>
          <w:i/>
          <w:color w:val="000000" w:themeColor="text1"/>
          <w:sz w:val="20"/>
          <w:szCs w:val="20"/>
          <w:vertAlign w:val="subscript"/>
          <w:lang w:val="en-US"/>
        </w:rPr>
        <w:t>1</w:t>
      </w:r>
      <w:r w:rsidRPr="001B5C88">
        <w:rPr>
          <w:rFonts w:ascii="Century Schoolbook" w:hAnsi="Century Schoolbook"/>
          <w:i/>
          <w:color w:val="000000" w:themeColor="text1"/>
          <w:sz w:val="20"/>
          <w:szCs w:val="20"/>
          <w:lang w:val="en-US"/>
        </w:rPr>
        <w:t>), kompensasi (X</w:t>
      </w:r>
      <w:r w:rsidRPr="001B5C88">
        <w:rPr>
          <w:rFonts w:ascii="Century Schoolbook" w:hAnsi="Century Schoolbook"/>
          <w:i/>
          <w:color w:val="000000" w:themeColor="text1"/>
          <w:sz w:val="20"/>
          <w:szCs w:val="20"/>
          <w:vertAlign w:val="subscript"/>
          <w:lang w:val="en-US"/>
        </w:rPr>
        <w:t>2</w:t>
      </w:r>
      <w:r w:rsidRPr="001B5C88">
        <w:rPr>
          <w:rFonts w:ascii="Century Schoolbook" w:hAnsi="Century Schoolbook"/>
          <w:i/>
          <w:color w:val="000000" w:themeColor="text1"/>
          <w:sz w:val="20"/>
          <w:szCs w:val="20"/>
          <w:lang w:val="en-US"/>
        </w:rPr>
        <w:t>), kompetensi (Y) dan kinerja (Z) menunjukan koefisien jalur dari X</w:t>
      </w:r>
      <w:r w:rsidRPr="001B5C88">
        <w:rPr>
          <w:rFonts w:ascii="Century Schoolbook" w:hAnsi="Century Schoolbook"/>
          <w:i/>
          <w:color w:val="000000" w:themeColor="text1"/>
          <w:sz w:val="20"/>
          <w:szCs w:val="20"/>
          <w:vertAlign w:val="subscript"/>
          <w:lang w:val="en-US"/>
        </w:rPr>
        <w:t xml:space="preserve">1 </w:t>
      </w:r>
      <w:r w:rsidRPr="001B5C88">
        <w:rPr>
          <w:rFonts w:ascii="Century Schoolbook" w:hAnsi="Century Schoolbook"/>
          <w:i/>
          <w:color w:val="000000" w:themeColor="text1"/>
          <w:sz w:val="20"/>
          <w:szCs w:val="20"/>
          <w:lang w:val="en-US"/>
        </w:rPr>
        <w:t>ke Z dan X</w:t>
      </w:r>
      <w:r w:rsidRPr="001B5C88">
        <w:rPr>
          <w:rFonts w:ascii="Century Schoolbook" w:hAnsi="Century Schoolbook"/>
          <w:i/>
          <w:color w:val="000000" w:themeColor="text1"/>
          <w:sz w:val="20"/>
          <w:szCs w:val="20"/>
          <w:vertAlign w:val="subscript"/>
          <w:lang w:val="en-US"/>
        </w:rPr>
        <w:t xml:space="preserve">2 </w:t>
      </w:r>
      <w:r w:rsidRPr="001B5C88">
        <w:rPr>
          <w:rFonts w:ascii="Century Schoolbook" w:hAnsi="Century Schoolbook"/>
          <w:i/>
          <w:color w:val="000000" w:themeColor="text1"/>
          <w:sz w:val="20"/>
          <w:szCs w:val="20"/>
          <w:lang w:val="en-US"/>
        </w:rPr>
        <w:t xml:space="preserve">ke Z keduanya secara statistik adalah tidak bermakna </w:t>
      </w:r>
      <w:r w:rsidRPr="001B5C88">
        <w:rPr>
          <w:rFonts w:ascii="Century Schoolbook" w:hAnsi="Century Schoolbook"/>
          <w:i/>
          <w:color w:val="000000" w:themeColor="text1"/>
          <w:sz w:val="20"/>
          <w:szCs w:val="20"/>
        </w:rPr>
        <w:t xml:space="preserve">(t </w:t>
      </w:r>
      <w:r w:rsidRPr="001B5C88">
        <w:rPr>
          <w:rFonts w:ascii="Century Schoolbook" w:hAnsi="Century Schoolbook"/>
          <w:i/>
          <w:color w:val="000000" w:themeColor="text1"/>
          <w:sz w:val="20"/>
          <w:szCs w:val="20"/>
          <w:vertAlign w:val="subscript"/>
        </w:rPr>
        <w:t>hitung</w:t>
      </w:r>
      <w:r w:rsidRPr="001B5C88">
        <w:rPr>
          <w:rFonts w:ascii="Century Schoolbook" w:hAnsi="Century Schoolbook"/>
          <w:i/>
          <w:color w:val="000000" w:themeColor="text1"/>
          <w:sz w:val="20"/>
          <w:szCs w:val="20"/>
        </w:rPr>
        <w:t xml:space="preserve"> di bawah t </w:t>
      </w:r>
      <w:r w:rsidRPr="001B5C88">
        <w:rPr>
          <w:rFonts w:ascii="Century Schoolbook" w:hAnsi="Century Schoolbook"/>
          <w:i/>
          <w:color w:val="000000" w:themeColor="text1"/>
          <w:sz w:val="20"/>
          <w:szCs w:val="20"/>
          <w:vertAlign w:val="subscript"/>
        </w:rPr>
        <w:t>tabel</w:t>
      </w:r>
      <w:r w:rsidRPr="001B5C88">
        <w:rPr>
          <w:rFonts w:ascii="Century Schoolbook" w:hAnsi="Century Schoolbook"/>
          <w:i/>
          <w:color w:val="000000" w:themeColor="text1"/>
          <w:sz w:val="20"/>
          <w:szCs w:val="20"/>
        </w:rPr>
        <w:t xml:space="preserve"> dan p-value di atas 0,05),</w:t>
      </w:r>
      <w:r w:rsidRPr="001B5C88">
        <w:rPr>
          <w:rFonts w:ascii="Century Schoolbook" w:hAnsi="Century Schoolbook"/>
          <w:i/>
          <w:color w:val="000000" w:themeColor="text1"/>
          <w:sz w:val="20"/>
          <w:szCs w:val="20"/>
          <w:lang w:val="en-US"/>
        </w:rPr>
        <w:t xml:space="preserve">sedangkan koefisien jalur dari Y ke Z bermakna </w:t>
      </w:r>
      <w:r w:rsidRPr="001B5C88">
        <w:rPr>
          <w:rFonts w:ascii="Century Schoolbook" w:hAnsi="Century Schoolbook"/>
          <w:i/>
          <w:color w:val="000000" w:themeColor="text1"/>
          <w:sz w:val="20"/>
          <w:szCs w:val="20"/>
        </w:rPr>
        <w:t xml:space="preserve">(t </w:t>
      </w:r>
      <w:r w:rsidRPr="001B5C88">
        <w:rPr>
          <w:rFonts w:ascii="Century Schoolbook" w:hAnsi="Century Schoolbook"/>
          <w:i/>
          <w:color w:val="000000" w:themeColor="text1"/>
          <w:sz w:val="20"/>
          <w:szCs w:val="20"/>
          <w:vertAlign w:val="subscript"/>
        </w:rPr>
        <w:t>hitung</w:t>
      </w:r>
      <w:r w:rsidRPr="001B5C88">
        <w:rPr>
          <w:rFonts w:ascii="Century Schoolbook" w:hAnsi="Century Schoolbook"/>
          <w:i/>
          <w:color w:val="000000" w:themeColor="text1"/>
          <w:sz w:val="20"/>
          <w:szCs w:val="20"/>
        </w:rPr>
        <w:t xml:space="preserve"> di atas t </w:t>
      </w:r>
      <w:r w:rsidRPr="001B5C88">
        <w:rPr>
          <w:rFonts w:ascii="Century Schoolbook" w:hAnsi="Century Schoolbook"/>
          <w:i/>
          <w:color w:val="000000" w:themeColor="text1"/>
          <w:sz w:val="20"/>
          <w:szCs w:val="20"/>
          <w:vertAlign w:val="subscript"/>
        </w:rPr>
        <w:t>tabel</w:t>
      </w:r>
      <w:r w:rsidRPr="001B5C88">
        <w:rPr>
          <w:rFonts w:ascii="Century Schoolbook" w:hAnsi="Century Schoolbook"/>
          <w:i/>
          <w:color w:val="000000" w:themeColor="text1"/>
          <w:sz w:val="20"/>
          <w:szCs w:val="20"/>
        </w:rPr>
        <w:t xml:space="preserve"> dan p-value di bawah 0,05) oleh karena itu </w:t>
      </w:r>
      <w:r w:rsidRPr="001B5C88">
        <w:rPr>
          <w:rFonts w:ascii="Century Schoolbook" w:hAnsi="Century Schoolbook"/>
          <w:i/>
          <w:color w:val="000000" w:themeColor="text1"/>
          <w:sz w:val="20"/>
          <w:szCs w:val="20"/>
          <w:lang w:val="en-US"/>
        </w:rPr>
        <w:t>proses akan diulang dengan mengeluarkan X</w:t>
      </w:r>
      <w:r w:rsidRPr="001B5C88">
        <w:rPr>
          <w:rFonts w:ascii="Century Schoolbook" w:hAnsi="Century Schoolbook"/>
          <w:i/>
          <w:color w:val="000000" w:themeColor="text1"/>
          <w:sz w:val="20"/>
          <w:szCs w:val="20"/>
          <w:vertAlign w:val="subscript"/>
          <w:lang w:val="en-US"/>
        </w:rPr>
        <w:t xml:space="preserve">1 </w:t>
      </w:r>
      <w:r w:rsidRPr="001B5C88">
        <w:rPr>
          <w:rFonts w:ascii="Century Schoolbook" w:hAnsi="Century Schoolbook"/>
          <w:i/>
          <w:color w:val="000000" w:themeColor="text1"/>
          <w:sz w:val="20"/>
          <w:szCs w:val="20"/>
          <w:lang w:val="en-US"/>
        </w:rPr>
        <w:t>dan</w:t>
      </w:r>
      <w:r w:rsidRPr="001B5C88">
        <w:rPr>
          <w:rFonts w:ascii="Century Schoolbook" w:hAnsi="Century Schoolbook"/>
          <w:i/>
          <w:color w:val="000000" w:themeColor="text1"/>
          <w:sz w:val="20"/>
          <w:szCs w:val="20"/>
          <w:vertAlign w:val="subscript"/>
          <w:lang w:val="en-US"/>
        </w:rPr>
        <w:t xml:space="preserve"> </w:t>
      </w:r>
      <w:r w:rsidRPr="001B5C88">
        <w:rPr>
          <w:rFonts w:ascii="Century Schoolbook" w:hAnsi="Century Schoolbook"/>
          <w:i/>
          <w:color w:val="000000" w:themeColor="text1"/>
          <w:sz w:val="20"/>
          <w:szCs w:val="20"/>
          <w:lang w:val="en-US"/>
        </w:rPr>
        <w:t>X</w:t>
      </w:r>
      <w:r w:rsidRPr="001B5C88">
        <w:rPr>
          <w:rFonts w:ascii="Century Schoolbook" w:hAnsi="Century Schoolbook"/>
          <w:i/>
          <w:color w:val="000000" w:themeColor="text1"/>
          <w:sz w:val="20"/>
          <w:szCs w:val="20"/>
          <w:vertAlign w:val="subscript"/>
          <w:lang w:val="en-US"/>
        </w:rPr>
        <w:t xml:space="preserve">2 </w:t>
      </w:r>
      <w:r w:rsidRPr="001B5C88">
        <w:rPr>
          <w:rFonts w:ascii="Century Schoolbook" w:hAnsi="Century Schoolbook"/>
          <w:i/>
          <w:color w:val="000000" w:themeColor="text1"/>
          <w:sz w:val="20"/>
          <w:szCs w:val="20"/>
          <w:lang w:val="en-US"/>
        </w:rPr>
        <w:t xml:space="preserve">dari model. Adapun hasil koefisien jalur variabel Y menjadi </w:t>
      </w:r>
      <w:r w:rsidRPr="001B5C88">
        <w:rPr>
          <w:rFonts w:ascii="Century Schoolbook" w:hAnsi="Century Schoolbook"/>
          <w:i/>
          <w:color w:val="000000" w:themeColor="text1"/>
          <w:sz w:val="20"/>
          <w:szCs w:val="20"/>
        </w:rPr>
        <w:t>menjadi 0,</w:t>
      </w:r>
      <w:r w:rsidRPr="001B5C88">
        <w:rPr>
          <w:rFonts w:ascii="Century Schoolbook" w:hAnsi="Century Schoolbook"/>
          <w:i/>
          <w:color w:val="000000" w:themeColor="text1"/>
          <w:sz w:val="20"/>
          <w:szCs w:val="20"/>
          <w:lang w:val="en-US"/>
        </w:rPr>
        <w:t>802</w:t>
      </w:r>
      <w:r w:rsidRPr="001B5C88">
        <w:rPr>
          <w:rFonts w:ascii="Century Schoolbook" w:hAnsi="Century Schoolbook"/>
          <w:i/>
          <w:color w:val="000000" w:themeColor="text1"/>
          <w:sz w:val="20"/>
          <w:szCs w:val="20"/>
        </w:rPr>
        <w:t xml:space="preserve"> dan p-value (kolom Sig) = 0,000 yang artinya signifikan sedangkan pada tabel  Model Summary menunjukkan R Square = 0,</w:t>
      </w:r>
      <w:r w:rsidRPr="001B5C88">
        <w:rPr>
          <w:rFonts w:ascii="Century Schoolbook" w:hAnsi="Century Schoolbook"/>
          <w:i/>
          <w:color w:val="000000" w:themeColor="text1"/>
          <w:sz w:val="20"/>
          <w:szCs w:val="20"/>
          <w:lang w:val="en-US"/>
        </w:rPr>
        <w:t>311</w:t>
      </w:r>
      <w:r w:rsidRPr="001B5C88">
        <w:rPr>
          <w:rFonts w:ascii="Century Schoolbook" w:hAnsi="Century Schoolbook"/>
          <w:i/>
          <w:color w:val="000000" w:themeColor="text1"/>
          <w:sz w:val="20"/>
          <w:szCs w:val="20"/>
        </w:rPr>
        <w:t xml:space="preserve"> (</w:t>
      </w:r>
      <w:r w:rsidRPr="001B5C88">
        <w:rPr>
          <w:rFonts w:ascii="Century Schoolbook" w:hAnsi="Century Schoolbook"/>
          <w:i/>
          <w:color w:val="000000" w:themeColor="text1"/>
          <w:sz w:val="20"/>
          <w:szCs w:val="20"/>
          <w:lang w:val="en-US"/>
        </w:rPr>
        <w:t>31,1</w:t>
      </w:r>
      <w:r w:rsidRPr="001B5C88">
        <w:rPr>
          <w:rFonts w:ascii="Century Schoolbook" w:hAnsi="Century Schoolbook"/>
          <w:i/>
          <w:color w:val="000000" w:themeColor="text1"/>
          <w:sz w:val="20"/>
          <w:szCs w:val="20"/>
        </w:rPr>
        <w:t>%)</w:t>
      </w:r>
      <w:r w:rsidRPr="001B5C88">
        <w:rPr>
          <w:rFonts w:ascii="Century Schoolbook" w:hAnsi="Century Schoolbook"/>
          <w:i/>
          <w:color w:val="000000" w:themeColor="text1"/>
          <w:sz w:val="20"/>
          <w:szCs w:val="20"/>
          <w:lang w:val="en-US"/>
        </w:rPr>
        <w:t xml:space="preserve">. hasil uji parsial (uji t) dapat dijelaskan bahwa variabel kompetensi (Y) terhadap variabel kinerja (Z) ditunjukan dengan nilai </w:t>
      </w:r>
      <w:r w:rsidRPr="001B5C88">
        <w:rPr>
          <w:rFonts w:ascii="Century Schoolbook" w:hAnsi="Century Schoolbook"/>
          <w:i/>
          <w:color w:val="000000" w:themeColor="text1"/>
          <w:sz w:val="20"/>
          <w:szCs w:val="20"/>
        </w:rPr>
        <w:t xml:space="preserve">t </w:t>
      </w:r>
      <w:r w:rsidRPr="001B5C88">
        <w:rPr>
          <w:rFonts w:ascii="Century Schoolbook" w:hAnsi="Century Schoolbook"/>
          <w:i/>
          <w:color w:val="000000" w:themeColor="text1"/>
          <w:sz w:val="20"/>
          <w:szCs w:val="20"/>
          <w:vertAlign w:val="subscript"/>
        </w:rPr>
        <w:t>hitung</w:t>
      </w:r>
      <w:r w:rsidRPr="001B5C88">
        <w:rPr>
          <w:rFonts w:ascii="Century Schoolbook" w:hAnsi="Century Schoolbook"/>
          <w:i/>
          <w:color w:val="000000" w:themeColor="text1"/>
          <w:sz w:val="20"/>
          <w:szCs w:val="20"/>
        </w:rPr>
        <w:t xml:space="preserve"> sebesar</w:t>
      </w:r>
      <w:r w:rsidRPr="001B5C88">
        <w:rPr>
          <w:rFonts w:ascii="Century Schoolbook" w:hAnsi="Century Schoolbook"/>
          <w:i/>
          <w:color w:val="000000" w:themeColor="text1"/>
          <w:sz w:val="20"/>
          <w:szCs w:val="20"/>
          <w:lang w:val="en-US"/>
        </w:rPr>
        <w:t xml:space="preserve"> 0,558 dengan nilai signifikasinya sebesar </w:t>
      </w:r>
      <w:r w:rsidRPr="001B5C88">
        <w:rPr>
          <w:rFonts w:ascii="Century Schoolbook" w:hAnsi="Century Schoolbook"/>
          <w:i/>
          <w:color w:val="000000" w:themeColor="text1"/>
          <w:sz w:val="20"/>
          <w:szCs w:val="20"/>
        </w:rPr>
        <w:t>0,000 &lt; 0,05.</w:t>
      </w:r>
    </w:p>
    <w:p w:rsidR="00732A9D" w:rsidRPr="001B5C88" w:rsidRDefault="00732A9D" w:rsidP="00732A9D">
      <w:pPr>
        <w:pStyle w:val="ListParagraph"/>
        <w:spacing w:line="240" w:lineRule="auto"/>
        <w:ind w:left="0" w:firstLine="436"/>
        <w:rPr>
          <w:rFonts w:ascii="Century Schoolbook" w:hAnsi="Century Schoolbook"/>
          <w:i/>
          <w:color w:val="000000" w:themeColor="text1"/>
          <w:sz w:val="20"/>
          <w:szCs w:val="20"/>
          <w:lang w:val="en-US"/>
        </w:rPr>
      </w:pPr>
      <w:r w:rsidRPr="001B5C88">
        <w:rPr>
          <w:rFonts w:ascii="Century Schoolbook" w:hAnsi="Century Schoolbook"/>
          <w:i/>
          <w:color w:val="000000" w:themeColor="text1"/>
          <w:sz w:val="20"/>
          <w:szCs w:val="20"/>
          <w:lang w:val="en-US"/>
        </w:rPr>
        <w:t xml:space="preserve">Sehingga dapat dikatakan terdapat pengaruh yang signifikan antara variabel kompetensi (Y) terhadap variabel kinerja (Z) dengan uji-t pada pegawai PT. Pertamina yang mengikuti pelatihan procurement management ditolak. Penjelasan tersebut dapat diartikan bahwa semakin tinggi kompetensi yang dimiliki oleh pegawai maka hal itu akan mempengaruhi kinerja pegawai PT. Pertamina. </w:t>
      </w:r>
    </w:p>
    <w:p w:rsidR="00A96773" w:rsidRPr="001B5C88" w:rsidRDefault="00732A9D" w:rsidP="00732A9D">
      <w:pPr>
        <w:pStyle w:val="ListParagraph"/>
        <w:spacing w:line="240" w:lineRule="auto"/>
        <w:ind w:left="0" w:firstLine="436"/>
        <w:rPr>
          <w:rFonts w:ascii="Century Schoolbook" w:hAnsi="Century Schoolbook"/>
          <w:i/>
          <w:color w:val="000000" w:themeColor="text1"/>
          <w:sz w:val="20"/>
          <w:szCs w:val="20"/>
        </w:rPr>
      </w:pPr>
      <w:r w:rsidRPr="001B5C88">
        <w:rPr>
          <w:rFonts w:ascii="Century Schoolbook" w:hAnsi="Century Schoolbook"/>
          <w:i/>
          <w:color w:val="000000" w:themeColor="text1"/>
          <w:sz w:val="20"/>
          <w:szCs w:val="20"/>
          <w:lang w:val="en-US"/>
        </w:rPr>
        <w:lastRenderedPageBreak/>
        <w:t>hasil analisis yang telah dilakukan diketahui bahwa variabel kompetensi berpengaruh signifikan terhadap variabel Z, maka hasil perhitungan proporsi pengaruh variabel = 31,1% artinya bahwa variabel kinerja (Z) mampu dijelaskan oleh variabel kompetensi (Y). Adapun saran dari peneliti yaitu PT. Pertamina sebaiknya memperhatikan variabel-variabel yang mempengaruhi kompentensi pegawai dari faktor pengembangan SDM dan kompensasi, selain itu kompetensi pegawai di PT. Pertamina harus dipertahankan bahkan ditingkatkan karena berpengaruh terhadap kinerja pegawai.</w:t>
      </w:r>
    </w:p>
    <w:p w:rsidR="00A96773" w:rsidRPr="001B5C88" w:rsidRDefault="00A96773" w:rsidP="00A96773">
      <w:pPr>
        <w:spacing w:after="0" w:line="240" w:lineRule="auto"/>
        <w:ind w:firstLine="0"/>
        <w:rPr>
          <w:rFonts w:ascii="Century Schoolbook" w:hAnsi="Century Schoolbook"/>
          <w:b/>
          <w:i/>
          <w:color w:val="000000" w:themeColor="text1"/>
          <w:sz w:val="20"/>
          <w:szCs w:val="20"/>
        </w:rPr>
      </w:pPr>
      <w:r w:rsidRPr="001B5C88">
        <w:rPr>
          <w:rFonts w:ascii="Century Schoolbook" w:hAnsi="Century Schoolbook"/>
          <w:b/>
          <w:i/>
          <w:color w:val="000000" w:themeColor="text1"/>
          <w:sz w:val="20"/>
          <w:szCs w:val="20"/>
        </w:rPr>
        <w:t xml:space="preserve">Kata Kunci : </w:t>
      </w:r>
      <w:r w:rsidR="00732A9D" w:rsidRPr="001B5C88">
        <w:rPr>
          <w:rFonts w:ascii="Century Schoolbook" w:hAnsi="Century Schoolbook"/>
          <w:i/>
          <w:color w:val="000000" w:themeColor="text1"/>
          <w:sz w:val="20"/>
          <w:szCs w:val="20"/>
        </w:rPr>
        <w:t>Pengembangan sumber daya manusia, kompensasi, kompetensi, kinerja</w:t>
      </w:r>
    </w:p>
    <w:p w:rsidR="00A96773" w:rsidRPr="001B5C88" w:rsidRDefault="00A96773" w:rsidP="00A96773">
      <w:pPr>
        <w:spacing w:after="0" w:line="240" w:lineRule="auto"/>
        <w:ind w:firstLine="0"/>
        <w:rPr>
          <w:rFonts w:ascii="Century Schoolbook" w:hAnsi="Century Schoolbook"/>
          <w:b/>
          <w:bCs/>
          <w:i/>
          <w:color w:val="000000" w:themeColor="text1"/>
          <w:sz w:val="20"/>
          <w:szCs w:val="20"/>
        </w:rPr>
      </w:pPr>
      <w:r w:rsidRPr="001B5C88">
        <w:rPr>
          <w:rFonts w:ascii="Century Schoolbook" w:hAnsi="Century Schoolbook"/>
          <w:b/>
          <w:i/>
          <w:color w:val="000000" w:themeColor="text1"/>
          <w:sz w:val="20"/>
          <w:szCs w:val="20"/>
        </w:rPr>
        <w:t xml:space="preserve"> </w:t>
      </w:r>
    </w:p>
    <w:p w:rsidR="00F82C36" w:rsidRPr="001B5C88" w:rsidRDefault="00D838AE" w:rsidP="001139D6">
      <w:pPr>
        <w:pStyle w:val="ListParagraph"/>
        <w:numPr>
          <w:ilvl w:val="0"/>
          <w:numId w:val="7"/>
        </w:numPr>
        <w:autoSpaceDE w:val="0"/>
        <w:autoSpaceDN w:val="0"/>
        <w:adjustRightInd w:val="0"/>
        <w:spacing w:after="0" w:line="240" w:lineRule="auto"/>
        <w:jc w:val="both"/>
        <w:rPr>
          <w:rFonts w:ascii="Century Schoolbook" w:hAnsi="Century Schoolbook" w:cs="Times New Roman"/>
          <w:b/>
          <w:color w:val="000000" w:themeColor="text1"/>
          <w:sz w:val="24"/>
          <w:szCs w:val="24"/>
          <w:lang w:val="en-US" w:eastAsia="id-ID"/>
        </w:rPr>
      </w:pPr>
      <w:r w:rsidRPr="001B5C88">
        <w:rPr>
          <w:rFonts w:ascii="Century Schoolbook" w:hAnsi="Century Schoolbook" w:cs="Times New Roman"/>
          <w:b/>
          <w:color w:val="000000" w:themeColor="text1"/>
          <w:sz w:val="24"/>
          <w:szCs w:val="24"/>
          <w:lang w:eastAsia="id-ID"/>
        </w:rPr>
        <w:t>P</w:t>
      </w:r>
      <w:r w:rsidR="004F2548" w:rsidRPr="001B5C88">
        <w:rPr>
          <w:rFonts w:ascii="Century Schoolbook" w:hAnsi="Century Schoolbook" w:cs="Times New Roman"/>
          <w:b/>
          <w:color w:val="000000" w:themeColor="text1"/>
          <w:sz w:val="24"/>
          <w:szCs w:val="24"/>
          <w:lang w:val="en-US" w:eastAsia="id-ID"/>
        </w:rPr>
        <w:t>endahuluan</w:t>
      </w:r>
    </w:p>
    <w:p w:rsidR="003B794B" w:rsidRPr="001B5C88" w:rsidRDefault="003B794B" w:rsidP="003B794B">
      <w:pPr>
        <w:pStyle w:val="ListParagraph"/>
        <w:autoSpaceDE w:val="0"/>
        <w:autoSpaceDN w:val="0"/>
        <w:adjustRightInd w:val="0"/>
        <w:spacing w:after="0" w:line="240" w:lineRule="auto"/>
        <w:ind w:left="644"/>
        <w:jc w:val="both"/>
        <w:rPr>
          <w:rFonts w:ascii="Century Schoolbook" w:hAnsi="Century Schoolbook" w:cs="Times New Roman"/>
          <w:b/>
          <w:color w:val="000000" w:themeColor="text1"/>
          <w:sz w:val="24"/>
          <w:szCs w:val="24"/>
          <w:lang w:val="en-US" w:eastAsia="id-ID"/>
        </w:rPr>
      </w:pPr>
    </w:p>
    <w:p w:rsidR="00DF331C" w:rsidRPr="001B5C88" w:rsidRDefault="00C01B69" w:rsidP="008A2EE7">
      <w:pPr>
        <w:spacing w:line="240" w:lineRule="auto"/>
        <w:ind w:left="284" w:firstLine="567"/>
        <w:rPr>
          <w:rFonts w:ascii="Century Schoolbook" w:hAnsi="Century Schoolbook"/>
          <w:b/>
          <w:bCs/>
          <w:color w:val="000000" w:themeColor="text1"/>
          <w:sz w:val="24"/>
          <w:szCs w:val="24"/>
        </w:rPr>
      </w:pPr>
      <w:r w:rsidRPr="001B5C88">
        <w:rPr>
          <w:rFonts w:ascii="Century Schoolbook" w:hAnsi="Century Schoolbook"/>
          <w:color w:val="000000" w:themeColor="text1"/>
          <w:sz w:val="24"/>
          <w:szCs w:val="24"/>
          <w:lang w:val="sv-SE"/>
        </w:rPr>
        <w:t xml:space="preserve">Dalam suatu organisasi, pihak manajemen akan merumuskan strategi perusahaan guna mencapai tujuannya. Untuk merealisasikan hal tersebut, diperlukan dukungan setiap unsur organisasi, mulai dari level terbawah sampai dengan level tertinggi. Sumber daya manusia yang handal dan pengelolaan manajemen yang solid akan sangat mempengaruhi kualitas suatu organisasi. Walaupun teknologi yang dimanfaatkan oleh organisasi dalam menjalankan bisnis sangatlah canggih, namun kualitas produk yang dihasilkan sangat ditentukan oleh kualitas sumber daya manusia yang mengoperasikannya. Teknologi dan sistem yang canggih hanya akan berguna jika didukung sumber daya manusia yang memiliki komitmen yang tinggi dan produktif. Oleh karena itu, perlu disadari oleh manajemen bahwa aset yang paling bernilai bagi organisasi adalah sumber daya manusia yang berkualitas. </w:t>
      </w:r>
      <w:r w:rsidR="00DB1B45" w:rsidRPr="001B5C88">
        <w:rPr>
          <w:rFonts w:ascii="Century Schoolbook" w:hAnsi="Century Schoolbook"/>
          <w:color w:val="000000" w:themeColor="text1"/>
          <w:sz w:val="24"/>
          <w:szCs w:val="24"/>
          <w:lang w:val="sv-SE"/>
        </w:rPr>
        <w:t xml:space="preserve">Dalam pelaksanaan mencapai tujuan organisasi itulah pihak manajemen perlu membuat kebijakan-kebijakan dalam ruang lingkup organisasi yang mengatur baik itu secara teknis maupun non teknis demi tercapainya tujuan perusahaan. Untuk dapat mengetahui sejauh mana kinerja pegawai yang terdapat dalam organisasi, maka perlu dilakukan suatu sistem penilaian tentang kinerja. Hal tersebut perlu didukung beberapa faktor, seperti rekrutmen yang baik, kesejahteraan pegawai, pengembangan sumber daya manusia (pendidikan dan pelatihan) sehingga kompetensi pegawai dapat meningkat. Keseimbangan antar hak dan kewajiban baik bagi organisasi maupun bagi seluruh pegawainya merupakan hal yang sangat penting. Bertolak dari uraian di atas, maka kinerja pegawai pada PT. Pertamina diharapkan akan lebih meningkat, jika terus ditunjang oleh pengembangan sumber daya manusia yang berpengaruh kepada kompetensi pegawai serta sistem balas jasa yang baik. Oleh karena itu,  penulis tertarik untuk meneliti lebih mendalam sehingga menyusun skripsi yang berjudul </w:t>
      </w:r>
      <w:r w:rsidR="00532516" w:rsidRPr="001B5C88">
        <w:rPr>
          <w:rFonts w:ascii="Century Schoolbook" w:hAnsi="Century Schoolbook"/>
          <w:b/>
          <w:bCs/>
          <w:color w:val="000000" w:themeColor="text1"/>
          <w:sz w:val="24"/>
          <w:szCs w:val="24"/>
        </w:rPr>
        <w:t>’’</w:t>
      </w:r>
      <w:r w:rsidR="00DB1B45" w:rsidRPr="001B5C88">
        <w:rPr>
          <w:rFonts w:ascii="Century Schoolbook" w:hAnsi="Century Schoolbook"/>
          <w:b/>
          <w:bCs/>
          <w:color w:val="000000" w:themeColor="text1"/>
          <w:sz w:val="24"/>
          <w:szCs w:val="24"/>
        </w:rPr>
        <w:t xml:space="preserve">ANALISIS </w:t>
      </w:r>
      <w:r w:rsidR="00532516" w:rsidRPr="001B5C88">
        <w:rPr>
          <w:rFonts w:ascii="Century Schoolbook" w:hAnsi="Century Schoolbook"/>
          <w:b/>
          <w:bCs/>
          <w:color w:val="000000" w:themeColor="text1"/>
          <w:sz w:val="24"/>
          <w:szCs w:val="24"/>
        </w:rPr>
        <w:t>PENGARUH</w:t>
      </w:r>
      <w:r w:rsidR="0055774E" w:rsidRPr="001B5C88">
        <w:rPr>
          <w:rFonts w:ascii="Century Schoolbook" w:hAnsi="Century Schoolbook"/>
          <w:b/>
          <w:bCs/>
          <w:color w:val="000000" w:themeColor="text1"/>
          <w:sz w:val="24"/>
          <w:szCs w:val="24"/>
        </w:rPr>
        <w:t xml:space="preserve"> </w:t>
      </w:r>
      <w:r w:rsidR="00DB1B45" w:rsidRPr="001B5C88">
        <w:rPr>
          <w:rFonts w:ascii="Century Schoolbook" w:hAnsi="Century Schoolbook"/>
          <w:b/>
          <w:bCs/>
          <w:color w:val="000000" w:themeColor="text1"/>
          <w:sz w:val="24"/>
          <w:szCs w:val="24"/>
        </w:rPr>
        <w:t>PENGEMBANGAN SUMBER DAYA MANUSIA DAN KOMPENSASI TERHADAP KOMPETENSI YANG BERDAMPAK KEPADA KINERJA PEGAWAI PT. PERTAMINA"</w:t>
      </w:r>
    </w:p>
    <w:p w:rsidR="008A2EE7" w:rsidRPr="001B5C88" w:rsidRDefault="008A2EE7" w:rsidP="008A2EE7">
      <w:pPr>
        <w:spacing w:line="240" w:lineRule="auto"/>
        <w:ind w:left="284" w:firstLine="567"/>
        <w:rPr>
          <w:rFonts w:ascii="Century Schoolbook" w:hAnsi="Century Schoolbook"/>
          <w:b/>
          <w:bCs/>
          <w:color w:val="000000" w:themeColor="text1"/>
          <w:sz w:val="24"/>
          <w:szCs w:val="24"/>
        </w:rPr>
      </w:pPr>
    </w:p>
    <w:p w:rsidR="006D59C2" w:rsidRPr="001B5C88" w:rsidRDefault="006D59C2" w:rsidP="00A96773">
      <w:pPr>
        <w:ind w:left="284" w:firstLine="567"/>
        <w:rPr>
          <w:rFonts w:ascii="Century Schoolbook" w:hAnsi="Century Schoolbook"/>
          <w:bCs/>
          <w:color w:val="000000" w:themeColor="text1"/>
          <w:sz w:val="24"/>
          <w:szCs w:val="24"/>
        </w:rPr>
      </w:pPr>
    </w:p>
    <w:p w:rsidR="00D838AE" w:rsidRPr="001B5C88" w:rsidRDefault="009F6E15" w:rsidP="001139D6">
      <w:pPr>
        <w:pStyle w:val="ListParagraph"/>
        <w:numPr>
          <w:ilvl w:val="0"/>
          <w:numId w:val="7"/>
        </w:numPr>
        <w:autoSpaceDE w:val="0"/>
        <w:autoSpaceDN w:val="0"/>
        <w:adjustRightInd w:val="0"/>
        <w:spacing w:after="0" w:line="240" w:lineRule="auto"/>
        <w:jc w:val="both"/>
        <w:rPr>
          <w:rFonts w:ascii="Century Schoolbook" w:hAnsi="Century Schoolbook" w:cs="Times New Roman"/>
          <w:b/>
          <w:color w:val="000000" w:themeColor="text1"/>
          <w:sz w:val="24"/>
          <w:szCs w:val="24"/>
          <w:lang w:val="en-US"/>
        </w:rPr>
      </w:pPr>
      <w:r w:rsidRPr="001B5C88">
        <w:rPr>
          <w:rFonts w:ascii="Century Schoolbook" w:hAnsi="Century Schoolbook" w:cs="Times New Roman"/>
          <w:b/>
          <w:color w:val="000000" w:themeColor="text1"/>
          <w:sz w:val="24"/>
          <w:szCs w:val="24"/>
          <w:lang w:val="en-US"/>
        </w:rPr>
        <w:lastRenderedPageBreak/>
        <w:t>Tinjauan Pustaka</w:t>
      </w:r>
    </w:p>
    <w:p w:rsidR="003B794B" w:rsidRPr="001B5C88" w:rsidRDefault="003B794B" w:rsidP="003B794B">
      <w:pPr>
        <w:pStyle w:val="ListParagraph"/>
        <w:autoSpaceDE w:val="0"/>
        <w:autoSpaceDN w:val="0"/>
        <w:adjustRightInd w:val="0"/>
        <w:spacing w:after="0" w:line="240" w:lineRule="auto"/>
        <w:ind w:left="644"/>
        <w:jc w:val="both"/>
        <w:rPr>
          <w:rFonts w:ascii="Century Schoolbook" w:hAnsi="Century Schoolbook" w:cs="Times New Roman"/>
          <w:b/>
          <w:color w:val="000000" w:themeColor="text1"/>
          <w:sz w:val="24"/>
          <w:szCs w:val="24"/>
          <w:lang w:val="en-US"/>
        </w:rPr>
      </w:pPr>
    </w:p>
    <w:p w:rsidR="006E6E79" w:rsidRPr="001B5C88" w:rsidRDefault="009F6E15" w:rsidP="003F4CA4">
      <w:pPr>
        <w:autoSpaceDE w:val="0"/>
        <w:autoSpaceDN w:val="0"/>
        <w:adjustRightInd w:val="0"/>
        <w:spacing w:after="0" w:line="240" w:lineRule="auto"/>
        <w:ind w:firstLine="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 xml:space="preserve"> </w:t>
      </w:r>
      <w:r w:rsidR="006D59C2" w:rsidRPr="001B5C88">
        <w:rPr>
          <w:rFonts w:ascii="Century Schoolbook" w:hAnsi="Century Schoolbook"/>
          <w:b/>
          <w:color w:val="000000" w:themeColor="text1"/>
          <w:sz w:val="24"/>
          <w:szCs w:val="24"/>
        </w:rPr>
        <w:t>Pengembangan Sumber Daya Manusia</w:t>
      </w:r>
    </w:p>
    <w:p w:rsidR="006D59C2" w:rsidRPr="001B5C88" w:rsidRDefault="006D59C2" w:rsidP="00365788">
      <w:pPr>
        <w:pStyle w:val="ListParagraph"/>
        <w:widowControl w:val="0"/>
        <w:autoSpaceDE w:val="0"/>
        <w:autoSpaceDN w:val="0"/>
        <w:adjustRightInd w:val="0"/>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Pengembangan sumber daya manusia menurut Sutrisno (2009) pengembangan di dasarkan pada kenyataan bahwa seorang pegawai akan membutuhkan serangkaian pengetahuan, keahlian dan kemampuan yang berkembang agar bekerja dengan baik, seperti yang diungkapkan oleh Sutrisno bahwa proses pengembangan sumber daya manusia merupakan </w:t>
      </w:r>
      <w:r w:rsidRPr="001B5C88">
        <w:rPr>
          <w:rFonts w:ascii="Century Schoolbook" w:hAnsi="Century Schoolbook"/>
          <w:i/>
          <w:iCs/>
          <w:color w:val="000000" w:themeColor="text1"/>
          <w:sz w:val="24"/>
          <w:szCs w:val="24"/>
        </w:rPr>
        <w:t xml:space="preserve">starting point </w:t>
      </w:r>
      <w:r w:rsidRPr="001B5C88">
        <w:rPr>
          <w:rFonts w:ascii="Century Schoolbook" w:hAnsi="Century Schoolbook"/>
          <w:color w:val="000000" w:themeColor="text1"/>
          <w:sz w:val="24"/>
          <w:szCs w:val="24"/>
        </w:rPr>
        <w:t xml:space="preserve">di mana organisasi ingin meningkatkan dan mengembangkan </w:t>
      </w:r>
      <w:r w:rsidRPr="001B5C88">
        <w:rPr>
          <w:rFonts w:ascii="Century Schoolbook" w:hAnsi="Century Schoolbook"/>
          <w:i/>
          <w:iCs/>
          <w:color w:val="000000" w:themeColor="text1"/>
          <w:sz w:val="24"/>
          <w:szCs w:val="24"/>
        </w:rPr>
        <w:t xml:space="preserve">skill, knowledge </w:t>
      </w:r>
      <w:r w:rsidRPr="001B5C88">
        <w:rPr>
          <w:rFonts w:ascii="Century Schoolbook" w:hAnsi="Century Schoolbook"/>
          <w:color w:val="000000" w:themeColor="text1"/>
          <w:sz w:val="24"/>
          <w:szCs w:val="24"/>
        </w:rPr>
        <w:t xml:space="preserve">dan </w:t>
      </w:r>
      <w:r w:rsidRPr="001B5C88">
        <w:rPr>
          <w:rFonts w:ascii="Century Schoolbook" w:hAnsi="Century Schoolbook"/>
          <w:i/>
          <w:iCs/>
          <w:color w:val="000000" w:themeColor="text1"/>
          <w:sz w:val="24"/>
          <w:szCs w:val="24"/>
        </w:rPr>
        <w:t xml:space="preserve">ability </w:t>
      </w:r>
      <w:r w:rsidRPr="001B5C88">
        <w:rPr>
          <w:rFonts w:ascii="Century Schoolbook" w:hAnsi="Century Schoolbook"/>
          <w:color w:val="000000" w:themeColor="text1"/>
          <w:sz w:val="24"/>
          <w:szCs w:val="24"/>
        </w:rPr>
        <w:t>(SKA) individu sesuai dengan kebutuhan masa kini maupun masa mendatang.</w:t>
      </w:r>
    </w:p>
    <w:p w:rsidR="007722F9" w:rsidRPr="001B5C88" w:rsidRDefault="007722F9" w:rsidP="003B794B">
      <w:pPr>
        <w:spacing w:after="0" w:line="240" w:lineRule="auto"/>
        <w:ind w:left="0" w:firstLine="0"/>
        <w:rPr>
          <w:rFonts w:ascii="Century Schoolbook" w:hAnsi="Century Schoolbook"/>
          <w:color w:val="000000" w:themeColor="text1"/>
          <w:sz w:val="24"/>
          <w:szCs w:val="24"/>
        </w:rPr>
      </w:pPr>
    </w:p>
    <w:p w:rsidR="003B48CA" w:rsidRPr="001B5C88" w:rsidRDefault="00F15B73" w:rsidP="00513B38">
      <w:pPr>
        <w:pStyle w:val="ListParagraph"/>
        <w:spacing w:after="0" w:line="240" w:lineRule="auto"/>
        <w:ind w:left="540"/>
        <w:jc w:val="both"/>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lang w:val="en-US"/>
        </w:rPr>
        <w:t>Pengertian Pendidikan</w:t>
      </w:r>
    </w:p>
    <w:p w:rsidR="00F15B73" w:rsidRPr="001B5C88" w:rsidRDefault="00F15B73" w:rsidP="00365788">
      <w:pPr>
        <w:pStyle w:val="ListParagraph"/>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Ditinjau dari sudut pandang sumber daya manusia sebagai modal </w:t>
      </w:r>
      <w:r w:rsidRPr="001B5C88">
        <w:rPr>
          <w:rFonts w:ascii="Century Schoolbook" w:hAnsi="Century Schoolbook"/>
          <w:i/>
          <w:color w:val="000000" w:themeColor="text1"/>
          <w:sz w:val="24"/>
          <w:szCs w:val="24"/>
        </w:rPr>
        <w:t>(human capital)</w:t>
      </w:r>
      <w:r w:rsidRPr="001B5C88">
        <w:rPr>
          <w:rFonts w:ascii="Century Schoolbook" w:hAnsi="Century Schoolbook"/>
          <w:color w:val="000000" w:themeColor="text1"/>
          <w:sz w:val="24"/>
          <w:szCs w:val="24"/>
        </w:rPr>
        <w:t xml:space="preserve"> menyebutkan bahwa perubahan dan peningkatan sumber daya manusia dipengaruhi oleh pendidikan. Pendidikan diyakini sebagai faktor yang menentukan bagi keberhasilan seseorang. Oleh karena itu, pengetahuan dan keterampilan yang diperoleh dalam suatu pendidikan merupakan suatu investasi.</w:t>
      </w:r>
    </w:p>
    <w:p w:rsidR="00F15B73" w:rsidRPr="001B5C88" w:rsidRDefault="00F15B73" w:rsidP="00365788">
      <w:pPr>
        <w:pStyle w:val="ListParagraph"/>
        <w:spacing w:after="0" w:line="240" w:lineRule="auto"/>
        <w:ind w:left="270" w:firstLine="540"/>
        <w:jc w:val="both"/>
        <w:rPr>
          <w:rFonts w:ascii="Century Schoolbook" w:hAnsi="Century Schoolbook"/>
          <w:color w:val="000000" w:themeColor="text1"/>
          <w:sz w:val="24"/>
          <w:szCs w:val="24"/>
          <w:lang w:val="en-US"/>
        </w:rPr>
      </w:pPr>
      <w:r w:rsidRPr="001B5C88">
        <w:rPr>
          <w:rFonts w:ascii="Century Schoolbook" w:hAnsi="Century Schoolbook"/>
          <w:color w:val="000000" w:themeColor="text1"/>
          <w:sz w:val="24"/>
          <w:szCs w:val="24"/>
        </w:rPr>
        <w:t xml:space="preserve">Untuk mengatahui </w:t>
      </w:r>
      <w:r w:rsidRPr="001B5C88">
        <w:rPr>
          <w:rStyle w:val="Strong"/>
          <w:rFonts w:ascii="Century Schoolbook" w:hAnsi="Century Schoolbook"/>
          <w:b w:val="0"/>
          <w:color w:val="000000" w:themeColor="text1"/>
          <w:sz w:val="24"/>
          <w:szCs w:val="24"/>
        </w:rPr>
        <w:t>definisi pendidikan</w:t>
      </w:r>
      <w:r w:rsidRPr="001B5C88">
        <w:rPr>
          <w:rFonts w:ascii="Century Schoolbook" w:hAnsi="Century Schoolbook"/>
          <w:color w:val="000000" w:themeColor="text1"/>
          <w:sz w:val="24"/>
          <w:szCs w:val="24"/>
        </w:rPr>
        <w:t xml:space="preserve">, kita telah memiliki rumusan formal dan   operasional, sebagaimana tercantum dalam </w:t>
      </w:r>
      <w:r w:rsidRPr="001B5C88">
        <w:rPr>
          <w:rStyle w:val="Strong"/>
          <w:rFonts w:ascii="Century Schoolbook" w:hAnsi="Century Schoolbook"/>
          <w:b w:val="0"/>
          <w:color w:val="000000" w:themeColor="text1"/>
          <w:sz w:val="24"/>
          <w:szCs w:val="24"/>
        </w:rPr>
        <w:t>UU No. 20 Tahun 2003</w:t>
      </w:r>
      <w:r w:rsidRPr="001B5C88">
        <w:rPr>
          <w:rStyle w:val="Strong"/>
          <w:rFonts w:ascii="Century Schoolbook" w:hAnsi="Century Schoolbook"/>
          <w:color w:val="000000" w:themeColor="text1"/>
          <w:sz w:val="24"/>
          <w:szCs w:val="24"/>
        </w:rPr>
        <w:t xml:space="preserve"> </w:t>
      </w:r>
      <w:r w:rsidRPr="001B5C88">
        <w:rPr>
          <w:rFonts w:ascii="Century Schoolbook" w:hAnsi="Century Schoolbook"/>
          <w:color w:val="000000" w:themeColor="text1"/>
          <w:sz w:val="24"/>
          <w:szCs w:val="24"/>
        </w:rPr>
        <w:t>tentang SISDIKNAS, yakni: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F15B73" w:rsidRPr="001B5C88" w:rsidRDefault="00F15B73" w:rsidP="00F15B73">
      <w:pPr>
        <w:pStyle w:val="ListParagraph"/>
        <w:spacing w:after="0" w:line="240" w:lineRule="auto"/>
        <w:ind w:left="0" w:firstLine="720"/>
        <w:jc w:val="both"/>
        <w:rPr>
          <w:rFonts w:ascii="Century Schoolbook" w:hAnsi="Century Schoolbook"/>
          <w:color w:val="000000" w:themeColor="text1"/>
          <w:sz w:val="24"/>
          <w:szCs w:val="24"/>
          <w:lang w:val="en-US"/>
        </w:rPr>
      </w:pPr>
    </w:p>
    <w:p w:rsidR="00F15B73" w:rsidRPr="001B5C88" w:rsidRDefault="00F15B73" w:rsidP="00513B38">
      <w:pPr>
        <w:pStyle w:val="ListParagraph"/>
        <w:spacing w:after="0" w:line="240" w:lineRule="auto"/>
        <w:ind w:left="540"/>
        <w:jc w:val="both"/>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lang w:val="en-US"/>
        </w:rPr>
        <w:t>Pengertian Pelatihan</w:t>
      </w:r>
    </w:p>
    <w:p w:rsidR="00F15B73" w:rsidRPr="001B5C88" w:rsidRDefault="00F15B73" w:rsidP="00365788">
      <w:pPr>
        <w:pStyle w:val="ListParagraph"/>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Pelatihan </w:t>
      </w:r>
      <w:r w:rsidRPr="001B5C88">
        <w:rPr>
          <w:rFonts w:ascii="Century Schoolbook" w:hAnsi="Century Schoolbook"/>
          <w:i/>
          <w:color w:val="000000" w:themeColor="text1"/>
          <w:sz w:val="24"/>
          <w:szCs w:val="24"/>
        </w:rPr>
        <w:t xml:space="preserve">(training) </w:t>
      </w:r>
      <w:r w:rsidRPr="001B5C88">
        <w:rPr>
          <w:rFonts w:ascii="Century Schoolbook" w:hAnsi="Century Schoolbook"/>
          <w:color w:val="000000" w:themeColor="text1"/>
          <w:sz w:val="24"/>
          <w:szCs w:val="24"/>
        </w:rPr>
        <w:t xml:space="preserve">merupakan salah satu aspek pengembangan pegawai yang berguna untuk memperbesar kemampuan sumber daya manusia, sehingga dapat memperbaiki kehidupan baik bagi dirinya sendiri maupun orang lain. Pelatihan adalah sesuatu kegiatan peningkatan pengetahuan dan keahlian pegawai untuk melaksanakan pekerjaan-pekerjaan khusus. </w:t>
      </w:r>
    </w:p>
    <w:p w:rsidR="00F15B73" w:rsidRPr="001B5C88" w:rsidRDefault="00F15B73" w:rsidP="00365788">
      <w:pPr>
        <w:pStyle w:val="ListParagraph"/>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Menurut Kamus Besar Bahasa Indonesia (1989) menyatakan pelatihan adalah proses melatih, kegiatan atau pekerjaan. Pelatihan adalah suatu usaha untuk meningkatkan atau memperbaiki kinerja pegawai dalam pekerjaannya sekarang dan dalam pekerjaan lain yang terkait dengan yang sekarang dijabatnya, baik secara individu maupun sebagai bagian dari sebuah tim kerja (DR. Achmad.S.Ruky, 2001).</w:t>
      </w:r>
    </w:p>
    <w:p w:rsidR="00F15B73" w:rsidRPr="001B5C88" w:rsidRDefault="00F15B73" w:rsidP="00F15B73">
      <w:pPr>
        <w:pStyle w:val="ListParagraph"/>
        <w:spacing w:after="0" w:line="360" w:lineRule="auto"/>
        <w:ind w:left="0" w:firstLine="720"/>
        <w:jc w:val="both"/>
        <w:rPr>
          <w:rFonts w:ascii="Century Schoolbook" w:hAnsi="Century Schoolbook"/>
          <w:color w:val="000000" w:themeColor="text1"/>
          <w:sz w:val="24"/>
          <w:szCs w:val="24"/>
          <w:lang w:val="en-US"/>
        </w:rPr>
      </w:pPr>
    </w:p>
    <w:p w:rsidR="00F15B73" w:rsidRPr="001B5C88" w:rsidRDefault="00513B38" w:rsidP="00513B38">
      <w:pPr>
        <w:pStyle w:val="ListParagraph"/>
        <w:spacing w:after="0" w:line="240" w:lineRule="auto"/>
        <w:ind w:left="540"/>
        <w:jc w:val="both"/>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lang w:val="en-US"/>
        </w:rPr>
        <w:tab/>
      </w:r>
      <w:r w:rsidR="00F15B73" w:rsidRPr="001B5C88">
        <w:rPr>
          <w:rFonts w:ascii="Century Schoolbook" w:hAnsi="Century Schoolbook"/>
          <w:b/>
          <w:color w:val="000000" w:themeColor="text1"/>
          <w:sz w:val="24"/>
          <w:szCs w:val="24"/>
          <w:lang w:val="en-US"/>
        </w:rPr>
        <w:t>Pengertian Kompensasi</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Menurut mandy dan Noe dalam Marwansyah dan Mukaram (2000) menyebutkan Kompensasi adalah setiap bentuk imbalan yang diterima oleh seseorang sebagai balasan atas kontribusinya terhadap organisasi.</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lastRenderedPageBreak/>
        <w:t>Menurut Werther dan Davis dalam Marwansyah dan Mukaram (2000) menyatakan bahwa kompensasi adalah “Sesuatu yang diterima oleh seorang pegawai sebagai balasan dari karya yang diberikannya kepada organisasi”</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Sementara itu, Simamora (2003) menyatakan bahwa kompensasi adalah sesuatu yang diterima oleh pegawai sebagai ganti kontribusi mereka kepada organisasi.</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Berdasarkan uraian di atas dapat ditarik kesimpulan bahwa kompensasi merupakan hak pegawai untuk mendapatkan imbalan atas kontribusi yang diberikannya kepada organisasi dan sekaligus merupakan kewajiban organisasi untuk memberikan imbalan tersebut terhadap pegawai atas kontribusinya terhadap organisasi. </w:t>
      </w:r>
    </w:p>
    <w:p w:rsidR="00F15B73" w:rsidRPr="001B5C88" w:rsidRDefault="00F15B73" w:rsidP="00F15B73">
      <w:pPr>
        <w:pStyle w:val="ListParagraph"/>
        <w:spacing w:after="0" w:line="240" w:lineRule="auto"/>
        <w:ind w:left="0" w:firstLine="284"/>
        <w:jc w:val="both"/>
        <w:rPr>
          <w:rFonts w:ascii="Century Schoolbook" w:hAnsi="Century Schoolbook"/>
          <w:b/>
          <w:color w:val="000000" w:themeColor="text1"/>
          <w:sz w:val="24"/>
          <w:szCs w:val="24"/>
          <w:lang w:val="en-US"/>
        </w:rPr>
      </w:pPr>
    </w:p>
    <w:p w:rsidR="00F15B73" w:rsidRPr="001B5C88" w:rsidRDefault="00F15B73" w:rsidP="00513B38">
      <w:pPr>
        <w:pStyle w:val="ListParagraph"/>
        <w:spacing w:after="0" w:line="240" w:lineRule="auto"/>
        <w:ind w:left="540"/>
        <w:jc w:val="both"/>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lang w:val="en-US"/>
        </w:rPr>
        <w:t>Pengertian Kompetensi</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Kompetensi menurut Spancer (1993) menyebutkan kompentensi merupakan landasan dasar karakteristik orang dan mengindikasikan cara berperilaku atau berpikir, menyamakan situasi dan mendukung untuk periode waktu cukup lama. Faktor yang dapat memengaruhi kecakapan kompetensi seseorang yaitu :</w:t>
      </w:r>
    </w:p>
    <w:p w:rsidR="00F15B73" w:rsidRPr="001B5C88" w:rsidRDefault="00F15B73" w:rsidP="001139D6">
      <w:pPr>
        <w:pStyle w:val="ListParagraph"/>
        <w:numPr>
          <w:ilvl w:val="0"/>
          <w:numId w:val="8"/>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Keyakinan dan nilai-nilai</w:t>
      </w:r>
    </w:p>
    <w:p w:rsidR="00F15B73" w:rsidRPr="001B5C88" w:rsidRDefault="00F15B73" w:rsidP="001139D6">
      <w:pPr>
        <w:pStyle w:val="ListParagraph"/>
        <w:numPr>
          <w:ilvl w:val="0"/>
          <w:numId w:val="8"/>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Keterampilan</w:t>
      </w:r>
    </w:p>
    <w:p w:rsidR="00F15B73" w:rsidRPr="001B5C88" w:rsidRDefault="00F15B73" w:rsidP="001139D6">
      <w:pPr>
        <w:pStyle w:val="ListParagraph"/>
        <w:numPr>
          <w:ilvl w:val="0"/>
          <w:numId w:val="8"/>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Karakteristik kepribadian</w:t>
      </w:r>
    </w:p>
    <w:p w:rsidR="00F15B73" w:rsidRPr="001B5C88" w:rsidRDefault="00F15B73" w:rsidP="001139D6">
      <w:pPr>
        <w:pStyle w:val="ListParagraph"/>
        <w:numPr>
          <w:ilvl w:val="0"/>
          <w:numId w:val="8"/>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Motivasi</w:t>
      </w:r>
    </w:p>
    <w:p w:rsidR="00F15B73" w:rsidRPr="001B5C88" w:rsidRDefault="00F15B73" w:rsidP="001139D6">
      <w:pPr>
        <w:pStyle w:val="ListParagraph"/>
        <w:numPr>
          <w:ilvl w:val="0"/>
          <w:numId w:val="8"/>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Isu emosional</w:t>
      </w:r>
    </w:p>
    <w:p w:rsidR="00F15B73" w:rsidRPr="001B5C88" w:rsidRDefault="00F15B73" w:rsidP="001139D6">
      <w:pPr>
        <w:pStyle w:val="ListParagraph"/>
        <w:numPr>
          <w:ilvl w:val="0"/>
          <w:numId w:val="8"/>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Kemampuan intelektual</w:t>
      </w:r>
    </w:p>
    <w:p w:rsidR="00F15B73" w:rsidRPr="001B5C88" w:rsidRDefault="00F15B73" w:rsidP="001139D6">
      <w:pPr>
        <w:pStyle w:val="ListParagraph"/>
        <w:numPr>
          <w:ilvl w:val="0"/>
          <w:numId w:val="8"/>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Budaya organisasi</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Menurut Lasmahadi (2002), kompetensi didefinisikan sebagai aspek-aspek pribadi dari seorang pekerja yang memungkinkan untuk mencapai kinerja superior. Aspek-aspek pribadi ini mencakup sifat, motif -motif, sistem nilai, sikap, pengetahuan dan keterampilan dimana kompetensi akan mengarahkan tingkah laku, sedangkan tingkah laku akan menghasilkan kinerja.</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Kompetensi menurut Pramudyo (2010), kompetensi merupakan seperangkat pengetahuan, keterampilan, perilaku yang harus dimiliki seseorang dalam melaksanakan tugas keprofesionalannya.</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Sedangkan menurut Rivai dan Sagala (2009), kompetensi merupakan keinginan untuk memberikan dampak pada orang lain dan kemampuan untuk mempengaruhi orang lain melalui strategi membujuk dan memengaruhi.</w:t>
      </w:r>
    </w:p>
    <w:p w:rsidR="00F15B73" w:rsidRPr="001B5C88" w:rsidRDefault="00F15B73" w:rsidP="00365788">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Menurut Grote dalam Pramudyo (2010), kompetensi dapat digunakan untuk memprediksi kinerja, yaitu siapa yang berkinerja baik dan kurang baik tergantung pada kompetensi yang dimilikinya, diukur dari kriteria atau standar yang digunakan.</w:t>
      </w:r>
    </w:p>
    <w:p w:rsidR="00365788" w:rsidRPr="001B5C88" w:rsidRDefault="00365788" w:rsidP="00365788">
      <w:pPr>
        <w:spacing w:after="0" w:line="240" w:lineRule="auto"/>
        <w:ind w:left="270" w:firstLine="540"/>
        <w:rPr>
          <w:rFonts w:ascii="Century Schoolbook" w:hAnsi="Century Schoolbook"/>
          <w:color w:val="000000" w:themeColor="text1"/>
          <w:sz w:val="24"/>
          <w:szCs w:val="24"/>
        </w:rPr>
      </w:pPr>
    </w:p>
    <w:p w:rsidR="00365788" w:rsidRPr="001B5C88" w:rsidRDefault="00365788" w:rsidP="00365788">
      <w:pPr>
        <w:spacing w:after="0" w:line="240" w:lineRule="auto"/>
        <w:ind w:left="270" w:firstLine="540"/>
        <w:rPr>
          <w:rFonts w:ascii="Century Schoolbook" w:hAnsi="Century Schoolbook"/>
          <w:color w:val="000000" w:themeColor="text1"/>
          <w:sz w:val="24"/>
          <w:szCs w:val="24"/>
        </w:rPr>
      </w:pPr>
    </w:p>
    <w:p w:rsidR="00F15B73" w:rsidRPr="001B5C88" w:rsidRDefault="00F15B73" w:rsidP="00F15B73">
      <w:pPr>
        <w:pStyle w:val="ListParagraph"/>
        <w:spacing w:after="0" w:line="240" w:lineRule="auto"/>
        <w:ind w:left="0" w:firstLine="284"/>
        <w:jc w:val="both"/>
        <w:rPr>
          <w:rFonts w:ascii="Century Schoolbook" w:hAnsi="Century Schoolbook"/>
          <w:b/>
          <w:color w:val="000000" w:themeColor="text1"/>
          <w:sz w:val="24"/>
          <w:szCs w:val="24"/>
          <w:lang w:val="en-US"/>
        </w:rPr>
      </w:pPr>
    </w:p>
    <w:p w:rsidR="00F15B73" w:rsidRPr="001B5C88" w:rsidRDefault="00F15B73" w:rsidP="00513B38">
      <w:pPr>
        <w:pStyle w:val="ListParagraph"/>
        <w:spacing w:after="0" w:line="240" w:lineRule="auto"/>
        <w:jc w:val="both"/>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lang w:val="en-US"/>
        </w:rPr>
        <w:lastRenderedPageBreak/>
        <w:t>Pengertian Kinerja</w:t>
      </w:r>
    </w:p>
    <w:p w:rsidR="00AF682E" w:rsidRPr="001B5C88" w:rsidRDefault="00AF682E" w:rsidP="00365788">
      <w:pPr>
        <w:spacing w:after="0" w:line="240" w:lineRule="auto"/>
        <w:ind w:left="270" w:firstLine="540"/>
        <w:rPr>
          <w:rFonts w:ascii="Century Schoolbook" w:hAnsi="Century Schoolbook"/>
          <w:b/>
          <w:color w:val="000000" w:themeColor="text1"/>
          <w:sz w:val="24"/>
          <w:szCs w:val="24"/>
          <w:lang w:val="fi-FI"/>
        </w:rPr>
      </w:pPr>
      <w:r w:rsidRPr="001B5C88">
        <w:rPr>
          <w:rFonts w:ascii="Century Schoolbook" w:hAnsi="Century Schoolbook"/>
          <w:color w:val="000000" w:themeColor="text1"/>
          <w:sz w:val="24"/>
          <w:szCs w:val="24"/>
          <w:lang w:val="fi-FI"/>
        </w:rPr>
        <w:t>Pada dasarnya kebutuhan hidup manusia tersebut tidak hanya berupa material, tetapi juga bersifat non material, seperti kebanggaan dan kepuasan kerja. Tiap individu cenderung akan dihadapkan pada hal-hal yang mungkin tidak diduga sebelumnya di dalam proses mencapai kebutuhan yang diinginkan sehingga melalui bekerja dan pertumbuhan pengalaman, seseorang akan memperoleh kemajuan dalam hidupnya. Seseorang dapat dilihat bagaimana kinerjanya adalah dalam proses bekerja tersebut.</w:t>
      </w:r>
      <w:r w:rsidRPr="001B5C88">
        <w:rPr>
          <w:rFonts w:ascii="Century Schoolbook" w:hAnsi="Century Schoolbook"/>
          <w:b/>
          <w:color w:val="000000" w:themeColor="text1"/>
          <w:sz w:val="24"/>
          <w:szCs w:val="24"/>
          <w:lang w:val="fi-FI"/>
        </w:rPr>
        <w:t xml:space="preserve"> </w:t>
      </w:r>
    </w:p>
    <w:p w:rsidR="00AF682E" w:rsidRPr="001B5C88" w:rsidRDefault="00AF682E" w:rsidP="00365788">
      <w:pPr>
        <w:spacing w:after="0" w:line="240" w:lineRule="auto"/>
        <w:ind w:left="270" w:firstLine="540"/>
        <w:rPr>
          <w:rFonts w:ascii="Century Schoolbook" w:hAnsi="Century Schoolbook"/>
          <w:color w:val="000000" w:themeColor="text1"/>
          <w:sz w:val="24"/>
          <w:szCs w:val="24"/>
          <w:lang w:val="fi-FI"/>
        </w:rPr>
      </w:pPr>
      <w:r w:rsidRPr="001B5C88">
        <w:rPr>
          <w:rFonts w:ascii="Century Schoolbook" w:hAnsi="Century Schoolbook"/>
          <w:color w:val="000000" w:themeColor="text1"/>
          <w:sz w:val="24"/>
          <w:szCs w:val="24"/>
          <w:lang w:val="fi-FI"/>
        </w:rPr>
        <w:t>Kinerja adalah suatu fungsi dari motivasi dan kemampuan. Untuk menyelesaikan tugas atau pekerjaan, seseorang harus memiliki derajat kesediaan dan tingkat kemampuan tertentu. Kesediaan dan keterampilan seseorang tidaklah cukup efektif untuk mengerjakan sesuatu tanpa pemahaman yang jelas tentang apa yang akan dikerjakan dan bagaimana mengerjakannya. (Rivai dan Basri, 2005)</w:t>
      </w:r>
    </w:p>
    <w:p w:rsidR="00AF682E" w:rsidRPr="001B5C88" w:rsidRDefault="00AF682E" w:rsidP="00365788">
      <w:pPr>
        <w:spacing w:after="0" w:line="240" w:lineRule="auto"/>
        <w:ind w:left="270" w:firstLine="540"/>
        <w:rPr>
          <w:rFonts w:ascii="Century Schoolbook" w:hAnsi="Century Schoolbook"/>
          <w:color w:val="000000" w:themeColor="text1"/>
          <w:sz w:val="24"/>
          <w:szCs w:val="24"/>
          <w:lang w:val="sv-SE"/>
        </w:rPr>
      </w:pPr>
      <w:r w:rsidRPr="001B5C88">
        <w:rPr>
          <w:rFonts w:ascii="Century Schoolbook" w:hAnsi="Century Schoolbook"/>
          <w:color w:val="000000" w:themeColor="text1"/>
          <w:sz w:val="24"/>
          <w:szCs w:val="24"/>
          <w:lang w:val="fi-FI"/>
        </w:rPr>
        <w:t xml:space="preserve">Mangkunegara (2005) menerangkan bahwa istilah kinerja berasal dari kata </w:t>
      </w:r>
      <w:r w:rsidRPr="001B5C88">
        <w:rPr>
          <w:rFonts w:ascii="Century Schoolbook" w:hAnsi="Century Schoolbook"/>
          <w:i/>
          <w:color w:val="000000" w:themeColor="text1"/>
          <w:sz w:val="24"/>
          <w:szCs w:val="24"/>
          <w:lang w:val="fi-FI"/>
        </w:rPr>
        <w:t>job performance</w:t>
      </w:r>
      <w:r w:rsidRPr="001B5C88">
        <w:rPr>
          <w:rFonts w:ascii="Century Schoolbook" w:hAnsi="Century Schoolbook"/>
          <w:color w:val="000000" w:themeColor="text1"/>
          <w:sz w:val="24"/>
          <w:szCs w:val="24"/>
          <w:lang w:val="fi-FI"/>
        </w:rPr>
        <w:t xml:space="preserve"> atau </w:t>
      </w:r>
      <w:r w:rsidRPr="001B5C88">
        <w:rPr>
          <w:rFonts w:ascii="Century Schoolbook" w:hAnsi="Century Schoolbook"/>
          <w:i/>
          <w:color w:val="000000" w:themeColor="text1"/>
          <w:sz w:val="24"/>
          <w:szCs w:val="24"/>
          <w:lang w:val="fi-FI"/>
        </w:rPr>
        <w:t xml:space="preserve">actual performance </w:t>
      </w:r>
      <w:r w:rsidRPr="001B5C88">
        <w:rPr>
          <w:rFonts w:ascii="Century Schoolbook" w:hAnsi="Century Schoolbook"/>
          <w:color w:val="000000" w:themeColor="text1"/>
          <w:sz w:val="24"/>
          <w:szCs w:val="24"/>
          <w:lang w:val="fi-FI"/>
        </w:rPr>
        <w:t xml:space="preserve">(prestasi kerja atau prestasi sesungguhnya yang dicapai oleh seseorang). </w:t>
      </w:r>
      <w:r w:rsidRPr="001B5C88">
        <w:rPr>
          <w:rFonts w:ascii="Century Schoolbook" w:hAnsi="Century Schoolbook"/>
          <w:color w:val="000000" w:themeColor="text1"/>
          <w:sz w:val="24"/>
          <w:szCs w:val="24"/>
          <w:lang w:val="sv-SE"/>
        </w:rPr>
        <w:t xml:space="preserve">Pengertian kinerja adalah hasil kerja secara kualitas dan kuantitas yang dicapai oleh seorang pegawai dalam melaksanakan tugasnya dengan tanggung  jawab yang diberikan kepadanya. </w:t>
      </w:r>
    </w:p>
    <w:p w:rsidR="00AF682E" w:rsidRPr="001B5C88" w:rsidRDefault="00AF682E" w:rsidP="00365788">
      <w:pPr>
        <w:spacing w:after="0" w:line="240" w:lineRule="auto"/>
        <w:ind w:left="270" w:firstLine="540"/>
        <w:rPr>
          <w:rFonts w:ascii="Century Schoolbook" w:hAnsi="Century Schoolbook"/>
          <w:color w:val="000000" w:themeColor="text1"/>
          <w:sz w:val="24"/>
          <w:szCs w:val="24"/>
          <w:lang w:val="sv-SE"/>
        </w:rPr>
      </w:pPr>
      <w:r w:rsidRPr="001B5C88">
        <w:rPr>
          <w:rFonts w:ascii="Century Schoolbook" w:hAnsi="Century Schoolbook"/>
          <w:color w:val="000000" w:themeColor="text1"/>
          <w:sz w:val="24"/>
          <w:szCs w:val="24"/>
          <w:lang w:val="sv-SE"/>
        </w:rPr>
        <w:t xml:space="preserve">Dari </w:t>
      </w:r>
      <w:r w:rsidRPr="001B5C88">
        <w:rPr>
          <w:rFonts w:ascii="Century Schoolbook" w:hAnsi="Century Schoolbook"/>
          <w:color w:val="000000" w:themeColor="text1"/>
          <w:sz w:val="24"/>
          <w:szCs w:val="24"/>
          <w:lang w:val="id-ID"/>
        </w:rPr>
        <w:t>kedua pendapat</w:t>
      </w:r>
      <w:r w:rsidRPr="001B5C88">
        <w:rPr>
          <w:rFonts w:ascii="Century Schoolbook" w:hAnsi="Century Schoolbook"/>
          <w:color w:val="000000" w:themeColor="text1"/>
          <w:sz w:val="24"/>
          <w:szCs w:val="24"/>
          <w:lang w:val="sv-SE"/>
        </w:rPr>
        <w:t xml:space="preserve"> di atas bahwa kinerja pada dasarnya adalah apa yang dilakukan atau tidak dilakukan pegawai (output). Kinerja dalam organisasi merupakan jawaban dari berhasil atau tidaknya tujuan organisasi yang telah ditetapkan. </w:t>
      </w:r>
    </w:p>
    <w:p w:rsidR="00F15B73" w:rsidRPr="001B5C88" w:rsidRDefault="00F15B73" w:rsidP="00F15B73">
      <w:pPr>
        <w:pStyle w:val="ListParagraph"/>
        <w:spacing w:after="0" w:line="240" w:lineRule="auto"/>
        <w:ind w:left="0" w:firstLine="284"/>
        <w:jc w:val="both"/>
        <w:rPr>
          <w:rFonts w:ascii="Century Schoolbook" w:hAnsi="Century Schoolbook"/>
          <w:b/>
          <w:color w:val="000000" w:themeColor="text1"/>
          <w:sz w:val="24"/>
          <w:szCs w:val="24"/>
          <w:lang w:val="en-US"/>
        </w:rPr>
      </w:pPr>
    </w:p>
    <w:p w:rsidR="007722F9" w:rsidRPr="001B5C88" w:rsidRDefault="007722F9" w:rsidP="007722F9">
      <w:pPr>
        <w:tabs>
          <w:tab w:val="left" w:pos="7655"/>
        </w:tabs>
        <w:autoSpaceDE w:val="0"/>
        <w:autoSpaceDN w:val="0"/>
        <w:adjustRightInd w:val="0"/>
        <w:spacing w:after="0"/>
        <w:ind w:left="0" w:firstLine="0"/>
        <w:rPr>
          <w:rFonts w:ascii="Century Schoolbook" w:hAnsi="Century Schoolbook"/>
          <w:color w:val="000000" w:themeColor="text1"/>
          <w:sz w:val="24"/>
          <w:szCs w:val="24"/>
        </w:rPr>
        <w:sectPr w:rsidR="007722F9" w:rsidRPr="001B5C88" w:rsidSect="00666EA6">
          <w:footerReference w:type="first" r:id="rId8"/>
          <w:type w:val="continuous"/>
          <w:pgSz w:w="11906" w:h="16838"/>
          <w:pgMar w:top="1701" w:right="1701" w:bottom="1701" w:left="1701" w:header="1134" w:footer="1134" w:gutter="0"/>
          <w:cols w:space="289"/>
          <w:docGrid w:linePitch="360"/>
        </w:sectPr>
      </w:pPr>
      <w:bookmarkStart w:id="0" w:name="_GoBack"/>
      <w:bookmarkEnd w:id="0"/>
    </w:p>
    <w:p w:rsidR="00112F61" w:rsidRPr="001B5C88" w:rsidRDefault="008052DC" w:rsidP="001139D6">
      <w:pPr>
        <w:pStyle w:val="ListParagraph"/>
        <w:numPr>
          <w:ilvl w:val="0"/>
          <w:numId w:val="6"/>
        </w:numPr>
        <w:autoSpaceDE w:val="0"/>
        <w:autoSpaceDN w:val="0"/>
        <w:adjustRightInd w:val="0"/>
        <w:spacing w:after="0" w:line="240" w:lineRule="auto"/>
        <w:ind w:left="63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lang w:val="en-US"/>
        </w:rPr>
        <w:lastRenderedPageBreak/>
        <w:t xml:space="preserve"> </w:t>
      </w:r>
      <w:r w:rsidR="00112F61" w:rsidRPr="001B5C88">
        <w:rPr>
          <w:rFonts w:ascii="Century Schoolbook" w:hAnsi="Century Schoolbook"/>
          <w:b/>
          <w:color w:val="000000" w:themeColor="text1"/>
          <w:sz w:val="24"/>
          <w:szCs w:val="24"/>
        </w:rPr>
        <w:t xml:space="preserve">Metodologi </w:t>
      </w:r>
    </w:p>
    <w:p w:rsidR="00112F61" w:rsidRPr="001B5C88" w:rsidRDefault="00112F61" w:rsidP="003F4CA4">
      <w:pPr>
        <w:tabs>
          <w:tab w:val="left" w:pos="1560"/>
          <w:tab w:val="left" w:pos="1701"/>
          <w:tab w:val="left" w:pos="1843"/>
        </w:tabs>
        <w:autoSpaceDE w:val="0"/>
        <w:autoSpaceDN w:val="0"/>
        <w:adjustRightInd w:val="0"/>
        <w:spacing w:after="0" w:line="240" w:lineRule="auto"/>
        <w:ind w:left="786" w:hanging="928"/>
        <w:rPr>
          <w:rFonts w:ascii="Century Schoolbook" w:hAnsi="Century Schoolbook"/>
          <w:b/>
          <w:color w:val="000000" w:themeColor="text1"/>
          <w:sz w:val="28"/>
          <w:szCs w:val="28"/>
        </w:rPr>
      </w:pPr>
    </w:p>
    <w:p w:rsidR="00EF1775" w:rsidRPr="001B5C88" w:rsidRDefault="00EF1775" w:rsidP="003F4CA4">
      <w:pPr>
        <w:tabs>
          <w:tab w:val="left" w:pos="1560"/>
          <w:tab w:val="left" w:pos="1701"/>
          <w:tab w:val="left" w:pos="1843"/>
        </w:tabs>
        <w:autoSpaceDE w:val="0"/>
        <w:autoSpaceDN w:val="0"/>
        <w:adjustRightInd w:val="0"/>
        <w:spacing w:after="0" w:line="240" w:lineRule="auto"/>
        <w:ind w:left="786" w:hanging="928"/>
        <w:rPr>
          <w:rFonts w:ascii="Century Schoolbook" w:hAnsi="Century Schoolbook"/>
          <w:b/>
          <w:color w:val="000000" w:themeColor="text1"/>
          <w:sz w:val="28"/>
          <w:szCs w:val="28"/>
        </w:rPr>
      </w:pPr>
    </w:p>
    <w:p w:rsidR="00EF1775" w:rsidRPr="001B5C88" w:rsidRDefault="00EF1775" w:rsidP="003F4CA4">
      <w:pPr>
        <w:tabs>
          <w:tab w:val="left" w:pos="1560"/>
          <w:tab w:val="left" w:pos="1701"/>
          <w:tab w:val="left" w:pos="1843"/>
        </w:tabs>
        <w:autoSpaceDE w:val="0"/>
        <w:autoSpaceDN w:val="0"/>
        <w:adjustRightInd w:val="0"/>
        <w:spacing w:after="0" w:line="240" w:lineRule="auto"/>
        <w:ind w:left="786" w:hanging="928"/>
        <w:rPr>
          <w:rFonts w:ascii="Century Schoolbook" w:hAnsi="Century Schoolbook"/>
          <w:b/>
          <w:color w:val="000000" w:themeColor="text1"/>
          <w:sz w:val="28"/>
          <w:szCs w:val="28"/>
        </w:rPr>
        <w:sectPr w:rsidR="00EF1775" w:rsidRPr="001B5C88" w:rsidSect="00112F61">
          <w:type w:val="continuous"/>
          <w:pgSz w:w="11906" w:h="16838"/>
          <w:pgMar w:top="1440" w:right="1440" w:bottom="1440" w:left="1843" w:header="1134" w:footer="1134" w:gutter="0"/>
          <w:cols w:num="2" w:space="289"/>
          <w:docGrid w:linePitch="360"/>
        </w:sectPr>
      </w:pPr>
    </w:p>
    <w:p w:rsidR="004277E7" w:rsidRPr="001B5C88" w:rsidRDefault="004277E7" w:rsidP="00365788">
      <w:pPr>
        <w:spacing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lang w:val="sv-SE"/>
        </w:rPr>
        <w:lastRenderedPageBreak/>
        <w:t>Tujuan dari model pemecahan masalah ini adalah untuk menggambarkan bagaimana variabel-variabel Manajemen Strategi terhadap pengembangan SDM dan kompensasi, Pengembangan SDM dan kompensasi terhadap kinerja pegawai. Model pemecahan masalah pada penelitian ini menggunakan analisis jalur path (</w:t>
      </w:r>
      <w:r w:rsidRPr="001B5C88">
        <w:rPr>
          <w:rFonts w:ascii="Century Schoolbook" w:hAnsi="Century Schoolbook"/>
          <w:i/>
          <w:color w:val="000000" w:themeColor="text1"/>
          <w:sz w:val="24"/>
          <w:szCs w:val="24"/>
          <w:lang w:val="sv-SE"/>
        </w:rPr>
        <w:t>Path Analysis</w:t>
      </w:r>
      <w:r w:rsidRPr="001B5C88">
        <w:rPr>
          <w:rFonts w:ascii="Century Schoolbook" w:hAnsi="Century Schoolbook"/>
          <w:color w:val="000000" w:themeColor="text1"/>
          <w:sz w:val="24"/>
          <w:szCs w:val="24"/>
          <w:lang w:val="sv-SE"/>
        </w:rPr>
        <w:t>)</w:t>
      </w:r>
      <w:r w:rsidRPr="001B5C88">
        <w:rPr>
          <w:rFonts w:ascii="Century Schoolbook" w:hAnsi="Century Schoolbook"/>
          <w:i/>
          <w:color w:val="000000" w:themeColor="text1"/>
          <w:sz w:val="24"/>
          <w:szCs w:val="24"/>
          <w:lang w:val="sv-SE"/>
        </w:rPr>
        <w:t xml:space="preserve">. </w:t>
      </w:r>
      <w:r w:rsidRPr="001B5C88">
        <w:rPr>
          <w:rFonts w:ascii="Century Schoolbook" w:hAnsi="Century Schoolbook"/>
          <w:color w:val="000000" w:themeColor="text1"/>
          <w:sz w:val="24"/>
          <w:szCs w:val="24"/>
          <w:lang w:val="sv-SE"/>
        </w:rPr>
        <w:t>Analisis Jalur merupakan suatu metode pendekomposisian korelasi kedalam bagian-bagian yang berbeda untuk menginterpretasikan suatu pengaruh (</w:t>
      </w:r>
      <w:r w:rsidRPr="001B5C88">
        <w:rPr>
          <w:rFonts w:ascii="Century Schoolbook" w:hAnsi="Century Schoolbook"/>
          <w:i/>
          <w:color w:val="000000" w:themeColor="text1"/>
          <w:sz w:val="24"/>
          <w:szCs w:val="24"/>
          <w:lang w:val="sv-SE"/>
        </w:rPr>
        <w:t>effect</w:t>
      </w:r>
      <w:r w:rsidRPr="001B5C88">
        <w:rPr>
          <w:rFonts w:ascii="Century Schoolbook" w:hAnsi="Century Schoolbook"/>
          <w:color w:val="000000" w:themeColor="text1"/>
          <w:sz w:val="24"/>
          <w:szCs w:val="24"/>
          <w:lang w:val="sv-SE"/>
        </w:rPr>
        <w:t>)</w:t>
      </w:r>
      <w:r w:rsidRPr="001B5C88">
        <w:rPr>
          <w:rFonts w:ascii="Century Schoolbook" w:hAnsi="Century Schoolbook"/>
          <w:i/>
          <w:color w:val="000000" w:themeColor="text1"/>
          <w:sz w:val="24"/>
          <w:szCs w:val="24"/>
          <w:lang w:val="sv-SE"/>
        </w:rPr>
        <w:t xml:space="preserve">. </w:t>
      </w:r>
      <w:r w:rsidRPr="001B5C88">
        <w:rPr>
          <w:rFonts w:ascii="Century Schoolbook" w:hAnsi="Century Schoolbook"/>
          <w:color w:val="000000" w:themeColor="text1"/>
          <w:sz w:val="24"/>
          <w:szCs w:val="24"/>
        </w:rPr>
        <w:t>Penyusunan model penelitian dapat dilihat pada gambar di bawah ini:</w:t>
      </w:r>
    </w:p>
    <w:p w:rsidR="000702B3" w:rsidRPr="001B5C88" w:rsidRDefault="004277E7" w:rsidP="000702B3">
      <w:pPr>
        <w:autoSpaceDE w:val="0"/>
        <w:autoSpaceDN w:val="0"/>
        <w:adjustRightInd w:val="0"/>
        <w:spacing w:after="0" w:line="240" w:lineRule="auto"/>
        <w:ind w:left="0" w:firstLine="0"/>
        <w:jc w:val="center"/>
        <w:rPr>
          <w:rFonts w:ascii="Century Schoolbook" w:hAnsi="Century Schoolbook"/>
          <w:color w:val="000000" w:themeColor="text1"/>
          <w:sz w:val="24"/>
          <w:szCs w:val="24"/>
        </w:rPr>
      </w:pPr>
      <w:r w:rsidRPr="001B5C88">
        <w:rPr>
          <w:rFonts w:ascii="Century Schoolbook" w:hAnsi="Century Schoolbook"/>
          <w:color w:val="000000" w:themeColor="text1"/>
        </w:rPr>
        <w:object w:dxaOrig="10135" w:dyaOrig="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99.1pt" o:ole="">
            <v:imagedata r:id="rId9" o:title=""/>
          </v:shape>
          <o:OLEObject Type="Embed" ProgID="Visio.Drawing.11" ShapeID="_x0000_i1025" DrawAspect="Content" ObjectID="_1493563023" r:id="rId10"/>
        </w:object>
      </w:r>
      <w:r w:rsidR="000702B3" w:rsidRPr="001B5C88">
        <w:rPr>
          <w:rFonts w:ascii="Century Schoolbook" w:hAnsi="Century Schoolbook"/>
          <w:color w:val="000000" w:themeColor="text1"/>
          <w:sz w:val="24"/>
          <w:szCs w:val="24"/>
        </w:rPr>
        <w:t xml:space="preserve"> </w:t>
      </w:r>
    </w:p>
    <w:p w:rsidR="000702B3" w:rsidRPr="001B5C88" w:rsidRDefault="000702B3" w:rsidP="000702B3">
      <w:pPr>
        <w:autoSpaceDE w:val="0"/>
        <w:autoSpaceDN w:val="0"/>
        <w:adjustRightInd w:val="0"/>
        <w:spacing w:after="0" w:line="240" w:lineRule="auto"/>
        <w:ind w:left="0" w:firstLine="0"/>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Gambar Metode Penelitian</w:t>
      </w:r>
    </w:p>
    <w:p w:rsidR="000702B3" w:rsidRPr="001B5C88" w:rsidRDefault="000702B3" w:rsidP="00513B38">
      <w:pPr>
        <w:pStyle w:val="ListParagraph"/>
        <w:spacing w:before="240" w:after="0" w:line="240" w:lineRule="auto"/>
        <w:ind w:left="540"/>
        <w:jc w:val="both"/>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lang w:val="en-US"/>
        </w:rPr>
        <w:lastRenderedPageBreak/>
        <w:t xml:space="preserve">Flowchart </w:t>
      </w:r>
      <w:r w:rsidRPr="001B5C88">
        <w:rPr>
          <w:rFonts w:ascii="Century Schoolbook" w:hAnsi="Century Schoolbook"/>
          <w:b/>
          <w:color w:val="000000" w:themeColor="text1"/>
          <w:sz w:val="24"/>
          <w:szCs w:val="24"/>
        </w:rPr>
        <w:t>Pemecahan Masalah</w:t>
      </w:r>
    </w:p>
    <w:p w:rsidR="000702B3" w:rsidRPr="001B5C88" w:rsidRDefault="000702B3" w:rsidP="00365788">
      <w:pPr>
        <w:pStyle w:val="ListParagraph"/>
        <w:tabs>
          <w:tab w:val="left" w:pos="-3119"/>
          <w:tab w:val="left" w:pos="-2694"/>
        </w:tabs>
        <w:spacing w:line="240" w:lineRule="auto"/>
        <w:ind w:left="270" w:firstLine="540"/>
        <w:jc w:val="both"/>
        <w:rPr>
          <w:rFonts w:ascii="Century Schoolbook" w:hAnsi="Century Schoolbook"/>
          <w:color w:val="000000" w:themeColor="text1"/>
          <w:sz w:val="24"/>
          <w:szCs w:val="24"/>
          <w:lang w:val="sv-SE"/>
        </w:rPr>
      </w:pPr>
      <w:r w:rsidRPr="001B5C88">
        <w:rPr>
          <w:rFonts w:ascii="Century Schoolbook" w:hAnsi="Century Schoolbook"/>
          <w:color w:val="000000" w:themeColor="text1"/>
          <w:sz w:val="24"/>
          <w:szCs w:val="24"/>
          <w:lang w:val="sv-SE"/>
        </w:rPr>
        <w:t>Penyajian pemecahan masalah ini digambarkan dalam diagram Flowchrat yang dimaksud untuk mempermudah pengambilan keputusan seperti pada gambar dibawah ini:</w:t>
      </w:r>
    </w:p>
    <w:p w:rsidR="003B794B" w:rsidRPr="001B5C88" w:rsidRDefault="008A56C2" w:rsidP="003B794B">
      <w:pPr>
        <w:tabs>
          <w:tab w:val="left" w:pos="1701"/>
          <w:tab w:val="left" w:pos="1843"/>
        </w:tabs>
        <w:spacing w:line="240" w:lineRule="auto"/>
        <w:ind w:left="709"/>
        <w:rPr>
          <w:rFonts w:ascii="Century Schoolbook" w:hAnsi="Century Schoolbook"/>
          <w:color w:val="000000" w:themeColor="text1"/>
        </w:rPr>
      </w:pPr>
      <w:r w:rsidRPr="001B5C88">
        <w:rPr>
          <w:rFonts w:ascii="Century Schoolbook" w:hAnsi="Century Schoolbook"/>
          <w:color w:val="000000" w:themeColor="text1"/>
        </w:rPr>
        <w:object w:dxaOrig="12510" w:dyaOrig="22554">
          <v:shape id="_x0000_i1026" type="#_x0000_t75" style="width:317pt;height:571.3pt" o:ole="">
            <v:imagedata r:id="rId11" o:title=""/>
          </v:shape>
          <o:OLEObject Type="Embed" ProgID="Visio.Drawing.11" ShapeID="_x0000_i1026" DrawAspect="Content" ObjectID="_1493563024" r:id="rId12"/>
        </w:object>
      </w:r>
    </w:p>
    <w:p w:rsidR="008A56C2" w:rsidRPr="001B5C88" w:rsidRDefault="008A56C2" w:rsidP="008A56C2">
      <w:pPr>
        <w:tabs>
          <w:tab w:val="left" w:pos="1701"/>
          <w:tab w:val="left" w:pos="1843"/>
        </w:tabs>
        <w:spacing w:line="240" w:lineRule="auto"/>
        <w:ind w:left="709"/>
        <w:jc w:val="center"/>
        <w:rPr>
          <w:rFonts w:ascii="Century Schoolbook" w:hAnsi="Century Schoolbook"/>
          <w:i/>
          <w:color w:val="000000" w:themeColor="text1"/>
          <w:sz w:val="24"/>
          <w:szCs w:val="24"/>
        </w:rPr>
      </w:pPr>
      <w:r w:rsidRPr="001B5C88">
        <w:rPr>
          <w:rFonts w:ascii="Century Schoolbook" w:hAnsi="Century Schoolbook"/>
          <w:i/>
          <w:color w:val="000000" w:themeColor="text1"/>
          <w:sz w:val="24"/>
          <w:szCs w:val="24"/>
        </w:rPr>
        <w:t>Gambar  Metode Penelitian</w:t>
      </w:r>
    </w:p>
    <w:p w:rsidR="00FD6DE3" w:rsidRPr="001B5C88" w:rsidRDefault="00FD6DE3" w:rsidP="00513B38">
      <w:pPr>
        <w:autoSpaceDE w:val="0"/>
        <w:autoSpaceDN w:val="0"/>
        <w:adjustRightInd w:val="0"/>
        <w:spacing w:after="0" w:line="240" w:lineRule="auto"/>
        <w:ind w:left="540" w:firstLine="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lastRenderedPageBreak/>
        <w:t>Penentuan Ukuran Sampel</w:t>
      </w:r>
    </w:p>
    <w:p w:rsidR="00FD6DE3" w:rsidRPr="001B5C88" w:rsidRDefault="00FD6DE3" w:rsidP="00365788">
      <w:pPr>
        <w:pStyle w:val="ListParagraph"/>
        <w:spacing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Adapun langkah penentuan sampel, dengan jumlah populasi sudah diketahui, serta tingkat presisi yang sudah ditetapkan sebesar 5%. Kemudian menentukan jumlah sampel penelitian adalah sebagai berikut :</w:t>
      </w:r>
    </w:p>
    <w:p w:rsidR="00FD6DE3" w:rsidRPr="001B5C88" w:rsidRDefault="00FD6DE3" w:rsidP="003B794B">
      <w:pPr>
        <w:autoSpaceDE w:val="0"/>
        <w:autoSpaceDN w:val="0"/>
        <w:adjustRightInd w:val="0"/>
        <w:spacing w:line="240" w:lineRule="auto"/>
        <w:ind w:left="1440" w:firstLine="720"/>
        <w:rPr>
          <w:rFonts w:ascii="Century Schoolbook" w:hAnsi="Century Schoolbook"/>
          <w:color w:val="000000" w:themeColor="text1"/>
          <w:sz w:val="24"/>
          <w:szCs w:val="24"/>
        </w:rPr>
      </w:pPr>
      <m:oMathPara>
        <m:oMathParaPr>
          <m:jc m:val="left"/>
        </m:oMathParaPr>
        <m:oMath>
          <m:r>
            <w:rPr>
              <w:rFonts w:ascii="Cambria Math" w:hAnsi="Cambria Math"/>
              <w:color w:val="000000" w:themeColor="text1"/>
              <w:sz w:val="24"/>
              <w:szCs w:val="24"/>
            </w:rPr>
            <m:t>n</m:t>
          </m:r>
          <m:r>
            <w:rPr>
              <w:rFonts w:ascii="Cambria Math" w:hAnsi="Century Schoolbook"/>
              <w:color w:val="000000" w:themeColor="text1"/>
              <w:sz w:val="24"/>
              <w:szCs w:val="24"/>
            </w:rPr>
            <m:t>=</m:t>
          </m:r>
          <m:f>
            <m:fPr>
              <m:ctrlPr>
                <w:rPr>
                  <w:rFonts w:ascii="Cambria Math" w:hAnsi="Century Schoolbook"/>
                  <w:i/>
                  <w:color w:val="000000" w:themeColor="text1"/>
                  <w:sz w:val="24"/>
                  <w:szCs w:val="24"/>
                </w:rPr>
              </m:ctrlPr>
            </m:fPr>
            <m:num>
              <m:r>
                <w:rPr>
                  <w:rFonts w:ascii="Cambria Math" w:hAnsi="Cambria Math"/>
                  <w:color w:val="000000" w:themeColor="text1"/>
                  <w:sz w:val="24"/>
                  <w:szCs w:val="24"/>
                </w:rPr>
                <m:t>N</m:t>
              </m:r>
            </m:num>
            <m:den>
              <m:r>
                <w:rPr>
                  <w:rFonts w:ascii="Cambria Math" w:hAnsi="Cambria Math"/>
                  <w:color w:val="000000" w:themeColor="text1"/>
                  <w:sz w:val="24"/>
                  <w:szCs w:val="24"/>
                </w:rPr>
                <m:t>N</m:t>
              </m:r>
              <m:r>
                <w:rPr>
                  <w:rFonts w:ascii="Cambria Math" w:hAnsi="Century Schoolbook"/>
                  <w:color w:val="000000" w:themeColor="text1"/>
                  <w:sz w:val="24"/>
                  <w:szCs w:val="24"/>
                </w:rPr>
                <m:t>.</m:t>
              </m:r>
              <m:sSup>
                <m:sSupPr>
                  <m:ctrlPr>
                    <w:rPr>
                      <w:rFonts w:ascii="Cambria Math" w:hAnsi="Century Schoolbook"/>
                      <w:i/>
                      <w:color w:val="000000" w:themeColor="text1"/>
                      <w:sz w:val="24"/>
                      <w:szCs w:val="24"/>
                    </w:rPr>
                  </m:ctrlPr>
                </m:sSupPr>
                <m:e>
                  <m:r>
                    <w:rPr>
                      <w:rFonts w:ascii="Cambria Math" w:hAnsi="Cambria Math"/>
                      <w:color w:val="000000" w:themeColor="text1"/>
                      <w:sz w:val="24"/>
                      <w:szCs w:val="24"/>
                    </w:rPr>
                    <m:t>d</m:t>
                  </m:r>
                </m:e>
                <m:sup>
                  <m:r>
                    <w:rPr>
                      <w:rFonts w:ascii="Cambria Math" w:hAnsi="Century Schoolbook"/>
                      <w:color w:val="000000" w:themeColor="text1"/>
                      <w:sz w:val="24"/>
                      <w:szCs w:val="24"/>
                    </w:rPr>
                    <m:t>2</m:t>
                  </m:r>
                </m:sup>
              </m:sSup>
              <m:r>
                <w:rPr>
                  <w:rFonts w:ascii="Cambria Math" w:hAnsi="Century Schoolbook"/>
                  <w:color w:val="000000" w:themeColor="text1"/>
                  <w:sz w:val="24"/>
                  <w:szCs w:val="24"/>
                </w:rPr>
                <m:t>+1</m:t>
              </m:r>
            </m:den>
          </m:f>
        </m:oMath>
      </m:oMathPara>
    </w:p>
    <w:p w:rsidR="00FD6DE3" w:rsidRPr="001B5C88" w:rsidRDefault="00FD6DE3" w:rsidP="003B794B">
      <w:pPr>
        <w:pStyle w:val="ListParagraph"/>
        <w:spacing w:line="24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Diketahui :</w:t>
      </w:r>
    </w:p>
    <w:p w:rsidR="00FD6DE3" w:rsidRPr="001B5C88" w:rsidRDefault="00FD6DE3" w:rsidP="003B794B">
      <w:pPr>
        <w:pStyle w:val="ListParagraph"/>
        <w:spacing w:line="240" w:lineRule="auto"/>
        <w:rPr>
          <w:rFonts w:ascii="Century Schoolbook" w:hAnsi="Century Schoolbook"/>
          <w:color w:val="000000" w:themeColor="text1"/>
          <w:sz w:val="24"/>
          <w:szCs w:val="24"/>
          <w:lang w:val="en-US"/>
        </w:rPr>
      </w:pPr>
      <w:r w:rsidRPr="001B5C88">
        <w:rPr>
          <w:rFonts w:ascii="Century Schoolbook" w:hAnsi="Century Schoolbook"/>
          <w:color w:val="000000" w:themeColor="text1"/>
          <w:sz w:val="24"/>
          <w:szCs w:val="24"/>
        </w:rPr>
        <w:t>N</w:t>
      </w:r>
      <w:r w:rsidRPr="001B5C88">
        <w:rPr>
          <w:rFonts w:ascii="Century Schoolbook" w:hAnsi="Century Schoolbook"/>
          <w:color w:val="000000" w:themeColor="text1"/>
          <w:sz w:val="24"/>
          <w:szCs w:val="24"/>
        </w:rPr>
        <w:tab/>
        <w:t>= 1</w:t>
      </w:r>
      <w:r w:rsidR="008A56C2" w:rsidRPr="001B5C88">
        <w:rPr>
          <w:rFonts w:ascii="Century Schoolbook" w:hAnsi="Century Schoolbook"/>
          <w:color w:val="000000" w:themeColor="text1"/>
          <w:sz w:val="24"/>
          <w:szCs w:val="24"/>
          <w:lang w:val="en-US"/>
        </w:rPr>
        <w:t>48</w:t>
      </w:r>
    </w:p>
    <w:p w:rsidR="00365788" w:rsidRPr="001B5C88" w:rsidRDefault="00FD6DE3" w:rsidP="00365788">
      <w:pPr>
        <w:pStyle w:val="ListParagraph"/>
        <w:spacing w:line="240" w:lineRule="auto"/>
        <w:rPr>
          <w:rFonts w:ascii="Century Schoolbook" w:hAnsi="Century Schoolbook"/>
          <w:color w:val="000000" w:themeColor="text1"/>
          <w:sz w:val="24"/>
          <w:szCs w:val="24"/>
          <w:lang w:val="en-US"/>
        </w:rPr>
      </w:pPr>
      <w:r w:rsidRPr="001B5C88">
        <w:rPr>
          <w:rFonts w:ascii="Century Schoolbook" w:hAnsi="Century Schoolbook"/>
          <w:color w:val="000000" w:themeColor="text1"/>
          <w:sz w:val="24"/>
          <w:szCs w:val="24"/>
        </w:rPr>
        <w:t>d</w:t>
      </w:r>
      <w:r w:rsidRPr="001B5C88">
        <w:rPr>
          <w:rFonts w:ascii="Century Schoolbook" w:hAnsi="Century Schoolbook"/>
          <w:color w:val="000000" w:themeColor="text1"/>
          <w:sz w:val="24"/>
          <w:szCs w:val="24"/>
        </w:rPr>
        <w:tab/>
        <w:t>= 95% (derajat kepercayaan)</w:t>
      </w:r>
    </w:p>
    <w:p w:rsidR="00365788" w:rsidRPr="001B5C88" w:rsidRDefault="00365788" w:rsidP="00365788">
      <w:pPr>
        <w:pStyle w:val="ListParagraph"/>
        <w:spacing w:line="240" w:lineRule="auto"/>
        <w:rPr>
          <w:rFonts w:ascii="Century Schoolbook" w:hAnsi="Century Schoolbook"/>
          <w:color w:val="000000" w:themeColor="text1"/>
          <w:sz w:val="24"/>
          <w:szCs w:val="24"/>
          <w:lang w:val="en-US"/>
        </w:rPr>
      </w:pPr>
    </w:p>
    <w:p w:rsidR="00365788" w:rsidRPr="001B5C88" w:rsidRDefault="00365788" w:rsidP="00365788">
      <w:pPr>
        <w:pStyle w:val="ListParagraph"/>
        <w:spacing w:line="240" w:lineRule="auto"/>
        <w:rPr>
          <w:rFonts w:ascii="Century Schoolbook" w:hAnsi="Century Schoolbook"/>
          <w:color w:val="000000" w:themeColor="text1"/>
          <w:sz w:val="24"/>
          <w:szCs w:val="24"/>
          <w:lang w:val="en-US"/>
        </w:rPr>
      </w:pPr>
    </w:p>
    <w:p w:rsidR="00365788" w:rsidRPr="001B5C88" w:rsidRDefault="00FD6DE3" w:rsidP="00365788">
      <w:pPr>
        <w:pStyle w:val="ListParagraph"/>
        <w:spacing w:line="240" w:lineRule="auto"/>
        <w:ind w:left="540"/>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rPr>
        <w:t>Tek</w:t>
      </w:r>
      <w:r w:rsidR="00513B38" w:rsidRPr="001B5C88">
        <w:rPr>
          <w:rFonts w:ascii="Century Schoolbook" w:hAnsi="Century Schoolbook"/>
          <w:b/>
          <w:color w:val="000000" w:themeColor="text1"/>
          <w:sz w:val="24"/>
          <w:szCs w:val="24"/>
        </w:rPr>
        <w:t>nik</w:t>
      </w:r>
      <w:r w:rsidRPr="001B5C88">
        <w:rPr>
          <w:rFonts w:ascii="Century Schoolbook" w:hAnsi="Century Schoolbook"/>
          <w:b/>
          <w:color w:val="000000" w:themeColor="text1"/>
          <w:sz w:val="24"/>
          <w:szCs w:val="24"/>
        </w:rPr>
        <w:t xml:space="preserve"> Pengumpulan Data</w:t>
      </w:r>
    </w:p>
    <w:p w:rsidR="00365788" w:rsidRPr="001B5C88" w:rsidRDefault="00236D63" w:rsidP="00365788">
      <w:pPr>
        <w:pStyle w:val="ListParagraph"/>
        <w:spacing w:after="0" w:line="240" w:lineRule="auto"/>
        <w:ind w:left="54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Uji validitas</w:t>
      </w:r>
    </w:p>
    <w:p w:rsidR="00B334B7" w:rsidRPr="001B5C88" w:rsidRDefault="00B334B7" w:rsidP="00365788">
      <w:pPr>
        <w:spacing w:after="0" w:line="240" w:lineRule="auto"/>
        <w:ind w:left="360" w:firstLine="450"/>
        <w:rPr>
          <w:rFonts w:ascii="Century Schoolbook" w:hAnsi="Century Schoolbook" w:cs="Calibri"/>
          <w:color w:val="000000" w:themeColor="text1"/>
          <w:sz w:val="24"/>
          <w:szCs w:val="24"/>
        </w:rPr>
      </w:pPr>
      <w:r w:rsidRPr="001B5C88">
        <w:rPr>
          <w:rFonts w:ascii="Century Schoolbook" w:hAnsi="Century Schoolbook" w:cs="Calibri"/>
          <w:color w:val="000000" w:themeColor="text1"/>
          <w:sz w:val="24"/>
          <w:szCs w:val="24"/>
        </w:rPr>
        <w:t>Uji validitas merupakan petunjuk sejauh mana suatu alat pengukuran itu mengukur apa yang akan diukur. Metode yang dipakai untuk menguji validitas adalah korelasi product moment. dengan rumus  sebagai berikut:</w:t>
      </w:r>
    </w:p>
    <w:p w:rsidR="00DF331C" w:rsidRPr="001B5C88" w:rsidRDefault="00236D63" w:rsidP="003F4CA4">
      <w:pPr>
        <w:pStyle w:val="ListParagraph"/>
        <w:autoSpaceDE w:val="0"/>
        <w:autoSpaceDN w:val="0"/>
        <w:adjustRightInd w:val="0"/>
        <w:spacing w:line="240" w:lineRule="auto"/>
        <w:ind w:left="1080" w:hanging="513"/>
        <w:rPr>
          <w:rFonts w:ascii="Century Schoolbook" w:hAnsi="Century Schoolbook"/>
          <w:b/>
          <w:i/>
          <w:color w:val="000000" w:themeColor="text1"/>
          <w:sz w:val="24"/>
          <w:szCs w:val="24"/>
          <w:lang w:val="en-US"/>
        </w:rPr>
      </w:pPr>
      <m:oMathPara>
        <m:oMath>
          <m:r>
            <w:rPr>
              <w:rFonts w:ascii="Cambria Math" w:hAnsi="Cambria Math"/>
              <w:color w:val="000000" w:themeColor="text1"/>
              <w:sz w:val="24"/>
              <w:szCs w:val="24"/>
            </w:rPr>
            <m:t>r</m:t>
          </m:r>
          <m:r>
            <w:rPr>
              <w:rFonts w:ascii="Cambria Math" w:hAnsi="Century Schoolbook"/>
              <w:color w:val="000000" w:themeColor="text1"/>
              <w:sz w:val="24"/>
              <w:szCs w:val="24"/>
            </w:rPr>
            <m:t xml:space="preserve">= </m:t>
          </m:r>
          <m:f>
            <m:fPr>
              <m:ctrlPr>
                <w:rPr>
                  <w:rFonts w:ascii="Cambria Math" w:hAnsi="Century Schoolbook"/>
                  <w:i/>
                  <w:color w:val="000000" w:themeColor="text1"/>
                  <w:sz w:val="24"/>
                  <w:szCs w:val="24"/>
                </w:rPr>
              </m:ctrlPr>
            </m:fPr>
            <m:num>
              <m:r>
                <w:rPr>
                  <w:rFonts w:ascii="Cambria Math" w:hAnsi="Cambria Math"/>
                  <w:color w:val="000000" w:themeColor="text1"/>
                  <w:sz w:val="24"/>
                  <w:szCs w:val="24"/>
                </w:rPr>
                <m:t>n</m:t>
              </m:r>
              <m:d>
                <m:dPr>
                  <m:ctrlPr>
                    <w:rPr>
                      <w:rFonts w:ascii="Cambria Math" w:hAnsi="Century Schoolbook"/>
                      <w:i/>
                      <w:color w:val="000000" w:themeColor="text1"/>
                      <w:sz w:val="24"/>
                      <w:szCs w:val="24"/>
                    </w:rPr>
                  </m:ctrlPr>
                </m:dPr>
                <m:e>
                  <m:r>
                    <w:rPr>
                      <w:rFonts w:ascii="Century Schoolbook" w:hAnsi="Century Schoolbook"/>
                      <w:color w:val="000000" w:themeColor="text1"/>
                      <w:sz w:val="24"/>
                      <w:szCs w:val="24"/>
                    </w:rPr>
                    <m:t>∑</m:t>
                  </m:r>
                  <m:r>
                    <w:rPr>
                      <w:rFonts w:ascii="Cambria Math" w:hAnsi="Cambria Math"/>
                      <w:color w:val="000000" w:themeColor="text1"/>
                      <w:sz w:val="24"/>
                      <w:szCs w:val="24"/>
                    </w:rPr>
                    <m:t>XY</m:t>
                  </m:r>
                </m:e>
              </m:d>
              <m:r>
                <w:rPr>
                  <w:rFonts w:ascii="Century Schoolbook" w:hAnsi="Century Schoolbook"/>
                  <w:color w:val="000000" w:themeColor="text1"/>
                  <w:sz w:val="24"/>
                  <w:szCs w:val="24"/>
                </w:rPr>
                <m:t>-</m:t>
              </m:r>
              <m:r>
                <w:rPr>
                  <w:rFonts w:ascii="Cambria Math" w:hAnsi="Century Schoolbook"/>
                  <w:color w:val="000000" w:themeColor="text1"/>
                  <w:sz w:val="24"/>
                  <w:szCs w:val="24"/>
                </w:rPr>
                <m:t xml:space="preserve"> </m:t>
              </m:r>
              <m:d>
                <m:dPr>
                  <m:ctrlPr>
                    <w:rPr>
                      <w:rFonts w:ascii="Cambria Math" w:hAnsi="Century Schoolbook"/>
                      <w:i/>
                      <w:color w:val="000000" w:themeColor="text1"/>
                      <w:sz w:val="24"/>
                      <w:szCs w:val="24"/>
                    </w:rPr>
                  </m:ctrlPr>
                </m:dPr>
                <m:e>
                  <m:r>
                    <w:rPr>
                      <w:rFonts w:ascii="Century Schoolbook" w:hAnsi="Century Schoolbook"/>
                      <w:color w:val="000000" w:themeColor="text1"/>
                      <w:sz w:val="24"/>
                      <w:szCs w:val="24"/>
                    </w:rPr>
                    <m:t>∑</m:t>
                  </m:r>
                  <m:r>
                    <w:rPr>
                      <w:rFonts w:ascii="Cambria Math" w:hAnsi="Cambria Math"/>
                      <w:color w:val="000000" w:themeColor="text1"/>
                      <w:sz w:val="24"/>
                      <w:szCs w:val="24"/>
                    </w:rPr>
                    <m:t>X</m:t>
                  </m:r>
                </m:e>
              </m:d>
              <m:d>
                <m:dPr>
                  <m:ctrlPr>
                    <w:rPr>
                      <w:rFonts w:ascii="Cambria Math" w:hAnsi="Century Schoolbook"/>
                      <w:i/>
                      <w:color w:val="000000" w:themeColor="text1"/>
                      <w:sz w:val="24"/>
                      <w:szCs w:val="24"/>
                    </w:rPr>
                  </m:ctrlPr>
                </m:dPr>
                <m:e>
                  <m:r>
                    <w:rPr>
                      <w:rFonts w:ascii="Century Schoolbook" w:hAnsi="Century Schoolbook"/>
                      <w:color w:val="000000" w:themeColor="text1"/>
                      <w:sz w:val="24"/>
                      <w:szCs w:val="24"/>
                    </w:rPr>
                    <m:t>∑</m:t>
                  </m:r>
                  <m:r>
                    <w:rPr>
                      <w:rFonts w:ascii="Cambria Math" w:hAnsi="Cambria Math"/>
                      <w:color w:val="000000" w:themeColor="text1"/>
                      <w:sz w:val="24"/>
                      <w:szCs w:val="24"/>
                    </w:rPr>
                    <m:t>Y</m:t>
                  </m:r>
                </m:e>
              </m:d>
            </m:num>
            <m:den>
              <m:rad>
                <m:radPr>
                  <m:degHide m:val="on"/>
                  <m:ctrlPr>
                    <w:rPr>
                      <w:rFonts w:ascii="Cambria Math" w:hAnsi="Century Schoolbook"/>
                      <w:i/>
                      <w:color w:val="000000" w:themeColor="text1"/>
                      <w:sz w:val="24"/>
                      <w:szCs w:val="24"/>
                    </w:rPr>
                  </m:ctrlPr>
                </m:radPr>
                <m:deg/>
                <m:e>
                  <m:d>
                    <m:dPr>
                      <m:begChr m:val="{"/>
                      <m:endChr m:val="}"/>
                      <m:ctrlPr>
                        <w:rPr>
                          <w:rFonts w:ascii="Cambria Math" w:hAnsi="Century Schoolbook"/>
                          <w:i/>
                          <w:color w:val="000000" w:themeColor="text1"/>
                          <w:sz w:val="24"/>
                          <w:szCs w:val="24"/>
                        </w:rPr>
                      </m:ctrlPr>
                    </m:dPr>
                    <m:e>
                      <m:r>
                        <w:rPr>
                          <w:rFonts w:ascii="Cambria Math" w:hAnsi="Cambria Math"/>
                          <w:color w:val="000000" w:themeColor="text1"/>
                          <w:sz w:val="24"/>
                          <w:szCs w:val="24"/>
                        </w:rPr>
                        <m:t>n</m:t>
                      </m:r>
                      <m:d>
                        <m:dPr>
                          <m:ctrlPr>
                            <w:rPr>
                              <w:rFonts w:ascii="Cambria Math" w:hAnsi="Century Schoolbook"/>
                              <w:i/>
                              <w:color w:val="000000" w:themeColor="text1"/>
                              <w:sz w:val="24"/>
                              <w:szCs w:val="24"/>
                            </w:rPr>
                          </m:ctrlPr>
                        </m:dPr>
                        <m:e>
                          <m:r>
                            <w:rPr>
                              <w:rFonts w:ascii="Century Schoolbook" w:hAnsi="Century Schoolbook"/>
                              <w:color w:val="000000" w:themeColor="text1"/>
                              <w:sz w:val="24"/>
                              <w:szCs w:val="24"/>
                            </w:rPr>
                            <m:t>∑</m:t>
                          </m:r>
                          <m:r>
                            <w:rPr>
                              <w:rFonts w:ascii="Cambria Math" w:hAnsi="Cambria Math"/>
                              <w:color w:val="000000" w:themeColor="text1"/>
                              <w:sz w:val="24"/>
                              <w:szCs w:val="24"/>
                            </w:rPr>
                            <m:t>X</m:t>
                          </m:r>
                          <m:r>
                            <w:rPr>
                              <w:rFonts w:ascii="Century Schoolbook" w:hAnsi="Century Schoolbook"/>
                              <w:color w:val="000000" w:themeColor="text1"/>
                              <w:sz w:val="24"/>
                              <w:szCs w:val="24"/>
                            </w:rPr>
                            <m:t>²</m:t>
                          </m:r>
                        </m:e>
                      </m:d>
                      <m:r>
                        <w:rPr>
                          <w:rFonts w:ascii="Century Schoolbook" w:hAnsi="Century Schoolbook"/>
                          <w:color w:val="000000" w:themeColor="text1"/>
                          <w:sz w:val="24"/>
                          <w:szCs w:val="24"/>
                        </w:rPr>
                        <m:t>-</m:t>
                      </m:r>
                      <m:r>
                        <w:rPr>
                          <w:rFonts w:ascii="Cambria Math" w:hAnsi="Century Schoolbook"/>
                          <w:color w:val="000000" w:themeColor="text1"/>
                          <w:sz w:val="24"/>
                          <w:szCs w:val="24"/>
                        </w:rPr>
                        <m:t xml:space="preserve"> </m:t>
                      </m:r>
                      <m:d>
                        <m:dPr>
                          <m:ctrlPr>
                            <w:rPr>
                              <w:rFonts w:ascii="Cambria Math" w:hAnsi="Century Schoolbook"/>
                              <w:i/>
                              <w:color w:val="000000" w:themeColor="text1"/>
                              <w:sz w:val="24"/>
                              <w:szCs w:val="24"/>
                            </w:rPr>
                          </m:ctrlPr>
                        </m:dPr>
                        <m:e>
                          <m:r>
                            <w:rPr>
                              <w:rFonts w:ascii="Century Schoolbook" w:hAnsi="Century Schoolbook"/>
                              <w:color w:val="000000" w:themeColor="text1"/>
                              <w:sz w:val="24"/>
                              <w:szCs w:val="24"/>
                            </w:rPr>
                            <m:t>∑</m:t>
                          </m:r>
                          <m:r>
                            <w:rPr>
                              <w:rFonts w:ascii="Cambria Math" w:hAnsi="Cambria Math"/>
                              <w:color w:val="000000" w:themeColor="text1"/>
                              <w:sz w:val="24"/>
                              <w:szCs w:val="24"/>
                            </w:rPr>
                            <m:t>X</m:t>
                          </m:r>
                        </m:e>
                      </m:d>
                      <m:r>
                        <w:rPr>
                          <w:rFonts w:ascii="Century Schoolbook" w:hAnsi="Century Schoolbook"/>
                          <w:color w:val="000000" w:themeColor="text1"/>
                          <w:sz w:val="24"/>
                          <w:szCs w:val="24"/>
                        </w:rPr>
                        <m:t>²</m:t>
                      </m:r>
                    </m:e>
                  </m:d>
                  <m:d>
                    <m:dPr>
                      <m:begChr m:val="{"/>
                      <m:endChr m:val="}"/>
                      <m:ctrlPr>
                        <w:rPr>
                          <w:rFonts w:ascii="Cambria Math" w:hAnsi="Century Schoolbook"/>
                          <w:i/>
                          <w:color w:val="000000" w:themeColor="text1"/>
                          <w:sz w:val="24"/>
                          <w:szCs w:val="24"/>
                        </w:rPr>
                      </m:ctrlPr>
                    </m:dPr>
                    <m:e>
                      <m:r>
                        <w:rPr>
                          <w:rFonts w:ascii="Cambria Math" w:hAnsi="Cambria Math"/>
                          <w:color w:val="000000" w:themeColor="text1"/>
                          <w:sz w:val="24"/>
                          <w:szCs w:val="24"/>
                        </w:rPr>
                        <m:t>n</m:t>
                      </m:r>
                      <m:d>
                        <m:dPr>
                          <m:ctrlPr>
                            <w:rPr>
                              <w:rFonts w:ascii="Cambria Math" w:hAnsi="Century Schoolbook"/>
                              <w:i/>
                              <w:color w:val="000000" w:themeColor="text1"/>
                              <w:sz w:val="24"/>
                              <w:szCs w:val="24"/>
                            </w:rPr>
                          </m:ctrlPr>
                        </m:dPr>
                        <m:e>
                          <m:r>
                            <w:rPr>
                              <w:rFonts w:ascii="Century Schoolbook" w:hAnsi="Century Schoolbook"/>
                              <w:color w:val="000000" w:themeColor="text1"/>
                              <w:sz w:val="24"/>
                              <w:szCs w:val="24"/>
                            </w:rPr>
                            <m:t>∑</m:t>
                          </m:r>
                          <m:r>
                            <w:rPr>
                              <w:rFonts w:ascii="Cambria Math" w:hAnsi="Cambria Math"/>
                              <w:color w:val="000000" w:themeColor="text1"/>
                              <w:sz w:val="24"/>
                              <w:szCs w:val="24"/>
                            </w:rPr>
                            <m:t>Y</m:t>
                          </m:r>
                          <m:r>
                            <w:rPr>
                              <w:rFonts w:ascii="Century Schoolbook" w:hAnsi="Century Schoolbook"/>
                              <w:color w:val="000000" w:themeColor="text1"/>
                              <w:sz w:val="24"/>
                              <w:szCs w:val="24"/>
                            </w:rPr>
                            <m:t>²</m:t>
                          </m:r>
                        </m:e>
                      </m:d>
                      <m:r>
                        <w:rPr>
                          <w:rFonts w:ascii="Century Schoolbook" w:hAnsi="Century Schoolbook"/>
                          <w:color w:val="000000" w:themeColor="text1"/>
                          <w:sz w:val="24"/>
                          <w:szCs w:val="24"/>
                        </w:rPr>
                        <m:t>-</m:t>
                      </m:r>
                      <m:r>
                        <w:rPr>
                          <w:rFonts w:ascii="Cambria Math" w:hAnsi="Century Schoolbook"/>
                          <w:color w:val="000000" w:themeColor="text1"/>
                          <w:sz w:val="24"/>
                          <w:szCs w:val="24"/>
                        </w:rPr>
                        <m:t xml:space="preserve"> </m:t>
                      </m:r>
                      <m:d>
                        <m:dPr>
                          <m:ctrlPr>
                            <w:rPr>
                              <w:rFonts w:ascii="Cambria Math" w:hAnsi="Century Schoolbook"/>
                              <w:i/>
                              <w:color w:val="000000" w:themeColor="text1"/>
                              <w:sz w:val="24"/>
                              <w:szCs w:val="24"/>
                            </w:rPr>
                          </m:ctrlPr>
                        </m:dPr>
                        <m:e>
                          <m:r>
                            <w:rPr>
                              <w:rFonts w:ascii="Century Schoolbook" w:hAnsi="Century Schoolbook"/>
                              <w:color w:val="000000" w:themeColor="text1"/>
                              <w:sz w:val="24"/>
                              <w:szCs w:val="24"/>
                            </w:rPr>
                            <m:t>∑</m:t>
                          </m:r>
                          <m:r>
                            <w:rPr>
                              <w:rFonts w:ascii="Cambria Math" w:hAnsi="Cambria Math"/>
                              <w:color w:val="000000" w:themeColor="text1"/>
                              <w:sz w:val="24"/>
                              <w:szCs w:val="24"/>
                            </w:rPr>
                            <m:t>Y</m:t>
                          </m:r>
                        </m:e>
                      </m:d>
                      <m:r>
                        <w:rPr>
                          <w:rFonts w:ascii="Century Schoolbook" w:hAnsi="Century Schoolbook"/>
                          <w:color w:val="000000" w:themeColor="text1"/>
                          <w:sz w:val="24"/>
                          <w:szCs w:val="24"/>
                        </w:rPr>
                        <m:t>²</m:t>
                      </m:r>
                    </m:e>
                  </m:d>
                </m:e>
              </m:rad>
            </m:den>
          </m:f>
        </m:oMath>
      </m:oMathPara>
    </w:p>
    <w:p w:rsidR="00236D63" w:rsidRPr="001B5C88" w:rsidRDefault="00236D63" w:rsidP="003F4CA4">
      <w:pPr>
        <w:autoSpaceDE w:val="0"/>
        <w:autoSpaceDN w:val="0"/>
        <w:adjustRightInd w:val="0"/>
        <w:spacing w:line="240" w:lineRule="auto"/>
        <w:ind w:left="1350" w:hanging="270"/>
        <w:rPr>
          <w:rFonts w:ascii="Century Schoolbook" w:hAnsi="Century Schoolbook" w:cs="Calibri"/>
          <w:color w:val="000000" w:themeColor="text1"/>
          <w:sz w:val="24"/>
          <w:szCs w:val="24"/>
        </w:rPr>
      </w:pPr>
      <w:r w:rsidRPr="001B5C88">
        <w:rPr>
          <w:rFonts w:ascii="Century Schoolbook" w:hAnsi="Century Schoolbook" w:cs="Calibri"/>
          <w:color w:val="000000" w:themeColor="text1"/>
          <w:sz w:val="24"/>
          <w:szCs w:val="24"/>
        </w:rPr>
        <w:t>Dimana:</w:t>
      </w:r>
    </w:p>
    <w:p w:rsidR="00236D63" w:rsidRPr="001B5C88" w:rsidRDefault="00236D63" w:rsidP="003F4CA4">
      <w:pPr>
        <w:autoSpaceDE w:val="0"/>
        <w:autoSpaceDN w:val="0"/>
        <w:adjustRightInd w:val="0"/>
        <w:spacing w:line="240" w:lineRule="auto"/>
        <w:ind w:left="1505" w:firstLine="655"/>
        <w:rPr>
          <w:rFonts w:ascii="Century Schoolbook" w:hAnsi="Century Schoolbook" w:cs="Calibri"/>
          <w:color w:val="000000" w:themeColor="text1"/>
          <w:sz w:val="24"/>
          <w:szCs w:val="24"/>
        </w:rPr>
      </w:pPr>
      <w:r w:rsidRPr="001B5C88">
        <w:rPr>
          <w:rFonts w:ascii="Century Schoolbook" w:hAnsi="Century Schoolbook" w:cs="Calibri"/>
          <w:color w:val="000000" w:themeColor="text1"/>
          <w:sz w:val="24"/>
          <w:szCs w:val="24"/>
        </w:rPr>
        <w:t>r = koefisien korelasi</w:t>
      </w:r>
    </w:p>
    <w:p w:rsidR="00236D63" w:rsidRPr="001B5C88" w:rsidRDefault="00236D63" w:rsidP="003F4CA4">
      <w:pPr>
        <w:autoSpaceDE w:val="0"/>
        <w:autoSpaceDN w:val="0"/>
        <w:adjustRightInd w:val="0"/>
        <w:spacing w:line="240" w:lineRule="auto"/>
        <w:ind w:left="1440" w:firstLine="72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N = Jumlah responden</w:t>
      </w:r>
    </w:p>
    <w:p w:rsidR="00236D63" w:rsidRPr="001B5C88" w:rsidRDefault="00236D63" w:rsidP="003F4CA4">
      <w:pPr>
        <w:autoSpaceDE w:val="0"/>
        <w:autoSpaceDN w:val="0"/>
        <w:adjustRightInd w:val="0"/>
        <w:spacing w:line="240" w:lineRule="auto"/>
        <w:ind w:left="1440" w:firstLine="72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X = Skor peritem variabel</w:t>
      </w:r>
    </w:p>
    <w:p w:rsidR="00572D63" w:rsidRPr="001B5C88" w:rsidRDefault="00236D63" w:rsidP="003F4CA4">
      <w:pPr>
        <w:autoSpaceDE w:val="0"/>
        <w:autoSpaceDN w:val="0"/>
        <w:adjustRightInd w:val="0"/>
        <w:spacing w:line="240" w:lineRule="auto"/>
        <w:ind w:left="2160" w:firstLine="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Y = Skor total item</w:t>
      </w:r>
    </w:p>
    <w:p w:rsidR="00236D63" w:rsidRPr="001B5C88" w:rsidRDefault="00236D63" w:rsidP="00365788">
      <w:pPr>
        <w:autoSpaceDE w:val="0"/>
        <w:autoSpaceDN w:val="0"/>
        <w:adjustRightInd w:val="0"/>
        <w:spacing w:after="0" w:line="240" w:lineRule="auto"/>
        <w:ind w:left="540" w:firstLine="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 xml:space="preserve">Uji Realibilitas </w:t>
      </w:r>
    </w:p>
    <w:p w:rsidR="00365788" w:rsidRPr="001B5C88" w:rsidRDefault="00236D63" w:rsidP="00365788">
      <w:pPr>
        <w:autoSpaceDE w:val="0"/>
        <w:autoSpaceDN w:val="0"/>
        <w:adjustRightInd w:val="0"/>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Uji reliabilitas adalah menunjukan sejauh mana tingkat kepercayaan dari hasil pengukuran. Berikut rumus koefisien Alpha croanbach: </w:t>
      </w:r>
    </w:p>
    <w:p w:rsidR="00304D54" w:rsidRPr="001B5C88" w:rsidRDefault="00236D63" w:rsidP="00365788">
      <w:pPr>
        <w:autoSpaceDE w:val="0"/>
        <w:autoSpaceDN w:val="0"/>
        <w:adjustRightInd w:val="0"/>
        <w:spacing w:after="0" w:line="240" w:lineRule="auto"/>
        <w:ind w:left="270" w:firstLine="540"/>
        <w:rPr>
          <w:rFonts w:ascii="Century Schoolbook" w:hAnsi="Century Schoolbook"/>
          <w:color w:val="000000" w:themeColor="text1"/>
          <w:sz w:val="24"/>
          <w:szCs w:val="24"/>
        </w:rPr>
      </w:pPr>
      <m:oMathPara>
        <m:oMath>
          <m:r>
            <w:rPr>
              <w:rFonts w:ascii="Cambria Math" w:hAnsi="Cambria Math"/>
              <w:color w:val="000000" w:themeColor="text1"/>
              <w:sz w:val="24"/>
              <w:szCs w:val="24"/>
            </w:rPr>
            <m:t>r</m:t>
          </m:r>
          <m:r>
            <w:rPr>
              <w:rFonts w:ascii="Cambria Math" w:hAnsi="Century Schoolbook"/>
              <w:color w:val="000000" w:themeColor="text1"/>
              <w:sz w:val="24"/>
              <w:szCs w:val="24"/>
            </w:rPr>
            <m:t>=</m:t>
          </m:r>
          <m:d>
            <m:dPr>
              <m:begChr m:val="["/>
              <m:endChr m:val="]"/>
              <m:ctrlPr>
                <w:rPr>
                  <w:rFonts w:ascii="Cambria Math" w:hAnsi="Century Schoolbook"/>
                  <w:bCs/>
                  <w:i/>
                  <w:iCs/>
                  <w:color w:val="000000" w:themeColor="text1"/>
                  <w:sz w:val="24"/>
                  <w:szCs w:val="24"/>
                </w:rPr>
              </m:ctrlPr>
            </m:dPr>
            <m:e>
              <m:f>
                <m:fPr>
                  <m:ctrlPr>
                    <w:rPr>
                      <w:rFonts w:ascii="Cambria Math" w:hAnsi="Century Schoolbook"/>
                      <w:bCs/>
                      <w:i/>
                      <w:iCs/>
                      <w:color w:val="000000" w:themeColor="text1"/>
                      <w:sz w:val="24"/>
                      <w:szCs w:val="24"/>
                    </w:rPr>
                  </m:ctrlPr>
                </m:fPr>
                <m:num>
                  <m:r>
                    <w:rPr>
                      <w:rFonts w:ascii="Cambria Math" w:hAnsi="Cambria Math"/>
                      <w:color w:val="000000" w:themeColor="text1"/>
                      <w:sz w:val="24"/>
                      <w:szCs w:val="24"/>
                    </w:rPr>
                    <m:t>K</m:t>
                  </m:r>
                </m:num>
                <m:den>
                  <m:r>
                    <w:rPr>
                      <w:rFonts w:ascii="Cambria Math" w:hAnsi="Century Schoolbook"/>
                      <w:color w:val="000000" w:themeColor="text1"/>
                      <w:sz w:val="24"/>
                      <w:szCs w:val="24"/>
                    </w:rPr>
                    <m:t>(</m:t>
                  </m:r>
                  <m:r>
                    <w:rPr>
                      <w:rFonts w:ascii="Cambria Math" w:hAnsi="Cambria Math"/>
                      <w:color w:val="000000" w:themeColor="text1"/>
                      <w:sz w:val="24"/>
                      <w:szCs w:val="24"/>
                    </w:rPr>
                    <m:t>K</m:t>
                  </m:r>
                  <m:r>
                    <w:rPr>
                      <w:rFonts w:ascii="Century Schoolbook" w:hAnsi="Century Schoolbook"/>
                      <w:color w:val="000000" w:themeColor="text1"/>
                      <w:sz w:val="24"/>
                      <w:szCs w:val="24"/>
                    </w:rPr>
                    <m:t>-</m:t>
                  </m:r>
                  <m:r>
                    <w:rPr>
                      <w:rFonts w:ascii="Cambria Math" w:hAnsi="Century Schoolbook"/>
                      <w:color w:val="000000" w:themeColor="text1"/>
                      <w:sz w:val="24"/>
                      <w:szCs w:val="24"/>
                    </w:rPr>
                    <m:t>1)</m:t>
                  </m:r>
                </m:den>
              </m:f>
            </m:e>
          </m:d>
          <m:d>
            <m:dPr>
              <m:begChr m:val="["/>
              <m:endChr m:val="]"/>
              <m:ctrlPr>
                <w:rPr>
                  <w:rFonts w:ascii="Cambria Math" w:hAnsi="Century Schoolbook"/>
                  <w:bCs/>
                  <w:i/>
                  <w:iCs/>
                  <w:color w:val="000000" w:themeColor="text1"/>
                  <w:sz w:val="24"/>
                  <w:szCs w:val="24"/>
                </w:rPr>
              </m:ctrlPr>
            </m:dPr>
            <m:e>
              <m:r>
                <w:rPr>
                  <w:rFonts w:ascii="Cambria Math" w:hAnsi="Century Schoolbook"/>
                  <w:color w:val="000000" w:themeColor="text1"/>
                  <w:sz w:val="24"/>
                  <w:szCs w:val="24"/>
                </w:rPr>
                <m:t>1</m:t>
              </m:r>
              <m:r>
                <w:rPr>
                  <w:rFonts w:ascii="Century Schoolbook" w:hAnsi="Century Schoolbook"/>
                  <w:color w:val="000000" w:themeColor="text1"/>
                  <w:sz w:val="24"/>
                  <w:szCs w:val="24"/>
                </w:rPr>
                <m:t>-</m:t>
              </m:r>
              <m:f>
                <m:fPr>
                  <m:ctrlPr>
                    <w:rPr>
                      <w:rFonts w:ascii="Cambria Math" w:hAnsi="Century Schoolbook"/>
                      <w:bCs/>
                      <w:i/>
                      <w:iCs/>
                      <w:color w:val="000000" w:themeColor="text1"/>
                      <w:sz w:val="24"/>
                      <w:szCs w:val="24"/>
                    </w:rPr>
                  </m:ctrlPr>
                </m:fPr>
                <m:num>
                  <m:nary>
                    <m:naryPr>
                      <m:chr m:val="∑"/>
                      <m:limLoc m:val="undOvr"/>
                      <m:subHide m:val="on"/>
                      <m:supHide m:val="on"/>
                      <m:ctrlPr>
                        <w:rPr>
                          <w:rFonts w:ascii="Cambria Math" w:hAnsi="Century Schoolbook"/>
                          <w:bCs/>
                          <w:i/>
                          <w:iCs/>
                          <w:color w:val="000000" w:themeColor="text1"/>
                          <w:sz w:val="24"/>
                          <w:szCs w:val="24"/>
                        </w:rPr>
                      </m:ctrlPr>
                    </m:naryPr>
                    <m:sub/>
                    <m:sup/>
                    <m:e>
                      <m:sSup>
                        <m:sSupPr>
                          <m:ctrlPr>
                            <w:rPr>
                              <w:rFonts w:ascii="Cambria Math" w:hAnsi="Century Schoolbook"/>
                              <w:bCs/>
                              <w:i/>
                              <w:iCs/>
                              <w:color w:val="000000" w:themeColor="text1"/>
                              <w:sz w:val="24"/>
                              <w:szCs w:val="24"/>
                            </w:rPr>
                          </m:ctrlPr>
                        </m:sSupPr>
                        <m:e>
                          <m:sSub>
                            <m:sSubPr>
                              <m:ctrlPr>
                                <w:rPr>
                                  <w:rFonts w:ascii="Cambria Math" w:hAnsi="Century Schoolbook"/>
                                  <w:bCs/>
                                  <w:i/>
                                  <w:iCs/>
                                  <w:color w:val="000000" w:themeColor="text1"/>
                                  <w:sz w:val="24"/>
                                  <w:szCs w:val="24"/>
                                </w:rPr>
                              </m:ctrlPr>
                            </m:sSubPr>
                            <m:e>
                              <m:r>
                                <w:rPr>
                                  <w:rFonts w:ascii="Cambria Math" w:hAnsi="Cambria Math"/>
                                  <w:color w:val="000000" w:themeColor="text1"/>
                                  <w:sz w:val="24"/>
                                  <w:szCs w:val="24"/>
                                </w:rPr>
                                <m:t>S</m:t>
                              </m:r>
                            </m:e>
                            <m:sub>
                              <m:r>
                                <w:rPr>
                                  <w:rFonts w:ascii="Cambria Math" w:hAnsi="Century Schoolbook"/>
                                  <w:color w:val="000000" w:themeColor="text1"/>
                                  <w:sz w:val="24"/>
                                  <w:szCs w:val="24"/>
                                </w:rPr>
                                <m:t>1</m:t>
                              </m:r>
                            </m:sub>
                          </m:sSub>
                        </m:e>
                        <m:sup>
                          <m:r>
                            <w:rPr>
                              <w:rFonts w:ascii="Cambria Math" w:hAnsi="Century Schoolbook"/>
                              <w:color w:val="000000" w:themeColor="text1"/>
                              <w:sz w:val="24"/>
                              <w:szCs w:val="24"/>
                            </w:rPr>
                            <m:t>2</m:t>
                          </m:r>
                        </m:sup>
                      </m:sSup>
                    </m:e>
                  </m:nary>
                </m:num>
                <m:den>
                  <m:sSup>
                    <m:sSupPr>
                      <m:ctrlPr>
                        <w:rPr>
                          <w:rFonts w:ascii="Cambria Math" w:hAnsi="Century Schoolbook"/>
                          <w:bCs/>
                          <w:i/>
                          <w:iCs/>
                          <w:color w:val="000000" w:themeColor="text1"/>
                          <w:sz w:val="24"/>
                          <w:szCs w:val="24"/>
                        </w:rPr>
                      </m:ctrlPr>
                    </m:sSupPr>
                    <m:e>
                      <m:sSub>
                        <m:sSubPr>
                          <m:ctrlPr>
                            <w:rPr>
                              <w:rFonts w:ascii="Cambria Math" w:hAnsi="Century Schoolbook"/>
                              <w:bCs/>
                              <w:i/>
                              <w:iCs/>
                              <w:color w:val="000000" w:themeColor="text1"/>
                              <w:sz w:val="24"/>
                              <w:szCs w:val="24"/>
                            </w:rPr>
                          </m:ctrlPr>
                        </m:sSubPr>
                        <m:e>
                          <m:r>
                            <w:rPr>
                              <w:rFonts w:ascii="Cambria Math" w:hAnsi="Cambria Math"/>
                              <w:color w:val="000000" w:themeColor="text1"/>
                              <w:sz w:val="24"/>
                              <w:szCs w:val="24"/>
                            </w:rPr>
                            <m:t>S</m:t>
                          </m:r>
                        </m:e>
                        <m:sub>
                          <m:r>
                            <w:rPr>
                              <w:rFonts w:ascii="Cambria Math" w:hAnsi="Century Schoolbook"/>
                              <w:color w:val="000000" w:themeColor="text1"/>
                              <w:sz w:val="24"/>
                              <w:szCs w:val="24"/>
                            </w:rPr>
                            <m:t>1</m:t>
                          </m:r>
                        </m:sub>
                      </m:sSub>
                    </m:e>
                    <m:sup>
                      <m:r>
                        <w:rPr>
                          <w:rFonts w:ascii="Cambria Math" w:hAnsi="Century Schoolbook"/>
                          <w:color w:val="000000" w:themeColor="text1"/>
                          <w:sz w:val="24"/>
                          <w:szCs w:val="24"/>
                        </w:rPr>
                        <m:t>2</m:t>
                      </m:r>
                    </m:sup>
                  </m:sSup>
                </m:den>
              </m:f>
            </m:e>
          </m:d>
        </m:oMath>
      </m:oMathPara>
    </w:p>
    <w:p w:rsidR="00236D63" w:rsidRPr="001B5C88" w:rsidRDefault="004A468A" w:rsidP="007722F9">
      <w:pPr>
        <w:tabs>
          <w:tab w:val="left" w:pos="2745"/>
        </w:tabs>
        <w:autoSpaceDE w:val="0"/>
        <w:autoSpaceDN w:val="0"/>
        <w:adjustRightInd w:val="0"/>
        <w:ind w:left="1530" w:hanging="1530"/>
        <w:rPr>
          <w:rFonts w:ascii="Century Schoolbook" w:hAnsi="Century Schoolbook"/>
          <w:color w:val="000000" w:themeColor="text1"/>
          <w:sz w:val="24"/>
          <w:szCs w:val="24"/>
        </w:rPr>
      </w:pPr>
      <w:r w:rsidRPr="001B5C88">
        <w:rPr>
          <w:rFonts w:ascii="Century Schoolbook" w:hAnsi="Century Schoolbook"/>
          <w:color w:val="000000" w:themeColor="text1"/>
          <w:sz w:val="28"/>
          <w:szCs w:val="28"/>
        </w:rPr>
        <w:tab/>
      </w:r>
      <w:r w:rsidR="00236D63" w:rsidRPr="001B5C88">
        <w:rPr>
          <w:rFonts w:ascii="Century Schoolbook" w:hAnsi="Century Schoolbook"/>
          <w:color w:val="000000" w:themeColor="text1"/>
          <w:sz w:val="24"/>
          <w:szCs w:val="24"/>
        </w:rPr>
        <w:t>Dimana:</w:t>
      </w:r>
      <w:r w:rsidR="00236D63" w:rsidRPr="001B5C88">
        <w:rPr>
          <w:rFonts w:ascii="Century Schoolbook" w:hAnsi="Century Schoolbook"/>
          <w:color w:val="000000" w:themeColor="text1"/>
          <w:sz w:val="24"/>
          <w:szCs w:val="24"/>
        </w:rPr>
        <w:tab/>
      </w:r>
      <w:r w:rsidR="00236D63" w:rsidRPr="001B5C88">
        <w:rPr>
          <w:rFonts w:ascii="Century Schoolbook" w:hAnsi="Century Schoolbook"/>
          <w:color w:val="000000" w:themeColor="text1"/>
          <w:sz w:val="24"/>
          <w:szCs w:val="24"/>
        </w:rPr>
        <w:tab/>
      </w:r>
    </w:p>
    <w:p w:rsidR="00236D63" w:rsidRPr="001B5C88" w:rsidRDefault="00236D63" w:rsidP="007722F9">
      <w:pPr>
        <w:tabs>
          <w:tab w:val="left" w:pos="1170"/>
        </w:tabs>
        <w:autoSpaceDE w:val="0"/>
        <w:autoSpaceDN w:val="0"/>
        <w:adjustRightInd w:val="0"/>
        <w:ind w:left="1530" w:hanging="679"/>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 </w:t>
      </w:r>
      <w:r w:rsidR="004A468A" w:rsidRPr="001B5C88">
        <w:rPr>
          <w:rFonts w:ascii="Century Schoolbook" w:hAnsi="Century Schoolbook"/>
          <w:color w:val="000000" w:themeColor="text1"/>
          <w:sz w:val="24"/>
          <w:szCs w:val="24"/>
        </w:rPr>
        <w:tab/>
      </w:r>
      <w:r w:rsidR="008052DC" w:rsidRPr="001B5C88">
        <w:rPr>
          <w:rFonts w:ascii="Century Schoolbook" w:hAnsi="Century Schoolbook"/>
          <w:color w:val="000000" w:themeColor="text1"/>
          <w:sz w:val="24"/>
          <w:szCs w:val="24"/>
        </w:rPr>
        <w:t xml:space="preserve">            </w:t>
      </w:r>
      <w:r w:rsidR="00E5590C" w:rsidRPr="001B5C88">
        <w:rPr>
          <w:rFonts w:ascii="Century Schoolbook" w:hAnsi="Century Schoolbook"/>
          <w:color w:val="000000" w:themeColor="text1"/>
          <w:sz w:val="24"/>
          <w:szCs w:val="24"/>
        </w:rPr>
        <w:t xml:space="preserve"> </w:t>
      </w:r>
      <w:r w:rsidRPr="001B5C88">
        <w:rPr>
          <w:rFonts w:ascii="Century Schoolbook" w:hAnsi="Century Schoolbook"/>
          <w:color w:val="000000" w:themeColor="text1"/>
          <w:sz w:val="24"/>
          <w:szCs w:val="24"/>
        </w:rPr>
        <w:t>r</w:t>
      </w:r>
      <w:r w:rsidRPr="001B5C88">
        <w:rPr>
          <w:rFonts w:ascii="Century Schoolbook" w:hAnsi="Century Schoolbook"/>
          <w:color w:val="000000" w:themeColor="text1"/>
          <w:sz w:val="24"/>
          <w:szCs w:val="24"/>
          <w:vertAlign w:val="subscript"/>
        </w:rPr>
        <w:tab/>
        <w:t xml:space="preserve">  </w:t>
      </w:r>
      <w:r w:rsidR="0002041F" w:rsidRPr="001B5C88">
        <w:rPr>
          <w:rFonts w:ascii="Century Schoolbook" w:hAnsi="Century Schoolbook"/>
          <w:color w:val="000000" w:themeColor="text1"/>
          <w:sz w:val="24"/>
          <w:szCs w:val="24"/>
          <w:vertAlign w:val="subscript"/>
        </w:rPr>
        <w:t xml:space="preserve"> </w:t>
      </w:r>
      <w:r w:rsidR="008052DC" w:rsidRPr="001B5C88">
        <w:rPr>
          <w:rFonts w:ascii="Century Schoolbook" w:hAnsi="Century Schoolbook"/>
          <w:color w:val="000000" w:themeColor="text1"/>
          <w:sz w:val="24"/>
          <w:szCs w:val="24"/>
        </w:rPr>
        <w:t xml:space="preserve"> </w:t>
      </w:r>
      <w:r w:rsidR="0002041F" w:rsidRPr="001B5C88">
        <w:rPr>
          <w:rFonts w:ascii="Century Schoolbook" w:hAnsi="Century Schoolbook"/>
          <w:color w:val="000000" w:themeColor="text1"/>
          <w:sz w:val="24"/>
          <w:szCs w:val="24"/>
        </w:rPr>
        <w:t xml:space="preserve">    </w:t>
      </w:r>
      <w:r w:rsidRPr="001B5C88">
        <w:rPr>
          <w:rFonts w:ascii="Century Schoolbook" w:hAnsi="Century Schoolbook"/>
          <w:color w:val="000000" w:themeColor="text1"/>
          <w:sz w:val="24"/>
          <w:szCs w:val="24"/>
        </w:rPr>
        <w:t>= Koefisien Realiabilities Alpha Cronbach</w:t>
      </w:r>
    </w:p>
    <w:p w:rsidR="00236D63" w:rsidRPr="001B5C88" w:rsidRDefault="004A468A" w:rsidP="007722F9">
      <w:pPr>
        <w:tabs>
          <w:tab w:val="left" w:pos="1170"/>
        </w:tabs>
        <w:autoSpaceDE w:val="0"/>
        <w:autoSpaceDN w:val="0"/>
        <w:adjustRightInd w:val="0"/>
        <w:ind w:left="1530" w:hanging="679"/>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ab/>
      </w:r>
      <w:r w:rsidR="0002041F" w:rsidRPr="001B5C88">
        <w:rPr>
          <w:rFonts w:ascii="Century Schoolbook" w:hAnsi="Century Schoolbook"/>
          <w:color w:val="000000" w:themeColor="text1"/>
          <w:sz w:val="24"/>
          <w:szCs w:val="24"/>
        </w:rPr>
        <w:tab/>
        <w:t xml:space="preserve">       K  </w:t>
      </w:r>
      <w:r w:rsidR="008052DC" w:rsidRPr="001B5C88">
        <w:rPr>
          <w:rFonts w:ascii="Century Schoolbook" w:hAnsi="Century Schoolbook"/>
          <w:color w:val="000000" w:themeColor="text1"/>
          <w:sz w:val="24"/>
          <w:szCs w:val="24"/>
        </w:rPr>
        <w:t xml:space="preserve"> </w:t>
      </w:r>
      <w:r w:rsidR="0002041F" w:rsidRPr="001B5C88">
        <w:rPr>
          <w:rFonts w:ascii="Century Schoolbook" w:hAnsi="Century Schoolbook"/>
          <w:color w:val="000000" w:themeColor="text1"/>
          <w:sz w:val="24"/>
          <w:szCs w:val="24"/>
        </w:rPr>
        <w:t xml:space="preserve">    </w:t>
      </w:r>
      <w:r w:rsidR="00236D63" w:rsidRPr="001B5C88">
        <w:rPr>
          <w:rFonts w:ascii="Century Schoolbook" w:hAnsi="Century Schoolbook"/>
          <w:color w:val="000000" w:themeColor="text1"/>
          <w:sz w:val="24"/>
          <w:szCs w:val="24"/>
        </w:rPr>
        <w:t>= Banyaknya Item</w:t>
      </w:r>
    </w:p>
    <w:p w:rsidR="00236D63" w:rsidRPr="001B5C88" w:rsidRDefault="004A468A" w:rsidP="007722F9">
      <w:pPr>
        <w:tabs>
          <w:tab w:val="left" w:pos="1170"/>
        </w:tabs>
        <w:autoSpaceDE w:val="0"/>
        <w:autoSpaceDN w:val="0"/>
        <w:adjustRightInd w:val="0"/>
        <w:ind w:left="1350" w:hanging="499"/>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ab/>
      </w:r>
      <w:r w:rsidR="0002041F" w:rsidRPr="001B5C88">
        <w:rPr>
          <w:rFonts w:ascii="Century Schoolbook" w:hAnsi="Century Schoolbook"/>
          <w:color w:val="000000" w:themeColor="text1"/>
          <w:sz w:val="24"/>
          <w:szCs w:val="24"/>
        </w:rPr>
        <w:t xml:space="preserve">           </w:t>
      </w:r>
      <w:r w:rsidR="00236D63" w:rsidRPr="001B5C88">
        <w:rPr>
          <w:rFonts w:ascii="Century Schoolbook" w:hAnsi="Century Schoolbook"/>
          <w:color w:val="000000" w:themeColor="text1"/>
          <w:sz w:val="24"/>
          <w:szCs w:val="24"/>
        </w:rPr>
        <w:t xml:space="preserve">Σ </w:t>
      </w:r>
      <w:r w:rsidR="00236D63" w:rsidRPr="001B5C88">
        <w:rPr>
          <w:rFonts w:ascii="Century Schoolbook" w:hAnsi="Century Schoolbook"/>
          <w:i/>
          <w:color w:val="000000" w:themeColor="text1"/>
          <w:sz w:val="24"/>
          <w:szCs w:val="24"/>
        </w:rPr>
        <w:t>S</w:t>
      </w:r>
      <w:r w:rsidR="00236D63" w:rsidRPr="001B5C88">
        <w:rPr>
          <w:rFonts w:ascii="Century Schoolbook" w:hAnsi="Century Schoolbook"/>
          <w:i/>
          <w:color w:val="000000" w:themeColor="text1"/>
          <w:sz w:val="24"/>
          <w:szCs w:val="24"/>
          <w:vertAlign w:val="subscript"/>
        </w:rPr>
        <w:t>1</w:t>
      </w:r>
      <w:r w:rsidR="00236D63" w:rsidRPr="001B5C88">
        <w:rPr>
          <w:rFonts w:ascii="Century Schoolbook" w:hAnsi="Century Schoolbook"/>
          <w:i/>
          <w:color w:val="000000" w:themeColor="text1"/>
          <w:sz w:val="24"/>
          <w:szCs w:val="24"/>
          <w:vertAlign w:val="superscript"/>
        </w:rPr>
        <w:t>2</w:t>
      </w:r>
      <w:r w:rsidR="0002041F" w:rsidRPr="001B5C88">
        <w:rPr>
          <w:rFonts w:ascii="Century Schoolbook" w:hAnsi="Century Schoolbook"/>
          <w:i/>
          <w:color w:val="000000" w:themeColor="text1"/>
          <w:sz w:val="24"/>
          <w:szCs w:val="24"/>
          <w:vertAlign w:val="superscript"/>
        </w:rPr>
        <w:t xml:space="preserve"> </w:t>
      </w:r>
      <w:r w:rsidR="0002041F" w:rsidRPr="001B5C88">
        <w:rPr>
          <w:rFonts w:ascii="Century Schoolbook" w:hAnsi="Century Schoolbook"/>
          <w:color w:val="000000" w:themeColor="text1"/>
          <w:sz w:val="24"/>
          <w:szCs w:val="24"/>
        </w:rPr>
        <w:t xml:space="preserve">   </w:t>
      </w:r>
      <w:r w:rsidR="00236D63" w:rsidRPr="001B5C88">
        <w:rPr>
          <w:rFonts w:ascii="Century Schoolbook" w:hAnsi="Century Schoolbook"/>
          <w:color w:val="000000" w:themeColor="text1"/>
          <w:sz w:val="24"/>
          <w:szCs w:val="24"/>
        </w:rPr>
        <w:t>= Jumlah Variansi Item</w:t>
      </w:r>
    </w:p>
    <w:p w:rsidR="007722F9" w:rsidRPr="001B5C88" w:rsidRDefault="004A468A" w:rsidP="00B334B7">
      <w:pPr>
        <w:tabs>
          <w:tab w:val="left" w:pos="1170"/>
        </w:tabs>
        <w:autoSpaceDE w:val="0"/>
        <w:autoSpaceDN w:val="0"/>
        <w:adjustRightInd w:val="0"/>
        <w:ind w:left="1350" w:hanging="499"/>
        <w:rPr>
          <w:rFonts w:ascii="Century Schoolbook" w:hAnsi="Century Schoolbook"/>
          <w:color w:val="000000" w:themeColor="text1"/>
          <w:sz w:val="24"/>
          <w:szCs w:val="24"/>
        </w:rPr>
      </w:pPr>
      <w:r w:rsidRPr="001B5C88">
        <w:rPr>
          <w:rFonts w:ascii="Century Schoolbook" w:hAnsi="Century Schoolbook"/>
          <w:i/>
          <w:color w:val="000000" w:themeColor="text1"/>
          <w:sz w:val="24"/>
          <w:szCs w:val="24"/>
        </w:rPr>
        <w:tab/>
      </w:r>
      <w:r w:rsidR="0002041F" w:rsidRPr="001B5C88">
        <w:rPr>
          <w:rFonts w:ascii="Century Schoolbook" w:hAnsi="Century Schoolbook"/>
          <w:i/>
          <w:color w:val="000000" w:themeColor="text1"/>
          <w:sz w:val="24"/>
          <w:szCs w:val="24"/>
        </w:rPr>
        <w:t xml:space="preserve">           </w:t>
      </w:r>
      <w:r w:rsidR="00236D63" w:rsidRPr="001B5C88">
        <w:rPr>
          <w:rFonts w:ascii="Century Schoolbook" w:hAnsi="Century Schoolbook"/>
          <w:i/>
          <w:color w:val="000000" w:themeColor="text1"/>
          <w:sz w:val="24"/>
          <w:szCs w:val="24"/>
        </w:rPr>
        <w:t>S</w:t>
      </w:r>
      <w:r w:rsidR="00236D63" w:rsidRPr="001B5C88">
        <w:rPr>
          <w:rFonts w:ascii="Century Schoolbook" w:hAnsi="Century Schoolbook"/>
          <w:i/>
          <w:color w:val="000000" w:themeColor="text1"/>
          <w:sz w:val="24"/>
          <w:szCs w:val="24"/>
          <w:vertAlign w:val="subscript"/>
        </w:rPr>
        <w:t>1</w:t>
      </w:r>
      <w:r w:rsidR="00236D63" w:rsidRPr="001B5C88">
        <w:rPr>
          <w:rFonts w:ascii="Century Schoolbook" w:hAnsi="Century Schoolbook"/>
          <w:i/>
          <w:color w:val="000000" w:themeColor="text1"/>
          <w:sz w:val="24"/>
          <w:szCs w:val="24"/>
          <w:vertAlign w:val="superscript"/>
        </w:rPr>
        <w:t>2</w:t>
      </w:r>
      <w:r w:rsidR="0002041F" w:rsidRPr="001B5C88">
        <w:rPr>
          <w:rFonts w:ascii="Century Schoolbook" w:hAnsi="Century Schoolbook"/>
          <w:i/>
          <w:color w:val="000000" w:themeColor="text1"/>
          <w:sz w:val="24"/>
          <w:szCs w:val="24"/>
        </w:rPr>
        <w:t xml:space="preserve">      </w:t>
      </w:r>
      <w:r w:rsidR="00236D63" w:rsidRPr="001B5C88">
        <w:rPr>
          <w:rFonts w:ascii="Century Schoolbook" w:hAnsi="Century Schoolbook"/>
          <w:i/>
          <w:color w:val="000000" w:themeColor="text1"/>
          <w:sz w:val="24"/>
          <w:szCs w:val="24"/>
        </w:rPr>
        <w:t xml:space="preserve"> </w:t>
      </w:r>
      <w:r w:rsidR="00236D63" w:rsidRPr="001B5C88">
        <w:rPr>
          <w:rFonts w:ascii="Century Schoolbook" w:hAnsi="Century Schoolbook"/>
          <w:color w:val="000000" w:themeColor="text1"/>
          <w:sz w:val="24"/>
          <w:szCs w:val="24"/>
        </w:rPr>
        <w:t>= Variansi Jumlah Keseluruhsn Item</w:t>
      </w:r>
    </w:p>
    <w:p w:rsidR="00513B38" w:rsidRPr="001B5C88" w:rsidRDefault="00FD6DE3" w:rsidP="00513B38">
      <w:pPr>
        <w:pStyle w:val="ListParagraph"/>
        <w:autoSpaceDE w:val="0"/>
        <w:autoSpaceDN w:val="0"/>
        <w:adjustRightInd w:val="0"/>
        <w:spacing w:line="240" w:lineRule="auto"/>
        <w:ind w:left="540"/>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rPr>
        <w:lastRenderedPageBreak/>
        <w:t>Transformasi Data Ordinal Menjadi Data Interval</w:t>
      </w:r>
    </w:p>
    <w:p w:rsidR="00FD6DE3" w:rsidRPr="001B5C88" w:rsidRDefault="00FD6DE3" w:rsidP="00365788">
      <w:pPr>
        <w:pStyle w:val="ListParagraph"/>
        <w:autoSpaceDE w:val="0"/>
        <w:autoSpaceDN w:val="0"/>
        <w:adjustRightInd w:val="0"/>
        <w:spacing w:line="240" w:lineRule="auto"/>
        <w:ind w:left="270" w:firstLine="540"/>
        <w:rPr>
          <w:rFonts w:ascii="Century Schoolbook" w:hAnsi="Century Schoolbook"/>
          <w:b/>
          <w:color w:val="000000" w:themeColor="text1"/>
          <w:sz w:val="24"/>
          <w:szCs w:val="24"/>
          <w:lang w:val="en-US"/>
        </w:rPr>
      </w:pPr>
      <w:r w:rsidRPr="001B5C88">
        <w:rPr>
          <w:rFonts w:ascii="Century Schoolbook" w:hAnsi="Century Schoolbook"/>
          <w:color w:val="000000" w:themeColor="text1"/>
          <w:sz w:val="24"/>
          <w:szCs w:val="24"/>
        </w:rPr>
        <w:t xml:space="preserve">Data yang diperoleh dari jawaban </w:t>
      </w:r>
      <w:r w:rsidR="00877CE5" w:rsidRPr="001B5C88">
        <w:rPr>
          <w:rFonts w:ascii="Century Schoolbook" w:hAnsi="Century Schoolbook"/>
          <w:color w:val="000000" w:themeColor="text1"/>
          <w:sz w:val="24"/>
          <w:szCs w:val="24"/>
        </w:rPr>
        <w:t xml:space="preserve">responden merupakan data mentah </w:t>
      </w:r>
      <w:r w:rsidRPr="001B5C88">
        <w:rPr>
          <w:rFonts w:ascii="Century Schoolbook" w:hAnsi="Century Schoolbook"/>
          <w:color w:val="000000" w:themeColor="text1"/>
          <w:sz w:val="24"/>
          <w:szCs w:val="24"/>
        </w:rPr>
        <w:t>berbentuk data data ordinal. Agar data ini dapat diolah dengan menggunakan metode analisis jalur., maka harus dilakukan transformasi data untuk mengubah data mentah skala ordinal menjadi data mentah skala interval.</w:t>
      </w:r>
    </w:p>
    <w:p w:rsidR="00365788" w:rsidRPr="001B5C88" w:rsidRDefault="00365788" w:rsidP="00513B38">
      <w:pPr>
        <w:pStyle w:val="ListParagraph"/>
        <w:autoSpaceDE w:val="0"/>
        <w:autoSpaceDN w:val="0"/>
        <w:adjustRightInd w:val="0"/>
        <w:spacing w:line="240" w:lineRule="auto"/>
        <w:ind w:left="630" w:hanging="360"/>
        <w:rPr>
          <w:rFonts w:ascii="Century Schoolbook" w:hAnsi="Century Schoolbook"/>
          <w:b/>
          <w:color w:val="000000" w:themeColor="text1"/>
          <w:sz w:val="24"/>
          <w:szCs w:val="24"/>
          <w:lang w:val="en-US"/>
        </w:rPr>
      </w:pPr>
    </w:p>
    <w:p w:rsidR="00365788" w:rsidRPr="001B5C88" w:rsidRDefault="00365788" w:rsidP="00513B38">
      <w:pPr>
        <w:pStyle w:val="ListParagraph"/>
        <w:autoSpaceDE w:val="0"/>
        <w:autoSpaceDN w:val="0"/>
        <w:adjustRightInd w:val="0"/>
        <w:spacing w:line="240" w:lineRule="auto"/>
        <w:ind w:left="630" w:hanging="360"/>
        <w:rPr>
          <w:rFonts w:ascii="Century Schoolbook" w:hAnsi="Century Schoolbook"/>
          <w:b/>
          <w:color w:val="000000" w:themeColor="text1"/>
          <w:sz w:val="24"/>
          <w:szCs w:val="24"/>
          <w:lang w:val="en-US"/>
        </w:rPr>
      </w:pPr>
    </w:p>
    <w:p w:rsidR="00513B38" w:rsidRPr="001B5C88" w:rsidRDefault="003F4CA4" w:rsidP="00513B38">
      <w:pPr>
        <w:pStyle w:val="ListParagraph"/>
        <w:autoSpaceDE w:val="0"/>
        <w:autoSpaceDN w:val="0"/>
        <w:adjustRightInd w:val="0"/>
        <w:spacing w:line="240" w:lineRule="auto"/>
        <w:ind w:left="630" w:hanging="360"/>
        <w:rPr>
          <w:rFonts w:ascii="Century Schoolbook" w:hAnsi="Century Schoolbook"/>
          <w:b/>
          <w:color w:val="000000" w:themeColor="text1"/>
          <w:sz w:val="24"/>
          <w:szCs w:val="24"/>
          <w:lang w:val="en-US"/>
        </w:rPr>
      </w:pPr>
      <w:r w:rsidRPr="001B5C88">
        <w:rPr>
          <w:rFonts w:ascii="Century Schoolbook" w:hAnsi="Century Schoolbook"/>
          <w:b/>
          <w:color w:val="000000" w:themeColor="text1"/>
          <w:sz w:val="24"/>
          <w:szCs w:val="24"/>
          <w:lang w:val="en-US"/>
        </w:rPr>
        <w:t xml:space="preserve">D. </w:t>
      </w:r>
      <w:r w:rsidR="005F1CA3" w:rsidRPr="001B5C88">
        <w:rPr>
          <w:rFonts w:ascii="Century Schoolbook" w:hAnsi="Century Schoolbook"/>
          <w:b/>
          <w:color w:val="000000" w:themeColor="text1"/>
          <w:sz w:val="24"/>
          <w:szCs w:val="24"/>
          <w:lang w:val="en-US"/>
        </w:rPr>
        <w:t>Hasil Penelitian</w:t>
      </w:r>
    </w:p>
    <w:p w:rsidR="00EF1775" w:rsidRPr="001B5C88" w:rsidRDefault="00EF1775" w:rsidP="00513B38">
      <w:pPr>
        <w:pStyle w:val="ListParagraph"/>
        <w:autoSpaceDE w:val="0"/>
        <w:autoSpaceDN w:val="0"/>
        <w:adjustRightInd w:val="0"/>
        <w:spacing w:line="240" w:lineRule="auto"/>
        <w:ind w:left="630" w:hanging="360"/>
        <w:rPr>
          <w:rFonts w:ascii="Century Schoolbook" w:hAnsi="Century Schoolbook"/>
          <w:b/>
          <w:color w:val="000000" w:themeColor="text1"/>
          <w:sz w:val="24"/>
          <w:szCs w:val="24"/>
          <w:lang w:val="en-US"/>
        </w:rPr>
      </w:pPr>
    </w:p>
    <w:p w:rsidR="00EF1775" w:rsidRPr="001B5C88" w:rsidRDefault="00EF1775" w:rsidP="00365788">
      <w:pPr>
        <w:pStyle w:val="ListParagraph"/>
        <w:autoSpaceDE w:val="0"/>
        <w:autoSpaceDN w:val="0"/>
        <w:adjustRightInd w:val="0"/>
        <w:spacing w:line="240" w:lineRule="auto"/>
        <w:ind w:left="540"/>
        <w:rPr>
          <w:rFonts w:ascii="Century Schoolbook" w:hAnsi="Century Schoolbook"/>
          <w:b/>
          <w:color w:val="000000" w:themeColor="text1"/>
          <w:sz w:val="24"/>
          <w:szCs w:val="24"/>
          <w:lang w:val="en-US"/>
        </w:rPr>
      </w:pPr>
    </w:p>
    <w:p w:rsidR="00513B38" w:rsidRPr="001B5C88" w:rsidRDefault="00513B38" w:rsidP="00365788">
      <w:pPr>
        <w:pStyle w:val="ListParagraph"/>
        <w:autoSpaceDE w:val="0"/>
        <w:autoSpaceDN w:val="0"/>
        <w:adjustRightInd w:val="0"/>
        <w:spacing w:line="240" w:lineRule="auto"/>
        <w:ind w:left="540"/>
        <w:rPr>
          <w:rFonts w:ascii="Century Schoolbook" w:eastAsia="Times New Roman" w:hAnsi="Century Schoolbook"/>
          <w:b/>
          <w:color w:val="000000" w:themeColor="text1"/>
          <w:kern w:val="2"/>
          <w:sz w:val="24"/>
          <w:szCs w:val="24"/>
          <w:lang w:val="en-US" w:eastAsia="ja-JP"/>
        </w:rPr>
      </w:pPr>
      <w:r w:rsidRPr="001B5C88">
        <w:rPr>
          <w:rFonts w:ascii="Century Schoolbook" w:hAnsi="Century Schoolbook"/>
          <w:b/>
          <w:color w:val="000000" w:themeColor="text1"/>
          <w:sz w:val="24"/>
          <w:szCs w:val="24"/>
          <w:lang w:val="en-US"/>
        </w:rPr>
        <w:tab/>
      </w:r>
      <w:r w:rsidR="005F1CA3" w:rsidRPr="001B5C88">
        <w:rPr>
          <w:rFonts w:ascii="Century Schoolbook" w:eastAsia="Times New Roman" w:hAnsi="Century Schoolbook"/>
          <w:b/>
          <w:color w:val="000000" w:themeColor="text1"/>
          <w:kern w:val="2"/>
          <w:sz w:val="24"/>
          <w:szCs w:val="24"/>
          <w:lang w:val="en-US" w:eastAsia="ja-JP"/>
        </w:rPr>
        <w:t>Karakteristik Responden</w:t>
      </w:r>
    </w:p>
    <w:p w:rsidR="005F1CA3" w:rsidRPr="001B5C88" w:rsidRDefault="005F1CA3" w:rsidP="00AA0196">
      <w:pPr>
        <w:pStyle w:val="ListParagraph"/>
        <w:autoSpaceDE w:val="0"/>
        <w:autoSpaceDN w:val="0"/>
        <w:adjustRightInd w:val="0"/>
        <w:spacing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Berdasarkan kuisioner yang dibuat dan disebarkan secara langsung kepada </w:t>
      </w:r>
      <w:r w:rsidR="004F14CC" w:rsidRPr="001B5C88">
        <w:rPr>
          <w:rFonts w:ascii="Century Schoolbook" w:hAnsi="Century Schoolbook"/>
          <w:color w:val="000000" w:themeColor="text1"/>
          <w:sz w:val="24"/>
          <w:szCs w:val="24"/>
        </w:rPr>
        <w:t xml:space="preserve">pegawai </w:t>
      </w:r>
      <w:r w:rsidRPr="001B5C88">
        <w:rPr>
          <w:rFonts w:ascii="Century Schoolbook" w:hAnsi="Century Schoolbook"/>
          <w:color w:val="000000" w:themeColor="text1"/>
          <w:sz w:val="24"/>
          <w:szCs w:val="24"/>
        </w:rPr>
        <w:t xml:space="preserve">PT. </w:t>
      </w:r>
      <w:r w:rsidR="004F14CC" w:rsidRPr="001B5C88">
        <w:rPr>
          <w:rFonts w:ascii="Century Schoolbook" w:hAnsi="Century Schoolbook"/>
          <w:color w:val="000000" w:themeColor="text1"/>
          <w:sz w:val="24"/>
          <w:szCs w:val="24"/>
        </w:rPr>
        <w:t xml:space="preserve">Pertamina yang mengikuti pelatihan </w:t>
      </w:r>
      <w:r w:rsidR="004F14CC" w:rsidRPr="001B5C88">
        <w:rPr>
          <w:rFonts w:ascii="Century Schoolbook" w:hAnsi="Century Schoolbook"/>
          <w:i/>
          <w:color w:val="000000" w:themeColor="text1"/>
          <w:sz w:val="24"/>
          <w:szCs w:val="24"/>
        </w:rPr>
        <w:t>procurement management</w:t>
      </w:r>
      <w:r w:rsidRPr="001B5C88">
        <w:rPr>
          <w:rFonts w:ascii="Century Schoolbook" w:hAnsi="Century Schoolbook"/>
          <w:color w:val="000000" w:themeColor="text1"/>
          <w:sz w:val="24"/>
          <w:szCs w:val="24"/>
        </w:rPr>
        <w:t xml:space="preserve">, maka klarifikasi profil responden yang terdiri dari </w:t>
      </w:r>
      <w:r w:rsidRPr="001B5C88">
        <w:rPr>
          <w:rStyle w:val="a"/>
          <w:rFonts w:ascii="Century Schoolbook" w:hAnsi="Century Schoolbook"/>
          <w:color w:val="000000" w:themeColor="text1"/>
          <w:sz w:val="24"/>
          <w:szCs w:val="24"/>
        </w:rPr>
        <w:t>jenis kelamin, usai, Pendidikan Terakhir, Lama Bekerja di perusahaan</w:t>
      </w:r>
      <w:r w:rsidRPr="001B5C88">
        <w:rPr>
          <w:rFonts w:ascii="Century Schoolbook" w:hAnsi="Century Schoolbook"/>
          <w:color w:val="000000" w:themeColor="text1"/>
          <w:sz w:val="24"/>
          <w:szCs w:val="24"/>
        </w:rPr>
        <w:t xml:space="preserve"> diperlihatkan pada tabel dibawah ini :</w:t>
      </w:r>
    </w:p>
    <w:p w:rsidR="00591959" w:rsidRPr="001B5C88" w:rsidRDefault="005F1CA3" w:rsidP="003F4CA4">
      <w:pPr>
        <w:widowControl w:val="0"/>
        <w:autoSpaceDE w:val="0"/>
        <w:autoSpaceDN w:val="0"/>
        <w:adjustRightInd w:val="0"/>
        <w:spacing w:after="0" w:line="240" w:lineRule="auto"/>
        <w:jc w:val="center"/>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Tabel Profil Responden</w:t>
      </w:r>
    </w:p>
    <w:tbl>
      <w:tblPr>
        <w:tblW w:w="8126" w:type="dxa"/>
        <w:jc w:val="center"/>
        <w:tblInd w:w="93" w:type="dxa"/>
        <w:tblLook w:val="04A0"/>
      </w:tblPr>
      <w:tblGrid>
        <w:gridCol w:w="2380"/>
        <w:gridCol w:w="1915"/>
        <w:gridCol w:w="1896"/>
        <w:gridCol w:w="1935"/>
      </w:tblGrid>
      <w:tr w:rsidR="00AA0196" w:rsidRPr="001B5C88" w:rsidTr="00AA0196">
        <w:trPr>
          <w:trHeight w:val="692"/>
          <w:jc w:val="center"/>
        </w:trPr>
        <w:tc>
          <w:tcPr>
            <w:tcW w:w="429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A0196" w:rsidRPr="001B5C88" w:rsidRDefault="00AA0196" w:rsidP="00375E82">
            <w:pPr>
              <w:spacing w:after="0" w:line="360" w:lineRule="auto"/>
              <w:jc w:val="center"/>
              <w:rPr>
                <w:rFonts w:ascii="Times New Roman" w:hAnsi="Times New Roman"/>
                <w:b/>
                <w:bCs/>
                <w:color w:val="000000" w:themeColor="text1"/>
                <w:sz w:val="24"/>
                <w:szCs w:val="24"/>
              </w:rPr>
            </w:pPr>
            <w:r w:rsidRPr="001B5C88">
              <w:rPr>
                <w:rFonts w:ascii="Times New Roman" w:hAnsi="Times New Roman"/>
                <w:b/>
                <w:bCs/>
                <w:color w:val="000000" w:themeColor="text1"/>
                <w:sz w:val="24"/>
                <w:szCs w:val="24"/>
              </w:rPr>
              <w:t>Karakteristik responden</w:t>
            </w:r>
          </w:p>
        </w:tc>
        <w:tc>
          <w:tcPr>
            <w:tcW w:w="1896" w:type="dxa"/>
            <w:tcBorders>
              <w:top w:val="single" w:sz="8" w:space="0" w:color="auto"/>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b/>
                <w:bCs/>
                <w:color w:val="000000" w:themeColor="text1"/>
                <w:sz w:val="24"/>
                <w:szCs w:val="24"/>
              </w:rPr>
            </w:pPr>
            <w:r w:rsidRPr="001B5C88">
              <w:rPr>
                <w:rFonts w:ascii="Times New Roman" w:hAnsi="Times New Roman"/>
                <w:b/>
                <w:bCs/>
                <w:color w:val="000000" w:themeColor="text1"/>
                <w:sz w:val="24"/>
                <w:szCs w:val="24"/>
              </w:rPr>
              <w:t>Jumlah responden</w:t>
            </w:r>
          </w:p>
        </w:tc>
        <w:tc>
          <w:tcPr>
            <w:tcW w:w="1935" w:type="dxa"/>
            <w:tcBorders>
              <w:top w:val="single" w:sz="8" w:space="0" w:color="auto"/>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b/>
                <w:bCs/>
                <w:color w:val="000000" w:themeColor="text1"/>
                <w:sz w:val="24"/>
                <w:szCs w:val="24"/>
              </w:rPr>
            </w:pPr>
            <w:r w:rsidRPr="001B5C88">
              <w:rPr>
                <w:rFonts w:ascii="Times New Roman" w:hAnsi="Times New Roman"/>
                <w:b/>
                <w:bCs/>
                <w:color w:val="000000" w:themeColor="text1"/>
                <w:sz w:val="24"/>
                <w:szCs w:val="24"/>
              </w:rPr>
              <w:t>Persentase (%)</w:t>
            </w:r>
          </w:p>
        </w:tc>
      </w:tr>
      <w:tr w:rsidR="00AA0196" w:rsidRPr="001B5C88" w:rsidTr="00AA0196">
        <w:trPr>
          <w:trHeight w:val="354"/>
          <w:jc w:val="center"/>
        </w:trPr>
        <w:tc>
          <w:tcPr>
            <w:tcW w:w="2380" w:type="dxa"/>
            <w:vMerge w:val="restart"/>
            <w:tcBorders>
              <w:top w:val="nil"/>
              <w:left w:val="single" w:sz="8" w:space="0" w:color="auto"/>
              <w:bottom w:val="single" w:sz="8" w:space="0" w:color="000000"/>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Jenis Kelamin</w:t>
            </w: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Laki-laki</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96</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88,89%</w:t>
            </w:r>
          </w:p>
        </w:tc>
      </w:tr>
      <w:tr w:rsidR="00AA0196" w:rsidRPr="001B5C88" w:rsidTr="00AA0196">
        <w:trPr>
          <w:trHeight w:val="354"/>
          <w:jc w:val="center"/>
        </w:trPr>
        <w:tc>
          <w:tcPr>
            <w:tcW w:w="2380" w:type="dxa"/>
            <w:vMerge/>
            <w:tcBorders>
              <w:top w:val="nil"/>
              <w:left w:val="single" w:sz="8" w:space="0" w:color="auto"/>
              <w:bottom w:val="single" w:sz="8" w:space="0" w:color="000000"/>
              <w:right w:val="single" w:sz="8" w:space="0" w:color="auto"/>
            </w:tcBorders>
            <w:vAlign w:val="center"/>
          </w:tcPr>
          <w:p w:rsidR="00AA0196" w:rsidRPr="001B5C88" w:rsidRDefault="00AA0196" w:rsidP="00375E82">
            <w:pPr>
              <w:spacing w:after="0" w:line="360" w:lineRule="auto"/>
              <w:rPr>
                <w:rFonts w:ascii="Times New Roman" w:hAnsi="Times New Roman"/>
                <w:color w:val="000000" w:themeColor="text1"/>
                <w:sz w:val="24"/>
                <w:szCs w:val="24"/>
              </w:rPr>
            </w:pP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Perempuan</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12</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11,11%</w:t>
            </w:r>
          </w:p>
        </w:tc>
      </w:tr>
      <w:tr w:rsidR="00AA0196" w:rsidRPr="001B5C88" w:rsidTr="00AA0196">
        <w:trPr>
          <w:trHeight w:val="354"/>
          <w:jc w:val="center"/>
        </w:trPr>
        <w:tc>
          <w:tcPr>
            <w:tcW w:w="2380" w:type="dxa"/>
            <w:vMerge w:val="restart"/>
            <w:tcBorders>
              <w:top w:val="nil"/>
              <w:left w:val="single" w:sz="8" w:space="0" w:color="auto"/>
              <w:bottom w:val="single" w:sz="8" w:space="0" w:color="000000"/>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Usia</w:t>
            </w: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&lt; 30</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23</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21,30%</w:t>
            </w:r>
          </w:p>
        </w:tc>
      </w:tr>
      <w:tr w:rsidR="00AA0196" w:rsidRPr="001B5C88" w:rsidTr="00AA0196">
        <w:trPr>
          <w:trHeight w:val="354"/>
          <w:jc w:val="center"/>
        </w:trPr>
        <w:tc>
          <w:tcPr>
            <w:tcW w:w="2380" w:type="dxa"/>
            <w:vMerge/>
            <w:tcBorders>
              <w:top w:val="nil"/>
              <w:left w:val="single" w:sz="8" w:space="0" w:color="auto"/>
              <w:bottom w:val="single" w:sz="8" w:space="0" w:color="000000"/>
              <w:right w:val="single" w:sz="8" w:space="0" w:color="auto"/>
            </w:tcBorders>
            <w:vAlign w:val="center"/>
          </w:tcPr>
          <w:p w:rsidR="00AA0196" w:rsidRPr="001B5C88" w:rsidRDefault="00AA0196" w:rsidP="00375E82">
            <w:pPr>
              <w:spacing w:after="0" w:line="360" w:lineRule="auto"/>
              <w:rPr>
                <w:rFonts w:ascii="Times New Roman" w:hAnsi="Times New Roman"/>
                <w:color w:val="000000" w:themeColor="text1"/>
                <w:sz w:val="24"/>
                <w:szCs w:val="24"/>
              </w:rPr>
            </w:pP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30-40</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60</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55,56%</w:t>
            </w:r>
          </w:p>
        </w:tc>
      </w:tr>
      <w:tr w:rsidR="00AA0196" w:rsidRPr="001B5C88" w:rsidTr="00AA0196">
        <w:trPr>
          <w:trHeight w:val="354"/>
          <w:jc w:val="center"/>
        </w:trPr>
        <w:tc>
          <w:tcPr>
            <w:tcW w:w="2380" w:type="dxa"/>
            <w:vMerge/>
            <w:tcBorders>
              <w:top w:val="nil"/>
              <w:left w:val="single" w:sz="8" w:space="0" w:color="auto"/>
              <w:bottom w:val="single" w:sz="8" w:space="0" w:color="000000"/>
              <w:right w:val="single" w:sz="8" w:space="0" w:color="auto"/>
            </w:tcBorders>
            <w:vAlign w:val="center"/>
          </w:tcPr>
          <w:p w:rsidR="00AA0196" w:rsidRPr="001B5C88" w:rsidRDefault="00AA0196" w:rsidP="00375E82">
            <w:pPr>
              <w:spacing w:after="0" w:line="360" w:lineRule="auto"/>
              <w:rPr>
                <w:rFonts w:ascii="Times New Roman" w:hAnsi="Times New Roman"/>
                <w:color w:val="000000" w:themeColor="text1"/>
                <w:sz w:val="24"/>
                <w:szCs w:val="24"/>
              </w:rPr>
            </w:pP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&gt; 40</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25</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23,15%</w:t>
            </w:r>
          </w:p>
        </w:tc>
      </w:tr>
      <w:tr w:rsidR="00AA0196" w:rsidRPr="001B5C88" w:rsidTr="00AA0196">
        <w:trPr>
          <w:trHeight w:val="354"/>
          <w:jc w:val="center"/>
        </w:trPr>
        <w:tc>
          <w:tcPr>
            <w:tcW w:w="2380" w:type="dxa"/>
            <w:vMerge w:val="restart"/>
            <w:tcBorders>
              <w:top w:val="nil"/>
              <w:left w:val="single" w:sz="8" w:space="0" w:color="auto"/>
              <w:bottom w:val="single" w:sz="8" w:space="0" w:color="000000"/>
              <w:right w:val="single" w:sz="8" w:space="0" w:color="auto"/>
            </w:tcBorders>
            <w:shd w:val="clear" w:color="auto" w:fill="auto"/>
            <w:vAlign w:val="center"/>
          </w:tcPr>
          <w:p w:rsidR="00AA0196" w:rsidRPr="001B5C88" w:rsidRDefault="00AA0196" w:rsidP="00AA0196">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Pendidikan Terakhir</w:t>
            </w: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D3</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30</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27,78%</w:t>
            </w:r>
          </w:p>
        </w:tc>
      </w:tr>
      <w:tr w:rsidR="00AA0196" w:rsidRPr="001B5C88" w:rsidTr="00AA0196">
        <w:trPr>
          <w:trHeight w:val="354"/>
          <w:jc w:val="center"/>
        </w:trPr>
        <w:tc>
          <w:tcPr>
            <w:tcW w:w="2380" w:type="dxa"/>
            <w:vMerge/>
            <w:tcBorders>
              <w:top w:val="nil"/>
              <w:left w:val="single" w:sz="8" w:space="0" w:color="auto"/>
              <w:bottom w:val="single" w:sz="8" w:space="0" w:color="000000"/>
              <w:right w:val="single" w:sz="8" w:space="0" w:color="auto"/>
            </w:tcBorders>
            <w:vAlign w:val="center"/>
          </w:tcPr>
          <w:p w:rsidR="00AA0196" w:rsidRPr="001B5C88" w:rsidRDefault="00AA0196" w:rsidP="00375E82">
            <w:pPr>
              <w:spacing w:after="0" w:line="360" w:lineRule="auto"/>
              <w:rPr>
                <w:rFonts w:ascii="Times New Roman" w:hAnsi="Times New Roman"/>
                <w:color w:val="000000" w:themeColor="text1"/>
                <w:sz w:val="24"/>
                <w:szCs w:val="24"/>
              </w:rPr>
            </w:pP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S1</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57</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52,78%</w:t>
            </w:r>
          </w:p>
        </w:tc>
      </w:tr>
      <w:tr w:rsidR="00AA0196" w:rsidRPr="001B5C88" w:rsidTr="00AA0196">
        <w:trPr>
          <w:trHeight w:val="354"/>
          <w:jc w:val="center"/>
        </w:trPr>
        <w:tc>
          <w:tcPr>
            <w:tcW w:w="2380" w:type="dxa"/>
            <w:vMerge/>
            <w:tcBorders>
              <w:top w:val="nil"/>
              <w:left w:val="single" w:sz="8" w:space="0" w:color="auto"/>
              <w:bottom w:val="single" w:sz="8" w:space="0" w:color="000000"/>
              <w:right w:val="single" w:sz="8" w:space="0" w:color="auto"/>
            </w:tcBorders>
            <w:vAlign w:val="center"/>
          </w:tcPr>
          <w:p w:rsidR="00AA0196" w:rsidRPr="001B5C88" w:rsidRDefault="00AA0196" w:rsidP="00375E82">
            <w:pPr>
              <w:spacing w:after="0" w:line="360" w:lineRule="auto"/>
              <w:rPr>
                <w:rFonts w:ascii="Times New Roman" w:hAnsi="Times New Roman"/>
                <w:color w:val="000000" w:themeColor="text1"/>
                <w:sz w:val="24"/>
                <w:szCs w:val="24"/>
              </w:rPr>
            </w:pP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S2</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21</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19,44%</w:t>
            </w:r>
          </w:p>
        </w:tc>
      </w:tr>
      <w:tr w:rsidR="00AA0196" w:rsidRPr="001B5C88" w:rsidTr="00AA0196">
        <w:trPr>
          <w:trHeight w:val="354"/>
          <w:jc w:val="center"/>
        </w:trPr>
        <w:tc>
          <w:tcPr>
            <w:tcW w:w="2380" w:type="dxa"/>
            <w:vMerge w:val="restart"/>
            <w:tcBorders>
              <w:top w:val="nil"/>
              <w:left w:val="single" w:sz="8" w:space="0" w:color="auto"/>
              <w:bottom w:val="single" w:sz="8" w:space="0" w:color="000000"/>
              <w:right w:val="single" w:sz="8" w:space="0" w:color="auto"/>
            </w:tcBorders>
            <w:shd w:val="clear" w:color="auto" w:fill="auto"/>
            <w:vAlign w:val="center"/>
          </w:tcPr>
          <w:p w:rsidR="00AA0196" w:rsidRPr="001B5C88" w:rsidRDefault="00AA0196" w:rsidP="00AA0196">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 xml:space="preserve">Lama bekerja di </w:t>
            </w:r>
          </w:p>
          <w:p w:rsidR="00AA0196" w:rsidRPr="001B5C88" w:rsidRDefault="00AA0196" w:rsidP="00AA0196">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perusahaan</w:t>
            </w: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&lt; 10</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48</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44,44%</w:t>
            </w:r>
          </w:p>
        </w:tc>
      </w:tr>
      <w:tr w:rsidR="00AA0196" w:rsidRPr="001B5C88" w:rsidTr="00AA0196">
        <w:trPr>
          <w:trHeight w:val="354"/>
          <w:jc w:val="center"/>
        </w:trPr>
        <w:tc>
          <w:tcPr>
            <w:tcW w:w="2380" w:type="dxa"/>
            <w:vMerge/>
            <w:tcBorders>
              <w:top w:val="nil"/>
              <w:left w:val="single" w:sz="8" w:space="0" w:color="auto"/>
              <w:bottom w:val="single" w:sz="8" w:space="0" w:color="000000"/>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10-20</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39</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33,33%</w:t>
            </w:r>
          </w:p>
        </w:tc>
      </w:tr>
      <w:tr w:rsidR="00AA0196" w:rsidRPr="001B5C88" w:rsidTr="00AA0196">
        <w:trPr>
          <w:trHeight w:val="354"/>
          <w:jc w:val="center"/>
        </w:trPr>
        <w:tc>
          <w:tcPr>
            <w:tcW w:w="2380" w:type="dxa"/>
            <w:vMerge/>
            <w:tcBorders>
              <w:top w:val="nil"/>
              <w:left w:val="single" w:sz="8" w:space="0" w:color="auto"/>
              <w:bottom w:val="single" w:sz="8" w:space="0" w:color="000000"/>
              <w:right w:val="single" w:sz="8" w:space="0" w:color="auto"/>
            </w:tcBorders>
            <w:vAlign w:val="center"/>
          </w:tcPr>
          <w:p w:rsidR="00AA0196" w:rsidRPr="001B5C88" w:rsidRDefault="00AA0196" w:rsidP="00375E82">
            <w:pPr>
              <w:spacing w:after="0" w:line="360" w:lineRule="auto"/>
              <w:rPr>
                <w:rFonts w:ascii="Times New Roman" w:hAnsi="Times New Roman"/>
                <w:color w:val="000000" w:themeColor="text1"/>
                <w:sz w:val="24"/>
                <w:szCs w:val="24"/>
              </w:rPr>
            </w:pPr>
          </w:p>
        </w:tc>
        <w:tc>
          <w:tcPr>
            <w:tcW w:w="191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&gt; 20</w:t>
            </w:r>
          </w:p>
        </w:tc>
        <w:tc>
          <w:tcPr>
            <w:tcW w:w="1896"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24</w:t>
            </w:r>
          </w:p>
        </w:tc>
        <w:tc>
          <w:tcPr>
            <w:tcW w:w="1935" w:type="dxa"/>
            <w:tcBorders>
              <w:top w:val="nil"/>
              <w:left w:val="nil"/>
              <w:bottom w:val="single" w:sz="8" w:space="0" w:color="auto"/>
              <w:right w:val="single" w:sz="8" w:space="0" w:color="auto"/>
            </w:tcBorders>
            <w:shd w:val="clear" w:color="auto" w:fill="auto"/>
            <w:vAlign w:val="center"/>
          </w:tcPr>
          <w:p w:rsidR="00AA0196" w:rsidRPr="001B5C88" w:rsidRDefault="00AA0196" w:rsidP="00375E82">
            <w:pPr>
              <w:spacing w:after="0" w:line="360" w:lineRule="auto"/>
              <w:jc w:val="center"/>
              <w:rPr>
                <w:rFonts w:ascii="Times New Roman" w:hAnsi="Times New Roman"/>
                <w:color w:val="000000" w:themeColor="text1"/>
                <w:sz w:val="24"/>
                <w:szCs w:val="24"/>
              </w:rPr>
            </w:pPr>
            <w:r w:rsidRPr="001B5C88">
              <w:rPr>
                <w:rFonts w:ascii="Times New Roman" w:hAnsi="Times New Roman"/>
                <w:color w:val="000000" w:themeColor="text1"/>
                <w:sz w:val="24"/>
                <w:szCs w:val="24"/>
              </w:rPr>
              <w:t>22,22%</w:t>
            </w:r>
          </w:p>
        </w:tc>
      </w:tr>
    </w:tbl>
    <w:p w:rsidR="00AA0196" w:rsidRPr="001B5C88" w:rsidRDefault="00AA0196" w:rsidP="00AA0196">
      <w:pPr>
        <w:widowControl w:val="0"/>
        <w:autoSpaceDE w:val="0"/>
        <w:autoSpaceDN w:val="0"/>
        <w:adjustRightInd w:val="0"/>
        <w:spacing w:after="0" w:line="240" w:lineRule="auto"/>
        <w:jc w:val="left"/>
        <w:rPr>
          <w:rFonts w:ascii="Century Schoolbook" w:hAnsi="Century Schoolbook"/>
          <w:b/>
          <w:color w:val="000000" w:themeColor="text1"/>
          <w:sz w:val="24"/>
          <w:szCs w:val="24"/>
        </w:rPr>
      </w:pPr>
    </w:p>
    <w:p w:rsidR="00E5590C" w:rsidRPr="001B5C88" w:rsidRDefault="00E5590C" w:rsidP="00513B38">
      <w:pPr>
        <w:spacing w:before="240" w:after="0" w:line="240" w:lineRule="auto"/>
        <w:ind w:left="540" w:firstLine="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 xml:space="preserve">Uji </w:t>
      </w:r>
      <w:r w:rsidR="005F1CA3" w:rsidRPr="001B5C88">
        <w:rPr>
          <w:rFonts w:ascii="Century Schoolbook" w:hAnsi="Century Schoolbook"/>
          <w:b/>
          <w:color w:val="000000" w:themeColor="text1"/>
          <w:sz w:val="24"/>
          <w:szCs w:val="24"/>
        </w:rPr>
        <w:t>Validitas</w:t>
      </w:r>
    </w:p>
    <w:p w:rsidR="00513B38" w:rsidRPr="001B5C88" w:rsidRDefault="005F1CA3" w:rsidP="002B6A7F">
      <w:pPr>
        <w:widowControl w:val="0"/>
        <w:autoSpaceDE w:val="0"/>
        <w:autoSpaceDN w:val="0"/>
        <w:adjustRightInd w:val="0"/>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Uji validitas dilakukan untuk melihat apakah pertanyaan-pertanyaan yang diajukan dapat memberikan jawaban yang sesuai dan dapat mengukur aspek-aspek yang ingin diukur. Uji validitas menggunakan rumus korelasi </w:t>
      </w:r>
      <w:r w:rsidRPr="001B5C88">
        <w:rPr>
          <w:rFonts w:ascii="Century Schoolbook" w:hAnsi="Century Schoolbook"/>
          <w:i/>
          <w:iCs/>
          <w:color w:val="000000" w:themeColor="text1"/>
          <w:sz w:val="24"/>
          <w:szCs w:val="24"/>
        </w:rPr>
        <w:t>product moment</w:t>
      </w:r>
      <w:r w:rsidRPr="001B5C88">
        <w:rPr>
          <w:rFonts w:ascii="Century Schoolbook" w:hAnsi="Century Schoolbook"/>
          <w:color w:val="000000" w:themeColor="text1"/>
          <w:sz w:val="24"/>
          <w:szCs w:val="24"/>
        </w:rPr>
        <w:t xml:space="preserve"> dan hasilnya akan diband</w:t>
      </w:r>
      <w:r w:rsidR="00591959" w:rsidRPr="001B5C88">
        <w:rPr>
          <w:rFonts w:ascii="Century Schoolbook" w:hAnsi="Century Schoolbook"/>
          <w:color w:val="000000" w:themeColor="text1"/>
          <w:sz w:val="24"/>
          <w:szCs w:val="24"/>
        </w:rPr>
        <w:t>ingkan dengan nilai angka kritis</w:t>
      </w:r>
      <w:r w:rsidRPr="001B5C88">
        <w:rPr>
          <w:rFonts w:ascii="Century Schoolbook" w:hAnsi="Century Schoolbook"/>
          <w:color w:val="000000" w:themeColor="text1"/>
          <w:sz w:val="24"/>
          <w:szCs w:val="24"/>
        </w:rPr>
        <w:t xml:space="preserve"> tabel korelasi nilai r. Uji </w:t>
      </w:r>
      <w:r w:rsidRPr="001B5C88">
        <w:rPr>
          <w:rFonts w:ascii="Century Schoolbook" w:hAnsi="Century Schoolbook"/>
          <w:color w:val="000000" w:themeColor="text1"/>
          <w:sz w:val="24"/>
          <w:szCs w:val="24"/>
        </w:rPr>
        <w:lastRenderedPageBreak/>
        <w:t xml:space="preserve">validitas dilakukan dengan cara uji coba kuesioner yang disebarkan kepada </w:t>
      </w:r>
      <w:r w:rsidR="00591959" w:rsidRPr="001B5C88">
        <w:rPr>
          <w:rFonts w:ascii="Century Schoolbook" w:hAnsi="Century Schoolbook"/>
          <w:color w:val="000000" w:themeColor="text1"/>
          <w:sz w:val="24"/>
          <w:szCs w:val="24"/>
        </w:rPr>
        <w:t>108</w:t>
      </w:r>
      <w:r w:rsidRPr="001B5C88">
        <w:rPr>
          <w:rFonts w:ascii="Century Schoolbook" w:hAnsi="Century Schoolbook"/>
          <w:color w:val="000000" w:themeColor="text1"/>
          <w:sz w:val="24"/>
          <w:szCs w:val="24"/>
        </w:rPr>
        <w:t xml:space="preserve"> orang responden. Setelah dilakukan uji validitas terdapat </w:t>
      </w:r>
      <w:r w:rsidR="00591959" w:rsidRPr="001B5C88">
        <w:rPr>
          <w:rFonts w:ascii="Century Schoolbook" w:hAnsi="Century Schoolbook"/>
          <w:color w:val="000000" w:themeColor="text1"/>
          <w:sz w:val="24"/>
          <w:szCs w:val="24"/>
        </w:rPr>
        <w:t>45</w:t>
      </w:r>
      <w:r w:rsidRPr="001B5C88">
        <w:rPr>
          <w:rFonts w:ascii="Century Schoolbook" w:hAnsi="Century Schoolbook"/>
          <w:color w:val="000000" w:themeColor="text1"/>
          <w:sz w:val="24"/>
          <w:szCs w:val="24"/>
        </w:rPr>
        <w:t xml:space="preserve"> pertanyaan yang valid dari </w:t>
      </w:r>
      <w:r w:rsidR="00077643" w:rsidRPr="001B5C88">
        <w:rPr>
          <w:rFonts w:ascii="Century Schoolbook" w:hAnsi="Century Schoolbook"/>
          <w:color w:val="000000" w:themeColor="text1"/>
          <w:sz w:val="24"/>
          <w:szCs w:val="24"/>
        </w:rPr>
        <w:t>total pertanyaan</w:t>
      </w:r>
      <w:r w:rsidRPr="001B5C88">
        <w:rPr>
          <w:rFonts w:ascii="Century Schoolbook" w:hAnsi="Century Schoolbook"/>
          <w:color w:val="000000" w:themeColor="text1"/>
          <w:sz w:val="24"/>
          <w:szCs w:val="24"/>
        </w:rPr>
        <w:t xml:space="preserve"> yang terdapat di kuesioner.  Artinya terdapat </w:t>
      </w:r>
      <w:r w:rsidR="00077643" w:rsidRPr="001B5C88">
        <w:rPr>
          <w:rFonts w:ascii="Century Schoolbook" w:hAnsi="Century Schoolbook"/>
          <w:color w:val="000000" w:themeColor="text1"/>
          <w:sz w:val="24"/>
          <w:szCs w:val="24"/>
        </w:rPr>
        <w:t>45</w:t>
      </w:r>
      <w:r w:rsidRPr="001B5C88">
        <w:rPr>
          <w:rFonts w:ascii="Century Schoolbook" w:hAnsi="Century Schoolbook"/>
          <w:color w:val="000000" w:themeColor="text1"/>
          <w:sz w:val="24"/>
          <w:szCs w:val="24"/>
        </w:rPr>
        <w:t xml:space="preserve"> pertanyaan yang memenuhi syarat sah untuk diolah lebih lanjut (r </w:t>
      </w:r>
      <w:r w:rsidRPr="001B5C88">
        <w:rPr>
          <w:rFonts w:ascii="Century Schoolbook" w:hAnsi="Century Schoolbook"/>
          <w:color w:val="000000" w:themeColor="text1"/>
          <w:sz w:val="24"/>
          <w:szCs w:val="24"/>
          <w:vertAlign w:val="subscript"/>
        </w:rPr>
        <w:t>hitung</w:t>
      </w:r>
      <w:r w:rsidRPr="001B5C88">
        <w:rPr>
          <w:rFonts w:ascii="Century Schoolbook" w:hAnsi="Century Schoolbook"/>
          <w:color w:val="000000" w:themeColor="text1"/>
          <w:sz w:val="24"/>
          <w:szCs w:val="24"/>
        </w:rPr>
        <w:t xml:space="preserve"> &gt; r </w:t>
      </w:r>
      <w:r w:rsidRPr="001B5C88">
        <w:rPr>
          <w:rFonts w:ascii="Century Schoolbook" w:hAnsi="Century Schoolbook"/>
          <w:color w:val="000000" w:themeColor="text1"/>
          <w:sz w:val="24"/>
          <w:szCs w:val="24"/>
          <w:vertAlign w:val="subscript"/>
        </w:rPr>
        <w:t>tabel</w:t>
      </w:r>
      <w:r w:rsidRPr="001B5C88">
        <w:rPr>
          <w:rFonts w:ascii="Century Schoolbook" w:hAnsi="Century Schoolbook"/>
          <w:color w:val="000000" w:themeColor="text1"/>
          <w:sz w:val="24"/>
          <w:szCs w:val="24"/>
        </w:rPr>
        <w:t xml:space="preserve"> ), dimana r </w:t>
      </w:r>
      <w:r w:rsidR="00591959" w:rsidRPr="001B5C88">
        <w:rPr>
          <w:rFonts w:ascii="Century Schoolbook" w:hAnsi="Century Schoolbook"/>
          <w:color w:val="000000" w:themeColor="text1"/>
          <w:sz w:val="24"/>
          <w:szCs w:val="24"/>
          <w:vertAlign w:val="subscript"/>
        </w:rPr>
        <w:t xml:space="preserve">kritis </w:t>
      </w:r>
      <w:r w:rsidRPr="001B5C88">
        <w:rPr>
          <w:rFonts w:ascii="Century Schoolbook" w:hAnsi="Century Schoolbook"/>
          <w:color w:val="000000" w:themeColor="text1"/>
          <w:sz w:val="24"/>
          <w:szCs w:val="24"/>
        </w:rPr>
        <w:t xml:space="preserve">= </w:t>
      </w:r>
      <w:r w:rsidR="00591959" w:rsidRPr="001B5C88">
        <w:rPr>
          <w:rFonts w:ascii="Century Schoolbook" w:hAnsi="Century Schoolbook"/>
          <w:color w:val="000000" w:themeColor="text1"/>
          <w:sz w:val="24"/>
          <w:szCs w:val="24"/>
        </w:rPr>
        <w:t>0,300</w:t>
      </w:r>
      <w:r w:rsidRPr="001B5C88">
        <w:rPr>
          <w:rFonts w:ascii="Century Schoolbook" w:hAnsi="Century Schoolbook"/>
          <w:color w:val="000000" w:themeColor="text1"/>
          <w:sz w:val="24"/>
          <w:szCs w:val="24"/>
        </w:rPr>
        <w:t>.</w:t>
      </w:r>
    </w:p>
    <w:p w:rsidR="00513B38" w:rsidRPr="001B5C88" w:rsidRDefault="00513B38" w:rsidP="00513B38">
      <w:pPr>
        <w:widowControl w:val="0"/>
        <w:autoSpaceDE w:val="0"/>
        <w:autoSpaceDN w:val="0"/>
        <w:adjustRightInd w:val="0"/>
        <w:spacing w:after="0" w:line="240" w:lineRule="auto"/>
        <w:ind w:left="0" w:firstLine="426"/>
        <w:rPr>
          <w:rFonts w:ascii="Century Schoolbook" w:hAnsi="Century Schoolbook"/>
          <w:color w:val="000000" w:themeColor="text1"/>
          <w:sz w:val="24"/>
          <w:szCs w:val="24"/>
        </w:rPr>
      </w:pPr>
    </w:p>
    <w:p w:rsidR="004A468A" w:rsidRPr="001B5C88" w:rsidRDefault="004A468A" w:rsidP="002B6A7F">
      <w:pPr>
        <w:widowControl w:val="0"/>
        <w:autoSpaceDE w:val="0"/>
        <w:autoSpaceDN w:val="0"/>
        <w:adjustRightInd w:val="0"/>
        <w:spacing w:after="0" w:line="240" w:lineRule="auto"/>
        <w:ind w:left="540" w:firstLine="0"/>
        <w:rPr>
          <w:rFonts w:ascii="Century Schoolbook" w:hAnsi="Century Schoolbook"/>
          <w:color w:val="000000" w:themeColor="text1"/>
          <w:sz w:val="24"/>
          <w:szCs w:val="24"/>
        </w:rPr>
      </w:pPr>
      <w:r w:rsidRPr="001B5C88">
        <w:rPr>
          <w:rFonts w:ascii="Century Schoolbook" w:hAnsi="Century Schoolbook"/>
          <w:b/>
          <w:color w:val="000000" w:themeColor="text1"/>
          <w:sz w:val="24"/>
          <w:szCs w:val="24"/>
        </w:rPr>
        <w:t xml:space="preserve">Uji </w:t>
      </w:r>
      <w:r w:rsidR="005F1CA3" w:rsidRPr="001B5C88">
        <w:rPr>
          <w:rFonts w:ascii="Century Schoolbook" w:hAnsi="Century Schoolbook"/>
          <w:b/>
          <w:color w:val="000000" w:themeColor="text1"/>
          <w:sz w:val="24"/>
          <w:szCs w:val="24"/>
        </w:rPr>
        <w:t>Realibilitas</w:t>
      </w:r>
    </w:p>
    <w:p w:rsidR="005E08D7" w:rsidRPr="001B5C88" w:rsidRDefault="004A468A" w:rsidP="002B6A7F">
      <w:pPr>
        <w:widowControl w:val="0"/>
        <w:autoSpaceDE w:val="0"/>
        <w:autoSpaceDN w:val="0"/>
        <w:adjustRightInd w:val="0"/>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Uji validitas dilakukan untuk melihat apakah pertanyaan-pertanyaan yang diajukan dapat memberikan jawaban yang sesuai dan dapat mengukur aspek-aspek yang ingin diukur. Uji validitas menggunakan rumus korelasi </w:t>
      </w:r>
      <w:r w:rsidRPr="001B5C88">
        <w:rPr>
          <w:rFonts w:ascii="Century Schoolbook" w:hAnsi="Century Schoolbook"/>
          <w:i/>
          <w:iCs/>
          <w:color w:val="000000" w:themeColor="text1"/>
          <w:sz w:val="24"/>
          <w:szCs w:val="24"/>
        </w:rPr>
        <w:t>product moment</w:t>
      </w:r>
      <w:r w:rsidRPr="001B5C88">
        <w:rPr>
          <w:rFonts w:ascii="Century Schoolbook" w:hAnsi="Century Schoolbook"/>
          <w:color w:val="000000" w:themeColor="text1"/>
          <w:sz w:val="24"/>
          <w:szCs w:val="24"/>
        </w:rPr>
        <w:t xml:space="preserve"> dan hasilnya akan dibandingkan dengan nilai angka kritik tabel korelasi nilai r. Uji validitas dilakukan dengan cara uji coba kuesioner yang disebarkan kepada </w:t>
      </w:r>
      <w:r w:rsidR="00077643" w:rsidRPr="001B5C88">
        <w:rPr>
          <w:rFonts w:ascii="Century Schoolbook" w:hAnsi="Century Schoolbook"/>
          <w:color w:val="000000" w:themeColor="text1"/>
          <w:sz w:val="24"/>
          <w:szCs w:val="24"/>
        </w:rPr>
        <w:t>108</w:t>
      </w:r>
      <w:r w:rsidRPr="001B5C88">
        <w:rPr>
          <w:rFonts w:ascii="Century Schoolbook" w:hAnsi="Century Schoolbook"/>
          <w:color w:val="000000" w:themeColor="text1"/>
          <w:sz w:val="24"/>
          <w:szCs w:val="24"/>
        </w:rPr>
        <w:t xml:space="preserve"> orang responden</w:t>
      </w:r>
      <w:r w:rsidR="00077643" w:rsidRPr="001B5C88">
        <w:rPr>
          <w:rFonts w:ascii="Century Schoolbook" w:hAnsi="Century Schoolbook"/>
          <w:color w:val="000000" w:themeColor="text1"/>
          <w:sz w:val="24"/>
          <w:szCs w:val="24"/>
        </w:rPr>
        <w:t xml:space="preserve">. Setelah dilakukan uji validitas terdapat 45 pertanyaan yang valid dari total pertanyaan yang terdapat di kuesioner.  Artinya terdapat 45 pertanyaan yang memenuhi syarat sah untuk diolah lebih lanjut (r </w:t>
      </w:r>
      <w:r w:rsidR="00077643" w:rsidRPr="001B5C88">
        <w:rPr>
          <w:rFonts w:ascii="Century Schoolbook" w:hAnsi="Century Schoolbook"/>
          <w:color w:val="000000" w:themeColor="text1"/>
          <w:sz w:val="24"/>
          <w:szCs w:val="24"/>
          <w:vertAlign w:val="subscript"/>
        </w:rPr>
        <w:t>hitung</w:t>
      </w:r>
      <w:r w:rsidR="00077643" w:rsidRPr="001B5C88">
        <w:rPr>
          <w:rFonts w:ascii="Century Schoolbook" w:hAnsi="Century Schoolbook"/>
          <w:color w:val="000000" w:themeColor="text1"/>
          <w:sz w:val="24"/>
          <w:szCs w:val="24"/>
        </w:rPr>
        <w:t xml:space="preserve"> &gt; r </w:t>
      </w:r>
      <w:r w:rsidR="00077643" w:rsidRPr="001B5C88">
        <w:rPr>
          <w:rFonts w:ascii="Century Schoolbook" w:hAnsi="Century Schoolbook"/>
          <w:color w:val="000000" w:themeColor="text1"/>
          <w:sz w:val="24"/>
          <w:szCs w:val="24"/>
          <w:vertAlign w:val="subscript"/>
        </w:rPr>
        <w:t>tabel</w:t>
      </w:r>
      <w:r w:rsidR="00077643" w:rsidRPr="001B5C88">
        <w:rPr>
          <w:rFonts w:ascii="Century Schoolbook" w:hAnsi="Century Schoolbook"/>
          <w:color w:val="000000" w:themeColor="text1"/>
          <w:sz w:val="24"/>
          <w:szCs w:val="24"/>
        </w:rPr>
        <w:t xml:space="preserve"> ), dimana r </w:t>
      </w:r>
      <w:r w:rsidR="00077643" w:rsidRPr="001B5C88">
        <w:rPr>
          <w:rFonts w:ascii="Century Schoolbook" w:hAnsi="Century Schoolbook"/>
          <w:color w:val="000000" w:themeColor="text1"/>
          <w:sz w:val="24"/>
          <w:szCs w:val="24"/>
          <w:vertAlign w:val="subscript"/>
        </w:rPr>
        <w:t xml:space="preserve">kritis </w:t>
      </w:r>
      <w:r w:rsidR="00077643" w:rsidRPr="001B5C88">
        <w:rPr>
          <w:rFonts w:ascii="Century Schoolbook" w:hAnsi="Century Schoolbook"/>
          <w:color w:val="000000" w:themeColor="text1"/>
          <w:sz w:val="24"/>
          <w:szCs w:val="24"/>
        </w:rPr>
        <w:t>= 0,600.</w:t>
      </w:r>
    </w:p>
    <w:p w:rsidR="005E08D7" w:rsidRPr="001B5C88" w:rsidRDefault="005E08D7" w:rsidP="005E08D7">
      <w:pPr>
        <w:widowControl w:val="0"/>
        <w:autoSpaceDE w:val="0"/>
        <w:autoSpaceDN w:val="0"/>
        <w:adjustRightInd w:val="0"/>
        <w:spacing w:after="0" w:line="240" w:lineRule="auto"/>
        <w:ind w:left="0" w:firstLine="426"/>
        <w:rPr>
          <w:rFonts w:ascii="Century Schoolbook" w:hAnsi="Century Schoolbook"/>
          <w:color w:val="000000" w:themeColor="text1"/>
          <w:sz w:val="24"/>
          <w:szCs w:val="24"/>
        </w:rPr>
      </w:pPr>
    </w:p>
    <w:p w:rsidR="00513B38" w:rsidRPr="001B5C88" w:rsidRDefault="005F1CA3" w:rsidP="002B6A7F">
      <w:pPr>
        <w:widowControl w:val="0"/>
        <w:autoSpaceDE w:val="0"/>
        <w:autoSpaceDN w:val="0"/>
        <w:adjustRightInd w:val="0"/>
        <w:spacing w:after="0" w:line="240" w:lineRule="auto"/>
        <w:ind w:left="540" w:firstLine="0"/>
        <w:rPr>
          <w:rFonts w:ascii="Century Schoolbook" w:hAnsi="Century Schoolbook"/>
          <w:color w:val="000000" w:themeColor="text1"/>
          <w:sz w:val="24"/>
          <w:szCs w:val="24"/>
        </w:rPr>
      </w:pPr>
      <w:r w:rsidRPr="001B5C88">
        <w:rPr>
          <w:rFonts w:ascii="Century Schoolbook" w:hAnsi="Century Schoolbook"/>
          <w:b/>
          <w:color w:val="000000" w:themeColor="text1"/>
          <w:sz w:val="24"/>
          <w:szCs w:val="24"/>
        </w:rPr>
        <w:t>Path Analysis</w:t>
      </w:r>
    </w:p>
    <w:p w:rsidR="005E08D7" w:rsidRPr="001B5C88" w:rsidRDefault="005E08D7" w:rsidP="002B6A7F">
      <w:pPr>
        <w:widowControl w:val="0"/>
        <w:autoSpaceDE w:val="0"/>
        <w:autoSpaceDN w:val="0"/>
        <w:adjustRightInd w:val="0"/>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Dari variabel-variabel yang diangkat sebagai objek penelitian, setelah dianalisis terdapat hubungan struktural kausal antara variabel eksogen dan variabel endogen. Berdasarkan hasil analisis </w:t>
      </w:r>
      <w:r w:rsidRPr="001B5C88">
        <w:rPr>
          <w:rFonts w:ascii="Century Schoolbook" w:hAnsi="Century Schoolbook"/>
          <w:i/>
          <w:color w:val="000000" w:themeColor="text1"/>
          <w:sz w:val="24"/>
          <w:szCs w:val="24"/>
        </w:rPr>
        <w:t>path</w:t>
      </w:r>
      <w:r w:rsidRPr="001B5C88">
        <w:rPr>
          <w:rFonts w:ascii="Century Schoolbook" w:hAnsi="Century Schoolbook"/>
          <w:color w:val="000000" w:themeColor="text1"/>
          <w:sz w:val="24"/>
          <w:szCs w:val="24"/>
        </w:rPr>
        <w:t xml:space="preserve"> menunjukkan bahwa hasil koefisien jalur sebagai berikut : </w:t>
      </w:r>
    </w:p>
    <w:p w:rsidR="005E08D7" w:rsidRPr="001B5C88" w:rsidRDefault="005E08D7" w:rsidP="005E08D7">
      <w:pPr>
        <w:widowControl w:val="0"/>
        <w:autoSpaceDE w:val="0"/>
        <w:autoSpaceDN w:val="0"/>
        <w:adjustRightInd w:val="0"/>
        <w:spacing w:after="0"/>
        <w:jc w:val="center"/>
        <w:rPr>
          <w:rFonts w:ascii="Century Schoolbook" w:hAnsi="Century Schoolbook"/>
          <w:color w:val="000000" w:themeColor="text1"/>
          <w:sz w:val="24"/>
          <w:szCs w:val="24"/>
        </w:rPr>
      </w:pPr>
      <w:r w:rsidRPr="001B5C88">
        <w:rPr>
          <w:rFonts w:ascii="Century Schoolbook" w:hAnsi="Century Schoolbook"/>
          <w:b/>
          <w:color w:val="000000" w:themeColor="text1"/>
          <w:sz w:val="24"/>
          <w:szCs w:val="24"/>
        </w:rPr>
        <w:t xml:space="preserve">Tabel Hasil </w:t>
      </w:r>
      <w:r w:rsidRPr="001B5C88">
        <w:rPr>
          <w:rFonts w:ascii="Century Schoolbook" w:hAnsi="Century Schoolbook"/>
          <w:b/>
          <w:i/>
          <w:color w:val="000000" w:themeColor="text1"/>
          <w:sz w:val="24"/>
          <w:szCs w:val="24"/>
        </w:rPr>
        <w:t>Path Analysis</w:t>
      </w:r>
    </w:p>
    <w:tbl>
      <w:tblPr>
        <w:tblW w:w="837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99"/>
        <w:gridCol w:w="962"/>
        <w:gridCol w:w="1091"/>
        <w:gridCol w:w="1093"/>
        <w:gridCol w:w="1373"/>
        <w:gridCol w:w="660"/>
        <w:gridCol w:w="834"/>
        <w:gridCol w:w="928"/>
        <w:gridCol w:w="836"/>
      </w:tblGrid>
      <w:tr w:rsidR="005E08D7" w:rsidRPr="001B5C88" w:rsidTr="00375E82">
        <w:trPr>
          <w:cantSplit/>
          <w:trHeight w:val="326"/>
          <w:tblHeader/>
          <w:jc w:val="center"/>
        </w:trPr>
        <w:tc>
          <w:tcPr>
            <w:tcW w:w="8376" w:type="dxa"/>
            <w:gridSpan w:val="9"/>
            <w:tcBorders>
              <w:top w:val="nil"/>
              <w:left w:val="nil"/>
              <w:bottom w:val="nil"/>
              <w:right w:val="nil"/>
            </w:tcBorders>
            <w:shd w:val="clear" w:color="auto" w:fill="FFFFFF"/>
            <w:tcMar>
              <w:top w:w="30" w:type="dxa"/>
              <w:left w:w="30" w:type="dxa"/>
              <w:bottom w:w="30" w:type="dxa"/>
              <w:right w:w="30" w:type="dxa"/>
            </w:tcMar>
            <w:vAlign w:val="center"/>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b/>
                <w:bCs/>
                <w:color w:val="000000" w:themeColor="text1"/>
                <w:sz w:val="24"/>
                <w:szCs w:val="24"/>
              </w:rPr>
              <w:t>Coefficients</w:t>
            </w:r>
            <w:r w:rsidRPr="001B5C88">
              <w:rPr>
                <w:rFonts w:ascii="Century Schoolbook" w:hAnsi="Century Schoolbook"/>
                <w:b/>
                <w:bCs/>
                <w:color w:val="000000" w:themeColor="text1"/>
                <w:sz w:val="24"/>
                <w:szCs w:val="24"/>
                <w:vertAlign w:val="superscript"/>
              </w:rPr>
              <w:t>a</w:t>
            </w:r>
          </w:p>
        </w:tc>
      </w:tr>
      <w:tr w:rsidR="005E08D7" w:rsidRPr="001B5C88" w:rsidTr="005E08D7">
        <w:trPr>
          <w:cantSplit/>
          <w:trHeight w:val="326"/>
          <w:tblHeader/>
          <w:jc w:val="center"/>
        </w:trPr>
        <w:tc>
          <w:tcPr>
            <w:tcW w:w="8376" w:type="dxa"/>
            <w:gridSpan w:val="9"/>
            <w:tcBorders>
              <w:top w:val="nil"/>
              <w:left w:val="nil"/>
              <w:bottom w:val="nil"/>
              <w:right w:val="nil"/>
            </w:tcBorders>
            <w:shd w:val="clear" w:color="auto" w:fill="FFFFFF"/>
            <w:tcMar>
              <w:top w:w="30" w:type="dxa"/>
              <w:left w:w="30" w:type="dxa"/>
              <w:bottom w:w="30" w:type="dxa"/>
              <w:right w:w="30" w:type="dxa"/>
            </w:tcMar>
            <w:vAlign w:val="center"/>
          </w:tcPr>
          <w:p w:rsidR="005E08D7" w:rsidRPr="001B5C88" w:rsidRDefault="005E08D7" w:rsidP="00375E82">
            <w:pPr>
              <w:autoSpaceDE w:val="0"/>
              <w:autoSpaceDN w:val="0"/>
              <w:adjustRightInd w:val="0"/>
              <w:spacing w:after="0" w:line="360" w:lineRule="auto"/>
              <w:jc w:val="center"/>
              <w:rPr>
                <w:rFonts w:ascii="Century Schoolbook" w:hAnsi="Century Schoolbook"/>
                <w:b/>
                <w:bCs/>
                <w:color w:val="000000" w:themeColor="text1"/>
                <w:sz w:val="24"/>
                <w:szCs w:val="24"/>
              </w:rPr>
            </w:pPr>
            <w:r w:rsidRPr="001B5C88">
              <w:rPr>
                <w:rFonts w:ascii="Century Schoolbook" w:hAnsi="Century Schoolbook"/>
                <w:b/>
                <w:bCs/>
                <w:color w:val="000000" w:themeColor="text1"/>
                <w:sz w:val="24"/>
                <w:szCs w:val="24"/>
              </w:rPr>
              <w:t>Coefficientsa</w:t>
            </w:r>
          </w:p>
        </w:tc>
      </w:tr>
      <w:tr w:rsidR="005E08D7" w:rsidRPr="001B5C88" w:rsidTr="00375E82">
        <w:trPr>
          <w:cantSplit/>
          <w:trHeight w:val="662"/>
          <w:tblHeader/>
          <w:jc w:val="center"/>
        </w:trPr>
        <w:tc>
          <w:tcPr>
            <w:tcW w:w="156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Model</w:t>
            </w:r>
          </w:p>
        </w:tc>
        <w:tc>
          <w:tcPr>
            <w:tcW w:w="2184" w:type="dxa"/>
            <w:gridSpan w:val="2"/>
            <w:tcBorders>
              <w:top w:val="single" w:sz="16" w:space="0" w:color="000000"/>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Unstandardized Coefficients</w:t>
            </w:r>
          </w:p>
        </w:tc>
        <w:tc>
          <w:tcPr>
            <w:tcW w:w="1373" w:type="dxa"/>
            <w:tcBorders>
              <w:top w:val="single" w:sz="16"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Standardized Coefficients</w:t>
            </w:r>
          </w:p>
        </w:tc>
        <w:tc>
          <w:tcPr>
            <w:tcW w:w="660"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t</w:t>
            </w:r>
          </w:p>
        </w:tc>
        <w:tc>
          <w:tcPr>
            <w:tcW w:w="834"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Sig.</w:t>
            </w:r>
          </w:p>
        </w:tc>
        <w:tc>
          <w:tcPr>
            <w:tcW w:w="1764" w:type="dxa"/>
            <w:gridSpan w:val="2"/>
            <w:tcBorders>
              <w:top w:val="single" w:sz="16" w:space="0" w:color="000000"/>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Collinearity Statistics</w:t>
            </w:r>
          </w:p>
        </w:tc>
      </w:tr>
      <w:tr w:rsidR="005E08D7" w:rsidRPr="001B5C88" w:rsidTr="00375E82">
        <w:trPr>
          <w:cantSplit/>
          <w:trHeight w:val="112"/>
          <w:tblHeader/>
          <w:jc w:val="center"/>
        </w:trPr>
        <w:tc>
          <w:tcPr>
            <w:tcW w:w="156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p>
        </w:tc>
        <w:tc>
          <w:tcPr>
            <w:tcW w:w="1091" w:type="dxa"/>
            <w:tcBorders>
              <w:top w:val="single" w:sz="8"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w:t>
            </w:r>
          </w:p>
        </w:tc>
        <w:tc>
          <w:tcPr>
            <w:tcW w:w="1093"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Std. Error</w:t>
            </w:r>
          </w:p>
        </w:tc>
        <w:tc>
          <w:tcPr>
            <w:tcW w:w="1373"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Beta</w:t>
            </w:r>
          </w:p>
        </w:tc>
        <w:tc>
          <w:tcPr>
            <w:tcW w:w="660"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p>
        </w:tc>
        <w:tc>
          <w:tcPr>
            <w:tcW w:w="834"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p>
        </w:tc>
        <w:tc>
          <w:tcPr>
            <w:tcW w:w="928"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Tolerance</w:t>
            </w:r>
          </w:p>
        </w:tc>
        <w:tc>
          <w:tcPr>
            <w:tcW w:w="836" w:type="dxa"/>
            <w:tcBorders>
              <w:top w:val="single" w:sz="8"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VIF</w:t>
            </w:r>
          </w:p>
        </w:tc>
      </w:tr>
      <w:tr w:rsidR="005E08D7" w:rsidRPr="001B5C88" w:rsidTr="00375E82">
        <w:trPr>
          <w:cantSplit/>
          <w:trHeight w:val="337"/>
          <w:tblHeader/>
          <w:jc w:val="center"/>
        </w:trPr>
        <w:tc>
          <w:tcPr>
            <w:tcW w:w="5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1</w:t>
            </w:r>
          </w:p>
        </w:tc>
        <w:tc>
          <w:tcPr>
            <w:tcW w:w="9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(Constant)</w:t>
            </w:r>
          </w:p>
        </w:tc>
        <w:tc>
          <w:tcPr>
            <w:tcW w:w="1091"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7.925</w:t>
            </w:r>
          </w:p>
        </w:tc>
        <w:tc>
          <w:tcPr>
            <w:tcW w:w="109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3.156</w:t>
            </w:r>
          </w:p>
        </w:tc>
        <w:tc>
          <w:tcPr>
            <w:tcW w:w="1373"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p>
        </w:tc>
        <w:tc>
          <w:tcPr>
            <w:tcW w:w="66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2.511</w:t>
            </w:r>
          </w:p>
        </w:tc>
        <w:tc>
          <w:tcPr>
            <w:tcW w:w="834"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.014</w:t>
            </w:r>
          </w:p>
        </w:tc>
        <w:tc>
          <w:tcPr>
            <w:tcW w:w="928"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p>
        </w:tc>
        <w:tc>
          <w:tcPr>
            <w:tcW w:w="836"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p>
        </w:tc>
      </w:tr>
      <w:tr w:rsidR="005E08D7" w:rsidRPr="001B5C88" w:rsidTr="00375E82">
        <w:trPr>
          <w:cantSplit/>
          <w:trHeight w:val="112"/>
          <w:tblHeader/>
          <w:jc w:val="center"/>
        </w:trPr>
        <w:tc>
          <w:tcPr>
            <w:tcW w:w="5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p>
        </w:tc>
        <w:tc>
          <w:tcPr>
            <w:tcW w:w="962" w:type="dxa"/>
            <w:tcBorders>
              <w:top w:val="nil"/>
              <w:left w:val="nil"/>
              <w:bottom w:val="nil"/>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X1</w:t>
            </w:r>
          </w:p>
        </w:tc>
        <w:tc>
          <w:tcPr>
            <w:tcW w:w="1091"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.345</w:t>
            </w:r>
          </w:p>
        </w:tc>
        <w:tc>
          <w:tcPr>
            <w:tcW w:w="109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.074</w:t>
            </w:r>
          </w:p>
        </w:tc>
        <w:tc>
          <w:tcPr>
            <w:tcW w:w="137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.371</w:t>
            </w:r>
          </w:p>
        </w:tc>
        <w:tc>
          <w:tcPr>
            <w:tcW w:w="6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4.669</w:t>
            </w:r>
          </w:p>
        </w:tc>
        <w:tc>
          <w:tcPr>
            <w:tcW w:w="8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.000</w:t>
            </w:r>
          </w:p>
        </w:tc>
        <w:tc>
          <w:tcPr>
            <w:tcW w:w="92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.805</w:t>
            </w:r>
          </w:p>
        </w:tc>
        <w:tc>
          <w:tcPr>
            <w:tcW w:w="836"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1.242</w:t>
            </w:r>
          </w:p>
        </w:tc>
      </w:tr>
      <w:tr w:rsidR="005E08D7" w:rsidRPr="001B5C88" w:rsidTr="00375E82">
        <w:trPr>
          <w:cantSplit/>
          <w:trHeight w:val="112"/>
          <w:tblHeader/>
          <w:jc w:val="center"/>
        </w:trPr>
        <w:tc>
          <w:tcPr>
            <w:tcW w:w="5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p>
        </w:tc>
        <w:tc>
          <w:tcPr>
            <w:tcW w:w="9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X2</w:t>
            </w:r>
          </w:p>
        </w:tc>
        <w:tc>
          <w:tcPr>
            <w:tcW w:w="1091"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.321</w:t>
            </w:r>
          </w:p>
        </w:tc>
        <w:tc>
          <w:tcPr>
            <w:tcW w:w="109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.059</w:t>
            </w:r>
          </w:p>
        </w:tc>
        <w:tc>
          <w:tcPr>
            <w:tcW w:w="1373"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.431</w:t>
            </w:r>
          </w:p>
        </w:tc>
        <w:tc>
          <w:tcPr>
            <w:tcW w:w="66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5.421</w:t>
            </w:r>
          </w:p>
        </w:tc>
        <w:tc>
          <w:tcPr>
            <w:tcW w:w="834"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.000</w:t>
            </w:r>
          </w:p>
        </w:tc>
        <w:tc>
          <w:tcPr>
            <w:tcW w:w="928"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.805</w:t>
            </w:r>
          </w:p>
        </w:tc>
        <w:tc>
          <w:tcPr>
            <w:tcW w:w="836"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1.242</w:t>
            </w:r>
          </w:p>
        </w:tc>
      </w:tr>
      <w:tr w:rsidR="005E08D7" w:rsidRPr="001B5C88" w:rsidTr="00375E82">
        <w:trPr>
          <w:cantSplit/>
          <w:trHeight w:val="326"/>
          <w:jc w:val="center"/>
        </w:trPr>
        <w:tc>
          <w:tcPr>
            <w:tcW w:w="8376" w:type="dxa"/>
            <w:gridSpan w:val="9"/>
            <w:tcBorders>
              <w:top w:val="nil"/>
              <w:left w:val="nil"/>
              <w:bottom w:val="nil"/>
              <w:right w:val="nil"/>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a. Dependent Variable: Y</w:t>
            </w:r>
          </w:p>
        </w:tc>
      </w:tr>
    </w:tbl>
    <w:p w:rsidR="005E08D7" w:rsidRPr="001B5C88" w:rsidRDefault="005E08D7" w:rsidP="002B6A7F">
      <w:pPr>
        <w:spacing w:after="0" w:line="240" w:lineRule="auto"/>
        <w:ind w:firstLine="72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Secara manual koefisien jalur diuji dengan statistik uji t dengan derajat kebebasan 105 pada titik kritis = </w:t>
      </w:r>
      <w:r w:rsidRPr="001B5C88">
        <w:rPr>
          <w:rFonts w:ascii="Century Schoolbook" w:hAnsi="Century Schoolbook"/>
          <w:color w:val="000000" w:themeColor="text1"/>
          <w:sz w:val="24"/>
          <w:szCs w:val="24"/>
          <w:lang w:val="id-ID"/>
        </w:rPr>
        <w:t>1,65</w:t>
      </w:r>
      <w:r w:rsidRPr="001B5C88">
        <w:rPr>
          <w:rFonts w:ascii="Century Schoolbook" w:hAnsi="Century Schoolbook"/>
          <w:color w:val="000000" w:themeColor="text1"/>
          <w:sz w:val="24"/>
          <w:szCs w:val="24"/>
        </w:rPr>
        <w:t xml:space="preserve">.  Dengan menggunakan output SPSS, di tabel </w:t>
      </w:r>
      <w:r w:rsidRPr="001B5C88">
        <w:rPr>
          <w:rFonts w:ascii="Century Schoolbook" w:hAnsi="Century Schoolbook"/>
          <w:bCs/>
          <w:i/>
          <w:color w:val="000000" w:themeColor="text1"/>
          <w:sz w:val="24"/>
          <w:szCs w:val="24"/>
        </w:rPr>
        <w:t>Coefficients</w:t>
      </w:r>
      <w:r w:rsidRPr="001B5C88">
        <w:rPr>
          <w:rFonts w:ascii="Century Schoolbook" w:hAnsi="Century Schoolbook"/>
          <w:bCs/>
          <w:i/>
          <w:color w:val="000000" w:themeColor="text1"/>
          <w:sz w:val="24"/>
          <w:szCs w:val="24"/>
          <w:vertAlign w:val="superscript"/>
        </w:rPr>
        <w:t>a</w:t>
      </w:r>
      <w:r w:rsidRPr="001B5C88">
        <w:rPr>
          <w:rFonts w:ascii="Century Schoolbook" w:hAnsi="Century Schoolbook"/>
          <w:bCs/>
          <w:color w:val="000000" w:themeColor="text1"/>
          <w:sz w:val="24"/>
          <w:szCs w:val="24"/>
        </w:rPr>
        <w:t>, pada kolom sig dan t dipakai untuk menguji koefisien jalur.</w:t>
      </w:r>
    </w:p>
    <w:p w:rsidR="005E08D7" w:rsidRPr="001B5C88" w:rsidRDefault="005E08D7" w:rsidP="001139D6">
      <w:pPr>
        <w:numPr>
          <w:ilvl w:val="0"/>
          <w:numId w:val="3"/>
        </w:numPr>
        <w:spacing w:after="0" w:line="24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Koefisien Jalur </w:t>
      </w:r>
      <w:r w:rsidRPr="001B5C88">
        <w:rPr>
          <w:rFonts w:ascii="Century Schoolbook" w:hAnsi="Century Schoolbook"/>
          <w:i/>
          <w:color w:val="000000" w:themeColor="text1"/>
          <w:sz w:val="24"/>
          <w:szCs w:val="24"/>
        </w:rPr>
        <w:t>ρ</w:t>
      </w:r>
      <w:r w:rsidRPr="001B5C88">
        <w:rPr>
          <w:rFonts w:ascii="Century Schoolbook" w:hAnsi="Century Schoolbook"/>
          <w:i/>
          <w:color w:val="000000" w:themeColor="text1"/>
          <w:sz w:val="24"/>
          <w:szCs w:val="24"/>
          <w:vertAlign w:val="subscript"/>
        </w:rPr>
        <w:t>YX1</w:t>
      </w:r>
    </w:p>
    <w:p w:rsidR="005E08D7" w:rsidRPr="001B5C88" w:rsidRDefault="005E08D7" w:rsidP="002B6A7F">
      <w:pPr>
        <w:spacing w:after="0" w:line="240" w:lineRule="auto"/>
        <w:ind w:left="36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Pada p-value (kolom Sig) = 0,000 yang lebih kecil dari 0,05 atau pada kolom t = 4,669 yang lebih besar dari titik kritis </w:t>
      </w:r>
      <w:r w:rsidRPr="001B5C88">
        <w:rPr>
          <w:rFonts w:ascii="Century Schoolbook" w:hAnsi="Century Schoolbook"/>
          <w:color w:val="000000" w:themeColor="text1"/>
          <w:sz w:val="24"/>
          <w:szCs w:val="24"/>
          <w:lang w:val="id-ID"/>
        </w:rPr>
        <w:t>1,65</w:t>
      </w:r>
      <w:r w:rsidRPr="001B5C88">
        <w:rPr>
          <w:rFonts w:ascii="Century Schoolbook" w:hAnsi="Century Schoolbook"/>
          <w:color w:val="000000" w:themeColor="text1"/>
          <w:sz w:val="24"/>
          <w:szCs w:val="24"/>
        </w:rPr>
        <w:t xml:space="preserve"> dengan demikian H</w:t>
      </w:r>
      <w:r w:rsidRPr="001B5C88">
        <w:rPr>
          <w:rFonts w:ascii="Century Schoolbook" w:hAnsi="Century Schoolbook"/>
          <w:color w:val="000000" w:themeColor="text1"/>
          <w:sz w:val="24"/>
          <w:szCs w:val="24"/>
          <w:vertAlign w:val="subscript"/>
        </w:rPr>
        <w:t xml:space="preserve">0 </w:t>
      </w:r>
      <w:r w:rsidRPr="001B5C88">
        <w:rPr>
          <w:rFonts w:ascii="Century Schoolbook" w:hAnsi="Century Schoolbook"/>
          <w:color w:val="000000" w:themeColor="text1"/>
          <w:sz w:val="24"/>
          <w:szCs w:val="24"/>
        </w:rPr>
        <w:t>ditolak</w:t>
      </w:r>
    </w:p>
    <w:p w:rsidR="005E08D7" w:rsidRPr="001B5C88" w:rsidRDefault="005E08D7" w:rsidP="001139D6">
      <w:pPr>
        <w:numPr>
          <w:ilvl w:val="0"/>
          <w:numId w:val="3"/>
        </w:numPr>
        <w:spacing w:after="0" w:line="240" w:lineRule="auto"/>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Koefisien Jalur </w:t>
      </w:r>
      <w:r w:rsidRPr="001B5C88">
        <w:rPr>
          <w:rFonts w:ascii="Century Schoolbook" w:hAnsi="Century Schoolbook"/>
          <w:i/>
          <w:color w:val="000000" w:themeColor="text1"/>
          <w:sz w:val="24"/>
          <w:szCs w:val="24"/>
        </w:rPr>
        <w:t>ρ</w:t>
      </w:r>
      <w:r w:rsidRPr="001B5C88">
        <w:rPr>
          <w:rFonts w:ascii="Century Schoolbook" w:hAnsi="Century Schoolbook"/>
          <w:i/>
          <w:color w:val="000000" w:themeColor="text1"/>
          <w:sz w:val="24"/>
          <w:szCs w:val="24"/>
          <w:vertAlign w:val="subscript"/>
        </w:rPr>
        <w:t>YX2</w:t>
      </w:r>
    </w:p>
    <w:p w:rsidR="005E08D7" w:rsidRPr="001B5C88" w:rsidRDefault="005E08D7" w:rsidP="002B6A7F">
      <w:pPr>
        <w:spacing w:after="0" w:line="240" w:lineRule="auto"/>
        <w:ind w:left="36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Pada p-value (kolom Sig) = 0,000 yang lebih kecil dari 0,05 atau pada kolom t = 5,421 yang lebih besar dari titik kritis </w:t>
      </w:r>
      <w:r w:rsidRPr="001B5C88">
        <w:rPr>
          <w:rFonts w:ascii="Century Schoolbook" w:hAnsi="Century Schoolbook"/>
          <w:color w:val="000000" w:themeColor="text1"/>
          <w:sz w:val="24"/>
          <w:szCs w:val="24"/>
          <w:lang w:val="id-ID"/>
        </w:rPr>
        <w:t>1,65</w:t>
      </w:r>
      <w:r w:rsidRPr="001B5C88">
        <w:rPr>
          <w:rFonts w:ascii="Century Schoolbook" w:hAnsi="Century Schoolbook"/>
          <w:color w:val="000000" w:themeColor="text1"/>
          <w:sz w:val="24"/>
          <w:szCs w:val="24"/>
        </w:rPr>
        <w:t xml:space="preserve"> dengan demikian H</w:t>
      </w:r>
      <w:r w:rsidRPr="001B5C88">
        <w:rPr>
          <w:rFonts w:ascii="Century Schoolbook" w:hAnsi="Century Schoolbook"/>
          <w:color w:val="000000" w:themeColor="text1"/>
          <w:sz w:val="24"/>
          <w:szCs w:val="24"/>
          <w:vertAlign w:val="subscript"/>
        </w:rPr>
        <w:t xml:space="preserve">0 </w:t>
      </w:r>
      <w:r w:rsidRPr="001B5C88">
        <w:rPr>
          <w:rFonts w:ascii="Century Schoolbook" w:hAnsi="Century Schoolbook"/>
          <w:color w:val="000000" w:themeColor="text1"/>
          <w:sz w:val="24"/>
          <w:szCs w:val="24"/>
        </w:rPr>
        <w:t>ditolak</w:t>
      </w:r>
    </w:p>
    <w:p w:rsidR="005E08D7" w:rsidRPr="001B5C88" w:rsidRDefault="005E08D7" w:rsidP="002B6A7F">
      <w:pPr>
        <w:spacing w:after="0" w:line="240" w:lineRule="auto"/>
        <w:rPr>
          <w:rFonts w:ascii="Century Schoolbook" w:hAnsi="Century Schoolbook"/>
          <w:color w:val="000000" w:themeColor="text1"/>
          <w:sz w:val="24"/>
          <w:szCs w:val="24"/>
        </w:rPr>
      </w:pPr>
    </w:p>
    <w:p w:rsidR="005E08D7" w:rsidRPr="001B5C88" w:rsidRDefault="005E08D7" w:rsidP="002B6A7F">
      <w:pPr>
        <w:spacing w:after="0" w:line="240" w:lineRule="auto"/>
        <w:ind w:firstLine="720"/>
        <w:rPr>
          <w:rFonts w:ascii="Century Schoolbook" w:hAnsi="Century Schoolbook"/>
          <w:i/>
          <w:color w:val="000000" w:themeColor="text1"/>
          <w:sz w:val="24"/>
          <w:szCs w:val="24"/>
        </w:rPr>
      </w:pPr>
      <w:r w:rsidRPr="001B5C88">
        <w:rPr>
          <w:rFonts w:ascii="Century Schoolbook" w:hAnsi="Century Schoolbook"/>
          <w:color w:val="000000" w:themeColor="text1"/>
          <w:sz w:val="24"/>
          <w:szCs w:val="24"/>
        </w:rPr>
        <w:t>Dari hasil pengujian koefisien jalur diperoleh keterangan obyekjif, bahwa koefisien jalur dari X</w:t>
      </w:r>
      <w:r w:rsidRPr="001B5C88">
        <w:rPr>
          <w:rFonts w:ascii="Century Schoolbook" w:hAnsi="Century Schoolbook"/>
          <w:color w:val="000000" w:themeColor="text1"/>
          <w:sz w:val="24"/>
          <w:szCs w:val="24"/>
          <w:vertAlign w:val="subscript"/>
        </w:rPr>
        <w:t>1</w:t>
      </w:r>
      <w:r w:rsidRPr="001B5C88">
        <w:rPr>
          <w:rFonts w:ascii="Century Schoolbook" w:hAnsi="Century Schoolbook"/>
          <w:color w:val="000000" w:themeColor="text1"/>
          <w:sz w:val="24"/>
          <w:szCs w:val="24"/>
        </w:rPr>
        <w:t xml:space="preserve"> ke Y dan X</w:t>
      </w:r>
      <w:r w:rsidRPr="001B5C88">
        <w:rPr>
          <w:rFonts w:ascii="Century Schoolbook" w:hAnsi="Century Schoolbook"/>
          <w:color w:val="000000" w:themeColor="text1"/>
          <w:sz w:val="24"/>
          <w:szCs w:val="24"/>
          <w:vertAlign w:val="subscript"/>
        </w:rPr>
        <w:t>2</w:t>
      </w:r>
      <w:r w:rsidRPr="001B5C88">
        <w:rPr>
          <w:rFonts w:ascii="Century Schoolbook" w:hAnsi="Century Schoolbook"/>
          <w:color w:val="000000" w:themeColor="text1"/>
          <w:sz w:val="24"/>
          <w:szCs w:val="24"/>
        </w:rPr>
        <w:t xml:space="preserve"> ke Y keduanya secara statistik adalah bermakna (t </w:t>
      </w:r>
      <w:r w:rsidRPr="001B5C88">
        <w:rPr>
          <w:rFonts w:ascii="Century Schoolbook" w:hAnsi="Century Schoolbook"/>
          <w:color w:val="000000" w:themeColor="text1"/>
          <w:sz w:val="24"/>
          <w:szCs w:val="24"/>
          <w:vertAlign w:val="subscript"/>
        </w:rPr>
        <w:t>hitung</w:t>
      </w:r>
      <w:r w:rsidRPr="001B5C88">
        <w:rPr>
          <w:rFonts w:ascii="Century Schoolbook" w:hAnsi="Century Schoolbook"/>
          <w:color w:val="000000" w:themeColor="text1"/>
          <w:sz w:val="24"/>
          <w:szCs w:val="24"/>
        </w:rPr>
        <w:t xml:space="preserve"> di diatas t </w:t>
      </w:r>
      <w:r w:rsidRPr="001B5C88">
        <w:rPr>
          <w:rFonts w:ascii="Century Schoolbook" w:hAnsi="Century Schoolbook"/>
          <w:color w:val="000000" w:themeColor="text1"/>
          <w:sz w:val="24"/>
          <w:szCs w:val="24"/>
          <w:vertAlign w:val="subscript"/>
        </w:rPr>
        <w:t>tabel</w:t>
      </w:r>
      <w:r w:rsidRPr="001B5C88">
        <w:rPr>
          <w:rFonts w:ascii="Century Schoolbook" w:hAnsi="Century Schoolbook"/>
          <w:color w:val="000000" w:themeColor="text1"/>
          <w:sz w:val="24"/>
          <w:szCs w:val="24"/>
        </w:rPr>
        <w:t xml:space="preserve"> dan </w:t>
      </w:r>
      <w:r w:rsidRPr="001B5C88">
        <w:rPr>
          <w:rFonts w:ascii="Century Schoolbook" w:hAnsi="Century Schoolbook"/>
          <w:i/>
          <w:color w:val="000000" w:themeColor="text1"/>
          <w:sz w:val="24"/>
          <w:szCs w:val="24"/>
        </w:rPr>
        <w:t>p-value</w:t>
      </w:r>
      <w:r w:rsidRPr="001B5C88">
        <w:rPr>
          <w:rFonts w:ascii="Century Schoolbook" w:hAnsi="Century Schoolbook"/>
          <w:color w:val="000000" w:themeColor="text1"/>
          <w:sz w:val="24"/>
          <w:szCs w:val="24"/>
        </w:rPr>
        <w:t xml:space="preserve"> di bawah 0,05). Proposisi menjadi Variabel Program Pengembangan SDM dan Kompensasi mempunyai pengaruh positif terhadap Variabel Kompetensi (Y). </w:t>
      </w:r>
    </w:p>
    <w:p w:rsidR="005E08D7" w:rsidRPr="001B5C88" w:rsidRDefault="005E08D7" w:rsidP="002B6A7F">
      <w:pPr>
        <w:spacing w:after="0" w:line="240" w:lineRule="auto"/>
        <w:ind w:firstLine="72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Matriks korelasi antar Kompetensi  dengan Kinerja (Z) akan diperoleh dengan menggunakan alat pengolahan data SPSS 17.00, sebagai berikut:</w:t>
      </w:r>
    </w:p>
    <w:p w:rsidR="005E08D7" w:rsidRPr="001B5C88" w:rsidRDefault="005E08D7" w:rsidP="002B6A7F">
      <w:pPr>
        <w:spacing w:after="0" w:line="240" w:lineRule="auto"/>
        <w:ind w:firstLine="720"/>
        <w:rPr>
          <w:rFonts w:ascii="Century Schoolbook" w:hAnsi="Century Schoolbook"/>
          <w:color w:val="000000" w:themeColor="text1"/>
          <w:sz w:val="24"/>
          <w:szCs w:val="24"/>
        </w:rPr>
      </w:pPr>
    </w:p>
    <w:p w:rsidR="005E08D7" w:rsidRPr="001B5C88" w:rsidRDefault="005E08D7" w:rsidP="005E08D7">
      <w:pPr>
        <w:widowControl w:val="0"/>
        <w:autoSpaceDE w:val="0"/>
        <w:autoSpaceDN w:val="0"/>
        <w:adjustRightInd w:val="0"/>
        <w:spacing w:after="0"/>
        <w:jc w:val="center"/>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Tabel 5.4</w:t>
      </w:r>
    </w:p>
    <w:p w:rsidR="005E08D7" w:rsidRPr="001B5C88" w:rsidRDefault="005E08D7" w:rsidP="005E08D7">
      <w:pPr>
        <w:widowControl w:val="0"/>
        <w:autoSpaceDE w:val="0"/>
        <w:autoSpaceDN w:val="0"/>
        <w:adjustRightInd w:val="0"/>
        <w:spacing w:after="0"/>
        <w:jc w:val="center"/>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 xml:space="preserve">Hasil </w:t>
      </w:r>
      <w:r w:rsidRPr="001B5C88">
        <w:rPr>
          <w:rFonts w:ascii="Century Schoolbook" w:hAnsi="Century Schoolbook"/>
          <w:b/>
          <w:i/>
          <w:color w:val="000000" w:themeColor="text1"/>
          <w:sz w:val="24"/>
          <w:szCs w:val="24"/>
        </w:rPr>
        <w:t>Path Analysis</w:t>
      </w:r>
    </w:p>
    <w:tbl>
      <w:tblPr>
        <w:tblW w:w="80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3"/>
        <w:gridCol w:w="1176"/>
        <w:gridCol w:w="1336"/>
        <w:gridCol w:w="1335"/>
        <w:gridCol w:w="1469"/>
        <w:gridCol w:w="1020"/>
        <w:gridCol w:w="1020"/>
      </w:tblGrid>
      <w:tr w:rsidR="005E08D7" w:rsidRPr="001B5C88" w:rsidTr="00375E82">
        <w:trPr>
          <w:cantSplit/>
          <w:tblHeader/>
        </w:trPr>
        <w:tc>
          <w:tcPr>
            <w:tcW w:w="8089" w:type="dxa"/>
            <w:gridSpan w:val="7"/>
            <w:tcBorders>
              <w:top w:val="nil"/>
              <w:left w:val="nil"/>
              <w:bottom w:val="nil"/>
              <w:right w:val="nil"/>
            </w:tcBorders>
            <w:shd w:val="clear" w:color="auto" w:fill="FFFFFF"/>
            <w:tcMar>
              <w:top w:w="30" w:type="dxa"/>
              <w:left w:w="30" w:type="dxa"/>
              <w:bottom w:w="30" w:type="dxa"/>
              <w:right w:w="30" w:type="dxa"/>
            </w:tcMar>
            <w:vAlign w:val="center"/>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b/>
                <w:bCs/>
                <w:color w:val="000000" w:themeColor="text1"/>
                <w:sz w:val="24"/>
                <w:szCs w:val="24"/>
              </w:rPr>
              <w:t>Coefficients</w:t>
            </w:r>
            <w:r w:rsidRPr="001B5C88">
              <w:rPr>
                <w:rFonts w:ascii="Century Schoolbook" w:hAnsi="Century Schoolbook" w:cs="Arial"/>
                <w:b/>
                <w:bCs/>
                <w:color w:val="000000" w:themeColor="text1"/>
                <w:sz w:val="24"/>
                <w:szCs w:val="24"/>
                <w:vertAlign w:val="superscript"/>
              </w:rPr>
              <w:t>a</w:t>
            </w:r>
          </w:p>
        </w:tc>
      </w:tr>
      <w:tr w:rsidR="005E08D7" w:rsidRPr="001B5C88" w:rsidTr="00375E82">
        <w:trPr>
          <w:cantSplit/>
          <w:tblHeader/>
        </w:trPr>
        <w:tc>
          <w:tcPr>
            <w:tcW w:w="19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Model</w:t>
            </w:r>
          </w:p>
        </w:tc>
        <w:tc>
          <w:tcPr>
            <w:tcW w:w="2671" w:type="dxa"/>
            <w:gridSpan w:val="2"/>
            <w:tcBorders>
              <w:top w:val="single" w:sz="16" w:space="0" w:color="000000"/>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Unstandardized Coefficients</w:t>
            </w:r>
          </w:p>
        </w:tc>
        <w:tc>
          <w:tcPr>
            <w:tcW w:w="1469" w:type="dxa"/>
            <w:tcBorders>
              <w:top w:val="single" w:sz="16"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Standardized Coefficients</w:t>
            </w:r>
          </w:p>
        </w:tc>
        <w:tc>
          <w:tcPr>
            <w:tcW w:w="1020"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t</w:t>
            </w:r>
          </w:p>
        </w:tc>
        <w:tc>
          <w:tcPr>
            <w:tcW w:w="1020" w:type="dxa"/>
            <w:vMerge w:val="restart"/>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Sig.</w:t>
            </w:r>
          </w:p>
        </w:tc>
      </w:tr>
      <w:tr w:rsidR="005E08D7" w:rsidRPr="001B5C88" w:rsidTr="00375E82">
        <w:trPr>
          <w:cantSplit/>
          <w:tblHeader/>
        </w:trPr>
        <w:tc>
          <w:tcPr>
            <w:tcW w:w="190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p>
        </w:tc>
        <w:tc>
          <w:tcPr>
            <w:tcW w:w="1336" w:type="dxa"/>
            <w:tcBorders>
              <w:top w:val="single" w:sz="8"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B</w:t>
            </w:r>
          </w:p>
        </w:tc>
        <w:tc>
          <w:tcPr>
            <w:tcW w:w="1335"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Std. Error</w:t>
            </w:r>
          </w:p>
        </w:tc>
        <w:tc>
          <w:tcPr>
            <w:tcW w:w="1469"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jc w:val="center"/>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Beta</w:t>
            </w:r>
          </w:p>
        </w:tc>
        <w:tc>
          <w:tcPr>
            <w:tcW w:w="1020"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p>
        </w:tc>
        <w:tc>
          <w:tcPr>
            <w:tcW w:w="1020" w:type="dxa"/>
            <w:vMerge/>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p>
        </w:tc>
      </w:tr>
      <w:tr w:rsidR="005E08D7" w:rsidRPr="001B5C88" w:rsidTr="00375E82">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1</w:t>
            </w:r>
          </w:p>
        </w:tc>
        <w:tc>
          <w:tcPr>
            <w:tcW w:w="11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(Constant)</w:t>
            </w:r>
          </w:p>
        </w:tc>
        <w:tc>
          <w:tcPr>
            <w:tcW w:w="1336"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17.921</w:t>
            </w:r>
          </w:p>
        </w:tc>
        <w:tc>
          <w:tcPr>
            <w:tcW w:w="1335"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3.353</w:t>
            </w:r>
          </w:p>
        </w:tc>
        <w:tc>
          <w:tcPr>
            <w:tcW w:w="1469"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rsidR="005E08D7" w:rsidRPr="001B5C88" w:rsidRDefault="005E08D7" w:rsidP="00375E82">
            <w:pPr>
              <w:autoSpaceDE w:val="0"/>
              <w:autoSpaceDN w:val="0"/>
              <w:adjustRightInd w:val="0"/>
              <w:spacing w:after="0" w:line="360" w:lineRule="auto"/>
              <w:jc w:val="center"/>
              <w:rPr>
                <w:rFonts w:ascii="Century Schoolbook" w:hAnsi="Century Schoolbook"/>
                <w:color w:val="000000" w:themeColor="text1"/>
                <w:sz w:val="24"/>
                <w:szCs w:val="24"/>
              </w:rPr>
            </w:pPr>
          </w:p>
        </w:tc>
        <w:tc>
          <w:tcPr>
            <w:tcW w:w="102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5.345</w:t>
            </w:r>
          </w:p>
        </w:tc>
        <w:tc>
          <w:tcPr>
            <w:tcW w:w="1020"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.000</w:t>
            </w:r>
          </w:p>
        </w:tc>
      </w:tr>
      <w:tr w:rsidR="005E08D7" w:rsidRPr="001B5C88" w:rsidTr="00375E82">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p>
        </w:tc>
        <w:tc>
          <w:tcPr>
            <w:tcW w:w="11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Y</w:t>
            </w:r>
          </w:p>
        </w:tc>
        <w:tc>
          <w:tcPr>
            <w:tcW w:w="1336"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.607</w:t>
            </w:r>
          </w:p>
        </w:tc>
        <w:tc>
          <w:tcPr>
            <w:tcW w:w="1335"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.088</w:t>
            </w:r>
          </w:p>
        </w:tc>
        <w:tc>
          <w:tcPr>
            <w:tcW w:w="1469"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.558</w:t>
            </w:r>
          </w:p>
        </w:tc>
        <w:tc>
          <w:tcPr>
            <w:tcW w:w="102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6.924</w:t>
            </w:r>
          </w:p>
        </w:tc>
        <w:tc>
          <w:tcPr>
            <w:tcW w:w="1020"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jc w:val="right"/>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t>.000</w:t>
            </w:r>
          </w:p>
        </w:tc>
      </w:tr>
      <w:tr w:rsidR="005E08D7" w:rsidRPr="001B5C88" w:rsidTr="00375E82">
        <w:trPr>
          <w:cantSplit/>
        </w:trPr>
        <w:tc>
          <w:tcPr>
            <w:tcW w:w="8089" w:type="dxa"/>
            <w:gridSpan w:val="7"/>
            <w:tcBorders>
              <w:top w:val="nil"/>
              <w:left w:val="nil"/>
              <w:bottom w:val="nil"/>
              <w:right w:val="nil"/>
            </w:tcBorders>
            <w:shd w:val="clear" w:color="auto" w:fill="FFFFFF"/>
            <w:tcMar>
              <w:top w:w="30" w:type="dxa"/>
              <w:left w:w="30" w:type="dxa"/>
              <w:bottom w:w="30" w:type="dxa"/>
              <w:right w:w="30" w:type="dxa"/>
            </w:tcMar>
          </w:tcPr>
          <w:p w:rsidR="005E08D7" w:rsidRPr="001B5C88" w:rsidRDefault="005E08D7" w:rsidP="00375E82">
            <w:pPr>
              <w:autoSpaceDE w:val="0"/>
              <w:autoSpaceDN w:val="0"/>
              <w:adjustRightInd w:val="0"/>
              <w:spacing w:after="0" w:line="360" w:lineRule="auto"/>
              <w:rPr>
                <w:rFonts w:ascii="Century Schoolbook" w:hAnsi="Century Schoolbook" w:cs="Arial"/>
                <w:color w:val="000000" w:themeColor="text1"/>
                <w:sz w:val="24"/>
                <w:szCs w:val="24"/>
              </w:rPr>
            </w:pPr>
            <w:r w:rsidRPr="001B5C88">
              <w:rPr>
                <w:rFonts w:ascii="Century Schoolbook" w:hAnsi="Century Schoolbook" w:cs="Arial"/>
                <w:color w:val="000000" w:themeColor="text1"/>
                <w:sz w:val="24"/>
                <w:szCs w:val="24"/>
              </w:rPr>
              <w:lastRenderedPageBreak/>
              <w:t>a. Dependent Variable: Z</w:t>
            </w:r>
          </w:p>
        </w:tc>
      </w:tr>
    </w:tbl>
    <w:p w:rsidR="005E08D7" w:rsidRPr="001B5C88" w:rsidRDefault="005E08D7" w:rsidP="0058552E">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Dari tabel </w:t>
      </w:r>
      <w:r w:rsidRPr="001B5C88">
        <w:rPr>
          <w:rFonts w:ascii="Century Schoolbook" w:hAnsi="Century Schoolbook"/>
          <w:bCs/>
          <w:i/>
          <w:color w:val="000000" w:themeColor="text1"/>
          <w:sz w:val="24"/>
          <w:szCs w:val="24"/>
        </w:rPr>
        <w:t>Coefficients</w:t>
      </w:r>
      <w:r w:rsidRPr="001B5C88">
        <w:rPr>
          <w:rFonts w:ascii="Century Schoolbook" w:hAnsi="Century Schoolbook"/>
          <w:bCs/>
          <w:i/>
          <w:color w:val="000000" w:themeColor="text1"/>
          <w:sz w:val="24"/>
          <w:szCs w:val="24"/>
          <w:vertAlign w:val="superscript"/>
        </w:rPr>
        <w:t>a</w:t>
      </w:r>
      <w:r w:rsidRPr="001B5C88">
        <w:rPr>
          <w:rFonts w:ascii="Century Schoolbook" w:hAnsi="Century Schoolbook"/>
          <w:color w:val="000000" w:themeColor="text1"/>
          <w:sz w:val="24"/>
          <w:szCs w:val="24"/>
        </w:rPr>
        <w:t xml:space="preserve"> di atas pada kolom </w:t>
      </w:r>
      <w:r w:rsidRPr="001B5C88">
        <w:rPr>
          <w:rFonts w:ascii="Century Schoolbook" w:hAnsi="Century Schoolbook"/>
          <w:i/>
          <w:color w:val="000000" w:themeColor="text1"/>
          <w:sz w:val="24"/>
          <w:szCs w:val="24"/>
        </w:rPr>
        <w:t>Standardized Coefficients</w:t>
      </w:r>
      <w:r w:rsidRPr="001B5C88">
        <w:rPr>
          <w:rFonts w:ascii="Century Schoolbook" w:hAnsi="Century Schoolbook"/>
          <w:b/>
          <w:color w:val="000000" w:themeColor="text1"/>
          <w:sz w:val="24"/>
          <w:szCs w:val="24"/>
        </w:rPr>
        <w:t xml:space="preserve"> </w:t>
      </w:r>
      <w:r w:rsidRPr="001B5C88">
        <w:rPr>
          <w:rFonts w:ascii="Century Schoolbook" w:hAnsi="Century Schoolbook"/>
          <w:color w:val="000000" w:themeColor="text1"/>
          <w:sz w:val="24"/>
          <w:szCs w:val="24"/>
        </w:rPr>
        <w:t>bahwa koefisien jalur variabel Y menjadi 0,558 dan p-value (kolom Sig) = 0,000 yang artinya signifikan koefisien jalur dari Y ke Z</w:t>
      </w:r>
      <w:r w:rsidRPr="001B5C88">
        <w:rPr>
          <w:rFonts w:ascii="Century Schoolbook" w:hAnsi="Century Schoolbook"/>
          <w:color w:val="000000" w:themeColor="text1"/>
          <w:sz w:val="24"/>
          <w:szCs w:val="24"/>
          <w:vertAlign w:val="subscript"/>
        </w:rPr>
        <w:t xml:space="preserve"> </w:t>
      </w:r>
      <w:r w:rsidRPr="001B5C88">
        <w:rPr>
          <w:rFonts w:ascii="Century Schoolbook" w:hAnsi="Century Schoolbook"/>
          <w:color w:val="000000" w:themeColor="text1"/>
          <w:sz w:val="24"/>
          <w:szCs w:val="24"/>
        </w:rPr>
        <w:t xml:space="preserve">bermakna (t </w:t>
      </w:r>
      <w:r w:rsidRPr="001B5C88">
        <w:rPr>
          <w:rFonts w:ascii="Century Schoolbook" w:hAnsi="Century Schoolbook"/>
          <w:color w:val="000000" w:themeColor="text1"/>
          <w:sz w:val="24"/>
          <w:szCs w:val="24"/>
          <w:vertAlign w:val="subscript"/>
        </w:rPr>
        <w:t>hitung</w:t>
      </w:r>
      <w:r w:rsidRPr="001B5C88">
        <w:rPr>
          <w:rFonts w:ascii="Century Schoolbook" w:hAnsi="Century Schoolbook"/>
          <w:color w:val="000000" w:themeColor="text1"/>
          <w:sz w:val="24"/>
          <w:szCs w:val="24"/>
        </w:rPr>
        <w:t xml:space="preserve"> di atas t </w:t>
      </w:r>
      <w:r w:rsidRPr="001B5C88">
        <w:rPr>
          <w:rFonts w:ascii="Century Schoolbook" w:hAnsi="Century Schoolbook"/>
          <w:color w:val="000000" w:themeColor="text1"/>
          <w:sz w:val="24"/>
          <w:szCs w:val="24"/>
          <w:vertAlign w:val="subscript"/>
        </w:rPr>
        <w:t>tabel</w:t>
      </w:r>
      <w:r w:rsidRPr="001B5C88">
        <w:rPr>
          <w:rFonts w:ascii="Century Schoolbook" w:hAnsi="Century Schoolbook"/>
          <w:color w:val="000000" w:themeColor="text1"/>
          <w:sz w:val="24"/>
          <w:szCs w:val="24"/>
        </w:rPr>
        <w:t xml:space="preserve"> dan </w:t>
      </w:r>
      <w:r w:rsidRPr="001B5C88">
        <w:rPr>
          <w:rFonts w:ascii="Century Schoolbook" w:hAnsi="Century Schoolbook"/>
          <w:i/>
          <w:color w:val="000000" w:themeColor="text1"/>
          <w:sz w:val="24"/>
          <w:szCs w:val="24"/>
        </w:rPr>
        <w:t>p-value</w:t>
      </w:r>
      <w:r w:rsidRPr="001B5C88">
        <w:rPr>
          <w:rFonts w:ascii="Century Schoolbook" w:hAnsi="Century Schoolbook"/>
          <w:color w:val="000000" w:themeColor="text1"/>
          <w:sz w:val="24"/>
          <w:szCs w:val="24"/>
        </w:rPr>
        <w:t xml:space="preserve"> di bawah 0,05).</w:t>
      </w:r>
    </w:p>
    <w:p w:rsidR="005E08D7" w:rsidRPr="001B5C88" w:rsidRDefault="005E08D7" w:rsidP="0058552E">
      <w:pPr>
        <w:spacing w:after="0" w:line="240" w:lineRule="auto"/>
        <w:ind w:left="270" w:firstLine="54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Sementara untuk Direct Effect (DE) atas dasar proposisi yang telah diperbaiki dari Y terhadap Z, dapat disajikan sebagai berikut :</w:t>
      </w:r>
    </w:p>
    <w:p w:rsidR="005E08D7" w:rsidRPr="001B5C88" w:rsidRDefault="005E08D7" w:rsidP="002B6A7F">
      <w:pPr>
        <w:spacing w:after="0" w:line="240" w:lineRule="auto"/>
        <w:ind w:left="72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DE YZ = Y</w:t>
      </w:r>
      <w:r w:rsidRPr="001B5C88">
        <w:rPr>
          <w:rFonts w:ascii="Century Schoolbook" w:hAnsi="Century Schoolbook"/>
          <w:color w:val="000000" w:themeColor="text1"/>
          <w:sz w:val="24"/>
          <w:szCs w:val="24"/>
        </w:rPr>
        <w:sym w:font="Symbol" w:char="F0AE"/>
      </w:r>
      <w:r w:rsidRPr="001B5C88">
        <w:rPr>
          <w:rFonts w:ascii="Century Schoolbook" w:hAnsi="Century Schoolbook"/>
          <w:color w:val="000000" w:themeColor="text1"/>
          <w:sz w:val="24"/>
          <w:szCs w:val="24"/>
        </w:rPr>
        <w:t xml:space="preserve"> Z : ρYZ = 0,558</w:t>
      </w:r>
    </w:p>
    <w:p w:rsidR="005E08D7" w:rsidRPr="001B5C88" w:rsidRDefault="005E08D7" w:rsidP="002B6A7F">
      <w:pPr>
        <w:pStyle w:val="ListParagraph"/>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Proporsi pengaruh variabel (0,558)</w:t>
      </w:r>
      <w:r w:rsidRPr="001B5C88">
        <w:rPr>
          <w:rFonts w:ascii="Century Schoolbook" w:hAnsi="Century Schoolbook"/>
          <w:color w:val="000000" w:themeColor="text1"/>
          <w:sz w:val="24"/>
          <w:szCs w:val="24"/>
          <w:vertAlign w:val="superscript"/>
        </w:rPr>
        <w:t>2</w:t>
      </w:r>
      <w:r w:rsidRPr="001B5C88">
        <w:rPr>
          <w:rFonts w:ascii="Century Schoolbook" w:hAnsi="Century Schoolbook"/>
          <w:color w:val="000000" w:themeColor="text1"/>
          <w:sz w:val="24"/>
          <w:szCs w:val="24"/>
        </w:rPr>
        <w:tab/>
        <w:t>= 0,311</w:t>
      </w:r>
    </w:p>
    <w:p w:rsidR="005E08D7" w:rsidRPr="001B5C88" w:rsidRDefault="005E08D7" w:rsidP="002B6A7F">
      <w:pPr>
        <w:pStyle w:val="ListParagraph"/>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ab/>
      </w:r>
      <w:r w:rsidRPr="001B5C88">
        <w:rPr>
          <w:rFonts w:ascii="Century Schoolbook" w:hAnsi="Century Schoolbook"/>
          <w:color w:val="000000" w:themeColor="text1"/>
          <w:sz w:val="24"/>
          <w:szCs w:val="24"/>
        </w:rPr>
        <w:tab/>
      </w:r>
      <w:r w:rsidRPr="001B5C88">
        <w:rPr>
          <w:rFonts w:ascii="Century Schoolbook" w:hAnsi="Century Schoolbook"/>
          <w:color w:val="000000" w:themeColor="text1"/>
          <w:sz w:val="24"/>
          <w:szCs w:val="24"/>
        </w:rPr>
        <w:tab/>
      </w:r>
      <w:r w:rsidRPr="001B5C88">
        <w:rPr>
          <w:rFonts w:ascii="Century Schoolbook" w:hAnsi="Century Schoolbook"/>
          <w:color w:val="000000" w:themeColor="text1"/>
          <w:sz w:val="24"/>
          <w:szCs w:val="24"/>
        </w:rPr>
        <w:tab/>
      </w:r>
      <w:r w:rsidRPr="001B5C88">
        <w:rPr>
          <w:rFonts w:ascii="Century Schoolbook" w:hAnsi="Century Schoolbook"/>
          <w:color w:val="000000" w:themeColor="text1"/>
          <w:sz w:val="24"/>
          <w:szCs w:val="24"/>
        </w:rPr>
        <w:tab/>
      </w:r>
      <w:r w:rsidR="002B6A7F" w:rsidRPr="001B5C88">
        <w:rPr>
          <w:rFonts w:ascii="Century Schoolbook" w:hAnsi="Century Schoolbook"/>
          <w:color w:val="000000" w:themeColor="text1"/>
          <w:sz w:val="24"/>
          <w:szCs w:val="24"/>
          <w:lang w:val="en-US"/>
        </w:rPr>
        <w:t xml:space="preserve">          </w:t>
      </w:r>
      <w:r w:rsidRPr="001B5C88">
        <w:rPr>
          <w:rFonts w:ascii="Century Schoolbook" w:hAnsi="Century Schoolbook"/>
          <w:color w:val="000000" w:themeColor="text1"/>
          <w:sz w:val="24"/>
          <w:szCs w:val="24"/>
        </w:rPr>
        <w:t>= 31,1%</w:t>
      </w:r>
    </w:p>
    <w:p w:rsidR="005E08D7" w:rsidRPr="001B5C88" w:rsidRDefault="005E08D7" w:rsidP="002B6A7F">
      <w:pPr>
        <w:pStyle w:val="ListParagraph"/>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Pengaruh oleh Y ke Z adalah 0,311 yang tidak lain adalah besarnya R</w:t>
      </w:r>
      <w:r w:rsidRPr="001B5C88">
        <w:rPr>
          <w:rFonts w:ascii="Century Schoolbook" w:hAnsi="Century Schoolbook"/>
          <w:color w:val="000000" w:themeColor="text1"/>
          <w:sz w:val="24"/>
          <w:szCs w:val="24"/>
          <w:vertAlign w:val="superscript"/>
        </w:rPr>
        <w:t>2</w:t>
      </w:r>
      <w:r w:rsidRPr="001B5C88">
        <w:rPr>
          <w:rFonts w:ascii="Century Schoolbook" w:hAnsi="Century Schoolbook"/>
          <w:color w:val="000000" w:themeColor="text1"/>
          <w:sz w:val="24"/>
          <w:szCs w:val="24"/>
        </w:rPr>
        <w:t xml:space="preserve"> </w:t>
      </w:r>
      <w:r w:rsidRPr="001B5C88">
        <w:rPr>
          <w:rFonts w:ascii="Century Schoolbook" w:hAnsi="Century Schoolbook"/>
          <w:color w:val="000000" w:themeColor="text1"/>
          <w:sz w:val="24"/>
          <w:szCs w:val="24"/>
          <w:vertAlign w:val="subscript"/>
        </w:rPr>
        <w:t>YX3</w:t>
      </w:r>
      <w:r w:rsidRPr="001B5C88">
        <w:rPr>
          <w:rFonts w:ascii="Century Schoolbook" w:hAnsi="Century Schoolbook"/>
          <w:color w:val="000000" w:themeColor="text1"/>
          <w:sz w:val="24"/>
          <w:szCs w:val="24"/>
        </w:rPr>
        <w:t xml:space="preserve"> = 0,311 atau 31,1% (lihat tabel </w:t>
      </w:r>
      <w:r w:rsidRPr="001B5C88">
        <w:rPr>
          <w:rFonts w:ascii="Century Schoolbook" w:hAnsi="Century Schoolbook"/>
          <w:i/>
          <w:color w:val="000000" w:themeColor="text1"/>
          <w:sz w:val="24"/>
          <w:szCs w:val="24"/>
        </w:rPr>
        <w:t>Model Summary</w:t>
      </w:r>
      <w:r w:rsidRPr="001B5C88">
        <w:rPr>
          <w:rFonts w:ascii="Century Schoolbook" w:hAnsi="Century Schoolbook"/>
          <w:color w:val="000000" w:themeColor="text1"/>
          <w:sz w:val="24"/>
          <w:szCs w:val="24"/>
        </w:rPr>
        <w:t>).</w:t>
      </w:r>
    </w:p>
    <w:p w:rsidR="005E08D7" w:rsidRPr="001B5C88" w:rsidRDefault="005E08D7" w:rsidP="002B6A7F">
      <w:pPr>
        <w:widowControl w:val="0"/>
        <w:autoSpaceDE w:val="0"/>
        <w:autoSpaceDN w:val="0"/>
        <w:adjustRightInd w:val="0"/>
        <w:spacing w:after="0" w:line="240" w:lineRule="auto"/>
        <w:jc w:val="center"/>
        <w:rPr>
          <w:rFonts w:ascii="Century Schoolbook" w:hAnsi="Century Schoolbook"/>
          <w:color w:val="000000" w:themeColor="text1"/>
          <w:sz w:val="24"/>
          <w:szCs w:val="24"/>
        </w:rPr>
      </w:pPr>
    </w:p>
    <w:p w:rsidR="00304D54" w:rsidRPr="001B5C88" w:rsidRDefault="005F1CA3" w:rsidP="0058552E">
      <w:pPr>
        <w:spacing w:after="0" w:line="240" w:lineRule="auto"/>
        <w:ind w:left="540" w:firstLine="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Uji Hipotesis</w:t>
      </w:r>
    </w:p>
    <w:p w:rsidR="005E08D7" w:rsidRPr="001B5C88" w:rsidRDefault="005E08D7" w:rsidP="0058552E">
      <w:pPr>
        <w:spacing w:after="0" w:line="240" w:lineRule="auto"/>
        <w:ind w:left="270" w:firstLine="540"/>
        <w:rPr>
          <w:rFonts w:ascii="Century Schoolbook" w:hAnsi="Century Schoolbook"/>
          <w:bCs/>
          <w:color w:val="000000" w:themeColor="text1"/>
          <w:sz w:val="24"/>
          <w:szCs w:val="24"/>
        </w:rPr>
      </w:pPr>
      <w:r w:rsidRPr="001B5C88">
        <w:rPr>
          <w:rFonts w:ascii="Century Schoolbook" w:hAnsi="Century Schoolbook"/>
          <w:bCs/>
          <w:color w:val="000000" w:themeColor="text1"/>
          <w:sz w:val="24"/>
          <w:szCs w:val="24"/>
        </w:rPr>
        <w:t xml:space="preserve">Pengujian hipotesis digunakan untuk menguji secara signifikan adanya pengaruh </w:t>
      </w:r>
      <w:r w:rsidRPr="001B5C88">
        <w:rPr>
          <w:rFonts w:ascii="Century Schoolbook" w:hAnsi="Century Schoolbook"/>
          <w:color w:val="000000" w:themeColor="text1"/>
          <w:sz w:val="24"/>
          <w:szCs w:val="24"/>
        </w:rPr>
        <w:t>Variabel Kompetensi terhadap Variabel Kinerja di PT. PERTAMINA</w:t>
      </w:r>
      <w:r w:rsidRPr="001B5C88">
        <w:rPr>
          <w:rFonts w:ascii="Century Schoolbook" w:hAnsi="Century Schoolbook"/>
          <w:bCs/>
          <w:color w:val="000000" w:themeColor="text1"/>
          <w:sz w:val="24"/>
          <w:szCs w:val="24"/>
        </w:rPr>
        <w:t xml:space="preserve"> Pengujian dilakukan dengan menggunakan Uji t sebagai bentuk pengujian hipotesis hasil analisis penelitian.  Berikut hasil dari perhitungan uji t dengan nilai sebesar </w:t>
      </w:r>
      <w:r w:rsidRPr="001B5C88">
        <w:rPr>
          <w:rFonts w:ascii="Century Schoolbook" w:hAnsi="Century Schoolbook"/>
          <w:color w:val="000000" w:themeColor="text1"/>
          <w:sz w:val="24"/>
          <w:szCs w:val="24"/>
        </w:rPr>
        <w:t>uji t = 6,924 dengan nilai signifikansinya sebesar 0,000 &lt; 0,05.</w:t>
      </w:r>
    </w:p>
    <w:p w:rsidR="005E08D7" w:rsidRPr="001B5C88" w:rsidRDefault="005E08D7" w:rsidP="0058552E">
      <w:pPr>
        <w:pStyle w:val="ListParagraph"/>
        <w:tabs>
          <w:tab w:val="left" w:pos="7230"/>
        </w:tabs>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Dari hasil perhitungan uji t = 6,924 maka dapat digunakan untuk menguji hipotesis penelitian yaitu ada korelasi atau hubungan signifikan antara Variabel Kompetensi terhadap Variabel Kinerja di PT.PERTAMINA, yang secara statistik dapat dituliskan sebagai berikut :</w:t>
      </w:r>
    </w:p>
    <w:p w:rsidR="005E08D7" w:rsidRPr="001B5C88" w:rsidRDefault="005E08D7" w:rsidP="0058552E">
      <w:pPr>
        <w:pStyle w:val="ListParagraph"/>
        <w:tabs>
          <w:tab w:val="left" w:pos="7230"/>
        </w:tabs>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H</w:t>
      </w:r>
      <w:r w:rsidRPr="001B5C88">
        <w:rPr>
          <w:rFonts w:ascii="Century Schoolbook" w:hAnsi="Century Schoolbook"/>
          <w:color w:val="000000" w:themeColor="text1"/>
          <w:sz w:val="24"/>
          <w:szCs w:val="24"/>
          <w:vertAlign w:val="subscript"/>
        </w:rPr>
        <w:t>0</w:t>
      </w:r>
      <w:r w:rsidRPr="001B5C88">
        <w:rPr>
          <w:rFonts w:ascii="Century Schoolbook" w:hAnsi="Century Schoolbook"/>
          <w:color w:val="000000" w:themeColor="text1"/>
          <w:sz w:val="24"/>
          <w:szCs w:val="24"/>
        </w:rPr>
        <w:t xml:space="preserve"> : ρ = 0, artinya tidak ada korelasi atau hubungan signifikan antara Variabel Kompetensi terhadap Variabel Kinerja </w:t>
      </w:r>
    </w:p>
    <w:p w:rsidR="005E08D7" w:rsidRPr="001B5C88" w:rsidRDefault="005E08D7" w:rsidP="0058552E">
      <w:pPr>
        <w:pStyle w:val="ListParagraph"/>
        <w:tabs>
          <w:tab w:val="left" w:pos="7230"/>
        </w:tabs>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H</w:t>
      </w:r>
      <w:r w:rsidRPr="001B5C88">
        <w:rPr>
          <w:rFonts w:ascii="Century Schoolbook" w:hAnsi="Century Schoolbook"/>
          <w:color w:val="000000" w:themeColor="text1"/>
          <w:sz w:val="24"/>
          <w:szCs w:val="24"/>
          <w:vertAlign w:val="subscript"/>
        </w:rPr>
        <w:t>a</w:t>
      </w:r>
      <w:r w:rsidRPr="001B5C88">
        <w:rPr>
          <w:rFonts w:ascii="Century Schoolbook" w:hAnsi="Century Schoolbook"/>
          <w:color w:val="000000" w:themeColor="text1"/>
          <w:sz w:val="24"/>
          <w:szCs w:val="24"/>
        </w:rPr>
        <w:t xml:space="preserve"> : ρ = 0, artinya ada korelasi atau hubungan signifikan antara Variabel Kompetensi terhadap Variabel Kinerja</w:t>
      </w:r>
    </w:p>
    <w:p w:rsidR="005E08D7" w:rsidRPr="001B5C88" w:rsidRDefault="005E08D7" w:rsidP="0058552E">
      <w:pPr>
        <w:pStyle w:val="ListParagraph"/>
        <w:tabs>
          <w:tab w:val="left" w:pos="7230"/>
        </w:tabs>
        <w:spacing w:after="0" w:line="240" w:lineRule="auto"/>
        <w:ind w:left="270" w:firstLine="54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lastRenderedPageBreak/>
        <w:t>Selanjutnya, agar hipotesis di atas dapat dibuktikan, maka nilai t</w:t>
      </w:r>
      <w:r w:rsidRPr="001B5C88">
        <w:rPr>
          <w:rFonts w:ascii="Century Schoolbook" w:hAnsi="Century Schoolbook"/>
          <w:color w:val="000000" w:themeColor="text1"/>
          <w:sz w:val="24"/>
          <w:szCs w:val="24"/>
          <w:vertAlign w:val="subscript"/>
        </w:rPr>
        <w:t>hitung</w:t>
      </w:r>
      <w:r w:rsidRPr="001B5C88">
        <w:rPr>
          <w:rFonts w:ascii="Century Schoolbook" w:hAnsi="Century Schoolbook"/>
          <w:color w:val="000000" w:themeColor="text1"/>
          <w:sz w:val="24"/>
          <w:szCs w:val="24"/>
        </w:rPr>
        <w:t xml:space="preserve"> sebesar 6,924 dibandingkan dengan nilai t</w:t>
      </w:r>
      <w:r w:rsidRPr="001B5C88">
        <w:rPr>
          <w:rFonts w:ascii="Century Schoolbook" w:hAnsi="Century Schoolbook"/>
          <w:color w:val="000000" w:themeColor="text1"/>
          <w:sz w:val="24"/>
          <w:szCs w:val="24"/>
          <w:vertAlign w:val="subscript"/>
        </w:rPr>
        <w:t>tabel</w:t>
      </w:r>
      <w:r w:rsidRPr="001B5C88">
        <w:rPr>
          <w:rFonts w:ascii="Century Schoolbook" w:hAnsi="Century Schoolbook"/>
          <w:color w:val="000000" w:themeColor="text1"/>
          <w:sz w:val="24"/>
          <w:szCs w:val="24"/>
        </w:rPr>
        <w:t>, dengan ketentuan :</w:t>
      </w:r>
    </w:p>
    <w:p w:rsidR="005E08D7" w:rsidRPr="001B5C88" w:rsidRDefault="005E08D7" w:rsidP="001139D6">
      <w:pPr>
        <w:pStyle w:val="ListParagraph"/>
        <w:numPr>
          <w:ilvl w:val="0"/>
          <w:numId w:val="5"/>
        </w:numPr>
        <w:spacing w:after="0" w:line="240" w:lineRule="auto"/>
        <w:ind w:left="993" w:hanging="283"/>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Bila t </w:t>
      </w:r>
      <w:r w:rsidRPr="001B5C88">
        <w:rPr>
          <w:rFonts w:ascii="Century Schoolbook" w:hAnsi="Century Schoolbook"/>
          <w:color w:val="000000" w:themeColor="text1"/>
          <w:sz w:val="24"/>
          <w:szCs w:val="24"/>
          <w:vertAlign w:val="subscript"/>
        </w:rPr>
        <w:t xml:space="preserve">hitung </w:t>
      </w:r>
      <w:r w:rsidRPr="001B5C88">
        <w:rPr>
          <w:rFonts w:ascii="Century Schoolbook" w:hAnsi="Century Schoolbook"/>
          <w:color w:val="000000" w:themeColor="text1"/>
          <w:sz w:val="24"/>
          <w:szCs w:val="24"/>
        </w:rPr>
        <w:t xml:space="preserve">≥ t </w:t>
      </w:r>
      <w:r w:rsidRPr="001B5C88">
        <w:rPr>
          <w:rFonts w:ascii="Century Schoolbook" w:hAnsi="Century Schoolbook"/>
          <w:color w:val="000000" w:themeColor="text1"/>
          <w:sz w:val="24"/>
          <w:szCs w:val="24"/>
          <w:vertAlign w:val="subscript"/>
        </w:rPr>
        <w:t>tabel</w:t>
      </w:r>
      <w:r w:rsidRPr="001B5C88">
        <w:rPr>
          <w:rFonts w:ascii="Century Schoolbook" w:hAnsi="Century Schoolbook"/>
          <w:color w:val="000000" w:themeColor="text1"/>
          <w:sz w:val="24"/>
          <w:szCs w:val="24"/>
        </w:rPr>
        <w:t>, maka H</w:t>
      </w:r>
      <w:r w:rsidRPr="001B5C88">
        <w:rPr>
          <w:rFonts w:ascii="Century Schoolbook" w:hAnsi="Century Schoolbook"/>
          <w:color w:val="000000" w:themeColor="text1"/>
          <w:sz w:val="24"/>
          <w:szCs w:val="24"/>
          <w:vertAlign w:val="subscript"/>
        </w:rPr>
        <w:t>0</w:t>
      </w:r>
      <w:r w:rsidRPr="001B5C88">
        <w:rPr>
          <w:rFonts w:ascii="Century Schoolbook" w:hAnsi="Century Schoolbook"/>
          <w:color w:val="000000" w:themeColor="text1"/>
          <w:sz w:val="24"/>
          <w:szCs w:val="24"/>
        </w:rPr>
        <w:t xml:space="preserve"> ditolak</w:t>
      </w:r>
    </w:p>
    <w:p w:rsidR="005E08D7" w:rsidRPr="001B5C88" w:rsidRDefault="005E08D7" w:rsidP="001139D6">
      <w:pPr>
        <w:pStyle w:val="ListParagraph"/>
        <w:numPr>
          <w:ilvl w:val="0"/>
          <w:numId w:val="5"/>
        </w:numPr>
        <w:spacing w:after="0" w:line="240" w:lineRule="auto"/>
        <w:ind w:left="993" w:hanging="283"/>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Bila t </w:t>
      </w:r>
      <w:r w:rsidRPr="001B5C88">
        <w:rPr>
          <w:rFonts w:ascii="Century Schoolbook" w:hAnsi="Century Schoolbook"/>
          <w:color w:val="000000" w:themeColor="text1"/>
          <w:sz w:val="24"/>
          <w:szCs w:val="24"/>
          <w:vertAlign w:val="subscript"/>
        </w:rPr>
        <w:t xml:space="preserve">hitung </w:t>
      </w:r>
      <w:r w:rsidRPr="001B5C88">
        <w:rPr>
          <w:rFonts w:ascii="Century Schoolbook" w:hAnsi="Century Schoolbook"/>
          <w:color w:val="000000" w:themeColor="text1"/>
          <w:sz w:val="24"/>
          <w:szCs w:val="24"/>
        </w:rPr>
        <w:t xml:space="preserve">≤ t </w:t>
      </w:r>
      <w:r w:rsidRPr="001B5C88">
        <w:rPr>
          <w:rFonts w:ascii="Century Schoolbook" w:hAnsi="Century Schoolbook"/>
          <w:color w:val="000000" w:themeColor="text1"/>
          <w:sz w:val="24"/>
          <w:szCs w:val="24"/>
          <w:vertAlign w:val="subscript"/>
        </w:rPr>
        <w:t xml:space="preserve">tabel, </w:t>
      </w:r>
      <w:r w:rsidRPr="001B5C88">
        <w:rPr>
          <w:rFonts w:ascii="Century Schoolbook" w:hAnsi="Century Schoolbook"/>
          <w:color w:val="000000" w:themeColor="text1"/>
          <w:sz w:val="24"/>
          <w:szCs w:val="24"/>
        </w:rPr>
        <w:t>maka H</w:t>
      </w:r>
      <w:r w:rsidRPr="001B5C88">
        <w:rPr>
          <w:rFonts w:ascii="Century Schoolbook" w:hAnsi="Century Schoolbook"/>
          <w:color w:val="000000" w:themeColor="text1"/>
          <w:sz w:val="24"/>
          <w:szCs w:val="24"/>
          <w:vertAlign w:val="subscript"/>
        </w:rPr>
        <w:t>0</w:t>
      </w:r>
      <w:r w:rsidRPr="001B5C88">
        <w:rPr>
          <w:rFonts w:ascii="Century Schoolbook" w:hAnsi="Century Schoolbook"/>
          <w:color w:val="000000" w:themeColor="text1"/>
          <w:sz w:val="24"/>
          <w:szCs w:val="24"/>
        </w:rPr>
        <w:t xml:space="preserve"> diterima</w:t>
      </w:r>
    </w:p>
    <w:p w:rsidR="005E08D7" w:rsidRPr="001B5C88" w:rsidRDefault="005E08D7" w:rsidP="0058552E">
      <w:pPr>
        <w:pStyle w:val="ListParagraph"/>
        <w:tabs>
          <w:tab w:val="left" w:pos="7230"/>
        </w:tabs>
        <w:spacing w:after="0" w:line="240" w:lineRule="auto"/>
        <w:ind w:left="270" w:firstLine="540"/>
        <w:jc w:val="both"/>
        <w:rPr>
          <w:rFonts w:ascii="Century Schoolbook" w:hAnsi="Century Schoolbook"/>
          <w:color w:val="000000" w:themeColor="text1"/>
          <w:sz w:val="24"/>
          <w:szCs w:val="24"/>
          <w:lang w:val="en-US"/>
        </w:rPr>
      </w:pPr>
      <w:r w:rsidRPr="001B5C88">
        <w:rPr>
          <w:rFonts w:ascii="Century Schoolbook" w:hAnsi="Century Schoolbook"/>
          <w:color w:val="000000" w:themeColor="text1"/>
          <w:sz w:val="24"/>
          <w:szCs w:val="24"/>
        </w:rPr>
        <w:t xml:space="preserve">Untuk menentukan nilai t </w:t>
      </w:r>
      <w:r w:rsidRPr="001B5C88">
        <w:rPr>
          <w:rFonts w:ascii="Century Schoolbook" w:hAnsi="Century Schoolbook"/>
          <w:color w:val="000000" w:themeColor="text1"/>
          <w:sz w:val="24"/>
          <w:szCs w:val="24"/>
          <w:vertAlign w:val="subscript"/>
        </w:rPr>
        <w:t>tabel</w:t>
      </w:r>
      <w:r w:rsidRPr="001B5C88">
        <w:rPr>
          <w:rFonts w:ascii="Century Schoolbook" w:hAnsi="Century Schoolbook"/>
          <w:color w:val="000000" w:themeColor="text1"/>
          <w:sz w:val="24"/>
          <w:szCs w:val="24"/>
        </w:rPr>
        <w:t xml:space="preserve">, asumsi yang digunakan adalah derajat kebebasan (dk) = n-1-1,taraf signifikan (α)=0,05, dan uji 2 pihak, sehingga nilai t </w:t>
      </w:r>
      <w:r w:rsidRPr="001B5C88">
        <w:rPr>
          <w:rFonts w:ascii="Century Schoolbook" w:hAnsi="Century Schoolbook"/>
          <w:color w:val="000000" w:themeColor="text1"/>
          <w:sz w:val="24"/>
          <w:szCs w:val="24"/>
          <w:vertAlign w:val="subscript"/>
        </w:rPr>
        <w:t>tabel</w:t>
      </w:r>
      <w:r w:rsidRPr="001B5C88">
        <w:rPr>
          <w:rFonts w:ascii="Century Schoolbook" w:hAnsi="Century Schoolbook"/>
          <w:color w:val="000000" w:themeColor="text1"/>
          <w:sz w:val="24"/>
          <w:szCs w:val="24"/>
        </w:rPr>
        <w:t xml:space="preserve"> adalah 1,65 (lampiran lihat tabel t). Untuk mempermudah, gambarkan kurva distribusi normal berikut ini:</w:t>
      </w:r>
    </w:p>
    <w:p w:rsidR="005E08D7" w:rsidRPr="001B5C88" w:rsidRDefault="005E08D7" w:rsidP="0058552E">
      <w:pPr>
        <w:pStyle w:val="ListParagraph"/>
        <w:tabs>
          <w:tab w:val="left" w:pos="7230"/>
        </w:tabs>
        <w:spacing w:after="0" w:line="240" w:lineRule="auto"/>
        <w:ind w:left="0" w:firstLine="709"/>
        <w:jc w:val="both"/>
        <w:rPr>
          <w:rFonts w:ascii="Century Schoolbook" w:hAnsi="Century Schoolbook"/>
          <w:color w:val="000000" w:themeColor="text1"/>
          <w:sz w:val="24"/>
          <w:szCs w:val="24"/>
          <w:lang w:val="en-US"/>
        </w:rPr>
      </w:pPr>
      <w:r w:rsidRPr="001B5C88">
        <w:rPr>
          <w:rFonts w:ascii="Century Schoolbook" w:hAnsi="Century Schoolbook"/>
          <w:noProof/>
          <w:color w:val="000000" w:themeColor="text1"/>
          <w:sz w:val="24"/>
          <w:szCs w:val="24"/>
          <w:lang w:val="en-US"/>
        </w:rPr>
        <w:drawing>
          <wp:inline distT="0" distB="0" distL="0" distR="0">
            <wp:extent cx="5038725" cy="14668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038725" cy="1466850"/>
                    </a:xfrm>
                    <a:prstGeom prst="rect">
                      <a:avLst/>
                    </a:prstGeom>
                    <a:noFill/>
                    <a:ln w="9525">
                      <a:noFill/>
                      <a:miter lim="800000"/>
                      <a:headEnd/>
                      <a:tailEnd/>
                    </a:ln>
                  </pic:spPr>
                </pic:pic>
              </a:graphicData>
            </a:graphic>
          </wp:inline>
        </w:drawing>
      </w:r>
    </w:p>
    <w:p w:rsidR="005E08D7" w:rsidRPr="001B5C88" w:rsidRDefault="005E08D7" w:rsidP="004C6A75">
      <w:pPr>
        <w:pStyle w:val="ListParagraph"/>
        <w:spacing w:after="0" w:line="240" w:lineRule="auto"/>
        <w:ind w:left="360" w:firstLine="450"/>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Sehingga dapat dikatakan terdapat pengaruh yang signifikan antara Variabel Kompetensi terhadap Variabel Kinerja dengan uji-t di PT. Pertamina. Penjelasan tersebut dapat diartikan bahwa semakin tinggi Kompetensi, maka hal itu akan mempengaruhi kinerja pegawai di PT.Pertamina</w:t>
      </w:r>
    </w:p>
    <w:p w:rsidR="005E08D7" w:rsidRPr="001B5C88" w:rsidRDefault="005E08D7" w:rsidP="0058552E">
      <w:pPr>
        <w:pStyle w:val="ListParagraph"/>
        <w:tabs>
          <w:tab w:val="left" w:pos="7230"/>
        </w:tabs>
        <w:spacing w:after="0" w:line="240" w:lineRule="auto"/>
        <w:ind w:left="0" w:firstLine="709"/>
        <w:jc w:val="both"/>
        <w:rPr>
          <w:rFonts w:ascii="Century Schoolbook" w:hAnsi="Century Schoolbook"/>
          <w:color w:val="000000" w:themeColor="text1"/>
          <w:sz w:val="24"/>
          <w:szCs w:val="24"/>
          <w:lang w:val="en-US"/>
        </w:rPr>
      </w:pPr>
    </w:p>
    <w:p w:rsidR="003F4CA4" w:rsidRPr="001B5C88" w:rsidRDefault="003F4CA4" w:rsidP="0058552E">
      <w:pPr>
        <w:spacing w:after="0" w:line="240" w:lineRule="auto"/>
        <w:ind w:left="0" w:firstLine="0"/>
        <w:rPr>
          <w:rFonts w:ascii="Century Schoolbook" w:hAnsi="Century Schoolbook"/>
          <w:b/>
          <w:color w:val="000000" w:themeColor="text1"/>
          <w:sz w:val="24"/>
          <w:szCs w:val="24"/>
        </w:rPr>
      </w:pPr>
      <w:r w:rsidRPr="001B5C88">
        <w:rPr>
          <w:rFonts w:ascii="Century Schoolbook" w:hAnsi="Century Schoolbook"/>
          <w:b/>
          <w:color w:val="000000" w:themeColor="text1"/>
          <w:sz w:val="24"/>
          <w:szCs w:val="24"/>
        </w:rPr>
        <w:t>E. Kesimpulan</w:t>
      </w:r>
    </w:p>
    <w:p w:rsidR="00EF1775" w:rsidRPr="001B5C88" w:rsidRDefault="00EF1775" w:rsidP="0058552E">
      <w:pPr>
        <w:spacing w:after="0" w:line="240" w:lineRule="auto"/>
        <w:ind w:left="0" w:firstLine="0"/>
        <w:rPr>
          <w:rFonts w:ascii="Century Schoolbook" w:hAnsi="Century Schoolbook"/>
          <w:b/>
          <w:i/>
          <w:color w:val="000000" w:themeColor="text1"/>
          <w:sz w:val="28"/>
          <w:szCs w:val="28"/>
        </w:rPr>
      </w:pPr>
    </w:p>
    <w:p w:rsidR="005E08D7" w:rsidRPr="001B5C88" w:rsidRDefault="005E08D7" w:rsidP="0058552E">
      <w:pPr>
        <w:spacing w:after="0" w:line="240" w:lineRule="auto"/>
        <w:ind w:firstLine="720"/>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Berdasarkan hasil analisa yang telah dilakukan, maka Peneliti dapat menyimpulkan hasil penelitian sebagai berikut :</w:t>
      </w:r>
    </w:p>
    <w:p w:rsidR="005E08D7" w:rsidRPr="001B5C88" w:rsidRDefault="005E08D7" w:rsidP="001139D6">
      <w:pPr>
        <w:pStyle w:val="ListParagraph"/>
        <w:numPr>
          <w:ilvl w:val="0"/>
          <w:numId w:val="4"/>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Berdasarkan analisis Pengembangan SDM, Kompensasi, Kompetensi dan Kinerja dalam keadaan baik/tinggi.</w:t>
      </w:r>
    </w:p>
    <w:p w:rsidR="005E08D7" w:rsidRPr="001B5C88" w:rsidRDefault="005E08D7" w:rsidP="001139D6">
      <w:pPr>
        <w:pStyle w:val="ListParagraph"/>
        <w:numPr>
          <w:ilvl w:val="0"/>
          <w:numId w:val="4"/>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Berdasarkan analisis Pengembangan SDM berpengaruh signifikan terhadap variabel Kompetensi.</w:t>
      </w:r>
    </w:p>
    <w:p w:rsidR="005E08D7" w:rsidRPr="001B5C88" w:rsidRDefault="005E08D7" w:rsidP="001139D6">
      <w:pPr>
        <w:pStyle w:val="ListParagraph"/>
        <w:numPr>
          <w:ilvl w:val="0"/>
          <w:numId w:val="4"/>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Berdasarkan analisis Kompensasi berpengaruh signifikan terhadap variabel Kompetensi.</w:t>
      </w:r>
    </w:p>
    <w:p w:rsidR="005E08D7" w:rsidRPr="001B5C88" w:rsidRDefault="005E08D7" w:rsidP="001139D6">
      <w:pPr>
        <w:pStyle w:val="ListParagraph"/>
        <w:numPr>
          <w:ilvl w:val="0"/>
          <w:numId w:val="4"/>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Berdasarkan analisis Variabel Pengembangan SDM dan Variabel Kompensasi berpengaruh signifikan terhadap variabel Kompensasi.</w:t>
      </w:r>
    </w:p>
    <w:p w:rsidR="005E08D7" w:rsidRPr="001B5C88" w:rsidRDefault="005E08D7" w:rsidP="001139D6">
      <w:pPr>
        <w:pStyle w:val="ListParagraph"/>
        <w:numPr>
          <w:ilvl w:val="0"/>
          <w:numId w:val="4"/>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 xml:space="preserve">Berdasarkan analisis </w:t>
      </w:r>
      <w:r w:rsidRPr="001B5C88">
        <w:rPr>
          <w:rFonts w:ascii="Century Schoolbook" w:hAnsi="Century Schoolbook"/>
          <w:color w:val="000000" w:themeColor="text1"/>
          <w:sz w:val="24"/>
        </w:rPr>
        <w:t xml:space="preserve">variabel Kompetensi </w:t>
      </w:r>
      <w:r w:rsidRPr="001B5C88">
        <w:rPr>
          <w:rFonts w:ascii="Century Schoolbook" w:hAnsi="Century Schoolbook"/>
          <w:color w:val="000000" w:themeColor="text1"/>
          <w:sz w:val="24"/>
          <w:szCs w:val="24"/>
        </w:rPr>
        <w:t>berpengaruh signifikan terhadap variabel Kinerja.</w:t>
      </w:r>
    </w:p>
    <w:p w:rsidR="005E08D7" w:rsidRPr="001B5C88" w:rsidRDefault="005E08D7" w:rsidP="001139D6">
      <w:pPr>
        <w:pStyle w:val="ListParagraph"/>
        <w:numPr>
          <w:ilvl w:val="0"/>
          <w:numId w:val="4"/>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Berdasarkan analisis Variabel Pengembangan SDM berpengaruh signifikan terhadap variabel Kinerja</w:t>
      </w:r>
    </w:p>
    <w:p w:rsidR="005E08D7" w:rsidRPr="001B5C88" w:rsidRDefault="005E08D7" w:rsidP="001139D6">
      <w:pPr>
        <w:pStyle w:val="ListParagraph"/>
        <w:numPr>
          <w:ilvl w:val="0"/>
          <w:numId w:val="4"/>
        </w:numPr>
        <w:spacing w:after="0" w:line="240" w:lineRule="auto"/>
        <w:jc w:val="both"/>
        <w:rPr>
          <w:rFonts w:ascii="Century Schoolbook" w:hAnsi="Century Schoolbook"/>
          <w:color w:val="000000" w:themeColor="text1"/>
          <w:sz w:val="24"/>
          <w:szCs w:val="24"/>
        </w:rPr>
      </w:pPr>
      <w:r w:rsidRPr="001B5C88">
        <w:rPr>
          <w:rFonts w:ascii="Century Schoolbook" w:hAnsi="Century Schoolbook"/>
          <w:color w:val="000000" w:themeColor="text1"/>
          <w:sz w:val="24"/>
          <w:szCs w:val="24"/>
        </w:rPr>
        <w:t>Berdasarkan analisis Variabel Kompensasi berpengaruh signifikan terhadap variabel Kinerja</w:t>
      </w:r>
    </w:p>
    <w:p w:rsidR="0058552E" w:rsidRPr="001B5C88" w:rsidRDefault="0058552E" w:rsidP="0058552E">
      <w:pPr>
        <w:spacing w:after="0" w:line="240" w:lineRule="auto"/>
        <w:rPr>
          <w:rFonts w:ascii="Century Schoolbook" w:hAnsi="Century Schoolbook"/>
          <w:color w:val="000000" w:themeColor="text1"/>
          <w:sz w:val="24"/>
          <w:szCs w:val="24"/>
        </w:rPr>
      </w:pPr>
    </w:p>
    <w:p w:rsidR="0058552E" w:rsidRPr="001B5C88" w:rsidRDefault="0058552E" w:rsidP="0058552E">
      <w:pPr>
        <w:spacing w:after="0" w:line="240" w:lineRule="auto"/>
        <w:rPr>
          <w:rFonts w:ascii="Century Schoolbook" w:hAnsi="Century Schoolbook"/>
          <w:color w:val="000000" w:themeColor="text1"/>
          <w:sz w:val="24"/>
          <w:szCs w:val="24"/>
        </w:rPr>
      </w:pPr>
    </w:p>
    <w:p w:rsidR="0058552E" w:rsidRPr="001B5C88" w:rsidRDefault="0058552E" w:rsidP="0058552E">
      <w:pPr>
        <w:spacing w:after="0" w:line="240" w:lineRule="auto"/>
        <w:rPr>
          <w:rFonts w:ascii="Century Schoolbook" w:hAnsi="Century Schoolbook"/>
          <w:color w:val="000000" w:themeColor="text1"/>
          <w:sz w:val="24"/>
          <w:szCs w:val="24"/>
        </w:rPr>
      </w:pPr>
    </w:p>
    <w:p w:rsidR="0058552E" w:rsidRPr="001B5C88" w:rsidRDefault="0058552E" w:rsidP="0058552E">
      <w:pPr>
        <w:spacing w:after="0" w:line="240" w:lineRule="auto"/>
        <w:rPr>
          <w:rFonts w:ascii="Century Schoolbook" w:hAnsi="Century Schoolbook"/>
          <w:color w:val="000000" w:themeColor="text1"/>
          <w:sz w:val="24"/>
          <w:szCs w:val="24"/>
        </w:rPr>
      </w:pPr>
    </w:p>
    <w:p w:rsidR="00FB7500" w:rsidRPr="001B5C88" w:rsidRDefault="00FB7500" w:rsidP="00211CDC">
      <w:pPr>
        <w:tabs>
          <w:tab w:val="left" w:pos="1985"/>
        </w:tabs>
        <w:autoSpaceDE w:val="0"/>
        <w:autoSpaceDN w:val="0"/>
        <w:adjustRightInd w:val="0"/>
        <w:spacing w:after="0" w:line="240" w:lineRule="auto"/>
        <w:jc w:val="left"/>
        <w:rPr>
          <w:rFonts w:ascii="Century Schoolbook" w:hAnsi="Century Schoolbook"/>
          <w:b/>
          <w:color w:val="000000" w:themeColor="text1"/>
          <w:sz w:val="24"/>
          <w:szCs w:val="24"/>
          <w:lang w:val="id-ID"/>
        </w:rPr>
      </w:pPr>
      <w:r w:rsidRPr="001B5C88">
        <w:rPr>
          <w:rFonts w:ascii="Century Schoolbook" w:hAnsi="Century Schoolbook"/>
          <w:b/>
          <w:color w:val="000000" w:themeColor="text1"/>
          <w:sz w:val="24"/>
          <w:szCs w:val="24"/>
          <w:lang w:val="id-ID"/>
        </w:rPr>
        <w:lastRenderedPageBreak/>
        <w:t>DAFTAR PUSTAKA</w:t>
      </w:r>
    </w:p>
    <w:p w:rsidR="00676777" w:rsidRPr="001B5C88" w:rsidRDefault="00676777" w:rsidP="00211CDC">
      <w:pPr>
        <w:pStyle w:val="NoSpacing"/>
        <w:tabs>
          <w:tab w:val="left" w:pos="540"/>
          <w:tab w:val="left" w:pos="720"/>
        </w:tabs>
        <w:ind w:left="720" w:hanging="720"/>
        <w:jc w:val="both"/>
        <w:rPr>
          <w:rFonts w:ascii="Times New Roman" w:hAnsi="Times New Roman"/>
          <w:b/>
          <w:color w:val="000000" w:themeColor="text1"/>
          <w:sz w:val="24"/>
          <w:szCs w:val="24"/>
        </w:rPr>
      </w:pPr>
    </w:p>
    <w:p w:rsidR="00676777" w:rsidRPr="001B5C88" w:rsidRDefault="00676777" w:rsidP="001139D6">
      <w:pPr>
        <w:numPr>
          <w:ilvl w:val="0"/>
          <w:numId w:val="9"/>
        </w:numPr>
        <w:autoSpaceDE w:val="0"/>
        <w:autoSpaceDN w:val="0"/>
        <w:adjustRightInd w:val="0"/>
        <w:spacing w:after="0" w:line="240" w:lineRule="auto"/>
        <w:jc w:val="left"/>
        <w:rPr>
          <w:rFonts w:ascii="Times New Roman" w:hAnsi="Times New Roman"/>
          <w:color w:val="000000" w:themeColor="text1"/>
          <w:sz w:val="24"/>
          <w:szCs w:val="24"/>
        </w:rPr>
      </w:pPr>
      <w:r w:rsidRPr="001B5C88">
        <w:rPr>
          <w:rFonts w:ascii="Times New Roman" w:hAnsi="Times New Roman"/>
          <w:color w:val="000000" w:themeColor="text1"/>
          <w:sz w:val="24"/>
          <w:szCs w:val="24"/>
        </w:rPr>
        <w:t xml:space="preserve">Filippo, Edwin B. 1984. </w:t>
      </w:r>
      <w:r w:rsidRPr="001B5C88">
        <w:rPr>
          <w:rFonts w:ascii="Times New Roman" w:hAnsi="Times New Roman"/>
          <w:i/>
          <w:iCs/>
          <w:color w:val="000000" w:themeColor="text1"/>
          <w:sz w:val="24"/>
          <w:szCs w:val="24"/>
        </w:rPr>
        <w:t xml:space="preserve">Manajemen Personalia </w:t>
      </w:r>
      <w:r w:rsidRPr="001B5C88">
        <w:rPr>
          <w:rFonts w:ascii="Times New Roman" w:hAnsi="Times New Roman"/>
          <w:color w:val="000000" w:themeColor="text1"/>
          <w:sz w:val="24"/>
          <w:szCs w:val="24"/>
        </w:rPr>
        <w:t>(terjemahan) Jilid I. PT Erlangga: Jakarta.</w:t>
      </w:r>
    </w:p>
    <w:p w:rsidR="00676777" w:rsidRPr="001B5C88" w:rsidRDefault="00676777" w:rsidP="001139D6">
      <w:pPr>
        <w:numPr>
          <w:ilvl w:val="0"/>
          <w:numId w:val="9"/>
        </w:numPr>
        <w:tabs>
          <w:tab w:val="left" w:pos="720"/>
        </w:tabs>
        <w:spacing w:after="0" w:line="240" w:lineRule="auto"/>
        <w:jc w:val="left"/>
        <w:rPr>
          <w:rFonts w:ascii="Times New Roman" w:hAnsi="Times New Roman"/>
          <w:color w:val="000000" w:themeColor="text1"/>
          <w:sz w:val="24"/>
          <w:szCs w:val="24"/>
        </w:rPr>
      </w:pPr>
      <w:r w:rsidRPr="001B5C88">
        <w:rPr>
          <w:rStyle w:val="Emphasis"/>
          <w:rFonts w:ascii="Times New Roman" w:hAnsi="Times New Roman"/>
          <w:color w:val="000000" w:themeColor="text1"/>
          <w:sz w:val="24"/>
          <w:szCs w:val="24"/>
        </w:rPr>
        <w:t>Handoko</w:t>
      </w:r>
      <w:r w:rsidRPr="001B5C88">
        <w:rPr>
          <w:rFonts w:ascii="Times New Roman" w:hAnsi="Times New Roman"/>
          <w:color w:val="000000" w:themeColor="text1"/>
          <w:sz w:val="24"/>
          <w:szCs w:val="24"/>
        </w:rPr>
        <w:t xml:space="preserve"> T. Hani, </w:t>
      </w:r>
      <w:r w:rsidRPr="001B5C88">
        <w:rPr>
          <w:rStyle w:val="Emphasis"/>
          <w:rFonts w:ascii="Times New Roman" w:hAnsi="Times New Roman"/>
          <w:color w:val="000000" w:themeColor="text1"/>
          <w:sz w:val="24"/>
          <w:szCs w:val="24"/>
        </w:rPr>
        <w:t>2002</w:t>
      </w:r>
      <w:r w:rsidRPr="001B5C88">
        <w:rPr>
          <w:rFonts w:ascii="Times New Roman" w:hAnsi="Times New Roman"/>
          <w:color w:val="000000" w:themeColor="text1"/>
          <w:sz w:val="24"/>
          <w:szCs w:val="24"/>
        </w:rPr>
        <w:t xml:space="preserve">, </w:t>
      </w:r>
      <w:r w:rsidRPr="001B5C88">
        <w:rPr>
          <w:rFonts w:ascii="Times New Roman" w:hAnsi="Times New Roman"/>
          <w:i/>
          <w:color w:val="000000" w:themeColor="text1"/>
          <w:sz w:val="24"/>
          <w:szCs w:val="24"/>
        </w:rPr>
        <w:t>Manajemen Personalia dan Sumberdaya Manusia</w:t>
      </w:r>
      <w:r w:rsidRPr="001B5C88">
        <w:rPr>
          <w:rFonts w:ascii="Times New Roman" w:hAnsi="Times New Roman"/>
          <w:color w:val="000000" w:themeColor="text1"/>
          <w:sz w:val="24"/>
          <w:szCs w:val="24"/>
        </w:rPr>
        <w:t>,. Edisi II, Cetakan Keempat Belas, Penerbit BPFE, Yogyakarta.</w:t>
      </w:r>
    </w:p>
    <w:p w:rsidR="00676777" w:rsidRPr="001B5C88" w:rsidRDefault="00676777" w:rsidP="001139D6">
      <w:pPr>
        <w:pStyle w:val="NoSpacing"/>
        <w:numPr>
          <w:ilvl w:val="0"/>
          <w:numId w:val="9"/>
        </w:numPr>
        <w:tabs>
          <w:tab w:val="left" w:pos="540"/>
          <w:tab w:val="left" w:pos="720"/>
        </w:tabs>
        <w:rPr>
          <w:rFonts w:ascii="Times New Roman" w:hAnsi="Times New Roman"/>
          <w:color w:val="000000" w:themeColor="text1"/>
          <w:sz w:val="24"/>
          <w:szCs w:val="24"/>
        </w:rPr>
      </w:pPr>
      <w:r w:rsidRPr="001B5C88">
        <w:rPr>
          <w:rFonts w:ascii="Times New Roman" w:hAnsi="Times New Roman"/>
          <w:color w:val="000000" w:themeColor="text1"/>
          <w:sz w:val="24"/>
          <w:szCs w:val="24"/>
        </w:rPr>
        <w:tab/>
        <w:t xml:space="preserve">Hasibuan, Malayu SP. 2007. </w:t>
      </w:r>
      <w:r w:rsidRPr="001B5C88">
        <w:rPr>
          <w:rFonts w:ascii="Times New Roman" w:hAnsi="Times New Roman"/>
          <w:i/>
          <w:color w:val="000000" w:themeColor="text1"/>
          <w:sz w:val="24"/>
          <w:szCs w:val="24"/>
        </w:rPr>
        <w:t>Manajemen Sumber Daya Manusia</w:t>
      </w:r>
      <w:r w:rsidRPr="001B5C88">
        <w:rPr>
          <w:rFonts w:ascii="Times New Roman" w:hAnsi="Times New Roman"/>
          <w:color w:val="000000" w:themeColor="text1"/>
          <w:sz w:val="24"/>
          <w:szCs w:val="24"/>
        </w:rPr>
        <w:t>, Jakarta: PT. Bumi Aksara</w:t>
      </w:r>
    </w:p>
    <w:p w:rsidR="00676777" w:rsidRPr="001B5C88" w:rsidRDefault="00676777" w:rsidP="001139D6">
      <w:pPr>
        <w:pStyle w:val="NoSpacing"/>
        <w:numPr>
          <w:ilvl w:val="0"/>
          <w:numId w:val="9"/>
        </w:numPr>
        <w:tabs>
          <w:tab w:val="left" w:pos="540"/>
          <w:tab w:val="left" w:pos="720"/>
        </w:tabs>
        <w:rPr>
          <w:rFonts w:ascii="Times New Roman" w:hAnsi="Times New Roman"/>
          <w:color w:val="000000" w:themeColor="text1"/>
          <w:sz w:val="24"/>
          <w:szCs w:val="24"/>
        </w:rPr>
      </w:pPr>
      <w:r w:rsidRPr="001B5C88">
        <w:rPr>
          <w:rStyle w:val="Emphasis"/>
          <w:rFonts w:ascii="Times New Roman" w:hAnsi="Times New Roman"/>
          <w:color w:val="000000" w:themeColor="text1"/>
          <w:sz w:val="24"/>
          <w:szCs w:val="24"/>
        </w:rPr>
        <w:tab/>
      </w:r>
      <w:r w:rsidRPr="001B5C88">
        <w:rPr>
          <w:rStyle w:val="Emphasis"/>
          <w:rFonts w:ascii="Times New Roman" w:hAnsi="Times New Roman"/>
          <w:i w:val="0"/>
          <w:color w:val="000000" w:themeColor="text1"/>
          <w:sz w:val="24"/>
          <w:szCs w:val="24"/>
        </w:rPr>
        <w:t>Mangkunegara,</w:t>
      </w:r>
      <w:r w:rsidRPr="001B5C88">
        <w:rPr>
          <w:rStyle w:val="Emphasis"/>
          <w:rFonts w:ascii="Times New Roman" w:hAnsi="Times New Roman"/>
          <w:color w:val="000000" w:themeColor="text1"/>
          <w:sz w:val="24"/>
          <w:szCs w:val="24"/>
        </w:rPr>
        <w:t xml:space="preserve"> </w:t>
      </w:r>
      <w:r w:rsidRPr="001B5C88">
        <w:rPr>
          <w:rFonts w:ascii="Times New Roman" w:hAnsi="Times New Roman"/>
          <w:color w:val="000000" w:themeColor="text1"/>
          <w:sz w:val="24"/>
          <w:szCs w:val="24"/>
        </w:rPr>
        <w:t xml:space="preserve">A.A. Anwar Prabu.  2005.  </w:t>
      </w:r>
      <w:r w:rsidRPr="001B5C88">
        <w:rPr>
          <w:rFonts w:ascii="Times New Roman" w:hAnsi="Times New Roman"/>
          <w:i/>
          <w:color w:val="000000" w:themeColor="text1"/>
          <w:sz w:val="24"/>
          <w:szCs w:val="24"/>
        </w:rPr>
        <w:t>Manajemen Sumber Daya Manusia</w:t>
      </w:r>
      <w:r w:rsidRPr="001B5C88">
        <w:rPr>
          <w:rFonts w:ascii="Times New Roman" w:hAnsi="Times New Roman"/>
          <w:color w:val="000000" w:themeColor="text1"/>
          <w:sz w:val="24"/>
          <w:szCs w:val="24"/>
        </w:rPr>
        <w:t>. Penerbit PT. Remaja Rosdakarya, Bandung</w:t>
      </w:r>
    </w:p>
    <w:p w:rsidR="00676777" w:rsidRPr="001B5C88" w:rsidRDefault="00676777" w:rsidP="001139D6">
      <w:pPr>
        <w:pStyle w:val="NoSpacing"/>
        <w:numPr>
          <w:ilvl w:val="0"/>
          <w:numId w:val="9"/>
        </w:numPr>
        <w:tabs>
          <w:tab w:val="left" w:pos="540"/>
          <w:tab w:val="left" w:pos="720"/>
        </w:tabs>
        <w:rPr>
          <w:rFonts w:ascii="Times New Roman" w:hAnsi="Times New Roman"/>
          <w:color w:val="000000" w:themeColor="text1"/>
          <w:sz w:val="24"/>
          <w:szCs w:val="24"/>
          <w:lang w:val="sv-SE"/>
        </w:rPr>
      </w:pPr>
      <w:r w:rsidRPr="001B5C88">
        <w:rPr>
          <w:rFonts w:ascii="Times New Roman" w:hAnsi="Times New Roman"/>
          <w:color w:val="000000" w:themeColor="text1"/>
          <w:sz w:val="24"/>
          <w:szCs w:val="24"/>
          <w:lang w:val="sv-SE"/>
        </w:rPr>
        <w:tab/>
        <w:t xml:space="preserve">Marwansyah dan Mukaram. 2000. </w:t>
      </w:r>
      <w:r w:rsidRPr="001B5C88">
        <w:rPr>
          <w:rFonts w:ascii="Times New Roman" w:hAnsi="Times New Roman"/>
          <w:i/>
          <w:iCs/>
          <w:color w:val="000000" w:themeColor="text1"/>
          <w:sz w:val="24"/>
          <w:szCs w:val="24"/>
          <w:lang w:val="sv-SE"/>
        </w:rPr>
        <w:t>Manajemen Sumber Daya Manusia</w:t>
      </w:r>
      <w:r w:rsidRPr="001B5C88">
        <w:rPr>
          <w:rFonts w:ascii="Times New Roman" w:hAnsi="Times New Roman"/>
          <w:color w:val="000000" w:themeColor="text1"/>
          <w:sz w:val="24"/>
          <w:szCs w:val="24"/>
          <w:lang w:val="sv-SE"/>
        </w:rPr>
        <w:t>. Bandung: Pusat Penerbit Administrasi Niaga Politeknik Negeri Bandung.</w:t>
      </w:r>
    </w:p>
    <w:p w:rsidR="00676777" w:rsidRPr="001B5C88" w:rsidRDefault="00676777" w:rsidP="001139D6">
      <w:pPr>
        <w:numPr>
          <w:ilvl w:val="0"/>
          <w:numId w:val="9"/>
        </w:numPr>
        <w:autoSpaceDE w:val="0"/>
        <w:autoSpaceDN w:val="0"/>
        <w:adjustRightInd w:val="0"/>
        <w:spacing w:after="0" w:line="240" w:lineRule="auto"/>
        <w:jc w:val="left"/>
        <w:rPr>
          <w:rFonts w:ascii="Times New Roman" w:hAnsi="Times New Roman"/>
          <w:color w:val="000000" w:themeColor="text1"/>
          <w:sz w:val="24"/>
          <w:szCs w:val="24"/>
        </w:rPr>
      </w:pPr>
      <w:r w:rsidRPr="001B5C88">
        <w:rPr>
          <w:rFonts w:ascii="Times New Roman" w:hAnsi="Times New Roman"/>
          <w:color w:val="000000" w:themeColor="text1"/>
          <w:sz w:val="24"/>
          <w:szCs w:val="24"/>
        </w:rPr>
        <w:t xml:space="preserve">Robbins, Stephen P. &amp; Judge Timothy A. 2007. </w:t>
      </w:r>
      <w:r w:rsidRPr="001B5C88">
        <w:rPr>
          <w:rFonts w:ascii="Times New Roman" w:hAnsi="Times New Roman"/>
          <w:i/>
          <w:color w:val="000000" w:themeColor="text1"/>
          <w:sz w:val="24"/>
          <w:szCs w:val="24"/>
        </w:rPr>
        <w:t>Organizational Behaviors. New Jersey.</w:t>
      </w:r>
      <w:r w:rsidRPr="001B5C88">
        <w:rPr>
          <w:rFonts w:ascii="Times New Roman" w:hAnsi="Times New Roman"/>
          <w:color w:val="000000" w:themeColor="text1"/>
          <w:sz w:val="24"/>
          <w:szCs w:val="24"/>
        </w:rPr>
        <w:t xml:space="preserve"> Pearsion International Edition.</w:t>
      </w:r>
    </w:p>
    <w:p w:rsidR="00676777" w:rsidRPr="001B5C88" w:rsidRDefault="00676777" w:rsidP="001139D6">
      <w:pPr>
        <w:pStyle w:val="NoSpacing"/>
        <w:numPr>
          <w:ilvl w:val="0"/>
          <w:numId w:val="9"/>
        </w:numPr>
        <w:tabs>
          <w:tab w:val="left" w:pos="540"/>
          <w:tab w:val="left" w:pos="720"/>
        </w:tabs>
        <w:rPr>
          <w:rFonts w:ascii="Times New Roman" w:hAnsi="Times New Roman"/>
          <w:color w:val="000000" w:themeColor="text1"/>
          <w:sz w:val="24"/>
          <w:szCs w:val="24"/>
        </w:rPr>
      </w:pPr>
      <w:r w:rsidRPr="001B5C88">
        <w:rPr>
          <w:rFonts w:ascii="Times New Roman" w:hAnsi="Times New Roman"/>
          <w:color w:val="000000" w:themeColor="text1"/>
          <w:sz w:val="24"/>
          <w:szCs w:val="24"/>
        </w:rPr>
        <w:tab/>
        <w:t xml:space="preserve">Simamora, Henry. 2003, </w:t>
      </w:r>
      <w:r w:rsidRPr="001B5C88">
        <w:rPr>
          <w:rFonts w:ascii="Times New Roman" w:hAnsi="Times New Roman"/>
          <w:i/>
          <w:color w:val="000000" w:themeColor="text1"/>
          <w:sz w:val="24"/>
          <w:szCs w:val="24"/>
        </w:rPr>
        <w:t>Manajemen Sumber Daya Manusia</w:t>
      </w:r>
      <w:r w:rsidRPr="001B5C88">
        <w:rPr>
          <w:rFonts w:ascii="Times New Roman" w:hAnsi="Times New Roman"/>
          <w:color w:val="000000" w:themeColor="text1"/>
          <w:sz w:val="24"/>
          <w:szCs w:val="24"/>
        </w:rPr>
        <w:t>. Penerbit STIE YKPN, Yogyakarta.</w:t>
      </w:r>
    </w:p>
    <w:p w:rsidR="00676777" w:rsidRPr="001B5C88" w:rsidRDefault="00676777" w:rsidP="001139D6">
      <w:pPr>
        <w:numPr>
          <w:ilvl w:val="0"/>
          <w:numId w:val="9"/>
        </w:numPr>
        <w:autoSpaceDE w:val="0"/>
        <w:autoSpaceDN w:val="0"/>
        <w:adjustRightInd w:val="0"/>
        <w:spacing w:after="0" w:line="240" w:lineRule="auto"/>
        <w:jc w:val="left"/>
        <w:rPr>
          <w:rFonts w:ascii="Times New Roman" w:hAnsi="Times New Roman"/>
          <w:color w:val="000000" w:themeColor="text1"/>
          <w:sz w:val="24"/>
          <w:szCs w:val="24"/>
        </w:rPr>
      </w:pPr>
      <w:r w:rsidRPr="001B5C88">
        <w:rPr>
          <w:rFonts w:ascii="Times New Roman" w:hAnsi="Times New Roman"/>
          <w:color w:val="000000" w:themeColor="text1"/>
          <w:sz w:val="24"/>
          <w:szCs w:val="24"/>
        </w:rPr>
        <w:t xml:space="preserve">Spencer, Lyle M. &amp; Signe M. Spencer. 2003. </w:t>
      </w:r>
      <w:r w:rsidRPr="001B5C88">
        <w:rPr>
          <w:rFonts w:ascii="Times New Roman" w:hAnsi="Times New Roman"/>
          <w:i/>
          <w:color w:val="000000" w:themeColor="text1"/>
          <w:sz w:val="24"/>
          <w:szCs w:val="24"/>
        </w:rPr>
        <w:t xml:space="preserve">Compotence Work. Model Of superior performance. </w:t>
      </w:r>
      <w:r w:rsidRPr="001B5C88">
        <w:rPr>
          <w:rFonts w:ascii="Times New Roman" w:hAnsi="Times New Roman"/>
          <w:color w:val="000000" w:themeColor="text1"/>
          <w:sz w:val="24"/>
          <w:szCs w:val="24"/>
        </w:rPr>
        <w:t>Jhon wiley and Sons. Inc.</w:t>
      </w:r>
    </w:p>
    <w:p w:rsidR="00676777" w:rsidRPr="001B5C88" w:rsidRDefault="00676777" w:rsidP="001139D6">
      <w:pPr>
        <w:pStyle w:val="NoSpacing"/>
        <w:numPr>
          <w:ilvl w:val="0"/>
          <w:numId w:val="9"/>
        </w:numPr>
        <w:tabs>
          <w:tab w:val="left" w:pos="540"/>
          <w:tab w:val="left" w:pos="720"/>
        </w:tabs>
        <w:rPr>
          <w:rFonts w:ascii="Times New Roman" w:hAnsi="Times New Roman"/>
          <w:color w:val="000000" w:themeColor="text1"/>
          <w:sz w:val="24"/>
          <w:szCs w:val="24"/>
        </w:rPr>
      </w:pPr>
      <w:r w:rsidRPr="001B5C88">
        <w:rPr>
          <w:rFonts w:ascii="Times New Roman" w:hAnsi="Times New Roman"/>
          <w:color w:val="000000" w:themeColor="text1"/>
          <w:sz w:val="24"/>
          <w:szCs w:val="24"/>
        </w:rPr>
        <w:tab/>
        <w:t xml:space="preserve">Sugiyono, 2010. </w:t>
      </w:r>
      <w:r w:rsidRPr="001B5C88">
        <w:rPr>
          <w:rFonts w:ascii="Times New Roman" w:hAnsi="Times New Roman"/>
          <w:i/>
          <w:color w:val="000000" w:themeColor="text1"/>
          <w:sz w:val="24"/>
          <w:szCs w:val="24"/>
        </w:rPr>
        <w:t>Statistika Untuk Penelitian</w:t>
      </w:r>
      <w:r w:rsidRPr="001B5C88">
        <w:rPr>
          <w:rFonts w:ascii="Times New Roman" w:hAnsi="Times New Roman"/>
          <w:color w:val="000000" w:themeColor="text1"/>
          <w:sz w:val="24"/>
          <w:szCs w:val="24"/>
        </w:rPr>
        <w:t>. Bandung : Penerbit CV. Alfabeta</w:t>
      </w:r>
    </w:p>
    <w:p w:rsidR="00676777" w:rsidRPr="001B5C88" w:rsidRDefault="00676777" w:rsidP="001139D6">
      <w:pPr>
        <w:numPr>
          <w:ilvl w:val="0"/>
          <w:numId w:val="9"/>
        </w:numPr>
        <w:tabs>
          <w:tab w:val="left" w:pos="720"/>
        </w:tabs>
        <w:spacing w:line="240" w:lineRule="auto"/>
        <w:jc w:val="left"/>
        <w:rPr>
          <w:rStyle w:val="Emphasis"/>
          <w:rFonts w:ascii="Times New Roman" w:hAnsi="Times New Roman"/>
          <w:i w:val="0"/>
          <w:color w:val="000000" w:themeColor="text1"/>
          <w:sz w:val="24"/>
          <w:szCs w:val="24"/>
        </w:rPr>
      </w:pPr>
      <w:r w:rsidRPr="001B5C88">
        <w:rPr>
          <w:rStyle w:val="Emphasis"/>
          <w:rFonts w:ascii="Times New Roman" w:hAnsi="Times New Roman"/>
          <w:i w:val="0"/>
          <w:color w:val="000000" w:themeColor="text1"/>
          <w:sz w:val="24"/>
          <w:szCs w:val="24"/>
        </w:rPr>
        <w:t>Sulistiyani</w:t>
      </w:r>
      <w:r w:rsidRPr="001B5C88">
        <w:rPr>
          <w:rStyle w:val="Emphasis"/>
          <w:rFonts w:ascii="Times New Roman" w:hAnsi="Times New Roman"/>
          <w:color w:val="000000" w:themeColor="text1"/>
          <w:sz w:val="24"/>
          <w:szCs w:val="24"/>
        </w:rPr>
        <w:t xml:space="preserve">, </w:t>
      </w:r>
      <w:r w:rsidRPr="001B5C88">
        <w:rPr>
          <w:rStyle w:val="st"/>
          <w:rFonts w:ascii="Times New Roman" w:eastAsiaTheme="majorEastAsia" w:hAnsi="Times New Roman"/>
          <w:color w:val="000000" w:themeColor="text1"/>
          <w:sz w:val="24"/>
          <w:szCs w:val="24"/>
        </w:rPr>
        <w:t xml:space="preserve">Ambar Teguh </w:t>
      </w:r>
      <w:r w:rsidRPr="001B5C88">
        <w:rPr>
          <w:rStyle w:val="Emphasis"/>
          <w:rFonts w:ascii="Times New Roman" w:hAnsi="Times New Roman"/>
          <w:color w:val="000000" w:themeColor="text1"/>
          <w:sz w:val="24"/>
          <w:szCs w:val="24"/>
        </w:rPr>
        <w:t>dan Rosidah</w:t>
      </w:r>
      <w:r w:rsidRPr="001B5C88">
        <w:rPr>
          <w:rStyle w:val="st"/>
          <w:rFonts w:ascii="Times New Roman" w:eastAsiaTheme="majorEastAsia" w:hAnsi="Times New Roman"/>
          <w:i/>
          <w:color w:val="000000" w:themeColor="text1"/>
          <w:sz w:val="24"/>
          <w:szCs w:val="24"/>
        </w:rPr>
        <w:t xml:space="preserve">, </w:t>
      </w:r>
      <w:r w:rsidRPr="001B5C88">
        <w:rPr>
          <w:rStyle w:val="Emphasis"/>
          <w:rFonts w:ascii="Times New Roman" w:hAnsi="Times New Roman"/>
          <w:color w:val="000000" w:themeColor="text1"/>
          <w:sz w:val="24"/>
          <w:szCs w:val="24"/>
        </w:rPr>
        <w:t>2003.</w:t>
      </w:r>
      <w:r w:rsidRPr="001B5C88">
        <w:rPr>
          <w:rStyle w:val="st"/>
          <w:rFonts w:ascii="Times New Roman" w:eastAsiaTheme="majorEastAsia" w:hAnsi="Times New Roman"/>
          <w:color w:val="000000" w:themeColor="text1"/>
          <w:sz w:val="24"/>
          <w:szCs w:val="24"/>
        </w:rPr>
        <w:t xml:space="preserve"> </w:t>
      </w:r>
      <w:r w:rsidRPr="001B5C88">
        <w:rPr>
          <w:rStyle w:val="st"/>
          <w:rFonts w:ascii="Times New Roman" w:eastAsiaTheme="majorEastAsia" w:hAnsi="Times New Roman"/>
          <w:i/>
          <w:color w:val="000000" w:themeColor="text1"/>
          <w:sz w:val="24"/>
          <w:szCs w:val="24"/>
        </w:rPr>
        <w:t>Manajemen Sumber Daya Manusia.</w:t>
      </w:r>
      <w:r w:rsidRPr="001B5C88">
        <w:rPr>
          <w:rStyle w:val="st"/>
          <w:rFonts w:ascii="Times New Roman" w:eastAsiaTheme="majorEastAsia" w:hAnsi="Times New Roman"/>
          <w:color w:val="000000" w:themeColor="text1"/>
          <w:sz w:val="24"/>
          <w:szCs w:val="24"/>
        </w:rPr>
        <w:t xml:space="preserve"> Yogyakarta : Graha Ilmu.</w:t>
      </w:r>
    </w:p>
    <w:p w:rsidR="00676777" w:rsidRPr="001B5C88" w:rsidRDefault="00676777" w:rsidP="001139D6">
      <w:pPr>
        <w:numPr>
          <w:ilvl w:val="0"/>
          <w:numId w:val="9"/>
        </w:numPr>
        <w:tabs>
          <w:tab w:val="left" w:pos="720"/>
        </w:tabs>
        <w:spacing w:after="0" w:line="240" w:lineRule="auto"/>
        <w:jc w:val="left"/>
        <w:rPr>
          <w:rStyle w:val="st"/>
          <w:rFonts w:ascii="Times New Roman" w:eastAsiaTheme="majorEastAsia" w:hAnsi="Times New Roman"/>
          <w:color w:val="000000" w:themeColor="text1"/>
          <w:sz w:val="24"/>
          <w:szCs w:val="24"/>
        </w:rPr>
      </w:pPr>
      <w:r w:rsidRPr="001B5C88">
        <w:rPr>
          <w:rFonts w:ascii="Times New Roman" w:hAnsi="Times New Roman"/>
          <w:i/>
          <w:color w:val="000000" w:themeColor="text1"/>
          <w:sz w:val="24"/>
          <w:szCs w:val="24"/>
        </w:rPr>
        <w:t>S</w:t>
      </w:r>
      <w:r w:rsidRPr="001B5C88">
        <w:rPr>
          <w:rStyle w:val="Emphasis"/>
          <w:rFonts w:ascii="Times New Roman" w:hAnsi="Times New Roman"/>
          <w:i w:val="0"/>
          <w:color w:val="000000" w:themeColor="text1"/>
          <w:sz w:val="24"/>
          <w:szCs w:val="24"/>
        </w:rPr>
        <w:t>utrisno</w:t>
      </w:r>
      <w:r w:rsidRPr="001B5C88">
        <w:rPr>
          <w:rStyle w:val="st"/>
          <w:rFonts w:ascii="Times New Roman" w:eastAsiaTheme="majorEastAsia" w:hAnsi="Times New Roman"/>
          <w:i/>
          <w:color w:val="000000" w:themeColor="text1"/>
          <w:sz w:val="24"/>
          <w:szCs w:val="24"/>
        </w:rPr>
        <w:t>,</w:t>
      </w:r>
      <w:r w:rsidRPr="001B5C88">
        <w:rPr>
          <w:rStyle w:val="st"/>
          <w:rFonts w:ascii="Times New Roman" w:eastAsiaTheme="majorEastAsia" w:hAnsi="Times New Roman"/>
          <w:color w:val="000000" w:themeColor="text1"/>
          <w:sz w:val="24"/>
          <w:szCs w:val="24"/>
        </w:rPr>
        <w:t xml:space="preserve"> Edy. 2009. </w:t>
      </w:r>
      <w:r w:rsidRPr="001B5C88">
        <w:rPr>
          <w:rStyle w:val="st"/>
          <w:rFonts w:ascii="Times New Roman" w:eastAsiaTheme="majorEastAsia" w:hAnsi="Times New Roman"/>
          <w:i/>
          <w:color w:val="000000" w:themeColor="text1"/>
          <w:sz w:val="24"/>
          <w:szCs w:val="24"/>
        </w:rPr>
        <w:t>Manajemen Sumber Daya Manusia</w:t>
      </w:r>
      <w:r w:rsidRPr="001B5C88">
        <w:rPr>
          <w:rStyle w:val="st"/>
          <w:rFonts w:ascii="Times New Roman" w:eastAsiaTheme="majorEastAsia" w:hAnsi="Times New Roman"/>
          <w:color w:val="000000" w:themeColor="text1"/>
          <w:sz w:val="24"/>
          <w:szCs w:val="24"/>
        </w:rPr>
        <w:t>. Jakarta: Kencana. Prenada Media Group</w:t>
      </w:r>
    </w:p>
    <w:p w:rsidR="00676777" w:rsidRPr="001B5C88" w:rsidRDefault="00676777" w:rsidP="001139D6">
      <w:pPr>
        <w:pStyle w:val="NoSpacing"/>
        <w:numPr>
          <w:ilvl w:val="0"/>
          <w:numId w:val="9"/>
        </w:numPr>
        <w:tabs>
          <w:tab w:val="left" w:pos="540"/>
          <w:tab w:val="left" w:pos="720"/>
        </w:tabs>
        <w:rPr>
          <w:rFonts w:ascii="Times New Roman" w:hAnsi="Times New Roman"/>
          <w:color w:val="000000" w:themeColor="text1"/>
          <w:sz w:val="24"/>
          <w:szCs w:val="24"/>
        </w:rPr>
      </w:pPr>
      <w:r w:rsidRPr="001B5C88">
        <w:rPr>
          <w:rFonts w:ascii="Times New Roman" w:hAnsi="Times New Roman"/>
          <w:color w:val="000000" w:themeColor="text1"/>
          <w:sz w:val="24"/>
          <w:szCs w:val="24"/>
        </w:rPr>
        <w:t xml:space="preserve">Umar, Husein, 2000, </w:t>
      </w:r>
      <w:r w:rsidRPr="001B5C88">
        <w:rPr>
          <w:rFonts w:ascii="Times New Roman" w:hAnsi="Times New Roman"/>
          <w:i/>
          <w:color w:val="000000" w:themeColor="text1"/>
          <w:sz w:val="24"/>
          <w:szCs w:val="24"/>
        </w:rPr>
        <w:t>Riset Sumber Daya Manusia</w:t>
      </w:r>
      <w:r w:rsidRPr="001B5C88">
        <w:rPr>
          <w:rFonts w:ascii="Times New Roman" w:hAnsi="Times New Roman"/>
          <w:color w:val="000000" w:themeColor="text1"/>
          <w:sz w:val="24"/>
          <w:szCs w:val="24"/>
        </w:rPr>
        <w:t>, Jakarta: Gramedia Pustaka Utama</w:t>
      </w:r>
    </w:p>
    <w:p w:rsidR="00676777" w:rsidRPr="001B5C88" w:rsidRDefault="00676777" w:rsidP="001139D6">
      <w:pPr>
        <w:numPr>
          <w:ilvl w:val="0"/>
          <w:numId w:val="9"/>
        </w:numPr>
        <w:tabs>
          <w:tab w:val="left" w:pos="720"/>
        </w:tabs>
        <w:spacing w:after="0" w:line="240" w:lineRule="auto"/>
        <w:jc w:val="left"/>
        <w:rPr>
          <w:rStyle w:val="st"/>
          <w:rFonts w:ascii="Times New Roman" w:eastAsiaTheme="majorEastAsia" w:hAnsi="Times New Roman"/>
          <w:color w:val="000000" w:themeColor="text1"/>
          <w:sz w:val="24"/>
          <w:szCs w:val="24"/>
        </w:rPr>
      </w:pPr>
      <w:r w:rsidRPr="001B5C88">
        <w:rPr>
          <w:rStyle w:val="Emphasis"/>
          <w:rFonts w:ascii="Times New Roman" w:hAnsi="Times New Roman"/>
          <w:i w:val="0"/>
          <w:color w:val="000000" w:themeColor="text1"/>
          <w:sz w:val="24"/>
          <w:szCs w:val="24"/>
        </w:rPr>
        <w:t>Wahyudi, Bambang</w:t>
      </w:r>
      <w:r w:rsidRPr="001B5C88">
        <w:rPr>
          <w:rStyle w:val="Emphasis"/>
          <w:rFonts w:ascii="Times New Roman" w:hAnsi="Times New Roman"/>
          <w:color w:val="000000" w:themeColor="text1"/>
          <w:sz w:val="24"/>
          <w:szCs w:val="24"/>
        </w:rPr>
        <w:t xml:space="preserve">. </w:t>
      </w:r>
      <w:r w:rsidRPr="001B5C88">
        <w:rPr>
          <w:rStyle w:val="st"/>
          <w:rFonts w:ascii="Times New Roman" w:eastAsiaTheme="majorEastAsia" w:hAnsi="Times New Roman"/>
          <w:color w:val="000000" w:themeColor="text1"/>
          <w:sz w:val="24"/>
          <w:szCs w:val="24"/>
        </w:rPr>
        <w:t xml:space="preserve">2002. </w:t>
      </w:r>
      <w:r w:rsidRPr="001B5C88">
        <w:rPr>
          <w:rStyle w:val="st"/>
          <w:rFonts w:ascii="Times New Roman" w:eastAsiaTheme="majorEastAsia" w:hAnsi="Times New Roman"/>
          <w:i/>
          <w:color w:val="000000" w:themeColor="text1"/>
          <w:sz w:val="24"/>
          <w:szCs w:val="24"/>
        </w:rPr>
        <w:t>Manajemen  Sumber Daya Manusia</w:t>
      </w:r>
      <w:r w:rsidRPr="001B5C88">
        <w:rPr>
          <w:rStyle w:val="st"/>
          <w:rFonts w:ascii="Times New Roman" w:eastAsiaTheme="majorEastAsia" w:hAnsi="Times New Roman"/>
          <w:color w:val="000000" w:themeColor="text1"/>
          <w:sz w:val="24"/>
          <w:szCs w:val="24"/>
        </w:rPr>
        <w:t xml:space="preserve">. Jakarta : Gramedia </w:t>
      </w:r>
      <w:r w:rsidR="00211CDC" w:rsidRPr="001B5C88">
        <w:rPr>
          <w:rStyle w:val="Emphasis"/>
          <w:rFonts w:ascii="Times New Roman" w:hAnsi="Times New Roman"/>
          <w:i w:val="0"/>
          <w:color w:val="000000" w:themeColor="text1"/>
          <w:sz w:val="24"/>
          <w:szCs w:val="24"/>
        </w:rPr>
        <w:t>A</w:t>
      </w:r>
      <w:r w:rsidRPr="001B5C88">
        <w:rPr>
          <w:rStyle w:val="st"/>
          <w:rFonts w:ascii="Times New Roman" w:eastAsiaTheme="majorEastAsia" w:hAnsi="Times New Roman"/>
          <w:color w:val="000000" w:themeColor="text1"/>
          <w:sz w:val="24"/>
          <w:szCs w:val="24"/>
        </w:rPr>
        <w:t>Utama</w:t>
      </w:r>
    </w:p>
    <w:p w:rsidR="00676777" w:rsidRPr="001B5C88" w:rsidRDefault="00676777" w:rsidP="001139D6">
      <w:pPr>
        <w:pStyle w:val="ListParagraph"/>
        <w:numPr>
          <w:ilvl w:val="0"/>
          <w:numId w:val="9"/>
        </w:numPr>
        <w:autoSpaceDE w:val="0"/>
        <w:autoSpaceDN w:val="0"/>
        <w:adjustRightInd w:val="0"/>
        <w:spacing w:after="0" w:line="240" w:lineRule="auto"/>
        <w:rPr>
          <w:rFonts w:ascii="Times New Roman" w:hAnsi="Times New Roman"/>
          <w:color w:val="000000" w:themeColor="text1"/>
          <w:sz w:val="24"/>
          <w:szCs w:val="24"/>
        </w:rPr>
      </w:pPr>
      <w:r w:rsidRPr="001B5C88">
        <w:rPr>
          <w:rFonts w:ascii="Times New Roman" w:hAnsi="Times New Roman"/>
          <w:color w:val="000000" w:themeColor="text1"/>
          <w:sz w:val="24"/>
          <w:szCs w:val="24"/>
        </w:rPr>
        <w:t>________.:Bandung online http://www.pertamina.com/company-profile/sejarah-pertamina/. Akses : 21 Februari 2015</w:t>
      </w:r>
    </w:p>
    <w:p w:rsidR="00676777" w:rsidRPr="001B5C88" w:rsidRDefault="00676777" w:rsidP="007C02B9">
      <w:pPr>
        <w:tabs>
          <w:tab w:val="left" w:pos="720"/>
        </w:tabs>
        <w:spacing w:after="0" w:line="240" w:lineRule="auto"/>
        <w:ind w:left="720" w:hanging="720"/>
        <w:rPr>
          <w:rFonts w:ascii="Times New Roman" w:hAnsi="Times New Roman"/>
          <w:color w:val="000000" w:themeColor="text1"/>
          <w:sz w:val="24"/>
          <w:szCs w:val="24"/>
        </w:rPr>
      </w:pPr>
    </w:p>
    <w:p w:rsidR="00AA7137" w:rsidRPr="001B5C88" w:rsidRDefault="00AA7137" w:rsidP="00211CDC">
      <w:pPr>
        <w:spacing w:after="0" w:line="240" w:lineRule="auto"/>
        <w:ind w:left="567"/>
        <w:rPr>
          <w:rFonts w:ascii="Century Schoolbook" w:hAnsi="Century Schoolbook"/>
          <w:color w:val="000000" w:themeColor="text1"/>
          <w:sz w:val="24"/>
          <w:szCs w:val="24"/>
        </w:rPr>
      </w:pPr>
    </w:p>
    <w:sectPr w:rsidR="00AA7137" w:rsidRPr="001B5C88" w:rsidSect="00365788">
      <w:type w:val="continuous"/>
      <w:pgSz w:w="11906" w:h="16838"/>
      <w:pgMar w:top="1701" w:right="1701" w:bottom="1701" w:left="1980" w:header="1134" w:footer="1134" w:gutter="0"/>
      <w:cols w:space="28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CD" w:rsidRDefault="005330CD" w:rsidP="00103C8D">
      <w:pPr>
        <w:spacing w:after="0" w:line="240" w:lineRule="auto"/>
      </w:pPr>
      <w:r>
        <w:separator/>
      </w:r>
    </w:p>
  </w:endnote>
  <w:endnote w:type="continuationSeparator" w:id="1">
    <w:p w:rsidR="005330CD" w:rsidRDefault="005330CD" w:rsidP="00103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E15" w:rsidRPr="009D46D9" w:rsidRDefault="009F6E15" w:rsidP="009D46D9">
    <w:pPr>
      <w:pStyle w:val="Footer"/>
      <w:tabs>
        <w:tab w:val="clear" w:pos="9026"/>
        <w:tab w:val="right" w:pos="8647"/>
      </w:tabs>
      <w:jc w:val="right"/>
      <w:rPr>
        <w:rFonts w:ascii="Century Schoolbook" w:hAnsi="Century Schoolbook"/>
      </w:rPr>
    </w:pPr>
    <w:r>
      <w:rPr>
        <w:rFonts w:ascii="Times New Roman" w:hAnsi="Times New Roman"/>
        <w:i/>
        <w:sz w:val="20"/>
        <w:szCs w:val="20"/>
        <w:lang w:val="id-ID"/>
      </w:rPr>
      <w:tab/>
    </w:r>
    <w:r w:rsidRPr="009D46D9">
      <w:rPr>
        <w:rFonts w:ascii="Century Schoolbook" w:hAnsi="Century Schoolbook"/>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CD" w:rsidRDefault="005330CD" w:rsidP="00103C8D">
      <w:pPr>
        <w:spacing w:after="0" w:line="240" w:lineRule="auto"/>
      </w:pPr>
      <w:r>
        <w:separator/>
      </w:r>
    </w:p>
  </w:footnote>
  <w:footnote w:type="continuationSeparator" w:id="1">
    <w:p w:rsidR="005330CD" w:rsidRDefault="005330CD" w:rsidP="00103C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388"/>
    <w:multiLevelType w:val="multilevel"/>
    <w:tmpl w:val="D3B8DF5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BF017A8"/>
    <w:multiLevelType w:val="hybridMultilevel"/>
    <w:tmpl w:val="22AA204C"/>
    <w:lvl w:ilvl="0" w:tplc="CEAACE4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0BF19C3"/>
    <w:multiLevelType w:val="hybridMultilevel"/>
    <w:tmpl w:val="F3605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57C6D"/>
    <w:multiLevelType w:val="hybridMultilevel"/>
    <w:tmpl w:val="8870CFE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DA552F"/>
    <w:multiLevelType w:val="hybridMultilevel"/>
    <w:tmpl w:val="72861AB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8B6128D"/>
    <w:multiLevelType w:val="multilevel"/>
    <w:tmpl w:val="04210025"/>
    <w:styleLink w:val="Style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1926A74"/>
    <w:multiLevelType w:val="hybridMultilevel"/>
    <w:tmpl w:val="5A96A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9540AF"/>
    <w:multiLevelType w:val="hybridMultilevel"/>
    <w:tmpl w:val="7CC2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42DE3"/>
    <w:multiLevelType w:val="hybridMultilevel"/>
    <w:tmpl w:val="3AE4C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1"/>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E53CB1"/>
    <w:rsid w:val="0002041F"/>
    <w:rsid w:val="00020CAD"/>
    <w:rsid w:val="00025C4E"/>
    <w:rsid w:val="000702B3"/>
    <w:rsid w:val="00072C7B"/>
    <w:rsid w:val="00077643"/>
    <w:rsid w:val="00090304"/>
    <w:rsid w:val="000C15A6"/>
    <w:rsid w:val="000C1ACF"/>
    <w:rsid w:val="000D2A7B"/>
    <w:rsid w:val="000E07B4"/>
    <w:rsid w:val="000E0DA0"/>
    <w:rsid w:val="000F2879"/>
    <w:rsid w:val="00103C8D"/>
    <w:rsid w:val="00107316"/>
    <w:rsid w:val="001100F6"/>
    <w:rsid w:val="00112F61"/>
    <w:rsid w:val="001139D6"/>
    <w:rsid w:val="0011736F"/>
    <w:rsid w:val="00132561"/>
    <w:rsid w:val="00135610"/>
    <w:rsid w:val="001363AA"/>
    <w:rsid w:val="001418AE"/>
    <w:rsid w:val="00143FB8"/>
    <w:rsid w:val="00151D1D"/>
    <w:rsid w:val="00167855"/>
    <w:rsid w:val="001708C5"/>
    <w:rsid w:val="00185FB1"/>
    <w:rsid w:val="0018724B"/>
    <w:rsid w:val="001B4BB0"/>
    <w:rsid w:val="001B5C88"/>
    <w:rsid w:val="001D5772"/>
    <w:rsid w:val="001D5926"/>
    <w:rsid w:val="001E29ED"/>
    <w:rsid w:val="00211CDC"/>
    <w:rsid w:val="00236D63"/>
    <w:rsid w:val="00280563"/>
    <w:rsid w:val="00282552"/>
    <w:rsid w:val="00296BC2"/>
    <w:rsid w:val="002A0C44"/>
    <w:rsid w:val="002B6A7F"/>
    <w:rsid w:val="002C5854"/>
    <w:rsid w:val="002D49FA"/>
    <w:rsid w:val="002E157B"/>
    <w:rsid w:val="002F6C37"/>
    <w:rsid w:val="0030387B"/>
    <w:rsid w:val="00304D54"/>
    <w:rsid w:val="00305686"/>
    <w:rsid w:val="00315718"/>
    <w:rsid w:val="00327854"/>
    <w:rsid w:val="00330C33"/>
    <w:rsid w:val="00353BD1"/>
    <w:rsid w:val="0036082C"/>
    <w:rsid w:val="00365788"/>
    <w:rsid w:val="0039138C"/>
    <w:rsid w:val="003B3560"/>
    <w:rsid w:val="003B48CA"/>
    <w:rsid w:val="003B794B"/>
    <w:rsid w:val="003D6678"/>
    <w:rsid w:val="003F04BE"/>
    <w:rsid w:val="003F4CA4"/>
    <w:rsid w:val="00416D11"/>
    <w:rsid w:val="004277E7"/>
    <w:rsid w:val="00463814"/>
    <w:rsid w:val="00491B37"/>
    <w:rsid w:val="004A468A"/>
    <w:rsid w:val="004B0FEC"/>
    <w:rsid w:val="004C6A75"/>
    <w:rsid w:val="004D5B46"/>
    <w:rsid w:val="004E521E"/>
    <w:rsid w:val="004F14CC"/>
    <w:rsid w:val="004F15A8"/>
    <w:rsid w:val="004F2548"/>
    <w:rsid w:val="00503584"/>
    <w:rsid w:val="0051373D"/>
    <w:rsid w:val="00513B38"/>
    <w:rsid w:val="00515A8C"/>
    <w:rsid w:val="0051745E"/>
    <w:rsid w:val="0052042E"/>
    <w:rsid w:val="0052775D"/>
    <w:rsid w:val="00532516"/>
    <w:rsid w:val="005330CD"/>
    <w:rsid w:val="0055774E"/>
    <w:rsid w:val="005642BB"/>
    <w:rsid w:val="00572D63"/>
    <w:rsid w:val="0057512C"/>
    <w:rsid w:val="0058552E"/>
    <w:rsid w:val="00587CE4"/>
    <w:rsid w:val="00591959"/>
    <w:rsid w:val="005D0E6C"/>
    <w:rsid w:val="005E08D7"/>
    <w:rsid w:val="005F1CA3"/>
    <w:rsid w:val="005F1DB4"/>
    <w:rsid w:val="00614B79"/>
    <w:rsid w:val="00636823"/>
    <w:rsid w:val="006406C4"/>
    <w:rsid w:val="0066649F"/>
    <w:rsid w:val="00666EA6"/>
    <w:rsid w:val="00676777"/>
    <w:rsid w:val="006A4606"/>
    <w:rsid w:val="006A78C9"/>
    <w:rsid w:val="006C1341"/>
    <w:rsid w:val="006D3541"/>
    <w:rsid w:val="006D59C2"/>
    <w:rsid w:val="006E6E79"/>
    <w:rsid w:val="006E71D2"/>
    <w:rsid w:val="00700DE7"/>
    <w:rsid w:val="00713597"/>
    <w:rsid w:val="007176C3"/>
    <w:rsid w:val="00720AFF"/>
    <w:rsid w:val="007300C6"/>
    <w:rsid w:val="00732A9D"/>
    <w:rsid w:val="00763423"/>
    <w:rsid w:val="007722F9"/>
    <w:rsid w:val="007B1A5E"/>
    <w:rsid w:val="007C02B9"/>
    <w:rsid w:val="007D22AC"/>
    <w:rsid w:val="007E4086"/>
    <w:rsid w:val="008052DC"/>
    <w:rsid w:val="0082338E"/>
    <w:rsid w:val="00825F44"/>
    <w:rsid w:val="008262B6"/>
    <w:rsid w:val="008342B1"/>
    <w:rsid w:val="00856B9F"/>
    <w:rsid w:val="00874BA7"/>
    <w:rsid w:val="00877CE5"/>
    <w:rsid w:val="00880F28"/>
    <w:rsid w:val="00881321"/>
    <w:rsid w:val="00881FAF"/>
    <w:rsid w:val="008A2EE7"/>
    <w:rsid w:val="008A56C2"/>
    <w:rsid w:val="008B1836"/>
    <w:rsid w:val="008D7491"/>
    <w:rsid w:val="008D780D"/>
    <w:rsid w:val="008E1EFD"/>
    <w:rsid w:val="008E280E"/>
    <w:rsid w:val="00914A31"/>
    <w:rsid w:val="0091593D"/>
    <w:rsid w:val="00916682"/>
    <w:rsid w:val="00991DD3"/>
    <w:rsid w:val="009A2313"/>
    <w:rsid w:val="009A61F3"/>
    <w:rsid w:val="009A7990"/>
    <w:rsid w:val="009B76EC"/>
    <w:rsid w:val="009C62E0"/>
    <w:rsid w:val="009D46D9"/>
    <w:rsid w:val="009F6BB3"/>
    <w:rsid w:val="009F6E15"/>
    <w:rsid w:val="00A1158E"/>
    <w:rsid w:val="00A1197B"/>
    <w:rsid w:val="00A1605D"/>
    <w:rsid w:val="00A177D9"/>
    <w:rsid w:val="00A202B3"/>
    <w:rsid w:val="00A659F8"/>
    <w:rsid w:val="00A703C2"/>
    <w:rsid w:val="00A72F7F"/>
    <w:rsid w:val="00A85807"/>
    <w:rsid w:val="00A96773"/>
    <w:rsid w:val="00AA0196"/>
    <w:rsid w:val="00AA7137"/>
    <w:rsid w:val="00AD20C8"/>
    <w:rsid w:val="00AD5F23"/>
    <w:rsid w:val="00AE0654"/>
    <w:rsid w:val="00AF682E"/>
    <w:rsid w:val="00B002FA"/>
    <w:rsid w:val="00B03670"/>
    <w:rsid w:val="00B334B7"/>
    <w:rsid w:val="00B36DAC"/>
    <w:rsid w:val="00B84AC7"/>
    <w:rsid w:val="00B91F56"/>
    <w:rsid w:val="00BB5D7B"/>
    <w:rsid w:val="00BC540C"/>
    <w:rsid w:val="00BD2410"/>
    <w:rsid w:val="00C01B69"/>
    <w:rsid w:val="00C043CE"/>
    <w:rsid w:val="00C44282"/>
    <w:rsid w:val="00C92D66"/>
    <w:rsid w:val="00C95091"/>
    <w:rsid w:val="00CF0BFC"/>
    <w:rsid w:val="00D0176A"/>
    <w:rsid w:val="00D04DED"/>
    <w:rsid w:val="00D17947"/>
    <w:rsid w:val="00D21FFE"/>
    <w:rsid w:val="00D22E1C"/>
    <w:rsid w:val="00D4276A"/>
    <w:rsid w:val="00D80A5F"/>
    <w:rsid w:val="00D838AE"/>
    <w:rsid w:val="00DB1B45"/>
    <w:rsid w:val="00DD03C7"/>
    <w:rsid w:val="00DE2483"/>
    <w:rsid w:val="00DF331C"/>
    <w:rsid w:val="00E00BD0"/>
    <w:rsid w:val="00E13A5D"/>
    <w:rsid w:val="00E43115"/>
    <w:rsid w:val="00E53CB1"/>
    <w:rsid w:val="00E5590C"/>
    <w:rsid w:val="00E60291"/>
    <w:rsid w:val="00E62E3B"/>
    <w:rsid w:val="00E9103B"/>
    <w:rsid w:val="00E927D7"/>
    <w:rsid w:val="00E97E51"/>
    <w:rsid w:val="00EC4D2B"/>
    <w:rsid w:val="00EF1775"/>
    <w:rsid w:val="00EF42FB"/>
    <w:rsid w:val="00F11114"/>
    <w:rsid w:val="00F15B73"/>
    <w:rsid w:val="00F4376D"/>
    <w:rsid w:val="00F51796"/>
    <w:rsid w:val="00F82C36"/>
    <w:rsid w:val="00FB7500"/>
    <w:rsid w:val="00FC3648"/>
    <w:rsid w:val="00FD6DE3"/>
    <w:rsid w:val="00FF7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418" w:hanging="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B1"/>
    <w:pPr>
      <w:spacing w:after="200" w:line="276" w:lineRule="auto"/>
      <w:ind w:left="425" w:hanging="425"/>
    </w:pPr>
    <w:rPr>
      <w:rFonts w:ascii="Calibri" w:eastAsia="Times New Roman" w:hAnsi="Calibri" w:cs="Times New Roman"/>
      <w:lang w:val="en-US"/>
    </w:rPr>
  </w:style>
  <w:style w:type="paragraph" w:styleId="Heading1">
    <w:name w:val="heading 1"/>
    <w:basedOn w:val="Normal"/>
    <w:next w:val="Normal"/>
    <w:link w:val="Heading1Char"/>
    <w:uiPriority w:val="9"/>
    <w:qFormat/>
    <w:rsid w:val="00FC3648"/>
    <w:pPr>
      <w:keepNext/>
      <w:keepLines/>
      <w:numPr>
        <w:numId w:val="1"/>
      </w:numPr>
      <w:spacing w:before="480" w:after="0"/>
      <w:jc w:val="left"/>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FC3648"/>
    <w:pPr>
      <w:keepNext/>
      <w:keepLines/>
      <w:numPr>
        <w:ilvl w:val="1"/>
        <w:numId w:val="1"/>
      </w:numPr>
      <w:spacing w:before="200" w:after="0"/>
      <w:jc w:val="left"/>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C3648"/>
    <w:pPr>
      <w:keepNext/>
      <w:keepLines/>
      <w:numPr>
        <w:ilvl w:val="2"/>
        <w:numId w:val="1"/>
      </w:numPr>
      <w:spacing w:before="200" w:after="0"/>
      <w:jc w:val="left"/>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FC3648"/>
    <w:pPr>
      <w:keepNext/>
      <w:keepLines/>
      <w:numPr>
        <w:ilvl w:val="3"/>
        <w:numId w:val="1"/>
      </w:numPr>
      <w:spacing w:before="200" w:after="0"/>
      <w:jc w:val="left"/>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FC3648"/>
    <w:pPr>
      <w:keepNext/>
      <w:keepLines/>
      <w:numPr>
        <w:ilvl w:val="4"/>
        <w:numId w:val="1"/>
      </w:numPr>
      <w:spacing w:before="200" w:after="0"/>
      <w:jc w:val="left"/>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FC3648"/>
    <w:pPr>
      <w:keepNext/>
      <w:keepLines/>
      <w:numPr>
        <w:ilvl w:val="5"/>
        <w:numId w:val="1"/>
      </w:numPr>
      <w:spacing w:before="200" w:after="0"/>
      <w:jc w:val="left"/>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FC3648"/>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C3648"/>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C3648"/>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53CB1"/>
    <w:pPr>
      <w:spacing w:after="0" w:line="360" w:lineRule="auto"/>
      <w:ind w:left="0" w:firstLine="0"/>
      <w:jc w:val="center"/>
    </w:pPr>
    <w:rPr>
      <w:rFonts w:ascii="Times New Roman" w:hAnsi="Times New Roman"/>
      <w:b/>
      <w:sz w:val="24"/>
      <w:szCs w:val="20"/>
    </w:rPr>
  </w:style>
  <w:style w:type="character" w:customStyle="1" w:styleId="TitleChar">
    <w:name w:val="Title Char"/>
    <w:basedOn w:val="DefaultParagraphFont"/>
    <w:link w:val="Title"/>
    <w:uiPriority w:val="10"/>
    <w:rsid w:val="00E53CB1"/>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103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C8D"/>
    <w:rPr>
      <w:rFonts w:ascii="Calibri" w:eastAsia="Times New Roman" w:hAnsi="Calibri" w:cs="Times New Roman"/>
      <w:lang w:val="en-US"/>
    </w:rPr>
  </w:style>
  <w:style w:type="paragraph" w:styleId="Footer">
    <w:name w:val="footer"/>
    <w:basedOn w:val="Normal"/>
    <w:link w:val="FooterChar"/>
    <w:uiPriority w:val="99"/>
    <w:unhideWhenUsed/>
    <w:rsid w:val="00103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C8D"/>
    <w:rPr>
      <w:rFonts w:ascii="Calibri" w:eastAsia="Times New Roman" w:hAnsi="Calibri" w:cs="Times New Roman"/>
      <w:lang w:val="en-US"/>
    </w:rPr>
  </w:style>
  <w:style w:type="paragraph" w:styleId="ListParagraph">
    <w:name w:val="List Paragraph"/>
    <w:basedOn w:val="Normal"/>
    <w:link w:val="ListParagraphChar"/>
    <w:uiPriority w:val="34"/>
    <w:qFormat/>
    <w:rsid w:val="00D838AE"/>
    <w:pPr>
      <w:ind w:left="720" w:firstLine="0"/>
      <w:contextualSpacing/>
      <w:jc w:val="left"/>
    </w:pPr>
    <w:rPr>
      <w:rFonts w:asciiTheme="minorHAnsi" w:eastAsiaTheme="minorHAnsi" w:hAnsiTheme="minorHAnsi" w:cstheme="minorBidi"/>
      <w:lang w:val="id-ID"/>
    </w:rPr>
  </w:style>
  <w:style w:type="paragraph" w:styleId="BalloonText">
    <w:name w:val="Balloon Text"/>
    <w:basedOn w:val="Normal"/>
    <w:link w:val="BalloonTextChar"/>
    <w:uiPriority w:val="99"/>
    <w:semiHidden/>
    <w:unhideWhenUsed/>
    <w:rsid w:val="00B03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670"/>
    <w:rPr>
      <w:rFonts w:ascii="Tahoma" w:eastAsia="Times New Roman" w:hAnsi="Tahoma" w:cs="Tahoma"/>
      <w:sz w:val="16"/>
      <w:szCs w:val="16"/>
      <w:lang w:val="en-US"/>
    </w:rPr>
  </w:style>
  <w:style w:type="paragraph" w:customStyle="1" w:styleId="Default">
    <w:name w:val="Default"/>
    <w:rsid w:val="006E6E79"/>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515A8C"/>
    <w:rPr>
      <w:color w:val="0000FF" w:themeColor="hyperlink"/>
      <w:u w:val="single"/>
    </w:rPr>
  </w:style>
  <w:style w:type="character" w:customStyle="1" w:styleId="Heading1Char">
    <w:name w:val="Heading 1 Char"/>
    <w:basedOn w:val="DefaultParagraphFont"/>
    <w:link w:val="Heading1"/>
    <w:uiPriority w:val="9"/>
    <w:rsid w:val="00FC36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36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36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C36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36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36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36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36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3648"/>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D0176A"/>
    <w:pPr>
      <w:numPr>
        <w:numId w:val="2"/>
      </w:numPr>
    </w:pPr>
  </w:style>
  <w:style w:type="paragraph" w:styleId="NoSpacing">
    <w:name w:val="No Spacing"/>
    <w:uiPriority w:val="1"/>
    <w:qFormat/>
    <w:rsid w:val="0011736F"/>
    <w:pPr>
      <w:spacing w:line="240" w:lineRule="auto"/>
      <w:ind w:left="0" w:firstLine="0"/>
      <w:jc w:val="left"/>
    </w:pPr>
  </w:style>
  <w:style w:type="character" w:customStyle="1" w:styleId="apple-style-span">
    <w:name w:val="apple-style-span"/>
    <w:rsid w:val="0091593D"/>
  </w:style>
  <w:style w:type="character" w:customStyle="1" w:styleId="apple-converted-space">
    <w:name w:val="apple-converted-space"/>
    <w:rsid w:val="00E97E51"/>
  </w:style>
  <w:style w:type="paragraph" w:styleId="BodyTextIndent2">
    <w:name w:val="Body Text Indent 2"/>
    <w:basedOn w:val="Normal"/>
    <w:link w:val="BodyTextIndent2Char"/>
    <w:uiPriority w:val="99"/>
    <w:rsid w:val="00E97E51"/>
    <w:pPr>
      <w:spacing w:after="0" w:line="360" w:lineRule="auto"/>
      <w:ind w:left="0" w:firstLine="709"/>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E97E51"/>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E97E51"/>
    <w:pPr>
      <w:spacing w:after="120"/>
      <w:ind w:left="283" w:firstLine="0"/>
      <w:jc w:val="left"/>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semiHidden/>
    <w:rsid w:val="00E97E51"/>
  </w:style>
  <w:style w:type="character" w:styleId="PlaceholderText">
    <w:name w:val="Placeholder Text"/>
    <w:basedOn w:val="DefaultParagraphFont"/>
    <w:uiPriority w:val="99"/>
    <w:semiHidden/>
    <w:rsid w:val="00236D63"/>
    <w:rPr>
      <w:color w:val="808080"/>
    </w:rPr>
  </w:style>
  <w:style w:type="character" w:customStyle="1" w:styleId="a">
    <w:name w:val="a"/>
    <w:basedOn w:val="DefaultParagraphFont"/>
    <w:rsid w:val="00E5590C"/>
  </w:style>
  <w:style w:type="character" w:styleId="Strong">
    <w:name w:val="Strong"/>
    <w:basedOn w:val="DefaultParagraphFont"/>
    <w:uiPriority w:val="22"/>
    <w:qFormat/>
    <w:rsid w:val="00F15B73"/>
    <w:rPr>
      <w:b/>
      <w:bCs/>
    </w:rPr>
  </w:style>
  <w:style w:type="character" w:customStyle="1" w:styleId="ListParagraphChar">
    <w:name w:val="List Paragraph Char"/>
    <w:link w:val="ListParagraph"/>
    <w:rsid w:val="005E08D7"/>
  </w:style>
  <w:style w:type="character" w:styleId="Emphasis">
    <w:name w:val="Emphasis"/>
    <w:basedOn w:val="DefaultParagraphFont"/>
    <w:uiPriority w:val="20"/>
    <w:qFormat/>
    <w:rsid w:val="00587CE4"/>
    <w:rPr>
      <w:i/>
      <w:iCs/>
    </w:rPr>
  </w:style>
  <w:style w:type="character" w:customStyle="1" w:styleId="st">
    <w:name w:val="st"/>
    <w:basedOn w:val="DefaultParagraphFont"/>
    <w:rsid w:val="00587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1418" w:hanging="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B1"/>
    <w:pPr>
      <w:spacing w:after="200" w:line="276" w:lineRule="auto"/>
      <w:ind w:left="425" w:hanging="425"/>
    </w:pPr>
    <w:rPr>
      <w:rFonts w:ascii="Calibri" w:eastAsia="Times New Roman" w:hAnsi="Calibri" w:cs="Times New Roman"/>
      <w:lang w:val="en-US"/>
    </w:rPr>
  </w:style>
  <w:style w:type="paragraph" w:styleId="Heading1">
    <w:name w:val="heading 1"/>
    <w:basedOn w:val="Normal"/>
    <w:next w:val="Normal"/>
    <w:link w:val="Heading1Char"/>
    <w:uiPriority w:val="9"/>
    <w:qFormat/>
    <w:rsid w:val="00FC3648"/>
    <w:pPr>
      <w:keepNext/>
      <w:keepLines/>
      <w:numPr>
        <w:numId w:val="1"/>
      </w:numPr>
      <w:spacing w:before="480" w:after="0"/>
      <w:jc w:val="left"/>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FC3648"/>
    <w:pPr>
      <w:keepNext/>
      <w:keepLines/>
      <w:numPr>
        <w:ilvl w:val="1"/>
        <w:numId w:val="1"/>
      </w:numPr>
      <w:spacing w:before="200" w:after="0"/>
      <w:jc w:val="left"/>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C3648"/>
    <w:pPr>
      <w:keepNext/>
      <w:keepLines/>
      <w:numPr>
        <w:ilvl w:val="2"/>
        <w:numId w:val="1"/>
      </w:numPr>
      <w:spacing w:before="200" w:after="0"/>
      <w:jc w:val="left"/>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FC3648"/>
    <w:pPr>
      <w:keepNext/>
      <w:keepLines/>
      <w:numPr>
        <w:ilvl w:val="3"/>
        <w:numId w:val="1"/>
      </w:numPr>
      <w:spacing w:before="200" w:after="0"/>
      <w:jc w:val="left"/>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FC3648"/>
    <w:pPr>
      <w:keepNext/>
      <w:keepLines/>
      <w:numPr>
        <w:ilvl w:val="4"/>
        <w:numId w:val="1"/>
      </w:numPr>
      <w:spacing w:before="200" w:after="0"/>
      <w:jc w:val="left"/>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FC3648"/>
    <w:pPr>
      <w:keepNext/>
      <w:keepLines/>
      <w:numPr>
        <w:ilvl w:val="5"/>
        <w:numId w:val="1"/>
      </w:numPr>
      <w:spacing w:before="200" w:after="0"/>
      <w:jc w:val="left"/>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FC3648"/>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C3648"/>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C3648"/>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53CB1"/>
    <w:pPr>
      <w:spacing w:after="0" w:line="360" w:lineRule="auto"/>
      <w:ind w:left="0" w:firstLine="0"/>
      <w:jc w:val="center"/>
    </w:pPr>
    <w:rPr>
      <w:rFonts w:ascii="Times New Roman" w:hAnsi="Times New Roman"/>
      <w:b/>
      <w:sz w:val="24"/>
      <w:szCs w:val="20"/>
    </w:rPr>
  </w:style>
  <w:style w:type="character" w:customStyle="1" w:styleId="TitleChar">
    <w:name w:val="Title Char"/>
    <w:basedOn w:val="DefaultParagraphFont"/>
    <w:link w:val="Title"/>
    <w:uiPriority w:val="10"/>
    <w:rsid w:val="00E53CB1"/>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103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C8D"/>
    <w:rPr>
      <w:rFonts w:ascii="Calibri" w:eastAsia="Times New Roman" w:hAnsi="Calibri" w:cs="Times New Roman"/>
      <w:lang w:val="en-US"/>
    </w:rPr>
  </w:style>
  <w:style w:type="paragraph" w:styleId="Footer">
    <w:name w:val="footer"/>
    <w:basedOn w:val="Normal"/>
    <w:link w:val="FooterChar"/>
    <w:uiPriority w:val="99"/>
    <w:unhideWhenUsed/>
    <w:rsid w:val="00103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C8D"/>
    <w:rPr>
      <w:rFonts w:ascii="Calibri" w:eastAsia="Times New Roman" w:hAnsi="Calibri" w:cs="Times New Roman"/>
      <w:lang w:val="en-US"/>
    </w:rPr>
  </w:style>
  <w:style w:type="paragraph" w:styleId="ListParagraph">
    <w:name w:val="List Paragraph"/>
    <w:basedOn w:val="Normal"/>
    <w:uiPriority w:val="34"/>
    <w:qFormat/>
    <w:rsid w:val="00D838AE"/>
    <w:pPr>
      <w:ind w:left="720" w:firstLine="0"/>
      <w:contextualSpacing/>
      <w:jc w:val="left"/>
    </w:pPr>
    <w:rPr>
      <w:rFonts w:asciiTheme="minorHAnsi" w:eastAsiaTheme="minorHAnsi" w:hAnsiTheme="minorHAnsi" w:cstheme="minorBidi"/>
      <w:lang w:val="id-ID"/>
    </w:rPr>
  </w:style>
  <w:style w:type="paragraph" w:styleId="BalloonText">
    <w:name w:val="Balloon Text"/>
    <w:basedOn w:val="Normal"/>
    <w:link w:val="BalloonTextChar"/>
    <w:uiPriority w:val="99"/>
    <w:semiHidden/>
    <w:unhideWhenUsed/>
    <w:rsid w:val="00B03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670"/>
    <w:rPr>
      <w:rFonts w:ascii="Tahoma" w:eastAsia="Times New Roman" w:hAnsi="Tahoma" w:cs="Tahoma"/>
      <w:sz w:val="16"/>
      <w:szCs w:val="16"/>
      <w:lang w:val="en-US"/>
    </w:rPr>
  </w:style>
  <w:style w:type="paragraph" w:customStyle="1" w:styleId="Default">
    <w:name w:val="Default"/>
    <w:rsid w:val="006E6E79"/>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515A8C"/>
    <w:rPr>
      <w:color w:val="0000FF" w:themeColor="hyperlink"/>
      <w:u w:val="single"/>
    </w:rPr>
  </w:style>
  <w:style w:type="character" w:customStyle="1" w:styleId="Heading1Char">
    <w:name w:val="Heading 1 Char"/>
    <w:basedOn w:val="DefaultParagraphFont"/>
    <w:link w:val="Heading1"/>
    <w:uiPriority w:val="9"/>
    <w:rsid w:val="00FC36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36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36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C36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36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36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36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36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3648"/>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D0176A"/>
    <w:pPr>
      <w:numPr>
        <w:numId w:val="5"/>
      </w:numPr>
    </w:pPr>
  </w:style>
  <w:style w:type="paragraph" w:styleId="NoSpacing">
    <w:name w:val="No Spacing"/>
    <w:uiPriority w:val="1"/>
    <w:qFormat/>
    <w:rsid w:val="0011736F"/>
    <w:pPr>
      <w:spacing w:line="240" w:lineRule="auto"/>
      <w:ind w:left="0" w:firstLine="0"/>
      <w:jc w:val="left"/>
    </w:pPr>
  </w:style>
  <w:style w:type="character" w:customStyle="1" w:styleId="apple-style-span">
    <w:name w:val="apple-style-span"/>
    <w:rsid w:val="0091593D"/>
  </w:style>
  <w:style w:type="character" w:customStyle="1" w:styleId="apple-converted-space">
    <w:name w:val="apple-converted-space"/>
    <w:rsid w:val="00E97E51"/>
  </w:style>
  <w:style w:type="paragraph" w:styleId="BodyTextIndent2">
    <w:name w:val="Body Text Indent 2"/>
    <w:basedOn w:val="Normal"/>
    <w:link w:val="BodyTextIndent2Char"/>
    <w:uiPriority w:val="99"/>
    <w:rsid w:val="00E97E51"/>
    <w:pPr>
      <w:spacing w:after="0" w:line="360" w:lineRule="auto"/>
      <w:ind w:left="0" w:firstLine="709"/>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E97E51"/>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E97E51"/>
    <w:pPr>
      <w:spacing w:after="120"/>
      <w:ind w:left="283" w:firstLine="0"/>
      <w:jc w:val="left"/>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semiHidden/>
    <w:rsid w:val="00E97E51"/>
  </w:style>
  <w:style w:type="character" w:styleId="PlaceholderText">
    <w:name w:val="Placeholder Text"/>
    <w:basedOn w:val="DefaultParagraphFont"/>
    <w:uiPriority w:val="99"/>
    <w:semiHidden/>
    <w:rsid w:val="00236D63"/>
    <w:rPr>
      <w:color w:val="808080"/>
    </w:rPr>
  </w:style>
  <w:style w:type="character" w:customStyle="1" w:styleId="a">
    <w:name w:val="a"/>
    <w:basedOn w:val="DefaultParagraphFont"/>
    <w:rsid w:val="00E5590C"/>
  </w:style>
</w:styles>
</file>

<file path=word/webSettings.xml><?xml version="1.0" encoding="utf-8"?>
<w:webSettings xmlns:r="http://schemas.openxmlformats.org/officeDocument/2006/relationships" xmlns:w="http://schemas.openxmlformats.org/wordprocessingml/2006/main">
  <w:divs>
    <w:div w:id="100998784">
      <w:bodyDiv w:val="1"/>
      <w:marLeft w:val="0"/>
      <w:marRight w:val="0"/>
      <w:marTop w:val="0"/>
      <w:marBottom w:val="0"/>
      <w:divBdr>
        <w:top w:val="none" w:sz="0" w:space="0" w:color="auto"/>
        <w:left w:val="none" w:sz="0" w:space="0" w:color="auto"/>
        <w:bottom w:val="none" w:sz="0" w:space="0" w:color="auto"/>
        <w:right w:val="none" w:sz="0" w:space="0" w:color="auto"/>
      </w:divBdr>
    </w:div>
    <w:div w:id="7146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3FF4-03B4-4C69-91FC-A98418FA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13</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t430</cp:lastModifiedBy>
  <cp:revision>52</cp:revision>
  <cp:lastPrinted>2014-10-29T06:25:00Z</cp:lastPrinted>
  <dcterms:created xsi:type="dcterms:W3CDTF">2013-05-23T12:53:00Z</dcterms:created>
  <dcterms:modified xsi:type="dcterms:W3CDTF">2015-05-19T10:51:00Z</dcterms:modified>
</cp:coreProperties>
</file>