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4" w:rsidRDefault="00177BC4" w:rsidP="00177BC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</w:p>
    <w:p w:rsidR="00177BC4" w:rsidRDefault="00425AFB" w:rsidP="00177BC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CB46C3" w:rsidRDefault="00425AFB" w:rsidP="00CB46C3">
      <w:pPr>
        <w:pStyle w:val="ListParagraph"/>
        <w:numPr>
          <w:ilvl w:val="1"/>
          <w:numId w:val="2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Tinjauan</w:t>
      </w:r>
      <w:r w:rsidR="00177BC4" w:rsidRPr="004B3599">
        <w:rPr>
          <w:rFonts w:ascii="Times New Roman" w:hAnsi="Times New Roman" w:cs="Times New Roman"/>
          <w:b/>
          <w:sz w:val="24"/>
          <w:szCs w:val="24"/>
        </w:rPr>
        <w:t xml:space="preserve"> Pusta</w:t>
      </w:r>
      <w:r>
        <w:rPr>
          <w:rFonts w:ascii="Times New Roman" w:hAnsi="Times New Roman" w:cs="Times New Roman"/>
          <w:b/>
          <w:sz w:val="24"/>
          <w:szCs w:val="24"/>
        </w:rPr>
        <w:t>ka</w:t>
      </w:r>
    </w:p>
    <w:p w:rsidR="00CB46C3" w:rsidRDefault="00177BC4" w:rsidP="00F90CF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F90CFF">
        <w:rPr>
          <w:rFonts w:ascii="Times New Roman" w:hAnsi="Times New Roman" w:cs="Times New Roman"/>
          <w:b/>
          <w:sz w:val="24"/>
          <w:szCs w:val="24"/>
        </w:rPr>
        <w:t>Konsep Administrasi Negara</w:t>
      </w:r>
    </w:p>
    <w:p w:rsidR="00726147" w:rsidRPr="00726147" w:rsidRDefault="00726147" w:rsidP="00726147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26147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sep administrasi maupun administrasi negara pada dasarnya memeliki kesamaan, apabila administrasi lebih cenderung kepada hal yang bersifa umum, sedangkan adminitrasi negara lebih kepada kenegaraan.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Sehingga dapat disimpulkan bahwa administrasi negara penting dipelajari untuk memahami pentingnya kegiata administrasi.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Berdasarkan konsep tersebut maka peneliti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menguraikan pengertian administrasi dan administrasi negara menurut pendapat para ahli. </w:t>
      </w:r>
    </w:p>
    <w:p w:rsidR="00177BC4" w:rsidRDefault="00177BC4" w:rsidP="00CB46C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CB46C3">
        <w:rPr>
          <w:rFonts w:ascii="Times New Roman" w:hAnsi="Times New Roman" w:cs="Times New Roman"/>
          <w:b/>
          <w:sz w:val="24"/>
          <w:szCs w:val="24"/>
        </w:rPr>
        <w:t>Pengertian Administrasi</w:t>
      </w:r>
    </w:p>
    <w:p w:rsidR="00726147" w:rsidRDefault="00726147" w:rsidP="00726147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726147">
        <w:rPr>
          <w:rFonts w:ascii="Times New Roman" w:hAnsi="Times New Roman" w:cs="Times New Roman"/>
          <w:sz w:val="24"/>
          <w:szCs w:val="24"/>
        </w:rPr>
        <w:t>Ilmu penge</w:t>
      </w:r>
      <w:r>
        <w:rPr>
          <w:rFonts w:ascii="Times New Roman" w:hAnsi="Times New Roman" w:cs="Times New Roman"/>
          <w:sz w:val="24"/>
          <w:szCs w:val="24"/>
        </w:rPr>
        <w:t>tahuan administrasi merupakan suatu fenomena masyarakat baru</w:t>
      </w:r>
      <w:proofErr w:type="gramStart"/>
      <w:r>
        <w:rPr>
          <w:rFonts w:ascii="Times New Roman" w:hAnsi="Times New Roman" w:cs="Times New Roman"/>
          <w:sz w:val="24"/>
          <w:szCs w:val="24"/>
        </w:rPr>
        <w:t>,karena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baru timbul sebagai salah satu cabang dari ilmu-ilmu sosial yang ada, akan tetapi dalam prakteknya harus disesuaikan dengan situasi dan kondisi di Indonesia. Administrasi diartikan sebagai suatu proses pengorganisasian sumber-sumber sehingga tugas pekerjaan dalam organisasi tingkat apapun dapat dilaksanakan dengan baik.</w:t>
      </w:r>
    </w:p>
    <w:p w:rsidR="00CA20F8" w:rsidRDefault="00CA20F8" w:rsidP="00C41178">
      <w:pPr>
        <w:pStyle w:val="ListParagraph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41178">
        <w:rPr>
          <w:rFonts w:ascii="Times New Roman" w:hAnsi="Times New Roman" w:cs="Times New Roman"/>
          <w:b/>
          <w:sz w:val="24"/>
          <w:szCs w:val="24"/>
        </w:rPr>
        <w:t>Siagian</w:t>
      </w:r>
      <w:r>
        <w:rPr>
          <w:rFonts w:ascii="Times New Roman" w:hAnsi="Times New Roman" w:cs="Times New Roman"/>
          <w:sz w:val="24"/>
          <w:szCs w:val="24"/>
        </w:rPr>
        <w:t xml:space="preserve"> yang dikutip oleh </w:t>
      </w:r>
      <w:r w:rsidRPr="00C41178">
        <w:rPr>
          <w:rFonts w:ascii="Times New Roman" w:hAnsi="Times New Roman" w:cs="Times New Roman"/>
          <w:b/>
          <w:sz w:val="24"/>
          <w:szCs w:val="24"/>
        </w:rPr>
        <w:t>Anggara (2012:21)</w:t>
      </w:r>
      <w:r>
        <w:rPr>
          <w:rFonts w:ascii="Times New Roman" w:hAnsi="Times New Roman" w:cs="Times New Roman"/>
          <w:sz w:val="24"/>
          <w:szCs w:val="24"/>
        </w:rPr>
        <w:t xml:space="preserve"> mengungkapkan administrasi adalah:</w:t>
      </w:r>
    </w:p>
    <w:p w:rsidR="00CA20F8" w:rsidRDefault="00CA20F8" w:rsidP="00726147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</w:p>
    <w:p w:rsidR="00CA20F8" w:rsidRDefault="00CA20F8" w:rsidP="00C41178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CA20F8">
        <w:rPr>
          <w:rFonts w:ascii="Times New Roman" w:hAnsi="Times New Roman" w:cs="Times New Roman"/>
          <w:b/>
          <w:sz w:val="24"/>
          <w:szCs w:val="24"/>
        </w:rPr>
        <w:lastRenderedPageBreak/>
        <w:t>“Administrasi didefinisikan sebagai keseluruhan proses kerjasama antara dua orang manusia atau lebih, yang didasarkan atas rasionalitas tertentu untuk mencapai tujuan yang telah didtetapkan sebelumnya”</w:t>
      </w:r>
    </w:p>
    <w:p w:rsidR="00CA20F8" w:rsidRDefault="00CA20F8" w:rsidP="00CA20F8">
      <w:pPr>
        <w:pStyle w:val="ListParagraph"/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</w:p>
    <w:p w:rsidR="00CA20F8" w:rsidRDefault="00CA20F8" w:rsidP="00C41178">
      <w:pPr>
        <w:pStyle w:val="ListParagraph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Berdasarkan pendapat diatas dapat diartikan bahwa administrasi adalah suatu kegiatan yang dilakukan oleh lebih dari dua orang dalam mencapai suatu tujuan yang telah ditetapkan.</w:t>
      </w:r>
      <w:proofErr w:type="gramEnd"/>
    </w:p>
    <w:p w:rsidR="00CA20F8" w:rsidRDefault="00CA20F8" w:rsidP="00C41178">
      <w:pPr>
        <w:pStyle w:val="ListParagraph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41178">
        <w:rPr>
          <w:rFonts w:ascii="Times New Roman" w:hAnsi="Times New Roman" w:cs="Times New Roman"/>
          <w:b/>
          <w:sz w:val="24"/>
          <w:szCs w:val="24"/>
        </w:rPr>
        <w:t>Gie</w:t>
      </w:r>
      <w:r>
        <w:rPr>
          <w:rFonts w:ascii="Times New Roman" w:hAnsi="Times New Roman" w:cs="Times New Roman"/>
          <w:sz w:val="24"/>
          <w:szCs w:val="24"/>
        </w:rPr>
        <w:t xml:space="preserve"> yang dikutip oleh </w:t>
      </w:r>
      <w:r w:rsidRPr="00C41178">
        <w:rPr>
          <w:rFonts w:ascii="Times New Roman" w:hAnsi="Times New Roman" w:cs="Times New Roman"/>
          <w:b/>
          <w:sz w:val="24"/>
          <w:szCs w:val="24"/>
        </w:rPr>
        <w:t>Anggara (2012:21)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41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juga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mengungkapkan bahwa:</w:t>
      </w:r>
    </w:p>
    <w:p w:rsidR="00CA20F8" w:rsidRPr="00853644" w:rsidRDefault="00CA20F8" w:rsidP="00C41178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853644">
        <w:rPr>
          <w:rFonts w:ascii="Times New Roman" w:hAnsi="Times New Roman" w:cs="Times New Roman"/>
          <w:b/>
          <w:sz w:val="24"/>
          <w:szCs w:val="24"/>
        </w:rPr>
        <w:t xml:space="preserve">“Administrasi adalah segenap rangkaian perbuatan penyelenggaraan dalam setiap usaha kerjasama sekelompok manusia </w:t>
      </w:r>
      <w:r w:rsidR="00853644" w:rsidRPr="00853644">
        <w:rPr>
          <w:rFonts w:ascii="Times New Roman" w:hAnsi="Times New Roman" w:cs="Times New Roman"/>
          <w:b/>
          <w:sz w:val="24"/>
          <w:szCs w:val="24"/>
        </w:rPr>
        <w:t>untuk mencapai tujuan tertentu”</w:t>
      </w:r>
      <w:r w:rsidRPr="00853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0F8" w:rsidRDefault="00726147" w:rsidP="00CA20F8">
      <w:pPr>
        <w:pStyle w:val="ListParagraph"/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3644" w:rsidRDefault="00853644" w:rsidP="00C41178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41178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dasarkan pendapat diatas dapat diartikan bahwa administrasi adalah setiap usaha yang dilakukan secara kerjasama didalam suatu kelompok untuk mencapai tujuan.</w:t>
      </w:r>
      <w:proofErr w:type="gramEnd"/>
    </w:p>
    <w:p w:rsidR="00853644" w:rsidRDefault="00853644" w:rsidP="00C41178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Sejalan dengan konteks tersebut </w:t>
      </w:r>
      <w:r w:rsidRPr="00853644">
        <w:rPr>
          <w:rFonts w:ascii="Times New Roman" w:hAnsi="Times New Roman" w:cs="Times New Roman"/>
          <w:b/>
          <w:sz w:val="24"/>
          <w:szCs w:val="24"/>
        </w:rPr>
        <w:t>Anggara (2012:22)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menarik kesimpulan bahwa faktor-faktor terjadinya admnistrasi adalah:</w:t>
      </w:r>
    </w:p>
    <w:p w:rsidR="00853644" w:rsidRPr="00853644" w:rsidRDefault="00853644" w:rsidP="00853644">
      <w:pPr>
        <w:pStyle w:val="ListParagraph"/>
        <w:numPr>
          <w:ilvl w:val="0"/>
          <w:numId w:val="43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644">
        <w:rPr>
          <w:rFonts w:ascii="Times New Roman" w:hAnsi="Times New Roman" w:cs="Times New Roman"/>
          <w:b/>
          <w:sz w:val="24"/>
          <w:szCs w:val="24"/>
        </w:rPr>
        <w:t>Kelompok orang, beberapa orang sepakat untuk bekerjasama dalam uaha mencapai tujuan bersama;</w:t>
      </w:r>
    </w:p>
    <w:p w:rsidR="00853644" w:rsidRPr="00853644" w:rsidRDefault="00853644" w:rsidP="00853644">
      <w:pPr>
        <w:pStyle w:val="ListParagraph"/>
        <w:numPr>
          <w:ilvl w:val="0"/>
          <w:numId w:val="43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644">
        <w:rPr>
          <w:rFonts w:ascii="Times New Roman" w:hAnsi="Times New Roman" w:cs="Times New Roman"/>
          <w:b/>
          <w:sz w:val="24"/>
          <w:szCs w:val="24"/>
        </w:rPr>
        <w:t>Kerjasama, rangkaian perbuatan yang dilakukan bersamasecara teratur, dua orang atau lebih;</w:t>
      </w:r>
    </w:p>
    <w:p w:rsidR="00853644" w:rsidRDefault="00853644" w:rsidP="00853644">
      <w:pPr>
        <w:pStyle w:val="ListParagraph"/>
        <w:numPr>
          <w:ilvl w:val="0"/>
          <w:numId w:val="43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644">
        <w:rPr>
          <w:rFonts w:ascii="Times New Roman" w:hAnsi="Times New Roman" w:cs="Times New Roman"/>
          <w:b/>
          <w:sz w:val="24"/>
          <w:szCs w:val="24"/>
        </w:rPr>
        <w:t>Tujuan, nilai hajat hidup manusia, baik dalam bentuk fisik materil maupun dalam bentuk mental spiritual.</w:t>
      </w:r>
    </w:p>
    <w:p w:rsidR="00853644" w:rsidRDefault="00853644" w:rsidP="00C411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Adapun pengertian administrasi yang peneliti rangkum dan dibagi menjadi dua yaitu:</w:t>
      </w:r>
    </w:p>
    <w:p w:rsidR="002F7E75" w:rsidRPr="00853644" w:rsidRDefault="002F7E75" w:rsidP="00853644">
      <w:pPr>
        <w:tabs>
          <w:tab w:val="left" w:pos="113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3644" w:rsidRDefault="00177BC4" w:rsidP="0085364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20D56">
        <w:rPr>
          <w:rFonts w:ascii="Times New Roman" w:hAnsi="Times New Roman" w:cs="Times New Roman"/>
          <w:sz w:val="24"/>
          <w:szCs w:val="24"/>
        </w:rPr>
        <w:lastRenderedPageBreak/>
        <w:t>Administrasi dalam Arti Sempit</w:t>
      </w:r>
    </w:p>
    <w:p w:rsidR="00177BC4" w:rsidRDefault="002F7E75" w:rsidP="002F7E75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Merupakan kegiatan administrasi yang meliputi pekerjaan ketatausahaan yang bersifat catat-mencatat, ketik-mengetik, dan tulis-menulis atau kegiatan </w:t>
      </w:r>
      <w:proofErr w:type="gramStart"/>
      <w:r>
        <w:rPr>
          <w:rFonts w:ascii="Times New Roman" w:hAnsi="Times New Roman" w:cs="Times New Roman"/>
          <w:sz w:val="24"/>
          <w:szCs w:val="24"/>
        </w:rPr>
        <w:t>kantor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lainnya yang meliputi ketatausahaanuntuk mencapai suatu tujuan yang ditetapkan sebelumnya. </w:t>
      </w:r>
    </w:p>
    <w:p w:rsidR="00177BC4" w:rsidRDefault="00177BC4" w:rsidP="00DB58C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20D56">
        <w:rPr>
          <w:rFonts w:ascii="Times New Roman" w:hAnsi="Times New Roman" w:cs="Times New Roman"/>
          <w:sz w:val="24"/>
          <w:szCs w:val="24"/>
        </w:rPr>
        <w:t>Administrasi dalam Arti Luas</w:t>
      </w:r>
    </w:p>
    <w:p w:rsidR="00C74F76" w:rsidRDefault="002F7E75" w:rsidP="002F7E75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Administrasi secara luas didefinisikan sebagai keseluruhan proses kerjasama antara dua orang atau lebih yang didasarkan atas rasionalitastertentu untuk mencapai tujuan yang telah ditetapkan sebelumnya.</w:t>
      </w:r>
    </w:p>
    <w:p w:rsidR="00177BC4" w:rsidRPr="00C74F76" w:rsidRDefault="00177BC4" w:rsidP="0017605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4F76">
        <w:rPr>
          <w:rFonts w:ascii="Times New Roman" w:hAnsi="Times New Roman" w:cs="Times New Roman"/>
          <w:b/>
          <w:sz w:val="24"/>
          <w:szCs w:val="24"/>
        </w:rPr>
        <w:t>Pengertian Administrasi Negara</w:t>
      </w:r>
    </w:p>
    <w:p w:rsidR="00177BC4" w:rsidRDefault="00177BC4" w:rsidP="002F7E75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D17">
        <w:rPr>
          <w:rFonts w:ascii="Times New Roman" w:hAnsi="Times New Roman" w:cs="Times New Roman"/>
          <w:sz w:val="24"/>
          <w:szCs w:val="24"/>
        </w:rPr>
        <w:t>Perkembangan ilmu pengetahuan dan teknologi semakin hari semakin bertambah, hal ini mengakibatkan kebutuhan masyarakat pun bertambah.</w:t>
      </w:r>
      <w:proofErr w:type="gramEnd"/>
      <w:r w:rsidRPr="00293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D17">
        <w:rPr>
          <w:rFonts w:ascii="Times New Roman" w:hAnsi="Times New Roman" w:cs="Times New Roman"/>
          <w:sz w:val="24"/>
          <w:szCs w:val="24"/>
        </w:rPr>
        <w:t>Sebagian besar persoalan administrasi negara adalah bersumber dari persoalan masyarakat, oleh karena itu tuntunan-tuntunan masyarakat yang meningkat pun membutuhkan jawabannya.</w:t>
      </w:r>
      <w:proofErr w:type="gramEnd"/>
    </w:p>
    <w:p w:rsidR="002F7E75" w:rsidRDefault="002F7E75" w:rsidP="002F7E75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Administrasi dapatdiartikan sebagai cabang ilmu administrasi seperti yang dikemukakan </w:t>
      </w:r>
      <w:r w:rsidRPr="00C41178">
        <w:rPr>
          <w:rFonts w:ascii="Times New Roman" w:hAnsi="Times New Roman" w:cs="Times New Roman"/>
          <w:b/>
          <w:sz w:val="24"/>
          <w:szCs w:val="24"/>
        </w:rPr>
        <w:t>Waldo</w:t>
      </w:r>
      <w:r>
        <w:rPr>
          <w:rFonts w:ascii="Times New Roman" w:hAnsi="Times New Roman" w:cs="Times New Roman"/>
          <w:sz w:val="24"/>
          <w:szCs w:val="24"/>
        </w:rPr>
        <w:t xml:space="preserve"> yang dikutip oleh </w:t>
      </w:r>
      <w:r w:rsidRPr="00C41178">
        <w:rPr>
          <w:rFonts w:ascii="Times New Roman" w:hAnsi="Times New Roman" w:cs="Times New Roman"/>
          <w:b/>
          <w:sz w:val="24"/>
          <w:szCs w:val="24"/>
        </w:rPr>
        <w:t>Anggara (2012:134)</w:t>
      </w:r>
      <w:r>
        <w:rPr>
          <w:rFonts w:ascii="Times New Roman" w:hAnsi="Times New Roman" w:cs="Times New Roman"/>
          <w:sz w:val="24"/>
          <w:szCs w:val="24"/>
        </w:rPr>
        <w:t>, yaitu:</w:t>
      </w:r>
    </w:p>
    <w:p w:rsidR="002F7E75" w:rsidRPr="00C137BF" w:rsidRDefault="00C137BF" w:rsidP="00C137BF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7B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137BF">
        <w:rPr>
          <w:rFonts w:ascii="Times New Roman" w:hAnsi="Times New Roman" w:cs="Times New Roman"/>
          <w:b/>
          <w:sz w:val="24"/>
          <w:szCs w:val="24"/>
        </w:rPr>
        <w:t>“Administrasi negara sebagai organisasi dan manajemen manusia dalam pemerintahan guna mencapai tujuan yang telah ditetapkan.</w:t>
      </w:r>
      <w:proofErr w:type="gramEnd"/>
      <w:r w:rsidRPr="00C137BF">
        <w:rPr>
          <w:rFonts w:ascii="Times New Roman" w:hAnsi="Times New Roman" w:cs="Times New Roman"/>
          <w:b/>
          <w:sz w:val="24"/>
          <w:szCs w:val="24"/>
        </w:rPr>
        <w:t xml:space="preserve"> Selain itu, administrasi negara merupakan seni dan ilmu tentang </w:t>
      </w:r>
      <w:r w:rsidRPr="00C137BF">
        <w:rPr>
          <w:rFonts w:ascii="Times New Roman" w:hAnsi="Times New Roman" w:cs="Times New Roman"/>
          <w:b/>
          <w:sz w:val="24"/>
          <w:szCs w:val="24"/>
        </w:rPr>
        <w:lastRenderedPageBreak/>
        <w:t>manajemen yang dipergunakan untuk mengatur urusan-urusan negara”</w:t>
      </w:r>
    </w:p>
    <w:p w:rsidR="00C137BF" w:rsidRDefault="00C137BF" w:rsidP="00C137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7BF" w:rsidRDefault="00C137BF" w:rsidP="00C137BF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Berdasarkan pendapat diatas dapat diartikan bahwa administrasinegara negara adalah suatu organisasi pemerintahan yang dipergunakan untuk mengatur urusan-urusan negara.</w:t>
      </w:r>
      <w:proofErr w:type="gramEnd"/>
    </w:p>
    <w:p w:rsidR="00C137BF" w:rsidRDefault="00C137BF" w:rsidP="00C137BF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Menurut </w:t>
      </w:r>
      <w:r w:rsidRPr="00C137BF">
        <w:rPr>
          <w:rFonts w:ascii="Times New Roman" w:hAnsi="Times New Roman" w:cs="Times New Roman"/>
          <w:b/>
          <w:sz w:val="24"/>
          <w:szCs w:val="24"/>
        </w:rPr>
        <w:t>Dimock dan Dimock</w:t>
      </w:r>
      <w:r>
        <w:rPr>
          <w:rFonts w:ascii="Times New Roman" w:hAnsi="Times New Roman" w:cs="Times New Roman"/>
          <w:sz w:val="24"/>
          <w:szCs w:val="24"/>
        </w:rPr>
        <w:t xml:space="preserve"> yang dikutip oleh </w:t>
      </w:r>
      <w:r w:rsidRPr="00C137BF">
        <w:rPr>
          <w:rFonts w:ascii="Times New Roman" w:hAnsi="Times New Roman" w:cs="Times New Roman"/>
          <w:b/>
          <w:sz w:val="24"/>
          <w:szCs w:val="24"/>
        </w:rPr>
        <w:t>Anggara (2012:134)</w:t>
      </w:r>
      <w:r>
        <w:rPr>
          <w:rFonts w:ascii="Times New Roman" w:hAnsi="Times New Roman" w:cs="Times New Roman"/>
          <w:sz w:val="24"/>
          <w:szCs w:val="24"/>
        </w:rPr>
        <w:t>, bahwa administrasi negara adalah:</w:t>
      </w:r>
    </w:p>
    <w:p w:rsidR="00C137BF" w:rsidRDefault="00C137BF" w:rsidP="008A4224">
      <w:pPr>
        <w:spacing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37BF">
        <w:rPr>
          <w:rFonts w:ascii="Times New Roman" w:hAnsi="Times New Roman" w:cs="Times New Roman"/>
          <w:b/>
          <w:sz w:val="24"/>
          <w:szCs w:val="24"/>
        </w:rPr>
        <w:t>“Administrasi negara merupakan bagian dari admnisitrasi umum yang mempunyai lapangan yang luas, yaitu ilmu pengetahuan yang mempelajari bagaimana lembaga-lembaga mulai dari satu keluarga hingga perserikatan bangsa-bangsa disusun, digerakan, dan dikemudikan”</w:t>
      </w:r>
    </w:p>
    <w:p w:rsidR="008A4224" w:rsidRPr="00C137BF" w:rsidRDefault="008A4224" w:rsidP="008A4224">
      <w:pPr>
        <w:spacing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BC4" w:rsidRPr="00C74F76" w:rsidRDefault="00F90CFF" w:rsidP="00F90C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CFF">
        <w:rPr>
          <w:rFonts w:ascii="Times New Roman" w:hAnsi="Times New Roman" w:cs="Times New Roman"/>
          <w:b/>
          <w:sz w:val="24"/>
          <w:szCs w:val="24"/>
        </w:rPr>
        <w:t>2.</w:t>
      </w:r>
      <w:r w:rsidR="00177C46">
        <w:rPr>
          <w:rFonts w:ascii="Times New Roman" w:hAnsi="Times New Roman" w:cs="Times New Roman"/>
          <w:b/>
          <w:sz w:val="24"/>
          <w:szCs w:val="24"/>
        </w:rPr>
        <w:t>1.</w:t>
      </w:r>
      <w:r w:rsidRPr="00F90C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79C">
        <w:rPr>
          <w:rFonts w:ascii="Times New Roman" w:hAnsi="Times New Roman" w:cs="Times New Roman"/>
          <w:b/>
          <w:sz w:val="24"/>
          <w:szCs w:val="24"/>
          <w:lang w:val="id-ID"/>
        </w:rPr>
        <w:t xml:space="preserve">Konsep </w:t>
      </w:r>
      <w:r w:rsidR="00177BC4" w:rsidRPr="00470494">
        <w:rPr>
          <w:rFonts w:ascii="Times New Roman" w:hAnsi="Times New Roman" w:cs="Times New Roman"/>
          <w:b/>
          <w:sz w:val="24"/>
          <w:szCs w:val="24"/>
        </w:rPr>
        <w:t>Kompensasi</w:t>
      </w:r>
      <w:r w:rsidR="00F05FFC">
        <w:rPr>
          <w:rFonts w:ascii="Times New Roman" w:hAnsi="Times New Roman" w:cs="Times New Roman"/>
          <w:b/>
          <w:sz w:val="24"/>
          <w:szCs w:val="24"/>
        </w:rPr>
        <w:t xml:space="preserve"> Pegawai</w:t>
      </w:r>
    </w:p>
    <w:p w:rsidR="003A12F5" w:rsidRDefault="00177BC4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470494">
        <w:rPr>
          <w:rFonts w:ascii="Times New Roman" w:hAnsi="Times New Roman" w:cs="Times New Roman"/>
          <w:sz w:val="24"/>
          <w:szCs w:val="24"/>
        </w:rPr>
        <w:t>Besarnya balas jasa telah ditentukan dan diketah</w:t>
      </w:r>
      <w:r w:rsidR="005D3136">
        <w:rPr>
          <w:rFonts w:ascii="Times New Roman" w:hAnsi="Times New Roman" w:cs="Times New Roman"/>
          <w:sz w:val="24"/>
          <w:szCs w:val="24"/>
        </w:rPr>
        <w:t>ui sebelumnya, sehingga pegawai</w:t>
      </w:r>
      <w:r w:rsidRPr="00470494">
        <w:rPr>
          <w:rFonts w:ascii="Times New Roman" w:hAnsi="Times New Roman" w:cs="Times New Roman"/>
          <w:sz w:val="24"/>
          <w:szCs w:val="24"/>
        </w:rPr>
        <w:t xml:space="preserve"> secara pasti mengetahui besarnya balas jasa/kompensasi yang </w:t>
      </w:r>
      <w:proofErr w:type="gramStart"/>
      <w:r w:rsidRPr="0047049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70494">
        <w:rPr>
          <w:rFonts w:ascii="Times New Roman" w:hAnsi="Times New Roman" w:cs="Times New Roman"/>
          <w:sz w:val="24"/>
          <w:szCs w:val="24"/>
        </w:rPr>
        <w:t xml:space="preserve"> diterimanya. Kompensasi inilah yang </w:t>
      </w:r>
      <w:proofErr w:type="gramStart"/>
      <w:r w:rsidRPr="0047049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70494">
        <w:rPr>
          <w:rFonts w:ascii="Times New Roman" w:hAnsi="Times New Roman" w:cs="Times New Roman"/>
          <w:sz w:val="24"/>
          <w:szCs w:val="24"/>
        </w:rPr>
        <w:t xml:space="preserve"> dipergunakan pegawai itu beserta keluarganya untuk memenuhi kebutuhan-kebutuhannya. </w:t>
      </w:r>
      <w:proofErr w:type="gramStart"/>
      <w:r w:rsidRPr="00470494">
        <w:rPr>
          <w:rFonts w:ascii="Times New Roman" w:hAnsi="Times New Roman" w:cs="Times New Roman"/>
          <w:sz w:val="24"/>
          <w:szCs w:val="24"/>
        </w:rPr>
        <w:t>Besarnya kompensasi mencerminkan status, pengakuan dan tingkat pemenuhan kebutuhan yang dinikmati oleh pegawai</w:t>
      </w:r>
      <w:r w:rsidR="005D3136">
        <w:rPr>
          <w:rFonts w:ascii="Times New Roman" w:hAnsi="Times New Roman" w:cs="Times New Roman"/>
          <w:sz w:val="24"/>
          <w:szCs w:val="24"/>
        </w:rPr>
        <w:t xml:space="preserve"> </w:t>
      </w:r>
      <w:r w:rsidRPr="00470494">
        <w:rPr>
          <w:rFonts w:ascii="Times New Roman" w:hAnsi="Times New Roman" w:cs="Times New Roman"/>
          <w:sz w:val="24"/>
          <w:szCs w:val="24"/>
        </w:rPr>
        <w:t>bersama keluarganya.</w:t>
      </w:r>
      <w:proofErr w:type="gramEnd"/>
      <w:r w:rsidRPr="0047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494">
        <w:rPr>
          <w:rFonts w:ascii="Times New Roman" w:hAnsi="Times New Roman" w:cs="Times New Roman"/>
          <w:sz w:val="24"/>
          <w:szCs w:val="24"/>
        </w:rPr>
        <w:t xml:space="preserve">Jika balas jasa yang diterima pegawai semakinn besar jabatannya semakin tinggi, statusnya semakin baik, dan </w:t>
      </w:r>
      <w:r>
        <w:rPr>
          <w:rFonts w:ascii="Times New Roman" w:hAnsi="Times New Roman" w:cs="Times New Roman"/>
          <w:sz w:val="24"/>
          <w:szCs w:val="24"/>
        </w:rPr>
        <w:t>pemenuhan kebutuhan yang dinikma</w:t>
      </w:r>
      <w:r w:rsidRPr="00470494">
        <w:rPr>
          <w:rFonts w:ascii="Times New Roman" w:hAnsi="Times New Roman" w:cs="Times New Roman"/>
          <w:sz w:val="24"/>
          <w:szCs w:val="24"/>
        </w:rPr>
        <w:t>t</w:t>
      </w:r>
      <w:r w:rsidR="0017605B">
        <w:rPr>
          <w:rFonts w:ascii="Times New Roman" w:hAnsi="Times New Roman" w:cs="Times New Roman"/>
          <w:sz w:val="24"/>
          <w:szCs w:val="24"/>
        </w:rPr>
        <w:t>inya semakin banyak pula.</w:t>
      </w:r>
      <w:proofErr w:type="gramEnd"/>
      <w:r w:rsidR="00176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05B">
        <w:rPr>
          <w:rFonts w:ascii="Times New Roman" w:hAnsi="Times New Roman" w:cs="Times New Roman"/>
          <w:sz w:val="24"/>
          <w:szCs w:val="24"/>
        </w:rPr>
        <w:t>D</w:t>
      </w:r>
      <w:r w:rsidRPr="00470494">
        <w:rPr>
          <w:rFonts w:ascii="Times New Roman" w:hAnsi="Times New Roman" w:cs="Times New Roman"/>
          <w:sz w:val="24"/>
          <w:szCs w:val="24"/>
        </w:rPr>
        <w:t xml:space="preserve">emikian, kepuasan kerjanya juga semakin </w:t>
      </w:r>
      <w:r w:rsidRPr="00470494">
        <w:rPr>
          <w:rFonts w:ascii="Times New Roman" w:hAnsi="Times New Roman" w:cs="Times New Roman"/>
          <w:sz w:val="24"/>
          <w:szCs w:val="24"/>
        </w:rPr>
        <w:lastRenderedPageBreak/>
        <w:t>baik.</w:t>
      </w:r>
      <w:proofErr w:type="gramEnd"/>
      <w:r w:rsidRPr="0047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494">
        <w:rPr>
          <w:rFonts w:ascii="Times New Roman" w:hAnsi="Times New Roman" w:cs="Times New Roman"/>
          <w:sz w:val="24"/>
          <w:szCs w:val="24"/>
        </w:rPr>
        <w:t>disini</w:t>
      </w:r>
      <w:proofErr w:type="gramEnd"/>
      <w:r w:rsidRPr="00470494">
        <w:rPr>
          <w:rFonts w:ascii="Times New Roman" w:hAnsi="Times New Roman" w:cs="Times New Roman"/>
          <w:sz w:val="24"/>
          <w:szCs w:val="24"/>
        </w:rPr>
        <w:t xml:space="preserve"> letak pentingnya kompensasi bagi pegawai sebagai seorang penjual tenaga (fisik dan pikiran).</w:t>
      </w:r>
    </w:p>
    <w:p w:rsidR="00981DB6" w:rsidRPr="00981DB6" w:rsidRDefault="00981DB6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:rsidR="00C74F76" w:rsidRDefault="003A12F5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Kompensasi m</w:t>
      </w:r>
      <w:r w:rsidR="00177BC4">
        <w:rPr>
          <w:rFonts w:ascii="Times New Roman" w:hAnsi="Times New Roman" w:cs="Times New Roman"/>
          <w:sz w:val="24"/>
          <w:szCs w:val="24"/>
        </w:rPr>
        <w:t xml:space="preserve">enurut </w:t>
      </w:r>
      <w:r w:rsidR="00177BC4" w:rsidRPr="00BD51D1">
        <w:rPr>
          <w:rFonts w:ascii="Times New Roman" w:hAnsi="Times New Roman" w:cs="Times New Roman"/>
          <w:b/>
          <w:sz w:val="24"/>
          <w:szCs w:val="24"/>
        </w:rPr>
        <w:t>Hasibuan (2009:118)</w:t>
      </w:r>
      <w:r>
        <w:rPr>
          <w:rFonts w:ascii="Times New Roman" w:hAnsi="Times New Roman" w:cs="Times New Roman"/>
          <w:sz w:val="24"/>
          <w:szCs w:val="24"/>
        </w:rPr>
        <w:t xml:space="preserve"> menyebutkan bahwa:</w:t>
      </w:r>
    </w:p>
    <w:p w:rsidR="003A12F5" w:rsidRPr="00C74F76" w:rsidRDefault="00C74F76" w:rsidP="0078323E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4F76">
        <w:rPr>
          <w:rFonts w:ascii="Times New Roman" w:hAnsi="Times New Roman" w:cs="Times New Roman"/>
          <w:b/>
          <w:sz w:val="24"/>
          <w:szCs w:val="24"/>
        </w:rPr>
        <w:t xml:space="preserve">Kompensasi adalah semua </w:t>
      </w:r>
      <w:r w:rsidR="006F50E6">
        <w:rPr>
          <w:rFonts w:ascii="Times New Roman" w:hAnsi="Times New Roman" w:cs="Times New Roman"/>
          <w:b/>
          <w:sz w:val="24"/>
          <w:szCs w:val="24"/>
        </w:rPr>
        <w:t xml:space="preserve">pendapatan yang berbentuk uang, </w:t>
      </w:r>
      <w:r w:rsidRPr="00C74F76">
        <w:rPr>
          <w:rFonts w:ascii="Times New Roman" w:hAnsi="Times New Roman" w:cs="Times New Roman"/>
          <w:b/>
          <w:sz w:val="24"/>
          <w:szCs w:val="24"/>
        </w:rPr>
        <w:t xml:space="preserve">barang </w:t>
      </w:r>
      <w:r w:rsidR="005D3136">
        <w:rPr>
          <w:rFonts w:ascii="Times New Roman" w:hAnsi="Times New Roman" w:cs="Times New Roman"/>
          <w:b/>
          <w:sz w:val="24"/>
          <w:szCs w:val="24"/>
        </w:rPr>
        <w:t xml:space="preserve">langsung </w:t>
      </w:r>
      <w:r w:rsidRPr="00C74F76">
        <w:rPr>
          <w:rFonts w:ascii="Times New Roman" w:hAnsi="Times New Roman" w:cs="Times New Roman"/>
          <w:b/>
          <w:sz w:val="24"/>
          <w:szCs w:val="24"/>
        </w:rPr>
        <w:t>atau tidak langsung</w:t>
      </w:r>
      <w:r w:rsidR="006F50E6">
        <w:rPr>
          <w:rFonts w:ascii="Times New Roman" w:hAnsi="Times New Roman" w:cs="Times New Roman"/>
          <w:b/>
          <w:sz w:val="24"/>
          <w:szCs w:val="24"/>
        </w:rPr>
        <w:t xml:space="preserve"> yang diterima karyawan sebagai </w:t>
      </w:r>
      <w:r w:rsidRPr="00C74F76">
        <w:rPr>
          <w:rFonts w:ascii="Times New Roman" w:hAnsi="Times New Roman" w:cs="Times New Roman"/>
          <w:b/>
          <w:sz w:val="24"/>
          <w:szCs w:val="24"/>
        </w:rPr>
        <w:t>imbalan atas jasa yang diberikan kepada perusahaan.</w:t>
      </w:r>
      <w:proofErr w:type="gramEnd"/>
      <w:r w:rsidR="003A12F5" w:rsidRPr="00C74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BC4" w:rsidRPr="003A12F5" w:rsidRDefault="00C74F76" w:rsidP="00C74F76">
      <w:pPr>
        <w:pStyle w:val="ListParagraph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77BC4" w:rsidRDefault="0017605B" w:rsidP="0078323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77BC4">
        <w:rPr>
          <w:rFonts w:ascii="Times New Roman" w:hAnsi="Times New Roman" w:cs="Times New Roman"/>
          <w:sz w:val="24"/>
          <w:szCs w:val="24"/>
        </w:rPr>
        <w:t xml:space="preserve">efinisi kompenasasi menurut </w:t>
      </w:r>
      <w:r w:rsidR="00F05FFC">
        <w:rPr>
          <w:rFonts w:ascii="Times New Roman" w:hAnsi="Times New Roman" w:cs="Times New Roman"/>
          <w:b/>
          <w:sz w:val="24"/>
          <w:szCs w:val="24"/>
        </w:rPr>
        <w:t>W</w:t>
      </w:r>
      <w:r w:rsidR="00177BC4" w:rsidRPr="00263C6E">
        <w:rPr>
          <w:rFonts w:ascii="Times New Roman" w:hAnsi="Times New Roman" w:cs="Times New Roman"/>
          <w:b/>
          <w:sz w:val="24"/>
          <w:szCs w:val="24"/>
        </w:rPr>
        <w:t>ibowo (2011:348)</w:t>
      </w:r>
      <w:r w:rsidR="00177BC4">
        <w:rPr>
          <w:rFonts w:ascii="Times New Roman" w:hAnsi="Times New Roman" w:cs="Times New Roman"/>
          <w:sz w:val="24"/>
          <w:szCs w:val="24"/>
        </w:rPr>
        <w:t xml:space="preserve"> </w:t>
      </w:r>
      <w:r w:rsidR="00D04074">
        <w:rPr>
          <w:rFonts w:ascii="Times New Roman" w:hAnsi="Times New Roman" w:cs="Times New Roman"/>
          <w:sz w:val="24"/>
          <w:szCs w:val="24"/>
        </w:rPr>
        <w:tab/>
      </w:r>
      <w:r w:rsidR="00177BC4">
        <w:rPr>
          <w:rFonts w:ascii="Times New Roman" w:hAnsi="Times New Roman" w:cs="Times New Roman"/>
          <w:sz w:val="24"/>
          <w:szCs w:val="24"/>
        </w:rPr>
        <w:t>menyatakan bahwa:</w:t>
      </w:r>
    </w:p>
    <w:p w:rsidR="00177BC4" w:rsidRPr="006C58A9" w:rsidRDefault="00C74F76" w:rsidP="00DB58CC">
      <w:pPr>
        <w:spacing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4F76">
        <w:rPr>
          <w:rFonts w:ascii="Times New Roman" w:hAnsi="Times New Roman" w:cs="Times New Roman"/>
          <w:b/>
          <w:sz w:val="24"/>
          <w:szCs w:val="24"/>
        </w:rPr>
        <w:t>Kompensasi merupakan kontra prestasi terhadap penggunaan tenaga atau jasa yang telah diberikan olehtenaga kerja atau jumlah paket yang ditawarkan organisasi kepada pekerja sebagai imbalan atas penggunaan tenaga kerjanya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77BC4" w:rsidRDefault="00177BC4" w:rsidP="00C74F7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Berdasarkan pendapat-pendapat diatas dapat disimpulkan bahwa</w:t>
      </w:r>
      <w:r w:rsidR="001760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kompensasi adalah semua pendapatan berbentuk uang, barang langsung atau </w:t>
      </w:r>
      <w:r w:rsidR="00DB3D38">
        <w:rPr>
          <w:rFonts w:ascii="Times New Roman" w:hAnsi="Times New Roman" w:cs="Times New Roman"/>
          <w:sz w:val="24"/>
          <w:szCs w:val="24"/>
        </w:rPr>
        <w:tab/>
      </w:r>
      <w:r w:rsidR="0017605B"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 xml:space="preserve">langsung yang diterima pegawai sebagai imbalan atas jasa yang </w:t>
      </w:r>
      <w:r w:rsidR="00DB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diberikan perusahaan.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Besarnya kompensasi mencerminkan status, pengakuan </w:t>
      </w:r>
      <w:r w:rsidR="00DB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dan tingkat pemenuhan kebutuhan yang dinikmati oleh pegawai bersama </w:t>
      </w:r>
      <w:r w:rsidR="00DB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keluarga.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Semakin besar balas jasa yang diterima oleh pegawai berarti jabatannya semakin tinggi, statusnya semakin baik dan pemenuhan </w:t>
      </w:r>
      <w:r w:rsidR="00DB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kebutuhan-kebutuhan yang dinikmatinya semakin banyak.</w:t>
      </w:r>
      <w:proofErr w:type="gramEnd"/>
    </w:p>
    <w:p w:rsidR="00177BC4" w:rsidRPr="00B52717" w:rsidRDefault="00F90CFF" w:rsidP="00C74F7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7C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C4" w:rsidRPr="00B52717">
        <w:rPr>
          <w:rFonts w:ascii="Times New Roman" w:hAnsi="Times New Roman" w:cs="Times New Roman"/>
          <w:b/>
          <w:sz w:val="24"/>
          <w:szCs w:val="24"/>
        </w:rPr>
        <w:t>Pe</w:t>
      </w:r>
      <w:r w:rsidR="00177BC4">
        <w:rPr>
          <w:rFonts w:ascii="Times New Roman" w:hAnsi="Times New Roman" w:cs="Times New Roman"/>
          <w:b/>
          <w:sz w:val="24"/>
          <w:szCs w:val="24"/>
        </w:rPr>
        <w:t>mberian K</w:t>
      </w:r>
      <w:r w:rsidR="00177BC4" w:rsidRPr="00B52717">
        <w:rPr>
          <w:rFonts w:ascii="Times New Roman" w:hAnsi="Times New Roman" w:cs="Times New Roman"/>
          <w:b/>
          <w:sz w:val="24"/>
          <w:szCs w:val="24"/>
        </w:rPr>
        <w:t>ompensasi</w:t>
      </w:r>
    </w:p>
    <w:p w:rsidR="0017605B" w:rsidRPr="008A4224" w:rsidRDefault="00177BC4" w:rsidP="00981DB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52717">
        <w:rPr>
          <w:rFonts w:ascii="Times New Roman" w:hAnsi="Times New Roman" w:cs="Times New Roman"/>
          <w:sz w:val="24"/>
          <w:szCs w:val="24"/>
        </w:rPr>
        <w:t>Program kompensasi atau bal</w:t>
      </w:r>
      <w:r>
        <w:rPr>
          <w:rFonts w:ascii="Times New Roman" w:hAnsi="Times New Roman" w:cs="Times New Roman"/>
          <w:sz w:val="24"/>
          <w:szCs w:val="24"/>
        </w:rPr>
        <w:t xml:space="preserve">as jasa umumnya bertujuan untuk </w:t>
      </w:r>
      <w:r w:rsidRPr="00B52717">
        <w:rPr>
          <w:rFonts w:ascii="Times New Roman" w:hAnsi="Times New Roman" w:cs="Times New Roman"/>
          <w:sz w:val="24"/>
          <w:szCs w:val="24"/>
        </w:rPr>
        <w:t>kepentingan perusahaan, karyawan, dan pemerintah/masyarakat.</w:t>
      </w:r>
      <w:proofErr w:type="gramEnd"/>
      <w:r w:rsidRPr="00B52717">
        <w:rPr>
          <w:rFonts w:ascii="Times New Roman" w:hAnsi="Times New Roman" w:cs="Times New Roman"/>
          <w:sz w:val="24"/>
          <w:szCs w:val="24"/>
        </w:rPr>
        <w:t xml:space="preserve"> Supaya tujuan tercapai dan memberikan kepuasan bagi semua pihak hendaknya program kompensasi ditetapkan </w:t>
      </w:r>
      <w:r w:rsidRPr="00B52717">
        <w:rPr>
          <w:rFonts w:ascii="Times New Roman" w:hAnsi="Times New Roman" w:cs="Times New Roman"/>
          <w:sz w:val="24"/>
          <w:szCs w:val="24"/>
        </w:rPr>
        <w:lastRenderedPageBreak/>
        <w:t>berdasarkan prinsip adil dan wajar, undang-</w:t>
      </w:r>
      <w:proofErr w:type="gramStart"/>
      <w:r w:rsidRPr="00B52717">
        <w:rPr>
          <w:rFonts w:ascii="Times New Roman" w:hAnsi="Times New Roman" w:cs="Times New Roman"/>
          <w:sz w:val="24"/>
          <w:szCs w:val="24"/>
        </w:rPr>
        <w:t>undang  perubahan</w:t>
      </w:r>
      <w:proofErr w:type="gramEnd"/>
      <w:r w:rsidRPr="00B52717">
        <w:rPr>
          <w:rFonts w:ascii="Times New Roman" w:hAnsi="Times New Roman" w:cs="Times New Roman"/>
          <w:sz w:val="24"/>
          <w:szCs w:val="24"/>
        </w:rPr>
        <w:t>, serta mempehatikan int</w:t>
      </w:r>
      <w:r>
        <w:rPr>
          <w:rFonts w:ascii="Times New Roman" w:hAnsi="Times New Roman" w:cs="Times New Roman"/>
          <w:sz w:val="24"/>
          <w:szCs w:val="24"/>
        </w:rPr>
        <w:t>ernal dan eksternal konsistensi.</w:t>
      </w:r>
    </w:p>
    <w:p w:rsidR="00177BC4" w:rsidRPr="00F90CFF" w:rsidRDefault="00177BC4" w:rsidP="008A4224">
      <w:pPr>
        <w:pStyle w:val="ListParagraph"/>
        <w:numPr>
          <w:ilvl w:val="0"/>
          <w:numId w:val="3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F90CFF">
        <w:rPr>
          <w:rFonts w:ascii="Times New Roman" w:hAnsi="Times New Roman" w:cs="Times New Roman"/>
          <w:b/>
          <w:sz w:val="24"/>
          <w:szCs w:val="24"/>
        </w:rPr>
        <w:t xml:space="preserve">Tujuan Kompensasi </w:t>
      </w:r>
    </w:p>
    <w:p w:rsidR="006539B1" w:rsidRDefault="00177BC4" w:rsidP="008A4224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Pr="006C58A9">
        <w:rPr>
          <w:rFonts w:ascii="Times New Roman" w:hAnsi="Times New Roman" w:cs="Times New Roman"/>
          <w:b/>
          <w:sz w:val="24"/>
          <w:szCs w:val="24"/>
        </w:rPr>
        <w:t>Hasibuan (2009:121)</w:t>
      </w:r>
      <w:r>
        <w:rPr>
          <w:rFonts w:ascii="Times New Roman" w:hAnsi="Times New Roman" w:cs="Times New Roman"/>
          <w:sz w:val="24"/>
          <w:szCs w:val="24"/>
        </w:rPr>
        <w:t xml:space="preserve"> tujuan pemberian kompensasi (balas </w:t>
      </w:r>
      <w:r w:rsidR="00DB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jasa) antara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adalah:</w:t>
      </w:r>
    </w:p>
    <w:p w:rsidR="006539B1" w:rsidRPr="00F05FFC" w:rsidRDefault="00177BC4" w:rsidP="008A4224">
      <w:pPr>
        <w:pStyle w:val="ListParagraph"/>
        <w:numPr>
          <w:ilvl w:val="0"/>
          <w:numId w:val="30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C58A9">
        <w:rPr>
          <w:rFonts w:ascii="Times New Roman" w:hAnsi="Times New Roman" w:cs="Times New Roman"/>
          <w:b/>
          <w:sz w:val="24"/>
          <w:szCs w:val="24"/>
        </w:rPr>
        <w:t>Ikatan Kerjasama</w:t>
      </w:r>
      <w:r w:rsidR="00F05FFC">
        <w:rPr>
          <w:rFonts w:ascii="Times New Roman" w:hAnsi="Times New Roman" w:cs="Times New Roman"/>
          <w:b/>
          <w:sz w:val="24"/>
          <w:szCs w:val="24"/>
        </w:rPr>
        <w:t>.</w:t>
      </w:r>
      <w:r w:rsidR="00F05FFC">
        <w:rPr>
          <w:rFonts w:ascii="Times New Roman" w:hAnsi="Times New Roman" w:cs="Times New Roman"/>
          <w:sz w:val="24"/>
          <w:szCs w:val="24"/>
        </w:rPr>
        <w:t xml:space="preserve"> </w:t>
      </w:r>
      <w:r w:rsidRPr="00F05FFC">
        <w:rPr>
          <w:rFonts w:ascii="Times New Roman" w:hAnsi="Times New Roman" w:cs="Times New Roman"/>
          <w:b/>
          <w:sz w:val="24"/>
          <w:szCs w:val="24"/>
        </w:rPr>
        <w:t xml:space="preserve">Dengan pemberian kompensasi terjalinlah kerja </w:t>
      </w:r>
      <w:proofErr w:type="gramStart"/>
      <w:r w:rsidRPr="00F05FFC">
        <w:rPr>
          <w:rFonts w:ascii="Times New Roman" w:hAnsi="Times New Roman" w:cs="Times New Roman"/>
          <w:b/>
          <w:sz w:val="24"/>
          <w:szCs w:val="24"/>
        </w:rPr>
        <w:t>sama</w:t>
      </w:r>
      <w:proofErr w:type="gramEnd"/>
      <w:r w:rsidRPr="00F05FFC">
        <w:rPr>
          <w:rFonts w:ascii="Times New Roman" w:hAnsi="Times New Roman" w:cs="Times New Roman"/>
          <w:b/>
          <w:sz w:val="24"/>
          <w:szCs w:val="24"/>
        </w:rPr>
        <w:t xml:space="preserve"> formal antara majikan dengan karyawan. Karyawan harus mengerjakan </w:t>
      </w:r>
      <w:r w:rsidR="00EB2EDC" w:rsidRPr="00F05FFC">
        <w:rPr>
          <w:rFonts w:ascii="Times New Roman" w:hAnsi="Times New Roman" w:cs="Times New Roman"/>
          <w:b/>
          <w:sz w:val="24"/>
          <w:szCs w:val="24"/>
        </w:rPr>
        <w:t>tugas-tugasnya d</w:t>
      </w:r>
      <w:r w:rsidR="00F05FFC">
        <w:rPr>
          <w:rFonts w:ascii="Times New Roman" w:hAnsi="Times New Roman" w:cs="Times New Roman"/>
          <w:b/>
          <w:sz w:val="24"/>
          <w:szCs w:val="24"/>
        </w:rPr>
        <w:t xml:space="preserve">engan baik, sedangkan pengusaha </w:t>
      </w:r>
      <w:r w:rsidR="00EB2EDC" w:rsidRPr="00F05FFC">
        <w:rPr>
          <w:rFonts w:ascii="Times New Roman" w:hAnsi="Times New Roman" w:cs="Times New Roman"/>
          <w:b/>
          <w:sz w:val="24"/>
          <w:szCs w:val="24"/>
        </w:rPr>
        <w:t xml:space="preserve">atau </w:t>
      </w:r>
      <w:r w:rsidRPr="00F05FFC">
        <w:rPr>
          <w:rFonts w:ascii="Times New Roman" w:hAnsi="Times New Roman" w:cs="Times New Roman"/>
          <w:b/>
          <w:sz w:val="24"/>
          <w:szCs w:val="24"/>
        </w:rPr>
        <w:t>majikan wajib membayar kompensasi</w:t>
      </w:r>
      <w:r w:rsidR="00EB2EDC" w:rsidRPr="00F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FFC">
        <w:rPr>
          <w:rFonts w:ascii="Times New Roman" w:hAnsi="Times New Roman" w:cs="Times New Roman"/>
          <w:b/>
          <w:sz w:val="24"/>
          <w:szCs w:val="24"/>
        </w:rPr>
        <w:t>sesuai dengan perjanjian yang disepakati.</w:t>
      </w:r>
    </w:p>
    <w:p w:rsidR="006539B1" w:rsidRPr="00F05FFC" w:rsidRDefault="00177BC4" w:rsidP="008A4224">
      <w:pPr>
        <w:pStyle w:val="ListParagraph"/>
        <w:numPr>
          <w:ilvl w:val="0"/>
          <w:numId w:val="30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B2EDC">
        <w:rPr>
          <w:rFonts w:ascii="Times New Roman" w:hAnsi="Times New Roman" w:cs="Times New Roman"/>
          <w:b/>
          <w:sz w:val="24"/>
          <w:szCs w:val="24"/>
        </w:rPr>
        <w:t>Kepuasan Kerja</w:t>
      </w:r>
      <w:r w:rsidR="00F05FFC">
        <w:rPr>
          <w:rFonts w:ascii="Times New Roman" w:hAnsi="Times New Roman" w:cs="Times New Roman"/>
          <w:b/>
          <w:sz w:val="24"/>
          <w:szCs w:val="24"/>
        </w:rPr>
        <w:t>.</w:t>
      </w:r>
      <w:r w:rsidRPr="00EB2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FFC">
        <w:rPr>
          <w:rFonts w:ascii="Times New Roman" w:hAnsi="Times New Roman" w:cs="Times New Roman"/>
          <w:b/>
          <w:sz w:val="24"/>
          <w:szCs w:val="24"/>
        </w:rPr>
        <w:t xml:space="preserve">Dengan balas jasa, karyawan </w:t>
      </w:r>
      <w:proofErr w:type="gramStart"/>
      <w:r w:rsidRPr="00F05FFC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F05FFC">
        <w:rPr>
          <w:rFonts w:ascii="Times New Roman" w:hAnsi="Times New Roman" w:cs="Times New Roman"/>
          <w:b/>
          <w:sz w:val="24"/>
          <w:szCs w:val="24"/>
        </w:rPr>
        <w:t xml:space="preserve"> dapat memenuhi kebutuhan-kebutuhan fisik, status sosial, dan egoistiknya sehingga memperoleh</w:t>
      </w:r>
      <w:r w:rsidR="006539B1" w:rsidRPr="00F05FFC">
        <w:rPr>
          <w:rFonts w:ascii="Times New Roman" w:hAnsi="Times New Roman" w:cs="Times New Roman"/>
          <w:b/>
          <w:sz w:val="24"/>
          <w:szCs w:val="24"/>
        </w:rPr>
        <w:t xml:space="preserve"> kepuasan kerja dari jabatannya.</w:t>
      </w:r>
    </w:p>
    <w:p w:rsidR="006539B1" w:rsidRPr="00F05FFC" w:rsidRDefault="00177BC4" w:rsidP="008A4224">
      <w:pPr>
        <w:pStyle w:val="ListParagraph"/>
        <w:numPr>
          <w:ilvl w:val="0"/>
          <w:numId w:val="30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C58A9">
        <w:rPr>
          <w:rFonts w:ascii="Times New Roman" w:hAnsi="Times New Roman" w:cs="Times New Roman"/>
          <w:b/>
          <w:sz w:val="24"/>
          <w:szCs w:val="24"/>
        </w:rPr>
        <w:t>Penggadaan Efektif</w:t>
      </w:r>
      <w:r w:rsidR="00F05FFC">
        <w:rPr>
          <w:rFonts w:ascii="Times New Roman" w:hAnsi="Times New Roman" w:cs="Times New Roman"/>
          <w:b/>
          <w:sz w:val="24"/>
          <w:szCs w:val="24"/>
        </w:rPr>
        <w:t>.</w:t>
      </w:r>
      <w:r w:rsidR="00F05FFC">
        <w:rPr>
          <w:rFonts w:ascii="Times New Roman" w:hAnsi="Times New Roman" w:cs="Times New Roman"/>
          <w:sz w:val="24"/>
          <w:szCs w:val="24"/>
        </w:rPr>
        <w:t xml:space="preserve"> </w:t>
      </w:r>
      <w:r w:rsidRPr="00F05FFC">
        <w:rPr>
          <w:rFonts w:ascii="Times New Roman" w:hAnsi="Times New Roman" w:cs="Times New Roman"/>
          <w:b/>
          <w:sz w:val="24"/>
          <w:szCs w:val="24"/>
        </w:rPr>
        <w:t xml:space="preserve">Jika program kompensasi ditetapkan cukup besar, pengadaan karyawan yang qualified untuk perusahaan </w:t>
      </w:r>
      <w:proofErr w:type="gramStart"/>
      <w:r w:rsidRPr="00F05FFC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F05FFC">
        <w:rPr>
          <w:rFonts w:ascii="Times New Roman" w:hAnsi="Times New Roman" w:cs="Times New Roman"/>
          <w:b/>
          <w:sz w:val="24"/>
          <w:szCs w:val="24"/>
        </w:rPr>
        <w:t xml:space="preserve"> lebih mudah.</w:t>
      </w:r>
    </w:p>
    <w:p w:rsidR="006539B1" w:rsidRPr="00F05FFC" w:rsidRDefault="00F05FFC" w:rsidP="008A4224">
      <w:pPr>
        <w:pStyle w:val="ListParagraph"/>
        <w:numPr>
          <w:ilvl w:val="0"/>
          <w:numId w:val="30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Motivasi.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BC4" w:rsidRPr="00F05FFC">
        <w:rPr>
          <w:rFonts w:ascii="Times New Roman" w:hAnsi="Times New Roman" w:cs="Times New Roman"/>
          <w:b/>
          <w:sz w:val="24"/>
          <w:szCs w:val="24"/>
        </w:rPr>
        <w:t xml:space="preserve">Jika balas jasa yang diberikan cukup besar, manajer </w:t>
      </w:r>
      <w:proofErr w:type="gramStart"/>
      <w:r w:rsidR="00177BC4" w:rsidRPr="00F05FFC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="00177BC4" w:rsidRPr="00F05FFC">
        <w:rPr>
          <w:rFonts w:ascii="Times New Roman" w:hAnsi="Times New Roman" w:cs="Times New Roman"/>
          <w:b/>
          <w:sz w:val="24"/>
          <w:szCs w:val="24"/>
        </w:rPr>
        <w:t xml:space="preserve"> mudah memotivasi bawahannya.</w:t>
      </w:r>
    </w:p>
    <w:p w:rsidR="006539B1" w:rsidRPr="00F05FFC" w:rsidRDefault="00177BC4" w:rsidP="008A4224">
      <w:pPr>
        <w:pStyle w:val="ListParagraph"/>
        <w:numPr>
          <w:ilvl w:val="0"/>
          <w:numId w:val="30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C58A9">
        <w:rPr>
          <w:rFonts w:ascii="Times New Roman" w:hAnsi="Times New Roman" w:cs="Times New Roman"/>
          <w:b/>
          <w:sz w:val="24"/>
          <w:szCs w:val="24"/>
        </w:rPr>
        <w:t>Stabilitas Karyawan</w:t>
      </w:r>
      <w:r w:rsidR="00F05FFC">
        <w:rPr>
          <w:rFonts w:ascii="Times New Roman" w:hAnsi="Times New Roman" w:cs="Times New Roman"/>
          <w:b/>
          <w:sz w:val="24"/>
          <w:szCs w:val="24"/>
        </w:rPr>
        <w:t>.</w:t>
      </w:r>
      <w:r w:rsidR="00F05FFC">
        <w:rPr>
          <w:rFonts w:ascii="Times New Roman" w:hAnsi="Times New Roman" w:cs="Times New Roman"/>
          <w:sz w:val="24"/>
          <w:szCs w:val="24"/>
        </w:rPr>
        <w:t xml:space="preserve"> </w:t>
      </w:r>
      <w:r w:rsidRPr="00F05FFC">
        <w:rPr>
          <w:rFonts w:ascii="Times New Roman" w:hAnsi="Times New Roman" w:cs="Times New Roman"/>
          <w:b/>
          <w:sz w:val="24"/>
          <w:szCs w:val="24"/>
        </w:rPr>
        <w:t xml:space="preserve">Dengan program </w:t>
      </w:r>
      <w:proofErr w:type="gramStart"/>
      <w:r w:rsidRPr="00F05FFC">
        <w:rPr>
          <w:rFonts w:ascii="Times New Roman" w:hAnsi="Times New Roman" w:cs="Times New Roman"/>
          <w:b/>
          <w:sz w:val="24"/>
          <w:szCs w:val="24"/>
        </w:rPr>
        <w:t>kompensasi  atas</w:t>
      </w:r>
      <w:proofErr w:type="gramEnd"/>
      <w:r w:rsidRPr="00F05FFC">
        <w:rPr>
          <w:rFonts w:ascii="Times New Roman" w:hAnsi="Times New Roman" w:cs="Times New Roman"/>
          <w:b/>
          <w:sz w:val="24"/>
          <w:szCs w:val="24"/>
        </w:rPr>
        <w:t xml:space="preserve"> prinsip adil dan layak serta eksternal konsistensi yang kompentatif maka stabilitas karyawan lebih terjamin karena turnover realtif kecil.</w:t>
      </w:r>
    </w:p>
    <w:p w:rsidR="006539B1" w:rsidRPr="00F05FFC" w:rsidRDefault="00177BC4" w:rsidP="008A4224">
      <w:pPr>
        <w:pStyle w:val="ListParagraph"/>
        <w:numPr>
          <w:ilvl w:val="0"/>
          <w:numId w:val="30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C58A9">
        <w:rPr>
          <w:rFonts w:ascii="Times New Roman" w:hAnsi="Times New Roman" w:cs="Times New Roman"/>
          <w:b/>
          <w:sz w:val="24"/>
          <w:szCs w:val="24"/>
        </w:rPr>
        <w:t>Disiplin</w:t>
      </w:r>
      <w:r w:rsidR="00F05FFC">
        <w:rPr>
          <w:rFonts w:ascii="Times New Roman" w:hAnsi="Times New Roman" w:cs="Times New Roman"/>
          <w:b/>
          <w:sz w:val="24"/>
          <w:szCs w:val="24"/>
        </w:rPr>
        <w:t>.</w:t>
      </w:r>
      <w:r w:rsidR="00F05FFC">
        <w:rPr>
          <w:rFonts w:ascii="Times New Roman" w:hAnsi="Times New Roman" w:cs="Times New Roman"/>
          <w:sz w:val="24"/>
          <w:szCs w:val="24"/>
        </w:rPr>
        <w:t xml:space="preserve"> </w:t>
      </w:r>
      <w:r w:rsidRPr="00F05FFC">
        <w:rPr>
          <w:rFonts w:ascii="Times New Roman" w:hAnsi="Times New Roman" w:cs="Times New Roman"/>
          <w:b/>
          <w:sz w:val="24"/>
          <w:szCs w:val="24"/>
        </w:rPr>
        <w:t xml:space="preserve">Dengan pemberian balas jasa yang cukup besar maka disiplin karyawan semakin baik. </w:t>
      </w:r>
      <w:proofErr w:type="gramStart"/>
      <w:r w:rsidRPr="00F05FFC">
        <w:rPr>
          <w:rFonts w:ascii="Times New Roman" w:hAnsi="Times New Roman" w:cs="Times New Roman"/>
          <w:b/>
          <w:sz w:val="24"/>
          <w:szCs w:val="24"/>
        </w:rPr>
        <w:t>mereka</w:t>
      </w:r>
      <w:proofErr w:type="gramEnd"/>
      <w:r w:rsidRPr="00F05FFC">
        <w:rPr>
          <w:rFonts w:ascii="Times New Roman" w:hAnsi="Times New Roman" w:cs="Times New Roman"/>
          <w:b/>
          <w:sz w:val="24"/>
          <w:szCs w:val="24"/>
        </w:rPr>
        <w:t xml:space="preserve"> akan menyadari serta mentaati peraturan-peraturan yang berlaku.</w:t>
      </w:r>
    </w:p>
    <w:p w:rsidR="006539B1" w:rsidRPr="00F05FFC" w:rsidRDefault="00177BC4" w:rsidP="008A4224">
      <w:pPr>
        <w:pStyle w:val="ListParagraph"/>
        <w:numPr>
          <w:ilvl w:val="0"/>
          <w:numId w:val="30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C58A9">
        <w:rPr>
          <w:rFonts w:ascii="Times New Roman" w:hAnsi="Times New Roman" w:cs="Times New Roman"/>
          <w:b/>
          <w:sz w:val="24"/>
          <w:szCs w:val="24"/>
        </w:rPr>
        <w:t>Pengaruh Serikat Buruh</w:t>
      </w:r>
      <w:r w:rsidR="00F05FFC">
        <w:rPr>
          <w:rFonts w:ascii="Times New Roman" w:hAnsi="Times New Roman" w:cs="Times New Roman"/>
          <w:b/>
          <w:sz w:val="24"/>
          <w:szCs w:val="24"/>
        </w:rPr>
        <w:t>.</w:t>
      </w:r>
      <w:r w:rsidR="00F05FFC">
        <w:rPr>
          <w:rFonts w:ascii="Times New Roman" w:hAnsi="Times New Roman" w:cs="Times New Roman"/>
          <w:sz w:val="24"/>
          <w:szCs w:val="24"/>
        </w:rPr>
        <w:t xml:space="preserve"> </w:t>
      </w:r>
      <w:r w:rsidRPr="00F05FFC">
        <w:rPr>
          <w:rFonts w:ascii="Times New Roman" w:hAnsi="Times New Roman" w:cs="Times New Roman"/>
          <w:b/>
          <w:sz w:val="24"/>
          <w:szCs w:val="24"/>
        </w:rPr>
        <w:t>Dengan program kompensasi yang baik</w:t>
      </w:r>
      <w:r w:rsidR="006C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FFC">
        <w:rPr>
          <w:rFonts w:ascii="Times New Roman" w:hAnsi="Times New Roman" w:cs="Times New Roman"/>
          <w:b/>
          <w:sz w:val="24"/>
          <w:szCs w:val="24"/>
        </w:rPr>
        <w:t xml:space="preserve">pengaruh serikat buruh dapat dihindarkan dan karyawan </w:t>
      </w:r>
      <w:proofErr w:type="gramStart"/>
      <w:r w:rsidRPr="00F05FFC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F05FFC">
        <w:rPr>
          <w:rFonts w:ascii="Times New Roman" w:hAnsi="Times New Roman" w:cs="Times New Roman"/>
          <w:b/>
          <w:sz w:val="24"/>
          <w:szCs w:val="24"/>
        </w:rPr>
        <w:t xml:space="preserve"> berkonsentrasi pada kerjannya.</w:t>
      </w:r>
    </w:p>
    <w:p w:rsidR="00177BC4" w:rsidRPr="006C6E85" w:rsidRDefault="00177BC4" w:rsidP="008A4224">
      <w:pPr>
        <w:pStyle w:val="ListParagraph"/>
        <w:numPr>
          <w:ilvl w:val="0"/>
          <w:numId w:val="30"/>
        </w:num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C58A9">
        <w:rPr>
          <w:rFonts w:ascii="Times New Roman" w:hAnsi="Times New Roman" w:cs="Times New Roman"/>
          <w:b/>
          <w:sz w:val="24"/>
          <w:szCs w:val="24"/>
        </w:rPr>
        <w:t>Pengaruh Pemerintah</w:t>
      </w:r>
      <w:r w:rsidR="006C6E85">
        <w:rPr>
          <w:rFonts w:ascii="Times New Roman" w:hAnsi="Times New Roman" w:cs="Times New Roman"/>
          <w:b/>
          <w:sz w:val="24"/>
          <w:szCs w:val="24"/>
        </w:rPr>
        <w:t>.</w:t>
      </w:r>
      <w:r w:rsidR="006C6E85">
        <w:rPr>
          <w:rFonts w:ascii="Times New Roman" w:hAnsi="Times New Roman" w:cs="Times New Roman"/>
          <w:sz w:val="24"/>
          <w:szCs w:val="24"/>
        </w:rPr>
        <w:t xml:space="preserve"> </w:t>
      </w:r>
      <w:r w:rsidRPr="006C6E85">
        <w:rPr>
          <w:rFonts w:ascii="Times New Roman" w:hAnsi="Times New Roman" w:cs="Times New Roman"/>
          <w:b/>
          <w:sz w:val="24"/>
          <w:szCs w:val="24"/>
        </w:rPr>
        <w:t>Jika program kompensasi sesuai dengan undang-undang perubahan yang berlaku seperti batas upah minimum maka intervensi pemerintah dapat dihindarkan.</w:t>
      </w:r>
    </w:p>
    <w:p w:rsidR="006C6E85" w:rsidRDefault="006C6E85" w:rsidP="006539B1">
      <w:pPr>
        <w:pStyle w:val="ListParagraph"/>
        <w:spacing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8A4224" w:rsidRDefault="008A4224" w:rsidP="006539B1">
      <w:pPr>
        <w:pStyle w:val="ListParagraph"/>
        <w:spacing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8A4224" w:rsidRDefault="008A4224" w:rsidP="006539B1">
      <w:pPr>
        <w:pStyle w:val="ListParagraph"/>
        <w:spacing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8A4224" w:rsidRDefault="008A4224" w:rsidP="006539B1">
      <w:pPr>
        <w:pStyle w:val="ListParagraph"/>
        <w:spacing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8A4224" w:rsidRDefault="008A4224" w:rsidP="006539B1">
      <w:pPr>
        <w:pStyle w:val="ListParagraph"/>
        <w:spacing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6539B1" w:rsidRPr="00DB3D38" w:rsidRDefault="006539B1" w:rsidP="00C74F76">
      <w:pPr>
        <w:pStyle w:val="ListParagraph"/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177BC4" w:rsidRDefault="00F90CFF" w:rsidP="008A4224">
      <w:pPr>
        <w:pStyle w:val="ListParagraph"/>
        <w:numPr>
          <w:ilvl w:val="0"/>
          <w:numId w:val="35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77BC4" w:rsidRPr="00EE3144">
        <w:rPr>
          <w:rFonts w:ascii="Times New Roman" w:hAnsi="Times New Roman" w:cs="Times New Roman"/>
          <w:b/>
          <w:sz w:val="24"/>
          <w:szCs w:val="24"/>
        </w:rPr>
        <w:t>Sistem dan Kebijakan Kompensasi</w:t>
      </w:r>
    </w:p>
    <w:p w:rsidR="00177BC4" w:rsidRDefault="00177BC4" w:rsidP="006C6E85">
      <w:pPr>
        <w:pStyle w:val="ListParagraph"/>
        <w:ind w:left="709" w:firstLine="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Pr="006C58A9">
        <w:rPr>
          <w:rFonts w:ascii="Times New Roman" w:hAnsi="Times New Roman" w:cs="Times New Roman"/>
          <w:b/>
          <w:sz w:val="24"/>
          <w:szCs w:val="24"/>
        </w:rPr>
        <w:t>Hasibuan (2009:123-124)</w:t>
      </w:r>
      <w:r w:rsidR="006C6E85">
        <w:rPr>
          <w:rFonts w:ascii="Times New Roman" w:hAnsi="Times New Roman" w:cs="Times New Roman"/>
          <w:sz w:val="24"/>
          <w:szCs w:val="24"/>
        </w:rPr>
        <w:t xml:space="preserve"> terdapat sistem pembayaran </w:t>
      </w:r>
      <w:r>
        <w:rPr>
          <w:rFonts w:ascii="Times New Roman" w:hAnsi="Times New Roman" w:cs="Times New Roman"/>
          <w:sz w:val="24"/>
          <w:szCs w:val="24"/>
        </w:rPr>
        <w:t>kompensasi yang umum diterapkan adalah</w:t>
      </w:r>
      <w:r w:rsidR="00EB2EDC">
        <w:rPr>
          <w:rFonts w:ascii="Times New Roman" w:hAnsi="Times New Roman" w:cs="Times New Roman"/>
          <w:sz w:val="24"/>
          <w:szCs w:val="24"/>
        </w:rPr>
        <w:t>:</w:t>
      </w:r>
    </w:p>
    <w:p w:rsidR="00177BC4" w:rsidRPr="006C6E85" w:rsidRDefault="00177BC4" w:rsidP="008A4224">
      <w:pPr>
        <w:pStyle w:val="ListParagraph"/>
        <w:numPr>
          <w:ilvl w:val="0"/>
          <w:numId w:val="5"/>
        </w:numPr>
        <w:spacing w:line="240" w:lineRule="auto"/>
        <w:ind w:left="1701" w:hanging="284"/>
        <w:rPr>
          <w:rFonts w:ascii="Times New Roman" w:hAnsi="Times New Roman" w:cs="Times New Roman"/>
          <w:b/>
          <w:sz w:val="24"/>
          <w:szCs w:val="24"/>
        </w:rPr>
      </w:pPr>
      <w:r w:rsidRPr="006C58A9">
        <w:rPr>
          <w:rFonts w:ascii="Times New Roman" w:hAnsi="Times New Roman" w:cs="Times New Roman"/>
          <w:b/>
          <w:sz w:val="24"/>
          <w:szCs w:val="24"/>
        </w:rPr>
        <w:t>Sitem waktu</w:t>
      </w:r>
      <w:r w:rsidR="006C6E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6E85">
        <w:rPr>
          <w:rFonts w:ascii="Times New Roman" w:hAnsi="Times New Roman" w:cs="Times New Roman"/>
          <w:b/>
          <w:sz w:val="24"/>
          <w:szCs w:val="24"/>
        </w:rPr>
        <w:t xml:space="preserve">Dalam sistem waktu, besarnya kompensasi (gaji, upah) ditetapkan berdasarkan standar waktu atau jam, minggu, </w:t>
      </w:r>
      <w:r w:rsidR="006C6E85">
        <w:rPr>
          <w:rFonts w:ascii="Times New Roman" w:hAnsi="Times New Roman" w:cs="Times New Roman"/>
          <w:b/>
          <w:sz w:val="24"/>
          <w:szCs w:val="24"/>
        </w:rPr>
        <w:tab/>
      </w:r>
      <w:r w:rsidRPr="006C6E85">
        <w:rPr>
          <w:rFonts w:ascii="Times New Roman" w:hAnsi="Times New Roman" w:cs="Times New Roman"/>
          <w:b/>
          <w:sz w:val="24"/>
          <w:szCs w:val="24"/>
        </w:rPr>
        <w:t>atau bulan. Administrasi pengupahan sistem waktu relative mudah serta dapat diterapkan kepada karyawan tetapmaupun kerja harian.</w:t>
      </w:r>
    </w:p>
    <w:p w:rsidR="00177BC4" w:rsidRPr="006C6E85" w:rsidRDefault="0017605B" w:rsidP="008A4224">
      <w:pPr>
        <w:pStyle w:val="ListParagraph"/>
        <w:numPr>
          <w:ilvl w:val="0"/>
          <w:numId w:val="5"/>
        </w:numPr>
        <w:spacing w:line="240" w:lineRule="auto"/>
        <w:ind w:left="170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Sistem h</w:t>
      </w:r>
      <w:r w:rsidR="00177BC4" w:rsidRPr="006C58A9">
        <w:rPr>
          <w:rFonts w:ascii="Times New Roman" w:hAnsi="Times New Roman" w:cs="Times New Roman"/>
          <w:b/>
          <w:sz w:val="24"/>
          <w:szCs w:val="24"/>
        </w:rPr>
        <w:t>asil (</w:t>
      </w:r>
      <w:r w:rsidR="00177BC4" w:rsidRPr="006C58A9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="00177BC4" w:rsidRPr="006C58A9">
        <w:rPr>
          <w:rFonts w:ascii="Times New Roman" w:hAnsi="Times New Roman" w:cs="Times New Roman"/>
          <w:b/>
          <w:sz w:val="24"/>
          <w:szCs w:val="24"/>
        </w:rPr>
        <w:t>)</w:t>
      </w:r>
      <w:r w:rsidR="006C6E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7BC4" w:rsidRPr="006C6E85">
        <w:rPr>
          <w:rFonts w:ascii="Times New Roman" w:hAnsi="Times New Roman" w:cs="Times New Roman"/>
          <w:b/>
          <w:sz w:val="24"/>
          <w:szCs w:val="24"/>
        </w:rPr>
        <w:t xml:space="preserve">Dalam sistem hasil, besarnya kompensasi/upah ditetapkan atas kesatuan unit yang dihasilkan pekerja, seperti per potong, meter, liter dan </w:t>
      </w:r>
      <w:proofErr w:type="gramStart"/>
      <w:r w:rsidR="00177BC4" w:rsidRPr="006C6E85">
        <w:rPr>
          <w:rFonts w:ascii="Times New Roman" w:hAnsi="Times New Roman" w:cs="Times New Roman"/>
          <w:b/>
          <w:sz w:val="24"/>
          <w:szCs w:val="24"/>
        </w:rPr>
        <w:t>kilogram .</w:t>
      </w:r>
      <w:proofErr w:type="gramEnd"/>
      <w:r w:rsidR="00177BC4" w:rsidRPr="006C6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77BC4" w:rsidRPr="006C6E85">
        <w:rPr>
          <w:rFonts w:ascii="Times New Roman" w:hAnsi="Times New Roman" w:cs="Times New Roman"/>
          <w:b/>
          <w:sz w:val="24"/>
          <w:szCs w:val="24"/>
        </w:rPr>
        <w:t>dalam</w:t>
      </w:r>
      <w:proofErr w:type="gramEnd"/>
      <w:r w:rsidR="00177BC4" w:rsidRPr="006C6E85">
        <w:rPr>
          <w:rFonts w:ascii="Times New Roman" w:hAnsi="Times New Roman" w:cs="Times New Roman"/>
          <w:b/>
          <w:sz w:val="24"/>
          <w:szCs w:val="24"/>
        </w:rPr>
        <w:t xml:space="preserve"> sistem hasil (</w:t>
      </w:r>
      <w:r w:rsidR="00177BC4" w:rsidRPr="006C6E85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="00177BC4" w:rsidRPr="006C6E85">
        <w:rPr>
          <w:rFonts w:ascii="Times New Roman" w:hAnsi="Times New Roman" w:cs="Times New Roman"/>
          <w:b/>
          <w:sz w:val="24"/>
          <w:szCs w:val="24"/>
        </w:rPr>
        <w:t>), besarnya kompensasi yang dibayar selalu berdasar</w:t>
      </w:r>
      <w:r w:rsidR="00DB58CC">
        <w:rPr>
          <w:rFonts w:ascii="Times New Roman" w:hAnsi="Times New Roman" w:cs="Times New Roman"/>
          <w:b/>
          <w:sz w:val="24"/>
          <w:szCs w:val="24"/>
        </w:rPr>
        <w:t xml:space="preserve">kan kepada banyaknya hasil yang </w:t>
      </w:r>
      <w:r w:rsidR="00177BC4" w:rsidRPr="006C6E85">
        <w:rPr>
          <w:rFonts w:ascii="Times New Roman" w:hAnsi="Times New Roman" w:cs="Times New Roman"/>
          <w:b/>
          <w:sz w:val="24"/>
          <w:szCs w:val="24"/>
        </w:rPr>
        <w:t xml:space="preserve">dikerjakan bukan kepada lamanya waktu mengerjakannya. Sistem hasil ini tidak dapat diterapkan kepada karyawan tetap (sistem waktu) dan jenis perkerjaan yang tidak mempunyai standar fisik, seperti bagi karyawan adminsitrasi.  </w:t>
      </w:r>
    </w:p>
    <w:p w:rsidR="0078323E" w:rsidRDefault="0017605B" w:rsidP="008A4224">
      <w:pPr>
        <w:pStyle w:val="ListParagraph"/>
        <w:numPr>
          <w:ilvl w:val="0"/>
          <w:numId w:val="5"/>
        </w:numPr>
        <w:spacing w:line="240" w:lineRule="auto"/>
        <w:ind w:left="170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Sistem b</w:t>
      </w:r>
      <w:r w:rsidR="00177BC4" w:rsidRPr="006C58A9">
        <w:rPr>
          <w:rFonts w:ascii="Times New Roman" w:hAnsi="Times New Roman" w:cs="Times New Roman"/>
          <w:b/>
          <w:sz w:val="24"/>
          <w:szCs w:val="24"/>
        </w:rPr>
        <w:t>orongan</w:t>
      </w:r>
      <w:r w:rsidR="006C6E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7BC4" w:rsidRPr="006C6E85">
        <w:rPr>
          <w:rFonts w:ascii="Times New Roman" w:hAnsi="Times New Roman" w:cs="Times New Roman"/>
          <w:b/>
          <w:sz w:val="24"/>
          <w:szCs w:val="24"/>
        </w:rPr>
        <w:t xml:space="preserve">Sistem borongan adalah suatu </w:t>
      </w:r>
      <w:proofErr w:type="gramStart"/>
      <w:r w:rsidR="00177BC4" w:rsidRPr="006C6E85">
        <w:rPr>
          <w:rFonts w:ascii="Times New Roman" w:hAnsi="Times New Roman" w:cs="Times New Roman"/>
          <w:b/>
          <w:sz w:val="24"/>
          <w:szCs w:val="24"/>
        </w:rPr>
        <w:t>cara</w:t>
      </w:r>
      <w:proofErr w:type="gramEnd"/>
      <w:r w:rsidR="00177BC4" w:rsidRPr="006C6E85">
        <w:rPr>
          <w:rFonts w:ascii="Times New Roman" w:hAnsi="Times New Roman" w:cs="Times New Roman"/>
          <w:b/>
          <w:sz w:val="24"/>
          <w:szCs w:val="24"/>
        </w:rPr>
        <w:t xml:space="preserve"> pengupahan yang penetapan besarnya jasa di dasarkan atas volume pekerjaan dan lama mengerjakannya. Penetapan besarnya balas jasa berdasarkan sistem borongan cukup rumit. Lama </w:t>
      </w:r>
      <w:proofErr w:type="gramStart"/>
      <w:r w:rsidR="00177BC4" w:rsidRPr="006C6E85">
        <w:rPr>
          <w:rFonts w:ascii="Times New Roman" w:hAnsi="Times New Roman" w:cs="Times New Roman"/>
          <w:b/>
          <w:sz w:val="24"/>
          <w:szCs w:val="24"/>
        </w:rPr>
        <w:t>mengerjakannya</w:t>
      </w:r>
      <w:proofErr w:type="gramEnd"/>
      <w:r w:rsidR="00177BC4" w:rsidRPr="006C6E85">
        <w:rPr>
          <w:rFonts w:ascii="Times New Roman" w:hAnsi="Times New Roman" w:cs="Times New Roman"/>
          <w:b/>
          <w:sz w:val="24"/>
          <w:szCs w:val="24"/>
        </w:rPr>
        <w:t>, serta banyak alat yang diperlukan untuk menyelsaikannya.</w:t>
      </w:r>
    </w:p>
    <w:p w:rsidR="008A4224" w:rsidRDefault="008A4224" w:rsidP="008A4224">
      <w:pPr>
        <w:pStyle w:val="ListParagraph"/>
        <w:spacing w:after="0"/>
        <w:ind w:left="1985"/>
        <w:rPr>
          <w:rFonts w:ascii="Times New Roman" w:hAnsi="Times New Roman" w:cs="Times New Roman"/>
          <w:b/>
          <w:sz w:val="24"/>
          <w:szCs w:val="24"/>
        </w:rPr>
      </w:pPr>
    </w:p>
    <w:p w:rsidR="00177BC4" w:rsidRDefault="00177BC4" w:rsidP="008A4224">
      <w:pPr>
        <w:pStyle w:val="ListParagraph"/>
        <w:spacing w:after="0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78323E">
        <w:rPr>
          <w:rFonts w:ascii="Times New Roman" w:hAnsi="Times New Roman" w:cs="Times New Roman"/>
          <w:sz w:val="24"/>
          <w:szCs w:val="24"/>
        </w:rPr>
        <w:t>Fak</w:t>
      </w:r>
      <w:r w:rsidR="0017605B">
        <w:rPr>
          <w:rFonts w:ascii="Times New Roman" w:hAnsi="Times New Roman" w:cs="Times New Roman"/>
          <w:sz w:val="24"/>
          <w:szCs w:val="24"/>
        </w:rPr>
        <w:t>tor yang mempengaruhi besarnya k</w:t>
      </w:r>
      <w:r w:rsidRPr="0078323E">
        <w:rPr>
          <w:rFonts w:ascii="Times New Roman" w:hAnsi="Times New Roman" w:cs="Times New Roman"/>
          <w:sz w:val="24"/>
          <w:szCs w:val="24"/>
        </w:rPr>
        <w:t>ompensasi</w:t>
      </w:r>
      <w:r w:rsidR="008A4224">
        <w:rPr>
          <w:rFonts w:ascii="Times New Roman" w:hAnsi="Times New Roman" w:cs="Times New Roman"/>
          <w:sz w:val="24"/>
          <w:szCs w:val="24"/>
        </w:rPr>
        <w:t xml:space="preserve"> </w:t>
      </w:r>
      <w:r w:rsidR="00EB2EDC">
        <w:rPr>
          <w:rFonts w:ascii="Times New Roman" w:hAnsi="Times New Roman" w:cs="Times New Roman"/>
          <w:sz w:val="24"/>
          <w:szCs w:val="24"/>
        </w:rPr>
        <w:t>m</w:t>
      </w:r>
      <w:r w:rsidR="003713F8">
        <w:rPr>
          <w:rFonts w:ascii="Times New Roman" w:hAnsi="Times New Roman" w:cs="Times New Roman"/>
          <w:sz w:val="24"/>
          <w:szCs w:val="24"/>
        </w:rPr>
        <w:t>enurut</w:t>
      </w:r>
      <w:r w:rsidRPr="00F20255">
        <w:rPr>
          <w:rFonts w:ascii="Times New Roman" w:hAnsi="Times New Roman" w:cs="Times New Roman"/>
          <w:b/>
          <w:sz w:val="24"/>
          <w:szCs w:val="24"/>
        </w:rPr>
        <w:t xml:space="preserve"> Hasibuan (2009:127)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0">
        <w:rPr>
          <w:rFonts w:ascii="Times New Roman" w:hAnsi="Times New Roman" w:cs="Times New Roman"/>
          <w:sz w:val="24"/>
          <w:szCs w:val="24"/>
        </w:rPr>
        <w:t>menyebutkan</w:t>
      </w:r>
      <w:r w:rsidR="00D04B20">
        <w:rPr>
          <w:rFonts w:ascii="Times New Roman" w:hAnsi="Times New Roman" w:cs="Times New Roman"/>
          <w:sz w:val="24"/>
          <w:szCs w:val="24"/>
        </w:rPr>
        <w:t>,</w:t>
      </w:r>
      <w:r w:rsidR="00C90D70">
        <w:rPr>
          <w:rFonts w:ascii="Times New Roman" w:hAnsi="Times New Roman" w:cs="Times New Roman"/>
          <w:sz w:val="24"/>
          <w:szCs w:val="24"/>
        </w:rPr>
        <w:t xml:space="preserve"> bah</w:t>
      </w:r>
      <w:r w:rsidRPr="00F20255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323E" w:rsidRDefault="00177BC4" w:rsidP="0078323E">
      <w:pPr>
        <w:pStyle w:val="ListParagraph"/>
        <w:spacing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F20255">
        <w:rPr>
          <w:rFonts w:ascii="Times New Roman" w:hAnsi="Times New Roman" w:cs="Times New Roman"/>
          <w:b/>
          <w:sz w:val="24"/>
          <w:szCs w:val="24"/>
        </w:rPr>
        <w:t>Fakto</w:t>
      </w:r>
      <w:r>
        <w:rPr>
          <w:rFonts w:ascii="Times New Roman" w:hAnsi="Times New Roman" w:cs="Times New Roman"/>
          <w:b/>
          <w:sz w:val="24"/>
          <w:szCs w:val="24"/>
        </w:rPr>
        <w:t>r yang mempengaruhi besarnya kompensasi, antara lain penawaran dan permintaan tenaga kerja; kemampuan dan kesedian perusahaan; serikat buruh/organisasi karyawan; produktivitas ka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ryawan; pemerintah dengan undang-undang dan keppresnya; biaya hidup/</w:t>
      </w:r>
      <w:r w:rsidRPr="00F20255">
        <w:rPr>
          <w:rFonts w:ascii="Times New Roman" w:hAnsi="Times New Roman" w:cs="Times New Roman"/>
          <w:b/>
          <w:i/>
          <w:sz w:val="24"/>
          <w:szCs w:val="24"/>
        </w:rPr>
        <w:t>cost of living</w:t>
      </w:r>
      <w:r>
        <w:rPr>
          <w:rFonts w:ascii="Times New Roman" w:hAnsi="Times New Roman" w:cs="Times New Roman"/>
          <w:b/>
          <w:sz w:val="24"/>
          <w:szCs w:val="24"/>
        </w:rPr>
        <w:t>; posisi jabatan karyawan; pendidikan dan pengalama kerja; kondisi perekonomian nasional; dan jenis dan sifat pekerjaan.</w:t>
      </w:r>
    </w:p>
    <w:p w:rsidR="0078323E" w:rsidRDefault="00177BC4" w:rsidP="0078323E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C6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BC4" w:rsidRPr="006C6E85" w:rsidRDefault="006C6E85" w:rsidP="0078323E">
      <w:pPr>
        <w:pStyle w:val="ListParagraph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77BC4">
        <w:rPr>
          <w:rFonts w:ascii="Times New Roman" w:hAnsi="Times New Roman" w:cs="Times New Roman"/>
          <w:sz w:val="24"/>
          <w:szCs w:val="24"/>
        </w:rPr>
        <w:t>endapat diatas dapat dike</w:t>
      </w:r>
      <w:r w:rsidR="00D04B20">
        <w:rPr>
          <w:rFonts w:ascii="Times New Roman" w:hAnsi="Times New Roman" w:cs="Times New Roman"/>
          <w:sz w:val="24"/>
          <w:szCs w:val="24"/>
        </w:rPr>
        <w:t>tahui bahwa kompensasi dapat di</w:t>
      </w:r>
      <w:r w:rsidR="00177BC4">
        <w:rPr>
          <w:rFonts w:ascii="Times New Roman" w:hAnsi="Times New Roman" w:cs="Times New Roman"/>
          <w:sz w:val="24"/>
          <w:szCs w:val="24"/>
        </w:rPr>
        <w:t>pengaruhi oleh beberapa faktor baik berupa penawaran dan penerimaan tenaga kerja maupun kemampu</w:t>
      </w:r>
      <w:r w:rsidR="00D04B20">
        <w:rPr>
          <w:rFonts w:ascii="Times New Roman" w:hAnsi="Times New Roman" w:cs="Times New Roman"/>
          <w:sz w:val="24"/>
          <w:szCs w:val="24"/>
        </w:rPr>
        <w:t>an dan kesedian perusahaan.</w:t>
      </w:r>
      <w:proofErr w:type="gramEnd"/>
      <w:r w:rsidR="00D04B20">
        <w:rPr>
          <w:rFonts w:ascii="Times New Roman" w:hAnsi="Times New Roman" w:cs="Times New Roman"/>
          <w:sz w:val="24"/>
          <w:szCs w:val="24"/>
        </w:rPr>
        <w:t xml:space="preserve">  K</w:t>
      </w:r>
      <w:r w:rsidR="00177BC4">
        <w:rPr>
          <w:rFonts w:ascii="Times New Roman" w:hAnsi="Times New Roman" w:cs="Times New Roman"/>
          <w:sz w:val="24"/>
          <w:szCs w:val="24"/>
        </w:rPr>
        <w:t xml:space="preserve">arena itu, agar </w:t>
      </w:r>
      <w:r w:rsidR="00DB3D38">
        <w:rPr>
          <w:rFonts w:ascii="Times New Roman" w:hAnsi="Times New Roman" w:cs="Times New Roman"/>
          <w:sz w:val="24"/>
          <w:szCs w:val="24"/>
        </w:rPr>
        <w:t>dalam pemberian kompensasi dilak</w:t>
      </w:r>
      <w:r w:rsidR="00177BC4">
        <w:rPr>
          <w:rFonts w:ascii="Times New Roman" w:hAnsi="Times New Roman" w:cs="Times New Roman"/>
          <w:sz w:val="24"/>
          <w:szCs w:val="24"/>
        </w:rPr>
        <w:t>sanak</w:t>
      </w:r>
      <w:r w:rsidR="00D04B20">
        <w:rPr>
          <w:rFonts w:ascii="Times New Roman" w:hAnsi="Times New Roman" w:cs="Times New Roman"/>
          <w:sz w:val="24"/>
          <w:szCs w:val="24"/>
        </w:rPr>
        <w:t>an</w:t>
      </w:r>
      <w:r w:rsidR="00177BC4">
        <w:rPr>
          <w:rFonts w:ascii="Times New Roman" w:hAnsi="Times New Roman" w:cs="Times New Roman"/>
          <w:sz w:val="24"/>
          <w:szCs w:val="24"/>
        </w:rPr>
        <w:t xml:space="preserve"> harus didasarkan kepada beberapa indikat</w:t>
      </w:r>
      <w:r w:rsidR="003713F8">
        <w:rPr>
          <w:rFonts w:ascii="Times New Roman" w:hAnsi="Times New Roman" w:cs="Times New Roman"/>
          <w:sz w:val="24"/>
          <w:szCs w:val="24"/>
        </w:rPr>
        <w:t>or sebagaimana dikemukakan oleh</w:t>
      </w:r>
      <w:r w:rsidR="00177BC4" w:rsidRPr="00BE45F2">
        <w:rPr>
          <w:rFonts w:ascii="Times New Roman" w:hAnsi="Times New Roman" w:cs="Times New Roman"/>
          <w:b/>
          <w:sz w:val="24"/>
          <w:szCs w:val="24"/>
        </w:rPr>
        <w:t xml:space="preserve"> Hasibuan (2009:118)</w:t>
      </w:r>
      <w:r w:rsidR="00177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BC4">
        <w:rPr>
          <w:rFonts w:ascii="Times New Roman" w:hAnsi="Times New Roman" w:cs="Times New Roman"/>
          <w:sz w:val="24"/>
          <w:szCs w:val="24"/>
        </w:rPr>
        <w:t>yaitu :</w:t>
      </w:r>
      <w:proofErr w:type="gramEnd"/>
    </w:p>
    <w:p w:rsidR="005620F7" w:rsidRDefault="00177BC4" w:rsidP="00DB58CC">
      <w:pPr>
        <w:pStyle w:val="ListParagraph"/>
        <w:numPr>
          <w:ilvl w:val="0"/>
          <w:numId w:val="39"/>
        </w:numPr>
        <w:spacing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755CC1">
        <w:rPr>
          <w:rFonts w:ascii="Times New Roman" w:hAnsi="Times New Roman" w:cs="Times New Roman"/>
          <w:b/>
          <w:sz w:val="24"/>
          <w:szCs w:val="24"/>
        </w:rPr>
        <w:t xml:space="preserve">Kompensasi langsung merupakan hak bagi karyawan dan </w:t>
      </w:r>
      <w:r w:rsidR="00DB58CC">
        <w:rPr>
          <w:rFonts w:ascii="Times New Roman" w:hAnsi="Times New Roman" w:cs="Times New Roman"/>
          <w:b/>
          <w:sz w:val="24"/>
          <w:szCs w:val="24"/>
        </w:rPr>
        <w:t xml:space="preserve">menjadi </w:t>
      </w:r>
      <w:r w:rsidRPr="00755CC1">
        <w:rPr>
          <w:rFonts w:ascii="Times New Roman" w:hAnsi="Times New Roman" w:cs="Times New Roman"/>
          <w:b/>
          <w:sz w:val="24"/>
          <w:szCs w:val="24"/>
        </w:rPr>
        <w:t>kewajiban</w:t>
      </w:r>
      <w:r w:rsidR="00DB5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CC1">
        <w:rPr>
          <w:rFonts w:ascii="Times New Roman" w:hAnsi="Times New Roman" w:cs="Times New Roman"/>
          <w:b/>
          <w:sz w:val="24"/>
          <w:szCs w:val="24"/>
        </w:rPr>
        <w:t>perusahaan untuk membay</w:t>
      </w:r>
      <w:r w:rsidR="00DB58CC">
        <w:rPr>
          <w:rFonts w:ascii="Times New Roman" w:hAnsi="Times New Roman" w:cs="Times New Roman"/>
          <w:b/>
          <w:sz w:val="24"/>
          <w:szCs w:val="24"/>
        </w:rPr>
        <w:t xml:space="preserve">arnya. </w:t>
      </w:r>
      <w:r w:rsidR="00F90CFF">
        <w:rPr>
          <w:rFonts w:ascii="Times New Roman" w:hAnsi="Times New Roman" w:cs="Times New Roman"/>
          <w:b/>
          <w:sz w:val="24"/>
          <w:szCs w:val="24"/>
        </w:rPr>
        <w:t>Kompensasi ini meliputi:</w:t>
      </w:r>
    </w:p>
    <w:p w:rsidR="005620F7" w:rsidRDefault="00177BC4" w:rsidP="00DB58CC">
      <w:pPr>
        <w:pStyle w:val="ListParagraph"/>
        <w:numPr>
          <w:ilvl w:val="0"/>
          <w:numId w:val="14"/>
        </w:numPr>
        <w:spacing w:line="240" w:lineRule="auto"/>
        <w:ind w:left="1985" w:hanging="283"/>
        <w:rPr>
          <w:rFonts w:ascii="Times New Roman" w:hAnsi="Times New Roman" w:cs="Times New Roman"/>
          <w:b/>
          <w:sz w:val="24"/>
          <w:szCs w:val="24"/>
        </w:rPr>
      </w:pPr>
      <w:r w:rsidRPr="005620F7">
        <w:rPr>
          <w:rFonts w:ascii="Times New Roman" w:hAnsi="Times New Roman" w:cs="Times New Roman"/>
          <w:b/>
          <w:sz w:val="24"/>
          <w:szCs w:val="24"/>
        </w:rPr>
        <w:t xml:space="preserve">Gaji adalah balas jasa yang dibayar secara </w:t>
      </w:r>
      <w:r w:rsidR="00DB58CC">
        <w:rPr>
          <w:rFonts w:ascii="Times New Roman" w:hAnsi="Times New Roman" w:cs="Times New Roman"/>
          <w:b/>
          <w:sz w:val="24"/>
          <w:szCs w:val="24"/>
        </w:rPr>
        <w:t xml:space="preserve">periodik </w:t>
      </w:r>
      <w:r w:rsidR="006C6E85" w:rsidRPr="005620F7">
        <w:rPr>
          <w:rFonts w:ascii="Times New Roman" w:hAnsi="Times New Roman" w:cs="Times New Roman"/>
          <w:b/>
          <w:sz w:val="24"/>
          <w:szCs w:val="24"/>
        </w:rPr>
        <w:t>kepada karyawan tetapserta jaminan yang pasti.</w:t>
      </w:r>
    </w:p>
    <w:p w:rsidR="00177BC4" w:rsidRPr="005620F7" w:rsidRDefault="00177BC4" w:rsidP="00DB58CC">
      <w:pPr>
        <w:pStyle w:val="ListParagraph"/>
        <w:numPr>
          <w:ilvl w:val="0"/>
          <w:numId w:val="14"/>
        </w:numPr>
        <w:spacing w:line="240" w:lineRule="auto"/>
        <w:ind w:left="1985" w:hanging="283"/>
        <w:rPr>
          <w:rFonts w:ascii="Times New Roman" w:hAnsi="Times New Roman" w:cs="Times New Roman"/>
          <w:b/>
          <w:sz w:val="24"/>
          <w:szCs w:val="24"/>
        </w:rPr>
      </w:pPr>
      <w:r w:rsidRPr="005620F7">
        <w:rPr>
          <w:rFonts w:ascii="Times New Roman" w:hAnsi="Times New Roman" w:cs="Times New Roman"/>
          <w:b/>
          <w:sz w:val="24"/>
          <w:szCs w:val="24"/>
        </w:rPr>
        <w:t>Inseftif adalah tambahan balasan jasa yang diberikan kepada karyawan tertentu yang prestasinya diatas prestasi standar.</w:t>
      </w:r>
    </w:p>
    <w:p w:rsidR="00177BC4" w:rsidRPr="00755CC1" w:rsidRDefault="00177BC4" w:rsidP="00DB58CC">
      <w:pPr>
        <w:pStyle w:val="ListParagraph"/>
        <w:numPr>
          <w:ilvl w:val="0"/>
          <w:numId w:val="39"/>
        </w:numPr>
        <w:spacing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755CC1">
        <w:rPr>
          <w:rFonts w:ascii="Times New Roman" w:hAnsi="Times New Roman" w:cs="Times New Roman"/>
          <w:b/>
          <w:sz w:val="24"/>
          <w:szCs w:val="24"/>
        </w:rPr>
        <w:t>Kompensasi tidak langsung adalah kompensasi tambahan (finasial dan non finansi</w:t>
      </w:r>
      <w:r w:rsidR="005620F7">
        <w:rPr>
          <w:rFonts w:ascii="Times New Roman" w:hAnsi="Times New Roman" w:cs="Times New Roman"/>
          <w:b/>
          <w:sz w:val="24"/>
          <w:szCs w:val="24"/>
        </w:rPr>
        <w:t xml:space="preserve">al) yang diuberikan berdasarkan </w:t>
      </w:r>
      <w:r w:rsidRPr="00755CC1">
        <w:rPr>
          <w:rFonts w:ascii="Times New Roman" w:hAnsi="Times New Roman" w:cs="Times New Roman"/>
          <w:b/>
          <w:sz w:val="24"/>
          <w:szCs w:val="24"/>
        </w:rPr>
        <w:t xml:space="preserve">kebijakan perusahaan kebijakan perusahaan terhadap </w:t>
      </w:r>
      <w:r w:rsidR="005620F7">
        <w:rPr>
          <w:rFonts w:ascii="Times New Roman" w:hAnsi="Times New Roman" w:cs="Times New Roman"/>
          <w:b/>
          <w:sz w:val="24"/>
          <w:szCs w:val="24"/>
        </w:rPr>
        <w:t xml:space="preserve">semua </w:t>
      </w:r>
      <w:r w:rsidRPr="00755CC1">
        <w:rPr>
          <w:rFonts w:ascii="Times New Roman" w:hAnsi="Times New Roman" w:cs="Times New Roman"/>
          <w:b/>
          <w:sz w:val="24"/>
          <w:szCs w:val="24"/>
        </w:rPr>
        <w:t>karyawan dalam usaha untuk meningkatkan kesejahteraan kepada mereka. Kompensasi ini meliputi :</w:t>
      </w:r>
    </w:p>
    <w:p w:rsidR="00177BC4" w:rsidRPr="00755CC1" w:rsidRDefault="00177BC4" w:rsidP="00DB58CC">
      <w:pPr>
        <w:pStyle w:val="ListParagraph"/>
        <w:numPr>
          <w:ilvl w:val="0"/>
          <w:numId w:val="15"/>
        </w:numPr>
        <w:spacing w:line="240" w:lineRule="auto"/>
        <w:ind w:left="1985" w:hanging="283"/>
        <w:rPr>
          <w:rFonts w:ascii="Times New Roman" w:hAnsi="Times New Roman" w:cs="Times New Roman"/>
          <w:b/>
          <w:sz w:val="24"/>
          <w:szCs w:val="24"/>
        </w:rPr>
      </w:pPr>
      <w:r w:rsidRPr="00755CC1">
        <w:rPr>
          <w:rFonts w:ascii="Times New Roman" w:hAnsi="Times New Roman" w:cs="Times New Roman"/>
          <w:b/>
          <w:sz w:val="24"/>
          <w:szCs w:val="24"/>
        </w:rPr>
        <w:t>Tunjangan kesehatan adalah tunjangan yang diberikan perusahaan untu</w:t>
      </w:r>
      <w:r w:rsidR="006C6E85">
        <w:rPr>
          <w:rFonts w:ascii="Times New Roman" w:hAnsi="Times New Roman" w:cs="Times New Roman"/>
          <w:b/>
          <w:sz w:val="24"/>
          <w:szCs w:val="24"/>
        </w:rPr>
        <w:t>k p</w:t>
      </w:r>
      <w:r w:rsidR="005620F7">
        <w:rPr>
          <w:rFonts w:ascii="Times New Roman" w:hAnsi="Times New Roman" w:cs="Times New Roman"/>
          <w:b/>
          <w:sz w:val="24"/>
          <w:szCs w:val="24"/>
        </w:rPr>
        <w:t xml:space="preserve">emenuhan kebutuhan kesehatan </w:t>
      </w:r>
      <w:r w:rsidRPr="00755CC1">
        <w:rPr>
          <w:rFonts w:ascii="Times New Roman" w:hAnsi="Times New Roman" w:cs="Times New Roman"/>
          <w:b/>
          <w:sz w:val="24"/>
          <w:szCs w:val="24"/>
        </w:rPr>
        <w:t>karyawan.</w:t>
      </w:r>
    </w:p>
    <w:p w:rsidR="00177BC4" w:rsidRPr="00755CC1" w:rsidRDefault="00177BC4" w:rsidP="00DB58CC">
      <w:pPr>
        <w:pStyle w:val="ListParagraph"/>
        <w:numPr>
          <w:ilvl w:val="0"/>
          <w:numId w:val="15"/>
        </w:numPr>
        <w:spacing w:line="240" w:lineRule="auto"/>
        <w:ind w:left="1985" w:hanging="283"/>
        <w:rPr>
          <w:rFonts w:ascii="Times New Roman" w:hAnsi="Times New Roman" w:cs="Times New Roman"/>
          <w:b/>
          <w:sz w:val="24"/>
          <w:szCs w:val="24"/>
        </w:rPr>
      </w:pPr>
      <w:r w:rsidRPr="00755CC1">
        <w:rPr>
          <w:rFonts w:ascii="Times New Roman" w:hAnsi="Times New Roman" w:cs="Times New Roman"/>
          <w:b/>
          <w:sz w:val="24"/>
          <w:szCs w:val="24"/>
        </w:rPr>
        <w:t>Tunjangan hari r</w:t>
      </w:r>
      <w:r w:rsidR="006C6E85">
        <w:rPr>
          <w:rFonts w:ascii="Times New Roman" w:hAnsi="Times New Roman" w:cs="Times New Roman"/>
          <w:b/>
          <w:sz w:val="24"/>
          <w:szCs w:val="24"/>
        </w:rPr>
        <w:t xml:space="preserve">aya adalah suatu tunjangan yang </w:t>
      </w:r>
      <w:r w:rsidRPr="00755CC1">
        <w:rPr>
          <w:rFonts w:ascii="Times New Roman" w:hAnsi="Times New Roman" w:cs="Times New Roman"/>
          <w:b/>
          <w:sz w:val="24"/>
          <w:szCs w:val="24"/>
        </w:rPr>
        <w:t>diberikan oelh perusahaan yang diberikan pada hari raya tertentu (idul fitri, natal) yangh biasanya diberikan satu kali dalam setahun.</w:t>
      </w:r>
    </w:p>
    <w:p w:rsidR="00177BC4" w:rsidRDefault="00177BC4" w:rsidP="00DB58CC">
      <w:pPr>
        <w:pStyle w:val="ListParagraph"/>
        <w:numPr>
          <w:ilvl w:val="0"/>
          <w:numId w:val="15"/>
        </w:numPr>
        <w:spacing w:line="240" w:lineRule="auto"/>
        <w:ind w:left="1985" w:hanging="283"/>
        <w:rPr>
          <w:rFonts w:ascii="Times New Roman" w:hAnsi="Times New Roman" w:cs="Times New Roman"/>
          <w:b/>
          <w:sz w:val="24"/>
          <w:szCs w:val="24"/>
        </w:rPr>
      </w:pPr>
      <w:r w:rsidRPr="00755CC1">
        <w:rPr>
          <w:rFonts w:ascii="Times New Roman" w:hAnsi="Times New Roman" w:cs="Times New Roman"/>
          <w:b/>
          <w:sz w:val="24"/>
          <w:szCs w:val="24"/>
        </w:rPr>
        <w:t>Uang pensiun adalah suatu kompensasi yang diberikan kepada setiap karya</w:t>
      </w:r>
      <w:r w:rsidR="005620F7">
        <w:rPr>
          <w:rFonts w:ascii="Times New Roman" w:hAnsi="Times New Roman" w:cs="Times New Roman"/>
          <w:b/>
          <w:sz w:val="24"/>
          <w:szCs w:val="24"/>
        </w:rPr>
        <w:t xml:space="preserve">wan yang telah memberikan bakti </w:t>
      </w:r>
      <w:r w:rsidRPr="00755CC1">
        <w:rPr>
          <w:rFonts w:ascii="Times New Roman" w:hAnsi="Times New Roman" w:cs="Times New Roman"/>
          <w:b/>
          <w:sz w:val="24"/>
          <w:szCs w:val="24"/>
        </w:rPr>
        <w:t>kerjanya kepada perusahaan selama periode tertentu.</w:t>
      </w:r>
    </w:p>
    <w:p w:rsidR="00F90CFF" w:rsidRPr="006E6955" w:rsidRDefault="00F90CFF" w:rsidP="00C74F76">
      <w:pPr>
        <w:pStyle w:val="ListParagraph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177BC4" w:rsidRPr="00177C46" w:rsidRDefault="0005379C" w:rsidP="00177C46">
      <w:pPr>
        <w:pStyle w:val="ListParagraph"/>
        <w:numPr>
          <w:ilvl w:val="2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177C4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Konsep </w:t>
      </w:r>
      <w:r w:rsidR="00177BC4" w:rsidRPr="00177C46">
        <w:rPr>
          <w:rFonts w:ascii="Times New Roman" w:hAnsi="Times New Roman" w:cs="Times New Roman"/>
          <w:b/>
          <w:sz w:val="24"/>
          <w:szCs w:val="24"/>
        </w:rPr>
        <w:t>Produktivitas Kerja</w:t>
      </w:r>
    </w:p>
    <w:p w:rsidR="00177BC4" w:rsidRPr="00542BDA" w:rsidRDefault="00F90CFF" w:rsidP="00177C4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7BC4" w:rsidRPr="00542BDA">
        <w:rPr>
          <w:rFonts w:ascii="Times New Roman" w:hAnsi="Times New Roman" w:cs="Times New Roman"/>
          <w:b/>
          <w:sz w:val="24"/>
          <w:szCs w:val="24"/>
        </w:rPr>
        <w:t>Pengertian Produktivitas Kerja</w:t>
      </w:r>
    </w:p>
    <w:p w:rsidR="00177BC4" w:rsidRDefault="00F90CFF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7BC4" w:rsidRPr="00542BDA">
        <w:rPr>
          <w:rFonts w:ascii="Times New Roman" w:hAnsi="Times New Roman" w:cs="Times New Roman"/>
          <w:sz w:val="24"/>
          <w:szCs w:val="24"/>
        </w:rPr>
        <w:t>Filosofi</w:t>
      </w:r>
      <w:r w:rsidR="00177BC4">
        <w:rPr>
          <w:rFonts w:ascii="Times New Roman" w:hAnsi="Times New Roman" w:cs="Times New Roman"/>
          <w:sz w:val="24"/>
          <w:szCs w:val="24"/>
        </w:rPr>
        <w:t xml:space="preserve"> dan spirit tentang produktivitas sudah ada sejak wala peradaban manusia karena maka produktivitas adalah keinginan (</w:t>
      </w:r>
      <w:r w:rsidR="00177BC4" w:rsidRPr="00542BDA">
        <w:rPr>
          <w:rFonts w:ascii="Times New Roman" w:hAnsi="Times New Roman" w:cs="Times New Roman"/>
          <w:i/>
          <w:sz w:val="24"/>
          <w:szCs w:val="24"/>
        </w:rPr>
        <w:t>the will</w:t>
      </w:r>
      <w:r w:rsidR="00177BC4">
        <w:rPr>
          <w:rFonts w:ascii="Times New Roman" w:hAnsi="Times New Roman" w:cs="Times New Roman"/>
          <w:sz w:val="24"/>
          <w:szCs w:val="24"/>
        </w:rPr>
        <w:t>) dan upaya (</w:t>
      </w:r>
      <w:r w:rsidR="00177BC4">
        <w:rPr>
          <w:rFonts w:ascii="Times New Roman" w:hAnsi="Times New Roman" w:cs="Times New Roman"/>
          <w:i/>
          <w:sz w:val="24"/>
          <w:szCs w:val="24"/>
        </w:rPr>
        <w:t>effort</w:t>
      </w:r>
      <w:r w:rsidR="00177BC4">
        <w:rPr>
          <w:rFonts w:ascii="Times New Roman" w:hAnsi="Times New Roman" w:cs="Times New Roman"/>
          <w:sz w:val="24"/>
          <w:szCs w:val="24"/>
        </w:rPr>
        <w:t xml:space="preserve">) </w:t>
      </w:r>
      <w:r w:rsidR="00177BC4">
        <w:rPr>
          <w:rFonts w:ascii="Times New Roman" w:hAnsi="Times New Roman" w:cs="Times New Roman"/>
          <w:sz w:val="24"/>
          <w:szCs w:val="24"/>
        </w:rPr>
        <w:lastRenderedPageBreak/>
        <w:t>manusia untuk selalu meningkatkan kualitas kehidupan dan penghidupan di segala bidang.</w:t>
      </w:r>
      <w:proofErr w:type="gramEnd"/>
    </w:p>
    <w:p w:rsidR="00177BC4" w:rsidRPr="00EB2EDC" w:rsidRDefault="00177BC4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Menurut </w:t>
      </w:r>
      <w:r>
        <w:rPr>
          <w:rFonts w:ascii="Times New Roman" w:hAnsi="Times New Roman" w:cs="Times New Roman"/>
          <w:b/>
          <w:sz w:val="24"/>
          <w:szCs w:val="24"/>
        </w:rPr>
        <w:t>Encylopedia Britanica (1982:27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dikutip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="00782D22">
        <w:rPr>
          <w:rFonts w:ascii="Times New Roman" w:hAnsi="Times New Roman" w:cs="Times New Roman"/>
          <w:sz w:val="24"/>
          <w:szCs w:val="24"/>
        </w:rPr>
        <w:tab/>
      </w:r>
      <w:r w:rsidRPr="00D4451B">
        <w:rPr>
          <w:rFonts w:ascii="Times New Roman" w:hAnsi="Times New Roman" w:cs="Times New Roman"/>
          <w:b/>
          <w:sz w:val="24"/>
          <w:szCs w:val="24"/>
        </w:rPr>
        <w:t>Sedarmayanti (2009:27)</w:t>
      </w:r>
      <w:r>
        <w:rPr>
          <w:rFonts w:ascii="Times New Roman" w:hAnsi="Times New Roman" w:cs="Times New Roman"/>
          <w:sz w:val="24"/>
          <w:szCs w:val="24"/>
        </w:rPr>
        <w:t xml:space="preserve"> dis</w:t>
      </w:r>
      <w:r w:rsidR="00782D2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butkan bahwa</w:t>
      </w:r>
      <w:r w:rsidR="00565B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DC">
        <w:rPr>
          <w:rFonts w:ascii="Times New Roman" w:hAnsi="Times New Roman" w:cs="Times New Roman"/>
          <w:sz w:val="24"/>
          <w:szCs w:val="24"/>
        </w:rPr>
        <w:t xml:space="preserve">“Produktivitas dalam ekonomi </w:t>
      </w:r>
      <w:r w:rsidR="00782D22">
        <w:rPr>
          <w:rFonts w:ascii="Times New Roman" w:hAnsi="Times New Roman" w:cs="Times New Roman"/>
          <w:sz w:val="24"/>
          <w:szCs w:val="24"/>
        </w:rPr>
        <w:tab/>
      </w:r>
      <w:r w:rsidRPr="00EB2EDC">
        <w:rPr>
          <w:rFonts w:ascii="Times New Roman" w:hAnsi="Times New Roman" w:cs="Times New Roman"/>
          <w:sz w:val="24"/>
          <w:szCs w:val="24"/>
        </w:rPr>
        <w:t xml:space="preserve">berarti rasio dan hasil yang dicapai dengan pengorbanan yang di keluarkan </w:t>
      </w:r>
      <w:r w:rsidR="00782D22">
        <w:rPr>
          <w:rFonts w:ascii="Times New Roman" w:hAnsi="Times New Roman" w:cs="Times New Roman"/>
          <w:sz w:val="24"/>
          <w:szCs w:val="24"/>
        </w:rPr>
        <w:tab/>
      </w:r>
      <w:r w:rsidR="00D04B20">
        <w:rPr>
          <w:rFonts w:ascii="Times New Roman" w:hAnsi="Times New Roman" w:cs="Times New Roman"/>
          <w:sz w:val="24"/>
          <w:szCs w:val="24"/>
        </w:rPr>
        <w:t xml:space="preserve">untuk </w:t>
      </w:r>
      <w:r w:rsidRPr="00EB2EDC">
        <w:rPr>
          <w:rFonts w:ascii="Times New Roman" w:hAnsi="Times New Roman" w:cs="Times New Roman"/>
          <w:sz w:val="24"/>
          <w:szCs w:val="24"/>
        </w:rPr>
        <w:t>menghasilkan sesuatu”.</w:t>
      </w:r>
    </w:p>
    <w:p w:rsidR="00981DB6" w:rsidRPr="00981DB6" w:rsidRDefault="00177BC4" w:rsidP="00981DB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Sedangkan menurut formulasi </w:t>
      </w:r>
      <w:r w:rsidRPr="00D4451B">
        <w:rPr>
          <w:rFonts w:ascii="Times New Roman" w:hAnsi="Times New Roman" w:cs="Times New Roman"/>
          <w:b/>
          <w:sz w:val="24"/>
          <w:szCs w:val="24"/>
        </w:rPr>
        <w:t>National Productivity Board (NPB)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Singapore dikutip dalam </w:t>
      </w:r>
      <w:r w:rsidRPr="009B0ED3">
        <w:rPr>
          <w:rFonts w:ascii="Times New Roman" w:hAnsi="Times New Roman" w:cs="Times New Roman"/>
          <w:b/>
          <w:sz w:val="24"/>
          <w:szCs w:val="24"/>
        </w:rPr>
        <w:t>Sedarmayanti (2009:56),</w:t>
      </w:r>
      <w:r>
        <w:rPr>
          <w:rFonts w:ascii="Times New Roman" w:hAnsi="Times New Roman" w:cs="Times New Roman"/>
          <w:sz w:val="24"/>
          <w:szCs w:val="24"/>
        </w:rPr>
        <w:t xml:space="preserve"> dikatakan bahwa</w:t>
      </w:r>
      <w:r w:rsidR="00565B7B">
        <w:rPr>
          <w:rFonts w:ascii="Times New Roman" w:hAnsi="Times New Roman" w:cs="Times New Roman"/>
          <w:sz w:val="24"/>
          <w:szCs w:val="24"/>
        </w:rPr>
        <w:t xml:space="preserve">  </w:t>
      </w:r>
      <w:r w:rsidRPr="00565B7B">
        <w:rPr>
          <w:rFonts w:ascii="Times New Roman" w:hAnsi="Times New Roman" w:cs="Times New Roman"/>
          <w:sz w:val="24"/>
          <w:szCs w:val="24"/>
        </w:rPr>
        <w:t xml:space="preserve"> “Produktivitas adalah sikap mental (</w:t>
      </w:r>
      <w:r w:rsidRPr="00565B7B">
        <w:rPr>
          <w:rFonts w:ascii="Times New Roman" w:hAnsi="Times New Roman" w:cs="Times New Roman"/>
          <w:i/>
          <w:sz w:val="24"/>
          <w:szCs w:val="24"/>
        </w:rPr>
        <w:t>attitude of mind)</w:t>
      </w:r>
      <w:r w:rsidRPr="00565B7B">
        <w:rPr>
          <w:rFonts w:ascii="Times New Roman" w:hAnsi="Times New Roman" w:cs="Times New Roman"/>
          <w:sz w:val="24"/>
          <w:szCs w:val="24"/>
        </w:rPr>
        <w:t xml:space="preserve"> yang mempunyai semangat untuk peningkatan perbaikan</w:t>
      </w:r>
      <w:r w:rsidR="00565B7B">
        <w:rPr>
          <w:rFonts w:ascii="Times New Roman" w:hAnsi="Times New Roman" w:cs="Times New Roman"/>
          <w:sz w:val="24"/>
          <w:szCs w:val="24"/>
        </w:rPr>
        <w:t>”</w:t>
      </w:r>
      <w:r w:rsidRPr="00565B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1DB6" w:rsidRPr="00981DB6" w:rsidRDefault="00C90D70" w:rsidP="00981DB6">
      <w:pPr>
        <w:pStyle w:val="ListParagraph"/>
        <w:ind w:left="0" w:firstLine="709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Pr="00B773DE">
        <w:rPr>
          <w:rFonts w:ascii="Times New Roman" w:hAnsi="Times New Roman" w:cs="Times New Roman"/>
          <w:b/>
          <w:sz w:val="24"/>
          <w:szCs w:val="24"/>
        </w:rPr>
        <w:t>Sedarmayanti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773DE">
        <w:rPr>
          <w:rFonts w:ascii="Times New Roman" w:hAnsi="Times New Roman" w:cs="Times New Roman"/>
          <w:b/>
          <w:sz w:val="24"/>
          <w:szCs w:val="24"/>
        </w:rPr>
        <w:t>2009:56-57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BC4">
        <w:rPr>
          <w:rFonts w:ascii="Times New Roman" w:hAnsi="Times New Roman" w:cs="Times New Roman"/>
          <w:sz w:val="24"/>
          <w:szCs w:val="24"/>
        </w:rPr>
        <w:t>Perwujudan sikap mental, dalam berbagai kegiatan antara lain</w:t>
      </w:r>
      <w:r w:rsidR="00D04B20">
        <w:rPr>
          <w:rFonts w:ascii="Times New Roman" w:hAnsi="Times New Roman" w:cs="Times New Roman"/>
          <w:sz w:val="24"/>
          <w:szCs w:val="24"/>
        </w:rPr>
        <w:t>,</w:t>
      </w:r>
      <w:r w:rsidR="00177BC4"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gramStart"/>
      <w:r w:rsidR="00177BC4">
        <w:rPr>
          <w:rFonts w:ascii="Times New Roman" w:hAnsi="Times New Roman" w:cs="Times New Roman"/>
          <w:sz w:val="24"/>
          <w:szCs w:val="24"/>
        </w:rPr>
        <w:t xml:space="preserve">berikut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77BC4" w:rsidRPr="00B773DE" w:rsidRDefault="00177BC4" w:rsidP="00BB23A7">
      <w:pPr>
        <w:pStyle w:val="ListParagraph"/>
        <w:numPr>
          <w:ilvl w:val="0"/>
          <w:numId w:val="40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Yang berkaitan dengan diri sendiri dapat dilakukan melalui peningkatan:</w:t>
      </w:r>
    </w:p>
    <w:p w:rsidR="00177BC4" w:rsidRPr="00B773DE" w:rsidRDefault="00177BC4" w:rsidP="00BB23A7">
      <w:pPr>
        <w:pStyle w:val="ListParagraph"/>
        <w:numPr>
          <w:ilvl w:val="0"/>
          <w:numId w:val="7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Pengetahuan</w:t>
      </w:r>
      <w:r w:rsidR="00565B7B">
        <w:rPr>
          <w:rFonts w:ascii="Times New Roman" w:hAnsi="Times New Roman" w:cs="Times New Roman"/>
          <w:b/>
          <w:sz w:val="24"/>
          <w:szCs w:val="24"/>
        </w:rPr>
        <w:t>.</w:t>
      </w:r>
    </w:p>
    <w:p w:rsidR="00177BC4" w:rsidRPr="00565B7B" w:rsidRDefault="00177BC4" w:rsidP="00BB23A7">
      <w:pPr>
        <w:pStyle w:val="ListParagraph"/>
        <w:numPr>
          <w:ilvl w:val="0"/>
          <w:numId w:val="7"/>
        </w:numPr>
        <w:spacing w:line="240" w:lineRule="auto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565B7B">
        <w:rPr>
          <w:rFonts w:ascii="Times New Roman" w:hAnsi="Times New Roman" w:cs="Times New Roman"/>
          <w:b/>
          <w:sz w:val="24"/>
          <w:szCs w:val="24"/>
        </w:rPr>
        <w:t>Keterampilan</w:t>
      </w:r>
      <w:r w:rsidR="00565B7B" w:rsidRPr="00565B7B">
        <w:rPr>
          <w:rFonts w:ascii="Times New Roman" w:hAnsi="Times New Roman" w:cs="Times New Roman"/>
          <w:b/>
          <w:sz w:val="24"/>
          <w:szCs w:val="24"/>
        </w:rPr>
        <w:t>.</w:t>
      </w:r>
    </w:p>
    <w:p w:rsidR="00177BC4" w:rsidRPr="00B773DE" w:rsidRDefault="00177BC4" w:rsidP="00BB23A7">
      <w:pPr>
        <w:pStyle w:val="ListParagraph"/>
        <w:numPr>
          <w:ilvl w:val="0"/>
          <w:numId w:val="7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Disiplin</w:t>
      </w:r>
      <w:r w:rsidR="00565B7B">
        <w:rPr>
          <w:rFonts w:ascii="Times New Roman" w:hAnsi="Times New Roman" w:cs="Times New Roman"/>
          <w:b/>
          <w:sz w:val="24"/>
          <w:szCs w:val="24"/>
        </w:rPr>
        <w:t>.</w:t>
      </w:r>
    </w:p>
    <w:p w:rsidR="00177BC4" w:rsidRPr="00B773DE" w:rsidRDefault="00177BC4" w:rsidP="00BB23A7">
      <w:pPr>
        <w:pStyle w:val="ListParagraph"/>
        <w:numPr>
          <w:ilvl w:val="0"/>
          <w:numId w:val="7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Upaya pribadi</w:t>
      </w:r>
      <w:r w:rsidR="00565B7B">
        <w:rPr>
          <w:rFonts w:ascii="Times New Roman" w:hAnsi="Times New Roman" w:cs="Times New Roman"/>
          <w:b/>
          <w:sz w:val="24"/>
          <w:szCs w:val="24"/>
        </w:rPr>
        <w:t>.</w:t>
      </w:r>
    </w:p>
    <w:p w:rsidR="00177BC4" w:rsidRPr="00FE16AF" w:rsidRDefault="00177BC4" w:rsidP="00BB23A7">
      <w:pPr>
        <w:pStyle w:val="ListParagraph"/>
        <w:numPr>
          <w:ilvl w:val="0"/>
          <w:numId w:val="7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Kerukunan kerja</w:t>
      </w:r>
      <w:r w:rsidR="00565B7B">
        <w:rPr>
          <w:rFonts w:ascii="Times New Roman" w:hAnsi="Times New Roman" w:cs="Times New Roman"/>
          <w:b/>
          <w:sz w:val="24"/>
          <w:szCs w:val="24"/>
        </w:rPr>
        <w:t>.</w:t>
      </w:r>
    </w:p>
    <w:p w:rsidR="00177BC4" w:rsidRPr="00FE16AF" w:rsidRDefault="00177BC4" w:rsidP="00BB23A7">
      <w:pPr>
        <w:pStyle w:val="ListParagraph"/>
        <w:numPr>
          <w:ilvl w:val="0"/>
          <w:numId w:val="40"/>
        </w:num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Yang berkaitan dalam pekerjaan, dapat dilakukan melalui:</w:t>
      </w:r>
    </w:p>
    <w:p w:rsidR="00177BC4" w:rsidRPr="00FE16AF" w:rsidRDefault="00177BC4" w:rsidP="00BB23A7">
      <w:pPr>
        <w:pStyle w:val="ListParagraph"/>
        <w:numPr>
          <w:ilvl w:val="0"/>
          <w:numId w:val="8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Manajemen dan metode kerja yang lebih baik</w:t>
      </w:r>
      <w:r w:rsidR="00565B7B">
        <w:rPr>
          <w:rFonts w:ascii="Times New Roman" w:hAnsi="Times New Roman" w:cs="Times New Roman"/>
          <w:b/>
          <w:sz w:val="24"/>
          <w:szCs w:val="24"/>
        </w:rPr>
        <w:t>.</w:t>
      </w:r>
    </w:p>
    <w:p w:rsidR="00177BC4" w:rsidRPr="00FE16AF" w:rsidRDefault="00177BC4" w:rsidP="00BB23A7">
      <w:pPr>
        <w:pStyle w:val="ListParagraph"/>
        <w:numPr>
          <w:ilvl w:val="0"/>
          <w:numId w:val="8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Penghematan biaya</w:t>
      </w:r>
      <w:r w:rsidR="00565B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BC4" w:rsidRPr="00FE16AF" w:rsidRDefault="00177BC4" w:rsidP="00BB23A7">
      <w:pPr>
        <w:pStyle w:val="ListParagraph"/>
        <w:numPr>
          <w:ilvl w:val="0"/>
          <w:numId w:val="8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Ketepatan waktu</w:t>
      </w:r>
      <w:r w:rsidR="00565B7B">
        <w:rPr>
          <w:rFonts w:ascii="Times New Roman" w:hAnsi="Times New Roman" w:cs="Times New Roman"/>
          <w:b/>
          <w:sz w:val="24"/>
          <w:szCs w:val="24"/>
        </w:rPr>
        <w:t>.</w:t>
      </w:r>
    </w:p>
    <w:p w:rsidR="00177BC4" w:rsidRPr="00C90D70" w:rsidRDefault="00177BC4" w:rsidP="00BB23A7">
      <w:pPr>
        <w:pStyle w:val="ListParagraph"/>
        <w:numPr>
          <w:ilvl w:val="0"/>
          <w:numId w:val="8"/>
        </w:numPr>
        <w:spacing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Sistem dan teknologi yang lebih baik</w:t>
      </w:r>
      <w:r w:rsidR="00565B7B">
        <w:rPr>
          <w:rFonts w:ascii="Times New Roman" w:hAnsi="Times New Roman" w:cs="Times New Roman"/>
          <w:b/>
          <w:sz w:val="24"/>
          <w:szCs w:val="24"/>
        </w:rPr>
        <w:t>.</w:t>
      </w:r>
    </w:p>
    <w:p w:rsidR="00BD688A" w:rsidRDefault="00BD688A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77BC4" w:rsidRDefault="00D04B20" w:rsidP="00BD688A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77BC4">
        <w:rPr>
          <w:rFonts w:ascii="Times New Roman" w:hAnsi="Times New Roman" w:cs="Times New Roman"/>
          <w:sz w:val="24"/>
          <w:szCs w:val="24"/>
        </w:rPr>
        <w:t xml:space="preserve">engadakan perbaikan tersebut, maka diharapkan </w:t>
      </w:r>
      <w:proofErr w:type="gramStart"/>
      <w:r w:rsidR="00177BC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177BC4">
        <w:rPr>
          <w:rFonts w:ascii="Times New Roman" w:hAnsi="Times New Roman" w:cs="Times New Roman"/>
          <w:sz w:val="24"/>
          <w:szCs w:val="24"/>
        </w:rPr>
        <w:t xml:space="preserve"> dapat menghasilkan barang dan jasa bermutu tinggi dan standar kehidupan yang lebih tinggi.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77BC4">
        <w:rPr>
          <w:rFonts w:ascii="Times New Roman" w:hAnsi="Times New Roman" w:cs="Times New Roman"/>
          <w:sz w:val="24"/>
          <w:szCs w:val="24"/>
        </w:rPr>
        <w:t xml:space="preserve">engertian </w:t>
      </w:r>
      <w:r w:rsidR="00177BC4">
        <w:rPr>
          <w:rFonts w:ascii="Times New Roman" w:hAnsi="Times New Roman" w:cs="Times New Roman"/>
          <w:sz w:val="24"/>
          <w:szCs w:val="24"/>
        </w:rPr>
        <w:lastRenderedPageBreak/>
        <w:t xml:space="preserve">produktivitas menurut </w:t>
      </w:r>
      <w:r w:rsidR="00177BC4" w:rsidRPr="00FE16AF">
        <w:rPr>
          <w:rFonts w:ascii="Times New Roman" w:hAnsi="Times New Roman" w:cs="Times New Roman"/>
          <w:b/>
          <w:sz w:val="24"/>
          <w:szCs w:val="24"/>
        </w:rPr>
        <w:t>Paul Mali (1976:6-7)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C4">
        <w:rPr>
          <w:rFonts w:ascii="Times New Roman" w:hAnsi="Times New Roman" w:cs="Times New Roman"/>
          <w:sz w:val="24"/>
          <w:szCs w:val="24"/>
        </w:rPr>
        <w:t xml:space="preserve">dikutip dalam </w:t>
      </w:r>
      <w:r w:rsidR="00177BC4" w:rsidRPr="00FE16AF">
        <w:rPr>
          <w:rFonts w:ascii="Times New Roman" w:hAnsi="Times New Roman" w:cs="Times New Roman"/>
          <w:b/>
          <w:sz w:val="24"/>
          <w:szCs w:val="24"/>
        </w:rPr>
        <w:t xml:space="preserve">Sedarmayanti (2009:57-58) </w:t>
      </w:r>
      <w:r w:rsidR="00177BC4">
        <w:rPr>
          <w:rFonts w:ascii="Times New Roman" w:hAnsi="Times New Roman" w:cs="Times New Roman"/>
          <w:sz w:val="24"/>
          <w:szCs w:val="24"/>
        </w:rPr>
        <w:t>adalah:</w:t>
      </w:r>
    </w:p>
    <w:p w:rsidR="00177BC4" w:rsidRDefault="00BB23A7" w:rsidP="00BB23A7">
      <w:pPr>
        <w:pStyle w:val="ListParagraph"/>
        <w:spacing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Produktivitas </w:t>
      </w:r>
      <w:r w:rsidR="002E18FD">
        <w:rPr>
          <w:rFonts w:ascii="Times New Roman" w:hAnsi="Times New Roman" w:cs="Times New Roman"/>
          <w:b/>
          <w:sz w:val="24"/>
          <w:szCs w:val="24"/>
        </w:rPr>
        <w:t xml:space="preserve">adalah </w:t>
      </w:r>
      <w:r>
        <w:rPr>
          <w:rFonts w:ascii="Times New Roman" w:hAnsi="Times New Roman" w:cs="Times New Roman"/>
          <w:b/>
          <w:sz w:val="24"/>
          <w:szCs w:val="24"/>
        </w:rPr>
        <w:t xml:space="preserve">bagaimana </w:t>
      </w:r>
      <w:r w:rsidR="00177BC4">
        <w:rPr>
          <w:rFonts w:ascii="Times New Roman" w:hAnsi="Times New Roman" w:cs="Times New Roman"/>
          <w:b/>
          <w:sz w:val="24"/>
          <w:szCs w:val="24"/>
        </w:rPr>
        <w:t>menghasilkan atau meningkatkan hasil barang dan jasa setinggi mungkin dengan memanfaatkan sumber daya secara efesien.</w:t>
      </w:r>
      <w:proofErr w:type="gramEnd"/>
      <w:r w:rsidR="00177B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77BC4">
        <w:rPr>
          <w:rFonts w:ascii="Times New Roman" w:hAnsi="Times New Roman" w:cs="Times New Roman"/>
          <w:b/>
          <w:sz w:val="24"/>
          <w:szCs w:val="24"/>
        </w:rPr>
        <w:t>Oleh karena itu produktivitas sering diartikan sebagai sebagai rasio antara keluaran dan masukan dalam satuan waktu tertentu.</w:t>
      </w:r>
      <w:proofErr w:type="gramEnd"/>
    </w:p>
    <w:p w:rsidR="00177BC4" w:rsidRDefault="00177BC4" w:rsidP="00C74F76">
      <w:pPr>
        <w:pStyle w:val="ListParagraph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177BC4" w:rsidRDefault="00565B7B" w:rsidP="00C74F76">
      <w:pPr>
        <w:pStyle w:val="ListParagraph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p</w:t>
      </w:r>
      <w:r w:rsidRPr="00565B7B">
        <w:rPr>
          <w:rFonts w:ascii="Times New Roman" w:hAnsi="Times New Roman" w:cs="Times New Roman"/>
          <w:sz w:val="24"/>
          <w:szCs w:val="24"/>
        </w:rPr>
        <w:t>roduktivitas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177BC4">
        <w:rPr>
          <w:rFonts w:ascii="Times New Roman" w:hAnsi="Times New Roman" w:cs="Times New Roman"/>
          <w:sz w:val="24"/>
          <w:szCs w:val="24"/>
        </w:rPr>
        <w:t>enurut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BC4">
        <w:rPr>
          <w:rFonts w:ascii="Times New Roman" w:hAnsi="Times New Roman" w:cs="Times New Roman"/>
          <w:sz w:val="24"/>
          <w:szCs w:val="24"/>
        </w:rPr>
        <w:t xml:space="preserve"> </w:t>
      </w:r>
      <w:r w:rsidR="00177BC4" w:rsidRPr="00914F80">
        <w:rPr>
          <w:rFonts w:ascii="Times New Roman" w:hAnsi="Times New Roman" w:cs="Times New Roman"/>
          <w:b/>
          <w:sz w:val="24"/>
          <w:szCs w:val="24"/>
        </w:rPr>
        <w:t>Blecher</w:t>
      </w:r>
      <w:proofErr w:type="gramEnd"/>
      <w:r w:rsidR="00177BC4" w:rsidRPr="00914F80">
        <w:rPr>
          <w:rFonts w:ascii="Times New Roman" w:hAnsi="Times New Roman" w:cs="Times New Roman"/>
          <w:b/>
          <w:sz w:val="24"/>
          <w:szCs w:val="24"/>
        </w:rPr>
        <w:t xml:space="preserve"> (1987:3)</w:t>
      </w:r>
      <w:r w:rsidR="00177BC4">
        <w:rPr>
          <w:rFonts w:ascii="Times New Roman" w:hAnsi="Times New Roman" w:cs="Times New Roman"/>
          <w:sz w:val="24"/>
          <w:szCs w:val="24"/>
        </w:rPr>
        <w:t xml:space="preserve"> memberi pengertian sebagai berikut :</w:t>
      </w:r>
      <w:r w:rsidR="002E18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BC4" w:rsidRDefault="00177BC4" w:rsidP="00BB23A7">
      <w:pPr>
        <w:pStyle w:val="ListParagraph"/>
        <w:spacing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Produktivitas adalah hubungan antara kelua</w:t>
      </w:r>
      <w:r w:rsidR="00BD688A">
        <w:rPr>
          <w:rFonts w:ascii="Times New Roman" w:hAnsi="Times New Roman" w:cs="Times New Roman"/>
          <w:b/>
          <w:sz w:val="24"/>
          <w:szCs w:val="24"/>
        </w:rPr>
        <w:t xml:space="preserve">ranatau hasil organisasi dengan </w:t>
      </w:r>
      <w:r>
        <w:rPr>
          <w:rFonts w:ascii="Times New Roman" w:hAnsi="Times New Roman" w:cs="Times New Roman"/>
          <w:b/>
          <w:sz w:val="24"/>
          <w:szCs w:val="24"/>
        </w:rPr>
        <w:t>masukan yangdi perlukan.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</w:t>
      </w:r>
      <w:r w:rsidR="00BD688A">
        <w:rPr>
          <w:rFonts w:ascii="Times New Roman" w:hAnsi="Times New Roman" w:cs="Times New Roman"/>
          <w:b/>
          <w:sz w:val="24"/>
          <w:szCs w:val="24"/>
        </w:rPr>
        <w:t xml:space="preserve">duktivitas dapat dikuantifikasi </w:t>
      </w:r>
      <w:r>
        <w:rPr>
          <w:rFonts w:ascii="Times New Roman" w:hAnsi="Times New Roman" w:cs="Times New Roman"/>
          <w:b/>
          <w:sz w:val="24"/>
          <w:szCs w:val="24"/>
        </w:rPr>
        <w:t>dengan membagi keluaran dengan masukan.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Menaikan produktivitas dengan menghasilkan lebih banyak keluaran atau output yang lebih baik dengan tingkat masukan sumber daya tertentu.   </w:t>
      </w:r>
    </w:p>
    <w:p w:rsidR="00177BC4" w:rsidRDefault="00177BC4" w:rsidP="00C74F76">
      <w:pPr>
        <w:pStyle w:val="ListParagraph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BC4" w:rsidRPr="00914F80" w:rsidRDefault="00BD688A" w:rsidP="00C74F76">
      <w:pPr>
        <w:pStyle w:val="ListParagraph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77BC4">
        <w:rPr>
          <w:rFonts w:ascii="Times New Roman" w:hAnsi="Times New Roman" w:cs="Times New Roman"/>
          <w:sz w:val="24"/>
          <w:szCs w:val="24"/>
        </w:rPr>
        <w:t xml:space="preserve">enurut </w:t>
      </w:r>
      <w:r w:rsidR="00177BC4">
        <w:rPr>
          <w:rFonts w:ascii="Times New Roman" w:hAnsi="Times New Roman" w:cs="Times New Roman"/>
          <w:b/>
          <w:sz w:val="24"/>
          <w:szCs w:val="24"/>
        </w:rPr>
        <w:t>W</w:t>
      </w:r>
      <w:r w:rsidR="00177BC4" w:rsidRPr="009B0ED3">
        <w:rPr>
          <w:rFonts w:ascii="Times New Roman" w:hAnsi="Times New Roman" w:cs="Times New Roman"/>
          <w:b/>
          <w:sz w:val="24"/>
          <w:szCs w:val="24"/>
        </w:rPr>
        <w:t>exley dalam Sedarmayanti (2009:65)</w:t>
      </w:r>
      <w:r w:rsidR="00177BC4">
        <w:rPr>
          <w:rFonts w:ascii="Times New Roman" w:hAnsi="Times New Roman" w:cs="Times New Roman"/>
          <w:sz w:val="24"/>
          <w:szCs w:val="24"/>
        </w:rPr>
        <w:t xml:space="preserve"> memberikan pengertian sebagai berikut:</w:t>
      </w:r>
    </w:p>
    <w:p w:rsidR="00177BC4" w:rsidRPr="006C58A9" w:rsidRDefault="00BD688A" w:rsidP="00BB23A7">
      <w:pPr>
        <w:pStyle w:val="ListParagraph"/>
        <w:spacing w:line="240" w:lineRule="auto"/>
        <w:ind w:left="1276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177BC4" w:rsidRPr="006C58A9">
        <w:rPr>
          <w:rFonts w:ascii="Times New Roman" w:hAnsi="Times New Roman" w:cs="Times New Roman"/>
          <w:b/>
          <w:sz w:val="24"/>
          <w:szCs w:val="24"/>
        </w:rPr>
        <w:t>alam kerjanya.</w:t>
      </w:r>
      <w:proofErr w:type="gramEnd"/>
      <w:r w:rsidR="00177BC4" w:rsidRPr="006C58A9">
        <w:rPr>
          <w:rFonts w:ascii="Times New Roman" w:hAnsi="Times New Roman" w:cs="Times New Roman"/>
          <w:b/>
          <w:sz w:val="24"/>
          <w:szCs w:val="24"/>
        </w:rPr>
        <w:t xml:space="preserve"> Dengan kata lain, produktivitas individu adalah bagaimana </w:t>
      </w:r>
      <w:r w:rsidR="002E18FD" w:rsidRPr="006C58A9">
        <w:rPr>
          <w:rFonts w:ascii="Times New Roman" w:hAnsi="Times New Roman" w:cs="Times New Roman"/>
          <w:b/>
          <w:sz w:val="24"/>
          <w:szCs w:val="24"/>
        </w:rPr>
        <w:t xml:space="preserve">Produktivitas individu dapat dinilai dan </w:t>
      </w:r>
      <w:proofErr w:type="gramStart"/>
      <w:r w:rsidR="002E18FD" w:rsidRPr="006C58A9">
        <w:rPr>
          <w:rFonts w:ascii="Times New Roman" w:hAnsi="Times New Roman" w:cs="Times New Roman"/>
          <w:b/>
          <w:sz w:val="24"/>
          <w:szCs w:val="24"/>
        </w:rPr>
        <w:t>apa</w:t>
      </w:r>
      <w:proofErr w:type="gramEnd"/>
      <w:r w:rsidR="002E18FD" w:rsidRPr="006C58A9">
        <w:rPr>
          <w:rFonts w:ascii="Times New Roman" w:hAnsi="Times New Roman" w:cs="Times New Roman"/>
          <w:b/>
          <w:sz w:val="24"/>
          <w:szCs w:val="24"/>
        </w:rPr>
        <w:t xml:space="preserve"> yang dilakukan oleh individu tersebut </w:t>
      </w:r>
      <w:r w:rsidR="00177BC4" w:rsidRPr="006C58A9">
        <w:rPr>
          <w:rFonts w:ascii="Times New Roman" w:hAnsi="Times New Roman" w:cs="Times New Roman"/>
          <w:b/>
          <w:sz w:val="24"/>
          <w:szCs w:val="24"/>
        </w:rPr>
        <w:t>seorang melaksanakan pekerjaannya atau unjuk kerja (</w:t>
      </w:r>
      <w:r w:rsidR="00177BC4" w:rsidRPr="006C58A9">
        <w:rPr>
          <w:rFonts w:ascii="Times New Roman" w:hAnsi="Times New Roman" w:cs="Times New Roman"/>
          <w:b/>
          <w:i/>
          <w:sz w:val="24"/>
          <w:szCs w:val="24"/>
        </w:rPr>
        <w:t>job performance).</w:t>
      </w:r>
    </w:p>
    <w:p w:rsidR="00177BC4" w:rsidRDefault="00177BC4" w:rsidP="00C74F76">
      <w:pPr>
        <w:pStyle w:val="ListParagraph"/>
        <w:ind w:left="0" w:firstLine="709"/>
        <w:rPr>
          <w:rFonts w:ascii="Times New Roman" w:hAnsi="Times New Roman" w:cs="Times New Roman"/>
          <w:i/>
          <w:sz w:val="24"/>
          <w:szCs w:val="24"/>
        </w:rPr>
      </w:pPr>
    </w:p>
    <w:p w:rsidR="00574AEB" w:rsidRDefault="00177BC4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Berdasarkan pendapat-pendapat diatas dapat disimpulkan</w:t>
      </w:r>
      <w:r w:rsidR="00D04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bahwa produktivitas kerja adalah perbandingan antara hasil yang dicapai (</w:t>
      </w:r>
      <w:r w:rsidRPr="009B0ED3">
        <w:rPr>
          <w:rFonts w:ascii="Times New Roman" w:hAnsi="Times New Roman" w:cs="Times New Roman"/>
          <w:i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>) dengan keselurahan sumber daya yang digunakan (</w:t>
      </w:r>
      <w:r w:rsidRPr="009B0ED3">
        <w:rPr>
          <w:rFonts w:ascii="Times New Roman" w:hAnsi="Times New Roman" w:cs="Times New Roman"/>
          <w:i/>
          <w:sz w:val="24"/>
          <w:szCs w:val="24"/>
        </w:rPr>
        <w:t>input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Produktivitas menunjukan hubungan antara keluaran yang di timbulkan oleh sistem produksi atau jasa dan masukan yang disediakan untuk menciptakan keluaran tersebut.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Penggunaan sumber </w:t>
      </w:r>
      <w:r>
        <w:rPr>
          <w:rFonts w:ascii="Times New Roman" w:hAnsi="Times New Roman" w:cs="Times New Roman"/>
          <w:sz w:val="24"/>
          <w:szCs w:val="24"/>
        </w:rPr>
        <w:lastRenderedPageBreak/>
        <w:t>daya (tenaga kerja, capital, tanah, bahan, energi informasi) secara efesien dalam produksi berbagai barang dan jasa.</w:t>
      </w:r>
      <w:proofErr w:type="gramEnd"/>
    </w:p>
    <w:p w:rsidR="00177BC4" w:rsidRPr="00574AEB" w:rsidRDefault="002E18FD" w:rsidP="005620F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AEB">
        <w:rPr>
          <w:rFonts w:ascii="Times New Roman" w:hAnsi="Times New Roman" w:cs="Times New Roman"/>
          <w:sz w:val="24"/>
          <w:szCs w:val="24"/>
        </w:rPr>
        <w:t xml:space="preserve"> </w:t>
      </w:r>
      <w:r w:rsidR="00177BC4" w:rsidRPr="00CC74E0">
        <w:rPr>
          <w:rFonts w:ascii="Times New Roman" w:hAnsi="Times New Roman" w:cs="Times New Roman"/>
          <w:b/>
          <w:sz w:val="24"/>
          <w:szCs w:val="24"/>
        </w:rPr>
        <w:t>Manfaat Produktivitas Kerja</w:t>
      </w:r>
    </w:p>
    <w:p w:rsidR="00177BC4" w:rsidRDefault="00177BC4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Produktivitas merupakan perbandinga</w:t>
      </w:r>
      <w:r w:rsidR="00D04B20">
        <w:rPr>
          <w:rFonts w:ascii="Times New Roman" w:hAnsi="Times New Roman" w:cs="Times New Roman"/>
          <w:sz w:val="24"/>
          <w:szCs w:val="24"/>
        </w:rPr>
        <w:t>n dari efektiv</w:t>
      </w:r>
      <w:r>
        <w:rPr>
          <w:rFonts w:ascii="Times New Roman" w:hAnsi="Times New Roman" w:cs="Times New Roman"/>
          <w:sz w:val="24"/>
          <w:szCs w:val="24"/>
        </w:rPr>
        <w:t>itas keluaran (pencapaian unjuk kerja yang maksimal</w:t>
      </w:r>
      <w:proofErr w:type="gramStart"/>
      <w:r>
        <w:rPr>
          <w:rFonts w:ascii="Times New Roman" w:hAnsi="Times New Roman" w:cs="Times New Roman"/>
          <w:sz w:val="24"/>
          <w:szCs w:val="24"/>
        </w:rPr>
        <w:t>)dengan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efesiensi salah satu masukan (tenaga kerja) yang mencakup kuantitas, kualitas, dalam satuan waktu tertentu. Menurut </w:t>
      </w:r>
      <w:r w:rsidRPr="00F3519B">
        <w:rPr>
          <w:rFonts w:ascii="Times New Roman" w:hAnsi="Times New Roman" w:cs="Times New Roman"/>
          <w:b/>
          <w:sz w:val="24"/>
          <w:szCs w:val="24"/>
        </w:rPr>
        <w:t>Sedarmayanti (2009:60)</w:t>
      </w:r>
      <w:r>
        <w:rPr>
          <w:rFonts w:ascii="Times New Roman" w:hAnsi="Times New Roman" w:cs="Times New Roman"/>
          <w:sz w:val="24"/>
          <w:szCs w:val="24"/>
        </w:rPr>
        <w:t xml:space="preserve"> manfaat peningkatan produktivitas pada tingkat individu dapat dilihat </w:t>
      </w:r>
      <w:proofErr w:type="gramStart"/>
      <w:r>
        <w:rPr>
          <w:rFonts w:ascii="Times New Roman" w:hAnsi="Times New Roman" w:cs="Times New Roman"/>
          <w:sz w:val="24"/>
          <w:szCs w:val="24"/>
        </w:rPr>
        <w:t>dari :</w:t>
      </w:r>
      <w:proofErr w:type="gramEnd"/>
    </w:p>
    <w:p w:rsidR="00177BC4" w:rsidRDefault="00177BC4" w:rsidP="00BB23A7">
      <w:pPr>
        <w:pStyle w:val="ListParagraph"/>
        <w:numPr>
          <w:ilvl w:val="0"/>
          <w:numId w:val="9"/>
        </w:numPr>
        <w:spacing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 w:rsidRPr="00D23E98">
        <w:rPr>
          <w:rFonts w:ascii="Times New Roman" w:hAnsi="Times New Roman" w:cs="Times New Roman"/>
          <w:b/>
          <w:sz w:val="24"/>
          <w:szCs w:val="24"/>
        </w:rPr>
        <w:t>Meningkatnya pendapatan (</w:t>
      </w:r>
      <w:r w:rsidRPr="00D04B20">
        <w:rPr>
          <w:rFonts w:ascii="Times New Roman" w:hAnsi="Times New Roman" w:cs="Times New Roman"/>
          <w:b/>
          <w:i/>
          <w:sz w:val="24"/>
          <w:szCs w:val="24"/>
        </w:rPr>
        <w:t>income</w:t>
      </w:r>
      <w:r w:rsidRPr="00D23E98">
        <w:rPr>
          <w:rFonts w:ascii="Times New Roman" w:hAnsi="Times New Roman" w:cs="Times New Roman"/>
          <w:b/>
          <w:sz w:val="24"/>
          <w:szCs w:val="24"/>
        </w:rPr>
        <w:t>) dan jaminas sosial lainnya.</w:t>
      </w:r>
    </w:p>
    <w:p w:rsidR="00177BC4" w:rsidRDefault="00177BC4" w:rsidP="00BB23A7">
      <w:pPr>
        <w:pStyle w:val="ListParagraph"/>
        <w:numPr>
          <w:ilvl w:val="0"/>
          <w:numId w:val="9"/>
        </w:numPr>
        <w:spacing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 w:rsidRPr="00D76B4F">
        <w:rPr>
          <w:rFonts w:ascii="Times New Roman" w:hAnsi="Times New Roman" w:cs="Times New Roman"/>
          <w:b/>
          <w:sz w:val="24"/>
          <w:szCs w:val="24"/>
        </w:rPr>
        <w:t xml:space="preserve">Hal tersebut dapat memperbesar kemampuan (daya) untuk membeli barang dan jasa ataupun keperluan hidup sehari-hari, sehingga kesejahteraaan </w:t>
      </w:r>
      <w:proofErr w:type="gramStart"/>
      <w:r w:rsidRPr="00D76B4F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D76B4F">
        <w:rPr>
          <w:rFonts w:ascii="Times New Roman" w:hAnsi="Times New Roman" w:cs="Times New Roman"/>
          <w:b/>
          <w:sz w:val="24"/>
          <w:szCs w:val="24"/>
        </w:rPr>
        <w:t xml:space="preserve"> lebih baik. Dari segi </w:t>
      </w:r>
      <w:proofErr w:type="gramStart"/>
      <w:r w:rsidRPr="00D76B4F">
        <w:rPr>
          <w:rFonts w:ascii="Times New Roman" w:hAnsi="Times New Roman" w:cs="Times New Roman"/>
          <w:b/>
          <w:sz w:val="24"/>
          <w:szCs w:val="24"/>
        </w:rPr>
        <w:t>lain</w:t>
      </w:r>
      <w:proofErr w:type="gramEnd"/>
      <w:r w:rsidRPr="00D76B4F">
        <w:rPr>
          <w:rFonts w:ascii="Times New Roman" w:hAnsi="Times New Roman" w:cs="Times New Roman"/>
          <w:b/>
          <w:sz w:val="24"/>
          <w:szCs w:val="24"/>
        </w:rPr>
        <w:t>, meningkatnya pendapatan tersebut dapat disimpan yang nantinya bermanfaat untuk investasi.</w:t>
      </w:r>
    </w:p>
    <w:p w:rsidR="00177BC4" w:rsidRDefault="00177BC4" w:rsidP="00BB23A7">
      <w:pPr>
        <w:pStyle w:val="ListParagraph"/>
        <w:numPr>
          <w:ilvl w:val="0"/>
          <w:numId w:val="9"/>
        </w:numPr>
        <w:spacing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 w:rsidRPr="00D76B4F">
        <w:rPr>
          <w:rFonts w:ascii="Times New Roman" w:hAnsi="Times New Roman" w:cs="Times New Roman"/>
          <w:b/>
          <w:sz w:val="24"/>
          <w:szCs w:val="24"/>
        </w:rPr>
        <w:t>Meningkatnya hasrat dan martabat serta pengakuan terhadap potensi individu.</w:t>
      </w:r>
    </w:p>
    <w:p w:rsidR="00177BC4" w:rsidRDefault="00177BC4" w:rsidP="00BB23A7">
      <w:pPr>
        <w:pStyle w:val="ListParagraph"/>
        <w:numPr>
          <w:ilvl w:val="0"/>
          <w:numId w:val="9"/>
        </w:numPr>
        <w:spacing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 w:rsidRPr="00D76B4F">
        <w:rPr>
          <w:rFonts w:ascii="Times New Roman" w:hAnsi="Times New Roman" w:cs="Times New Roman"/>
          <w:b/>
          <w:sz w:val="24"/>
          <w:szCs w:val="24"/>
        </w:rPr>
        <w:t xml:space="preserve">Meningkatnya motivasi kerja dan keinginan berprestasi. </w:t>
      </w:r>
    </w:p>
    <w:p w:rsidR="00BD688A" w:rsidRPr="00BD688A" w:rsidRDefault="00BD688A" w:rsidP="00BD688A">
      <w:pPr>
        <w:pStyle w:val="ListParagraph"/>
        <w:spacing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BD688A" w:rsidRPr="00BD688A" w:rsidRDefault="00D04B20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77BC4">
        <w:rPr>
          <w:rFonts w:ascii="Times New Roman" w:hAnsi="Times New Roman" w:cs="Times New Roman"/>
          <w:sz w:val="24"/>
          <w:szCs w:val="24"/>
        </w:rPr>
        <w:t xml:space="preserve">erdapat korelasi antara peningkatan produktivitas dengan perluasan kesempatan kerja walaupun perluasan kesempatan kerja tersebut mungkin </w:t>
      </w:r>
      <w:proofErr w:type="gramStart"/>
      <w:r w:rsidR="00177BC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177BC4">
        <w:rPr>
          <w:rFonts w:ascii="Times New Roman" w:hAnsi="Times New Roman" w:cs="Times New Roman"/>
          <w:sz w:val="24"/>
          <w:szCs w:val="24"/>
        </w:rPr>
        <w:t xml:space="preserve"> terjadi pada jangka panjang.</w:t>
      </w:r>
    </w:p>
    <w:p w:rsidR="00177BC4" w:rsidRDefault="00177BC4" w:rsidP="005620F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9D7968">
        <w:rPr>
          <w:rFonts w:ascii="Times New Roman" w:hAnsi="Times New Roman" w:cs="Times New Roman"/>
          <w:b/>
          <w:sz w:val="24"/>
          <w:szCs w:val="24"/>
        </w:rPr>
        <w:t>Dimensi Produktivitas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968">
        <w:rPr>
          <w:rFonts w:ascii="Times New Roman" w:hAnsi="Times New Roman" w:cs="Times New Roman"/>
          <w:b/>
          <w:sz w:val="24"/>
          <w:szCs w:val="24"/>
        </w:rPr>
        <w:t>Kerja</w:t>
      </w:r>
    </w:p>
    <w:p w:rsidR="00177BC4" w:rsidRDefault="00D04B20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77BC4" w:rsidRPr="00091E28">
        <w:rPr>
          <w:rFonts w:ascii="Times New Roman" w:hAnsi="Times New Roman" w:cs="Times New Roman"/>
          <w:sz w:val="24"/>
          <w:szCs w:val="24"/>
        </w:rPr>
        <w:t xml:space="preserve">eningkatkan produktivitas harus diukur dengan beberaqpa dimensi atau indikator sebagaimana dikemukakan oleh </w:t>
      </w:r>
      <w:r w:rsidR="00177BC4">
        <w:rPr>
          <w:rFonts w:ascii="Times New Roman" w:hAnsi="Times New Roman" w:cs="Times New Roman"/>
          <w:b/>
          <w:sz w:val="24"/>
          <w:szCs w:val="24"/>
        </w:rPr>
        <w:t>Sedarmayanti (2009:58-59)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C4" w:rsidRPr="00091E28">
        <w:rPr>
          <w:rFonts w:ascii="Times New Roman" w:hAnsi="Times New Roman" w:cs="Times New Roman"/>
          <w:sz w:val="24"/>
          <w:szCs w:val="24"/>
        </w:rPr>
        <w:t xml:space="preserve">bahwa produktivitas dapat dilihat dari dua dimensi pengukuran adalah sebagai berikut anatara </w:t>
      </w:r>
      <w:proofErr w:type="gramStart"/>
      <w:r w:rsidR="00177BC4" w:rsidRPr="00091E28">
        <w:rPr>
          <w:rFonts w:ascii="Times New Roman" w:hAnsi="Times New Roman" w:cs="Times New Roman"/>
          <w:sz w:val="24"/>
          <w:szCs w:val="24"/>
        </w:rPr>
        <w:t>lain :</w:t>
      </w:r>
      <w:proofErr w:type="gramEnd"/>
      <w:r w:rsidR="00177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1A" w:rsidRDefault="00DC011A" w:rsidP="00C74F76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77BC4" w:rsidRPr="008A5A1D" w:rsidRDefault="00177BC4" w:rsidP="00BB23A7">
      <w:pPr>
        <w:pStyle w:val="ListParagraph"/>
        <w:numPr>
          <w:ilvl w:val="0"/>
          <w:numId w:val="16"/>
        </w:numPr>
        <w:spacing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8A5A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Efektivitas merupakan suatu ukuran yang memberikan gambaran seberapa jauh target dapat tercapai. Efektivitas berkaitan dengan pencapaian unjuk kerja yang maksimal, dalam arti pencapaian target yang berkaitan dengan </w:t>
      </w:r>
      <w:proofErr w:type="gramStart"/>
      <w:r w:rsidRPr="008A5A1D">
        <w:rPr>
          <w:rFonts w:ascii="Times New Roman" w:hAnsi="Times New Roman" w:cs="Times New Roman"/>
          <w:b/>
          <w:sz w:val="24"/>
          <w:szCs w:val="24"/>
        </w:rPr>
        <w:t>kualitas ,</w:t>
      </w:r>
      <w:proofErr w:type="gramEnd"/>
      <w:r w:rsidRPr="008A5A1D">
        <w:rPr>
          <w:rFonts w:ascii="Times New Roman" w:hAnsi="Times New Roman" w:cs="Times New Roman"/>
          <w:b/>
          <w:sz w:val="24"/>
          <w:szCs w:val="24"/>
        </w:rPr>
        <w:t xml:space="preserve"> kuantitas dan waktu.</w:t>
      </w:r>
    </w:p>
    <w:p w:rsidR="00177BC4" w:rsidRPr="009D7968" w:rsidRDefault="00177BC4" w:rsidP="00BB23A7">
      <w:pPr>
        <w:pStyle w:val="ListParagraph"/>
        <w:numPr>
          <w:ilvl w:val="0"/>
          <w:numId w:val="16"/>
        </w:numPr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A5A1D">
        <w:rPr>
          <w:rFonts w:ascii="Times New Roman" w:hAnsi="Times New Roman" w:cs="Times New Roman"/>
          <w:b/>
          <w:sz w:val="24"/>
          <w:szCs w:val="24"/>
        </w:rPr>
        <w:t xml:space="preserve">Efesiensi merupakan suatu ukuran dalam membandingkan penggunaan masukan (input) yang dikarenakan dengan penggunaan masukan yang sebenarnya terlaksana. Efesiensi berkaitan dengan upaya membandingkan masukan dengan </w:t>
      </w:r>
      <w:proofErr w:type="gramStart"/>
      <w:r w:rsidRPr="008A5A1D">
        <w:rPr>
          <w:rFonts w:ascii="Times New Roman" w:hAnsi="Times New Roman" w:cs="Times New Roman"/>
          <w:b/>
          <w:sz w:val="24"/>
          <w:szCs w:val="24"/>
        </w:rPr>
        <w:t>realisasi  penggunaanya</w:t>
      </w:r>
      <w:proofErr w:type="gramEnd"/>
      <w:r w:rsidRPr="008A5A1D">
        <w:rPr>
          <w:rFonts w:ascii="Times New Roman" w:hAnsi="Times New Roman" w:cs="Times New Roman"/>
          <w:b/>
          <w:sz w:val="24"/>
          <w:szCs w:val="24"/>
        </w:rPr>
        <w:t xml:space="preserve"> atau bagaimana pekerjaan tersebut dilkasanakan.</w:t>
      </w:r>
    </w:p>
    <w:p w:rsidR="00177BC4" w:rsidRDefault="00177BC4" w:rsidP="00425AFB">
      <w:pPr>
        <w:pStyle w:val="ListParagraph"/>
        <w:tabs>
          <w:tab w:val="left" w:pos="709"/>
        </w:tabs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77BC4" w:rsidSect="0003339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2268" w:header="720" w:footer="720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F9" w:rsidRDefault="004F53F9">
      <w:pPr>
        <w:spacing w:after="0" w:line="240" w:lineRule="auto"/>
      </w:pPr>
      <w:r>
        <w:separator/>
      </w:r>
    </w:p>
  </w:endnote>
  <w:endnote w:type="continuationSeparator" w:id="0">
    <w:p w:rsidR="004F53F9" w:rsidRDefault="004F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93" w:rsidRDefault="00033393" w:rsidP="0003339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764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3393" w:rsidRDefault="00033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13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A399F" w:rsidRPr="004B3599" w:rsidRDefault="00BA399F" w:rsidP="00782D2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F9" w:rsidRDefault="004F53F9">
      <w:pPr>
        <w:spacing w:after="0" w:line="240" w:lineRule="auto"/>
      </w:pPr>
      <w:r>
        <w:separator/>
      </w:r>
    </w:p>
  </w:footnote>
  <w:footnote w:type="continuationSeparator" w:id="0">
    <w:p w:rsidR="004F53F9" w:rsidRDefault="004F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137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3393" w:rsidRDefault="00033393">
        <w:pPr>
          <w:pStyle w:val="Header"/>
          <w:jc w:val="right"/>
        </w:pPr>
      </w:p>
      <w:p w:rsidR="00033393" w:rsidRDefault="00033393">
        <w:pPr>
          <w:pStyle w:val="Header"/>
          <w:jc w:val="right"/>
        </w:pPr>
      </w:p>
      <w:p w:rsidR="00033393" w:rsidRDefault="00033393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552">
          <w:rPr>
            <w:noProof/>
          </w:rPr>
          <w:t>18</w:t>
        </w:r>
        <w:r>
          <w:rPr>
            <w:noProof/>
          </w:rPr>
          <w:fldChar w:fldCharType="end"/>
        </w:r>
      </w:p>
      <w:p w:rsidR="00033393" w:rsidRDefault="004F53F9">
        <w:pPr>
          <w:pStyle w:val="Header"/>
          <w:jc w:val="right"/>
        </w:pPr>
      </w:p>
    </w:sdtContent>
  </w:sdt>
  <w:p w:rsidR="00033393" w:rsidRDefault="00033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93" w:rsidRDefault="00033393">
    <w:pPr>
      <w:pStyle w:val="Header"/>
      <w:jc w:val="right"/>
    </w:pPr>
  </w:p>
  <w:p w:rsidR="00033393" w:rsidRDefault="00033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591"/>
    <w:multiLevelType w:val="multilevel"/>
    <w:tmpl w:val="265E4A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A8D699C"/>
    <w:multiLevelType w:val="hybridMultilevel"/>
    <w:tmpl w:val="87540CCE"/>
    <w:lvl w:ilvl="0" w:tplc="931866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711CF"/>
    <w:multiLevelType w:val="hybridMultilevel"/>
    <w:tmpl w:val="1D803FB6"/>
    <w:lvl w:ilvl="0" w:tplc="47B42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97734"/>
    <w:multiLevelType w:val="hybridMultilevel"/>
    <w:tmpl w:val="94FC139E"/>
    <w:lvl w:ilvl="0" w:tplc="EE20CA4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4D77C4"/>
    <w:multiLevelType w:val="hybridMultilevel"/>
    <w:tmpl w:val="E86C1C16"/>
    <w:lvl w:ilvl="0" w:tplc="930CC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565C5"/>
    <w:multiLevelType w:val="hybridMultilevel"/>
    <w:tmpl w:val="7E38C136"/>
    <w:lvl w:ilvl="0" w:tplc="A4C8FC9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462025"/>
    <w:multiLevelType w:val="hybridMultilevel"/>
    <w:tmpl w:val="CF50B990"/>
    <w:lvl w:ilvl="0" w:tplc="6EE24BD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937C95"/>
    <w:multiLevelType w:val="hybridMultilevel"/>
    <w:tmpl w:val="7DB293CE"/>
    <w:lvl w:ilvl="0" w:tplc="B1E657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2676EE"/>
    <w:multiLevelType w:val="hybridMultilevel"/>
    <w:tmpl w:val="D21039BA"/>
    <w:lvl w:ilvl="0" w:tplc="123E29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B0039"/>
    <w:multiLevelType w:val="hybridMultilevel"/>
    <w:tmpl w:val="24BED166"/>
    <w:lvl w:ilvl="0" w:tplc="D7D0081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E7066A6"/>
    <w:multiLevelType w:val="multilevel"/>
    <w:tmpl w:val="B812FD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229A30CF"/>
    <w:multiLevelType w:val="multilevel"/>
    <w:tmpl w:val="567A0D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2FB2107"/>
    <w:multiLevelType w:val="hybridMultilevel"/>
    <w:tmpl w:val="56E06B26"/>
    <w:lvl w:ilvl="0" w:tplc="86FC01E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181980"/>
    <w:multiLevelType w:val="multilevel"/>
    <w:tmpl w:val="023C2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396619B"/>
    <w:multiLevelType w:val="multilevel"/>
    <w:tmpl w:val="AAE818F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0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1800"/>
      </w:pPr>
      <w:rPr>
        <w:rFonts w:hint="default"/>
      </w:rPr>
    </w:lvl>
  </w:abstractNum>
  <w:abstractNum w:abstractNumId="15">
    <w:nsid w:val="2D956FF2"/>
    <w:multiLevelType w:val="multilevel"/>
    <w:tmpl w:val="F26A51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DF72348"/>
    <w:multiLevelType w:val="hybridMultilevel"/>
    <w:tmpl w:val="2668E8D4"/>
    <w:lvl w:ilvl="0" w:tplc="2CFC352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E790869"/>
    <w:multiLevelType w:val="multilevel"/>
    <w:tmpl w:val="9A4E25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6378BB"/>
    <w:multiLevelType w:val="hybridMultilevel"/>
    <w:tmpl w:val="8CDE8B52"/>
    <w:lvl w:ilvl="0" w:tplc="4ED49B4E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31141C39"/>
    <w:multiLevelType w:val="hybridMultilevel"/>
    <w:tmpl w:val="27E01A40"/>
    <w:lvl w:ilvl="0" w:tplc="630EA76C">
      <w:start w:val="1"/>
      <w:numFmt w:val="lowerLetter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1C51A40"/>
    <w:multiLevelType w:val="hybridMultilevel"/>
    <w:tmpl w:val="B2C60C56"/>
    <w:lvl w:ilvl="0" w:tplc="A3AA5D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6777B0"/>
    <w:multiLevelType w:val="hybridMultilevel"/>
    <w:tmpl w:val="51E426D6"/>
    <w:lvl w:ilvl="0" w:tplc="58F65B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A24280"/>
    <w:multiLevelType w:val="multilevel"/>
    <w:tmpl w:val="19067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3FF84A01"/>
    <w:multiLevelType w:val="hybridMultilevel"/>
    <w:tmpl w:val="9C1C58B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B64EDB"/>
    <w:multiLevelType w:val="hybridMultilevel"/>
    <w:tmpl w:val="EEF017E6"/>
    <w:lvl w:ilvl="0" w:tplc="C2D4CF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527190D"/>
    <w:multiLevelType w:val="multilevel"/>
    <w:tmpl w:val="81A2B2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4CC8532B"/>
    <w:multiLevelType w:val="hybridMultilevel"/>
    <w:tmpl w:val="5B98546E"/>
    <w:lvl w:ilvl="0" w:tplc="6DACBF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C54B3A"/>
    <w:multiLevelType w:val="multilevel"/>
    <w:tmpl w:val="DA30F8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F611286"/>
    <w:multiLevelType w:val="hybridMultilevel"/>
    <w:tmpl w:val="31AE2C9A"/>
    <w:lvl w:ilvl="0" w:tplc="7F763C42">
      <w:start w:val="1"/>
      <w:numFmt w:val="decimal"/>
      <w:lvlText w:val="%1.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53C037C3"/>
    <w:multiLevelType w:val="multilevel"/>
    <w:tmpl w:val="51CC72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0">
    <w:nsid w:val="55172B8D"/>
    <w:multiLevelType w:val="hybridMultilevel"/>
    <w:tmpl w:val="7C6491FA"/>
    <w:lvl w:ilvl="0" w:tplc="30629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CED32A8"/>
    <w:multiLevelType w:val="hybridMultilevel"/>
    <w:tmpl w:val="A282C574"/>
    <w:lvl w:ilvl="0" w:tplc="67A0C5C0">
      <w:start w:val="1"/>
      <w:numFmt w:val="lowerLetter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00C7C8B"/>
    <w:multiLevelType w:val="multilevel"/>
    <w:tmpl w:val="61AED2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3">
    <w:nsid w:val="621043D8"/>
    <w:multiLevelType w:val="hybridMultilevel"/>
    <w:tmpl w:val="1FBE41E0"/>
    <w:lvl w:ilvl="0" w:tplc="917A9614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6331274C"/>
    <w:multiLevelType w:val="hybridMultilevel"/>
    <w:tmpl w:val="A83A6800"/>
    <w:lvl w:ilvl="0" w:tplc="631ECB0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3A87DAA"/>
    <w:multiLevelType w:val="multilevel"/>
    <w:tmpl w:val="61A08B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>
    <w:nsid w:val="649E4906"/>
    <w:multiLevelType w:val="multilevel"/>
    <w:tmpl w:val="7E7E2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52A4590"/>
    <w:multiLevelType w:val="multilevel"/>
    <w:tmpl w:val="BDBC4C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8">
    <w:nsid w:val="66D41C34"/>
    <w:multiLevelType w:val="multilevel"/>
    <w:tmpl w:val="DE3428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9">
    <w:nsid w:val="6CEA1965"/>
    <w:multiLevelType w:val="hybridMultilevel"/>
    <w:tmpl w:val="1DBE795E"/>
    <w:lvl w:ilvl="0" w:tplc="08B20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4016E6"/>
    <w:multiLevelType w:val="hybridMultilevel"/>
    <w:tmpl w:val="A35C6856"/>
    <w:lvl w:ilvl="0" w:tplc="2B4422D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525908"/>
    <w:multiLevelType w:val="hybridMultilevel"/>
    <w:tmpl w:val="26061AEC"/>
    <w:lvl w:ilvl="0" w:tplc="4F3AD04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BA36903"/>
    <w:multiLevelType w:val="hybridMultilevel"/>
    <w:tmpl w:val="0E589D00"/>
    <w:lvl w:ilvl="0" w:tplc="839EAA8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37"/>
  </w:num>
  <w:num w:numId="4">
    <w:abstractNumId w:val="4"/>
  </w:num>
  <w:num w:numId="5">
    <w:abstractNumId w:val="33"/>
  </w:num>
  <w:num w:numId="6">
    <w:abstractNumId w:val="32"/>
  </w:num>
  <w:num w:numId="7">
    <w:abstractNumId w:val="19"/>
  </w:num>
  <w:num w:numId="8">
    <w:abstractNumId w:val="31"/>
  </w:num>
  <w:num w:numId="9">
    <w:abstractNumId w:val="28"/>
  </w:num>
  <w:num w:numId="10">
    <w:abstractNumId w:val="18"/>
  </w:num>
  <w:num w:numId="11">
    <w:abstractNumId w:val="30"/>
  </w:num>
  <w:num w:numId="12">
    <w:abstractNumId w:val="34"/>
  </w:num>
  <w:num w:numId="13">
    <w:abstractNumId w:val="38"/>
  </w:num>
  <w:num w:numId="14">
    <w:abstractNumId w:val="42"/>
  </w:num>
  <w:num w:numId="15">
    <w:abstractNumId w:val="2"/>
  </w:num>
  <w:num w:numId="16">
    <w:abstractNumId w:val="27"/>
  </w:num>
  <w:num w:numId="17">
    <w:abstractNumId w:val="1"/>
  </w:num>
  <w:num w:numId="18">
    <w:abstractNumId w:val="39"/>
  </w:num>
  <w:num w:numId="19">
    <w:abstractNumId w:val="22"/>
  </w:num>
  <w:num w:numId="20">
    <w:abstractNumId w:val="40"/>
  </w:num>
  <w:num w:numId="21">
    <w:abstractNumId w:val="6"/>
  </w:num>
  <w:num w:numId="22">
    <w:abstractNumId w:val="5"/>
  </w:num>
  <w:num w:numId="23">
    <w:abstractNumId w:val="36"/>
  </w:num>
  <w:num w:numId="24">
    <w:abstractNumId w:val="10"/>
  </w:num>
  <w:num w:numId="25">
    <w:abstractNumId w:val="0"/>
  </w:num>
  <w:num w:numId="26">
    <w:abstractNumId w:val="25"/>
  </w:num>
  <w:num w:numId="27">
    <w:abstractNumId w:val="17"/>
  </w:num>
  <w:num w:numId="28">
    <w:abstractNumId w:val="29"/>
  </w:num>
  <w:num w:numId="29">
    <w:abstractNumId w:val="26"/>
  </w:num>
  <w:num w:numId="30">
    <w:abstractNumId w:val="41"/>
  </w:num>
  <w:num w:numId="31">
    <w:abstractNumId w:val="35"/>
  </w:num>
  <w:num w:numId="32">
    <w:abstractNumId w:val="24"/>
  </w:num>
  <w:num w:numId="33">
    <w:abstractNumId w:val="11"/>
  </w:num>
  <w:num w:numId="34">
    <w:abstractNumId w:val="14"/>
  </w:num>
  <w:num w:numId="35">
    <w:abstractNumId w:val="3"/>
  </w:num>
  <w:num w:numId="36">
    <w:abstractNumId w:val="13"/>
  </w:num>
  <w:num w:numId="37">
    <w:abstractNumId w:val="20"/>
  </w:num>
  <w:num w:numId="38">
    <w:abstractNumId w:val="15"/>
  </w:num>
  <w:num w:numId="39">
    <w:abstractNumId w:val="9"/>
  </w:num>
  <w:num w:numId="40">
    <w:abstractNumId w:val="16"/>
  </w:num>
  <w:num w:numId="41">
    <w:abstractNumId w:val="7"/>
  </w:num>
  <w:num w:numId="42">
    <w:abstractNumId w:val="2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C4"/>
    <w:rsid w:val="000171F9"/>
    <w:rsid w:val="00033393"/>
    <w:rsid w:val="0005379C"/>
    <w:rsid w:val="00083B82"/>
    <w:rsid w:val="000F71FB"/>
    <w:rsid w:val="00144E37"/>
    <w:rsid w:val="0017605B"/>
    <w:rsid w:val="00177BC4"/>
    <w:rsid w:val="00177C46"/>
    <w:rsid w:val="00256464"/>
    <w:rsid w:val="00270BD6"/>
    <w:rsid w:val="002D1552"/>
    <w:rsid w:val="002E18FD"/>
    <w:rsid w:val="002E2BEE"/>
    <w:rsid w:val="002F7E75"/>
    <w:rsid w:val="0031459F"/>
    <w:rsid w:val="003713F8"/>
    <w:rsid w:val="00372324"/>
    <w:rsid w:val="003834D1"/>
    <w:rsid w:val="003A12F5"/>
    <w:rsid w:val="003E3CE1"/>
    <w:rsid w:val="003E7443"/>
    <w:rsid w:val="00425AFB"/>
    <w:rsid w:val="00472E6B"/>
    <w:rsid w:val="00490EB2"/>
    <w:rsid w:val="004C1D6B"/>
    <w:rsid w:val="004D05BB"/>
    <w:rsid w:val="004F53F9"/>
    <w:rsid w:val="00510C1F"/>
    <w:rsid w:val="00544CDC"/>
    <w:rsid w:val="005620F7"/>
    <w:rsid w:val="00565B7B"/>
    <w:rsid w:val="00574AEB"/>
    <w:rsid w:val="005D3136"/>
    <w:rsid w:val="00612BC7"/>
    <w:rsid w:val="006539B1"/>
    <w:rsid w:val="006C6E85"/>
    <w:rsid w:val="006F50E6"/>
    <w:rsid w:val="007073B8"/>
    <w:rsid w:val="00726147"/>
    <w:rsid w:val="00782D22"/>
    <w:rsid w:val="0078323E"/>
    <w:rsid w:val="007930E7"/>
    <w:rsid w:val="007C086B"/>
    <w:rsid w:val="007D73C9"/>
    <w:rsid w:val="00825FE8"/>
    <w:rsid w:val="008263C1"/>
    <w:rsid w:val="00853644"/>
    <w:rsid w:val="008724C2"/>
    <w:rsid w:val="008760BE"/>
    <w:rsid w:val="008A4224"/>
    <w:rsid w:val="008B2C8A"/>
    <w:rsid w:val="00981DB6"/>
    <w:rsid w:val="009B0FD7"/>
    <w:rsid w:val="009B1222"/>
    <w:rsid w:val="00A22D0A"/>
    <w:rsid w:val="00AB73C5"/>
    <w:rsid w:val="00AE3BC1"/>
    <w:rsid w:val="00B014AB"/>
    <w:rsid w:val="00B757B1"/>
    <w:rsid w:val="00BA399F"/>
    <w:rsid w:val="00BB23A7"/>
    <w:rsid w:val="00BC39CF"/>
    <w:rsid w:val="00BD688A"/>
    <w:rsid w:val="00C137BF"/>
    <w:rsid w:val="00C41178"/>
    <w:rsid w:val="00C56F86"/>
    <w:rsid w:val="00C74F76"/>
    <w:rsid w:val="00C778AB"/>
    <w:rsid w:val="00C90D70"/>
    <w:rsid w:val="00C97E7C"/>
    <w:rsid w:val="00CA20F8"/>
    <w:rsid w:val="00CA5188"/>
    <w:rsid w:val="00CB46C3"/>
    <w:rsid w:val="00CC3877"/>
    <w:rsid w:val="00D04074"/>
    <w:rsid w:val="00D04B20"/>
    <w:rsid w:val="00D45C51"/>
    <w:rsid w:val="00D75EA6"/>
    <w:rsid w:val="00DB30AC"/>
    <w:rsid w:val="00DB3D38"/>
    <w:rsid w:val="00DB58CC"/>
    <w:rsid w:val="00DC011A"/>
    <w:rsid w:val="00DD3472"/>
    <w:rsid w:val="00DF554B"/>
    <w:rsid w:val="00E30AF4"/>
    <w:rsid w:val="00EB2EDC"/>
    <w:rsid w:val="00EB6B53"/>
    <w:rsid w:val="00F05FFC"/>
    <w:rsid w:val="00F26023"/>
    <w:rsid w:val="00F3519B"/>
    <w:rsid w:val="00F90CFF"/>
    <w:rsid w:val="00FE053C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C4"/>
    <w:pPr>
      <w:spacing w:line="480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17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C4"/>
  </w:style>
  <w:style w:type="paragraph" w:styleId="Footer">
    <w:name w:val="footer"/>
    <w:basedOn w:val="Normal"/>
    <w:link w:val="FooterChar"/>
    <w:uiPriority w:val="99"/>
    <w:unhideWhenUsed/>
    <w:rsid w:val="0017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C4"/>
    <w:pPr>
      <w:spacing w:line="480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17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C4"/>
  </w:style>
  <w:style w:type="paragraph" w:styleId="Footer">
    <w:name w:val="footer"/>
    <w:basedOn w:val="Normal"/>
    <w:link w:val="FooterChar"/>
    <w:uiPriority w:val="99"/>
    <w:unhideWhenUsed/>
    <w:rsid w:val="0017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2018-01-11T03:03:00Z</cp:lastPrinted>
  <dcterms:created xsi:type="dcterms:W3CDTF">2017-11-07T07:02:00Z</dcterms:created>
  <dcterms:modified xsi:type="dcterms:W3CDTF">2018-04-13T02:26:00Z</dcterms:modified>
</cp:coreProperties>
</file>