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0F8" w:rsidRPr="00111186" w:rsidRDefault="00FC7E43" w:rsidP="00E750F8">
      <w:pPr>
        <w:tabs>
          <w:tab w:val="left" w:pos="1260"/>
          <w:tab w:val="left" w:pos="1620"/>
          <w:tab w:val="left" w:pos="1980"/>
        </w:tabs>
        <w:jc w:val="center"/>
        <w:rPr>
          <w:b/>
          <w:bCs/>
          <w:sz w:val="28"/>
          <w:lang w:val="id-ID"/>
        </w:rPr>
      </w:pPr>
      <w:r w:rsidRPr="00111186">
        <w:rPr>
          <w:b/>
          <w:bCs/>
          <w:sz w:val="28"/>
        </w:rPr>
        <w:t>PENGARUH KONSENTRASI INULIN DAN LEMAK KAKAO (</w:t>
      </w:r>
      <w:r w:rsidR="00BB65BC" w:rsidRPr="00111186">
        <w:rPr>
          <w:b/>
          <w:bCs/>
          <w:i/>
          <w:sz w:val="28"/>
        </w:rPr>
        <w:t>CACAO BUTTER</w:t>
      </w:r>
      <w:r w:rsidRPr="00111186">
        <w:rPr>
          <w:b/>
          <w:bCs/>
          <w:sz w:val="28"/>
        </w:rPr>
        <w:t xml:space="preserve">) TERHADAP KARAKTERISTIK PRODUK </w:t>
      </w:r>
      <w:r w:rsidR="00257816" w:rsidRPr="00111186">
        <w:rPr>
          <w:b/>
          <w:bCs/>
          <w:i/>
          <w:sz w:val="28"/>
        </w:rPr>
        <w:t xml:space="preserve">DARK </w:t>
      </w:r>
      <w:r w:rsidR="00BB65BC" w:rsidRPr="00111186">
        <w:rPr>
          <w:b/>
          <w:bCs/>
          <w:i/>
          <w:sz w:val="28"/>
        </w:rPr>
        <w:t>CHOCOLATE</w:t>
      </w:r>
      <w:r w:rsidRPr="00111186">
        <w:rPr>
          <w:b/>
          <w:bCs/>
          <w:i/>
          <w:sz w:val="28"/>
        </w:rPr>
        <w:t xml:space="preserve"> </w:t>
      </w:r>
      <w:r w:rsidRPr="00111186">
        <w:rPr>
          <w:b/>
          <w:bCs/>
          <w:sz w:val="28"/>
        </w:rPr>
        <w:t>60%-70%</w:t>
      </w:r>
      <w:r w:rsidR="00E750F8" w:rsidRPr="00111186">
        <w:rPr>
          <w:b/>
          <w:bCs/>
          <w:sz w:val="28"/>
          <w:lang w:val="id-ID"/>
        </w:rPr>
        <w:t xml:space="preserve"> </w:t>
      </w:r>
    </w:p>
    <w:tbl>
      <w:tblPr>
        <w:tblW w:w="7918" w:type="dxa"/>
        <w:tblLook w:val="0000" w:firstRow="0" w:lastRow="0" w:firstColumn="0" w:lastColumn="0" w:noHBand="0" w:noVBand="0"/>
      </w:tblPr>
      <w:tblGrid>
        <w:gridCol w:w="7918"/>
      </w:tblGrid>
      <w:tr w:rsidR="007E4CB8" w:rsidRPr="00111186" w:rsidTr="007E4CB8">
        <w:trPr>
          <w:trHeight w:val="294"/>
        </w:trPr>
        <w:tc>
          <w:tcPr>
            <w:tcW w:w="7918" w:type="dxa"/>
          </w:tcPr>
          <w:p w:rsidR="007E4CB8" w:rsidRPr="00111186" w:rsidRDefault="007E4CB8" w:rsidP="00FC7E43">
            <w:pPr>
              <w:jc w:val="center"/>
              <w:rPr>
                <w:sz w:val="20"/>
                <w:szCs w:val="20"/>
              </w:rPr>
            </w:pPr>
          </w:p>
        </w:tc>
      </w:tr>
    </w:tbl>
    <w:p w:rsidR="00111186" w:rsidRPr="00D12C6E" w:rsidRDefault="00D12C6E" w:rsidP="00111186">
      <w:pPr>
        <w:jc w:val="center"/>
        <w:rPr>
          <w:b/>
          <w:bCs/>
          <w:szCs w:val="22"/>
          <w:vertAlign w:val="superscript"/>
        </w:rPr>
      </w:pPr>
      <w:r w:rsidRPr="00D12C6E">
        <w:rPr>
          <w:b/>
          <w:bCs/>
          <w:szCs w:val="22"/>
          <w:lang w:val="id-ID"/>
        </w:rPr>
        <w:t xml:space="preserve">Yusep Ikrawan </w:t>
      </w:r>
      <w:r w:rsidR="00111186" w:rsidRPr="00D12C6E">
        <w:rPr>
          <w:b/>
          <w:bCs/>
          <w:szCs w:val="22"/>
          <w:vertAlign w:val="superscript"/>
        </w:rPr>
        <w:t>1)</w:t>
      </w:r>
      <w:r w:rsidR="00111186" w:rsidRPr="00D12C6E">
        <w:rPr>
          <w:b/>
          <w:bCs/>
          <w:szCs w:val="22"/>
        </w:rPr>
        <w:t xml:space="preserve">, </w:t>
      </w:r>
      <w:r w:rsidRPr="00D12C6E">
        <w:rPr>
          <w:b/>
          <w:bCs/>
          <w:szCs w:val="22"/>
          <w:lang w:val="id-ID"/>
        </w:rPr>
        <w:t>Leni Herliani Afrianti</w:t>
      </w:r>
      <w:r w:rsidR="001E2D20">
        <w:rPr>
          <w:b/>
          <w:bCs/>
          <w:szCs w:val="22"/>
        </w:rPr>
        <w:t xml:space="preserve"> </w:t>
      </w:r>
      <w:r>
        <w:rPr>
          <w:b/>
          <w:bCs/>
          <w:szCs w:val="22"/>
          <w:vertAlign w:val="superscript"/>
        </w:rPr>
        <w:t>2</w:t>
      </w:r>
      <w:r w:rsidR="00111186" w:rsidRPr="00D12C6E">
        <w:rPr>
          <w:b/>
          <w:bCs/>
          <w:szCs w:val="22"/>
          <w:vertAlign w:val="superscript"/>
        </w:rPr>
        <w:t>)</w:t>
      </w:r>
      <w:r w:rsidR="00111186" w:rsidRPr="00D12C6E">
        <w:rPr>
          <w:b/>
          <w:bCs/>
          <w:szCs w:val="22"/>
        </w:rPr>
        <w:t xml:space="preserve">, </w:t>
      </w:r>
      <w:r w:rsidRPr="00D12C6E">
        <w:rPr>
          <w:b/>
          <w:bCs/>
          <w:szCs w:val="22"/>
          <w:lang w:val="id-ID"/>
        </w:rPr>
        <w:t xml:space="preserve">Triana Ulfah </w:t>
      </w:r>
      <w:r>
        <w:rPr>
          <w:b/>
          <w:bCs/>
          <w:szCs w:val="22"/>
          <w:vertAlign w:val="superscript"/>
        </w:rPr>
        <w:t>3</w:t>
      </w:r>
      <w:r w:rsidR="00111186" w:rsidRPr="00D12C6E">
        <w:rPr>
          <w:b/>
          <w:bCs/>
          <w:szCs w:val="22"/>
          <w:vertAlign w:val="superscript"/>
        </w:rPr>
        <w:t>)</w:t>
      </w:r>
    </w:p>
    <w:p w:rsidR="00111186" w:rsidRPr="00111186" w:rsidRDefault="00111186" w:rsidP="009E2731">
      <w:pPr>
        <w:jc w:val="center"/>
        <w:rPr>
          <w:b/>
          <w:bCs/>
          <w:vertAlign w:val="superscript"/>
        </w:rPr>
      </w:pPr>
    </w:p>
    <w:p w:rsidR="00111186" w:rsidRPr="009E2731" w:rsidRDefault="00111186" w:rsidP="009E2731">
      <w:pPr>
        <w:jc w:val="center"/>
        <w:rPr>
          <w:bCs/>
          <w:sz w:val="20"/>
        </w:rPr>
      </w:pPr>
      <w:r w:rsidRPr="009E2731">
        <w:rPr>
          <w:bCs/>
          <w:sz w:val="20"/>
          <w:vertAlign w:val="superscript"/>
        </w:rPr>
        <w:t xml:space="preserve">1) </w:t>
      </w:r>
      <w:r w:rsidR="009E2731" w:rsidRPr="009E2731">
        <w:rPr>
          <w:bCs/>
          <w:sz w:val="20"/>
        </w:rPr>
        <w:t>Program Studi Teknologi Pangan, Fakultas Teknik, Universitas Pasundan, Jl. Dr.Setiabudi No 93, Bandung, 40153, Indonesia</w:t>
      </w:r>
    </w:p>
    <w:p w:rsidR="002D206A" w:rsidRPr="009E2731" w:rsidRDefault="00111186" w:rsidP="009E2731">
      <w:pPr>
        <w:jc w:val="center"/>
        <w:rPr>
          <w:bCs/>
          <w:sz w:val="20"/>
        </w:rPr>
      </w:pPr>
      <w:r w:rsidRPr="009E2731">
        <w:rPr>
          <w:bCs/>
          <w:sz w:val="20"/>
          <w:vertAlign w:val="superscript"/>
        </w:rPr>
        <w:t xml:space="preserve">2) </w:t>
      </w:r>
      <w:r w:rsidR="009E2731" w:rsidRPr="009E2731">
        <w:rPr>
          <w:bCs/>
          <w:sz w:val="20"/>
        </w:rPr>
        <w:t>Program Studi Teknologi Pangan, Fakultas Teknik, Universitas Pasundan, Jl. Dr.Setiabudi No 93, Bandung, 40153, Indonesia</w:t>
      </w:r>
    </w:p>
    <w:p w:rsidR="009E2731" w:rsidRPr="009E2731" w:rsidRDefault="009E2731" w:rsidP="009E2731">
      <w:pPr>
        <w:pStyle w:val="Title"/>
        <w:rPr>
          <w:b w:val="0"/>
        </w:rPr>
      </w:pPr>
      <w:r>
        <w:rPr>
          <w:b w:val="0"/>
          <w:bCs w:val="0"/>
          <w:sz w:val="20"/>
          <w:vertAlign w:val="superscript"/>
        </w:rPr>
        <w:t>3</w:t>
      </w:r>
      <w:r w:rsidRPr="009E2731">
        <w:rPr>
          <w:b w:val="0"/>
          <w:bCs w:val="0"/>
          <w:sz w:val="20"/>
          <w:vertAlign w:val="superscript"/>
        </w:rPr>
        <w:t xml:space="preserve">) </w:t>
      </w:r>
      <w:r w:rsidRPr="009E2731">
        <w:rPr>
          <w:b w:val="0"/>
          <w:sz w:val="20"/>
        </w:rPr>
        <w:t>Program Studi Teknologi Pangan, Fakultas Teknik, Universitas Pasundan, Jl. Dr.Setiabudi No 93, Bandung, 40153, Indonesia</w:t>
      </w:r>
      <w:r w:rsidRPr="009E2731">
        <w:rPr>
          <w:b w:val="0"/>
        </w:rPr>
        <w:t xml:space="preserve"> </w:t>
      </w:r>
    </w:p>
    <w:p w:rsidR="009E2731" w:rsidRPr="009E2731" w:rsidRDefault="009E2731" w:rsidP="002D206A">
      <w:pPr>
        <w:pStyle w:val="Title"/>
        <w:rPr>
          <w:b w:val="0"/>
        </w:rPr>
      </w:pPr>
    </w:p>
    <w:p w:rsidR="009E2731" w:rsidRDefault="009E2731" w:rsidP="002D206A">
      <w:pPr>
        <w:pStyle w:val="Title"/>
        <w:rPr>
          <w:color w:val="000000"/>
          <w:sz w:val="20"/>
          <w:szCs w:val="20"/>
        </w:rPr>
      </w:pPr>
      <w:r w:rsidRPr="009E2731">
        <w:rPr>
          <w:b w:val="0"/>
          <w:color w:val="000000"/>
          <w:sz w:val="20"/>
          <w:szCs w:val="20"/>
        </w:rPr>
        <w:t>E-</w:t>
      </w:r>
      <w:proofErr w:type="gramStart"/>
      <w:r w:rsidRPr="009E2731">
        <w:rPr>
          <w:b w:val="0"/>
          <w:color w:val="000000"/>
          <w:sz w:val="20"/>
          <w:szCs w:val="20"/>
        </w:rPr>
        <w:t>mail :</w:t>
      </w:r>
      <w:proofErr w:type="gramEnd"/>
      <w:r w:rsidRPr="009E2731">
        <w:rPr>
          <w:b w:val="0"/>
          <w:color w:val="000000"/>
          <w:sz w:val="20"/>
          <w:szCs w:val="20"/>
        </w:rPr>
        <w:t xml:space="preserve"> triana.ulfah@gmail.com</w:t>
      </w:r>
    </w:p>
    <w:p w:rsidR="009E2731" w:rsidRDefault="009E2731" w:rsidP="002D206A">
      <w:pPr>
        <w:pStyle w:val="Title"/>
      </w:pPr>
    </w:p>
    <w:p w:rsidR="00E8626A" w:rsidRDefault="00E8626A" w:rsidP="002D206A">
      <w:pPr>
        <w:pStyle w:val="Title"/>
      </w:pPr>
      <w:r>
        <w:t>Abstrak</w:t>
      </w:r>
    </w:p>
    <w:p w:rsidR="001E2D20" w:rsidRDefault="001E2D20" w:rsidP="001E2D20">
      <w:pPr>
        <w:tabs>
          <w:tab w:val="left" w:pos="360"/>
        </w:tabs>
        <w:jc w:val="both"/>
        <w:rPr>
          <w:b/>
          <w:bCs/>
        </w:rPr>
      </w:pPr>
    </w:p>
    <w:p w:rsidR="00E8626A" w:rsidRPr="00E8626A" w:rsidRDefault="00E8626A" w:rsidP="001E2D20">
      <w:pPr>
        <w:tabs>
          <w:tab w:val="left" w:pos="360"/>
        </w:tabs>
        <w:jc w:val="both"/>
        <w:rPr>
          <w:sz w:val="20"/>
        </w:rPr>
      </w:pPr>
      <w:proofErr w:type="gramStart"/>
      <w:r w:rsidRPr="00E8626A">
        <w:rPr>
          <w:sz w:val="20"/>
        </w:rPr>
        <w:t xml:space="preserve">Tujuan </w:t>
      </w:r>
      <w:r w:rsidRPr="00E8626A">
        <w:rPr>
          <w:sz w:val="20"/>
          <w:lang w:val="id-ID"/>
        </w:rPr>
        <w:t xml:space="preserve">dari </w:t>
      </w:r>
      <w:r w:rsidRPr="00E8626A">
        <w:rPr>
          <w:sz w:val="20"/>
        </w:rPr>
        <w:t xml:space="preserve">penelitian ini </w:t>
      </w:r>
      <w:r w:rsidRPr="00E8626A">
        <w:rPr>
          <w:sz w:val="20"/>
          <w:lang w:val="id-ID"/>
        </w:rPr>
        <w:t>yaitu</w:t>
      </w:r>
      <w:r w:rsidRPr="00E8626A">
        <w:rPr>
          <w:sz w:val="20"/>
        </w:rPr>
        <w:t xml:space="preserve"> mempelajari pengaruh konsentrasi, </w:t>
      </w:r>
      <w:r w:rsidRPr="00E8626A">
        <w:rPr>
          <w:sz w:val="20"/>
          <w:lang w:val="id-ID"/>
        </w:rPr>
        <w:t>serta</w:t>
      </w:r>
      <w:r w:rsidRPr="00E8626A">
        <w:rPr>
          <w:sz w:val="20"/>
        </w:rPr>
        <w:t xml:space="preserve"> interaksi</w:t>
      </w:r>
      <w:r w:rsidRPr="00E8626A">
        <w:rPr>
          <w:sz w:val="20"/>
          <w:lang w:val="id-ID"/>
        </w:rPr>
        <w:t xml:space="preserve"> antara</w:t>
      </w:r>
      <w:r w:rsidRPr="00E8626A">
        <w:rPr>
          <w:sz w:val="20"/>
        </w:rPr>
        <w:t xml:space="preserve"> inulin</w:t>
      </w:r>
      <w:r w:rsidRPr="00E8626A">
        <w:rPr>
          <w:sz w:val="20"/>
          <w:lang w:val="id-ID"/>
        </w:rPr>
        <w:t xml:space="preserve"> dan</w:t>
      </w:r>
      <w:r w:rsidRPr="00E8626A">
        <w:rPr>
          <w:sz w:val="20"/>
        </w:rPr>
        <w:t xml:space="preserve"> lemak kakao</w:t>
      </w:r>
      <w:r w:rsidRPr="00E8626A">
        <w:rPr>
          <w:i/>
          <w:sz w:val="20"/>
        </w:rPr>
        <w:t xml:space="preserve"> </w:t>
      </w:r>
      <w:r w:rsidRPr="00E8626A">
        <w:rPr>
          <w:sz w:val="20"/>
        </w:rPr>
        <w:t xml:space="preserve">terhadap karakteristik </w:t>
      </w:r>
      <w:r w:rsidRPr="00E8626A">
        <w:rPr>
          <w:i/>
          <w:sz w:val="20"/>
        </w:rPr>
        <w:t>dark chocolate</w:t>
      </w:r>
      <w:r w:rsidRPr="00E8626A">
        <w:rPr>
          <w:sz w:val="20"/>
        </w:rPr>
        <w:t>.</w:t>
      </w:r>
      <w:proofErr w:type="gramEnd"/>
      <w:r w:rsidRPr="00E8626A">
        <w:rPr>
          <w:sz w:val="20"/>
          <w:lang w:val="id-ID"/>
        </w:rPr>
        <w:t xml:space="preserve"> Manfaat yang</w:t>
      </w:r>
      <w:r w:rsidRPr="00E8626A">
        <w:rPr>
          <w:b/>
          <w:sz w:val="20"/>
          <w:lang w:val="id-ID"/>
        </w:rPr>
        <w:t xml:space="preserve"> </w:t>
      </w:r>
      <w:r w:rsidRPr="00E8626A">
        <w:rPr>
          <w:sz w:val="20"/>
          <w:lang w:val="id-ID"/>
        </w:rPr>
        <w:t xml:space="preserve">diharapkan yaitu </w:t>
      </w:r>
      <w:r w:rsidRPr="00E8626A">
        <w:rPr>
          <w:sz w:val="20"/>
        </w:rPr>
        <w:t xml:space="preserve">dapat memberikan informasi kepada masyarakat </w:t>
      </w:r>
      <w:r w:rsidRPr="00E8626A">
        <w:rPr>
          <w:sz w:val="20"/>
          <w:lang w:val="id-ID"/>
        </w:rPr>
        <w:t>mengenai</w:t>
      </w:r>
      <w:r w:rsidRPr="00E8626A">
        <w:rPr>
          <w:sz w:val="20"/>
        </w:rPr>
        <w:t xml:space="preserve"> penambahan inulin</w:t>
      </w:r>
      <w:r w:rsidRPr="00E8626A">
        <w:rPr>
          <w:sz w:val="20"/>
          <w:lang w:val="id-ID"/>
        </w:rPr>
        <w:t xml:space="preserve">, </w:t>
      </w:r>
      <w:r w:rsidRPr="00E8626A">
        <w:rPr>
          <w:sz w:val="20"/>
        </w:rPr>
        <w:t>penambahan</w:t>
      </w:r>
      <w:r w:rsidRPr="00E8626A">
        <w:rPr>
          <w:sz w:val="20"/>
          <w:lang w:val="id-ID"/>
        </w:rPr>
        <w:t xml:space="preserve"> </w:t>
      </w:r>
      <w:r w:rsidRPr="00E8626A">
        <w:rPr>
          <w:sz w:val="20"/>
        </w:rPr>
        <w:t xml:space="preserve">lemak kakao </w:t>
      </w:r>
      <w:r w:rsidRPr="00E8626A">
        <w:rPr>
          <w:sz w:val="20"/>
          <w:lang w:val="id-ID"/>
        </w:rPr>
        <w:t>pada</w:t>
      </w:r>
      <w:r w:rsidRPr="00E8626A">
        <w:rPr>
          <w:sz w:val="20"/>
        </w:rPr>
        <w:t xml:space="preserve"> pembuatan </w:t>
      </w:r>
      <w:r w:rsidRPr="00E8626A">
        <w:rPr>
          <w:i/>
          <w:sz w:val="20"/>
        </w:rPr>
        <w:t>dark chocolate</w:t>
      </w:r>
      <w:r w:rsidRPr="00E8626A">
        <w:rPr>
          <w:sz w:val="20"/>
          <w:lang w:val="id-ID"/>
        </w:rPr>
        <w:t xml:space="preserve">, dan memberikan </w:t>
      </w:r>
      <w:r w:rsidRPr="00E8626A">
        <w:rPr>
          <w:sz w:val="20"/>
        </w:rPr>
        <w:t xml:space="preserve">informasi pengembangan teknologi </w:t>
      </w:r>
      <w:r w:rsidRPr="00E8626A">
        <w:rPr>
          <w:sz w:val="20"/>
          <w:lang w:val="id-ID"/>
        </w:rPr>
        <w:t>pengolahan</w:t>
      </w:r>
      <w:r w:rsidRPr="00E8626A">
        <w:rPr>
          <w:sz w:val="20"/>
        </w:rPr>
        <w:t xml:space="preserve"> cokelat rendah lemak. </w:t>
      </w:r>
      <w:r w:rsidRPr="00E8626A">
        <w:rPr>
          <w:sz w:val="20"/>
          <w:lang w:val="id-ID"/>
        </w:rPr>
        <w:t xml:space="preserve">Analisis kimia yang dilakukan terhadap produk </w:t>
      </w:r>
      <w:r w:rsidRPr="00E8626A">
        <w:rPr>
          <w:i/>
          <w:sz w:val="20"/>
          <w:lang w:val="id-ID"/>
        </w:rPr>
        <w:t>dark chocolate</w:t>
      </w:r>
      <w:r w:rsidRPr="00E8626A">
        <w:rPr>
          <w:sz w:val="20"/>
          <w:lang w:val="id-ID"/>
        </w:rPr>
        <w:t xml:space="preserve"> meliputi kadar lemak menggunakan metode soxhlet, kadar serat kasar menggunakan metode gravimetri dan uji organoleptik uji hedonik dengan respon warna, rasa, aroma dan tekstur. Rancangan percobaan yang digunakan dalam penelitian ini adalah Rancangan Acak Kelompok (RAK) dengan pola faktorial 3 x 3 dan tiga kali ulangan. Pola percobaan faktorial tersebut terdiri dari dua faktor, yaitu : faktor A (konsentrasi inulin) terdiri dari 3  taraf yaitu : 4% (a</w:t>
      </w:r>
      <w:r w:rsidRPr="00E8626A">
        <w:rPr>
          <w:sz w:val="20"/>
          <w:vertAlign w:val="subscript"/>
          <w:lang w:val="id-ID"/>
        </w:rPr>
        <w:t>1</w:t>
      </w:r>
      <w:r w:rsidRPr="00E8626A">
        <w:rPr>
          <w:sz w:val="20"/>
          <w:lang w:val="id-ID"/>
        </w:rPr>
        <w:t>), 6% (a</w:t>
      </w:r>
      <w:r w:rsidRPr="00E8626A">
        <w:rPr>
          <w:sz w:val="20"/>
          <w:vertAlign w:val="subscript"/>
          <w:lang w:val="id-ID"/>
        </w:rPr>
        <w:t>2</w:t>
      </w:r>
      <w:r w:rsidRPr="00E8626A">
        <w:rPr>
          <w:sz w:val="20"/>
          <w:lang w:val="id-ID"/>
        </w:rPr>
        <w:t>) dan 8% (a</w:t>
      </w:r>
      <w:r w:rsidRPr="00E8626A">
        <w:rPr>
          <w:sz w:val="20"/>
          <w:vertAlign w:val="subscript"/>
          <w:lang w:val="id-ID"/>
        </w:rPr>
        <w:t>3</w:t>
      </w:r>
      <w:r w:rsidRPr="00E8626A">
        <w:rPr>
          <w:sz w:val="20"/>
          <w:lang w:val="id-ID"/>
        </w:rPr>
        <w:t>) dan faktor B (konsentrasi lemak kakao) terdiri dari 3 taraf  yaitu: 40% (b</w:t>
      </w:r>
      <w:r w:rsidRPr="00E8626A">
        <w:rPr>
          <w:sz w:val="20"/>
          <w:vertAlign w:val="subscript"/>
          <w:lang w:val="id-ID"/>
        </w:rPr>
        <w:t>1</w:t>
      </w:r>
      <w:r w:rsidRPr="00E8626A">
        <w:rPr>
          <w:sz w:val="20"/>
          <w:lang w:val="id-ID"/>
        </w:rPr>
        <w:t>), 50% (b</w:t>
      </w:r>
      <w:r w:rsidRPr="00E8626A">
        <w:rPr>
          <w:sz w:val="20"/>
          <w:vertAlign w:val="subscript"/>
          <w:lang w:val="id-ID"/>
        </w:rPr>
        <w:t>2</w:t>
      </w:r>
      <w:r w:rsidRPr="00E8626A">
        <w:rPr>
          <w:sz w:val="20"/>
          <w:lang w:val="id-ID"/>
        </w:rPr>
        <w:t>) dan  60% (b</w:t>
      </w:r>
      <w:r w:rsidRPr="00E8626A">
        <w:rPr>
          <w:sz w:val="20"/>
          <w:vertAlign w:val="subscript"/>
          <w:lang w:val="id-ID"/>
        </w:rPr>
        <w:t>3</w:t>
      </w:r>
      <w:r w:rsidRPr="00E8626A">
        <w:rPr>
          <w:sz w:val="20"/>
          <w:lang w:val="id-ID"/>
        </w:rPr>
        <w:t>). Hasil penelitian menunjukkan</w:t>
      </w:r>
      <w:r w:rsidRPr="00E8626A">
        <w:rPr>
          <w:sz w:val="20"/>
        </w:rPr>
        <w:t xml:space="preserve"> produk </w:t>
      </w:r>
      <w:r w:rsidRPr="00E8626A">
        <w:rPr>
          <w:i/>
          <w:sz w:val="20"/>
          <w:lang w:val="id-ID"/>
        </w:rPr>
        <w:t>dark chocolate</w:t>
      </w:r>
      <w:r w:rsidRPr="00E8626A">
        <w:rPr>
          <w:sz w:val="20"/>
        </w:rPr>
        <w:t xml:space="preserve"> ter</w:t>
      </w:r>
      <w:r w:rsidRPr="00E8626A">
        <w:rPr>
          <w:sz w:val="20"/>
          <w:lang w:val="id-ID"/>
        </w:rPr>
        <w:t>pilih</w:t>
      </w:r>
      <w:r w:rsidRPr="00E8626A">
        <w:rPr>
          <w:sz w:val="20"/>
        </w:rPr>
        <w:t xml:space="preserve"> </w:t>
      </w:r>
      <w:r w:rsidRPr="00E8626A">
        <w:rPr>
          <w:sz w:val="20"/>
          <w:lang w:val="id-ID"/>
        </w:rPr>
        <w:t>berdasarkan</w:t>
      </w:r>
      <w:r w:rsidRPr="00E8626A">
        <w:rPr>
          <w:sz w:val="20"/>
        </w:rPr>
        <w:t xml:space="preserve"> keseluruhan respon </w:t>
      </w:r>
      <w:r w:rsidRPr="00E8626A">
        <w:rPr>
          <w:sz w:val="20"/>
          <w:lang w:val="id-ID"/>
        </w:rPr>
        <w:t>yang diuji</w:t>
      </w:r>
      <w:r w:rsidRPr="00E8626A">
        <w:rPr>
          <w:sz w:val="20"/>
        </w:rPr>
        <w:t xml:space="preserve"> baik respon organoleptik dan respon kimia </w:t>
      </w:r>
      <w:r w:rsidRPr="00E8626A">
        <w:rPr>
          <w:sz w:val="20"/>
          <w:lang w:val="id-ID"/>
        </w:rPr>
        <w:t>adalah sampel  a</w:t>
      </w:r>
      <w:r w:rsidRPr="00E8626A">
        <w:rPr>
          <w:sz w:val="20"/>
          <w:vertAlign w:val="subscript"/>
          <w:lang w:val="id-ID"/>
        </w:rPr>
        <w:t>3</w:t>
      </w:r>
      <w:r w:rsidRPr="00E8626A">
        <w:rPr>
          <w:sz w:val="20"/>
          <w:lang w:val="id-ID"/>
        </w:rPr>
        <w:t>b</w:t>
      </w:r>
      <w:r w:rsidRPr="00E8626A">
        <w:rPr>
          <w:sz w:val="20"/>
          <w:vertAlign w:val="subscript"/>
          <w:lang w:val="id-ID"/>
        </w:rPr>
        <w:t>1</w:t>
      </w:r>
      <w:r w:rsidRPr="00E8626A">
        <w:rPr>
          <w:sz w:val="20"/>
          <w:lang w:val="id-ID"/>
        </w:rPr>
        <w:t xml:space="preserve"> (konsentrasi inulin 8% dan lemak kakao 40%) dengan </w:t>
      </w:r>
      <w:r w:rsidRPr="00E8626A">
        <w:rPr>
          <w:sz w:val="20"/>
        </w:rPr>
        <w:t>kadar lemak 47,6</w:t>
      </w:r>
      <w:r w:rsidRPr="00E8626A">
        <w:rPr>
          <w:sz w:val="20"/>
          <w:lang w:val="id-ID"/>
        </w:rPr>
        <w:t>7</w:t>
      </w:r>
      <w:r w:rsidRPr="00E8626A">
        <w:rPr>
          <w:sz w:val="20"/>
        </w:rPr>
        <w:t>% dan kadar serat kasar 8,36%.</w:t>
      </w:r>
    </w:p>
    <w:p w:rsidR="00E8626A" w:rsidRDefault="00E8626A" w:rsidP="002D206A">
      <w:pPr>
        <w:pStyle w:val="Title"/>
      </w:pPr>
    </w:p>
    <w:p w:rsidR="001E2D20" w:rsidRDefault="001E2D20" w:rsidP="002D206A">
      <w:pPr>
        <w:pStyle w:val="Title"/>
      </w:pPr>
    </w:p>
    <w:p w:rsidR="002D206A" w:rsidRPr="00111186" w:rsidRDefault="002D206A" w:rsidP="002D206A">
      <w:pPr>
        <w:pStyle w:val="Title"/>
      </w:pPr>
      <w:r w:rsidRPr="00111186">
        <w:t>A</w:t>
      </w:r>
      <w:r w:rsidR="009E2731">
        <w:t>bstract</w:t>
      </w:r>
    </w:p>
    <w:p w:rsidR="001E2D20" w:rsidRDefault="001E2D20" w:rsidP="001E2D20">
      <w:pPr>
        <w:jc w:val="both"/>
        <w:rPr>
          <w:b/>
          <w:bCs/>
        </w:rPr>
      </w:pPr>
    </w:p>
    <w:p w:rsidR="00E750F8" w:rsidRPr="00111186" w:rsidRDefault="00854F19" w:rsidP="001E2D20">
      <w:pPr>
        <w:jc w:val="both"/>
        <w:rPr>
          <w:rStyle w:val="longtext"/>
          <w:i/>
        </w:rPr>
      </w:pPr>
      <w:r w:rsidRPr="00E8626A">
        <w:rPr>
          <w:i/>
          <w:sz w:val="20"/>
          <w:shd w:val="clear" w:color="auto" w:fill="FFFFFF"/>
          <w:lang w:val="id-ID"/>
        </w:rPr>
        <w:t xml:space="preserve">The purpose of this research </w:t>
      </w:r>
      <w:r w:rsidRPr="00E8626A">
        <w:rPr>
          <w:i/>
          <w:sz w:val="20"/>
          <w:shd w:val="clear" w:color="auto" w:fill="FFFFFF"/>
        </w:rPr>
        <w:t>is studying how the concentration and interaction of the inulin and cacao butter affect the dark chocolate characteristic</w:t>
      </w:r>
      <w:r w:rsidRPr="00E8626A">
        <w:rPr>
          <w:i/>
          <w:sz w:val="20"/>
          <w:shd w:val="clear" w:color="auto" w:fill="FFFFFF"/>
          <w:lang w:val="id-ID"/>
        </w:rPr>
        <w:t xml:space="preserve">. The benefit of this research </w:t>
      </w:r>
      <w:r w:rsidRPr="00E8626A">
        <w:rPr>
          <w:i/>
          <w:sz w:val="20"/>
          <w:shd w:val="clear" w:color="auto" w:fill="FFFFFF"/>
        </w:rPr>
        <w:t>were</w:t>
      </w:r>
      <w:r w:rsidRPr="00E8626A">
        <w:rPr>
          <w:i/>
          <w:sz w:val="20"/>
          <w:shd w:val="clear" w:color="auto" w:fill="FFFFFF"/>
          <w:lang w:val="id-ID"/>
        </w:rPr>
        <w:t xml:space="preserve"> to </w:t>
      </w:r>
      <w:r w:rsidRPr="00E8626A">
        <w:rPr>
          <w:i/>
          <w:sz w:val="20"/>
          <w:shd w:val="clear" w:color="auto" w:fill="FFFFFF"/>
        </w:rPr>
        <w:t>inform the</w:t>
      </w:r>
      <w:r w:rsidRPr="00E8626A">
        <w:rPr>
          <w:i/>
          <w:sz w:val="20"/>
          <w:shd w:val="clear" w:color="auto" w:fill="FFFFFF"/>
          <w:lang w:val="id-ID"/>
        </w:rPr>
        <w:t xml:space="preserve"> societies about inulin and cacao butter</w:t>
      </w:r>
      <w:r w:rsidRPr="00E8626A">
        <w:rPr>
          <w:i/>
          <w:sz w:val="20"/>
          <w:shd w:val="clear" w:color="auto" w:fill="FFFFFF"/>
        </w:rPr>
        <w:t xml:space="preserve"> whom</w:t>
      </w:r>
      <w:r w:rsidRPr="00E8626A">
        <w:rPr>
          <w:i/>
          <w:sz w:val="20"/>
          <w:shd w:val="clear" w:color="auto" w:fill="FFFFFF"/>
          <w:lang w:val="id-ID"/>
        </w:rPr>
        <w:t xml:space="preserve"> added </w:t>
      </w:r>
      <w:r w:rsidRPr="00E8626A">
        <w:rPr>
          <w:i/>
          <w:sz w:val="20"/>
          <w:shd w:val="clear" w:color="auto" w:fill="FFFFFF"/>
        </w:rPr>
        <w:t>to the</w:t>
      </w:r>
      <w:r w:rsidRPr="00E8626A">
        <w:rPr>
          <w:i/>
          <w:sz w:val="20"/>
          <w:shd w:val="clear" w:color="auto" w:fill="FFFFFF"/>
          <w:lang w:val="id-ID"/>
        </w:rPr>
        <w:t xml:space="preserve"> </w:t>
      </w:r>
      <w:r w:rsidRPr="00E8626A">
        <w:rPr>
          <w:i/>
          <w:sz w:val="20"/>
          <w:shd w:val="clear" w:color="auto" w:fill="FFFFFF"/>
        </w:rPr>
        <w:t>production process and how it will affect the dark chocolate characteristic of the dark chocolate. The other benefit is to contribute to the development of the production of the low-fat chocolate.</w:t>
      </w:r>
      <w:r w:rsidR="009E2995" w:rsidRPr="00E8626A">
        <w:rPr>
          <w:rStyle w:val="longtext"/>
          <w:i/>
          <w:sz w:val="20"/>
          <w:shd w:val="clear" w:color="auto" w:fill="FFFFFF"/>
        </w:rPr>
        <w:t xml:space="preserve"> The chemical analysis was conducted to dark chocolate product, including the fat content with soxhlet method, crude fiber content analyzed with gravimetry method and organoleptic test with hedonic scale method and the response were color, taste, aroma and texture. The experimental design used in this research was completely randomized block design with 3 x 3 pattern factorial and three times replicated. Experiment factorial pattern consist of two factors, namely A factor (inulin concentration) is covered in three </w:t>
      </w:r>
      <w:proofErr w:type="gramStart"/>
      <w:r w:rsidR="009E2995" w:rsidRPr="00E8626A">
        <w:rPr>
          <w:rStyle w:val="longtext"/>
          <w:i/>
          <w:sz w:val="20"/>
          <w:shd w:val="clear" w:color="auto" w:fill="FFFFFF"/>
        </w:rPr>
        <w:t>levels :</w:t>
      </w:r>
      <w:proofErr w:type="gramEnd"/>
      <w:r w:rsidR="009E2995" w:rsidRPr="00E8626A">
        <w:rPr>
          <w:rStyle w:val="longtext"/>
          <w:i/>
          <w:sz w:val="20"/>
          <w:shd w:val="clear" w:color="auto" w:fill="FFFFFF"/>
        </w:rPr>
        <w:t xml:space="preserve"> 4% (a</w:t>
      </w:r>
      <w:r w:rsidR="009E2995" w:rsidRPr="00E8626A">
        <w:rPr>
          <w:rStyle w:val="longtext"/>
          <w:i/>
          <w:sz w:val="20"/>
          <w:shd w:val="clear" w:color="auto" w:fill="FFFFFF"/>
          <w:vertAlign w:val="subscript"/>
        </w:rPr>
        <w:t>1</w:t>
      </w:r>
      <w:r w:rsidR="009E2995" w:rsidRPr="00E8626A">
        <w:rPr>
          <w:rStyle w:val="longtext"/>
          <w:i/>
          <w:sz w:val="20"/>
          <w:shd w:val="clear" w:color="auto" w:fill="FFFFFF"/>
        </w:rPr>
        <w:t>), 6% (a</w:t>
      </w:r>
      <w:r w:rsidR="009E2995" w:rsidRPr="00E8626A">
        <w:rPr>
          <w:rStyle w:val="longtext"/>
          <w:i/>
          <w:sz w:val="20"/>
          <w:shd w:val="clear" w:color="auto" w:fill="FFFFFF"/>
          <w:vertAlign w:val="subscript"/>
        </w:rPr>
        <w:t>2</w:t>
      </w:r>
      <w:r w:rsidR="009E2995" w:rsidRPr="00E8626A">
        <w:rPr>
          <w:rStyle w:val="longtext"/>
          <w:i/>
          <w:sz w:val="20"/>
          <w:shd w:val="clear" w:color="auto" w:fill="FFFFFF"/>
        </w:rPr>
        <w:t>) and 8% (a</w:t>
      </w:r>
      <w:r w:rsidR="009E2995" w:rsidRPr="00E8626A">
        <w:rPr>
          <w:rStyle w:val="longtext"/>
          <w:i/>
          <w:sz w:val="20"/>
          <w:shd w:val="clear" w:color="auto" w:fill="FFFFFF"/>
          <w:vertAlign w:val="subscript"/>
        </w:rPr>
        <w:t>3</w:t>
      </w:r>
      <w:r w:rsidR="009E2995" w:rsidRPr="00E8626A">
        <w:rPr>
          <w:rStyle w:val="longtext"/>
          <w:i/>
          <w:sz w:val="20"/>
          <w:shd w:val="clear" w:color="auto" w:fill="FFFFFF"/>
        </w:rPr>
        <w:t>) and B factor (cacao butter concentration) with three levels : 40% (b</w:t>
      </w:r>
      <w:r w:rsidR="009E2995" w:rsidRPr="00E8626A">
        <w:rPr>
          <w:rStyle w:val="longtext"/>
          <w:i/>
          <w:sz w:val="20"/>
          <w:shd w:val="clear" w:color="auto" w:fill="FFFFFF"/>
          <w:vertAlign w:val="subscript"/>
        </w:rPr>
        <w:t>1</w:t>
      </w:r>
      <w:r w:rsidR="009E2995" w:rsidRPr="00E8626A">
        <w:rPr>
          <w:rStyle w:val="longtext"/>
          <w:i/>
          <w:sz w:val="20"/>
          <w:shd w:val="clear" w:color="auto" w:fill="FFFFFF"/>
        </w:rPr>
        <w:t>), 50% (b</w:t>
      </w:r>
      <w:r w:rsidR="009E2995" w:rsidRPr="00E8626A">
        <w:rPr>
          <w:rStyle w:val="longtext"/>
          <w:i/>
          <w:sz w:val="20"/>
          <w:shd w:val="clear" w:color="auto" w:fill="FFFFFF"/>
          <w:vertAlign w:val="subscript"/>
        </w:rPr>
        <w:t>2</w:t>
      </w:r>
      <w:r w:rsidR="009E2995" w:rsidRPr="00E8626A">
        <w:rPr>
          <w:rStyle w:val="longtext"/>
          <w:i/>
          <w:sz w:val="20"/>
          <w:shd w:val="clear" w:color="auto" w:fill="FFFFFF"/>
        </w:rPr>
        <w:t>) and 60% (b</w:t>
      </w:r>
      <w:r w:rsidR="009E2995" w:rsidRPr="00E8626A">
        <w:rPr>
          <w:rStyle w:val="longtext"/>
          <w:i/>
          <w:sz w:val="20"/>
          <w:shd w:val="clear" w:color="auto" w:fill="FFFFFF"/>
          <w:vertAlign w:val="subscript"/>
        </w:rPr>
        <w:t>3</w:t>
      </w:r>
      <w:r w:rsidR="009E2995" w:rsidRPr="00E8626A">
        <w:rPr>
          <w:rStyle w:val="longtext"/>
          <w:i/>
          <w:sz w:val="20"/>
          <w:shd w:val="clear" w:color="auto" w:fill="FFFFFF"/>
        </w:rPr>
        <w:t xml:space="preserve">). </w:t>
      </w:r>
      <w:r w:rsidRPr="00E8626A">
        <w:rPr>
          <w:i/>
          <w:sz w:val="20"/>
          <w:shd w:val="clear" w:color="auto" w:fill="FFFFFF"/>
          <w:lang w:val="id-ID"/>
        </w:rPr>
        <w:t>The result of this research showed that</w:t>
      </w:r>
      <w:r w:rsidRPr="00E8626A">
        <w:rPr>
          <w:i/>
          <w:sz w:val="20"/>
          <w:shd w:val="clear" w:color="auto" w:fill="FFFFFF"/>
        </w:rPr>
        <w:t xml:space="preserve"> the</w:t>
      </w:r>
      <w:r w:rsidRPr="00E8626A">
        <w:rPr>
          <w:i/>
          <w:sz w:val="20"/>
          <w:shd w:val="clear" w:color="auto" w:fill="FFFFFF"/>
          <w:lang w:val="id-ID"/>
        </w:rPr>
        <w:t xml:space="preserve"> dark chocolate products with a</w:t>
      </w:r>
      <w:r w:rsidRPr="00E8626A">
        <w:rPr>
          <w:i/>
          <w:sz w:val="20"/>
          <w:shd w:val="clear" w:color="auto" w:fill="FFFFFF"/>
          <w:vertAlign w:val="subscript"/>
          <w:lang w:val="id-ID"/>
        </w:rPr>
        <w:t>3</w:t>
      </w:r>
      <w:r w:rsidRPr="00E8626A">
        <w:rPr>
          <w:i/>
          <w:sz w:val="20"/>
          <w:shd w:val="clear" w:color="auto" w:fill="FFFFFF"/>
          <w:lang w:val="id-ID"/>
        </w:rPr>
        <w:t>b</w:t>
      </w:r>
      <w:r w:rsidRPr="00E8626A">
        <w:rPr>
          <w:i/>
          <w:sz w:val="20"/>
          <w:shd w:val="clear" w:color="auto" w:fill="FFFFFF"/>
          <w:vertAlign w:val="subscript"/>
          <w:lang w:val="id-ID"/>
        </w:rPr>
        <w:t xml:space="preserve">1 </w:t>
      </w:r>
      <w:r w:rsidRPr="00E8626A">
        <w:rPr>
          <w:i/>
          <w:sz w:val="20"/>
          <w:shd w:val="clear" w:color="auto" w:fill="FFFFFF"/>
          <w:lang w:val="id-ID"/>
        </w:rPr>
        <w:t xml:space="preserve">sample (inulin concentration of 8% and cacao butter concentration of 40%) </w:t>
      </w:r>
      <w:r w:rsidRPr="00E8626A">
        <w:rPr>
          <w:i/>
          <w:sz w:val="20"/>
          <w:shd w:val="clear" w:color="auto" w:fill="FFFFFF"/>
        </w:rPr>
        <w:t>were selected based on the overall response of the tested both response organoleptic and chemical response</w:t>
      </w:r>
      <w:r w:rsidRPr="00E8626A">
        <w:rPr>
          <w:i/>
          <w:sz w:val="20"/>
          <w:shd w:val="clear" w:color="auto" w:fill="FFFFFF"/>
          <w:lang w:val="id-ID"/>
        </w:rPr>
        <w:t>, the a</w:t>
      </w:r>
      <w:r w:rsidRPr="00E8626A">
        <w:rPr>
          <w:i/>
          <w:sz w:val="20"/>
          <w:shd w:val="clear" w:color="auto" w:fill="FFFFFF"/>
          <w:vertAlign w:val="subscript"/>
          <w:lang w:val="id-ID"/>
        </w:rPr>
        <w:t>3</w:t>
      </w:r>
      <w:r w:rsidRPr="00E8626A">
        <w:rPr>
          <w:i/>
          <w:sz w:val="20"/>
          <w:shd w:val="clear" w:color="auto" w:fill="FFFFFF"/>
          <w:lang w:val="id-ID"/>
        </w:rPr>
        <w:t>b</w:t>
      </w:r>
      <w:r w:rsidRPr="00E8626A">
        <w:rPr>
          <w:i/>
          <w:sz w:val="20"/>
          <w:shd w:val="clear" w:color="auto" w:fill="FFFFFF"/>
          <w:vertAlign w:val="subscript"/>
          <w:lang w:val="id-ID"/>
        </w:rPr>
        <w:t>1</w:t>
      </w:r>
      <w:r w:rsidRPr="00E8626A">
        <w:rPr>
          <w:i/>
          <w:sz w:val="20"/>
          <w:shd w:val="clear" w:color="auto" w:fill="FFFFFF"/>
          <w:lang w:val="id-ID"/>
        </w:rPr>
        <w:t xml:space="preserve"> sample containing 47,67% of fat and 8,36% of crude fiber.</w:t>
      </w:r>
      <w:r w:rsidR="00E750F8" w:rsidRPr="00111186">
        <w:rPr>
          <w:rStyle w:val="longtext"/>
          <w:i/>
        </w:rPr>
        <w:t xml:space="preserve"> </w:t>
      </w:r>
    </w:p>
    <w:p w:rsidR="007E4CB8" w:rsidRPr="001E2D20" w:rsidRDefault="00474E1A" w:rsidP="007E4CB8">
      <w:pPr>
        <w:rPr>
          <w:i/>
          <w:sz w:val="20"/>
        </w:rPr>
      </w:pPr>
      <w:r w:rsidRPr="001E2D20">
        <w:rPr>
          <w:i/>
          <w:noProof/>
          <w:sz w:val="20"/>
        </w:rPr>
        <w:drawing>
          <wp:inline distT="0" distB="0" distL="0" distR="0" wp14:anchorId="18A87EF3" wp14:editId="131AF3B7">
            <wp:extent cx="10795" cy="10795"/>
            <wp:effectExtent l="0" t="0" r="0" b="0"/>
            <wp:docPr id="1" name="zippyicon"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yicon" descr="cleard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roofErr w:type="gramStart"/>
      <w:r w:rsidR="001E2D20" w:rsidRPr="001E2D20">
        <w:rPr>
          <w:i/>
          <w:sz w:val="20"/>
        </w:rPr>
        <w:t>Keyword :</w:t>
      </w:r>
      <w:proofErr w:type="gramEnd"/>
      <w:r w:rsidR="001E2D20" w:rsidRPr="001E2D20">
        <w:rPr>
          <w:i/>
          <w:sz w:val="20"/>
        </w:rPr>
        <w:t xml:space="preserve"> </w:t>
      </w:r>
      <w:r w:rsidR="001E2D20" w:rsidRPr="001E2D20">
        <w:rPr>
          <w:rStyle w:val="longtext"/>
          <w:i/>
          <w:sz w:val="20"/>
        </w:rPr>
        <w:t>dark chocolate, cocoa butter, inulin</w:t>
      </w:r>
    </w:p>
    <w:p w:rsidR="00E933A0" w:rsidRDefault="00E933A0" w:rsidP="002D206A">
      <w:pPr>
        <w:jc w:val="center"/>
        <w:rPr>
          <w:i/>
        </w:rPr>
        <w:sectPr w:rsidR="00E933A0" w:rsidSect="00111186">
          <w:headerReference w:type="default" r:id="rId10"/>
          <w:footerReference w:type="even" r:id="rId11"/>
          <w:footerReference w:type="default" r:id="rId12"/>
          <w:pgSz w:w="11907" w:h="16840" w:code="9"/>
          <w:pgMar w:top="1985" w:right="1134" w:bottom="1418" w:left="1134" w:header="1440" w:footer="414" w:gutter="0"/>
          <w:cols w:space="720"/>
          <w:docGrid w:linePitch="360"/>
        </w:sectPr>
      </w:pPr>
    </w:p>
    <w:p w:rsidR="002D206A" w:rsidRDefault="002D206A" w:rsidP="002D206A">
      <w:pPr>
        <w:jc w:val="center"/>
        <w:rPr>
          <w:i/>
        </w:rPr>
      </w:pPr>
    </w:p>
    <w:p w:rsidR="001E2D20" w:rsidRPr="001E2D20" w:rsidRDefault="001E2D20" w:rsidP="002D206A">
      <w:pPr>
        <w:jc w:val="center"/>
        <w:rPr>
          <w:b/>
        </w:rPr>
        <w:sectPr w:rsidR="001E2D20" w:rsidRPr="001E2D20" w:rsidSect="00E933A0">
          <w:type w:val="continuous"/>
          <w:pgSz w:w="11907" w:h="16840" w:code="9"/>
          <w:pgMar w:top="1985" w:right="1134" w:bottom="1418" w:left="1134" w:header="1440" w:footer="414" w:gutter="0"/>
          <w:cols w:num="2" w:space="567"/>
          <w:docGrid w:linePitch="360"/>
        </w:sectPr>
      </w:pPr>
    </w:p>
    <w:p w:rsidR="002D75A3" w:rsidRPr="001E2D20" w:rsidRDefault="005D609A" w:rsidP="001E2D20">
      <w:pPr>
        <w:jc w:val="both"/>
        <w:rPr>
          <w:b/>
          <w:sz w:val="20"/>
          <w:szCs w:val="20"/>
          <w:lang w:val="id-ID"/>
        </w:rPr>
      </w:pPr>
      <w:r>
        <w:rPr>
          <w:b/>
          <w:sz w:val="20"/>
          <w:szCs w:val="20"/>
        </w:rPr>
        <w:lastRenderedPageBreak/>
        <w:t>I</w:t>
      </w:r>
      <w:r w:rsidR="001E2D20" w:rsidRPr="001E2D20">
        <w:rPr>
          <w:b/>
          <w:sz w:val="20"/>
          <w:szCs w:val="20"/>
        </w:rPr>
        <w:t>. Pendahuluan</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Indonesia sebagai  negara agraris dan wilayah yang beriklim tropis karena dilewati khatulistiwa. Tanaman yang dapat tumbuh pada iklim tropis ini adalah padi, jagung, kopi, tembakau, tebu, karet, kelapa dan kakao (Ahira, 2011)</w:t>
      </w:r>
    </w:p>
    <w:p w:rsidR="00FC7E43" w:rsidRPr="001E2D20" w:rsidRDefault="00854F19" w:rsidP="0064773D">
      <w:pPr>
        <w:pStyle w:val="ListParagraph"/>
        <w:spacing w:after="0" w:line="240" w:lineRule="auto"/>
        <w:ind w:left="0" w:firstLine="426"/>
        <w:jc w:val="both"/>
        <w:rPr>
          <w:rFonts w:ascii="Times New Roman" w:hAnsi="Times New Roman"/>
          <w:sz w:val="20"/>
          <w:szCs w:val="20"/>
        </w:rPr>
      </w:pPr>
      <w:proofErr w:type="gramStart"/>
      <w:r w:rsidRPr="001E2D20">
        <w:rPr>
          <w:rFonts w:ascii="Times New Roman" w:hAnsi="Times New Roman"/>
          <w:sz w:val="20"/>
          <w:szCs w:val="20"/>
          <w:lang w:val="en-US"/>
        </w:rPr>
        <w:lastRenderedPageBreak/>
        <w:t xml:space="preserve">Tanaman </w:t>
      </w:r>
      <w:r w:rsidRPr="001E2D20">
        <w:rPr>
          <w:rFonts w:ascii="Times New Roman" w:hAnsi="Times New Roman"/>
          <w:bCs/>
          <w:sz w:val="20"/>
          <w:szCs w:val="20"/>
          <w:lang w:val="en-US"/>
        </w:rPr>
        <w:t xml:space="preserve">kakao </w:t>
      </w:r>
      <w:r w:rsidRPr="001E2D20">
        <w:rPr>
          <w:rFonts w:ascii="Times New Roman" w:hAnsi="Times New Roman"/>
          <w:sz w:val="20"/>
          <w:szCs w:val="20"/>
          <w:lang w:val="en-US"/>
        </w:rPr>
        <w:t>berasal dari hulu sungai hutan Amazon di dalam hutan tropika basah.</w:t>
      </w:r>
      <w:proofErr w:type="gramEnd"/>
      <w:r w:rsidRPr="001E2D20">
        <w:rPr>
          <w:rFonts w:ascii="Times New Roman" w:hAnsi="Times New Roman"/>
          <w:sz w:val="20"/>
          <w:szCs w:val="20"/>
          <w:lang w:val="en-US"/>
        </w:rPr>
        <w:t xml:space="preserve"> </w:t>
      </w:r>
      <w:proofErr w:type="gramStart"/>
      <w:r w:rsidRPr="001E2D20">
        <w:rPr>
          <w:rFonts w:ascii="Times New Roman" w:hAnsi="Times New Roman"/>
          <w:sz w:val="20"/>
          <w:szCs w:val="20"/>
          <w:lang w:val="en-US"/>
        </w:rPr>
        <w:t>Biji kakao merupakan produk turunan dari tanaman kakao (Wahyudi, 2008).</w:t>
      </w:r>
      <w:proofErr w:type="gramEnd"/>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Biji terangkai pada plasenta yang tumbuh dari pangkal buah, di bagian dalam. Biji dilindungi oleh </w:t>
      </w:r>
      <w:r w:rsidRPr="001E2D20">
        <w:rPr>
          <w:rFonts w:ascii="Times New Roman" w:hAnsi="Times New Roman"/>
          <w:sz w:val="20"/>
          <w:szCs w:val="20"/>
        </w:rPr>
        <w:lastRenderedPageBreak/>
        <w:t>salut biji lunak berwarna putih. Dalam istilah pertanian disebut pulp. Endospermia biji mengandung lemak dengan kadar yang cukup tinggi. Dalam pengolahan pascapanen, pulp difermentasi selama tiga hari lalu biji dikeringkan di bawah sinar matahari  (Pusat Penelitian Kopi dan Kakao Indonesia, 2009).</w:t>
      </w:r>
    </w:p>
    <w:p w:rsidR="00FC7E43" w:rsidRPr="001E2D20" w:rsidRDefault="00257816" w:rsidP="0064773D">
      <w:pPr>
        <w:pStyle w:val="ListParagraph"/>
        <w:spacing w:after="0" w:line="240" w:lineRule="auto"/>
        <w:ind w:left="0" w:firstLine="426"/>
        <w:jc w:val="both"/>
        <w:rPr>
          <w:rFonts w:ascii="Times New Roman" w:hAnsi="Times New Roman"/>
          <w:sz w:val="20"/>
          <w:szCs w:val="20"/>
          <w:lang w:val="en-US"/>
        </w:rPr>
      </w:pPr>
      <w:r w:rsidRPr="001E2D20">
        <w:rPr>
          <w:rFonts w:ascii="Times New Roman" w:hAnsi="Times New Roman"/>
          <w:i/>
          <w:sz w:val="20"/>
          <w:szCs w:val="20"/>
        </w:rPr>
        <w:t>Theobroma cacao</w:t>
      </w:r>
      <w:r w:rsidR="00FC7E43" w:rsidRPr="001E2D20">
        <w:rPr>
          <w:rFonts w:ascii="Times New Roman" w:hAnsi="Times New Roman"/>
          <w:sz w:val="20"/>
          <w:szCs w:val="20"/>
        </w:rPr>
        <w:t xml:space="preserve"> adalah nama biologi yang diberikan pada pohon kakao oleh </w:t>
      </w:r>
      <w:r w:rsidR="00FC7E43" w:rsidRPr="001E2D20">
        <w:rPr>
          <w:rFonts w:ascii="Times New Roman" w:hAnsi="Times New Roman"/>
          <w:i/>
          <w:sz w:val="20"/>
          <w:szCs w:val="20"/>
        </w:rPr>
        <w:t>Linnaeus</w:t>
      </w:r>
      <w:r w:rsidR="00FC7E43" w:rsidRPr="001E2D20">
        <w:rPr>
          <w:rFonts w:ascii="Times New Roman" w:hAnsi="Times New Roman"/>
          <w:sz w:val="20"/>
          <w:szCs w:val="20"/>
        </w:rPr>
        <w:t xml:space="preserve"> dalam edisi pertama dari buku terkenal berjudul Species Plantarum yang terbit pada tahun 1753. Genus </w:t>
      </w:r>
      <w:r w:rsidR="00FC7E43" w:rsidRPr="001E2D20">
        <w:rPr>
          <w:rFonts w:ascii="Times New Roman" w:hAnsi="Times New Roman"/>
          <w:i/>
          <w:sz w:val="20"/>
          <w:szCs w:val="20"/>
        </w:rPr>
        <w:t>Theobroma</w:t>
      </w:r>
      <w:r w:rsidR="00FC7E43" w:rsidRPr="001E2D20">
        <w:rPr>
          <w:rFonts w:ascii="Times New Roman" w:hAnsi="Times New Roman"/>
          <w:sz w:val="20"/>
          <w:szCs w:val="20"/>
        </w:rPr>
        <w:t xml:space="preserve"> serta genera </w:t>
      </w:r>
      <w:r w:rsidR="00FC7E43" w:rsidRPr="001E2D20">
        <w:rPr>
          <w:rFonts w:ascii="Times New Roman" w:hAnsi="Times New Roman"/>
          <w:i/>
          <w:sz w:val="20"/>
          <w:szCs w:val="20"/>
        </w:rPr>
        <w:t>Herrania</w:t>
      </w:r>
      <w:r w:rsidR="00FC7E43" w:rsidRPr="001E2D20">
        <w:rPr>
          <w:rFonts w:ascii="Times New Roman" w:hAnsi="Times New Roman"/>
          <w:sz w:val="20"/>
          <w:szCs w:val="20"/>
        </w:rPr>
        <w:t xml:space="preserve">, </w:t>
      </w:r>
      <w:r w:rsidR="00FC7E43" w:rsidRPr="001E2D20">
        <w:rPr>
          <w:rFonts w:ascii="Times New Roman" w:hAnsi="Times New Roman"/>
          <w:i/>
          <w:sz w:val="20"/>
          <w:szCs w:val="20"/>
        </w:rPr>
        <w:t>Guazuma</w:t>
      </w:r>
      <w:r w:rsidR="00FC7E43" w:rsidRPr="001E2D20">
        <w:rPr>
          <w:rFonts w:ascii="Times New Roman" w:hAnsi="Times New Roman"/>
          <w:sz w:val="20"/>
          <w:szCs w:val="20"/>
        </w:rPr>
        <w:t xml:space="preserve"> dan </w:t>
      </w:r>
      <w:r w:rsidR="00FC7E43" w:rsidRPr="001E2D20">
        <w:rPr>
          <w:rFonts w:ascii="Times New Roman" w:hAnsi="Times New Roman"/>
          <w:i/>
          <w:sz w:val="20"/>
          <w:szCs w:val="20"/>
        </w:rPr>
        <w:t>Cola</w:t>
      </w:r>
      <w:r w:rsidR="00FC7E43" w:rsidRPr="001E2D20">
        <w:rPr>
          <w:rFonts w:ascii="Times New Roman" w:hAnsi="Times New Roman"/>
          <w:sz w:val="20"/>
          <w:szCs w:val="20"/>
        </w:rPr>
        <w:t xml:space="preserve"> yang berada di Afrika adalah anggota keluarga </w:t>
      </w:r>
      <w:r w:rsidR="00FC7E43" w:rsidRPr="001E2D20">
        <w:rPr>
          <w:rFonts w:ascii="Times New Roman" w:hAnsi="Times New Roman"/>
          <w:i/>
          <w:sz w:val="20"/>
          <w:szCs w:val="20"/>
        </w:rPr>
        <w:t>Sterculiasceae</w:t>
      </w:r>
      <w:r w:rsidRPr="001E2D20">
        <w:rPr>
          <w:rFonts w:ascii="Times New Roman" w:hAnsi="Times New Roman"/>
          <w:i/>
          <w:sz w:val="20"/>
          <w:szCs w:val="20"/>
          <w:lang w:val="en-US"/>
        </w:rPr>
        <w:t xml:space="preserve"> </w:t>
      </w:r>
      <w:r w:rsidRPr="001E2D20">
        <w:rPr>
          <w:rFonts w:ascii="Times New Roman" w:hAnsi="Times New Roman"/>
          <w:sz w:val="20"/>
          <w:szCs w:val="20"/>
          <w:lang w:val="en-US"/>
        </w:rPr>
        <w:t>(</w:t>
      </w:r>
      <w:r w:rsidRPr="001E2D20">
        <w:rPr>
          <w:rFonts w:ascii="Times New Roman" w:hAnsi="Times New Roman"/>
          <w:sz w:val="20"/>
          <w:szCs w:val="20"/>
        </w:rPr>
        <w:t>Beckett</w:t>
      </w:r>
      <w:r w:rsidRPr="001E2D20">
        <w:rPr>
          <w:rFonts w:ascii="Times New Roman" w:hAnsi="Times New Roman"/>
          <w:sz w:val="20"/>
          <w:szCs w:val="20"/>
          <w:lang w:val="en-US"/>
        </w:rPr>
        <w:t xml:space="preserve">, </w:t>
      </w:r>
      <w:r w:rsidRPr="001E2D20">
        <w:rPr>
          <w:rFonts w:ascii="Times New Roman" w:hAnsi="Times New Roman"/>
          <w:sz w:val="20"/>
          <w:szCs w:val="20"/>
        </w:rPr>
        <w:t>1999)</w:t>
      </w:r>
      <w:r w:rsidRPr="001E2D20">
        <w:rPr>
          <w:rFonts w:ascii="Times New Roman" w:hAnsi="Times New Roman"/>
          <w:sz w:val="20"/>
          <w:szCs w:val="20"/>
          <w:lang w:val="en-US"/>
        </w:rPr>
        <w:t>.</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Kakao merupakan tumbuhan tahunan (</w:t>
      </w:r>
      <w:r w:rsidRPr="001E2D20">
        <w:rPr>
          <w:rFonts w:ascii="Times New Roman" w:hAnsi="Times New Roman"/>
          <w:i/>
          <w:sz w:val="20"/>
          <w:szCs w:val="20"/>
        </w:rPr>
        <w:t>perennial</w:t>
      </w:r>
      <w:r w:rsidRPr="001E2D20">
        <w:rPr>
          <w:rFonts w:ascii="Times New Roman" w:hAnsi="Times New Roman"/>
          <w:sz w:val="20"/>
          <w:szCs w:val="20"/>
        </w:rPr>
        <w:t>) berbentuk pohon, di alam dapat mencapai ketinggian 10 meter. Di Indonesia, kakao mulia dihasilkan oleh beberapa perkebunan tua di Jawa. Sebagian besar daerah produsen kakao di Indonesia menghasilkan kakao curah. Kualitas kakao curah biasanya rendah, meskipun produksinya lebih tinggi. Bukan parameter rasa yang diutamakan tetapi biasanya kandungan lemak yang lebih diutamakan</w:t>
      </w:r>
      <w:r w:rsidR="008D5986" w:rsidRPr="001E2D20">
        <w:rPr>
          <w:rFonts w:ascii="Times New Roman" w:hAnsi="Times New Roman"/>
          <w:sz w:val="20"/>
          <w:szCs w:val="20"/>
          <w:lang w:val="en-US"/>
        </w:rPr>
        <w:t xml:space="preserve"> </w:t>
      </w:r>
      <w:r w:rsidRPr="001E2D20">
        <w:rPr>
          <w:rFonts w:ascii="Times New Roman" w:hAnsi="Times New Roman"/>
          <w:sz w:val="20"/>
          <w:szCs w:val="20"/>
        </w:rPr>
        <w:t>(Pusat Penelitian Kopi dan Kakao Indonesia, 2009).</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Biji kakao merupakan salah satu komoditi hasil pertanian yang mempunyai nilai tinggi di sektor non migas, sehingga potensial untuk dikembangkan. </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Bagi Indonesia, kakao saat ini merupakan salah satu komoditias perkebunan yang perlu mendapatkan perhatian serius karena peranannya cukup penting dalam perekonomian Indonesia. Hal ini terlihat dari areal pertanamannya yang setiap tahun meningkat (Nurasa dan Muslim, 2002).</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Perkembangan produksi tersebut menjadikan cokelat berpotensi untuk dikembangkan. Namun volume ekspor cokelat Indonesia lebih didominasi oleh biji kakao. </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Ketersediaan kakao di dalam negeri dirasakan belum dapat dimanfaatkan secara optimal oleh keluarga petani atau masyarakat yang berada di sentra-sentra produksi karena pengolahan cokelat belum diketahui banyak, sedangkan jumlah produksi kakao di Indonesia setiap tahunnya mengalami peningkatan (Setiawan, 2005).</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Menurut  Khomsan (2004) pengolahan kakao sesungguhnya dapat dilakukan dengan cara sederhana. Produk cokelat cukup beraneka ragam, misalnya ada cokelat susu yang merupakan adonan cokelat manis, </w:t>
      </w:r>
      <w:r w:rsidR="00591A3B" w:rsidRPr="001E2D20">
        <w:rPr>
          <w:rFonts w:ascii="Times New Roman" w:hAnsi="Times New Roman"/>
          <w:i/>
          <w:sz w:val="20"/>
          <w:szCs w:val="20"/>
        </w:rPr>
        <w:t>cocoa butter</w:t>
      </w:r>
      <w:r w:rsidRPr="001E2D20">
        <w:rPr>
          <w:rFonts w:ascii="Times New Roman" w:hAnsi="Times New Roman"/>
          <w:sz w:val="20"/>
          <w:szCs w:val="20"/>
        </w:rPr>
        <w:t>, gula dan susu. Selain itu ada pula cokelat pahit (</w:t>
      </w:r>
      <w:r w:rsidR="00257816" w:rsidRPr="001E2D20">
        <w:rPr>
          <w:rFonts w:ascii="Times New Roman" w:hAnsi="Times New Roman"/>
          <w:i/>
          <w:sz w:val="20"/>
          <w:szCs w:val="20"/>
        </w:rPr>
        <w:t xml:space="preserve">dark </w:t>
      </w:r>
      <w:r w:rsidR="00BB65BC" w:rsidRPr="001E2D20">
        <w:rPr>
          <w:rFonts w:ascii="Times New Roman" w:hAnsi="Times New Roman"/>
          <w:i/>
          <w:sz w:val="20"/>
          <w:szCs w:val="20"/>
        </w:rPr>
        <w:t>chocolate</w:t>
      </w:r>
      <w:r w:rsidRPr="001E2D20">
        <w:rPr>
          <w:rFonts w:ascii="Times New Roman" w:hAnsi="Times New Roman"/>
          <w:sz w:val="20"/>
          <w:szCs w:val="20"/>
        </w:rPr>
        <w:t xml:space="preserve">) yang merupakan cokelat </w:t>
      </w:r>
      <w:r w:rsidR="00257816" w:rsidRPr="001E2D20">
        <w:rPr>
          <w:rFonts w:ascii="Times New Roman" w:hAnsi="Times New Roman"/>
          <w:sz w:val="20"/>
          <w:szCs w:val="20"/>
        </w:rPr>
        <w:t>alami dan mengandung sekitar 43</w:t>
      </w:r>
      <w:r w:rsidRPr="001E2D20">
        <w:rPr>
          <w:rFonts w:ascii="Times New Roman" w:hAnsi="Times New Roman"/>
          <w:sz w:val="20"/>
          <w:szCs w:val="20"/>
        </w:rPr>
        <w:t xml:space="preserve">% padatan cokelat. Cokelat jenis </w:t>
      </w:r>
      <w:r w:rsidR="00257816" w:rsidRPr="001E2D20">
        <w:rPr>
          <w:rFonts w:ascii="Times New Roman" w:hAnsi="Times New Roman"/>
          <w:i/>
          <w:sz w:val="20"/>
          <w:szCs w:val="20"/>
        </w:rPr>
        <w:t xml:space="preserve">dark </w:t>
      </w:r>
      <w:r w:rsidR="00BB65BC" w:rsidRPr="001E2D20">
        <w:rPr>
          <w:rFonts w:ascii="Times New Roman" w:hAnsi="Times New Roman"/>
          <w:i/>
          <w:sz w:val="20"/>
          <w:szCs w:val="20"/>
        </w:rPr>
        <w:t>chocolate</w:t>
      </w:r>
      <w:r w:rsidRPr="001E2D20">
        <w:rPr>
          <w:rFonts w:ascii="Times New Roman" w:hAnsi="Times New Roman"/>
          <w:sz w:val="20"/>
          <w:szCs w:val="20"/>
        </w:rPr>
        <w:t xml:space="preserve"> bisa ditemukan pada beberapa produk cokelat batangan. Sedangkan dalam data Badan Pusat Statistik (2007) produk cokelat diantaranya : bubuk cokelat, pasta cokelat, cokelat mentega, cokelat butiran, cokelat cair, permen cokelat dan cokelat olahan lainnya (Saleh, 2006). </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Cokelat pahit, </w:t>
      </w:r>
      <w:r w:rsidRPr="001E2D20">
        <w:rPr>
          <w:rFonts w:ascii="Times New Roman" w:hAnsi="Times New Roman"/>
          <w:i/>
          <w:sz w:val="20"/>
          <w:szCs w:val="20"/>
        </w:rPr>
        <w:t>semi-sweet</w:t>
      </w:r>
      <w:r w:rsidRPr="001E2D20">
        <w:rPr>
          <w:rFonts w:ascii="Times New Roman" w:hAnsi="Times New Roman"/>
          <w:sz w:val="20"/>
          <w:szCs w:val="20"/>
        </w:rPr>
        <w:t xml:space="preserve"> cokelat, cokelat gelap atau </w:t>
      </w:r>
      <w:r w:rsidR="00BB65BC" w:rsidRPr="001E2D20">
        <w:rPr>
          <w:rFonts w:ascii="Times New Roman" w:hAnsi="Times New Roman"/>
          <w:i/>
          <w:sz w:val="20"/>
          <w:szCs w:val="20"/>
        </w:rPr>
        <w:t>chocolate</w:t>
      </w:r>
      <w:r w:rsidRPr="001E2D20">
        <w:rPr>
          <w:rFonts w:ascii="Times New Roman" w:hAnsi="Times New Roman"/>
          <w:i/>
          <w:sz w:val="20"/>
          <w:szCs w:val="20"/>
        </w:rPr>
        <w:t xml:space="preserve"> fondant</w:t>
      </w:r>
      <w:r w:rsidRPr="001E2D20">
        <w:rPr>
          <w:rFonts w:ascii="Times New Roman" w:hAnsi="Times New Roman"/>
          <w:sz w:val="20"/>
          <w:szCs w:val="20"/>
        </w:rPr>
        <w:t xml:space="preserve"> mengandung atas bahan dasar </w:t>
      </w:r>
      <w:r w:rsidRPr="001E2D20">
        <w:rPr>
          <w:rFonts w:ascii="Times New Roman" w:hAnsi="Times New Roman"/>
          <w:sz w:val="20"/>
          <w:szCs w:val="20"/>
        </w:rPr>
        <w:lastRenderedPageBreak/>
        <w:t>kering yaitu padatan kakao total minimal 35%, lemak kakao minimal 18% serta minimal 14% bebas lemak padatan kakao (Codex Stan 87-1981, 2003).</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Konsumsi cokelat olahan semakin meningkat sejalan dengan meningkatnya globalisasi informasi dan daya beli masyarakat. </w:t>
      </w:r>
      <w:r w:rsidR="00257816" w:rsidRPr="001E2D20">
        <w:rPr>
          <w:rFonts w:ascii="Times New Roman" w:hAnsi="Times New Roman"/>
          <w:i/>
          <w:sz w:val="20"/>
          <w:szCs w:val="20"/>
        </w:rPr>
        <w:t xml:space="preserve">Dark </w:t>
      </w:r>
      <w:r w:rsidR="00BB65BC" w:rsidRPr="001E2D20">
        <w:rPr>
          <w:rFonts w:ascii="Times New Roman" w:hAnsi="Times New Roman"/>
          <w:i/>
          <w:sz w:val="20"/>
          <w:szCs w:val="20"/>
        </w:rPr>
        <w:t>chocolate</w:t>
      </w:r>
      <w:r w:rsidRPr="001E2D20">
        <w:rPr>
          <w:rFonts w:ascii="Times New Roman" w:hAnsi="Times New Roman"/>
          <w:sz w:val="20"/>
          <w:szCs w:val="20"/>
        </w:rPr>
        <w:t xml:space="preserve"> merupakan salah satu produk cokelat yang digemari masyarakat. Namun daya beli masyarakat terhadap cokelat olahan sebagian besar hanya bisa dijangkau oleh kalangan menengah ke atas, karena cokelat dengan mutu baik sebagian didatangkan dari luar negeri sehingga harga yang ditawarkan pun sangat tinggi dan tidak dapat terjangkau oleh seluruh lapisan masyarakat (Riyani, 2011).</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Oleh karena itu untuk memperluas jangkauan daya beli produk cokelat, maka perlu diversifikasi atau penganekaragaman produk cokelat dengan memanfaatkan sumber daya alam dan sumber daya manusia dengan semaksimal mungkin dan meminimalkan biaya produksi sehingga dapat terjangkau oleh seluruh lapisan masyarakat (Riyani, 2011).</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Cokelat merupakan salah satu kudapan yang laris dipasaran karena rasanya yang manis dan tekstur yang meleleh ketika berada di mulut. Umumnya produk cokelat memiliki kandungan gula dan lemak yang tinggi tetapi minim serat. Beberapa produsen penghasil cokelat menambahkan inulin untuk meningkatkan kandungan serat dalam produk dan lemak kakao sebagai bahan baku agar kualitas cokelat lebih baik (Riyani, 2011). </w:t>
      </w:r>
    </w:p>
    <w:p w:rsidR="00FC7E43" w:rsidRPr="001E2D20"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t xml:space="preserve">Menurut  Stevens  (2006), inulin merupakan bahan makanan natural yang dapat ditemukan pada banyak tumbuhan seperti gandum, bawang merah, pisang, bawang putih dan tanaman </w:t>
      </w:r>
      <w:r w:rsidR="00257816" w:rsidRPr="001E2D20">
        <w:rPr>
          <w:rFonts w:ascii="Times New Roman" w:hAnsi="Times New Roman"/>
          <w:i/>
          <w:sz w:val="20"/>
          <w:szCs w:val="20"/>
        </w:rPr>
        <w:t>chicory</w:t>
      </w:r>
      <w:r w:rsidRPr="001E2D20">
        <w:rPr>
          <w:rFonts w:ascii="Times New Roman" w:hAnsi="Times New Roman"/>
          <w:sz w:val="20"/>
          <w:szCs w:val="20"/>
        </w:rPr>
        <w:t xml:space="preserve"> (</w:t>
      </w:r>
      <w:r w:rsidRPr="001E2D20">
        <w:rPr>
          <w:rFonts w:ascii="Times New Roman" w:hAnsi="Times New Roman"/>
          <w:i/>
          <w:sz w:val="20"/>
          <w:szCs w:val="20"/>
        </w:rPr>
        <w:t>Chicorium intybus</w:t>
      </w:r>
      <w:r w:rsidRPr="001E2D20">
        <w:rPr>
          <w:rFonts w:ascii="Times New Roman" w:hAnsi="Times New Roman"/>
          <w:sz w:val="20"/>
          <w:szCs w:val="20"/>
        </w:rPr>
        <w:t xml:space="preserve">). Menurut Niness (1999), ditemukan fakta bahwa masyarakat di Amerika rata-rata mengkonsumsi inulin dan oligofruktosa sebanyak 1-4 gram per hari dan masyarakat di Eropa rata-rata mengkonsumsi inulin dan oligofruktosa sebanyak 3-10 gram per hari. Secara umum inulin dan oligofruktosa yang banyak digunakan dalam industri makanan belakangan ini diperoleh dari ekstrak akar tanaman </w:t>
      </w:r>
      <w:r w:rsidR="00257816" w:rsidRPr="001E2D20">
        <w:rPr>
          <w:rFonts w:ascii="Times New Roman" w:hAnsi="Times New Roman"/>
          <w:i/>
          <w:sz w:val="20"/>
          <w:szCs w:val="20"/>
        </w:rPr>
        <w:t>chicory</w:t>
      </w:r>
      <w:r w:rsidRPr="001E2D20">
        <w:rPr>
          <w:rFonts w:ascii="Times New Roman" w:hAnsi="Times New Roman"/>
          <w:sz w:val="20"/>
          <w:szCs w:val="20"/>
        </w:rPr>
        <w:t xml:space="preserve">. Akar dari tanaman  </w:t>
      </w:r>
      <w:r w:rsidR="00257816" w:rsidRPr="001E2D20">
        <w:rPr>
          <w:rFonts w:ascii="Times New Roman" w:hAnsi="Times New Roman"/>
          <w:i/>
          <w:sz w:val="20"/>
          <w:szCs w:val="20"/>
        </w:rPr>
        <w:t>chicory</w:t>
      </w:r>
      <w:r w:rsidRPr="001E2D20">
        <w:rPr>
          <w:rFonts w:ascii="Times New Roman" w:hAnsi="Times New Roman"/>
          <w:sz w:val="20"/>
          <w:szCs w:val="20"/>
        </w:rPr>
        <w:t xml:space="preserve">  mengandung 15-20% inulin dan </w:t>
      </w:r>
      <w:r w:rsidR="00257816" w:rsidRPr="001E2D20">
        <w:rPr>
          <w:rFonts w:ascii="Times New Roman" w:hAnsi="Times New Roman"/>
          <w:sz w:val="20"/>
          <w:szCs w:val="20"/>
        </w:rPr>
        <w:t>5–10</w:t>
      </w:r>
      <w:r w:rsidRPr="001E2D20">
        <w:rPr>
          <w:rFonts w:ascii="Times New Roman" w:hAnsi="Times New Roman"/>
          <w:sz w:val="20"/>
          <w:szCs w:val="20"/>
        </w:rPr>
        <w:t>% oligofruktosa. Inulin yang telah berbentuk serbuk mempuny</w:t>
      </w:r>
      <w:r w:rsidR="00257816" w:rsidRPr="001E2D20">
        <w:rPr>
          <w:rFonts w:ascii="Times New Roman" w:hAnsi="Times New Roman"/>
          <w:sz w:val="20"/>
          <w:szCs w:val="20"/>
        </w:rPr>
        <w:t>ai kandungan gula sebanyak 6-10</w:t>
      </w:r>
      <w:r w:rsidRPr="001E2D20">
        <w:rPr>
          <w:rFonts w:ascii="Times New Roman" w:hAnsi="Times New Roman"/>
          <w:sz w:val="20"/>
          <w:szCs w:val="20"/>
        </w:rPr>
        <w:t>% yang termasuk glukosa, fruktosa dan sukrosa.</w:t>
      </w:r>
    </w:p>
    <w:p w:rsidR="00FC7E43" w:rsidRPr="001E2D20" w:rsidRDefault="00FC7E43" w:rsidP="0064773D">
      <w:pPr>
        <w:pStyle w:val="ListParagraph"/>
        <w:spacing w:after="0" w:line="240" w:lineRule="auto"/>
        <w:ind w:left="0" w:firstLine="425"/>
        <w:jc w:val="both"/>
        <w:rPr>
          <w:rFonts w:ascii="Times New Roman" w:hAnsi="Times New Roman"/>
          <w:sz w:val="20"/>
          <w:szCs w:val="20"/>
        </w:rPr>
      </w:pPr>
      <w:r w:rsidRPr="001E2D20">
        <w:rPr>
          <w:rFonts w:ascii="Times New Roman" w:hAnsi="Times New Roman"/>
          <w:sz w:val="20"/>
          <w:szCs w:val="20"/>
        </w:rPr>
        <w:t xml:space="preserve">Inulin dapat menstabilkan air menjadi sebuah struktur yang </w:t>
      </w:r>
      <w:r w:rsidRPr="001E2D20">
        <w:rPr>
          <w:rFonts w:ascii="Times New Roman" w:hAnsi="Times New Roman"/>
          <w:i/>
          <w:sz w:val="20"/>
          <w:szCs w:val="20"/>
        </w:rPr>
        <w:t>creamy</w:t>
      </w:r>
      <w:r w:rsidRPr="001E2D20">
        <w:rPr>
          <w:rFonts w:ascii="Times New Roman" w:hAnsi="Times New Roman"/>
          <w:sz w:val="20"/>
          <w:szCs w:val="20"/>
        </w:rPr>
        <w:t xml:space="preserve"> tetapi dengan rasa yang sama seperti lemak. Menggunakan inulin dalam jumlah kecil juga memungkinkan produsen untuk meningkatkan rasa dan tekstur produk-produk rendah lemak yang mengacu kepada peningkatan rasa di mulut (Roberfroid dkk, 1999).</w:t>
      </w:r>
    </w:p>
    <w:p w:rsidR="00FC7E43" w:rsidRPr="001E2D20" w:rsidRDefault="00854F19" w:rsidP="0064773D">
      <w:pPr>
        <w:pStyle w:val="ListParagraph"/>
        <w:spacing w:after="0" w:line="240" w:lineRule="auto"/>
        <w:ind w:left="0" w:firstLine="425"/>
        <w:jc w:val="both"/>
        <w:rPr>
          <w:rFonts w:ascii="Times New Roman" w:hAnsi="Times New Roman"/>
          <w:sz w:val="20"/>
          <w:szCs w:val="20"/>
        </w:rPr>
      </w:pPr>
      <w:proofErr w:type="gramStart"/>
      <w:r w:rsidRPr="001E2D20">
        <w:rPr>
          <w:rFonts w:ascii="Times New Roman" w:hAnsi="Times New Roman"/>
          <w:sz w:val="20"/>
          <w:szCs w:val="20"/>
          <w:lang w:val="en-US"/>
        </w:rPr>
        <w:t xml:space="preserve">Inulin merupakan prebiotik dimana prebiotik ini adalah bahan makanan bersifat </w:t>
      </w:r>
      <w:r w:rsidRPr="001E2D20">
        <w:rPr>
          <w:rFonts w:ascii="Times New Roman" w:hAnsi="Times New Roman"/>
          <w:i/>
          <w:sz w:val="20"/>
          <w:szCs w:val="20"/>
          <w:lang w:val="en-US"/>
        </w:rPr>
        <w:t>non-digestible</w:t>
      </w:r>
      <w:r w:rsidRPr="001E2D20">
        <w:rPr>
          <w:rFonts w:ascii="Times New Roman" w:hAnsi="Times New Roman"/>
          <w:sz w:val="20"/>
          <w:szCs w:val="20"/>
          <w:lang w:val="en-US"/>
        </w:rPr>
        <w:t xml:space="preserve"> (tidak dapat dicerna) yang memiliki efek menguntungkan dengan menstimulasi pertumbuhan bakteri yang sehat yang secara alami hidup di usus.</w:t>
      </w:r>
      <w:proofErr w:type="gramEnd"/>
      <w:r w:rsidRPr="001E2D20">
        <w:rPr>
          <w:rFonts w:ascii="Times New Roman" w:hAnsi="Times New Roman"/>
          <w:sz w:val="20"/>
          <w:szCs w:val="20"/>
          <w:lang w:val="en-US"/>
        </w:rPr>
        <w:t xml:space="preserve"> </w:t>
      </w:r>
      <w:proofErr w:type="gramStart"/>
      <w:r w:rsidRPr="001E2D20">
        <w:rPr>
          <w:rFonts w:ascii="Times New Roman" w:hAnsi="Times New Roman"/>
          <w:sz w:val="20"/>
          <w:szCs w:val="20"/>
          <w:lang w:val="en-US"/>
        </w:rPr>
        <w:t>Sehingga inulin menguntungkan bagi tubuh (Niness, 1999).</w:t>
      </w:r>
      <w:proofErr w:type="gramEnd"/>
    </w:p>
    <w:p w:rsidR="00FC7E43" w:rsidRPr="0064773D" w:rsidRDefault="00FC7E43" w:rsidP="0064773D">
      <w:pPr>
        <w:pStyle w:val="ListParagraph"/>
        <w:spacing w:after="0" w:line="240" w:lineRule="auto"/>
        <w:ind w:left="0" w:firstLine="426"/>
        <w:jc w:val="both"/>
        <w:rPr>
          <w:rFonts w:ascii="Times New Roman" w:hAnsi="Times New Roman"/>
          <w:sz w:val="20"/>
          <w:szCs w:val="20"/>
        </w:rPr>
      </w:pPr>
      <w:r w:rsidRPr="001E2D20">
        <w:rPr>
          <w:rFonts w:ascii="Times New Roman" w:hAnsi="Times New Roman"/>
          <w:sz w:val="20"/>
          <w:szCs w:val="20"/>
        </w:rPr>
        <w:lastRenderedPageBreak/>
        <w:t>Lemak kakao merupakan bahan yang sangat diperlukan oleh industri-industri pembuatan berbagai macam kembang gula dan manisan cokelat. Lemak kakao kini merupakan produk yang lebih penting daripada bubuk cokelat (Hilda, 2010).</w:t>
      </w:r>
      <w:r w:rsidR="00257816" w:rsidRPr="001E2D20">
        <w:rPr>
          <w:rFonts w:ascii="Times New Roman" w:hAnsi="Times New Roman"/>
          <w:sz w:val="20"/>
          <w:szCs w:val="20"/>
          <w:lang w:val="en-US"/>
        </w:rPr>
        <w:t xml:space="preserve"> </w:t>
      </w:r>
      <w:r w:rsidRPr="001E2D20">
        <w:rPr>
          <w:rFonts w:ascii="Times New Roman" w:hAnsi="Times New Roman"/>
          <w:sz w:val="20"/>
          <w:szCs w:val="20"/>
        </w:rPr>
        <w:t xml:space="preserve">Lemak kakao dibuat dari biji kakao dengan beberapa tahap proses yaitu fermentasi, perendaman, pengeringan, penggosengan, penghalusan dan pengepresan. Lemak kakao merupakan lemak nabati yang sangat penting pada industri coklat dan permen karena memiliki karakteristik fisik yang unik dari komposisi trigliserida dan memiliki kisaran titik leleh sekitar 32°C-35°C (Hilda, 2010). Menurut Wanti (2008), lemak kakao berwarna kuning muda, pada suhu kamar berbentuk padat namun rapuh, angka penyabunan 188-198, angka iod 35-40, asam lemak bebas sebagai asam oleat yang </w:t>
      </w:r>
      <w:r w:rsidRPr="0064773D">
        <w:rPr>
          <w:rFonts w:ascii="Times New Roman" w:hAnsi="Times New Roman"/>
          <w:sz w:val="20"/>
          <w:szCs w:val="20"/>
        </w:rPr>
        <w:t xml:space="preserve">diijinkan 1,5% </w:t>
      </w:r>
    </w:p>
    <w:p w:rsidR="0064773D" w:rsidRPr="0064773D" w:rsidRDefault="00FC7E43" w:rsidP="0064773D">
      <w:pPr>
        <w:pStyle w:val="ListParagraph"/>
        <w:spacing w:after="0" w:line="240" w:lineRule="auto"/>
        <w:ind w:left="0" w:firstLine="426"/>
        <w:jc w:val="both"/>
        <w:rPr>
          <w:rFonts w:ascii="Times New Roman" w:hAnsi="Times New Roman"/>
          <w:sz w:val="20"/>
          <w:szCs w:val="20"/>
          <w:lang w:val="en-US"/>
        </w:rPr>
      </w:pPr>
      <w:r w:rsidRPr="0064773D">
        <w:rPr>
          <w:rFonts w:ascii="Times New Roman" w:hAnsi="Times New Roman"/>
          <w:sz w:val="20"/>
          <w:szCs w:val="20"/>
        </w:rPr>
        <w:t>Tiga lemak utama yang membentuk biji kakao adalah asam oleat (C18: 1), asam stearat (C18: 0), dan asam palmitat (C16: 0). Secara umum sekitar 37,5% dari lemak dalam lemak cokelat adalah lemak tak jenuh dan sekitar 61,4% adalah lemak jenuh (Payne dkk, 2011).</w:t>
      </w:r>
    </w:p>
    <w:p w:rsidR="0064773D" w:rsidRPr="0064773D" w:rsidRDefault="0064773D" w:rsidP="0064773D">
      <w:pPr>
        <w:pStyle w:val="ListParagraph"/>
        <w:spacing w:after="0" w:line="240" w:lineRule="auto"/>
        <w:ind w:left="0" w:firstLine="426"/>
        <w:jc w:val="both"/>
        <w:rPr>
          <w:rFonts w:ascii="Times New Roman" w:hAnsi="Times New Roman"/>
          <w:sz w:val="20"/>
          <w:szCs w:val="20"/>
        </w:rPr>
      </w:pPr>
      <w:r w:rsidRPr="0064773D">
        <w:rPr>
          <w:rFonts w:ascii="Times New Roman" w:hAnsi="Times New Roman"/>
          <w:sz w:val="20"/>
          <w:szCs w:val="20"/>
        </w:rPr>
        <w:t xml:space="preserve">Penelitian ini bertujuan untuk mengetahui pengaruh penambahan inulin, konsentrasi lemak kakao dan interaksi antara penambahan inulin dan konsentrasi lemak kakao terhadap karakteristik </w:t>
      </w:r>
      <w:r w:rsidRPr="0064773D">
        <w:rPr>
          <w:rFonts w:ascii="Times New Roman" w:hAnsi="Times New Roman"/>
          <w:i/>
          <w:sz w:val="20"/>
          <w:szCs w:val="20"/>
        </w:rPr>
        <w:t>dark chocolate</w:t>
      </w:r>
      <w:r w:rsidRPr="0064773D">
        <w:rPr>
          <w:rFonts w:ascii="Times New Roman" w:hAnsi="Times New Roman"/>
          <w:sz w:val="20"/>
          <w:szCs w:val="20"/>
        </w:rPr>
        <w:t>.</w:t>
      </w:r>
    </w:p>
    <w:p w:rsidR="005D609A" w:rsidRDefault="005D609A" w:rsidP="001E2D20">
      <w:pPr>
        <w:jc w:val="both"/>
        <w:rPr>
          <w:b/>
          <w:sz w:val="20"/>
          <w:szCs w:val="20"/>
        </w:rPr>
      </w:pPr>
    </w:p>
    <w:p w:rsidR="005D609A" w:rsidRDefault="005D609A" w:rsidP="001E2D20">
      <w:pPr>
        <w:jc w:val="both"/>
        <w:rPr>
          <w:b/>
          <w:sz w:val="20"/>
          <w:szCs w:val="20"/>
        </w:rPr>
      </w:pPr>
      <w:r>
        <w:rPr>
          <w:b/>
          <w:sz w:val="20"/>
          <w:szCs w:val="20"/>
        </w:rPr>
        <w:t xml:space="preserve">II. Bahan dan Metode Penelitian </w:t>
      </w:r>
    </w:p>
    <w:p w:rsidR="002D75A3" w:rsidRPr="001E2D20" w:rsidRDefault="005D609A" w:rsidP="001E2D20">
      <w:pPr>
        <w:jc w:val="both"/>
        <w:rPr>
          <w:b/>
          <w:sz w:val="20"/>
          <w:szCs w:val="20"/>
          <w:lang w:val="id-ID"/>
        </w:rPr>
      </w:pPr>
      <w:r>
        <w:rPr>
          <w:b/>
          <w:sz w:val="20"/>
          <w:szCs w:val="20"/>
        </w:rPr>
        <w:t>2</w:t>
      </w:r>
      <w:r w:rsidR="002D75A3" w:rsidRPr="001E2D20">
        <w:rPr>
          <w:b/>
          <w:sz w:val="20"/>
          <w:szCs w:val="20"/>
          <w:lang w:val="id-ID"/>
        </w:rPr>
        <w:t xml:space="preserve">.1. Bahan dan Alat </w:t>
      </w:r>
    </w:p>
    <w:p w:rsidR="00912E34" w:rsidRPr="001E2D20" w:rsidRDefault="00912E34" w:rsidP="001E2D20">
      <w:pPr>
        <w:ind w:firstLine="357"/>
        <w:jc w:val="both"/>
        <w:rPr>
          <w:sz w:val="20"/>
          <w:szCs w:val="20"/>
          <w:lang w:val="id-ID"/>
        </w:rPr>
      </w:pPr>
      <w:r w:rsidRPr="001E2D20">
        <w:rPr>
          <w:sz w:val="20"/>
          <w:szCs w:val="20"/>
          <w:lang w:val="id-ID"/>
        </w:rPr>
        <w:t>Bahan utama yang digunakan dalam penelitian ini adalah cokelat bubuk (</w:t>
      </w:r>
      <w:r w:rsidR="00591A3B" w:rsidRPr="001E2D20">
        <w:rPr>
          <w:i/>
          <w:sz w:val="20"/>
          <w:szCs w:val="20"/>
          <w:lang w:val="id-ID"/>
        </w:rPr>
        <w:t>cocoa powder</w:t>
      </w:r>
      <w:r w:rsidRPr="001E2D20">
        <w:rPr>
          <w:sz w:val="20"/>
          <w:szCs w:val="20"/>
          <w:lang w:val="id-ID"/>
        </w:rPr>
        <w:t>), lemak kakao (</w:t>
      </w:r>
      <w:r w:rsidR="00591A3B" w:rsidRPr="001E2D20">
        <w:rPr>
          <w:i/>
          <w:sz w:val="20"/>
          <w:szCs w:val="20"/>
          <w:lang w:val="id-ID"/>
        </w:rPr>
        <w:t>cocoa butter</w:t>
      </w:r>
      <w:r w:rsidRPr="001E2D20">
        <w:rPr>
          <w:sz w:val="20"/>
          <w:szCs w:val="20"/>
          <w:lang w:val="id-ID"/>
        </w:rPr>
        <w:t xml:space="preserve">) dan lesitin yang didapatkan dari Brata Chem, gula tepung, mentega putih serta inulin merek </w:t>
      </w:r>
      <w:r w:rsidRPr="001E2D20">
        <w:rPr>
          <w:i/>
          <w:sz w:val="20"/>
          <w:szCs w:val="20"/>
          <w:lang w:val="id-ID"/>
        </w:rPr>
        <w:t>Raftiline</w:t>
      </w:r>
      <w:r w:rsidRPr="001E2D20">
        <w:rPr>
          <w:sz w:val="20"/>
          <w:szCs w:val="20"/>
          <w:lang w:val="id-ID"/>
        </w:rPr>
        <w:t xml:space="preserve"> yang didapatkan dari FoodTech Indonesia-Beneo Orafti.</w:t>
      </w:r>
    </w:p>
    <w:p w:rsidR="00912E34" w:rsidRPr="001E2D20" w:rsidRDefault="00912E34" w:rsidP="001E2D20">
      <w:pPr>
        <w:ind w:firstLine="357"/>
        <w:jc w:val="both"/>
        <w:rPr>
          <w:sz w:val="20"/>
          <w:szCs w:val="20"/>
          <w:lang w:val="id-ID"/>
        </w:rPr>
      </w:pPr>
      <w:r w:rsidRPr="001E2D20">
        <w:rPr>
          <w:sz w:val="20"/>
          <w:szCs w:val="20"/>
          <w:lang w:val="id-ID"/>
        </w:rPr>
        <w:t>Bahan yang digunakan dalam analisis kimia adalah pelarut heksana, CHCl</w:t>
      </w:r>
      <w:r w:rsidRPr="001E2D20">
        <w:rPr>
          <w:sz w:val="20"/>
          <w:szCs w:val="20"/>
          <w:vertAlign w:val="subscript"/>
          <w:lang w:val="id-ID"/>
        </w:rPr>
        <w:t>3</w:t>
      </w:r>
      <w:r w:rsidRPr="001E2D20">
        <w:rPr>
          <w:sz w:val="20"/>
          <w:szCs w:val="20"/>
          <w:lang w:val="id-ID"/>
        </w:rPr>
        <w:t>, larutan H</w:t>
      </w:r>
      <w:r w:rsidRPr="001E2D20">
        <w:rPr>
          <w:sz w:val="20"/>
          <w:szCs w:val="20"/>
          <w:vertAlign w:val="subscript"/>
          <w:lang w:val="id-ID"/>
        </w:rPr>
        <w:t>2</w:t>
      </w:r>
      <w:r w:rsidRPr="001E2D20">
        <w:rPr>
          <w:sz w:val="20"/>
          <w:szCs w:val="20"/>
          <w:lang w:val="id-ID"/>
        </w:rPr>
        <w:t>SO</w:t>
      </w:r>
      <w:r w:rsidRPr="001E2D20">
        <w:rPr>
          <w:sz w:val="20"/>
          <w:szCs w:val="20"/>
          <w:vertAlign w:val="subscript"/>
          <w:lang w:val="id-ID"/>
        </w:rPr>
        <w:t>4</w:t>
      </w:r>
      <w:r w:rsidRPr="001E2D20">
        <w:rPr>
          <w:sz w:val="20"/>
          <w:szCs w:val="20"/>
          <w:lang w:val="id-ID"/>
        </w:rPr>
        <w:t xml:space="preserve"> 0,3 N, larutan NaOH 0,3 N dan alkohol 95%.</w:t>
      </w:r>
    </w:p>
    <w:p w:rsidR="00912E34" w:rsidRPr="001E2D20" w:rsidRDefault="00912E34" w:rsidP="001E2D20">
      <w:pPr>
        <w:ind w:firstLine="357"/>
        <w:jc w:val="both"/>
        <w:rPr>
          <w:sz w:val="20"/>
          <w:szCs w:val="20"/>
          <w:lang w:val="id-ID"/>
        </w:rPr>
      </w:pPr>
      <w:r w:rsidRPr="001E2D20">
        <w:rPr>
          <w:sz w:val="20"/>
          <w:szCs w:val="20"/>
          <w:lang w:val="id-ID"/>
        </w:rPr>
        <w:t xml:space="preserve">Alat-alat yang digunakan dalam penelitian ini adalah batang pengaduk, gelas kimia 1000 ml merek </w:t>
      </w:r>
      <w:r w:rsidRPr="001E2D20">
        <w:rPr>
          <w:i/>
          <w:sz w:val="20"/>
          <w:szCs w:val="20"/>
          <w:lang w:val="id-ID"/>
        </w:rPr>
        <w:t>Schoot Duran</w:t>
      </w:r>
      <w:r w:rsidRPr="001E2D20">
        <w:rPr>
          <w:sz w:val="20"/>
          <w:szCs w:val="20"/>
          <w:lang w:val="id-ID"/>
        </w:rPr>
        <w:t xml:space="preserve">, gelas kimia 100 ml merek </w:t>
      </w:r>
      <w:r w:rsidRPr="001E2D20">
        <w:rPr>
          <w:i/>
          <w:sz w:val="20"/>
          <w:szCs w:val="20"/>
          <w:lang w:val="id-ID"/>
        </w:rPr>
        <w:t>Pyrex</w:t>
      </w:r>
      <w:r w:rsidRPr="001E2D20">
        <w:rPr>
          <w:sz w:val="20"/>
          <w:szCs w:val="20"/>
          <w:lang w:val="id-ID"/>
        </w:rPr>
        <w:t xml:space="preserve">, </w:t>
      </w:r>
      <w:r w:rsidRPr="001E2D20">
        <w:rPr>
          <w:i/>
          <w:sz w:val="20"/>
          <w:szCs w:val="20"/>
          <w:lang w:val="id-ID"/>
        </w:rPr>
        <w:t>mixer</w:t>
      </w:r>
      <w:r w:rsidRPr="001E2D20">
        <w:rPr>
          <w:sz w:val="20"/>
          <w:szCs w:val="20"/>
          <w:lang w:val="id-ID"/>
        </w:rPr>
        <w:t xml:space="preserve"> merek </w:t>
      </w:r>
      <w:r w:rsidRPr="001E2D20">
        <w:rPr>
          <w:i/>
          <w:sz w:val="20"/>
          <w:szCs w:val="20"/>
          <w:lang w:val="id-ID"/>
        </w:rPr>
        <w:t>Cosmos</w:t>
      </w:r>
      <w:r w:rsidRPr="001E2D20">
        <w:rPr>
          <w:sz w:val="20"/>
          <w:szCs w:val="20"/>
          <w:lang w:val="id-ID"/>
        </w:rPr>
        <w:t xml:space="preserve">, cetakan cokelat, </w:t>
      </w:r>
      <w:r w:rsidRPr="001E2D20">
        <w:rPr>
          <w:i/>
          <w:sz w:val="20"/>
          <w:szCs w:val="20"/>
          <w:lang w:val="id-ID"/>
        </w:rPr>
        <w:t xml:space="preserve">water bath </w:t>
      </w:r>
      <w:r w:rsidRPr="001E2D20">
        <w:rPr>
          <w:sz w:val="20"/>
          <w:szCs w:val="20"/>
          <w:lang w:val="id-ID"/>
        </w:rPr>
        <w:t xml:space="preserve">merek </w:t>
      </w:r>
      <w:r w:rsidRPr="001E2D20">
        <w:rPr>
          <w:i/>
          <w:sz w:val="20"/>
          <w:szCs w:val="20"/>
          <w:lang w:val="id-ID"/>
        </w:rPr>
        <w:t>Julabo TWB12</w:t>
      </w:r>
      <w:r w:rsidRPr="001E2D20">
        <w:rPr>
          <w:sz w:val="20"/>
          <w:szCs w:val="20"/>
          <w:lang w:val="id-ID"/>
        </w:rPr>
        <w:t xml:space="preserve">, </w:t>
      </w:r>
      <w:r w:rsidRPr="001E2D20">
        <w:rPr>
          <w:i/>
          <w:sz w:val="20"/>
          <w:szCs w:val="20"/>
          <w:lang w:val="id-ID"/>
        </w:rPr>
        <w:t>agitator two blade paddle</w:t>
      </w:r>
      <w:r w:rsidRPr="001E2D20">
        <w:rPr>
          <w:sz w:val="20"/>
          <w:szCs w:val="20"/>
          <w:lang w:val="id-ID"/>
        </w:rPr>
        <w:t xml:space="preserve">, timbangan analitik merek </w:t>
      </w:r>
      <w:r w:rsidRPr="001E2D20">
        <w:rPr>
          <w:i/>
          <w:sz w:val="20"/>
          <w:szCs w:val="20"/>
          <w:lang w:val="id-ID"/>
        </w:rPr>
        <w:t>Tanita</w:t>
      </w:r>
      <w:r w:rsidRPr="001E2D20">
        <w:rPr>
          <w:sz w:val="20"/>
          <w:szCs w:val="20"/>
          <w:lang w:val="id-ID"/>
        </w:rPr>
        <w:t xml:space="preserve"> dan lemari es merek </w:t>
      </w:r>
      <w:r w:rsidRPr="001E2D20">
        <w:rPr>
          <w:i/>
          <w:sz w:val="20"/>
          <w:szCs w:val="20"/>
          <w:lang w:val="id-ID"/>
        </w:rPr>
        <w:t>Sharp</w:t>
      </w:r>
      <w:r w:rsidRPr="001E2D20">
        <w:rPr>
          <w:sz w:val="20"/>
          <w:szCs w:val="20"/>
          <w:lang w:val="id-ID"/>
        </w:rPr>
        <w:t>.</w:t>
      </w:r>
    </w:p>
    <w:p w:rsidR="00B10CB6" w:rsidRPr="001E2D20" w:rsidRDefault="00912E34" w:rsidP="001E2D20">
      <w:pPr>
        <w:ind w:firstLine="357"/>
        <w:jc w:val="both"/>
        <w:rPr>
          <w:sz w:val="20"/>
          <w:szCs w:val="20"/>
          <w:lang w:val="id-ID"/>
        </w:rPr>
      </w:pPr>
      <w:r w:rsidRPr="001E2D20">
        <w:rPr>
          <w:sz w:val="20"/>
          <w:szCs w:val="20"/>
          <w:lang w:val="id-ID"/>
        </w:rPr>
        <w:t xml:space="preserve">Alat-alat yang digunakan dalam analisis kimia adalah gelas kimia merek </w:t>
      </w:r>
      <w:r w:rsidRPr="001E2D20">
        <w:rPr>
          <w:i/>
          <w:sz w:val="20"/>
          <w:szCs w:val="20"/>
          <w:lang w:val="id-ID"/>
        </w:rPr>
        <w:t>Pyrex</w:t>
      </w:r>
      <w:r w:rsidRPr="001E2D20">
        <w:rPr>
          <w:sz w:val="20"/>
          <w:szCs w:val="20"/>
          <w:lang w:val="id-ID"/>
        </w:rPr>
        <w:t xml:space="preserve"> 100 ml dan 250 ml, oven dengan suhu 102oC, cawan porselen, desikator, penjepit cawan, timbangan analitik, alat ekstraksi </w:t>
      </w:r>
      <w:r w:rsidRPr="001E2D20">
        <w:rPr>
          <w:i/>
          <w:sz w:val="20"/>
          <w:szCs w:val="20"/>
          <w:lang w:val="id-ID"/>
        </w:rPr>
        <w:t>Soxhlet</w:t>
      </w:r>
      <w:r w:rsidRPr="001E2D20">
        <w:rPr>
          <w:sz w:val="20"/>
          <w:szCs w:val="20"/>
          <w:lang w:val="id-ID"/>
        </w:rPr>
        <w:t xml:space="preserve"> lengkap dengan kondensor dan labu lemak, penangas uap, erlenmeyer merek </w:t>
      </w:r>
      <w:r w:rsidRPr="001E2D20">
        <w:rPr>
          <w:i/>
          <w:sz w:val="20"/>
          <w:szCs w:val="20"/>
          <w:lang w:val="id-ID"/>
        </w:rPr>
        <w:t>Pyrex</w:t>
      </w:r>
      <w:r w:rsidRPr="001E2D20">
        <w:rPr>
          <w:sz w:val="20"/>
          <w:szCs w:val="20"/>
          <w:lang w:val="id-ID"/>
        </w:rPr>
        <w:t xml:space="preserve">  600 ml, kertas saring, kertas lakmus, corong merk </w:t>
      </w:r>
      <w:r w:rsidRPr="001E2D20">
        <w:rPr>
          <w:i/>
          <w:sz w:val="20"/>
          <w:szCs w:val="20"/>
          <w:lang w:val="id-ID"/>
        </w:rPr>
        <w:t>Iwaki</w:t>
      </w:r>
      <w:r w:rsidRPr="001E2D20">
        <w:rPr>
          <w:sz w:val="20"/>
          <w:szCs w:val="20"/>
          <w:lang w:val="id-ID"/>
        </w:rPr>
        <w:t xml:space="preserve"> dan pendingin balik.</w:t>
      </w:r>
    </w:p>
    <w:p w:rsidR="002D75A3" w:rsidRPr="001E2D20" w:rsidRDefault="005D609A" w:rsidP="001E2D20">
      <w:pPr>
        <w:jc w:val="both"/>
        <w:rPr>
          <w:b/>
          <w:sz w:val="20"/>
          <w:szCs w:val="20"/>
          <w:u w:val="single"/>
          <w:lang w:val="id-ID"/>
        </w:rPr>
      </w:pPr>
      <w:r>
        <w:rPr>
          <w:b/>
          <w:sz w:val="20"/>
          <w:szCs w:val="20"/>
        </w:rPr>
        <w:t>2</w:t>
      </w:r>
      <w:r w:rsidR="002D75A3" w:rsidRPr="001E2D20">
        <w:rPr>
          <w:b/>
          <w:sz w:val="20"/>
          <w:szCs w:val="20"/>
          <w:lang w:val="id-ID"/>
        </w:rPr>
        <w:t>.2. Metode Penelitian</w:t>
      </w:r>
    </w:p>
    <w:p w:rsidR="002D75A3" w:rsidRPr="001E2D20" w:rsidRDefault="005D609A" w:rsidP="001E2D20">
      <w:pPr>
        <w:jc w:val="both"/>
        <w:rPr>
          <w:b/>
          <w:sz w:val="20"/>
          <w:szCs w:val="20"/>
          <w:lang w:val="id-ID"/>
        </w:rPr>
      </w:pPr>
      <w:r>
        <w:rPr>
          <w:b/>
          <w:sz w:val="20"/>
          <w:szCs w:val="20"/>
        </w:rPr>
        <w:t>2</w:t>
      </w:r>
      <w:r w:rsidR="002D75A3" w:rsidRPr="001E2D20">
        <w:rPr>
          <w:b/>
          <w:sz w:val="20"/>
          <w:szCs w:val="20"/>
          <w:lang w:val="id-ID"/>
        </w:rPr>
        <w:t>.2.1. Penelitian Pendahuluan</w:t>
      </w:r>
    </w:p>
    <w:p w:rsidR="00912E34" w:rsidRPr="001E2D20" w:rsidRDefault="00912E34" w:rsidP="001E2D20">
      <w:pPr>
        <w:ind w:firstLine="426"/>
        <w:jc w:val="both"/>
        <w:rPr>
          <w:rFonts w:eastAsia="Calibri"/>
          <w:color w:val="000000"/>
          <w:sz w:val="20"/>
          <w:szCs w:val="20"/>
          <w:lang w:val="id-ID"/>
        </w:rPr>
      </w:pPr>
      <w:r w:rsidRPr="001E2D20">
        <w:rPr>
          <w:rFonts w:eastAsia="Calibri"/>
          <w:color w:val="000000"/>
          <w:sz w:val="20"/>
          <w:szCs w:val="20"/>
          <w:lang w:val="id-ID"/>
        </w:rPr>
        <w:t xml:space="preserve">Penelitian pendahuluan ini bertujuan untuk mengetahui waktu </w:t>
      </w:r>
      <w:r w:rsidR="00BB65BC" w:rsidRPr="001E2D20">
        <w:rPr>
          <w:rFonts w:eastAsia="Calibri"/>
          <w:i/>
          <w:color w:val="000000"/>
          <w:sz w:val="20"/>
          <w:szCs w:val="20"/>
          <w:lang w:val="id-ID"/>
        </w:rPr>
        <w:t>conching</w:t>
      </w:r>
      <w:r w:rsidRPr="001E2D20">
        <w:rPr>
          <w:rFonts w:eastAsia="Calibri"/>
          <w:color w:val="000000"/>
          <w:sz w:val="20"/>
          <w:szCs w:val="20"/>
          <w:lang w:val="id-ID"/>
        </w:rPr>
        <w:t xml:space="preserve"> serta jumlah gula tepung yang digunakan dalam pembuatan </w:t>
      </w:r>
      <w:r w:rsidR="00257816" w:rsidRPr="001E2D20">
        <w:rPr>
          <w:rFonts w:eastAsia="Calibri"/>
          <w:i/>
          <w:color w:val="000000"/>
          <w:sz w:val="20"/>
          <w:szCs w:val="20"/>
          <w:lang w:val="id-ID"/>
        </w:rPr>
        <w:t xml:space="preserve">dark </w:t>
      </w:r>
      <w:r w:rsidR="00BB65BC" w:rsidRPr="001E2D20">
        <w:rPr>
          <w:rFonts w:eastAsia="Calibri"/>
          <w:i/>
          <w:color w:val="000000"/>
          <w:sz w:val="20"/>
          <w:szCs w:val="20"/>
          <w:lang w:val="id-ID"/>
        </w:rPr>
        <w:t>chocolate</w:t>
      </w:r>
      <w:r w:rsidRPr="001E2D20">
        <w:rPr>
          <w:rFonts w:eastAsia="Calibri"/>
          <w:color w:val="000000"/>
          <w:sz w:val="20"/>
          <w:szCs w:val="20"/>
          <w:lang w:val="id-ID"/>
        </w:rPr>
        <w:t xml:space="preserve"> dan </w:t>
      </w:r>
      <w:r w:rsidRPr="001E2D20">
        <w:rPr>
          <w:rFonts w:eastAsia="Calibri"/>
          <w:color w:val="000000"/>
          <w:sz w:val="20"/>
          <w:szCs w:val="20"/>
          <w:lang w:val="id-ID"/>
        </w:rPr>
        <w:lastRenderedPageBreak/>
        <w:t xml:space="preserve">mengetahui prosedur yang terbaik yang dilakukan dan untuk mengetahui kualitas dari produk </w:t>
      </w:r>
      <w:r w:rsidR="00257816" w:rsidRPr="001E2D20">
        <w:rPr>
          <w:rFonts w:eastAsia="Calibri"/>
          <w:i/>
          <w:color w:val="000000"/>
          <w:sz w:val="20"/>
          <w:szCs w:val="20"/>
          <w:lang w:val="id-ID"/>
        </w:rPr>
        <w:t xml:space="preserve">dark </w:t>
      </w:r>
      <w:r w:rsidR="00BB65BC" w:rsidRPr="001E2D20">
        <w:rPr>
          <w:rFonts w:eastAsia="Calibri"/>
          <w:i/>
          <w:color w:val="000000"/>
          <w:sz w:val="20"/>
          <w:szCs w:val="20"/>
          <w:lang w:val="id-ID"/>
        </w:rPr>
        <w:t>chocolate</w:t>
      </w:r>
      <w:r w:rsidRPr="001E2D20">
        <w:rPr>
          <w:rFonts w:eastAsia="Calibri"/>
          <w:color w:val="000000"/>
          <w:sz w:val="20"/>
          <w:szCs w:val="20"/>
          <w:lang w:val="id-ID"/>
        </w:rPr>
        <w:t xml:space="preserve">. Waktu </w:t>
      </w:r>
      <w:r w:rsidR="00BB65BC" w:rsidRPr="001E2D20">
        <w:rPr>
          <w:rFonts w:eastAsia="Calibri"/>
          <w:i/>
          <w:color w:val="000000"/>
          <w:sz w:val="20"/>
          <w:szCs w:val="20"/>
          <w:lang w:val="id-ID"/>
        </w:rPr>
        <w:t>conching</w:t>
      </w:r>
      <w:r w:rsidRPr="001E2D20">
        <w:rPr>
          <w:rFonts w:eastAsia="Calibri"/>
          <w:color w:val="000000"/>
          <w:sz w:val="20"/>
          <w:szCs w:val="20"/>
          <w:lang w:val="id-ID"/>
        </w:rPr>
        <w:t xml:space="preserve"> yang digunakan adalah 6 jam, 12 jam dan 18 jam sedangkan konsentrasi gula tepung yang digunakan pada penelitian pendahuluan adalah 10%, 15% dan 20%.</w:t>
      </w:r>
    </w:p>
    <w:p w:rsidR="00B10CB6" w:rsidRPr="001E2D20" w:rsidRDefault="00912E34" w:rsidP="001E2D20">
      <w:pPr>
        <w:ind w:firstLine="426"/>
        <w:jc w:val="both"/>
        <w:rPr>
          <w:sz w:val="20"/>
          <w:szCs w:val="20"/>
          <w:lang w:val="id-ID"/>
        </w:rPr>
      </w:pPr>
      <w:r w:rsidRPr="001E2D20">
        <w:rPr>
          <w:rFonts w:eastAsia="Calibri"/>
          <w:color w:val="000000"/>
          <w:sz w:val="20"/>
          <w:szCs w:val="20"/>
          <w:lang w:val="id-ID"/>
        </w:rPr>
        <w:t xml:space="preserve">Produk </w:t>
      </w:r>
      <w:r w:rsidR="00257816" w:rsidRPr="001E2D20">
        <w:rPr>
          <w:rFonts w:eastAsia="Calibri"/>
          <w:i/>
          <w:color w:val="000000"/>
          <w:sz w:val="20"/>
          <w:szCs w:val="20"/>
          <w:lang w:val="id-ID"/>
        </w:rPr>
        <w:t xml:space="preserve">dark </w:t>
      </w:r>
      <w:r w:rsidR="00BB65BC" w:rsidRPr="001E2D20">
        <w:rPr>
          <w:rFonts w:eastAsia="Calibri"/>
          <w:i/>
          <w:color w:val="000000"/>
          <w:sz w:val="20"/>
          <w:szCs w:val="20"/>
          <w:lang w:val="id-ID"/>
        </w:rPr>
        <w:t>chocolate</w:t>
      </w:r>
      <w:r w:rsidRPr="001E2D20">
        <w:rPr>
          <w:rFonts w:eastAsia="Calibri"/>
          <w:color w:val="000000"/>
          <w:sz w:val="20"/>
          <w:szCs w:val="20"/>
          <w:lang w:val="id-ID"/>
        </w:rPr>
        <w:t xml:space="preserve"> sejauh ini belum ditemukan standar khusus untuk komponen kimia sehingga penelitian pendahuluan dilakukan uji hedonik dengan 20 panelis. Respon pengamatan dilakukan uji organoleptik terhadap rasa warna, aroma, rasa dan tekstur.</w:t>
      </w:r>
    </w:p>
    <w:p w:rsidR="002D75A3" w:rsidRDefault="005D609A" w:rsidP="001E2D20">
      <w:pPr>
        <w:jc w:val="both"/>
        <w:rPr>
          <w:b/>
          <w:sz w:val="20"/>
          <w:szCs w:val="20"/>
        </w:rPr>
      </w:pPr>
      <w:r>
        <w:rPr>
          <w:b/>
          <w:sz w:val="20"/>
          <w:szCs w:val="20"/>
        </w:rPr>
        <w:t>2</w:t>
      </w:r>
      <w:r w:rsidR="002D75A3" w:rsidRPr="001E2D20">
        <w:rPr>
          <w:b/>
          <w:sz w:val="20"/>
          <w:szCs w:val="20"/>
          <w:lang w:val="id-ID"/>
        </w:rPr>
        <w:t>.2.2. Penelitian Utama</w:t>
      </w:r>
    </w:p>
    <w:p w:rsidR="009C2183" w:rsidRPr="009C2183" w:rsidRDefault="009C2183" w:rsidP="001E2D20">
      <w:pPr>
        <w:jc w:val="both"/>
        <w:rPr>
          <w:b/>
          <w:sz w:val="20"/>
          <w:szCs w:val="20"/>
        </w:rPr>
      </w:pPr>
      <w:r w:rsidRPr="009C2183">
        <w:rPr>
          <w:b/>
          <w:sz w:val="20"/>
          <w:szCs w:val="20"/>
        </w:rPr>
        <w:t>2</w:t>
      </w:r>
      <w:r w:rsidRPr="009C2183">
        <w:rPr>
          <w:b/>
          <w:sz w:val="20"/>
          <w:szCs w:val="20"/>
          <w:lang w:val="id-ID"/>
        </w:rPr>
        <w:t>.2.2.</w:t>
      </w:r>
      <w:r>
        <w:rPr>
          <w:b/>
          <w:sz w:val="20"/>
          <w:szCs w:val="20"/>
        </w:rPr>
        <w:t>1</w:t>
      </w:r>
      <w:r w:rsidRPr="009C2183">
        <w:rPr>
          <w:b/>
          <w:sz w:val="20"/>
          <w:szCs w:val="20"/>
          <w:lang w:val="id-ID"/>
        </w:rPr>
        <w:t>. Rancangan Per</w:t>
      </w:r>
      <w:r>
        <w:rPr>
          <w:b/>
          <w:sz w:val="20"/>
          <w:szCs w:val="20"/>
        </w:rPr>
        <w:t>lakuan</w:t>
      </w:r>
    </w:p>
    <w:p w:rsidR="00912E34" w:rsidRPr="001E2D20" w:rsidRDefault="00912E34" w:rsidP="001E2D20">
      <w:pPr>
        <w:ind w:firstLine="426"/>
        <w:jc w:val="both"/>
        <w:rPr>
          <w:sz w:val="20"/>
          <w:szCs w:val="20"/>
          <w:lang w:val="id-ID"/>
        </w:rPr>
      </w:pPr>
      <w:r w:rsidRPr="001E2D20">
        <w:rPr>
          <w:sz w:val="20"/>
          <w:szCs w:val="20"/>
          <w:lang w:val="id-ID"/>
        </w:rPr>
        <w:t>Pada penelitian utama ditentukan konsentrasi dari inulin dan lemak kakao (</w:t>
      </w:r>
      <w:r w:rsidR="00BB65BC" w:rsidRPr="001E2D20">
        <w:rPr>
          <w:i/>
          <w:sz w:val="20"/>
          <w:szCs w:val="20"/>
          <w:lang w:val="id-ID"/>
        </w:rPr>
        <w:t>cacao butter</w:t>
      </w:r>
      <w:r w:rsidRPr="001E2D20">
        <w:rPr>
          <w:sz w:val="20"/>
          <w:szCs w:val="20"/>
          <w:lang w:val="id-ID"/>
        </w:rPr>
        <w:t>) serta campuran keduanya untuk mendapatkan produk cokelat yang berkualitas baik.</w:t>
      </w:r>
    </w:p>
    <w:p w:rsidR="00912E34" w:rsidRPr="001E2D20" w:rsidRDefault="00912E34" w:rsidP="001E2D20">
      <w:pPr>
        <w:ind w:firstLine="426"/>
        <w:jc w:val="both"/>
        <w:rPr>
          <w:sz w:val="20"/>
          <w:szCs w:val="20"/>
          <w:lang w:val="id-ID"/>
        </w:rPr>
      </w:pPr>
      <w:r w:rsidRPr="001E2D20">
        <w:rPr>
          <w:sz w:val="20"/>
          <w:szCs w:val="20"/>
          <w:lang w:val="id-ID"/>
        </w:rPr>
        <w:t>Konsentrasi inulin yang digunakan adalah (a</w:t>
      </w:r>
      <w:r w:rsidRPr="001E2D20">
        <w:rPr>
          <w:sz w:val="20"/>
          <w:szCs w:val="20"/>
          <w:vertAlign w:val="subscript"/>
          <w:lang w:val="id-ID"/>
        </w:rPr>
        <w:t>1</w:t>
      </w:r>
      <w:r w:rsidRPr="001E2D20">
        <w:rPr>
          <w:sz w:val="20"/>
          <w:szCs w:val="20"/>
          <w:lang w:val="id-ID"/>
        </w:rPr>
        <w:t>)  4%, (a</w:t>
      </w:r>
      <w:r w:rsidRPr="001E2D20">
        <w:rPr>
          <w:sz w:val="20"/>
          <w:szCs w:val="20"/>
          <w:vertAlign w:val="subscript"/>
          <w:lang w:val="id-ID"/>
        </w:rPr>
        <w:t>2</w:t>
      </w:r>
      <w:r w:rsidRPr="001E2D20">
        <w:rPr>
          <w:sz w:val="20"/>
          <w:szCs w:val="20"/>
          <w:lang w:val="id-ID"/>
        </w:rPr>
        <w:t>) 6% dan (a</w:t>
      </w:r>
      <w:r w:rsidRPr="001E2D20">
        <w:rPr>
          <w:sz w:val="20"/>
          <w:szCs w:val="20"/>
          <w:vertAlign w:val="subscript"/>
          <w:lang w:val="id-ID"/>
        </w:rPr>
        <w:t>3</w:t>
      </w:r>
      <w:r w:rsidRPr="001E2D20">
        <w:rPr>
          <w:sz w:val="20"/>
          <w:szCs w:val="20"/>
          <w:lang w:val="id-ID"/>
        </w:rPr>
        <w:t>) 8%, sedangkan untuk konsentrasi lemak kakao (</w:t>
      </w:r>
      <w:r w:rsidR="00BB65BC" w:rsidRPr="001E2D20">
        <w:rPr>
          <w:i/>
          <w:sz w:val="20"/>
          <w:szCs w:val="20"/>
          <w:lang w:val="id-ID"/>
        </w:rPr>
        <w:t>cacao butter</w:t>
      </w:r>
      <w:r w:rsidRPr="001E2D20">
        <w:rPr>
          <w:sz w:val="20"/>
          <w:szCs w:val="20"/>
          <w:lang w:val="id-ID"/>
        </w:rPr>
        <w:t>) yang digunakan adalah (b</w:t>
      </w:r>
      <w:r w:rsidRPr="001E2D20">
        <w:rPr>
          <w:sz w:val="20"/>
          <w:szCs w:val="20"/>
          <w:vertAlign w:val="subscript"/>
          <w:lang w:val="id-ID"/>
        </w:rPr>
        <w:t>1</w:t>
      </w:r>
      <w:r w:rsidRPr="001E2D20">
        <w:rPr>
          <w:sz w:val="20"/>
          <w:szCs w:val="20"/>
          <w:lang w:val="id-ID"/>
        </w:rPr>
        <w:t>) 40%, (b</w:t>
      </w:r>
      <w:r w:rsidRPr="001E2D20">
        <w:rPr>
          <w:sz w:val="20"/>
          <w:szCs w:val="20"/>
          <w:vertAlign w:val="subscript"/>
          <w:lang w:val="id-ID"/>
        </w:rPr>
        <w:t>2</w:t>
      </w:r>
      <w:r w:rsidRPr="001E2D20">
        <w:rPr>
          <w:sz w:val="20"/>
          <w:szCs w:val="20"/>
          <w:lang w:val="id-ID"/>
        </w:rPr>
        <w:t>) 50% dan (b3) 60%.</w:t>
      </w:r>
    </w:p>
    <w:p w:rsidR="00912E34" w:rsidRPr="009C2183" w:rsidRDefault="009C2183" w:rsidP="001E2D20">
      <w:pPr>
        <w:jc w:val="both"/>
        <w:rPr>
          <w:b/>
          <w:sz w:val="20"/>
          <w:szCs w:val="20"/>
          <w:lang w:val="id-ID"/>
        </w:rPr>
      </w:pPr>
      <w:r w:rsidRPr="009C2183">
        <w:rPr>
          <w:b/>
          <w:sz w:val="20"/>
          <w:szCs w:val="20"/>
        </w:rPr>
        <w:t>2</w:t>
      </w:r>
      <w:r w:rsidR="00912E34" w:rsidRPr="009C2183">
        <w:rPr>
          <w:b/>
          <w:sz w:val="20"/>
          <w:szCs w:val="20"/>
          <w:lang w:val="id-ID"/>
        </w:rPr>
        <w:t>.2.2.2. Rancangan Percobaan</w:t>
      </w:r>
    </w:p>
    <w:p w:rsidR="00912E34" w:rsidRPr="001E2D20" w:rsidRDefault="00912E34" w:rsidP="001E2D20">
      <w:pPr>
        <w:ind w:firstLine="426"/>
        <w:jc w:val="both"/>
        <w:rPr>
          <w:sz w:val="20"/>
          <w:szCs w:val="20"/>
          <w:lang w:val="id-ID"/>
        </w:rPr>
      </w:pPr>
      <w:r w:rsidRPr="001E2D20">
        <w:rPr>
          <w:sz w:val="20"/>
          <w:szCs w:val="20"/>
          <w:lang w:val="id-ID"/>
        </w:rPr>
        <w:t>Rancangan percobaan yang digunakan pada penelitian ini adalah Rancangan Acak Kelompok (RAK) dengan faktorial 3 x 3 dengan 3 kali pengulangan.</w:t>
      </w:r>
    </w:p>
    <w:p w:rsidR="00912E34" w:rsidRPr="001E2D20" w:rsidRDefault="00912E34" w:rsidP="001E2D20">
      <w:pPr>
        <w:ind w:firstLine="426"/>
        <w:jc w:val="both"/>
        <w:rPr>
          <w:sz w:val="20"/>
          <w:szCs w:val="20"/>
          <w:lang w:val="id-ID"/>
        </w:rPr>
      </w:pPr>
      <w:r w:rsidRPr="001E2D20">
        <w:rPr>
          <w:sz w:val="20"/>
          <w:szCs w:val="20"/>
          <w:lang w:val="id-ID"/>
        </w:rPr>
        <w:t>Faktor A : Konsentrasi inulin dengan 3 taraf yaitu :</w:t>
      </w:r>
    </w:p>
    <w:p w:rsidR="00912E34" w:rsidRPr="001E2D20" w:rsidRDefault="00912E34" w:rsidP="001E2D20">
      <w:pPr>
        <w:ind w:firstLine="426"/>
        <w:jc w:val="both"/>
        <w:rPr>
          <w:sz w:val="20"/>
          <w:szCs w:val="20"/>
          <w:lang w:val="id-ID"/>
        </w:rPr>
      </w:pPr>
      <w:r w:rsidRPr="001E2D20">
        <w:rPr>
          <w:sz w:val="20"/>
          <w:szCs w:val="20"/>
          <w:lang w:val="id-ID"/>
        </w:rPr>
        <w:t>a</w:t>
      </w:r>
      <w:r w:rsidRPr="001E2D20">
        <w:rPr>
          <w:sz w:val="20"/>
          <w:szCs w:val="20"/>
          <w:vertAlign w:val="subscript"/>
          <w:lang w:val="id-ID"/>
        </w:rPr>
        <w:t>1</w:t>
      </w:r>
      <w:r w:rsidRPr="001E2D20">
        <w:rPr>
          <w:sz w:val="20"/>
          <w:szCs w:val="20"/>
          <w:lang w:val="id-ID"/>
        </w:rPr>
        <w:tab/>
        <w:t>= 4%</w:t>
      </w:r>
    </w:p>
    <w:p w:rsidR="00912E34" w:rsidRPr="001E2D20" w:rsidRDefault="00912E34" w:rsidP="001E2D20">
      <w:pPr>
        <w:ind w:firstLine="426"/>
        <w:jc w:val="both"/>
        <w:rPr>
          <w:sz w:val="20"/>
          <w:szCs w:val="20"/>
          <w:lang w:val="id-ID"/>
        </w:rPr>
      </w:pPr>
      <w:r w:rsidRPr="001E2D20">
        <w:rPr>
          <w:sz w:val="20"/>
          <w:szCs w:val="20"/>
          <w:lang w:val="id-ID"/>
        </w:rPr>
        <w:t>a</w:t>
      </w:r>
      <w:r w:rsidRPr="001E2D20">
        <w:rPr>
          <w:sz w:val="20"/>
          <w:szCs w:val="20"/>
          <w:vertAlign w:val="subscript"/>
          <w:lang w:val="id-ID"/>
        </w:rPr>
        <w:t>2</w:t>
      </w:r>
      <w:r w:rsidRPr="001E2D20">
        <w:rPr>
          <w:sz w:val="20"/>
          <w:szCs w:val="20"/>
          <w:lang w:val="id-ID"/>
        </w:rPr>
        <w:tab/>
        <w:t>= 6%</w:t>
      </w:r>
    </w:p>
    <w:p w:rsidR="00912E34" w:rsidRPr="001E2D20" w:rsidRDefault="00912E34" w:rsidP="001E2D20">
      <w:pPr>
        <w:ind w:firstLine="426"/>
        <w:jc w:val="both"/>
        <w:rPr>
          <w:sz w:val="20"/>
          <w:szCs w:val="20"/>
          <w:lang w:val="id-ID"/>
        </w:rPr>
      </w:pPr>
      <w:r w:rsidRPr="001E2D20">
        <w:rPr>
          <w:sz w:val="20"/>
          <w:szCs w:val="20"/>
          <w:lang w:val="id-ID"/>
        </w:rPr>
        <w:t>a</w:t>
      </w:r>
      <w:r w:rsidRPr="001E2D20">
        <w:rPr>
          <w:sz w:val="20"/>
          <w:szCs w:val="20"/>
          <w:vertAlign w:val="subscript"/>
          <w:lang w:val="id-ID"/>
        </w:rPr>
        <w:t>3</w:t>
      </w:r>
      <w:r w:rsidRPr="001E2D20">
        <w:rPr>
          <w:sz w:val="20"/>
          <w:szCs w:val="20"/>
          <w:lang w:val="id-ID"/>
        </w:rPr>
        <w:tab/>
        <w:t>= 8%</w:t>
      </w:r>
    </w:p>
    <w:p w:rsidR="00912E34" w:rsidRPr="001E2D20" w:rsidRDefault="00912E34" w:rsidP="001E2D20">
      <w:pPr>
        <w:ind w:firstLine="426"/>
        <w:jc w:val="both"/>
        <w:rPr>
          <w:sz w:val="20"/>
          <w:szCs w:val="20"/>
          <w:lang w:val="id-ID"/>
        </w:rPr>
      </w:pPr>
      <w:r w:rsidRPr="001E2D20">
        <w:rPr>
          <w:sz w:val="20"/>
          <w:szCs w:val="20"/>
          <w:lang w:val="id-ID"/>
        </w:rPr>
        <w:t>Faktor B : Konsentrasi lemak kakao dengan 3 taraf yaitu :</w:t>
      </w:r>
    </w:p>
    <w:p w:rsidR="00912E34" w:rsidRPr="001E2D20" w:rsidRDefault="00912E34" w:rsidP="001E2D20">
      <w:pPr>
        <w:ind w:firstLine="426"/>
        <w:jc w:val="both"/>
        <w:rPr>
          <w:sz w:val="20"/>
          <w:szCs w:val="20"/>
          <w:lang w:val="id-ID"/>
        </w:rPr>
      </w:pPr>
      <w:r w:rsidRPr="001E2D20">
        <w:rPr>
          <w:sz w:val="20"/>
          <w:szCs w:val="20"/>
          <w:lang w:val="id-ID"/>
        </w:rPr>
        <w:t>b</w:t>
      </w:r>
      <w:r w:rsidRPr="001E2D20">
        <w:rPr>
          <w:sz w:val="20"/>
          <w:szCs w:val="20"/>
          <w:vertAlign w:val="subscript"/>
          <w:lang w:val="id-ID"/>
        </w:rPr>
        <w:t>1</w:t>
      </w:r>
      <w:r w:rsidRPr="001E2D20">
        <w:rPr>
          <w:sz w:val="20"/>
          <w:szCs w:val="20"/>
          <w:lang w:val="id-ID"/>
        </w:rPr>
        <w:tab/>
        <w:t>= 40%</w:t>
      </w:r>
    </w:p>
    <w:p w:rsidR="00912E34" w:rsidRPr="001E2D20" w:rsidRDefault="00912E34" w:rsidP="001E2D20">
      <w:pPr>
        <w:ind w:firstLine="426"/>
        <w:jc w:val="both"/>
        <w:rPr>
          <w:sz w:val="20"/>
          <w:szCs w:val="20"/>
          <w:lang w:val="id-ID"/>
        </w:rPr>
      </w:pPr>
      <w:r w:rsidRPr="001E2D20">
        <w:rPr>
          <w:sz w:val="20"/>
          <w:szCs w:val="20"/>
          <w:lang w:val="id-ID"/>
        </w:rPr>
        <w:t>b</w:t>
      </w:r>
      <w:r w:rsidRPr="001E2D20">
        <w:rPr>
          <w:sz w:val="20"/>
          <w:szCs w:val="20"/>
          <w:vertAlign w:val="subscript"/>
          <w:lang w:val="id-ID"/>
        </w:rPr>
        <w:t>2</w:t>
      </w:r>
      <w:r w:rsidRPr="001E2D20">
        <w:rPr>
          <w:sz w:val="20"/>
          <w:szCs w:val="20"/>
          <w:lang w:val="id-ID"/>
        </w:rPr>
        <w:tab/>
        <w:t>= 50%</w:t>
      </w:r>
    </w:p>
    <w:p w:rsidR="00B10CB6" w:rsidRPr="001E2D20" w:rsidRDefault="00912E34" w:rsidP="001E2D20">
      <w:pPr>
        <w:ind w:firstLine="426"/>
        <w:jc w:val="both"/>
        <w:rPr>
          <w:sz w:val="20"/>
          <w:szCs w:val="20"/>
        </w:rPr>
      </w:pPr>
      <w:r w:rsidRPr="001E2D20">
        <w:rPr>
          <w:sz w:val="20"/>
          <w:szCs w:val="20"/>
          <w:lang w:val="id-ID"/>
        </w:rPr>
        <w:t>b</w:t>
      </w:r>
      <w:r w:rsidRPr="001E2D20">
        <w:rPr>
          <w:sz w:val="20"/>
          <w:szCs w:val="20"/>
          <w:vertAlign w:val="subscript"/>
          <w:lang w:val="id-ID"/>
        </w:rPr>
        <w:t>3</w:t>
      </w:r>
      <w:r w:rsidRPr="001E2D20">
        <w:rPr>
          <w:sz w:val="20"/>
          <w:szCs w:val="20"/>
          <w:lang w:val="id-ID"/>
        </w:rPr>
        <w:tab/>
        <w:t>= 60%</w:t>
      </w:r>
    </w:p>
    <w:p w:rsidR="00912E34" w:rsidRDefault="00912E34" w:rsidP="001E2D20">
      <w:pPr>
        <w:ind w:firstLine="426"/>
        <w:jc w:val="both"/>
        <w:rPr>
          <w:sz w:val="20"/>
          <w:szCs w:val="20"/>
        </w:rPr>
      </w:pPr>
      <w:r w:rsidRPr="001E2D20">
        <w:rPr>
          <w:sz w:val="20"/>
          <w:szCs w:val="20"/>
        </w:rPr>
        <w:t>Matriks percobaan Rancangan Acak Kelompok Faktorial 3 x 3 dan denah (</w:t>
      </w:r>
      <w:r w:rsidRPr="001E2D20">
        <w:rPr>
          <w:i/>
          <w:sz w:val="20"/>
          <w:szCs w:val="20"/>
        </w:rPr>
        <w:t>lay out</w:t>
      </w:r>
      <w:r w:rsidRPr="001E2D20">
        <w:rPr>
          <w:sz w:val="20"/>
          <w:szCs w:val="20"/>
        </w:rPr>
        <w:t>) Rancangan Acak Kelompok Faktorial 3 x 3 dengan 3 kali ulangan dapat dilihat pada Tabel 1</w:t>
      </w:r>
      <w:r w:rsidR="009C2183">
        <w:rPr>
          <w:sz w:val="20"/>
          <w:szCs w:val="20"/>
        </w:rPr>
        <w:t xml:space="preserve"> </w:t>
      </w:r>
      <w:r w:rsidRPr="001E2D20">
        <w:rPr>
          <w:sz w:val="20"/>
          <w:szCs w:val="20"/>
        </w:rPr>
        <w:t xml:space="preserve">dan Tabel </w:t>
      </w:r>
      <w:r w:rsidR="009C2183">
        <w:rPr>
          <w:sz w:val="20"/>
          <w:szCs w:val="20"/>
        </w:rPr>
        <w:t>2</w:t>
      </w:r>
      <w:r w:rsidRPr="001E2D20">
        <w:rPr>
          <w:sz w:val="20"/>
          <w:szCs w:val="20"/>
        </w:rPr>
        <w:t>.</w:t>
      </w:r>
    </w:p>
    <w:p w:rsidR="00E57C39" w:rsidRPr="00410625" w:rsidRDefault="00E57C39" w:rsidP="001E2D20">
      <w:pPr>
        <w:jc w:val="center"/>
        <w:rPr>
          <w:b/>
          <w:sz w:val="18"/>
          <w:szCs w:val="20"/>
          <w:lang w:val="id-ID"/>
        </w:rPr>
      </w:pPr>
      <w:proofErr w:type="gramStart"/>
      <w:r w:rsidRPr="00410625">
        <w:rPr>
          <w:b/>
          <w:sz w:val="18"/>
          <w:szCs w:val="20"/>
        </w:rPr>
        <w:t xml:space="preserve">Tabel </w:t>
      </w:r>
      <w:r w:rsidR="00912E34" w:rsidRPr="00410625">
        <w:rPr>
          <w:b/>
          <w:sz w:val="18"/>
          <w:szCs w:val="20"/>
        </w:rPr>
        <w:t>1</w:t>
      </w:r>
      <w:r w:rsidRPr="00410625">
        <w:rPr>
          <w:b/>
          <w:sz w:val="18"/>
          <w:szCs w:val="20"/>
        </w:rPr>
        <w:t>.</w:t>
      </w:r>
      <w:proofErr w:type="gramEnd"/>
      <w:r w:rsidRPr="00410625">
        <w:rPr>
          <w:b/>
          <w:sz w:val="18"/>
          <w:szCs w:val="20"/>
        </w:rPr>
        <w:t xml:space="preserve"> </w:t>
      </w:r>
      <w:r w:rsidR="00912E34" w:rsidRPr="00410625">
        <w:rPr>
          <w:b/>
          <w:sz w:val="18"/>
          <w:szCs w:val="20"/>
        </w:rPr>
        <w:t>Matriks Percobaan Rancangan Acak Kelompok Faktorial 3 x 3</w:t>
      </w:r>
    </w:p>
    <w:p w:rsidR="00912E34" w:rsidRPr="001E2D20" w:rsidRDefault="00912E34" w:rsidP="00E933A0">
      <w:pPr>
        <w:jc w:val="center"/>
        <w:rPr>
          <w:sz w:val="20"/>
          <w:szCs w:val="20"/>
        </w:rPr>
      </w:pPr>
      <w:r w:rsidRPr="001E2D20">
        <w:rPr>
          <w:noProof/>
          <w:sz w:val="20"/>
          <w:szCs w:val="20"/>
        </w:rPr>
        <w:drawing>
          <wp:inline distT="0" distB="0" distL="0" distR="0" wp14:anchorId="3CA94561" wp14:editId="44D776A0">
            <wp:extent cx="2880000" cy="149680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1410" t="42474" r="28224" b="20204"/>
                    <a:stretch/>
                  </pic:blipFill>
                  <pic:spPr bwMode="auto">
                    <a:xfrm>
                      <a:off x="0" y="0"/>
                      <a:ext cx="2880000" cy="1496807"/>
                    </a:xfrm>
                    <a:prstGeom prst="rect">
                      <a:avLst/>
                    </a:prstGeom>
                    <a:ln>
                      <a:noFill/>
                    </a:ln>
                    <a:extLst>
                      <a:ext uri="{53640926-AAD7-44D8-BBD7-CCE9431645EC}">
                        <a14:shadowObscured xmlns:a14="http://schemas.microsoft.com/office/drawing/2010/main"/>
                      </a:ext>
                    </a:extLst>
                  </pic:spPr>
                </pic:pic>
              </a:graphicData>
            </a:graphic>
          </wp:inline>
        </w:drawing>
      </w:r>
    </w:p>
    <w:p w:rsidR="009C2183" w:rsidRDefault="009C2183" w:rsidP="001E2D20">
      <w:pPr>
        <w:jc w:val="both"/>
        <w:rPr>
          <w:sz w:val="20"/>
          <w:szCs w:val="20"/>
        </w:rPr>
      </w:pPr>
    </w:p>
    <w:p w:rsidR="003F52A7" w:rsidRPr="001E2D20" w:rsidRDefault="003F52A7" w:rsidP="001E2D20">
      <w:pPr>
        <w:jc w:val="both"/>
        <w:rPr>
          <w:sz w:val="20"/>
          <w:szCs w:val="20"/>
        </w:rPr>
      </w:pPr>
      <w:r w:rsidRPr="001E2D20">
        <w:rPr>
          <w:sz w:val="20"/>
          <w:szCs w:val="20"/>
          <w:lang w:val="id-ID"/>
        </w:rPr>
        <w:t>Model statistik yang digunakan adalah :</w:t>
      </w:r>
    </w:p>
    <w:p w:rsidR="003F52A7" w:rsidRPr="001E2D20" w:rsidRDefault="003F52A7" w:rsidP="001E2D20">
      <w:pPr>
        <w:jc w:val="both"/>
        <w:rPr>
          <w:sz w:val="20"/>
          <w:szCs w:val="20"/>
        </w:rPr>
      </w:pPr>
      <w:r w:rsidRPr="001E2D20">
        <w:rPr>
          <w:sz w:val="20"/>
          <w:szCs w:val="20"/>
          <w:lang w:val="id-ID"/>
        </w:rPr>
        <w:t>Yijk</w:t>
      </w:r>
      <w:r w:rsidRPr="001E2D20">
        <w:rPr>
          <w:sz w:val="20"/>
          <w:szCs w:val="20"/>
          <w:lang w:val="id-ID"/>
        </w:rPr>
        <w:tab/>
        <w:t>= µ + Kk + Ai + Bj + (AB)ij + ∑ijk</w:t>
      </w:r>
    </w:p>
    <w:p w:rsidR="00E933A0" w:rsidRDefault="003F52A7" w:rsidP="001E2D20">
      <w:pPr>
        <w:jc w:val="both"/>
        <w:rPr>
          <w:sz w:val="20"/>
          <w:szCs w:val="20"/>
        </w:rPr>
      </w:pPr>
      <w:r w:rsidRPr="001E2D20">
        <w:rPr>
          <w:sz w:val="20"/>
          <w:szCs w:val="20"/>
          <w:lang w:val="id-ID"/>
        </w:rPr>
        <w:t>Dimana :</w:t>
      </w:r>
    </w:p>
    <w:p w:rsidR="003F52A7" w:rsidRPr="001E2D20" w:rsidRDefault="003F52A7" w:rsidP="001E2D20">
      <w:pPr>
        <w:jc w:val="both"/>
        <w:rPr>
          <w:sz w:val="20"/>
          <w:szCs w:val="20"/>
          <w:lang w:val="id-ID"/>
        </w:rPr>
      </w:pPr>
      <w:r w:rsidRPr="001E2D20">
        <w:rPr>
          <w:sz w:val="20"/>
          <w:szCs w:val="20"/>
          <w:lang w:val="id-ID"/>
        </w:rPr>
        <w:t>Yijk</w:t>
      </w:r>
      <w:r w:rsidRPr="001E2D20">
        <w:rPr>
          <w:sz w:val="20"/>
          <w:szCs w:val="20"/>
          <w:lang w:val="id-ID"/>
        </w:rPr>
        <w:tab/>
        <w:t>= Hasil pengamatan dari kelompok ke-i yang memperoleh taraf ke-i dari          faktor A (konsentrasi inulin) dan taraf ke-j dari faktor B (konsentrasi lemak kakao).</w:t>
      </w:r>
    </w:p>
    <w:p w:rsidR="003F52A7" w:rsidRPr="001E2D20" w:rsidRDefault="003F52A7" w:rsidP="001E2D20">
      <w:pPr>
        <w:jc w:val="both"/>
        <w:rPr>
          <w:sz w:val="20"/>
          <w:szCs w:val="20"/>
          <w:lang w:val="id-ID"/>
        </w:rPr>
      </w:pPr>
      <w:r w:rsidRPr="001E2D20">
        <w:rPr>
          <w:sz w:val="20"/>
          <w:szCs w:val="20"/>
          <w:lang w:val="id-ID"/>
        </w:rPr>
        <w:lastRenderedPageBreak/>
        <w:t>µ</w:t>
      </w:r>
      <w:r w:rsidRPr="001E2D20">
        <w:rPr>
          <w:sz w:val="20"/>
          <w:szCs w:val="20"/>
          <w:lang w:val="id-ID"/>
        </w:rPr>
        <w:tab/>
        <w:t>= Rata-rata umum yang sebenarnya</w:t>
      </w:r>
    </w:p>
    <w:p w:rsidR="003F52A7" w:rsidRPr="001E2D20" w:rsidRDefault="003F52A7" w:rsidP="001E2D20">
      <w:pPr>
        <w:jc w:val="both"/>
        <w:rPr>
          <w:sz w:val="20"/>
          <w:szCs w:val="20"/>
          <w:lang w:val="id-ID"/>
        </w:rPr>
      </w:pPr>
      <w:r w:rsidRPr="001E2D20">
        <w:rPr>
          <w:sz w:val="20"/>
          <w:szCs w:val="20"/>
          <w:lang w:val="id-ID"/>
        </w:rPr>
        <w:t>Kk</w:t>
      </w:r>
      <w:r w:rsidRPr="001E2D20">
        <w:rPr>
          <w:sz w:val="20"/>
          <w:szCs w:val="20"/>
          <w:lang w:val="id-ID"/>
        </w:rPr>
        <w:tab/>
        <w:t>= Efek taraf kelompok ke-k</w:t>
      </w:r>
    </w:p>
    <w:p w:rsidR="003F52A7" w:rsidRPr="001E2D20" w:rsidRDefault="003F52A7" w:rsidP="001E2D20">
      <w:pPr>
        <w:jc w:val="both"/>
        <w:rPr>
          <w:sz w:val="20"/>
          <w:szCs w:val="20"/>
          <w:lang w:val="id-ID"/>
        </w:rPr>
      </w:pPr>
      <w:r w:rsidRPr="001E2D20">
        <w:rPr>
          <w:sz w:val="20"/>
          <w:szCs w:val="20"/>
          <w:lang w:val="id-ID"/>
        </w:rPr>
        <w:t>Ai</w:t>
      </w:r>
      <w:r w:rsidRPr="001E2D20">
        <w:rPr>
          <w:sz w:val="20"/>
          <w:szCs w:val="20"/>
          <w:lang w:val="id-ID"/>
        </w:rPr>
        <w:tab/>
        <w:t>= Efek taraf ke-i faktor konsentrasi inulin</w:t>
      </w:r>
    </w:p>
    <w:p w:rsidR="003F52A7" w:rsidRPr="001E2D20" w:rsidRDefault="003F52A7" w:rsidP="001E2D20">
      <w:pPr>
        <w:jc w:val="both"/>
        <w:rPr>
          <w:sz w:val="20"/>
          <w:szCs w:val="20"/>
          <w:lang w:val="id-ID"/>
        </w:rPr>
      </w:pPr>
      <w:r w:rsidRPr="001E2D20">
        <w:rPr>
          <w:sz w:val="20"/>
          <w:szCs w:val="20"/>
          <w:lang w:val="id-ID"/>
        </w:rPr>
        <w:t>Bj</w:t>
      </w:r>
      <w:r w:rsidRPr="001E2D20">
        <w:rPr>
          <w:sz w:val="20"/>
          <w:szCs w:val="20"/>
          <w:lang w:val="id-ID"/>
        </w:rPr>
        <w:tab/>
        <w:t>= Efek taraf ke-j faktor konsentrasi lemak kakao</w:t>
      </w:r>
    </w:p>
    <w:p w:rsidR="003F52A7" w:rsidRPr="001E2D20" w:rsidRDefault="003F52A7" w:rsidP="001E2D20">
      <w:pPr>
        <w:jc w:val="both"/>
        <w:rPr>
          <w:sz w:val="20"/>
          <w:szCs w:val="20"/>
          <w:lang w:val="id-ID"/>
        </w:rPr>
      </w:pPr>
      <w:r w:rsidRPr="001E2D20">
        <w:rPr>
          <w:sz w:val="20"/>
          <w:szCs w:val="20"/>
          <w:lang w:val="id-ID"/>
        </w:rPr>
        <w:t>(AB)ij  = Efek interaksi antara taraf ke-i faktor konsentrasi inulin dan taraf ke-j konsentrasi lemak kakao.</w:t>
      </w:r>
    </w:p>
    <w:p w:rsidR="003F52A7" w:rsidRPr="001E2D20" w:rsidRDefault="003F52A7" w:rsidP="001E2D20">
      <w:pPr>
        <w:jc w:val="both"/>
        <w:rPr>
          <w:sz w:val="20"/>
          <w:szCs w:val="20"/>
          <w:lang w:val="id-ID"/>
        </w:rPr>
      </w:pPr>
      <w:r w:rsidRPr="001E2D20">
        <w:rPr>
          <w:sz w:val="20"/>
          <w:szCs w:val="20"/>
          <w:lang w:val="id-ID"/>
        </w:rPr>
        <w:t>∑ijk</w:t>
      </w:r>
      <w:r w:rsidRPr="001E2D20">
        <w:rPr>
          <w:sz w:val="20"/>
          <w:szCs w:val="20"/>
          <w:lang w:val="id-ID"/>
        </w:rPr>
        <w:tab/>
        <w:t>= Efek galat percobaan pada kelompok ke-k yang memperoleh taraf ke-i faktor A (konsentrasi inulin) dan taraf ke-j faktor B (konsentrasi lemak kakao).</w:t>
      </w:r>
    </w:p>
    <w:p w:rsidR="003F52A7" w:rsidRPr="001E2D20" w:rsidRDefault="003F52A7" w:rsidP="001E2D20">
      <w:pPr>
        <w:jc w:val="both"/>
        <w:rPr>
          <w:sz w:val="20"/>
          <w:szCs w:val="20"/>
          <w:lang w:val="id-ID"/>
        </w:rPr>
      </w:pPr>
      <w:r w:rsidRPr="001E2D20">
        <w:rPr>
          <w:sz w:val="20"/>
          <w:szCs w:val="20"/>
          <w:lang w:val="id-ID"/>
        </w:rPr>
        <w:t>i</w:t>
      </w:r>
      <w:r w:rsidRPr="001E2D20">
        <w:rPr>
          <w:sz w:val="20"/>
          <w:szCs w:val="20"/>
          <w:lang w:val="id-ID"/>
        </w:rPr>
        <w:tab/>
        <w:t>= 1, 2, 3 untuk konsentrasi inulin</w:t>
      </w:r>
    </w:p>
    <w:p w:rsidR="00E57C39" w:rsidRPr="001E2D20" w:rsidRDefault="003F52A7" w:rsidP="001E2D20">
      <w:pPr>
        <w:jc w:val="both"/>
        <w:rPr>
          <w:sz w:val="20"/>
          <w:szCs w:val="20"/>
          <w:lang w:val="id-ID"/>
        </w:rPr>
      </w:pPr>
      <w:r w:rsidRPr="001E2D20">
        <w:rPr>
          <w:sz w:val="20"/>
          <w:szCs w:val="20"/>
          <w:lang w:val="id-ID"/>
        </w:rPr>
        <w:t>j</w:t>
      </w:r>
      <w:r w:rsidRPr="001E2D20">
        <w:rPr>
          <w:sz w:val="20"/>
          <w:szCs w:val="20"/>
          <w:lang w:val="id-ID"/>
        </w:rPr>
        <w:tab/>
        <w:t>= 1, 2, 3 untuk konsentrasi lemak kakao</w:t>
      </w:r>
    </w:p>
    <w:p w:rsidR="00E57C39" w:rsidRPr="001E2D20" w:rsidRDefault="00E57C39" w:rsidP="001E2D20">
      <w:pPr>
        <w:jc w:val="both"/>
        <w:rPr>
          <w:sz w:val="20"/>
          <w:szCs w:val="20"/>
          <w:lang w:val="id-ID"/>
        </w:rPr>
      </w:pPr>
    </w:p>
    <w:p w:rsidR="00E57C39" w:rsidRPr="00E933A0" w:rsidRDefault="00441C27" w:rsidP="001E2D20">
      <w:pPr>
        <w:jc w:val="center"/>
        <w:rPr>
          <w:b/>
          <w:sz w:val="18"/>
          <w:szCs w:val="20"/>
          <w:lang w:val="id-ID"/>
        </w:rPr>
      </w:pPr>
      <w:r w:rsidRPr="00E933A0">
        <w:rPr>
          <w:b/>
          <w:sz w:val="18"/>
          <w:szCs w:val="20"/>
          <w:lang w:val="id-ID"/>
        </w:rPr>
        <w:t xml:space="preserve">Tabel </w:t>
      </w:r>
      <w:r w:rsidR="009C2183" w:rsidRPr="00E933A0">
        <w:rPr>
          <w:b/>
          <w:sz w:val="18"/>
          <w:szCs w:val="20"/>
        </w:rPr>
        <w:t>2</w:t>
      </w:r>
      <w:r w:rsidRPr="00E933A0">
        <w:rPr>
          <w:b/>
          <w:sz w:val="18"/>
          <w:szCs w:val="20"/>
          <w:lang w:val="id-ID"/>
        </w:rPr>
        <w:t>. Denah (</w:t>
      </w:r>
      <w:r w:rsidRPr="00E933A0">
        <w:rPr>
          <w:b/>
          <w:i/>
          <w:sz w:val="18"/>
          <w:szCs w:val="20"/>
          <w:lang w:val="id-ID"/>
        </w:rPr>
        <w:t>Lay Out</w:t>
      </w:r>
      <w:r w:rsidRPr="00E933A0">
        <w:rPr>
          <w:b/>
          <w:sz w:val="18"/>
          <w:szCs w:val="20"/>
          <w:lang w:val="id-ID"/>
        </w:rPr>
        <w:t>) Rancangan Acak Kelompok Faktorial 3 x 3</w:t>
      </w:r>
    </w:p>
    <w:p w:rsidR="00E97AA5" w:rsidRPr="001E2D20" w:rsidRDefault="00441C27" w:rsidP="0019496B">
      <w:pPr>
        <w:jc w:val="center"/>
        <w:rPr>
          <w:sz w:val="20"/>
          <w:szCs w:val="20"/>
        </w:rPr>
      </w:pPr>
      <w:r w:rsidRPr="001E2D20">
        <w:rPr>
          <w:noProof/>
          <w:sz w:val="20"/>
          <w:szCs w:val="20"/>
        </w:rPr>
        <w:drawing>
          <wp:inline distT="0" distB="0" distL="0" distR="0" wp14:anchorId="18EEB08B" wp14:editId="17F784DD">
            <wp:extent cx="2880000" cy="1278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1868" t="36962" r="28771" b="31940"/>
                    <a:stretch/>
                  </pic:blipFill>
                  <pic:spPr bwMode="auto">
                    <a:xfrm>
                      <a:off x="0" y="0"/>
                      <a:ext cx="2880000" cy="1278957"/>
                    </a:xfrm>
                    <a:prstGeom prst="rect">
                      <a:avLst/>
                    </a:prstGeom>
                    <a:ln>
                      <a:noFill/>
                    </a:ln>
                    <a:extLst>
                      <a:ext uri="{53640926-AAD7-44D8-BBD7-CCE9431645EC}">
                        <a14:shadowObscured xmlns:a14="http://schemas.microsoft.com/office/drawing/2010/main"/>
                      </a:ext>
                    </a:extLst>
                  </pic:spPr>
                </pic:pic>
              </a:graphicData>
            </a:graphic>
          </wp:inline>
        </w:drawing>
      </w:r>
    </w:p>
    <w:p w:rsidR="00E933A0" w:rsidRDefault="00E933A0" w:rsidP="001E2D20">
      <w:pPr>
        <w:jc w:val="both"/>
        <w:rPr>
          <w:b/>
          <w:sz w:val="20"/>
          <w:szCs w:val="20"/>
        </w:rPr>
      </w:pPr>
    </w:p>
    <w:p w:rsidR="002D75A3" w:rsidRPr="009C2183" w:rsidRDefault="009C2183" w:rsidP="001E2D20">
      <w:pPr>
        <w:jc w:val="both"/>
        <w:rPr>
          <w:b/>
          <w:sz w:val="20"/>
          <w:szCs w:val="20"/>
          <w:lang w:val="id-ID"/>
        </w:rPr>
      </w:pPr>
      <w:r>
        <w:rPr>
          <w:b/>
          <w:sz w:val="20"/>
          <w:szCs w:val="20"/>
        </w:rPr>
        <w:t>2</w:t>
      </w:r>
      <w:r w:rsidR="002D75A3" w:rsidRPr="009C2183">
        <w:rPr>
          <w:b/>
          <w:sz w:val="20"/>
          <w:szCs w:val="20"/>
          <w:lang w:val="id-ID"/>
        </w:rPr>
        <w:t>.2.2.3. Rancangan Analisis</w:t>
      </w:r>
    </w:p>
    <w:p w:rsidR="00441C27" w:rsidRPr="001E2D20" w:rsidRDefault="00441C27" w:rsidP="001E2D20">
      <w:pPr>
        <w:ind w:firstLine="426"/>
        <w:jc w:val="both"/>
        <w:rPr>
          <w:sz w:val="20"/>
          <w:szCs w:val="20"/>
          <w:lang w:val="id-ID"/>
        </w:rPr>
      </w:pPr>
      <w:r w:rsidRPr="001E2D20">
        <w:rPr>
          <w:sz w:val="20"/>
          <w:szCs w:val="20"/>
          <w:lang w:val="id-ID"/>
        </w:rPr>
        <w:t>Dengan menggunakan data diatas dapat dibuat tabel analisis varians (ANAVA), selanjutnya ditentukan daerah penolakan hipotesis, yaitu :</w:t>
      </w:r>
    </w:p>
    <w:p w:rsidR="00441C27" w:rsidRPr="001E2D20" w:rsidRDefault="00441C27" w:rsidP="001E2D20">
      <w:pPr>
        <w:ind w:firstLine="426"/>
        <w:jc w:val="both"/>
        <w:rPr>
          <w:sz w:val="20"/>
          <w:szCs w:val="20"/>
          <w:lang w:val="id-ID"/>
        </w:rPr>
      </w:pPr>
      <w:r w:rsidRPr="001E2D20">
        <w:rPr>
          <w:sz w:val="20"/>
          <w:szCs w:val="20"/>
          <w:lang w:val="id-ID"/>
        </w:rPr>
        <w:t>1.</w:t>
      </w:r>
      <w:r w:rsidRPr="001E2D20">
        <w:rPr>
          <w:sz w:val="20"/>
          <w:szCs w:val="20"/>
          <w:lang w:val="id-ID"/>
        </w:rPr>
        <w:tab/>
        <w:t xml:space="preserve">Ho ditolak, jika F hitung &lt; F tabel, apabila konsentrasi inulin dan lemak kakao serta interaksinya tidak berpengaruh terhadap mutu </w:t>
      </w:r>
      <w:r w:rsidR="00257816" w:rsidRPr="001E2D20">
        <w:rPr>
          <w:i/>
          <w:sz w:val="20"/>
          <w:szCs w:val="20"/>
          <w:lang w:val="id-ID"/>
        </w:rPr>
        <w:t xml:space="preserve">dark </w:t>
      </w:r>
      <w:r w:rsidR="00BB65BC" w:rsidRPr="001E2D20">
        <w:rPr>
          <w:i/>
          <w:sz w:val="20"/>
          <w:szCs w:val="20"/>
          <w:lang w:val="id-ID"/>
        </w:rPr>
        <w:t>chocolate</w:t>
      </w:r>
      <w:r w:rsidRPr="001E2D20">
        <w:rPr>
          <w:sz w:val="20"/>
          <w:szCs w:val="20"/>
          <w:lang w:val="id-ID"/>
        </w:rPr>
        <w:t>, sehingga tidak perlu dilakukan uji lanjut.</w:t>
      </w:r>
    </w:p>
    <w:p w:rsidR="002D75A3" w:rsidRPr="001E2D20" w:rsidRDefault="00441C27" w:rsidP="00E933A0">
      <w:pPr>
        <w:spacing w:after="120"/>
        <w:ind w:firstLine="425"/>
        <w:jc w:val="both"/>
        <w:rPr>
          <w:sz w:val="20"/>
          <w:szCs w:val="20"/>
          <w:lang w:val="id-ID"/>
        </w:rPr>
      </w:pPr>
      <w:r w:rsidRPr="001E2D20">
        <w:rPr>
          <w:sz w:val="20"/>
          <w:szCs w:val="20"/>
          <w:lang w:val="id-ID"/>
        </w:rPr>
        <w:t>2.</w:t>
      </w:r>
      <w:r w:rsidRPr="001E2D20">
        <w:rPr>
          <w:sz w:val="20"/>
          <w:szCs w:val="20"/>
          <w:lang w:val="id-ID"/>
        </w:rPr>
        <w:tab/>
        <w:t xml:space="preserve">Ho diterima, jika F hitung &gt; F tabel, apabila konsentrasi inulin dan lemak kakao serta interaksinya berpengaruh terhadap mutu </w:t>
      </w:r>
      <w:r w:rsidR="00257816" w:rsidRPr="001E2D20">
        <w:rPr>
          <w:i/>
          <w:sz w:val="20"/>
          <w:szCs w:val="20"/>
          <w:lang w:val="id-ID"/>
        </w:rPr>
        <w:t xml:space="preserve">dark </w:t>
      </w:r>
      <w:r w:rsidR="00BB65BC" w:rsidRPr="001E2D20">
        <w:rPr>
          <w:i/>
          <w:sz w:val="20"/>
          <w:szCs w:val="20"/>
          <w:lang w:val="id-ID"/>
        </w:rPr>
        <w:t>chocolate</w:t>
      </w:r>
      <w:r w:rsidRPr="001E2D20">
        <w:rPr>
          <w:sz w:val="20"/>
          <w:szCs w:val="20"/>
          <w:lang w:val="id-ID"/>
        </w:rPr>
        <w:t xml:space="preserve">, sehingga perlu dilakukan uji lanjut untuk mengetahui sejauh mana perbedaan dari masing-masing perlakuan dengan menggunakan uji </w:t>
      </w:r>
      <w:r w:rsidR="00591A3B" w:rsidRPr="001E2D20">
        <w:rPr>
          <w:i/>
          <w:sz w:val="20"/>
          <w:szCs w:val="20"/>
          <w:lang w:val="id-ID"/>
        </w:rPr>
        <w:t>Duncan</w:t>
      </w:r>
      <w:r w:rsidRPr="001E2D20">
        <w:rPr>
          <w:sz w:val="20"/>
          <w:szCs w:val="20"/>
          <w:lang w:val="id-ID"/>
        </w:rPr>
        <w:t xml:space="preserve"> taraf 5 %</w:t>
      </w:r>
      <w:r w:rsidRPr="001E2D20">
        <w:rPr>
          <w:sz w:val="20"/>
          <w:szCs w:val="20"/>
        </w:rPr>
        <w:t xml:space="preserve"> </w:t>
      </w:r>
      <w:r w:rsidRPr="001E2D20">
        <w:rPr>
          <w:sz w:val="20"/>
          <w:szCs w:val="20"/>
          <w:lang w:val="id-ID"/>
        </w:rPr>
        <w:t>(</w:t>
      </w:r>
      <w:r w:rsidRPr="001E2D20">
        <w:rPr>
          <w:i/>
          <w:sz w:val="20"/>
          <w:szCs w:val="20"/>
          <w:lang w:val="id-ID"/>
        </w:rPr>
        <w:t>LSR Test</w:t>
      </w:r>
      <w:r w:rsidRPr="001E2D20">
        <w:rPr>
          <w:sz w:val="20"/>
          <w:szCs w:val="20"/>
          <w:lang w:val="id-ID"/>
        </w:rPr>
        <w:t>) untuk mengetahui mana yang berbeda nyata (Gaspersz, 1995).</w:t>
      </w:r>
    </w:p>
    <w:p w:rsidR="002D75A3" w:rsidRPr="00E933A0" w:rsidRDefault="00441C27" w:rsidP="001E2D20">
      <w:pPr>
        <w:jc w:val="center"/>
        <w:rPr>
          <w:b/>
          <w:bCs/>
          <w:sz w:val="18"/>
          <w:szCs w:val="20"/>
        </w:rPr>
      </w:pPr>
      <w:r w:rsidRPr="00E933A0">
        <w:rPr>
          <w:b/>
          <w:bCs/>
          <w:sz w:val="18"/>
          <w:szCs w:val="20"/>
          <w:lang w:val="id-ID"/>
        </w:rPr>
        <w:t>Tab</w:t>
      </w:r>
      <w:r w:rsidR="009C2183" w:rsidRPr="00E933A0">
        <w:rPr>
          <w:b/>
          <w:bCs/>
          <w:sz w:val="18"/>
          <w:szCs w:val="20"/>
          <w:lang w:val="id-ID"/>
        </w:rPr>
        <w:t xml:space="preserve">el </w:t>
      </w:r>
      <w:r w:rsidR="009C2183" w:rsidRPr="00E933A0">
        <w:rPr>
          <w:b/>
          <w:bCs/>
          <w:sz w:val="18"/>
          <w:szCs w:val="20"/>
        </w:rPr>
        <w:t>3</w:t>
      </w:r>
      <w:r w:rsidRPr="00E933A0">
        <w:rPr>
          <w:b/>
          <w:bCs/>
          <w:sz w:val="18"/>
          <w:szCs w:val="20"/>
          <w:lang w:val="id-ID"/>
        </w:rPr>
        <w:t>. Analisis Varians (Anava)</w:t>
      </w:r>
    </w:p>
    <w:p w:rsidR="00441C27" w:rsidRPr="001E2D20" w:rsidRDefault="00441C27" w:rsidP="001E2D20">
      <w:pPr>
        <w:jc w:val="center"/>
        <w:rPr>
          <w:sz w:val="20"/>
          <w:szCs w:val="20"/>
        </w:rPr>
      </w:pPr>
      <w:r w:rsidRPr="001E2D20">
        <w:rPr>
          <w:noProof/>
          <w:sz w:val="20"/>
          <w:szCs w:val="20"/>
        </w:rPr>
        <w:drawing>
          <wp:inline distT="0" distB="0" distL="0" distR="0" wp14:anchorId="0DB0C6E3" wp14:editId="51CAB992">
            <wp:extent cx="2880000" cy="1012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1568" t="57575" r="28372" b="17369"/>
                    <a:stretch/>
                  </pic:blipFill>
                  <pic:spPr bwMode="auto">
                    <a:xfrm>
                      <a:off x="0" y="0"/>
                      <a:ext cx="2880000" cy="1012495"/>
                    </a:xfrm>
                    <a:prstGeom prst="rect">
                      <a:avLst/>
                    </a:prstGeom>
                    <a:ln>
                      <a:noFill/>
                    </a:ln>
                    <a:extLst>
                      <a:ext uri="{53640926-AAD7-44D8-BBD7-CCE9431645EC}">
                        <a14:shadowObscured xmlns:a14="http://schemas.microsoft.com/office/drawing/2010/main"/>
                      </a:ext>
                    </a:extLst>
                  </pic:spPr>
                </pic:pic>
              </a:graphicData>
            </a:graphic>
          </wp:inline>
        </w:drawing>
      </w:r>
    </w:p>
    <w:p w:rsidR="00441C27" w:rsidRPr="001E2D20" w:rsidRDefault="00441C27" w:rsidP="001E2D20">
      <w:pPr>
        <w:jc w:val="both"/>
        <w:rPr>
          <w:sz w:val="20"/>
          <w:szCs w:val="20"/>
          <w:lang w:val="id-ID"/>
        </w:rPr>
      </w:pPr>
      <w:r w:rsidRPr="001E2D20">
        <w:rPr>
          <w:sz w:val="20"/>
          <w:szCs w:val="20"/>
          <w:lang w:val="id-ID"/>
        </w:rPr>
        <w:t xml:space="preserve">Keterangan : </w:t>
      </w:r>
    </w:p>
    <w:p w:rsidR="00441C27" w:rsidRPr="001E2D20" w:rsidRDefault="00441C27" w:rsidP="001E2D20">
      <w:pPr>
        <w:jc w:val="both"/>
        <w:rPr>
          <w:sz w:val="20"/>
          <w:szCs w:val="20"/>
          <w:lang w:val="id-ID"/>
        </w:rPr>
      </w:pPr>
      <w:r w:rsidRPr="001E2D20">
        <w:rPr>
          <w:sz w:val="20"/>
          <w:szCs w:val="20"/>
          <w:lang w:val="id-ID"/>
        </w:rPr>
        <w:t xml:space="preserve">r  </w:t>
      </w:r>
      <w:r w:rsidRPr="001E2D20">
        <w:rPr>
          <w:sz w:val="20"/>
          <w:szCs w:val="20"/>
          <w:lang w:val="id-ID"/>
        </w:rPr>
        <w:tab/>
        <w:t>=  replikasi (ulangan)</w:t>
      </w:r>
    </w:p>
    <w:p w:rsidR="00441C27" w:rsidRPr="001E2D20" w:rsidRDefault="00441C27" w:rsidP="001E2D20">
      <w:pPr>
        <w:jc w:val="both"/>
        <w:rPr>
          <w:sz w:val="20"/>
          <w:szCs w:val="20"/>
          <w:lang w:val="id-ID"/>
        </w:rPr>
      </w:pPr>
      <w:r w:rsidRPr="001E2D20">
        <w:rPr>
          <w:sz w:val="20"/>
          <w:szCs w:val="20"/>
          <w:lang w:val="id-ID"/>
        </w:rPr>
        <w:t>t</w:t>
      </w:r>
      <w:r w:rsidRPr="001E2D20">
        <w:rPr>
          <w:sz w:val="20"/>
          <w:szCs w:val="20"/>
          <w:lang w:val="id-ID"/>
        </w:rPr>
        <w:tab/>
        <w:t>=  perlakuan</w:t>
      </w:r>
    </w:p>
    <w:p w:rsidR="00441C27" w:rsidRPr="001E2D20" w:rsidRDefault="00441C27" w:rsidP="001E2D20">
      <w:pPr>
        <w:jc w:val="both"/>
        <w:rPr>
          <w:sz w:val="20"/>
          <w:szCs w:val="20"/>
          <w:lang w:val="id-ID"/>
        </w:rPr>
      </w:pPr>
      <w:r w:rsidRPr="001E2D20">
        <w:rPr>
          <w:sz w:val="20"/>
          <w:szCs w:val="20"/>
          <w:lang w:val="id-ID"/>
        </w:rPr>
        <w:t xml:space="preserve">A </w:t>
      </w:r>
      <w:r w:rsidRPr="001E2D20">
        <w:rPr>
          <w:sz w:val="20"/>
          <w:szCs w:val="20"/>
          <w:lang w:val="id-ID"/>
        </w:rPr>
        <w:tab/>
        <w:t>=  konsentrasi inulin</w:t>
      </w:r>
    </w:p>
    <w:p w:rsidR="00441C27" w:rsidRPr="001E2D20" w:rsidRDefault="00441C27" w:rsidP="001E2D20">
      <w:pPr>
        <w:jc w:val="both"/>
        <w:rPr>
          <w:sz w:val="20"/>
          <w:szCs w:val="20"/>
          <w:lang w:val="id-ID"/>
        </w:rPr>
      </w:pPr>
      <w:r w:rsidRPr="001E2D20">
        <w:rPr>
          <w:sz w:val="20"/>
          <w:szCs w:val="20"/>
          <w:lang w:val="id-ID"/>
        </w:rPr>
        <w:t xml:space="preserve">B </w:t>
      </w:r>
      <w:r w:rsidRPr="001E2D20">
        <w:rPr>
          <w:sz w:val="20"/>
          <w:szCs w:val="20"/>
          <w:lang w:val="id-ID"/>
        </w:rPr>
        <w:tab/>
        <w:t>=  konsentrasi lemak kakao</w:t>
      </w:r>
    </w:p>
    <w:p w:rsidR="00441C27" w:rsidRPr="001E2D20" w:rsidRDefault="00441C27" w:rsidP="001E2D20">
      <w:pPr>
        <w:jc w:val="both"/>
        <w:rPr>
          <w:sz w:val="20"/>
          <w:szCs w:val="20"/>
          <w:lang w:val="id-ID"/>
        </w:rPr>
      </w:pPr>
      <w:r w:rsidRPr="001E2D20">
        <w:rPr>
          <w:sz w:val="20"/>
          <w:szCs w:val="20"/>
          <w:lang w:val="id-ID"/>
        </w:rPr>
        <w:t xml:space="preserve">DB </w:t>
      </w:r>
      <w:r w:rsidRPr="001E2D20">
        <w:rPr>
          <w:sz w:val="20"/>
          <w:szCs w:val="20"/>
          <w:lang w:val="id-ID"/>
        </w:rPr>
        <w:tab/>
        <w:t>=  derajat bebas</w:t>
      </w:r>
    </w:p>
    <w:p w:rsidR="00441C27" w:rsidRPr="001E2D20" w:rsidRDefault="00441C27" w:rsidP="001E2D20">
      <w:pPr>
        <w:jc w:val="both"/>
        <w:rPr>
          <w:sz w:val="20"/>
          <w:szCs w:val="20"/>
          <w:lang w:val="id-ID"/>
        </w:rPr>
      </w:pPr>
      <w:r w:rsidRPr="001E2D20">
        <w:rPr>
          <w:sz w:val="20"/>
          <w:szCs w:val="20"/>
          <w:lang w:val="id-ID"/>
        </w:rPr>
        <w:t xml:space="preserve">JK </w:t>
      </w:r>
      <w:r w:rsidRPr="001E2D20">
        <w:rPr>
          <w:sz w:val="20"/>
          <w:szCs w:val="20"/>
          <w:lang w:val="id-ID"/>
        </w:rPr>
        <w:tab/>
        <w:t>=  jumlah kuadrat</w:t>
      </w:r>
    </w:p>
    <w:p w:rsidR="002D75A3" w:rsidRPr="001E2D20" w:rsidRDefault="00441C27" w:rsidP="001E2D20">
      <w:pPr>
        <w:jc w:val="both"/>
        <w:rPr>
          <w:sz w:val="20"/>
          <w:szCs w:val="20"/>
          <w:lang w:val="id-ID"/>
        </w:rPr>
      </w:pPr>
      <w:r w:rsidRPr="001E2D20">
        <w:rPr>
          <w:sz w:val="20"/>
          <w:szCs w:val="20"/>
          <w:lang w:val="id-ID"/>
        </w:rPr>
        <w:t xml:space="preserve">KT </w:t>
      </w:r>
      <w:r w:rsidRPr="001E2D20">
        <w:rPr>
          <w:sz w:val="20"/>
          <w:szCs w:val="20"/>
          <w:lang w:val="id-ID"/>
        </w:rPr>
        <w:tab/>
        <w:t>=  kuadrat tengah</w:t>
      </w:r>
    </w:p>
    <w:p w:rsidR="002D75A3" w:rsidRPr="00E933A0" w:rsidRDefault="009C2183" w:rsidP="001E2D20">
      <w:pPr>
        <w:jc w:val="center"/>
        <w:rPr>
          <w:b/>
          <w:sz w:val="18"/>
          <w:szCs w:val="20"/>
        </w:rPr>
      </w:pPr>
      <w:r w:rsidRPr="00E933A0">
        <w:rPr>
          <w:b/>
          <w:sz w:val="18"/>
          <w:szCs w:val="20"/>
          <w:lang w:val="id-ID"/>
        </w:rPr>
        <w:lastRenderedPageBreak/>
        <w:t xml:space="preserve">Tabel </w:t>
      </w:r>
      <w:r w:rsidRPr="00E933A0">
        <w:rPr>
          <w:b/>
          <w:sz w:val="18"/>
          <w:szCs w:val="20"/>
        </w:rPr>
        <w:t>4</w:t>
      </w:r>
      <w:r w:rsidR="002D75A3" w:rsidRPr="00E933A0">
        <w:rPr>
          <w:b/>
          <w:sz w:val="18"/>
          <w:szCs w:val="20"/>
          <w:lang w:val="id-ID"/>
        </w:rPr>
        <w:t xml:space="preserve">. Uji jarak berganda </w:t>
      </w:r>
      <w:r w:rsidR="00591A3B" w:rsidRPr="00E933A0">
        <w:rPr>
          <w:b/>
          <w:i/>
          <w:sz w:val="18"/>
          <w:szCs w:val="20"/>
          <w:lang w:val="id-ID"/>
        </w:rPr>
        <w:t>Duncan</w:t>
      </w:r>
    </w:p>
    <w:p w:rsidR="00441C27" w:rsidRPr="001E2D20" w:rsidRDefault="00441C27" w:rsidP="00E933A0">
      <w:pPr>
        <w:jc w:val="center"/>
        <w:rPr>
          <w:b/>
          <w:sz w:val="20"/>
          <w:szCs w:val="20"/>
        </w:rPr>
      </w:pPr>
      <w:r w:rsidRPr="001E2D20">
        <w:rPr>
          <w:noProof/>
          <w:sz w:val="20"/>
          <w:szCs w:val="20"/>
        </w:rPr>
        <w:drawing>
          <wp:inline distT="0" distB="0" distL="0" distR="0" wp14:anchorId="693DFE56" wp14:editId="0A532374">
            <wp:extent cx="2880000" cy="5656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668" t="53310" r="28671" b="32829"/>
                    <a:stretch/>
                  </pic:blipFill>
                  <pic:spPr bwMode="auto">
                    <a:xfrm>
                      <a:off x="0" y="0"/>
                      <a:ext cx="2880000" cy="565604"/>
                    </a:xfrm>
                    <a:prstGeom prst="rect">
                      <a:avLst/>
                    </a:prstGeom>
                    <a:ln>
                      <a:noFill/>
                    </a:ln>
                    <a:extLst>
                      <a:ext uri="{53640926-AAD7-44D8-BBD7-CCE9431645EC}">
                        <a14:shadowObscured xmlns:a14="http://schemas.microsoft.com/office/drawing/2010/main"/>
                      </a:ext>
                    </a:extLst>
                  </pic:spPr>
                </pic:pic>
              </a:graphicData>
            </a:graphic>
          </wp:inline>
        </w:drawing>
      </w:r>
    </w:p>
    <w:p w:rsidR="00E97AA5" w:rsidRPr="001E2D20" w:rsidRDefault="00E97AA5" w:rsidP="001E2D20">
      <w:pPr>
        <w:jc w:val="both"/>
        <w:rPr>
          <w:sz w:val="20"/>
          <w:szCs w:val="20"/>
        </w:rPr>
      </w:pPr>
    </w:p>
    <w:p w:rsidR="009E3654" w:rsidRPr="001E2D20" w:rsidRDefault="002D75A3" w:rsidP="001E2D20">
      <w:pPr>
        <w:jc w:val="both"/>
        <w:rPr>
          <w:sz w:val="20"/>
          <w:szCs w:val="20"/>
        </w:rPr>
      </w:pPr>
      <w:r w:rsidRPr="001E2D20">
        <w:rPr>
          <w:sz w:val="20"/>
          <w:szCs w:val="20"/>
          <w:lang w:val="id-ID"/>
        </w:rPr>
        <w:t xml:space="preserve">Standar kekeliruan </w:t>
      </w:r>
    </w:p>
    <w:p w:rsidR="002D75A3" w:rsidRPr="001E2D20" w:rsidRDefault="002D75A3" w:rsidP="001E2D20">
      <w:pPr>
        <w:jc w:val="both"/>
        <w:rPr>
          <w:i/>
          <w:sz w:val="20"/>
          <w:szCs w:val="20"/>
          <w:u w:val="single"/>
          <w:lang w:val="id-ID"/>
        </w:rPr>
      </w:pPr>
      <w:r w:rsidRPr="001E2D20">
        <w:rPr>
          <w:sz w:val="20"/>
          <w:szCs w:val="20"/>
          <w:lang w:val="id-ID"/>
        </w:rPr>
        <w:t xml:space="preserve">(Sy) = </w:t>
      </w:r>
      <w:r w:rsidRPr="001E2D20">
        <w:rPr>
          <w:i/>
          <w:position w:val="-8"/>
          <w:sz w:val="20"/>
          <w:szCs w:val="20"/>
          <w:u w:val="single"/>
          <w:lang w:val="id-ID"/>
        </w:rPr>
        <w:object w:dxaOrig="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18.4pt" o:ole="">
            <v:imagedata r:id="rId17" o:title=""/>
          </v:shape>
          <o:OLEObject Type="Embed" ProgID="Equation.3" ShapeID="_x0000_i1025" DrawAspect="Content" ObjectID="_1489006297" r:id="rId18"/>
        </w:object>
      </w:r>
    </w:p>
    <w:p w:rsidR="002D75A3" w:rsidRPr="001E2D20" w:rsidRDefault="009E3654" w:rsidP="001E2D20">
      <w:pPr>
        <w:jc w:val="both"/>
        <w:rPr>
          <w:sz w:val="20"/>
          <w:szCs w:val="20"/>
          <w:lang w:val="id-ID"/>
        </w:rPr>
      </w:pPr>
      <w:r w:rsidRPr="001E2D20">
        <w:rPr>
          <w:b/>
          <w:sz w:val="20"/>
          <w:szCs w:val="20"/>
        </w:rPr>
        <w:t xml:space="preserve">      </w:t>
      </w:r>
      <w:r w:rsidR="002D75A3" w:rsidRPr="001E2D20">
        <w:rPr>
          <w:sz w:val="20"/>
          <w:szCs w:val="20"/>
          <w:lang w:val="id-ID"/>
        </w:rPr>
        <w:t>Σ perlakuan</w:t>
      </w:r>
    </w:p>
    <w:p w:rsidR="006D13A3" w:rsidRPr="001E2D20" w:rsidRDefault="006D13A3" w:rsidP="001E2D20">
      <w:pPr>
        <w:pStyle w:val="BodyTextIndent"/>
        <w:rPr>
          <w:sz w:val="20"/>
          <w:szCs w:val="20"/>
        </w:rPr>
      </w:pPr>
    </w:p>
    <w:p w:rsidR="006D13A3" w:rsidRPr="001E2D20" w:rsidRDefault="006D13A3" w:rsidP="001E2D20">
      <w:pPr>
        <w:ind w:firstLine="426"/>
        <w:jc w:val="both"/>
        <w:rPr>
          <w:sz w:val="20"/>
          <w:szCs w:val="20"/>
          <w:lang w:val="id-ID"/>
        </w:rPr>
      </w:pPr>
      <w:r w:rsidRPr="001E2D20">
        <w:rPr>
          <w:sz w:val="20"/>
          <w:szCs w:val="20"/>
          <w:lang w:val="id-ID"/>
        </w:rPr>
        <w:t xml:space="preserve">Langkah-langkah perhitungan Uji </w:t>
      </w:r>
      <w:r w:rsidR="00591A3B" w:rsidRPr="001E2D20">
        <w:rPr>
          <w:i/>
          <w:sz w:val="20"/>
          <w:szCs w:val="20"/>
          <w:lang w:val="id-ID"/>
        </w:rPr>
        <w:t>Duncan</w:t>
      </w:r>
      <w:r w:rsidRPr="001E2D20">
        <w:rPr>
          <w:sz w:val="20"/>
          <w:szCs w:val="20"/>
          <w:lang w:val="id-ID"/>
        </w:rPr>
        <w:t xml:space="preserve"> adalah sebagai berikut:</w:t>
      </w:r>
    </w:p>
    <w:p w:rsidR="006D13A3" w:rsidRPr="001E2D20" w:rsidRDefault="006D13A3" w:rsidP="001E2D20">
      <w:pPr>
        <w:numPr>
          <w:ilvl w:val="0"/>
          <w:numId w:val="3"/>
        </w:numPr>
        <w:jc w:val="both"/>
        <w:rPr>
          <w:sz w:val="20"/>
          <w:szCs w:val="20"/>
          <w:lang w:val="id-ID"/>
        </w:rPr>
      </w:pPr>
      <w:r w:rsidRPr="001E2D20">
        <w:rPr>
          <w:sz w:val="20"/>
          <w:szCs w:val="20"/>
          <w:lang w:val="id-ID"/>
        </w:rPr>
        <w:t>Nilai tengah perlakuan disusun dalam urutan menaik.</w:t>
      </w:r>
    </w:p>
    <w:p w:rsidR="006D13A3" w:rsidRPr="001E2D20" w:rsidRDefault="006D13A3" w:rsidP="001E2D20">
      <w:pPr>
        <w:numPr>
          <w:ilvl w:val="0"/>
          <w:numId w:val="3"/>
        </w:numPr>
        <w:jc w:val="both"/>
        <w:rPr>
          <w:sz w:val="20"/>
          <w:szCs w:val="20"/>
          <w:lang w:val="id-ID"/>
        </w:rPr>
      </w:pPr>
      <w:r w:rsidRPr="001E2D20">
        <w:rPr>
          <w:sz w:val="20"/>
          <w:szCs w:val="20"/>
          <w:lang w:val="id-ID"/>
        </w:rPr>
        <w:t>Dihitung galat baku dari nilai tengah perlakuan.</w:t>
      </w:r>
    </w:p>
    <w:p w:rsidR="006D13A3" w:rsidRPr="001E2D20" w:rsidRDefault="006D13A3" w:rsidP="001E2D20">
      <w:pPr>
        <w:numPr>
          <w:ilvl w:val="0"/>
          <w:numId w:val="3"/>
        </w:numPr>
        <w:jc w:val="both"/>
        <w:rPr>
          <w:sz w:val="20"/>
          <w:szCs w:val="20"/>
          <w:lang w:val="id-ID"/>
        </w:rPr>
      </w:pPr>
      <w:r w:rsidRPr="001E2D20">
        <w:rPr>
          <w:sz w:val="20"/>
          <w:szCs w:val="20"/>
          <w:lang w:val="id-ID"/>
        </w:rPr>
        <w:t>Dihitung “wilayah nyata terpendek” (</w:t>
      </w:r>
      <w:r w:rsidRPr="001E2D20">
        <w:rPr>
          <w:i/>
          <w:sz w:val="20"/>
          <w:szCs w:val="20"/>
          <w:lang w:val="id-ID"/>
        </w:rPr>
        <w:t>shortest significant ranges</w:t>
      </w:r>
      <w:r w:rsidRPr="001E2D20">
        <w:rPr>
          <w:sz w:val="20"/>
          <w:szCs w:val="20"/>
          <w:lang w:val="id-ID"/>
        </w:rPr>
        <w:t>) untuk berbagai wilayah (</w:t>
      </w:r>
      <w:r w:rsidRPr="001E2D20">
        <w:rPr>
          <w:i/>
          <w:sz w:val="20"/>
          <w:szCs w:val="20"/>
          <w:lang w:val="id-ID"/>
        </w:rPr>
        <w:t>ranges</w:t>
      </w:r>
      <w:r w:rsidRPr="001E2D20">
        <w:rPr>
          <w:sz w:val="20"/>
          <w:szCs w:val="20"/>
          <w:lang w:val="id-ID"/>
        </w:rPr>
        <w:t>) dari nilai tengah.</w:t>
      </w:r>
    </w:p>
    <w:p w:rsidR="002D75A3" w:rsidRPr="001E2D20" w:rsidRDefault="006D13A3" w:rsidP="001E2D20">
      <w:pPr>
        <w:numPr>
          <w:ilvl w:val="0"/>
          <w:numId w:val="3"/>
        </w:numPr>
        <w:jc w:val="both"/>
        <w:rPr>
          <w:sz w:val="20"/>
          <w:szCs w:val="20"/>
          <w:lang w:val="id-ID"/>
        </w:rPr>
      </w:pPr>
      <w:r w:rsidRPr="001E2D20">
        <w:rPr>
          <w:sz w:val="20"/>
          <w:szCs w:val="20"/>
          <w:lang w:val="id-ID"/>
        </w:rPr>
        <w:t xml:space="preserve">Nilai tengah perlakuan dikelompokkan menurut nyata secara </w:t>
      </w:r>
      <w:r w:rsidR="006145C6" w:rsidRPr="001E2D20">
        <w:rPr>
          <w:sz w:val="20"/>
          <w:szCs w:val="20"/>
          <w:lang w:val="id-ID"/>
        </w:rPr>
        <w:t>statisti</w:t>
      </w:r>
      <w:r w:rsidR="00591A3B" w:rsidRPr="001E2D20">
        <w:rPr>
          <w:sz w:val="20"/>
          <w:szCs w:val="20"/>
        </w:rPr>
        <w:t>k</w:t>
      </w:r>
    </w:p>
    <w:p w:rsidR="002D75A3" w:rsidRPr="009C2183" w:rsidRDefault="009C2183" w:rsidP="001E2D20">
      <w:pPr>
        <w:jc w:val="both"/>
        <w:rPr>
          <w:b/>
          <w:sz w:val="20"/>
          <w:szCs w:val="20"/>
        </w:rPr>
      </w:pPr>
      <w:r>
        <w:rPr>
          <w:b/>
          <w:sz w:val="20"/>
          <w:szCs w:val="20"/>
        </w:rPr>
        <w:t>2</w:t>
      </w:r>
      <w:r w:rsidR="002D75A3" w:rsidRPr="009C2183">
        <w:rPr>
          <w:b/>
          <w:sz w:val="20"/>
          <w:szCs w:val="20"/>
          <w:lang w:val="id-ID"/>
        </w:rPr>
        <w:t>.2.2.</w:t>
      </w:r>
      <w:r w:rsidR="006D13A3" w:rsidRPr="009C2183">
        <w:rPr>
          <w:b/>
          <w:sz w:val="20"/>
          <w:szCs w:val="20"/>
        </w:rPr>
        <w:t>4.</w:t>
      </w:r>
      <w:r w:rsidR="002D75A3" w:rsidRPr="009C2183">
        <w:rPr>
          <w:b/>
          <w:sz w:val="20"/>
          <w:szCs w:val="20"/>
          <w:lang w:val="id-ID"/>
        </w:rPr>
        <w:t xml:space="preserve"> Rancangan Respon</w:t>
      </w:r>
    </w:p>
    <w:p w:rsidR="006D13A3" w:rsidRPr="001E2D20" w:rsidRDefault="006D13A3" w:rsidP="001E2D20">
      <w:pPr>
        <w:ind w:firstLine="426"/>
        <w:jc w:val="both"/>
        <w:rPr>
          <w:sz w:val="20"/>
          <w:szCs w:val="20"/>
        </w:rPr>
      </w:pPr>
      <w:r w:rsidRPr="001E2D20">
        <w:rPr>
          <w:sz w:val="20"/>
          <w:szCs w:val="20"/>
        </w:rPr>
        <w:t>Analisa produk akhir yang dilakukan pada penelitian ini meliputi: (1) Analisis kimia dan (2) Uji organoleptik.</w:t>
      </w:r>
    </w:p>
    <w:p w:rsidR="00B53EFE" w:rsidRPr="001E2D20" w:rsidRDefault="00B53EFE" w:rsidP="001E2D20">
      <w:pPr>
        <w:jc w:val="both"/>
        <w:rPr>
          <w:b/>
          <w:sz w:val="20"/>
          <w:szCs w:val="20"/>
          <w:lang w:val="id-ID"/>
        </w:rPr>
      </w:pPr>
      <w:r w:rsidRPr="001E2D20">
        <w:rPr>
          <w:b/>
          <w:sz w:val="20"/>
          <w:szCs w:val="20"/>
          <w:lang w:val="id-ID"/>
        </w:rPr>
        <w:t>Respon Kimia</w:t>
      </w:r>
    </w:p>
    <w:p w:rsidR="006D13A3" w:rsidRPr="001E2D20" w:rsidRDefault="006D13A3" w:rsidP="001E2D20">
      <w:pPr>
        <w:jc w:val="both"/>
        <w:rPr>
          <w:rFonts w:eastAsia="Calibri"/>
          <w:sz w:val="20"/>
          <w:szCs w:val="20"/>
          <w:lang w:val="id-ID"/>
        </w:rPr>
      </w:pPr>
      <w:r w:rsidRPr="001E2D20">
        <w:rPr>
          <w:rFonts w:eastAsia="Calibri"/>
          <w:sz w:val="20"/>
          <w:szCs w:val="20"/>
          <w:lang w:val="id-ID"/>
        </w:rPr>
        <w:t>1. Kadar lemak</w:t>
      </w:r>
    </w:p>
    <w:p w:rsidR="006D13A3" w:rsidRPr="001E2D20" w:rsidRDefault="006D13A3" w:rsidP="001E2D20">
      <w:pPr>
        <w:ind w:firstLine="426"/>
        <w:jc w:val="both"/>
        <w:rPr>
          <w:rFonts w:eastAsia="Calibri"/>
          <w:sz w:val="20"/>
          <w:szCs w:val="20"/>
        </w:rPr>
      </w:pPr>
      <w:r w:rsidRPr="001E2D20">
        <w:rPr>
          <w:rFonts w:eastAsia="Calibri"/>
          <w:sz w:val="20"/>
          <w:szCs w:val="20"/>
          <w:lang w:val="id-ID"/>
        </w:rPr>
        <w:t xml:space="preserve">Analisis kadar lemak pada produk cokelat perlu dilakukan karena secara keseluruhan komposisi dari cokelat merupakan lemak. Metode yang digunakan adalah metode </w:t>
      </w:r>
      <w:r w:rsidRPr="001E2D20">
        <w:rPr>
          <w:rFonts w:eastAsia="Calibri"/>
          <w:i/>
          <w:sz w:val="20"/>
          <w:szCs w:val="20"/>
          <w:lang w:val="id-ID"/>
        </w:rPr>
        <w:t>soxhlet</w:t>
      </w:r>
      <w:r w:rsidRPr="001E2D20">
        <w:rPr>
          <w:rFonts w:eastAsia="Calibri"/>
          <w:sz w:val="20"/>
          <w:szCs w:val="20"/>
          <w:lang w:val="id-ID"/>
        </w:rPr>
        <w:t xml:space="preserve"> (AOAC 963.15, 1990).</w:t>
      </w:r>
    </w:p>
    <w:p w:rsidR="006D13A3" w:rsidRPr="001E2D20" w:rsidRDefault="006D13A3" w:rsidP="001E2D20">
      <w:pPr>
        <w:jc w:val="both"/>
        <w:rPr>
          <w:rFonts w:eastAsia="Calibri"/>
          <w:sz w:val="20"/>
          <w:szCs w:val="20"/>
          <w:lang w:val="id-ID"/>
        </w:rPr>
      </w:pPr>
      <w:r w:rsidRPr="001E2D20">
        <w:rPr>
          <w:rFonts w:eastAsia="Calibri"/>
          <w:sz w:val="20"/>
          <w:szCs w:val="20"/>
          <w:lang w:val="id-ID"/>
        </w:rPr>
        <w:t>2. Kadar serat</w:t>
      </w:r>
    </w:p>
    <w:p w:rsidR="00B53EFE" w:rsidRPr="001E2D20" w:rsidRDefault="006D13A3" w:rsidP="001E2D20">
      <w:pPr>
        <w:ind w:firstLine="426"/>
        <w:jc w:val="both"/>
        <w:rPr>
          <w:b/>
          <w:sz w:val="20"/>
          <w:szCs w:val="20"/>
          <w:lang w:val="id-ID"/>
        </w:rPr>
      </w:pPr>
      <w:r w:rsidRPr="001E2D20">
        <w:rPr>
          <w:rFonts w:eastAsia="Calibri"/>
          <w:sz w:val="20"/>
          <w:szCs w:val="20"/>
          <w:lang w:val="id-ID"/>
        </w:rPr>
        <w:t>Analisis kadar serat kasar perlu dilakukan karena inulin selain merupakan suatu polifruktan yang mempunyai kesamaan fungsi dengan karbohidrat, inulin diharapkan dapat memberikan fungsi lain sebagai asupan serat yang dapat membantu meperlancar pencernaan. Metode yang digunakan adalah gravimetri (Apriyantono, 1989).</w:t>
      </w:r>
    </w:p>
    <w:p w:rsidR="002D75A3" w:rsidRPr="001E2D20" w:rsidRDefault="002D75A3" w:rsidP="001E2D20">
      <w:pPr>
        <w:jc w:val="both"/>
        <w:rPr>
          <w:b/>
          <w:sz w:val="20"/>
          <w:szCs w:val="20"/>
          <w:lang w:val="id-ID"/>
        </w:rPr>
      </w:pPr>
      <w:r w:rsidRPr="001E2D20">
        <w:rPr>
          <w:b/>
          <w:sz w:val="20"/>
          <w:szCs w:val="20"/>
          <w:lang w:val="id-ID"/>
        </w:rPr>
        <w:t>Uji Organoleptik</w:t>
      </w:r>
    </w:p>
    <w:p w:rsidR="00B53EFE" w:rsidRPr="001E2D20" w:rsidRDefault="006D13A3" w:rsidP="001E2D20">
      <w:pPr>
        <w:ind w:right="-6" w:firstLine="426"/>
        <w:jc w:val="both"/>
        <w:rPr>
          <w:rFonts w:eastAsia="Calibri"/>
          <w:sz w:val="20"/>
          <w:szCs w:val="20"/>
        </w:rPr>
      </w:pPr>
      <w:r w:rsidRPr="001E2D20">
        <w:rPr>
          <w:rFonts w:eastAsia="Calibri"/>
          <w:sz w:val="20"/>
          <w:szCs w:val="20"/>
          <w:lang w:val="id-ID"/>
        </w:rPr>
        <w:t xml:space="preserve">Uji organoleptik produk cokelat dilakukan terhadap warna, aroma, rasa dan tekstur. Uji organoleptik ini menggunakan metode Uji Hedonik, dengan menggunakan metode ini kriteria penilaian ditentukan berdasarkan kesan yang didapat oleh panelis terhadap sampel-sampel yang disajikan pada 20 orang panelis. Dari hasil uji organoleptik ini kemudian dilakukan uji kenormalan untuk produk </w:t>
      </w:r>
      <w:r w:rsidR="00257816" w:rsidRPr="001E2D20">
        <w:rPr>
          <w:rFonts w:eastAsia="Calibri"/>
          <w:i/>
          <w:sz w:val="20"/>
          <w:szCs w:val="20"/>
          <w:lang w:val="id-ID"/>
        </w:rPr>
        <w:t xml:space="preserve">dark </w:t>
      </w:r>
      <w:r w:rsidR="00BB65BC" w:rsidRPr="001E2D20">
        <w:rPr>
          <w:rFonts w:eastAsia="Calibri"/>
          <w:i/>
          <w:sz w:val="20"/>
          <w:szCs w:val="20"/>
          <w:lang w:val="id-ID"/>
        </w:rPr>
        <w:t>chocolate</w:t>
      </w:r>
      <w:r w:rsidRPr="001E2D20">
        <w:rPr>
          <w:rFonts w:eastAsia="Calibri"/>
          <w:sz w:val="20"/>
          <w:szCs w:val="20"/>
          <w:lang w:val="id-ID"/>
        </w:rPr>
        <w:t xml:space="preserve">. Data yang dihasilkan berdasarkan uji normal/tidak normal selanjutnya dilakukan Uji Rentang </w:t>
      </w:r>
      <w:r w:rsidR="00591A3B" w:rsidRPr="001E2D20">
        <w:rPr>
          <w:rFonts w:eastAsia="Calibri"/>
          <w:i/>
          <w:sz w:val="20"/>
          <w:szCs w:val="20"/>
          <w:lang w:val="id-ID"/>
        </w:rPr>
        <w:t>Duncan</w:t>
      </w:r>
      <w:r w:rsidRPr="001E2D20">
        <w:rPr>
          <w:rFonts w:eastAsia="Calibri"/>
          <w:sz w:val="20"/>
          <w:szCs w:val="20"/>
          <w:lang w:val="id-ID"/>
        </w:rPr>
        <w:t xml:space="preserve"> untuk mengetahui kesan dari para panelis. Adapun kriteria penilaiannya yaitu : nilai 1 (sangat disukai), nilai 2 (disukai), nilai 3 (agak disukai), nilai 4 (Biasa), nilai 5 (Agak tidak disukai), nilai 6 (Tidak disukai) dan nilai 7 (Sangat tidak disukai). Data hasil uji organoleptik yang digunakan (Penilaian Inderawi) kemudian dianalisis dengan menggunakan Uji Rentang </w:t>
      </w:r>
      <w:r w:rsidR="00591A3B" w:rsidRPr="001E2D20">
        <w:rPr>
          <w:rFonts w:eastAsia="Calibri"/>
          <w:i/>
          <w:sz w:val="20"/>
          <w:szCs w:val="20"/>
          <w:lang w:val="id-ID"/>
        </w:rPr>
        <w:t>Duncan</w:t>
      </w:r>
      <w:r w:rsidRPr="001E2D20">
        <w:rPr>
          <w:rFonts w:eastAsia="Calibri"/>
          <w:sz w:val="20"/>
          <w:szCs w:val="20"/>
          <w:lang w:val="id-ID"/>
        </w:rPr>
        <w:t>.</w:t>
      </w:r>
      <w:r w:rsidR="00E933A0">
        <w:rPr>
          <w:rFonts w:eastAsia="Calibri"/>
          <w:sz w:val="20"/>
          <w:szCs w:val="20"/>
        </w:rPr>
        <w:t xml:space="preserve"> </w:t>
      </w:r>
      <w:r w:rsidRPr="001E2D20">
        <w:rPr>
          <w:rFonts w:eastAsia="Calibri"/>
          <w:sz w:val="20"/>
          <w:szCs w:val="20"/>
          <w:lang w:val="id-ID"/>
        </w:rPr>
        <w:t xml:space="preserve">Kriteria </w:t>
      </w:r>
      <w:r w:rsidRPr="001E2D20">
        <w:rPr>
          <w:rFonts w:eastAsia="Calibri"/>
          <w:sz w:val="20"/>
          <w:szCs w:val="20"/>
          <w:lang w:val="id-ID"/>
        </w:rPr>
        <w:lastRenderedPageBreak/>
        <w:t xml:space="preserve">yang digunakan panelis dalam melakukan penilaian dapat dilihat pada Tabel </w:t>
      </w:r>
      <w:r w:rsidR="009C2183">
        <w:rPr>
          <w:rFonts w:eastAsia="Calibri"/>
          <w:sz w:val="20"/>
          <w:szCs w:val="20"/>
        </w:rPr>
        <w:t>5</w:t>
      </w:r>
      <w:r w:rsidRPr="001E2D20">
        <w:rPr>
          <w:rFonts w:eastAsia="Calibri"/>
          <w:sz w:val="20"/>
          <w:szCs w:val="20"/>
          <w:lang w:val="id-ID"/>
        </w:rPr>
        <w:t xml:space="preserve"> dibawah ini.</w:t>
      </w:r>
    </w:p>
    <w:p w:rsidR="006D13A3" w:rsidRPr="00E933A0" w:rsidRDefault="009C2183" w:rsidP="001E2D20">
      <w:pPr>
        <w:ind w:right="-6" w:firstLine="426"/>
        <w:jc w:val="center"/>
        <w:rPr>
          <w:b/>
          <w:bCs/>
          <w:sz w:val="18"/>
          <w:szCs w:val="20"/>
        </w:rPr>
      </w:pPr>
      <w:proofErr w:type="gramStart"/>
      <w:r w:rsidRPr="00E933A0">
        <w:rPr>
          <w:b/>
          <w:bCs/>
          <w:sz w:val="18"/>
          <w:szCs w:val="20"/>
        </w:rPr>
        <w:t>Tabel  5</w:t>
      </w:r>
      <w:proofErr w:type="gramEnd"/>
      <w:r w:rsidR="006D13A3" w:rsidRPr="00E933A0">
        <w:rPr>
          <w:b/>
          <w:bCs/>
          <w:sz w:val="18"/>
          <w:szCs w:val="20"/>
        </w:rPr>
        <w:t>. Skala Uji Hedonik Penelitian Utama</w:t>
      </w:r>
    </w:p>
    <w:p w:rsidR="002D75A3" w:rsidRPr="001E2D20" w:rsidRDefault="006D13A3" w:rsidP="00E933A0">
      <w:pPr>
        <w:jc w:val="center"/>
        <w:rPr>
          <w:b/>
          <w:sz w:val="20"/>
          <w:szCs w:val="20"/>
          <w:lang w:val="id-ID"/>
        </w:rPr>
      </w:pPr>
      <w:r w:rsidRPr="001E2D20">
        <w:rPr>
          <w:noProof/>
          <w:sz w:val="20"/>
          <w:szCs w:val="20"/>
        </w:rPr>
        <w:drawing>
          <wp:inline distT="0" distB="0" distL="0" distR="0" wp14:anchorId="3283D66F" wp14:editId="06C62A22">
            <wp:extent cx="2880000" cy="69844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1568" t="33586" r="28471" b="49177"/>
                    <a:stretch/>
                  </pic:blipFill>
                  <pic:spPr bwMode="auto">
                    <a:xfrm>
                      <a:off x="0" y="0"/>
                      <a:ext cx="2880000" cy="698440"/>
                    </a:xfrm>
                    <a:prstGeom prst="rect">
                      <a:avLst/>
                    </a:prstGeom>
                    <a:ln>
                      <a:noFill/>
                    </a:ln>
                    <a:extLst>
                      <a:ext uri="{53640926-AAD7-44D8-BBD7-CCE9431645EC}">
                        <a14:shadowObscured xmlns:a14="http://schemas.microsoft.com/office/drawing/2010/main"/>
                      </a:ext>
                    </a:extLst>
                  </pic:spPr>
                </pic:pic>
              </a:graphicData>
            </a:graphic>
          </wp:inline>
        </w:drawing>
      </w:r>
    </w:p>
    <w:p w:rsidR="00E933A0" w:rsidRDefault="00E933A0" w:rsidP="001E2D20">
      <w:pPr>
        <w:jc w:val="both"/>
        <w:rPr>
          <w:b/>
          <w:sz w:val="20"/>
          <w:szCs w:val="20"/>
        </w:rPr>
      </w:pPr>
    </w:p>
    <w:p w:rsidR="002D75A3" w:rsidRPr="001E2D20" w:rsidRDefault="009C2183" w:rsidP="001E2D20">
      <w:pPr>
        <w:jc w:val="both"/>
        <w:rPr>
          <w:b/>
          <w:sz w:val="20"/>
          <w:szCs w:val="20"/>
          <w:lang w:val="id-ID"/>
        </w:rPr>
      </w:pPr>
      <w:r>
        <w:rPr>
          <w:b/>
          <w:sz w:val="20"/>
          <w:szCs w:val="20"/>
        </w:rPr>
        <w:t>2</w:t>
      </w:r>
      <w:r w:rsidR="002D75A3" w:rsidRPr="001E2D20">
        <w:rPr>
          <w:b/>
          <w:sz w:val="20"/>
          <w:szCs w:val="20"/>
          <w:lang w:val="id-ID"/>
        </w:rPr>
        <w:t>.3. Deskripsi Percobaan</w:t>
      </w:r>
    </w:p>
    <w:p w:rsidR="006145C6" w:rsidRPr="009C2183" w:rsidRDefault="009C2183" w:rsidP="001E2D20">
      <w:pPr>
        <w:jc w:val="both"/>
        <w:rPr>
          <w:rFonts w:eastAsia="Calibri"/>
          <w:b/>
          <w:sz w:val="20"/>
          <w:szCs w:val="20"/>
          <w:lang w:val="id-ID"/>
        </w:rPr>
      </w:pPr>
      <w:r w:rsidRPr="009C2183">
        <w:rPr>
          <w:rFonts w:eastAsia="Calibri"/>
          <w:b/>
          <w:sz w:val="20"/>
          <w:szCs w:val="20"/>
        </w:rPr>
        <w:t>2</w:t>
      </w:r>
      <w:r w:rsidR="006145C6" w:rsidRPr="009C2183">
        <w:rPr>
          <w:rFonts w:eastAsia="Calibri"/>
          <w:b/>
          <w:sz w:val="20"/>
          <w:szCs w:val="20"/>
          <w:lang w:val="id-ID"/>
        </w:rPr>
        <w:t>.3.1 Penelitian Pendahuluan</w:t>
      </w:r>
    </w:p>
    <w:p w:rsidR="006145C6" w:rsidRPr="001E2D20" w:rsidRDefault="006145C6" w:rsidP="001E2D20">
      <w:pPr>
        <w:jc w:val="both"/>
        <w:rPr>
          <w:rFonts w:eastAsia="Calibri"/>
          <w:sz w:val="20"/>
          <w:szCs w:val="20"/>
          <w:lang w:val="id-ID"/>
        </w:rPr>
      </w:pPr>
      <w:r w:rsidRPr="001E2D20">
        <w:rPr>
          <w:rFonts w:eastAsia="Calibri"/>
          <w:sz w:val="20"/>
          <w:szCs w:val="20"/>
          <w:lang w:val="id-ID"/>
        </w:rPr>
        <w:t>Prosedur pembuatan produk cokelat pada penelitian pendahuluan adalah sebagai berikut :</w:t>
      </w:r>
    </w:p>
    <w:p w:rsidR="006145C6" w:rsidRPr="001E2D20" w:rsidRDefault="006145C6" w:rsidP="001E2D20">
      <w:pPr>
        <w:jc w:val="both"/>
        <w:rPr>
          <w:rFonts w:eastAsia="Calibri"/>
          <w:sz w:val="20"/>
          <w:szCs w:val="20"/>
          <w:lang w:val="id-ID"/>
        </w:rPr>
      </w:pPr>
      <w:r w:rsidRPr="001E2D20">
        <w:rPr>
          <w:rFonts w:eastAsia="Calibri"/>
          <w:sz w:val="20"/>
          <w:szCs w:val="20"/>
          <w:lang w:val="id-ID"/>
        </w:rPr>
        <w:t>1. Penyiapan Bahan</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Berdasarkan analisis yang dilakukan diketahui basis setiap perlakuan adalah 150 gram. Bahan-bahan yang digunakan adalah cokelat bubuk (</w:t>
      </w:r>
      <w:r w:rsidR="00591A3B" w:rsidRPr="001E2D20">
        <w:rPr>
          <w:rFonts w:eastAsia="Calibri"/>
          <w:i/>
          <w:sz w:val="20"/>
          <w:szCs w:val="20"/>
          <w:lang w:val="id-ID"/>
        </w:rPr>
        <w:t>cocoa powder</w:t>
      </w:r>
      <w:r w:rsidRPr="001E2D20">
        <w:rPr>
          <w:rFonts w:eastAsia="Calibri"/>
          <w:sz w:val="20"/>
          <w:szCs w:val="20"/>
          <w:lang w:val="id-ID"/>
        </w:rPr>
        <w:t>), lemak kakao (</w:t>
      </w:r>
      <w:r w:rsidR="00591A3B" w:rsidRPr="001E2D20">
        <w:rPr>
          <w:rFonts w:eastAsia="Calibri"/>
          <w:i/>
          <w:sz w:val="20"/>
          <w:szCs w:val="20"/>
          <w:lang w:val="id-ID"/>
        </w:rPr>
        <w:t>cocoa butter</w:t>
      </w:r>
      <w:r w:rsidRPr="001E2D20">
        <w:rPr>
          <w:rFonts w:eastAsia="Calibri"/>
          <w:sz w:val="20"/>
          <w:szCs w:val="20"/>
          <w:lang w:val="id-ID"/>
        </w:rPr>
        <w:t>), lesitin, gula tepung, mentega putih dan inulin. Bahan yang telah disiapkan kemudian ditimbang sesuai dengan jumlah yang telah ditetapkan</w:t>
      </w:r>
      <w:r w:rsidR="009C2183">
        <w:rPr>
          <w:rFonts w:eastAsia="Calibri"/>
          <w:sz w:val="20"/>
          <w:szCs w:val="20"/>
        </w:rPr>
        <w:t>.</w:t>
      </w:r>
      <w:r w:rsidRPr="001E2D20">
        <w:rPr>
          <w:rFonts w:eastAsia="Calibri"/>
          <w:sz w:val="20"/>
          <w:szCs w:val="20"/>
          <w:lang w:val="id-ID"/>
        </w:rPr>
        <w:t xml:space="preserve"> </w:t>
      </w:r>
    </w:p>
    <w:p w:rsidR="006145C6" w:rsidRPr="001E2D20" w:rsidRDefault="006145C6" w:rsidP="001E2D20">
      <w:pPr>
        <w:jc w:val="both"/>
        <w:rPr>
          <w:rFonts w:eastAsia="Calibri"/>
          <w:sz w:val="20"/>
          <w:szCs w:val="20"/>
          <w:lang w:val="id-ID"/>
        </w:rPr>
      </w:pPr>
      <w:r w:rsidRPr="001E2D20">
        <w:rPr>
          <w:rFonts w:eastAsia="Calibri"/>
          <w:sz w:val="20"/>
          <w:szCs w:val="20"/>
          <w:lang w:val="id-ID"/>
        </w:rPr>
        <w:t>2. Pencampuran I</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Cokelat bubuk (</w:t>
      </w:r>
      <w:r w:rsidR="00591A3B" w:rsidRPr="001E2D20">
        <w:rPr>
          <w:rFonts w:eastAsia="Calibri"/>
          <w:i/>
          <w:sz w:val="20"/>
          <w:szCs w:val="20"/>
          <w:lang w:val="id-ID"/>
        </w:rPr>
        <w:t>cocoa powder</w:t>
      </w:r>
      <w:r w:rsidRPr="001E2D20">
        <w:rPr>
          <w:rFonts w:eastAsia="Calibri"/>
          <w:sz w:val="20"/>
          <w:szCs w:val="20"/>
          <w:lang w:val="id-ID"/>
        </w:rPr>
        <w:t>) dan lemak kakao (</w:t>
      </w:r>
      <w:r w:rsidR="00591A3B" w:rsidRPr="001E2D20">
        <w:rPr>
          <w:rFonts w:eastAsia="Calibri"/>
          <w:i/>
          <w:sz w:val="20"/>
          <w:szCs w:val="20"/>
          <w:lang w:val="id-ID"/>
        </w:rPr>
        <w:t>cocoa butter</w:t>
      </w:r>
      <w:r w:rsidRPr="001E2D20">
        <w:rPr>
          <w:rFonts w:eastAsia="Calibri"/>
          <w:sz w:val="20"/>
          <w:szCs w:val="20"/>
          <w:lang w:val="id-ID"/>
        </w:rPr>
        <w:t xml:space="preserve">) dicampurkan untuk mendapatkan </w:t>
      </w:r>
      <w:r w:rsidRPr="001E2D20">
        <w:rPr>
          <w:rFonts w:eastAsia="Calibri"/>
          <w:i/>
          <w:sz w:val="20"/>
          <w:szCs w:val="20"/>
          <w:lang w:val="id-ID"/>
        </w:rPr>
        <w:t>cocoa liquer</w:t>
      </w:r>
      <w:r w:rsidRPr="001E2D20">
        <w:rPr>
          <w:rFonts w:eastAsia="Calibri"/>
          <w:sz w:val="20"/>
          <w:szCs w:val="20"/>
          <w:lang w:val="id-ID"/>
        </w:rPr>
        <w:t>. Alat yang digunakan adalah alat pencampur (</w:t>
      </w:r>
      <w:r w:rsidRPr="001E2D20">
        <w:rPr>
          <w:rFonts w:eastAsia="Calibri"/>
          <w:i/>
          <w:sz w:val="20"/>
          <w:szCs w:val="20"/>
          <w:lang w:val="id-ID"/>
        </w:rPr>
        <w:t>mixer</w:t>
      </w:r>
      <w:r w:rsidRPr="001E2D20">
        <w:rPr>
          <w:rFonts w:eastAsia="Calibri"/>
          <w:sz w:val="20"/>
          <w:szCs w:val="20"/>
          <w:lang w:val="id-ID"/>
        </w:rPr>
        <w:t>) dengan waktu 35 menit dan suhu yang digunakan adalah 45°C.</w:t>
      </w:r>
    </w:p>
    <w:p w:rsidR="006145C6" w:rsidRPr="001E2D20" w:rsidRDefault="006145C6" w:rsidP="001E2D20">
      <w:pPr>
        <w:jc w:val="both"/>
        <w:rPr>
          <w:rFonts w:eastAsia="Calibri"/>
          <w:sz w:val="20"/>
          <w:szCs w:val="20"/>
          <w:lang w:val="id-ID"/>
        </w:rPr>
      </w:pPr>
      <w:r w:rsidRPr="001E2D20">
        <w:rPr>
          <w:rFonts w:eastAsia="Calibri"/>
          <w:sz w:val="20"/>
          <w:szCs w:val="20"/>
          <w:lang w:val="id-ID"/>
        </w:rPr>
        <w:t>3. Pencampuran II (</w:t>
      </w:r>
      <w:r w:rsidR="00BB65BC" w:rsidRPr="001E2D20">
        <w:rPr>
          <w:rFonts w:eastAsia="Calibri"/>
          <w:i/>
          <w:sz w:val="20"/>
          <w:szCs w:val="20"/>
          <w:lang w:val="id-ID"/>
        </w:rPr>
        <w:t>conching</w:t>
      </w:r>
      <w:r w:rsidRPr="001E2D20">
        <w:rPr>
          <w:rFonts w:eastAsia="Calibri"/>
          <w:sz w:val="20"/>
          <w:szCs w:val="20"/>
          <w:lang w:val="id-ID"/>
        </w:rPr>
        <w:t>)</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 xml:space="preserve">Hasil Pencampuran I, gula tepung, mentega putih, inulin dan lesitin dicampurkan dengan menggunakan agitator pada suhu 60°C dengan berbagai perlakuan yaitu 6 jam, 12 jam dan 18 jam . </w:t>
      </w:r>
    </w:p>
    <w:p w:rsidR="006145C6" w:rsidRPr="001E2D20" w:rsidRDefault="006145C6" w:rsidP="001E2D20">
      <w:pPr>
        <w:jc w:val="both"/>
        <w:rPr>
          <w:rFonts w:eastAsia="Calibri"/>
          <w:sz w:val="20"/>
          <w:szCs w:val="20"/>
          <w:lang w:val="id-ID"/>
        </w:rPr>
      </w:pPr>
      <w:r w:rsidRPr="001E2D20">
        <w:rPr>
          <w:rFonts w:eastAsia="Calibri"/>
          <w:sz w:val="20"/>
          <w:szCs w:val="20"/>
          <w:lang w:val="id-ID"/>
        </w:rPr>
        <w:t>4. Pencetakkan</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Adonan hasil pencampuran II, dicetak pada wadah yang telah disediakan. Adonan tersebut dicetak per 5 gram.</w:t>
      </w:r>
    </w:p>
    <w:p w:rsidR="006145C6" w:rsidRPr="001E2D20" w:rsidRDefault="006145C6" w:rsidP="001E2D20">
      <w:pPr>
        <w:jc w:val="both"/>
        <w:rPr>
          <w:rFonts w:eastAsia="Calibri"/>
          <w:sz w:val="20"/>
          <w:szCs w:val="20"/>
          <w:lang w:val="id-ID"/>
        </w:rPr>
      </w:pPr>
      <w:r w:rsidRPr="001E2D20">
        <w:rPr>
          <w:rFonts w:eastAsia="Calibri"/>
          <w:sz w:val="20"/>
          <w:szCs w:val="20"/>
          <w:lang w:val="id-ID"/>
        </w:rPr>
        <w:t>5. Pendinginan I</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Adonan hasil pencampuran II yang telah dicetak didiamkan pada suhu kamar sampai adonan tersebut agak dingin atau suhunya turun. Adonan tersebut didiamkan selama 15 menit atau sa</w:t>
      </w:r>
      <w:r w:rsidR="009C2183">
        <w:rPr>
          <w:rFonts w:eastAsia="Calibri"/>
          <w:sz w:val="20"/>
          <w:szCs w:val="20"/>
          <w:lang w:val="id-ID"/>
        </w:rPr>
        <w:t>mpai adonan tersebut bersuhu 27</w:t>
      </w:r>
      <w:r w:rsidRPr="001E2D20">
        <w:rPr>
          <w:rFonts w:eastAsia="Calibri"/>
          <w:sz w:val="20"/>
          <w:szCs w:val="20"/>
          <w:lang w:val="id-ID"/>
        </w:rPr>
        <w:t>°C.</w:t>
      </w:r>
    </w:p>
    <w:p w:rsidR="006145C6" w:rsidRPr="001E2D20" w:rsidRDefault="006145C6" w:rsidP="001E2D20">
      <w:pPr>
        <w:jc w:val="both"/>
        <w:rPr>
          <w:rFonts w:eastAsia="Calibri"/>
          <w:sz w:val="20"/>
          <w:szCs w:val="20"/>
          <w:lang w:val="id-ID"/>
        </w:rPr>
      </w:pPr>
      <w:r w:rsidRPr="001E2D20">
        <w:rPr>
          <w:rFonts w:eastAsia="Calibri"/>
          <w:sz w:val="20"/>
          <w:szCs w:val="20"/>
          <w:lang w:val="id-ID"/>
        </w:rPr>
        <w:t>6. Pendinginan II</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Adonan yang telah didinginkan pada pendinginan I, didinginkan kembali pada suhu 5°C selama 24 jam di dalam lemari pendingin.</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 xml:space="preserve">Respon pengamatan dilakukan uji organoleptik oleh 20 orang panelis terhadap warna, aroma, rasa dan tekstur. </w:t>
      </w:r>
    </w:p>
    <w:p w:rsidR="006145C6" w:rsidRPr="009C2183" w:rsidRDefault="009C2183" w:rsidP="001E2D20">
      <w:pPr>
        <w:jc w:val="both"/>
        <w:rPr>
          <w:rFonts w:eastAsia="Calibri"/>
          <w:b/>
          <w:sz w:val="20"/>
          <w:szCs w:val="20"/>
          <w:lang w:val="id-ID"/>
        </w:rPr>
      </w:pPr>
      <w:r w:rsidRPr="009C2183">
        <w:rPr>
          <w:rFonts w:eastAsia="Calibri"/>
          <w:b/>
          <w:sz w:val="20"/>
          <w:szCs w:val="20"/>
        </w:rPr>
        <w:t>2</w:t>
      </w:r>
      <w:r w:rsidR="006145C6" w:rsidRPr="009C2183">
        <w:rPr>
          <w:rFonts w:eastAsia="Calibri"/>
          <w:b/>
          <w:sz w:val="20"/>
          <w:szCs w:val="20"/>
          <w:lang w:val="id-ID"/>
        </w:rPr>
        <w:t>.3.2 Penelitian Utama</w:t>
      </w:r>
    </w:p>
    <w:p w:rsidR="006145C6" w:rsidRPr="001E2D20" w:rsidRDefault="006145C6" w:rsidP="001E2D20">
      <w:pPr>
        <w:jc w:val="both"/>
        <w:rPr>
          <w:rFonts w:eastAsia="Calibri"/>
          <w:sz w:val="20"/>
          <w:szCs w:val="20"/>
          <w:lang w:val="id-ID"/>
        </w:rPr>
      </w:pPr>
      <w:r w:rsidRPr="001E2D20">
        <w:rPr>
          <w:rFonts w:eastAsia="Calibri"/>
          <w:sz w:val="20"/>
          <w:szCs w:val="20"/>
          <w:lang w:val="id-ID"/>
        </w:rPr>
        <w:t>Prosedur pembuatan produk cokelat pada penelitian utama adalah sebagai berikut :</w:t>
      </w:r>
    </w:p>
    <w:p w:rsidR="006145C6" w:rsidRPr="001E2D20" w:rsidRDefault="006145C6" w:rsidP="001E2D20">
      <w:pPr>
        <w:jc w:val="both"/>
        <w:rPr>
          <w:rFonts w:eastAsia="Calibri"/>
          <w:sz w:val="20"/>
          <w:szCs w:val="20"/>
          <w:lang w:val="id-ID"/>
        </w:rPr>
      </w:pPr>
      <w:r w:rsidRPr="001E2D20">
        <w:rPr>
          <w:rFonts w:eastAsia="Calibri"/>
          <w:sz w:val="20"/>
          <w:szCs w:val="20"/>
          <w:lang w:val="id-ID"/>
        </w:rPr>
        <w:t>1. Penyiapan Bahan</w:t>
      </w:r>
    </w:p>
    <w:p w:rsidR="006145C6" w:rsidRPr="009C2183" w:rsidRDefault="006145C6" w:rsidP="001E2D20">
      <w:pPr>
        <w:ind w:firstLine="426"/>
        <w:jc w:val="both"/>
        <w:rPr>
          <w:rFonts w:eastAsia="Calibri"/>
          <w:sz w:val="20"/>
          <w:szCs w:val="20"/>
        </w:rPr>
      </w:pPr>
      <w:r w:rsidRPr="001E2D20">
        <w:rPr>
          <w:rFonts w:eastAsia="Calibri"/>
          <w:sz w:val="20"/>
          <w:szCs w:val="20"/>
          <w:lang w:val="id-ID"/>
        </w:rPr>
        <w:t>Berdasarkan analisis yang dilakukan diketahui basis setiap perlakuan adalah 150 gram. Bahan-bahan yang digunakan adalah cokelat bubuk (</w:t>
      </w:r>
      <w:r w:rsidR="00591A3B" w:rsidRPr="001E2D20">
        <w:rPr>
          <w:rFonts w:eastAsia="Calibri"/>
          <w:i/>
          <w:sz w:val="20"/>
          <w:szCs w:val="20"/>
          <w:lang w:val="id-ID"/>
        </w:rPr>
        <w:t>cocoa powder</w:t>
      </w:r>
      <w:r w:rsidRPr="001E2D20">
        <w:rPr>
          <w:rFonts w:eastAsia="Calibri"/>
          <w:sz w:val="20"/>
          <w:szCs w:val="20"/>
          <w:lang w:val="id-ID"/>
        </w:rPr>
        <w:t>), lemak kakao (</w:t>
      </w:r>
      <w:r w:rsidR="00591A3B" w:rsidRPr="001E2D20">
        <w:rPr>
          <w:rFonts w:eastAsia="Calibri"/>
          <w:i/>
          <w:sz w:val="20"/>
          <w:szCs w:val="20"/>
          <w:lang w:val="id-ID"/>
        </w:rPr>
        <w:t>cocoa butter</w:t>
      </w:r>
      <w:r w:rsidRPr="001E2D20">
        <w:rPr>
          <w:rFonts w:eastAsia="Calibri"/>
          <w:sz w:val="20"/>
          <w:szCs w:val="20"/>
          <w:lang w:val="id-ID"/>
        </w:rPr>
        <w:t xml:space="preserve">), gula tepung, mentega putih, </w:t>
      </w:r>
      <w:r w:rsidRPr="001E2D20">
        <w:rPr>
          <w:rFonts w:eastAsia="Calibri"/>
          <w:sz w:val="20"/>
          <w:szCs w:val="20"/>
          <w:lang w:val="id-ID"/>
        </w:rPr>
        <w:lastRenderedPageBreak/>
        <w:t>inulin dan lesitin. Bahan yang telah disiapkan kemudian ditimbang sesuai dengan jumlah yang t</w:t>
      </w:r>
      <w:r w:rsidR="009C2183">
        <w:rPr>
          <w:rFonts w:eastAsia="Calibri"/>
          <w:sz w:val="20"/>
          <w:szCs w:val="20"/>
          <w:lang w:val="id-ID"/>
        </w:rPr>
        <w:t>elah ditetapkan</w:t>
      </w:r>
      <w:r w:rsidR="009C2183">
        <w:rPr>
          <w:rFonts w:eastAsia="Calibri"/>
          <w:sz w:val="20"/>
          <w:szCs w:val="20"/>
        </w:rPr>
        <w:t>.</w:t>
      </w:r>
    </w:p>
    <w:p w:rsidR="006145C6" w:rsidRPr="001E2D20" w:rsidRDefault="006145C6" w:rsidP="001E2D20">
      <w:pPr>
        <w:jc w:val="both"/>
        <w:rPr>
          <w:rFonts w:eastAsia="Calibri"/>
          <w:sz w:val="20"/>
          <w:szCs w:val="20"/>
          <w:lang w:val="id-ID"/>
        </w:rPr>
      </w:pPr>
      <w:r w:rsidRPr="001E2D20">
        <w:rPr>
          <w:rFonts w:eastAsia="Calibri"/>
          <w:sz w:val="20"/>
          <w:szCs w:val="20"/>
          <w:lang w:val="id-ID"/>
        </w:rPr>
        <w:t>2. Pencampuran I</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Cokelat bubuk (</w:t>
      </w:r>
      <w:r w:rsidR="00591A3B" w:rsidRPr="001E2D20">
        <w:rPr>
          <w:rFonts w:eastAsia="Calibri"/>
          <w:i/>
          <w:sz w:val="20"/>
          <w:szCs w:val="20"/>
          <w:lang w:val="id-ID"/>
        </w:rPr>
        <w:t>cocoa powder</w:t>
      </w:r>
      <w:r w:rsidRPr="001E2D20">
        <w:rPr>
          <w:rFonts w:eastAsia="Calibri"/>
          <w:sz w:val="20"/>
          <w:szCs w:val="20"/>
          <w:lang w:val="id-ID"/>
        </w:rPr>
        <w:t>) dan lemak kakao (</w:t>
      </w:r>
      <w:r w:rsidR="00591A3B" w:rsidRPr="001E2D20">
        <w:rPr>
          <w:rFonts w:eastAsia="Calibri"/>
          <w:i/>
          <w:sz w:val="20"/>
          <w:szCs w:val="20"/>
          <w:lang w:val="id-ID"/>
        </w:rPr>
        <w:t>cocoa butter</w:t>
      </w:r>
      <w:r w:rsidRPr="001E2D20">
        <w:rPr>
          <w:rFonts w:eastAsia="Calibri"/>
          <w:sz w:val="20"/>
          <w:szCs w:val="20"/>
          <w:lang w:val="id-ID"/>
        </w:rPr>
        <w:t>) dicampurkan untuk mendapatkan cocoa liquer. Alat yang digunakan adalah alat pencampur (</w:t>
      </w:r>
      <w:r w:rsidR="00591A3B" w:rsidRPr="001E2D20">
        <w:rPr>
          <w:rFonts w:eastAsia="Calibri"/>
          <w:i/>
          <w:sz w:val="20"/>
          <w:szCs w:val="20"/>
          <w:lang w:val="id-ID"/>
        </w:rPr>
        <w:t>mixer</w:t>
      </w:r>
      <w:r w:rsidRPr="001E2D20">
        <w:rPr>
          <w:rFonts w:eastAsia="Calibri"/>
          <w:sz w:val="20"/>
          <w:szCs w:val="20"/>
          <w:lang w:val="id-ID"/>
        </w:rPr>
        <w:t>) dengan waktu 35 menit dan suhu yang digunakan adalah 45°C.</w:t>
      </w:r>
    </w:p>
    <w:p w:rsidR="006145C6" w:rsidRPr="001E2D20" w:rsidRDefault="006145C6" w:rsidP="001E2D20">
      <w:pPr>
        <w:jc w:val="both"/>
        <w:rPr>
          <w:rFonts w:eastAsia="Calibri"/>
          <w:sz w:val="20"/>
          <w:szCs w:val="20"/>
          <w:lang w:val="id-ID"/>
        </w:rPr>
      </w:pPr>
      <w:r w:rsidRPr="001E2D20">
        <w:rPr>
          <w:rFonts w:eastAsia="Calibri"/>
          <w:sz w:val="20"/>
          <w:szCs w:val="20"/>
          <w:lang w:val="id-ID"/>
        </w:rPr>
        <w:t>3. Pencampuran II (</w:t>
      </w:r>
      <w:r w:rsidR="00BB65BC" w:rsidRPr="001E2D20">
        <w:rPr>
          <w:rFonts w:eastAsia="Calibri"/>
          <w:i/>
          <w:sz w:val="20"/>
          <w:szCs w:val="20"/>
          <w:lang w:val="id-ID"/>
        </w:rPr>
        <w:t>conching</w:t>
      </w:r>
      <w:r w:rsidRPr="001E2D20">
        <w:rPr>
          <w:rFonts w:eastAsia="Calibri"/>
          <w:sz w:val="20"/>
          <w:szCs w:val="20"/>
          <w:lang w:val="id-ID"/>
        </w:rPr>
        <w:t>)</w:t>
      </w:r>
    </w:p>
    <w:p w:rsidR="006145C6" w:rsidRPr="001E2D20" w:rsidRDefault="006145C6" w:rsidP="001E2D20">
      <w:pPr>
        <w:ind w:firstLine="426"/>
        <w:jc w:val="both"/>
        <w:rPr>
          <w:rFonts w:eastAsia="Calibri"/>
          <w:sz w:val="20"/>
          <w:szCs w:val="20"/>
          <w:lang w:val="id-ID"/>
        </w:rPr>
      </w:pPr>
      <w:r w:rsidRPr="001E2D20">
        <w:rPr>
          <w:rFonts w:eastAsia="Calibri"/>
          <w:sz w:val="20"/>
          <w:szCs w:val="20"/>
          <w:lang w:val="id-ID"/>
        </w:rPr>
        <w:t xml:space="preserve">Hasil Pencampuran I, gula tepung, mentega putih, inulin dan lesitin dicampurkan dengan menggunakan agitator pada suhu 60°C selama 18 jam. </w:t>
      </w:r>
    </w:p>
    <w:p w:rsidR="006145C6" w:rsidRPr="001E2D20" w:rsidRDefault="006145C6" w:rsidP="001E2D20">
      <w:pPr>
        <w:jc w:val="both"/>
        <w:rPr>
          <w:rFonts w:eastAsia="Calibri"/>
          <w:sz w:val="20"/>
          <w:szCs w:val="20"/>
          <w:lang w:val="id-ID"/>
        </w:rPr>
      </w:pPr>
      <w:r w:rsidRPr="001E2D20">
        <w:rPr>
          <w:rFonts w:eastAsia="Calibri"/>
          <w:sz w:val="20"/>
          <w:szCs w:val="20"/>
          <w:lang w:val="id-ID"/>
        </w:rPr>
        <w:t>4. Pencetakkan</w:t>
      </w:r>
    </w:p>
    <w:p w:rsidR="006145C6" w:rsidRPr="001E2D20" w:rsidRDefault="006145C6" w:rsidP="001E2D20">
      <w:pPr>
        <w:ind w:firstLine="284"/>
        <w:jc w:val="both"/>
        <w:rPr>
          <w:rFonts w:eastAsia="Calibri"/>
          <w:sz w:val="20"/>
          <w:szCs w:val="20"/>
          <w:lang w:val="id-ID"/>
        </w:rPr>
      </w:pPr>
      <w:r w:rsidRPr="001E2D20">
        <w:rPr>
          <w:rFonts w:eastAsia="Calibri"/>
          <w:sz w:val="20"/>
          <w:szCs w:val="20"/>
          <w:lang w:val="id-ID"/>
        </w:rPr>
        <w:t>Adonan hasil pencampuran II, dicetak pada wadah yang telah disediakan. Adonan tersebut dicetak per 5 gram.</w:t>
      </w:r>
    </w:p>
    <w:p w:rsidR="006145C6" w:rsidRPr="001E2D20" w:rsidRDefault="006145C6" w:rsidP="001E2D20">
      <w:pPr>
        <w:jc w:val="both"/>
        <w:rPr>
          <w:rFonts w:eastAsia="Calibri"/>
          <w:sz w:val="20"/>
          <w:szCs w:val="20"/>
          <w:lang w:val="id-ID"/>
        </w:rPr>
      </w:pPr>
      <w:r w:rsidRPr="001E2D20">
        <w:rPr>
          <w:rFonts w:eastAsia="Calibri"/>
          <w:sz w:val="20"/>
          <w:szCs w:val="20"/>
          <w:lang w:val="id-ID"/>
        </w:rPr>
        <w:t>5. Pendinginan I</w:t>
      </w:r>
    </w:p>
    <w:p w:rsidR="006145C6" w:rsidRPr="001E2D20" w:rsidRDefault="006145C6" w:rsidP="001E2D20">
      <w:pPr>
        <w:ind w:firstLine="426"/>
        <w:jc w:val="both"/>
        <w:rPr>
          <w:rFonts w:eastAsia="Calibri"/>
          <w:sz w:val="20"/>
          <w:szCs w:val="20"/>
        </w:rPr>
      </w:pPr>
      <w:r w:rsidRPr="001E2D20">
        <w:rPr>
          <w:rFonts w:eastAsia="Calibri"/>
          <w:sz w:val="20"/>
          <w:szCs w:val="20"/>
          <w:lang w:val="id-ID"/>
        </w:rPr>
        <w:t>Adonan hasil pencampuran II yang telah dicetak didiamkan pada suhu kamar sampai adonan tersebut agak dingin atau suhunya turun. Adonan tersebut didiamkan selama 15 menit atau sampai adonan tersebut bersuhu 27°C.</w:t>
      </w:r>
    </w:p>
    <w:p w:rsidR="006145C6" w:rsidRPr="001E2D20" w:rsidRDefault="006145C6" w:rsidP="001E2D20">
      <w:pPr>
        <w:jc w:val="both"/>
        <w:rPr>
          <w:rFonts w:eastAsia="Calibri"/>
          <w:sz w:val="20"/>
          <w:szCs w:val="20"/>
          <w:lang w:val="id-ID"/>
        </w:rPr>
      </w:pPr>
      <w:r w:rsidRPr="001E2D20">
        <w:rPr>
          <w:rFonts w:eastAsia="Calibri"/>
          <w:sz w:val="20"/>
          <w:szCs w:val="20"/>
          <w:lang w:val="id-ID"/>
        </w:rPr>
        <w:t>6. Pendinginan II</w:t>
      </w:r>
    </w:p>
    <w:p w:rsidR="006145C6" w:rsidRPr="001E2D20" w:rsidRDefault="006145C6" w:rsidP="009C2183">
      <w:pPr>
        <w:ind w:firstLine="426"/>
        <w:jc w:val="both"/>
        <w:rPr>
          <w:rFonts w:eastAsia="Calibri"/>
          <w:sz w:val="20"/>
          <w:szCs w:val="20"/>
          <w:lang w:val="id-ID"/>
        </w:rPr>
      </w:pPr>
      <w:r w:rsidRPr="001E2D20">
        <w:rPr>
          <w:rFonts w:eastAsia="Calibri"/>
          <w:sz w:val="20"/>
          <w:szCs w:val="20"/>
          <w:lang w:val="id-ID"/>
        </w:rPr>
        <w:t>Adonan yang telah didinginkan pada pendinginan I, didinginkan kembali pada suhu 5°C selama 24 jam di dalam lemari pendingin.</w:t>
      </w:r>
    </w:p>
    <w:p w:rsidR="004827F2" w:rsidRPr="001E2D20" w:rsidRDefault="006145C6" w:rsidP="009C2183">
      <w:pPr>
        <w:ind w:firstLine="426"/>
        <w:jc w:val="both"/>
        <w:rPr>
          <w:sz w:val="20"/>
          <w:szCs w:val="20"/>
        </w:rPr>
      </w:pPr>
      <w:r w:rsidRPr="001E2D20">
        <w:rPr>
          <w:rFonts w:eastAsia="Calibri"/>
          <w:sz w:val="20"/>
          <w:szCs w:val="20"/>
          <w:lang w:val="id-ID"/>
        </w:rPr>
        <w:t>Respon pengamatan dilakukan uji kadar lemak, kadar serat kasar serta uji organoleptik oleh 20 orang panelis terhadap warna, aroma, rasa dan tekstur.</w:t>
      </w:r>
    </w:p>
    <w:p w:rsidR="007A7CE1" w:rsidRPr="001E2D20" w:rsidRDefault="007A7CE1" w:rsidP="001E2D20">
      <w:pPr>
        <w:jc w:val="both"/>
        <w:rPr>
          <w:sz w:val="20"/>
          <w:szCs w:val="20"/>
        </w:rPr>
      </w:pPr>
    </w:p>
    <w:p w:rsidR="00067B86" w:rsidRPr="006F589D" w:rsidRDefault="006F589D" w:rsidP="006F589D">
      <w:pPr>
        <w:rPr>
          <w:b/>
          <w:sz w:val="20"/>
          <w:szCs w:val="20"/>
        </w:rPr>
      </w:pPr>
      <w:r>
        <w:rPr>
          <w:b/>
          <w:sz w:val="20"/>
          <w:szCs w:val="20"/>
        </w:rPr>
        <w:t>III Hasil dan Pembahasan</w:t>
      </w:r>
    </w:p>
    <w:p w:rsidR="00067B86" w:rsidRPr="001E2D20" w:rsidRDefault="006F589D" w:rsidP="001E2D20">
      <w:pPr>
        <w:jc w:val="both"/>
        <w:rPr>
          <w:b/>
          <w:sz w:val="20"/>
          <w:szCs w:val="20"/>
          <w:lang w:val="id-ID"/>
        </w:rPr>
      </w:pPr>
      <w:r>
        <w:rPr>
          <w:b/>
          <w:sz w:val="20"/>
          <w:szCs w:val="20"/>
        </w:rPr>
        <w:t>3</w:t>
      </w:r>
      <w:r w:rsidR="00067B86" w:rsidRPr="001E2D20">
        <w:rPr>
          <w:b/>
          <w:sz w:val="20"/>
          <w:szCs w:val="20"/>
          <w:lang w:val="id-ID"/>
        </w:rPr>
        <w:t>.1 Penelitian Pendahuluan</w:t>
      </w:r>
    </w:p>
    <w:p w:rsidR="00A46CA7" w:rsidRPr="001E2D20" w:rsidRDefault="00A46CA7" w:rsidP="001E2D20">
      <w:pPr>
        <w:ind w:firstLine="425"/>
        <w:jc w:val="both"/>
        <w:rPr>
          <w:sz w:val="20"/>
          <w:szCs w:val="20"/>
        </w:rPr>
      </w:pPr>
      <w:r w:rsidRPr="001E2D20">
        <w:rPr>
          <w:sz w:val="20"/>
          <w:szCs w:val="20"/>
          <w:lang w:val="id-ID"/>
        </w:rPr>
        <w:t xml:space="preserve">Penelitian pendahuluan dilakukan untuk menentukan waktu </w:t>
      </w:r>
      <w:r w:rsidRPr="001E2D20">
        <w:rPr>
          <w:i/>
          <w:sz w:val="20"/>
          <w:szCs w:val="20"/>
          <w:lang w:val="id-ID"/>
        </w:rPr>
        <w:t xml:space="preserve">conching </w:t>
      </w:r>
      <w:r w:rsidRPr="001E2D20">
        <w:rPr>
          <w:sz w:val="20"/>
          <w:szCs w:val="20"/>
          <w:lang w:val="id-ID"/>
        </w:rPr>
        <w:t>serta konsentrasi gula tepung yang tepat</w:t>
      </w:r>
      <w:r w:rsidRPr="001E2D20">
        <w:rPr>
          <w:sz w:val="20"/>
          <w:szCs w:val="20"/>
        </w:rPr>
        <w:t>. Metode yang digunakan u</w:t>
      </w:r>
      <w:r w:rsidRPr="001E2D20">
        <w:rPr>
          <w:sz w:val="20"/>
          <w:szCs w:val="20"/>
          <w:lang w:val="id-ID"/>
        </w:rPr>
        <w:t>ntuk memilih</w:t>
      </w:r>
      <w:r w:rsidRPr="001E2D20">
        <w:rPr>
          <w:sz w:val="20"/>
          <w:szCs w:val="20"/>
        </w:rPr>
        <w:t xml:space="preserve"> </w:t>
      </w:r>
      <w:r w:rsidRPr="001E2D20">
        <w:rPr>
          <w:i/>
          <w:sz w:val="20"/>
          <w:szCs w:val="20"/>
          <w:lang w:val="id-ID"/>
        </w:rPr>
        <w:t xml:space="preserve">dark </w:t>
      </w:r>
      <w:proofErr w:type="gramStart"/>
      <w:r w:rsidRPr="001E2D20">
        <w:rPr>
          <w:i/>
          <w:sz w:val="20"/>
          <w:szCs w:val="20"/>
          <w:lang w:val="id-ID"/>
        </w:rPr>
        <w:t xml:space="preserve">chocolate </w:t>
      </w:r>
      <w:r w:rsidRPr="001E2D20">
        <w:rPr>
          <w:sz w:val="20"/>
          <w:szCs w:val="20"/>
          <w:lang w:val="id-ID"/>
        </w:rPr>
        <w:t xml:space="preserve"> yang</w:t>
      </w:r>
      <w:proofErr w:type="gramEnd"/>
      <w:r w:rsidRPr="001E2D20">
        <w:rPr>
          <w:sz w:val="20"/>
          <w:szCs w:val="20"/>
          <w:lang w:val="id-ID"/>
        </w:rPr>
        <w:t xml:space="preserve"> disukai </w:t>
      </w:r>
      <w:r w:rsidRPr="001E2D20">
        <w:rPr>
          <w:sz w:val="20"/>
          <w:szCs w:val="20"/>
        </w:rPr>
        <w:t>yaitu dengan</w:t>
      </w:r>
      <w:r w:rsidRPr="001E2D20">
        <w:rPr>
          <w:sz w:val="20"/>
          <w:szCs w:val="20"/>
          <w:lang w:val="id-ID"/>
        </w:rPr>
        <w:t xml:space="preserve"> uji oganoleptik </w:t>
      </w:r>
      <w:r w:rsidRPr="001E2D20">
        <w:rPr>
          <w:bCs/>
          <w:sz w:val="20"/>
          <w:szCs w:val="20"/>
        </w:rPr>
        <w:t>menggunakan metode uji hedonik</w:t>
      </w:r>
      <w:r w:rsidRPr="001E2D20">
        <w:rPr>
          <w:sz w:val="20"/>
          <w:szCs w:val="20"/>
          <w:lang w:val="id-ID"/>
        </w:rPr>
        <w:t xml:space="preserve"> </w:t>
      </w:r>
      <w:r w:rsidRPr="001E2D20">
        <w:rPr>
          <w:sz w:val="20"/>
          <w:szCs w:val="20"/>
        </w:rPr>
        <w:t xml:space="preserve">terhadap </w:t>
      </w:r>
      <w:r w:rsidRPr="001E2D20">
        <w:rPr>
          <w:sz w:val="20"/>
          <w:szCs w:val="20"/>
          <w:lang w:val="id-ID"/>
        </w:rPr>
        <w:t>20 orang panelis. Respon yang digunakan terhadap</w:t>
      </w:r>
      <w:r w:rsidRPr="001E2D20">
        <w:rPr>
          <w:sz w:val="20"/>
          <w:szCs w:val="20"/>
        </w:rPr>
        <w:t xml:space="preserve"> </w:t>
      </w:r>
      <w:r w:rsidRPr="001E2D20">
        <w:rPr>
          <w:i/>
          <w:sz w:val="20"/>
          <w:szCs w:val="20"/>
          <w:lang w:val="id-ID"/>
        </w:rPr>
        <w:t xml:space="preserve">dark chocolate  </w:t>
      </w:r>
      <w:r w:rsidRPr="001E2D20">
        <w:rPr>
          <w:sz w:val="20"/>
          <w:szCs w:val="20"/>
          <w:lang w:val="id-ID"/>
        </w:rPr>
        <w:t>adalah warna, rasa, aroma dan tekstur.</w:t>
      </w:r>
    </w:p>
    <w:p w:rsidR="00EB6848" w:rsidRPr="00E933A0" w:rsidRDefault="00EB6848" w:rsidP="001E2D20">
      <w:pPr>
        <w:jc w:val="center"/>
        <w:rPr>
          <w:b/>
          <w:sz w:val="18"/>
          <w:szCs w:val="18"/>
        </w:rPr>
      </w:pPr>
      <w:proofErr w:type="gramStart"/>
      <w:r w:rsidRPr="00E933A0">
        <w:rPr>
          <w:b/>
          <w:sz w:val="18"/>
          <w:szCs w:val="18"/>
        </w:rPr>
        <w:t xml:space="preserve">Tabel </w:t>
      </w:r>
      <w:r w:rsidR="006F589D" w:rsidRPr="00E933A0">
        <w:rPr>
          <w:b/>
          <w:sz w:val="18"/>
          <w:szCs w:val="18"/>
        </w:rPr>
        <w:t>6</w:t>
      </w:r>
      <w:r w:rsidRPr="00E933A0">
        <w:rPr>
          <w:b/>
          <w:sz w:val="18"/>
          <w:szCs w:val="18"/>
        </w:rPr>
        <w:t>.</w:t>
      </w:r>
      <w:proofErr w:type="gramEnd"/>
      <w:r w:rsidRPr="00E933A0">
        <w:rPr>
          <w:b/>
          <w:sz w:val="18"/>
          <w:szCs w:val="18"/>
        </w:rPr>
        <w:t xml:space="preserve"> Nilai Rata-rata Hasil Uji Organoleptik Produk </w:t>
      </w:r>
      <w:r w:rsidR="00257816" w:rsidRPr="00E933A0">
        <w:rPr>
          <w:b/>
          <w:i/>
          <w:sz w:val="18"/>
          <w:szCs w:val="18"/>
        </w:rPr>
        <w:t xml:space="preserve">Dark </w:t>
      </w:r>
      <w:r w:rsidR="00BB65BC" w:rsidRPr="00E933A0">
        <w:rPr>
          <w:b/>
          <w:i/>
          <w:sz w:val="18"/>
          <w:szCs w:val="18"/>
        </w:rPr>
        <w:t>chocolate</w:t>
      </w:r>
    </w:p>
    <w:p w:rsidR="00EB6848" w:rsidRPr="001E2D20" w:rsidRDefault="00EB6848" w:rsidP="0019496B">
      <w:pPr>
        <w:jc w:val="center"/>
        <w:rPr>
          <w:sz w:val="20"/>
          <w:szCs w:val="20"/>
        </w:rPr>
      </w:pPr>
      <w:r w:rsidRPr="001E2D20">
        <w:rPr>
          <w:noProof/>
          <w:sz w:val="20"/>
          <w:szCs w:val="20"/>
        </w:rPr>
        <w:drawing>
          <wp:inline distT="0" distB="0" distL="0" distR="0" wp14:anchorId="7B4B0A9A" wp14:editId="08E2B541">
            <wp:extent cx="2880000" cy="11466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1489" t="42826" r="56631" b="34596"/>
                    <a:stretch/>
                  </pic:blipFill>
                  <pic:spPr bwMode="auto">
                    <a:xfrm>
                      <a:off x="0" y="0"/>
                      <a:ext cx="2880000" cy="1146606"/>
                    </a:xfrm>
                    <a:prstGeom prst="rect">
                      <a:avLst/>
                    </a:prstGeom>
                    <a:ln>
                      <a:noFill/>
                    </a:ln>
                    <a:extLst>
                      <a:ext uri="{53640926-AAD7-44D8-BBD7-CCE9431645EC}">
                        <a14:shadowObscured xmlns:a14="http://schemas.microsoft.com/office/drawing/2010/main"/>
                      </a:ext>
                    </a:extLst>
                  </pic:spPr>
                </pic:pic>
              </a:graphicData>
            </a:graphic>
          </wp:inline>
        </w:drawing>
      </w:r>
    </w:p>
    <w:p w:rsidR="00EB6848" w:rsidRPr="009152C1" w:rsidRDefault="009152C1" w:rsidP="00E933A0">
      <w:pPr>
        <w:spacing w:after="120"/>
        <w:jc w:val="both"/>
        <w:rPr>
          <w:sz w:val="18"/>
          <w:szCs w:val="20"/>
        </w:rPr>
      </w:pPr>
      <w:r>
        <w:rPr>
          <w:sz w:val="16"/>
          <w:szCs w:val="20"/>
        </w:rPr>
        <w:t xml:space="preserve">Keterangan : </w:t>
      </w:r>
      <w:r w:rsidR="00EB6848" w:rsidRPr="009152C1">
        <w:rPr>
          <w:sz w:val="16"/>
          <w:szCs w:val="20"/>
        </w:rPr>
        <w:t>a</w:t>
      </w:r>
      <w:r w:rsidR="00EB6848" w:rsidRPr="009152C1">
        <w:rPr>
          <w:sz w:val="16"/>
          <w:szCs w:val="20"/>
          <w:vertAlign w:val="subscript"/>
        </w:rPr>
        <w:t>1</w:t>
      </w:r>
      <w:r w:rsidR="00EB6848" w:rsidRPr="009152C1">
        <w:rPr>
          <w:sz w:val="16"/>
          <w:szCs w:val="20"/>
        </w:rPr>
        <w:t>b</w:t>
      </w:r>
      <w:r w:rsidR="00EB6848" w:rsidRPr="009152C1">
        <w:rPr>
          <w:sz w:val="16"/>
          <w:szCs w:val="20"/>
          <w:vertAlign w:val="subscript"/>
        </w:rPr>
        <w:t>1</w:t>
      </w:r>
      <w:r w:rsidR="00EB6848" w:rsidRPr="009152C1">
        <w:rPr>
          <w:sz w:val="16"/>
          <w:szCs w:val="20"/>
        </w:rPr>
        <w:t xml:space="preserve"> (penambahan gula tepung sebanyak 10% dan waktu </w:t>
      </w:r>
      <w:r w:rsidR="00BB65BC" w:rsidRPr="009152C1">
        <w:rPr>
          <w:i/>
          <w:sz w:val="16"/>
          <w:szCs w:val="20"/>
        </w:rPr>
        <w:t>conching</w:t>
      </w:r>
      <w:r w:rsidR="00EB6848" w:rsidRPr="009152C1">
        <w:rPr>
          <w:sz w:val="16"/>
          <w:szCs w:val="20"/>
        </w:rPr>
        <w:t xml:space="preserve"> selama 6 jam) ; a</w:t>
      </w:r>
      <w:r w:rsidR="00EB6848" w:rsidRPr="009152C1">
        <w:rPr>
          <w:sz w:val="16"/>
          <w:szCs w:val="20"/>
          <w:vertAlign w:val="subscript"/>
        </w:rPr>
        <w:t>1</w:t>
      </w:r>
      <w:r w:rsidR="00EB6848" w:rsidRPr="009152C1">
        <w:rPr>
          <w:sz w:val="16"/>
          <w:szCs w:val="20"/>
        </w:rPr>
        <w:t>b</w:t>
      </w:r>
      <w:r w:rsidR="00EB6848" w:rsidRPr="009152C1">
        <w:rPr>
          <w:sz w:val="16"/>
          <w:szCs w:val="20"/>
          <w:vertAlign w:val="subscript"/>
        </w:rPr>
        <w:t>2</w:t>
      </w:r>
      <w:r w:rsidR="00EB6848" w:rsidRPr="009152C1">
        <w:rPr>
          <w:sz w:val="16"/>
          <w:szCs w:val="20"/>
        </w:rPr>
        <w:t xml:space="preserve"> (penambahan gula tepung sebanyak 10% dan waktu </w:t>
      </w:r>
      <w:r w:rsidR="00BB65BC" w:rsidRPr="009152C1">
        <w:rPr>
          <w:i/>
          <w:sz w:val="16"/>
          <w:szCs w:val="20"/>
        </w:rPr>
        <w:t>conching</w:t>
      </w:r>
      <w:r w:rsidR="00EB6848" w:rsidRPr="009152C1">
        <w:rPr>
          <w:sz w:val="16"/>
          <w:szCs w:val="20"/>
        </w:rPr>
        <w:t xml:space="preserve"> selama 12 jam) ; a</w:t>
      </w:r>
      <w:r w:rsidR="00EB6848" w:rsidRPr="009152C1">
        <w:rPr>
          <w:sz w:val="16"/>
          <w:szCs w:val="20"/>
          <w:vertAlign w:val="subscript"/>
        </w:rPr>
        <w:t>1</w:t>
      </w:r>
      <w:r w:rsidR="00EB6848" w:rsidRPr="009152C1">
        <w:rPr>
          <w:sz w:val="16"/>
          <w:szCs w:val="20"/>
        </w:rPr>
        <w:t>b</w:t>
      </w:r>
      <w:r w:rsidR="00EB6848" w:rsidRPr="009152C1">
        <w:rPr>
          <w:sz w:val="16"/>
          <w:szCs w:val="20"/>
          <w:vertAlign w:val="subscript"/>
        </w:rPr>
        <w:t>3</w:t>
      </w:r>
      <w:r w:rsidR="00EB6848" w:rsidRPr="009152C1">
        <w:rPr>
          <w:sz w:val="16"/>
          <w:szCs w:val="20"/>
        </w:rPr>
        <w:t xml:space="preserve"> (penambahan gula tepung sebanyak 10% dan waktu </w:t>
      </w:r>
      <w:r w:rsidR="00BB65BC" w:rsidRPr="009152C1">
        <w:rPr>
          <w:i/>
          <w:sz w:val="16"/>
          <w:szCs w:val="20"/>
        </w:rPr>
        <w:t>conching</w:t>
      </w:r>
      <w:r w:rsidR="00EB6848" w:rsidRPr="009152C1">
        <w:rPr>
          <w:sz w:val="16"/>
          <w:szCs w:val="20"/>
        </w:rPr>
        <w:t xml:space="preserve"> selama 18 jam) ; a</w:t>
      </w:r>
      <w:r w:rsidR="00EB6848" w:rsidRPr="009152C1">
        <w:rPr>
          <w:sz w:val="16"/>
          <w:szCs w:val="20"/>
          <w:vertAlign w:val="subscript"/>
        </w:rPr>
        <w:t>2</w:t>
      </w:r>
      <w:r w:rsidR="00EB6848" w:rsidRPr="009152C1">
        <w:rPr>
          <w:sz w:val="16"/>
          <w:szCs w:val="20"/>
        </w:rPr>
        <w:t>b</w:t>
      </w:r>
      <w:r w:rsidR="00EB6848" w:rsidRPr="009152C1">
        <w:rPr>
          <w:sz w:val="16"/>
          <w:szCs w:val="20"/>
          <w:vertAlign w:val="subscript"/>
        </w:rPr>
        <w:t>1</w:t>
      </w:r>
      <w:r w:rsidR="00EB6848" w:rsidRPr="009152C1">
        <w:rPr>
          <w:sz w:val="16"/>
          <w:szCs w:val="20"/>
        </w:rPr>
        <w:t xml:space="preserve"> (penambahan gula tepung sebanyak 15% dan waktu </w:t>
      </w:r>
      <w:r w:rsidR="00BB65BC" w:rsidRPr="009152C1">
        <w:rPr>
          <w:i/>
          <w:sz w:val="16"/>
          <w:szCs w:val="20"/>
        </w:rPr>
        <w:t>conching</w:t>
      </w:r>
      <w:r w:rsidR="00EB6848" w:rsidRPr="009152C1">
        <w:rPr>
          <w:sz w:val="16"/>
          <w:szCs w:val="20"/>
        </w:rPr>
        <w:t xml:space="preserve"> selama 6 jam) ; a</w:t>
      </w:r>
      <w:r w:rsidR="00EB6848" w:rsidRPr="009152C1">
        <w:rPr>
          <w:sz w:val="16"/>
          <w:szCs w:val="20"/>
          <w:vertAlign w:val="subscript"/>
        </w:rPr>
        <w:t>2</w:t>
      </w:r>
      <w:r w:rsidR="00EB6848" w:rsidRPr="009152C1">
        <w:rPr>
          <w:sz w:val="16"/>
          <w:szCs w:val="20"/>
        </w:rPr>
        <w:t>b</w:t>
      </w:r>
      <w:r w:rsidR="00EB6848" w:rsidRPr="009152C1">
        <w:rPr>
          <w:sz w:val="16"/>
          <w:szCs w:val="20"/>
          <w:vertAlign w:val="subscript"/>
        </w:rPr>
        <w:t>2</w:t>
      </w:r>
      <w:r w:rsidR="00EB6848" w:rsidRPr="009152C1">
        <w:rPr>
          <w:sz w:val="16"/>
          <w:szCs w:val="20"/>
        </w:rPr>
        <w:t xml:space="preserve"> (penambahan gula tepung sebanyak 15% dan waktu </w:t>
      </w:r>
      <w:r w:rsidR="00BB65BC" w:rsidRPr="009152C1">
        <w:rPr>
          <w:i/>
          <w:sz w:val="16"/>
          <w:szCs w:val="20"/>
        </w:rPr>
        <w:t>conching</w:t>
      </w:r>
      <w:r w:rsidR="00EB6848" w:rsidRPr="009152C1">
        <w:rPr>
          <w:sz w:val="16"/>
          <w:szCs w:val="20"/>
        </w:rPr>
        <w:t xml:space="preserve"> selama 12 jam) ; a</w:t>
      </w:r>
      <w:r w:rsidR="00EB6848" w:rsidRPr="009152C1">
        <w:rPr>
          <w:sz w:val="16"/>
          <w:szCs w:val="20"/>
          <w:vertAlign w:val="subscript"/>
        </w:rPr>
        <w:t>2</w:t>
      </w:r>
      <w:r w:rsidR="0073390B" w:rsidRPr="009152C1">
        <w:rPr>
          <w:sz w:val="16"/>
          <w:szCs w:val="20"/>
        </w:rPr>
        <w:t>b</w:t>
      </w:r>
      <w:r w:rsidR="00EB6848" w:rsidRPr="009152C1">
        <w:rPr>
          <w:sz w:val="16"/>
          <w:szCs w:val="20"/>
          <w:vertAlign w:val="subscript"/>
        </w:rPr>
        <w:t>3</w:t>
      </w:r>
      <w:r w:rsidR="00EB6848" w:rsidRPr="009152C1">
        <w:rPr>
          <w:sz w:val="16"/>
          <w:szCs w:val="20"/>
        </w:rPr>
        <w:t xml:space="preserve"> (penambahan gula tepung sebanyak 15% dan waktu </w:t>
      </w:r>
      <w:r w:rsidR="00BB65BC" w:rsidRPr="009152C1">
        <w:rPr>
          <w:i/>
          <w:sz w:val="16"/>
          <w:szCs w:val="20"/>
        </w:rPr>
        <w:t>conching</w:t>
      </w:r>
      <w:r w:rsidR="00EB6848" w:rsidRPr="009152C1">
        <w:rPr>
          <w:sz w:val="16"/>
          <w:szCs w:val="20"/>
        </w:rPr>
        <w:t xml:space="preserve"> selama 18 jam) ; a</w:t>
      </w:r>
      <w:r w:rsidR="00EB6848" w:rsidRPr="009152C1">
        <w:rPr>
          <w:sz w:val="16"/>
          <w:szCs w:val="20"/>
          <w:vertAlign w:val="subscript"/>
        </w:rPr>
        <w:t>3</w:t>
      </w:r>
      <w:r w:rsidR="00EB6848" w:rsidRPr="009152C1">
        <w:rPr>
          <w:sz w:val="16"/>
          <w:szCs w:val="20"/>
        </w:rPr>
        <w:t>b</w:t>
      </w:r>
      <w:r w:rsidR="00EB6848" w:rsidRPr="009152C1">
        <w:rPr>
          <w:sz w:val="16"/>
          <w:szCs w:val="20"/>
          <w:vertAlign w:val="subscript"/>
        </w:rPr>
        <w:t>1</w:t>
      </w:r>
      <w:r w:rsidR="00EB6848" w:rsidRPr="009152C1">
        <w:rPr>
          <w:sz w:val="16"/>
          <w:szCs w:val="20"/>
        </w:rPr>
        <w:t xml:space="preserve"> (penambahan gula tepung sebanyak 20% dan waktu </w:t>
      </w:r>
      <w:r w:rsidR="00BB65BC" w:rsidRPr="009152C1">
        <w:rPr>
          <w:i/>
          <w:sz w:val="16"/>
          <w:szCs w:val="20"/>
        </w:rPr>
        <w:t>conching</w:t>
      </w:r>
      <w:r w:rsidR="00EB6848" w:rsidRPr="009152C1">
        <w:rPr>
          <w:sz w:val="16"/>
          <w:szCs w:val="20"/>
        </w:rPr>
        <w:t xml:space="preserve"> selama 6 jam) ; a</w:t>
      </w:r>
      <w:r w:rsidR="00EB6848" w:rsidRPr="009152C1">
        <w:rPr>
          <w:sz w:val="16"/>
          <w:szCs w:val="20"/>
          <w:vertAlign w:val="subscript"/>
        </w:rPr>
        <w:t>3</w:t>
      </w:r>
      <w:r w:rsidR="00EB6848" w:rsidRPr="009152C1">
        <w:rPr>
          <w:sz w:val="16"/>
          <w:szCs w:val="20"/>
        </w:rPr>
        <w:t>b</w:t>
      </w:r>
      <w:r w:rsidR="00EB6848" w:rsidRPr="009152C1">
        <w:rPr>
          <w:sz w:val="16"/>
          <w:szCs w:val="20"/>
          <w:vertAlign w:val="subscript"/>
        </w:rPr>
        <w:t>2</w:t>
      </w:r>
      <w:r w:rsidR="00EB6848" w:rsidRPr="009152C1">
        <w:rPr>
          <w:sz w:val="16"/>
          <w:szCs w:val="20"/>
        </w:rPr>
        <w:t xml:space="preserve"> (penambahan gula tepung sebanyak 20% dan waktu </w:t>
      </w:r>
      <w:r w:rsidR="00BB65BC" w:rsidRPr="009152C1">
        <w:rPr>
          <w:i/>
          <w:sz w:val="16"/>
          <w:szCs w:val="20"/>
        </w:rPr>
        <w:t>conching</w:t>
      </w:r>
      <w:r w:rsidR="00EB6848" w:rsidRPr="009152C1">
        <w:rPr>
          <w:sz w:val="16"/>
          <w:szCs w:val="20"/>
        </w:rPr>
        <w:t xml:space="preserve"> selama 12 jam) dan a</w:t>
      </w:r>
      <w:r w:rsidR="00EB6848" w:rsidRPr="009152C1">
        <w:rPr>
          <w:sz w:val="16"/>
          <w:szCs w:val="20"/>
          <w:vertAlign w:val="subscript"/>
        </w:rPr>
        <w:t>3</w:t>
      </w:r>
      <w:r w:rsidR="00EB6848" w:rsidRPr="009152C1">
        <w:rPr>
          <w:sz w:val="16"/>
          <w:szCs w:val="20"/>
        </w:rPr>
        <w:t>b</w:t>
      </w:r>
      <w:r w:rsidR="00EB6848" w:rsidRPr="009152C1">
        <w:rPr>
          <w:sz w:val="16"/>
          <w:szCs w:val="20"/>
          <w:vertAlign w:val="subscript"/>
        </w:rPr>
        <w:t>3</w:t>
      </w:r>
      <w:r w:rsidR="00EB6848" w:rsidRPr="009152C1">
        <w:rPr>
          <w:sz w:val="16"/>
          <w:szCs w:val="20"/>
        </w:rPr>
        <w:t xml:space="preserve"> (penambahan gula tepung sebanyak 20% dan waktu </w:t>
      </w:r>
      <w:r w:rsidR="00BB65BC" w:rsidRPr="009152C1">
        <w:rPr>
          <w:i/>
          <w:sz w:val="16"/>
          <w:szCs w:val="20"/>
        </w:rPr>
        <w:t>conching</w:t>
      </w:r>
      <w:r w:rsidR="00EB6848" w:rsidRPr="009152C1">
        <w:rPr>
          <w:sz w:val="16"/>
          <w:szCs w:val="20"/>
        </w:rPr>
        <w:t xml:space="preserve"> selama 18 jam).</w:t>
      </w:r>
      <w:r w:rsidR="00EB6848" w:rsidRPr="009152C1">
        <w:rPr>
          <w:sz w:val="18"/>
          <w:szCs w:val="20"/>
        </w:rPr>
        <w:t xml:space="preserve"> </w:t>
      </w:r>
    </w:p>
    <w:p w:rsidR="00A46CA7" w:rsidRPr="001E2D20" w:rsidRDefault="00A46CA7" w:rsidP="00937EEB">
      <w:pPr>
        <w:ind w:firstLine="426"/>
        <w:jc w:val="both"/>
        <w:rPr>
          <w:bCs/>
          <w:sz w:val="20"/>
          <w:szCs w:val="20"/>
          <w:lang w:val="id-ID"/>
        </w:rPr>
      </w:pPr>
      <w:r w:rsidRPr="001E2D20">
        <w:rPr>
          <w:bCs/>
          <w:sz w:val="20"/>
          <w:szCs w:val="20"/>
          <w:lang w:val="id-ID"/>
        </w:rPr>
        <w:lastRenderedPageBreak/>
        <w:t xml:space="preserve">Tabel </w:t>
      </w:r>
      <w:r w:rsidR="006F589D">
        <w:rPr>
          <w:bCs/>
          <w:sz w:val="20"/>
          <w:szCs w:val="20"/>
        </w:rPr>
        <w:t>6</w:t>
      </w:r>
      <w:r w:rsidRPr="001E2D20">
        <w:rPr>
          <w:bCs/>
          <w:sz w:val="20"/>
          <w:szCs w:val="20"/>
          <w:lang w:val="id-ID"/>
        </w:rPr>
        <w:t xml:space="preserve"> menunjukkan</w:t>
      </w:r>
      <w:r w:rsidRPr="001E2D20">
        <w:rPr>
          <w:bCs/>
          <w:sz w:val="20"/>
          <w:szCs w:val="20"/>
        </w:rPr>
        <w:t xml:space="preserve"> </w:t>
      </w:r>
      <w:r w:rsidRPr="001E2D20">
        <w:rPr>
          <w:bCs/>
          <w:sz w:val="20"/>
          <w:szCs w:val="20"/>
          <w:lang w:val="id-ID"/>
        </w:rPr>
        <w:t>nilai rata-rata respon</w:t>
      </w:r>
      <w:r w:rsidRPr="001E2D20">
        <w:rPr>
          <w:bCs/>
          <w:sz w:val="20"/>
          <w:szCs w:val="20"/>
        </w:rPr>
        <w:t xml:space="preserve"> panelis terhadap</w:t>
      </w:r>
      <w:r w:rsidRPr="001E2D20">
        <w:rPr>
          <w:bCs/>
          <w:sz w:val="20"/>
          <w:szCs w:val="20"/>
          <w:lang w:val="id-ID"/>
        </w:rPr>
        <w:t xml:space="preserve"> warna, aroma, rasa dan tekstur </w:t>
      </w:r>
      <w:r w:rsidRPr="001E2D20">
        <w:rPr>
          <w:bCs/>
          <w:sz w:val="20"/>
          <w:szCs w:val="20"/>
        </w:rPr>
        <w:t>dari keseluruhan</w:t>
      </w:r>
      <w:r w:rsidRPr="001E2D20">
        <w:rPr>
          <w:bCs/>
          <w:sz w:val="20"/>
          <w:szCs w:val="20"/>
          <w:lang w:val="id-ID"/>
        </w:rPr>
        <w:t xml:space="preserve"> sampel </w:t>
      </w:r>
      <w:r w:rsidRPr="001E2D20">
        <w:rPr>
          <w:bCs/>
          <w:i/>
          <w:sz w:val="20"/>
          <w:szCs w:val="20"/>
          <w:lang w:val="id-ID"/>
        </w:rPr>
        <w:t>dark chocolate</w:t>
      </w:r>
      <w:r w:rsidRPr="001E2D20">
        <w:rPr>
          <w:bCs/>
          <w:i/>
          <w:sz w:val="20"/>
          <w:szCs w:val="20"/>
        </w:rPr>
        <w:t xml:space="preserve"> </w:t>
      </w:r>
      <w:r w:rsidRPr="001E2D20">
        <w:rPr>
          <w:bCs/>
          <w:sz w:val="20"/>
          <w:szCs w:val="20"/>
        </w:rPr>
        <w:t>dengan hasil yang bervariasi. Hal ini</w:t>
      </w:r>
      <w:r w:rsidRPr="001E2D20">
        <w:rPr>
          <w:bCs/>
          <w:sz w:val="20"/>
          <w:szCs w:val="20"/>
          <w:lang w:val="id-ID"/>
        </w:rPr>
        <w:t xml:space="preserve"> dipengaruhi oleh</w:t>
      </w:r>
      <w:r w:rsidRPr="001E2D20">
        <w:rPr>
          <w:bCs/>
          <w:sz w:val="20"/>
          <w:szCs w:val="20"/>
        </w:rPr>
        <w:t xml:space="preserve"> </w:t>
      </w:r>
      <w:r w:rsidRPr="001E2D20">
        <w:rPr>
          <w:bCs/>
          <w:sz w:val="20"/>
          <w:szCs w:val="20"/>
          <w:lang w:val="id-ID"/>
        </w:rPr>
        <w:t xml:space="preserve">banyaknya penambahan gula tepung kedalam adonan </w:t>
      </w:r>
      <w:r w:rsidRPr="001E2D20">
        <w:rPr>
          <w:bCs/>
          <w:i/>
          <w:sz w:val="20"/>
          <w:szCs w:val="20"/>
          <w:lang w:val="id-ID"/>
        </w:rPr>
        <w:t xml:space="preserve">dark </w:t>
      </w:r>
      <w:proofErr w:type="gramStart"/>
      <w:r w:rsidRPr="001E2D20">
        <w:rPr>
          <w:bCs/>
          <w:i/>
          <w:sz w:val="20"/>
          <w:szCs w:val="20"/>
          <w:lang w:val="id-ID"/>
        </w:rPr>
        <w:t xml:space="preserve">chocolate </w:t>
      </w:r>
      <w:r w:rsidRPr="001E2D20">
        <w:rPr>
          <w:bCs/>
          <w:sz w:val="20"/>
          <w:szCs w:val="20"/>
          <w:lang w:val="id-ID"/>
        </w:rPr>
        <w:t xml:space="preserve"> dan</w:t>
      </w:r>
      <w:proofErr w:type="gramEnd"/>
      <w:r w:rsidRPr="001E2D20">
        <w:rPr>
          <w:bCs/>
          <w:sz w:val="20"/>
          <w:szCs w:val="20"/>
          <w:lang w:val="id-ID"/>
        </w:rPr>
        <w:t xml:space="preserve"> waktu </w:t>
      </w:r>
      <w:r w:rsidRPr="001E2D20">
        <w:rPr>
          <w:bCs/>
          <w:i/>
          <w:sz w:val="20"/>
          <w:szCs w:val="20"/>
          <w:lang w:val="id-ID"/>
        </w:rPr>
        <w:t>conching</w:t>
      </w:r>
      <w:r w:rsidRPr="001E2D20">
        <w:rPr>
          <w:bCs/>
          <w:sz w:val="20"/>
          <w:szCs w:val="20"/>
          <w:lang w:val="id-ID"/>
        </w:rPr>
        <w:t xml:space="preserve">. Pada pembuatan adonan </w:t>
      </w:r>
      <w:r w:rsidRPr="001E2D20">
        <w:rPr>
          <w:bCs/>
          <w:i/>
          <w:sz w:val="20"/>
          <w:szCs w:val="20"/>
          <w:lang w:val="id-ID"/>
        </w:rPr>
        <w:t xml:space="preserve">dark chocolate </w:t>
      </w:r>
      <w:r w:rsidRPr="001E2D20">
        <w:rPr>
          <w:bCs/>
          <w:sz w:val="20"/>
          <w:szCs w:val="20"/>
          <w:lang w:val="id-ID"/>
        </w:rPr>
        <w:t xml:space="preserve"> dilakukan pencampuran bahan-bahan, yaitu lemak cokelat  sebanyak 50%, lesitin 0,2%, inulin 6%, mentega putih 3% dan cokelat bubuk serta gula tepung yang bervariasi. Selanjutnya dilakukan </w:t>
      </w:r>
      <w:r w:rsidRPr="001E2D20">
        <w:rPr>
          <w:bCs/>
          <w:i/>
          <w:sz w:val="20"/>
          <w:szCs w:val="20"/>
          <w:lang w:val="id-ID"/>
        </w:rPr>
        <w:t>conching</w:t>
      </w:r>
      <w:r w:rsidRPr="001E2D20">
        <w:rPr>
          <w:bCs/>
          <w:sz w:val="20"/>
          <w:szCs w:val="20"/>
          <w:lang w:val="id-ID"/>
        </w:rPr>
        <w:t xml:space="preserve"> dengan waktu yang bervariasi disertai pemanasan di dalam </w:t>
      </w:r>
      <w:r w:rsidRPr="001E2D20">
        <w:rPr>
          <w:bCs/>
          <w:i/>
          <w:sz w:val="20"/>
          <w:szCs w:val="20"/>
          <w:lang w:val="id-ID"/>
        </w:rPr>
        <w:t>water bath</w:t>
      </w:r>
      <w:r w:rsidRPr="001E2D20">
        <w:rPr>
          <w:bCs/>
          <w:sz w:val="20"/>
          <w:szCs w:val="20"/>
          <w:lang w:val="id-ID"/>
        </w:rPr>
        <w:t xml:space="preserve"> pada suhu 60</w:t>
      </w:r>
      <w:r w:rsidRPr="001E2D20">
        <w:rPr>
          <w:bCs/>
          <w:sz w:val="20"/>
          <w:szCs w:val="20"/>
          <w:vertAlign w:val="superscript"/>
          <w:lang w:val="id-ID"/>
        </w:rPr>
        <w:t>°</w:t>
      </w:r>
      <w:r w:rsidRPr="001E2D20">
        <w:rPr>
          <w:bCs/>
          <w:sz w:val="20"/>
          <w:szCs w:val="20"/>
          <w:lang w:val="id-ID"/>
        </w:rPr>
        <w:t xml:space="preserve">C. </w:t>
      </w:r>
      <w:proofErr w:type="gramStart"/>
      <w:r w:rsidRPr="001E2D20">
        <w:rPr>
          <w:bCs/>
          <w:sz w:val="20"/>
          <w:szCs w:val="20"/>
        </w:rPr>
        <w:t xml:space="preserve">Dengan perlakuan penambahan gula tepung pada adonan </w:t>
      </w:r>
      <w:r w:rsidRPr="001E2D20">
        <w:rPr>
          <w:bCs/>
          <w:i/>
          <w:sz w:val="20"/>
          <w:szCs w:val="20"/>
          <w:lang w:val="id-ID"/>
        </w:rPr>
        <w:t>dark chocolate</w:t>
      </w:r>
      <w:r w:rsidRPr="001E2D20">
        <w:rPr>
          <w:bCs/>
          <w:sz w:val="20"/>
          <w:szCs w:val="20"/>
        </w:rPr>
        <w:t xml:space="preserve"> yang s</w:t>
      </w:r>
      <w:r w:rsidRPr="001E2D20">
        <w:rPr>
          <w:bCs/>
          <w:sz w:val="20"/>
          <w:szCs w:val="20"/>
          <w:lang w:val="id-ID"/>
        </w:rPr>
        <w:t xml:space="preserve">emakin banyak </w:t>
      </w:r>
      <w:r w:rsidRPr="001E2D20">
        <w:rPr>
          <w:bCs/>
          <w:sz w:val="20"/>
          <w:szCs w:val="20"/>
        </w:rPr>
        <w:t>serta</w:t>
      </w:r>
      <w:r w:rsidRPr="001E2D20">
        <w:rPr>
          <w:bCs/>
          <w:sz w:val="20"/>
          <w:szCs w:val="20"/>
          <w:lang w:val="id-ID"/>
        </w:rPr>
        <w:t xml:space="preserve"> semakin lama</w:t>
      </w:r>
      <w:r w:rsidRPr="001E2D20">
        <w:rPr>
          <w:bCs/>
          <w:sz w:val="20"/>
          <w:szCs w:val="20"/>
        </w:rPr>
        <w:t>nya</w:t>
      </w:r>
      <w:r w:rsidRPr="001E2D20">
        <w:rPr>
          <w:bCs/>
          <w:sz w:val="20"/>
          <w:szCs w:val="20"/>
          <w:lang w:val="id-ID"/>
        </w:rPr>
        <w:t xml:space="preserve"> waktu </w:t>
      </w:r>
      <w:r w:rsidRPr="001E2D20">
        <w:rPr>
          <w:bCs/>
          <w:i/>
          <w:sz w:val="20"/>
          <w:szCs w:val="20"/>
          <w:lang w:val="id-ID"/>
        </w:rPr>
        <w:t>conching</w:t>
      </w:r>
      <w:r w:rsidRPr="001E2D20">
        <w:rPr>
          <w:bCs/>
          <w:sz w:val="20"/>
          <w:szCs w:val="20"/>
          <w:lang w:val="id-ID"/>
        </w:rPr>
        <w:t xml:space="preserve"> men</w:t>
      </w:r>
      <w:r w:rsidRPr="001E2D20">
        <w:rPr>
          <w:bCs/>
          <w:sz w:val="20"/>
          <w:szCs w:val="20"/>
        </w:rPr>
        <w:t>ghasil</w:t>
      </w:r>
      <w:r w:rsidRPr="001E2D20">
        <w:rPr>
          <w:bCs/>
          <w:sz w:val="20"/>
          <w:szCs w:val="20"/>
          <w:lang w:val="id-ID"/>
        </w:rPr>
        <w:t xml:space="preserve">kan warna dari </w:t>
      </w:r>
      <w:r w:rsidRPr="001E2D20">
        <w:rPr>
          <w:bCs/>
          <w:i/>
          <w:sz w:val="20"/>
          <w:szCs w:val="20"/>
          <w:lang w:val="id-ID"/>
        </w:rPr>
        <w:t>dark chocolate</w:t>
      </w:r>
      <w:r w:rsidRPr="001E2D20">
        <w:rPr>
          <w:bCs/>
          <w:i/>
          <w:sz w:val="20"/>
          <w:szCs w:val="20"/>
        </w:rPr>
        <w:t xml:space="preserve"> </w:t>
      </w:r>
      <w:r w:rsidRPr="001E2D20">
        <w:rPr>
          <w:bCs/>
          <w:sz w:val="20"/>
          <w:szCs w:val="20"/>
          <w:lang w:val="id-ID"/>
        </w:rPr>
        <w:t>makin terang.</w:t>
      </w:r>
      <w:proofErr w:type="gramEnd"/>
      <w:r w:rsidRPr="001E2D20">
        <w:rPr>
          <w:bCs/>
          <w:sz w:val="20"/>
          <w:szCs w:val="20"/>
          <w:lang w:val="id-ID"/>
        </w:rPr>
        <w:t xml:space="preserve"> Hal ini dikarenakan warna gula tepung dapat menutupi warna dari bubuk cokelat yang penggunaannya makin sedikit. Selain itu waktu </w:t>
      </w:r>
      <w:r w:rsidRPr="001E2D20">
        <w:rPr>
          <w:bCs/>
          <w:i/>
          <w:sz w:val="20"/>
          <w:szCs w:val="20"/>
          <w:lang w:val="id-ID"/>
        </w:rPr>
        <w:t>conching</w:t>
      </w:r>
      <w:r w:rsidRPr="001E2D20">
        <w:rPr>
          <w:bCs/>
          <w:sz w:val="20"/>
          <w:szCs w:val="20"/>
          <w:lang w:val="id-ID"/>
        </w:rPr>
        <w:t xml:space="preserve"> yang </w:t>
      </w:r>
      <w:r w:rsidRPr="001E2D20">
        <w:rPr>
          <w:bCs/>
          <w:sz w:val="20"/>
          <w:szCs w:val="20"/>
        </w:rPr>
        <w:t>se</w:t>
      </w:r>
      <w:r w:rsidRPr="001E2D20">
        <w:rPr>
          <w:bCs/>
          <w:sz w:val="20"/>
          <w:szCs w:val="20"/>
          <w:lang w:val="id-ID"/>
        </w:rPr>
        <w:t xml:space="preserve">makin lama </w:t>
      </w:r>
      <w:r w:rsidRPr="001E2D20">
        <w:rPr>
          <w:bCs/>
          <w:sz w:val="20"/>
          <w:szCs w:val="20"/>
        </w:rPr>
        <w:t xml:space="preserve">akan menghasilkan tekstur yang halus karena </w:t>
      </w:r>
      <w:r w:rsidRPr="001E2D20">
        <w:rPr>
          <w:bCs/>
          <w:sz w:val="20"/>
          <w:szCs w:val="20"/>
          <w:lang w:val="id-ID"/>
        </w:rPr>
        <w:t xml:space="preserve"> partikel-partikel bahan yang dicampurkan </w:t>
      </w:r>
      <w:r w:rsidRPr="001E2D20">
        <w:rPr>
          <w:bCs/>
          <w:sz w:val="20"/>
          <w:szCs w:val="20"/>
        </w:rPr>
        <w:t>menjadi k</w:t>
      </w:r>
      <w:r w:rsidRPr="001E2D20">
        <w:rPr>
          <w:bCs/>
          <w:sz w:val="20"/>
          <w:szCs w:val="20"/>
          <w:lang w:val="id-ID"/>
        </w:rPr>
        <w:t xml:space="preserve">ecil. Keadaan ini mengakibatkan bahan-bahan dalam adonan cokelat akan semakin bercampur, sehingga warna dari </w:t>
      </w:r>
      <w:r w:rsidRPr="001E2D20">
        <w:rPr>
          <w:bCs/>
          <w:i/>
          <w:sz w:val="20"/>
          <w:szCs w:val="20"/>
          <w:lang w:val="id-ID"/>
        </w:rPr>
        <w:t xml:space="preserve">dark chocolate </w:t>
      </w:r>
      <w:r w:rsidRPr="001E2D20">
        <w:rPr>
          <w:bCs/>
          <w:sz w:val="20"/>
          <w:szCs w:val="20"/>
          <w:lang w:val="id-ID"/>
        </w:rPr>
        <w:t xml:space="preserve"> yang dihasilkan akan semakin terang. Sedangkan penggunaan gula tepung semakin sedikit jumlahnya mengakibatkan warna </w:t>
      </w:r>
      <w:r w:rsidRPr="001E2D20">
        <w:rPr>
          <w:bCs/>
          <w:i/>
          <w:sz w:val="20"/>
          <w:szCs w:val="20"/>
          <w:lang w:val="id-ID"/>
        </w:rPr>
        <w:t xml:space="preserve">dark chocolate </w:t>
      </w:r>
      <w:r w:rsidRPr="001E2D20">
        <w:rPr>
          <w:bCs/>
          <w:sz w:val="20"/>
          <w:szCs w:val="20"/>
          <w:lang w:val="id-ID"/>
        </w:rPr>
        <w:t xml:space="preserve"> yang diperoleh semakin gelap. </w:t>
      </w:r>
      <w:r w:rsidRPr="001E2D20">
        <w:rPr>
          <w:bCs/>
          <w:sz w:val="20"/>
          <w:szCs w:val="20"/>
        </w:rPr>
        <w:t xml:space="preserve">Parameter </w:t>
      </w:r>
      <w:r w:rsidRPr="001E2D20">
        <w:rPr>
          <w:bCs/>
          <w:sz w:val="20"/>
          <w:szCs w:val="20"/>
          <w:lang w:val="id-ID"/>
        </w:rPr>
        <w:t xml:space="preserve">warna </w:t>
      </w:r>
      <w:r w:rsidRPr="001E2D20">
        <w:rPr>
          <w:bCs/>
          <w:i/>
          <w:sz w:val="20"/>
          <w:szCs w:val="20"/>
          <w:lang w:val="id-ID"/>
        </w:rPr>
        <w:t xml:space="preserve">dark </w:t>
      </w:r>
      <w:proofErr w:type="gramStart"/>
      <w:r w:rsidRPr="001E2D20">
        <w:rPr>
          <w:bCs/>
          <w:i/>
          <w:sz w:val="20"/>
          <w:szCs w:val="20"/>
          <w:lang w:val="id-ID"/>
        </w:rPr>
        <w:t xml:space="preserve">chocolate </w:t>
      </w:r>
      <w:r w:rsidRPr="001E2D20">
        <w:rPr>
          <w:bCs/>
          <w:sz w:val="20"/>
          <w:szCs w:val="20"/>
          <w:lang w:val="id-ID"/>
        </w:rPr>
        <w:t xml:space="preserve"> yang</w:t>
      </w:r>
      <w:proofErr w:type="gramEnd"/>
      <w:r w:rsidRPr="001E2D20">
        <w:rPr>
          <w:bCs/>
          <w:sz w:val="20"/>
          <w:szCs w:val="20"/>
          <w:lang w:val="id-ID"/>
        </w:rPr>
        <w:t xml:space="preserve"> ditunjukkan pada Tabel </w:t>
      </w:r>
      <w:r w:rsidR="006F589D">
        <w:rPr>
          <w:bCs/>
          <w:sz w:val="20"/>
          <w:szCs w:val="20"/>
        </w:rPr>
        <w:t>6</w:t>
      </w:r>
      <w:r w:rsidRPr="001E2D20">
        <w:rPr>
          <w:bCs/>
          <w:sz w:val="20"/>
          <w:szCs w:val="20"/>
          <w:lang w:val="id-ID"/>
        </w:rPr>
        <w:t xml:space="preserve"> diatas memperlihatkan, sampel yang disukai panelis adalah a</w:t>
      </w:r>
      <w:r w:rsidRPr="001E2D20">
        <w:rPr>
          <w:bCs/>
          <w:sz w:val="20"/>
          <w:szCs w:val="20"/>
          <w:vertAlign w:val="subscript"/>
          <w:lang w:val="id-ID"/>
        </w:rPr>
        <w:t>1</w:t>
      </w:r>
      <w:r w:rsidRPr="001E2D20">
        <w:rPr>
          <w:bCs/>
          <w:sz w:val="20"/>
          <w:szCs w:val="20"/>
          <w:lang w:val="id-ID"/>
        </w:rPr>
        <w:t>b</w:t>
      </w:r>
      <w:r w:rsidRPr="001E2D20">
        <w:rPr>
          <w:bCs/>
          <w:sz w:val="20"/>
          <w:szCs w:val="20"/>
          <w:vertAlign w:val="subscript"/>
          <w:lang w:val="id-ID"/>
        </w:rPr>
        <w:t>2</w:t>
      </w:r>
      <w:r w:rsidRPr="001E2D20">
        <w:rPr>
          <w:bCs/>
          <w:sz w:val="20"/>
          <w:szCs w:val="20"/>
        </w:rPr>
        <w:t xml:space="preserve"> </w:t>
      </w:r>
      <w:r w:rsidRPr="001E2D20">
        <w:rPr>
          <w:sz w:val="20"/>
          <w:szCs w:val="20"/>
          <w:lang w:val="id-ID"/>
        </w:rPr>
        <w:t xml:space="preserve">(penambahan gula tepung sebanyak 10% dan waktu </w:t>
      </w:r>
      <w:r w:rsidRPr="001E2D20">
        <w:rPr>
          <w:i/>
          <w:sz w:val="20"/>
          <w:szCs w:val="20"/>
          <w:lang w:val="id-ID"/>
        </w:rPr>
        <w:t>conching</w:t>
      </w:r>
      <w:r w:rsidRPr="001E2D20">
        <w:rPr>
          <w:sz w:val="20"/>
          <w:szCs w:val="20"/>
          <w:lang w:val="id-ID"/>
        </w:rPr>
        <w:t xml:space="preserve"> selama 12 jam)</w:t>
      </w:r>
      <w:r w:rsidRPr="001E2D20">
        <w:rPr>
          <w:sz w:val="20"/>
          <w:szCs w:val="20"/>
        </w:rPr>
        <w:t xml:space="preserve"> </w:t>
      </w:r>
      <w:r w:rsidRPr="001E2D20">
        <w:rPr>
          <w:bCs/>
          <w:sz w:val="20"/>
          <w:szCs w:val="20"/>
        </w:rPr>
        <w:t xml:space="preserve">sedangkan untuk parameter </w:t>
      </w:r>
      <w:r w:rsidRPr="001E2D20">
        <w:rPr>
          <w:bCs/>
          <w:sz w:val="20"/>
          <w:szCs w:val="20"/>
          <w:lang w:val="id-ID"/>
        </w:rPr>
        <w:t xml:space="preserve">aroma yang disukai oleh panelis </w:t>
      </w:r>
      <w:r w:rsidRPr="001E2D20">
        <w:rPr>
          <w:bCs/>
          <w:sz w:val="20"/>
          <w:szCs w:val="20"/>
        </w:rPr>
        <w:t>adalah</w:t>
      </w:r>
      <w:r w:rsidRPr="001E2D20">
        <w:rPr>
          <w:bCs/>
          <w:sz w:val="20"/>
          <w:szCs w:val="20"/>
          <w:lang w:val="id-ID"/>
        </w:rPr>
        <w:t xml:space="preserve"> a</w:t>
      </w:r>
      <w:r w:rsidRPr="001E2D20">
        <w:rPr>
          <w:bCs/>
          <w:sz w:val="20"/>
          <w:szCs w:val="20"/>
          <w:vertAlign w:val="subscript"/>
          <w:lang w:val="id-ID"/>
        </w:rPr>
        <w:t>3</w:t>
      </w:r>
      <w:r w:rsidRPr="001E2D20">
        <w:rPr>
          <w:bCs/>
          <w:sz w:val="20"/>
          <w:szCs w:val="20"/>
          <w:lang w:val="id-ID"/>
        </w:rPr>
        <w:t>b</w:t>
      </w:r>
      <w:r w:rsidRPr="001E2D20">
        <w:rPr>
          <w:bCs/>
          <w:sz w:val="20"/>
          <w:szCs w:val="20"/>
          <w:vertAlign w:val="subscript"/>
          <w:lang w:val="id-ID"/>
        </w:rPr>
        <w:t>1</w:t>
      </w:r>
      <w:r w:rsidRPr="001E2D20">
        <w:rPr>
          <w:bCs/>
          <w:sz w:val="20"/>
          <w:szCs w:val="20"/>
          <w:lang w:val="id-ID"/>
        </w:rPr>
        <w:t xml:space="preserve"> (penambahan gula tepung sebanyak 20% dan waktu </w:t>
      </w:r>
      <w:r w:rsidRPr="001E2D20">
        <w:rPr>
          <w:bCs/>
          <w:i/>
          <w:sz w:val="20"/>
          <w:szCs w:val="20"/>
          <w:lang w:val="id-ID"/>
        </w:rPr>
        <w:t>conching</w:t>
      </w:r>
      <w:r w:rsidRPr="001E2D20">
        <w:rPr>
          <w:bCs/>
          <w:sz w:val="20"/>
          <w:szCs w:val="20"/>
          <w:lang w:val="id-ID"/>
        </w:rPr>
        <w:t xml:space="preserve"> 6 jam). </w:t>
      </w:r>
      <w:r w:rsidRPr="001E2D20">
        <w:rPr>
          <w:bCs/>
          <w:sz w:val="20"/>
          <w:szCs w:val="20"/>
        </w:rPr>
        <w:t>Sem</w:t>
      </w:r>
      <w:r w:rsidRPr="001E2D20">
        <w:rPr>
          <w:bCs/>
          <w:sz w:val="20"/>
          <w:szCs w:val="20"/>
          <w:lang w:val="id-ID"/>
        </w:rPr>
        <w:t xml:space="preserve">akin tinggi konsentrasi gula tepung yang ditambahkan menyebabkan aroma cokelat bubuk dan aroma lemak cokelat akan tertutupi oleh aroma gula, bahkan dengan waktu </w:t>
      </w:r>
      <w:r w:rsidRPr="001E2D20">
        <w:rPr>
          <w:bCs/>
          <w:i/>
          <w:sz w:val="20"/>
          <w:szCs w:val="20"/>
          <w:lang w:val="id-ID"/>
        </w:rPr>
        <w:t>conching</w:t>
      </w:r>
      <w:r w:rsidRPr="001E2D20">
        <w:rPr>
          <w:bCs/>
          <w:sz w:val="20"/>
          <w:szCs w:val="20"/>
          <w:lang w:val="id-ID"/>
        </w:rPr>
        <w:t xml:space="preserve"> yang singkat, bahan-bahan yang dicampurkan dalam pembuatan adonan </w:t>
      </w:r>
      <w:r w:rsidRPr="001E2D20">
        <w:rPr>
          <w:bCs/>
          <w:i/>
          <w:sz w:val="20"/>
          <w:szCs w:val="20"/>
          <w:lang w:val="id-ID"/>
        </w:rPr>
        <w:t xml:space="preserve">dark </w:t>
      </w:r>
      <w:proofErr w:type="gramStart"/>
      <w:r w:rsidRPr="001E2D20">
        <w:rPr>
          <w:bCs/>
          <w:i/>
          <w:sz w:val="20"/>
          <w:szCs w:val="20"/>
          <w:lang w:val="id-ID"/>
        </w:rPr>
        <w:t xml:space="preserve">chocolate </w:t>
      </w:r>
      <w:r w:rsidRPr="001E2D20">
        <w:rPr>
          <w:bCs/>
          <w:sz w:val="20"/>
          <w:szCs w:val="20"/>
          <w:lang w:val="id-ID"/>
        </w:rPr>
        <w:t xml:space="preserve"> belum</w:t>
      </w:r>
      <w:proofErr w:type="gramEnd"/>
      <w:r w:rsidRPr="001E2D20">
        <w:rPr>
          <w:bCs/>
          <w:sz w:val="20"/>
          <w:szCs w:val="20"/>
          <w:lang w:val="id-ID"/>
        </w:rPr>
        <w:t xml:space="preserve"> bercampur sempurna. Keadaan ini menyebabkan nilai aroma </w:t>
      </w:r>
      <w:r w:rsidRPr="001E2D20">
        <w:rPr>
          <w:bCs/>
          <w:i/>
          <w:sz w:val="20"/>
          <w:szCs w:val="20"/>
          <w:lang w:val="id-ID"/>
        </w:rPr>
        <w:t xml:space="preserve">dark chocolate </w:t>
      </w:r>
      <w:r w:rsidRPr="001E2D20">
        <w:rPr>
          <w:bCs/>
          <w:sz w:val="20"/>
          <w:szCs w:val="20"/>
        </w:rPr>
        <w:t xml:space="preserve"> </w:t>
      </w:r>
      <w:r w:rsidRPr="001E2D20">
        <w:rPr>
          <w:bCs/>
          <w:sz w:val="20"/>
          <w:szCs w:val="20"/>
          <w:lang w:val="id-ID"/>
        </w:rPr>
        <w:t xml:space="preserve">bervariasi. </w:t>
      </w:r>
    </w:p>
    <w:p w:rsidR="00A46CA7" w:rsidRPr="001E2D20" w:rsidRDefault="00A46CA7" w:rsidP="00937EEB">
      <w:pPr>
        <w:ind w:firstLine="426"/>
        <w:jc w:val="both"/>
        <w:rPr>
          <w:bCs/>
          <w:sz w:val="20"/>
          <w:szCs w:val="20"/>
        </w:rPr>
      </w:pPr>
      <w:r w:rsidRPr="001E2D20">
        <w:rPr>
          <w:bCs/>
          <w:sz w:val="20"/>
          <w:szCs w:val="20"/>
          <w:lang w:val="id-ID"/>
        </w:rPr>
        <w:t>Nilai rata-rata untuk</w:t>
      </w:r>
      <w:r w:rsidRPr="001E2D20">
        <w:rPr>
          <w:bCs/>
          <w:sz w:val="20"/>
          <w:szCs w:val="20"/>
        </w:rPr>
        <w:t xml:space="preserve"> parameter</w:t>
      </w:r>
      <w:r w:rsidRPr="001E2D20">
        <w:rPr>
          <w:bCs/>
          <w:sz w:val="20"/>
          <w:szCs w:val="20"/>
          <w:lang w:val="id-ID"/>
        </w:rPr>
        <w:t xml:space="preserve"> rasa </w:t>
      </w:r>
      <w:r w:rsidRPr="001E2D20">
        <w:rPr>
          <w:bCs/>
          <w:i/>
          <w:sz w:val="20"/>
          <w:szCs w:val="20"/>
          <w:lang w:val="id-ID"/>
        </w:rPr>
        <w:t xml:space="preserve">dark chocolate </w:t>
      </w:r>
      <w:r w:rsidRPr="001E2D20">
        <w:rPr>
          <w:bCs/>
          <w:sz w:val="20"/>
          <w:szCs w:val="20"/>
          <w:lang w:val="id-ID"/>
        </w:rPr>
        <w:t xml:space="preserve"> yang diberikan oleh panelis juga bervariasi dan rasa sampel a</w:t>
      </w:r>
      <w:r w:rsidRPr="001E2D20">
        <w:rPr>
          <w:bCs/>
          <w:sz w:val="20"/>
          <w:szCs w:val="20"/>
          <w:vertAlign w:val="subscript"/>
          <w:lang w:val="id-ID"/>
        </w:rPr>
        <w:t>3</w:t>
      </w:r>
      <w:r w:rsidRPr="001E2D20">
        <w:rPr>
          <w:bCs/>
          <w:sz w:val="20"/>
          <w:szCs w:val="20"/>
          <w:lang w:val="id-ID"/>
        </w:rPr>
        <w:t>b</w:t>
      </w:r>
      <w:r w:rsidRPr="001E2D20">
        <w:rPr>
          <w:bCs/>
          <w:sz w:val="20"/>
          <w:szCs w:val="20"/>
          <w:vertAlign w:val="subscript"/>
          <w:lang w:val="id-ID"/>
        </w:rPr>
        <w:t>3</w:t>
      </w:r>
      <w:r w:rsidRPr="001E2D20">
        <w:rPr>
          <w:bCs/>
          <w:sz w:val="20"/>
          <w:szCs w:val="20"/>
          <w:lang w:val="id-ID"/>
        </w:rPr>
        <w:t xml:space="preserve"> lebih disukai oleh panelis dengan nilai rata-rata paling tinggi. Secara keseluruhan sampel </w:t>
      </w:r>
      <w:r w:rsidRPr="001E2D20">
        <w:rPr>
          <w:bCs/>
          <w:i/>
          <w:sz w:val="20"/>
          <w:szCs w:val="20"/>
          <w:lang w:val="id-ID"/>
        </w:rPr>
        <w:t>dark chocolate</w:t>
      </w:r>
      <w:r w:rsidRPr="001E2D20">
        <w:rPr>
          <w:bCs/>
          <w:sz w:val="20"/>
          <w:szCs w:val="20"/>
          <w:lang w:val="id-ID"/>
        </w:rPr>
        <w:t xml:space="preserve">  yang digunakan sebagai acuan untuk penelitian utama yaitu a</w:t>
      </w:r>
      <w:r w:rsidRPr="001E2D20">
        <w:rPr>
          <w:bCs/>
          <w:sz w:val="20"/>
          <w:szCs w:val="20"/>
          <w:vertAlign w:val="subscript"/>
          <w:lang w:val="id-ID"/>
        </w:rPr>
        <w:t>3</w:t>
      </w:r>
      <w:r w:rsidRPr="001E2D20">
        <w:rPr>
          <w:bCs/>
          <w:sz w:val="20"/>
          <w:szCs w:val="20"/>
          <w:lang w:val="id-ID"/>
        </w:rPr>
        <w:t>b</w:t>
      </w:r>
      <w:r w:rsidRPr="001E2D20">
        <w:rPr>
          <w:bCs/>
          <w:sz w:val="20"/>
          <w:szCs w:val="20"/>
          <w:vertAlign w:val="subscript"/>
          <w:lang w:val="id-ID"/>
        </w:rPr>
        <w:t>3</w:t>
      </w:r>
      <w:r w:rsidRPr="001E2D20">
        <w:rPr>
          <w:bCs/>
          <w:sz w:val="20"/>
          <w:szCs w:val="20"/>
          <w:lang w:val="id-ID"/>
        </w:rPr>
        <w:t xml:space="preserve"> dengan konsentrasi gula tepung sebanyak 20% dan waktu </w:t>
      </w:r>
      <w:r w:rsidRPr="001E2D20">
        <w:rPr>
          <w:bCs/>
          <w:i/>
          <w:sz w:val="20"/>
          <w:szCs w:val="20"/>
          <w:lang w:val="id-ID"/>
        </w:rPr>
        <w:t>conching</w:t>
      </w:r>
      <w:r w:rsidRPr="001E2D20">
        <w:rPr>
          <w:bCs/>
          <w:sz w:val="20"/>
          <w:szCs w:val="20"/>
          <w:lang w:val="id-ID"/>
        </w:rPr>
        <w:t xml:space="preserve"> 18 jam, hal ini berdasarkan pertimbangan respon rasa dan tekstur pada kombinasi perlakuan tersebut memiliki nilai tertinggi.</w:t>
      </w:r>
    </w:p>
    <w:p w:rsidR="00A46CA7" w:rsidRPr="001E2D20" w:rsidRDefault="00A46CA7" w:rsidP="00937EEB">
      <w:pPr>
        <w:ind w:firstLine="426"/>
        <w:jc w:val="both"/>
        <w:rPr>
          <w:sz w:val="20"/>
          <w:szCs w:val="20"/>
          <w:lang w:val="id-ID"/>
        </w:rPr>
      </w:pPr>
      <w:r w:rsidRPr="001E2D20">
        <w:rPr>
          <w:sz w:val="20"/>
          <w:szCs w:val="20"/>
          <w:lang w:val="id-ID"/>
        </w:rPr>
        <w:t xml:space="preserve">Menurut Beckett (1999), meskipun fermentasi, pengeringan dan penyangraian mampu meningkatkan rasa cokelat, tetapi hal ini menimbulkan rasa asam di mulut. Proses </w:t>
      </w:r>
      <w:r w:rsidRPr="001E2D20">
        <w:rPr>
          <w:i/>
          <w:sz w:val="20"/>
          <w:szCs w:val="20"/>
          <w:lang w:val="id-ID"/>
        </w:rPr>
        <w:t>conching</w:t>
      </w:r>
      <w:r w:rsidRPr="001E2D20">
        <w:rPr>
          <w:sz w:val="20"/>
          <w:szCs w:val="20"/>
          <w:lang w:val="id-ID"/>
        </w:rPr>
        <w:t xml:space="preserve"> merupakan suatu proses untuk menghilangkan asam-asam organik yang bersifat volatil, sehingga akan mengurangi keasaman. yang tidak diinginkan pada cokelat tersebut. Hal ini biasanya dilakukan dengan pengadukan adonan cokelat dalam </w:t>
      </w:r>
      <w:r w:rsidRPr="001E2D20">
        <w:rPr>
          <w:sz w:val="20"/>
          <w:szCs w:val="20"/>
          <w:lang w:val="id-ID"/>
        </w:rPr>
        <w:lastRenderedPageBreak/>
        <w:t xml:space="preserve">suatu tangki besar, yang dikenal sebagai </w:t>
      </w:r>
      <w:r w:rsidRPr="001E2D20">
        <w:rPr>
          <w:i/>
          <w:sz w:val="20"/>
          <w:szCs w:val="20"/>
          <w:lang w:val="id-ID"/>
        </w:rPr>
        <w:t>conche</w:t>
      </w:r>
      <w:r w:rsidRPr="001E2D20">
        <w:rPr>
          <w:sz w:val="20"/>
          <w:szCs w:val="20"/>
          <w:lang w:val="id-ID"/>
        </w:rPr>
        <w:t xml:space="preserve">. Pencampuran dan pengadukan yang terus menerus mengakibatkan perubahan luas permukaan adonan cokelat akan semakin besar dan memungkinkan menguapnya komponen volatil yang ada didalam adonan dengan melakukan </w:t>
      </w:r>
      <w:r w:rsidRPr="001E2D20">
        <w:rPr>
          <w:i/>
          <w:sz w:val="20"/>
          <w:szCs w:val="20"/>
          <w:lang w:val="id-ID"/>
        </w:rPr>
        <w:t>conching</w:t>
      </w:r>
      <w:r w:rsidRPr="001E2D20">
        <w:rPr>
          <w:sz w:val="20"/>
          <w:szCs w:val="20"/>
          <w:lang w:val="id-ID"/>
        </w:rPr>
        <w:t xml:space="preserve">. </w:t>
      </w:r>
      <w:proofErr w:type="gramStart"/>
      <w:r w:rsidRPr="001E2D20">
        <w:rPr>
          <w:sz w:val="20"/>
          <w:szCs w:val="20"/>
        </w:rPr>
        <w:t>Menurut Wahyudi dkk (2008), p</w:t>
      </w:r>
      <w:r w:rsidRPr="001E2D20">
        <w:rPr>
          <w:sz w:val="20"/>
          <w:szCs w:val="20"/>
          <w:lang w:val="id-ID"/>
        </w:rPr>
        <w:t xml:space="preserve">roses </w:t>
      </w:r>
      <w:r w:rsidRPr="001E2D20">
        <w:rPr>
          <w:i/>
          <w:sz w:val="20"/>
          <w:szCs w:val="20"/>
          <w:lang w:val="id-ID"/>
        </w:rPr>
        <w:t>conching</w:t>
      </w:r>
      <w:r w:rsidRPr="001E2D20">
        <w:rPr>
          <w:sz w:val="20"/>
          <w:szCs w:val="20"/>
          <w:lang w:val="id-ID"/>
        </w:rPr>
        <w:t xml:space="preserve"> </w:t>
      </w:r>
      <w:r w:rsidRPr="001E2D20">
        <w:rPr>
          <w:sz w:val="20"/>
          <w:szCs w:val="20"/>
        </w:rPr>
        <w:t>memiliki pengaruh nyata untuk menghasilkan cita rasa khas yang lembut dan bebas dari rasa menyegat (</w:t>
      </w:r>
      <w:r w:rsidRPr="001E2D20">
        <w:rPr>
          <w:i/>
          <w:sz w:val="20"/>
          <w:szCs w:val="20"/>
        </w:rPr>
        <w:t>harshness</w:t>
      </w:r>
      <w:r w:rsidRPr="001E2D20">
        <w:rPr>
          <w:sz w:val="20"/>
          <w:szCs w:val="20"/>
        </w:rPr>
        <w:t>).</w:t>
      </w:r>
      <w:proofErr w:type="gramEnd"/>
      <w:r w:rsidRPr="001E2D20">
        <w:rPr>
          <w:sz w:val="20"/>
          <w:szCs w:val="20"/>
        </w:rPr>
        <w:t xml:space="preserve"> </w:t>
      </w:r>
      <w:proofErr w:type="gramStart"/>
      <w:r w:rsidRPr="001E2D20">
        <w:rPr>
          <w:sz w:val="20"/>
          <w:szCs w:val="20"/>
        </w:rPr>
        <w:t>Sehingga pemilihan sampel terbaik mengacu pada parameter rasa serta tekstur karena parameter tersebut dianggap cukup penting pada mutu suatu cokelat.</w:t>
      </w:r>
      <w:proofErr w:type="gramEnd"/>
    </w:p>
    <w:p w:rsidR="00067B86" w:rsidRPr="001E2D20" w:rsidRDefault="006F589D" w:rsidP="001E2D20">
      <w:pPr>
        <w:jc w:val="both"/>
        <w:rPr>
          <w:b/>
          <w:sz w:val="20"/>
          <w:szCs w:val="20"/>
          <w:lang w:val="id-ID"/>
        </w:rPr>
      </w:pPr>
      <w:r>
        <w:rPr>
          <w:b/>
          <w:sz w:val="20"/>
          <w:szCs w:val="20"/>
        </w:rPr>
        <w:t>3</w:t>
      </w:r>
      <w:r w:rsidR="00067B86" w:rsidRPr="001E2D20">
        <w:rPr>
          <w:b/>
          <w:sz w:val="20"/>
          <w:szCs w:val="20"/>
          <w:lang w:val="id-ID"/>
        </w:rPr>
        <w:t xml:space="preserve">.2. Penelitian Utama </w:t>
      </w:r>
    </w:p>
    <w:p w:rsidR="00D14832" w:rsidRPr="006F589D" w:rsidRDefault="00A46CA7" w:rsidP="006F589D">
      <w:pPr>
        <w:tabs>
          <w:tab w:val="left" w:pos="493"/>
        </w:tabs>
        <w:ind w:firstLine="425"/>
        <w:jc w:val="both"/>
        <w:rPr>
          <w:sz w:val="20"/>
          <w:szCs w:val="20"/>
          <w:lang w:val="id-ID"/>
        </w:rPr>
      </w:pPr>
      <w:r w:rsidRPr="001E2D20">
        <w:rPr>
          <w:sz w:val="20"/>
          <w:szCs w:val="20"/>
          <w:lang w:val="id-ID"/>
        </w:rPr>
        <w:t xml:space="preserve">Tujuan dari penelitian ini adalah untuk mengetahui pengaruh konsentrasi inulin dan lemak kakao yang ditambahkan dalam pembuatan </w:t>
      </w:r>
      <w:r w:rsidRPr="001E2D20">
        <w:rPr>
          <w:i/>
          <w:sz w:val="20"/>
          <w:szCs w:val="20"/>
          <w:lang w:val="id-ID"/>
        </w:rPr>
        <w:t xml:space="preserve">dark chocolate </w:t>
      </w:r>
      <w:r w:rsidRPr="001E2D20">
        <w:rPr>
          <w:sz w:val="20"/>
          <w:szCs w:val="20"/>
          <w:lang w:val="id-ID"/>
        </w:rPr>
        <w:t xml:space="preserve"> terhadap karakteristik dari </w:t>
      </w:r>
      <w:r w:rsidRPr="001E2D20">
        <w:rPr>
          <w:i/>
          <w:sz w:val="20"/>
          <w:szCs w:val="20"/>
          <w:lang w:val="id-ID"/>
        </w:rPr>
        <w:t>dark chocolate</w:t>
      </w:r>
      <w:r w:rsidR="006F589D">
        <w:rPr>
          <w:i/>
          <w:sz w:val="20"/>
          <w:szCs w:val="20"/>
        </w:rPr>
        <w:t xml:space="preserve">. </w:t>
      </w:r>
      <w:r w:rsidRPr="001E2D20">
        <w:rPr>
          <w:sz w:val="20"/>
          <w:szCs w:val="20"/>
          <w:lang w:val="id-ID"/>
        </w:rPr>
        <w:t xml:space="preserve">Respon kimia yang diuji terhadap </w:t>
      </w:r>
      <w:r w:rsidRPr="001E2D20">
        <w:rPr>
          <w:i/>
          <w:sz w:val="20"/>
          <w:szCs w:val="20"/>
          <w:lang w:val="id-ID"/>
        </w:rPr>
        <w:t xml:space="preserve">dark chocolate </w:t>
      </w:r>
      <w:r w:rsidRPr="001E2D20">
        <w:rPr>
          <w:sz w:val="20"/>
          <w:szCs w:val="20"/>
          <w:lang w:val="id-ID"/>
        </w:rPr>
        <w:t xml:space="preserve"> yang dihasilkan pada penelitian utama adalah kadar lemak dan kadar serat kasar dan uji organoleptik meliputi uji warna, rasa, aroma dan tekstur.</w:t>
      </w:r>
    </w:p>
    <w:p w:rsidR="00D14832" w:rsidRPr="001E2D20" w:rsidRDefault="006F589D" w:rsidP="001E2D20">
      <w:pPr>
        <w:tabs>
          <w:tab w:val="left" w:pos="493"/>
        </w:tabs>
        <w:jc w:val="both"/>
        <w:rPr>
          <w:b/>
          <w:sz w:val="20"/>
          <w:szCs w:val="20"/>
          <w:lang w:val="id-ID"/>
        </w:rPr>
      </w:pPr>
      <w:r>
        <w:rPr>
          <w:b/>
          <w:sz w:val="20"/>
          <w:szCs w:val="20"/>
        </w:rPr>
        <w:t>3</w:t>
      </w:r>
      <w:r w:rsidR="00D14832" w:rsidRPr="001E2D20">
        <w:rPr>
          <w:b/>
          <w:sz w:val="20"/>
          <w:szCs w:val="20"/>
          <w:lang w:val="id-ID"/>
        </w:rPr>
        <w:t>.2.1. Respon Kimia</w:t>
      </w:r>
    </w:p>
    <w:p w:rsidR="0073390B" w:rsidRPr="001E2D20" w:rsidRDefault="006F589D" w:rsidP="001E2D20">
      <w:pPr>
        <w:pStyle w:val="Title"/>
        <w:jc w:val="both"/>
        <w:rPr>
          <w:b w:val="0"/>
          <w:sz w:val="20"/>
          <w:szCs w:val="20"/>
        </w:rPr>
      </w:pPr>
      <w:r>
        <w:rPr>
          <w:b w:val="0"/>
          <w:sz w:val="20"/>
          <w:szCs w:val="20"/>
        </w:rPr>
        <w:t>3</w:t>
      </w:r>
      <w:r w:rsidR="0073390B" w:rsidRPr="001E2D20">
        <w:rPr>
          <w:b w:val="0"/>
          <w:sz w:val="20"/>
          <w:szCs w:val="20"/>
        </w:rPr>
        <w:t>.2.1. Respon Kimia</w:t>
      </w:r>
    </w:p>
    <w:p w:rsidR="0073390B" w:rsidRPr="001E2D20" w:rsidRDefault="0073390B" w:rsidP="001E2D20">
      <w:pPr>
        <w:pStyle w:val="Title"/>
        <w:tabs>
          <w:tab w:val="left" w:pos="426"/>
        </w:tabs>
        <w:jc w:val="both"/>
        <w:rPr>
          <w:b w:val="0"/>
          <w:sz w:val="20"/>
          <w:szCs w:val="20"/>
        </w:rPr>
      </w:pPr>
      <w:r w:rsidRPr="001E2D20">
        <w:rPr>
          <w:b w:val="0"/>
          <w:sz w:val="20"/>
          <w:szCs w:val="20"/>
        </w:rPr>
        <w:t xml:space="preserve">1. </w:t>
      </w:r>
      <w:r w:rsidRPr="001E2D20">
        <w:rPr>
          <w:b w:val="0"/>
          <w:sz w:val="20"/>
          <w:szCs w:val="20"/>
        </w:rPr>
        <w:tab/>
        <w:t xml:space="preserve">Kadar lemak </w:t>
      </w:r>
    </w:p>
    <w:p w:rsidR="00971A35" w:rsidRPr="001E2D20" w:rsidRDefault="00971A35" w:rsidP="001E2D20">
      <w:pPr>
        <w:pStyle w:val="Title"/>
        <w:ind w:firstLine="426"/>
        <w:jc w:val="both"/>
        <w:rPr>
          <w:b w:val="0"/>
          <w:sz w:val="20"/>
          <w:szCs w:val="20"/>
        </w:rPr>
      </w:pPr>
      <w:r w:rsidRPr="001E2D20">
        <w:rPr>
          <w:b w:val="0"/>
          <w:sz w:val="20"/>
          <w:szCs w:val="20"/>
          <w:lang w:val="id-ID"/>
        </w:rPr>
        <w:t xml:space="preserve">Tabel </w:t>
      </w:r>
      <w:r w:rsidR="006F589D">
        <w:rPr>
          <w:b w:val="0"/>
          <w:sz w:val="20"/>
          <w:szCs w:val="20"/>
        </w:rPr>
        <w:t>7</w:t>
      </w:r>
      <w:r w:rsidRPr="001E2D20">
        <w:rPr>
          <w:b w:val="0"/>
          <w:sz w:val="20"/>
          <w:szCs w:val="20"/>
        </w:rPr>
        <w:t xml:space="preserve"> </w:t>
      </w:r>
      <w:r w:rsidRPr="001E2D20">
        <w:rPr>
          <w:b w:val="0"/>
          <w:sz w:val="20"/>
          <w:szCs w:val="20"/>
          <w:lang w:val="sv-SE"/>
        </w:rPr>
        <w:t xml:space="preserve"> menampilkan h</w:t>
      </w:r>
      <w:r w:rsidRPr="001E2D20">
        <w:rPr>
          <w:b w:val="0"/>
          <w:sz w:val="20"/>
          <w:szCs w:val="20"/>
          <w:lang w:val="id-ID"/>
        </w:rPr>
        <w:t xml:space="preserve">asil analisis variansi pengaruh penambahan inulin (A), lemak kakao (B) dan interaksinya (AB) berpengaruh terhadap </w:t>
      </w:r>
      <w:r w:rsidRPr="001E2D20">
        <w:rPr>
          <w:b w:val="0"/>
          <w:sz w:val="20"/>
          <w:szCs w:val="20"/>
        </w:rPr>
        <w:t>kadar lemak</w:t>
      </w:r>
      <w:r w:rsidRPr="001E2D20">
        <w:rPr>
          <w:b w:val="0"/>
          <w:sz w:val="20"/>
          <w:szCs w:val="20"/>
          <w:lang w:val="id-ID"/>
        </w:rPr>
        <w:t xml:space="preserve"> </w:t>
      </w:r>
      <w:r w:rsidRPr="001E2D20">
        <w:rPr>
          <w:b w:val="0"/>
          <w:i/>
          <w:sz w:val="20"/>
          <w:szCs w:val="20"/>
          <w:lang w:val="id-ID"/>
        </w:rPr>
        <w:t>dark chocolate</w:t>
      </w:r>
      <w:r w:rsidRPr="001E2D20">
        <w:rPr>
          <w:b w:val="0"/>
          <w:sz w:val="20"/>
          <w:szCs w:val="20"/>
          <w:lang w:val="id-ID"/>
        </w:rPr>
        <w:t xml:space="preserve">  dan hasil uji jarak berganda </w:t>
      </w:r>
      <w:r w:rsidRPr="001E2D20">
        <w:rPr>
          <w:b w:val="0"/>
          <w:i/>
          <w:sz w:val="20"/>
          <w:szCs w:val="20"/>
          <w:lang w:val="id-ID"/>
        </w:rPr>
        <w:t>Duncan’s</w:t>
      </w:r>
      <w:r w:rsidRPr="001E2D20">
        <w:rPr>
          <w:b w:val="0"/>
          <w:sz w:val="20"/>
          <w:szCs w:val="20"/>
          <w:lang w:val="id-ID"/>
        </w:rPr>
        <w:t>.</w:t>
      </w:r>
    </w:p>
    <w:p w:rsidR="009152C1" w:rsidRPr="00E933A0" w:rsidRDefault="009152C1" w:rsidP="009152C1">
      <w:pPr>
        <w:pStyle w:val="Title"/>
        <w:rPr>
          <w:sz w:val="18"/>
          <w:szCs w:val="20"/>
        </w:rPr>
      </w:pPr>
      <w:proofErr w:type="gramStart"/>
      <w:r w:rsidRPr="00E933A0">
        <w:rPr>
          <w:sz w:val="18"/>
          <w:szCs w:val="20"/>
        </w:rPr>
        <w:t>Tabel 7.</w:t>
      </w:r>
      <w:proofErr w:type="gramEnd"/>
      <w:r w:rsidRPr="00E933A0">
        <w:rPr>
          <w:sz w:val="18"/>
          <w:szCs w:val="20"/>
        </w:rPr>
        <w:t xml:space="preserve"> </w:t>
      </w:r>
      <w:proofErr w:type="gramStart"/>
      <w:r w:rsidRPr="00E933A0">
        <w:rPr>
          <w:sz w:val="18"/>
          <w:szCs w:val="20"/>
        </w:rPr>
        <w:t xml:space="preserve">Pengaruh Penambahan Inulin (A) dan Lemak Kakao (B) Terhadap Kadar Lemak Produk </w:t>
      </w:r>
      <w:r w:rsidRPr="00E933A0">
        <w:rPr>
          <w:i/>
          <w:sz w:val="18"/>
          <w:szCs w:val="20"/>
        </w:rPr>
        <w:t>Dark chocolate</w:t>
      </w:r>
      <w:r w:rsidRPr="00E933A0">
        <w:rPr>
          <w:sz w:val="18"/>
          <w:szCs w:val="20"/>
        </w:rPr>
        <w:t>.</w:t>
      </w:r>
      <w:proofErr w:type="gramEnd"/>
    </w:p>
    <w:p w:rsidR="009152C1" w:rsidRPr="001E2D20" w:rsidRDefault="009152C1" w:rsidP="009152C1">
      <w:pPr>
        <w:pStyle w:val="Title"/>
        <w:rPr>
          <w:b w:val="0"/>
          <w:sz w:val="20"/>
          <w:szCs w:val="20"/>
        </w:rPr>
      </w:pPr>
      <w:r w:rsidRPr="001E2D20">
        <w:rPr>
          <w:noProof/>
          <w:sz w:val="20"/>
          <w:szCs w:val="20"/>
        </w:rPr>
        <w:drawing>
          <wp:inline distT="0" distB="0" distL="0" distR="0" wp14:anchorId="19B7B504" wp14:editId="37A82203">
            <wp:extent cx="2880000" cy="11459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1650" t="51901" r="56607" b="25632"/>
                    <a:stretch/>
                  </pic:blipFill>
                  <pic:spPr bwMode="auto">
                    <a:xfrm>
                      <a:off x="0" y="0"/>
                      <a:ext cx="2880000" cy="1145968"/>
                    </a:xfrm>
                    <a:prstGeom prst="rect">
                      <a:avLst/>
                    </a:prstGeom>
                    <a:ln>
                      <a:noFill/>
                    </a:ln>
                    <a:extLst>
                      <a:ext uri="{53640926-AAD7-44D8-BBD7-CCE9431645EC}">
                        <a14:shadowObscured xmlns:a14="http://schemas.microsoft.com/office/drawing/2010/main"/>
                      </a:ext>
                    </a:extLst>
                  </pic:spPr>
                </pic:pic>
              </a:graphicData>
            </a:graphic>
          </wp:inline>
        </w:drawing>
      </w:r>
    </w:p>
    <w:p w:rsidR="009152C1" w:rsidRDefault="009152C1" w:rsidP="009152C1">
      <w:pPr>
        <w:pStyle w:val="Title"/>
        <w:ind w:firstLine="425"/>
        <w:jc w:val="both"/>
        <w:rPr>
          <w:b w:val="0"/>
          <w:sz w:val="16"/>
          <w:szCs w:val="20"/>
        </w:rPr>
      </w:pPr>
      <w:proofErr w:type="gramStart"/>
      <w:r w:rsidRPr="009152C1">
        <w:rPr>
          <w:b w:val="0"/>
          <w:sz w:val="16"/>
          <w:szCs w:val="20"/>
        </w:rPr>
        <w:t>Keterangan :</w:t>
      </w:r>
      <w:proofErr w:type="gramEnd"/>
      <w:r w:rsidRPr="009152C1">
        <w:rPr>
          <w:b w:val="0"/>
          <w:sz w:val="16"/>
          <w:szCs w:val="20"/>
        </w:rPr>
        <w:t xml:space="preserve"> </w:t>
      </w:r>
      <w:r w:rsidRPr="009152C1">
        <w:rPr>
          <w:b w:val="0"/>
          <w:sz w:val="16"/>
          <w:szCs w:val="20"/>
        </w:rPr>
        <w:tab/>
        <w:t xml:space="preserve">Angka yang diikuti oleh huruf yang sama dalam baris dan kolom menunjukkan tidak berbeda  pada taraf nyata 5%. </w:t>
      </w:r>
      <w:proofErr w:type="gramStart"/>
      <w:r w:rsidRPr="009152C1">
        <w:rPr>
          <w:b w:val="0"/>
          <w:sz w:val="16"/>
          <w:szCs w:val="20"/>
        </w:rPr>
        <w:t>Huruf kecil dibaca horizontal dan huruf besar dibaca vertikal.</w:t>
      </w:r>
      <w:proofErr w:type="gramEnd"/>
    </w:p>
    <w:p w:rsidR="009152C1" w:rsidRDefault="009152C1" w:rsidP="009152C1">
      <w:pPr>
        <w:pStyle w:val="Title"/>
        <w:ind w:firstLine="425"/>
        <w:jc w:val="both"/>
        <w:rPr>
          <w:b w:val="0"/>
          <w:sz w:val="20"/>
          <w:szCs w:val="20"/>
        </w:rPr>
      </w:pPr>
    </w:p>
    <w:p w:rsidR="0073390B" w:rsidRDefault="00971A35" w:rsidP="001E2D20">
      <w:pPr>
        <w:pStyle w:val="Title"/>
        <w:ind w:firstLine="425"/>
        <w:jc w:val="both"/>
        <w:rPr>
          <w:b w:val="0"/>
          <w:sz w:val="20"/>
          <w:szCs w:val="20"/>
        </w:rPr>
      </w:pPr>
      <w:r w:rsidRPr="001E2D20">
        <w:rPr>
          <w:b w:val="0"/>
          <w:sz w:val="20"/>
          <w:szCs w:val="20"/>
        </w:rPr>
        <w:t xml:space="preserve">Tabel </w:t>
      </w:r>
      <w:r w:rsidR="006F589D">
        <w:rPr>
          <w:b w:val="0"/>
          <w:sz w:val="20"/>
          <w:szCs w:val="20"/>
        </w:rPr>
        <w:t>7</w:t>
      </w:r>
      <w:r w:rsidRPr="001E2D20">
        <w:rPr>
          <w:b w:val="0"/>
          <w:sz w:val="20"/>
          <w:szCs w:val="20"/>
        </w:rPr>
        <w:t xml:space="preserve"> </w:t>
      </w:r>
      <w:r w:rsidRPr="001E2D20">
        <w:rPr>
          <w:b w:val="0"/>
          <w:sz w:val="20"/>
          <w:szCs w:val="20"/>
          <w:lang w:val="id-ID"/>
        </w:rPr>
        <w:t xml:space="preserve">menunjukkan </w:t>
      </w:r>
      <w:r w:rsidRPr="001E2D20">
        <w:rPr>
          <w:b w:val="0"/>
          <w:sz w:val="20"/>
          <w:szCs w:val="20"/>
        </w:rPr>
        <w:t xml:space="preserve">data </w:t>
      </w:r>
      <w:r w:rsidRPr="001E2D20">
        <w:rPr>
          <w:b w:val="0"/>
          <w:sz w:val="20"/>
          <w:szCs w:val="20"/>
          <w:lang w:val="id-ID"/>
        </w:rPr>
        <w:t xml:space="preserve">bahwa semakin meningkatnya konsentrasi lemak kakao yang ditambahkan pada pembuatan </w:t>
      </w:r>
      <w:r w:rsidRPr="001E2D20">
        <w:rPr>
          <w:b w:val="0"/>
          <w:i/>
          <w:sz w:val="20"/>
          <w:szCs w:val="20"/>
          <w:lang w:val="id-ID"/>
        </w:rPr>
        <w:t xml:space="preserve">dark </w:t>
      </w:r>
      <w:proofErr w:type="gramStart"/>
      <w:r w:rsidRPr="001E2D20">
        <w:rPr>
          <w:b w:val="0"/>
          <w:i/>
          <w:sz w:val="20"/>
          <w:szCs w:val="20"/>
          <w:lang w:val="id-ID"/>
        </w:rPr>
        <w:t xml:space="preserve">chocolate </w:t>
      </w:r>
      <w:r w:rsidRPr="001E2D20">
        <w:rPr>
          <w:b w:val="0"/>
          <w:sz w:val="20"/>
          <w:szCs w:val="20"/>
          <w:lang w:val="id-ID"/>
        </w:rPr>
        <w:t xml:space="preserve"> memberikan</w:t>
      </w:r>
      <w:proofErr w:type="gramEnd"/>
      <w:r w:rsidRPr="001E2D20">
        <w:rPr>
          <w:b w:val="0"/>
          <w:sz w:val="20"/>
          <w:szCs w:val="20"/>
          <w:lang w:val="id-ID"/>
        </w:rPr>
        <w:t xml:space="preserve"> kadar lemak </w:t>
      </w:r>
      <w:r w:rsidRPr="001E2D20">
        <w:rPr>
          <w:b w:val="0"/>
          <w:i/>
          <w:sz w:val="20"/>
          <w:szCs w:val="20"/>
          <w:lang w:val="id-ID"/>
        </w:rPr>
        <w:t xml:space="preserve">dark chocolate </w:t>
      </w:r>
      <w:r w:rsidRPr="001E2D20">
        <w:rPr>
          <w:b w:val="0"/>
          <w:sz w:val="20"/>
          <w:szCs w:val="20"/>
          <w:lang w:val="id-ID"/>
        </w:rPr>
        <w:t xml:space="preserve">berbeda nyata antar perlakuan. Meningkatnya kadar lemak </w:t>
      </w:r>
      <w:r w:rsidRPr="001E2D20">
        <w:rPr>
          <w:b w:val="0"/>
          <w:i/>
          <w:sz w:val="20"/>
          <w:szCs w:val="20"/>
          <w:lang w:val="id-ID"/>
        </w:rPr>
        <w:t xml:space="preserve">dark chocolate </w:t>
      </w:r>
      <w:r w:rsidRPr="001E2D20">
        <w:rPr>
          <w:b w:val="0"/>
          <w:sz w:val="20"/>
          <w:szCs w:val="20"/>
          <w:lang w:val="id-ID"/>
        </w:rPr>
        <w:t xml:space="preserve"> yang dihasilkan tidak hanya diakibatkan oleh penambahan lemak kakao dari luar, juga disebabkan oleh kandungan lemak yang ada di dalam bahan lainnya, seperti mentega putih yang digunakan dalam pembuatan </w:t>
      </w:r>
      <w:r w:rsidRPr="001E2D20">
        <w:rPr>
          <w:b w:val="0"/>
          <w:i/>
          <w:sz w:val="20"/>
          <w:szCs w:val="20"/>
          <w:lang w:val="id-ID"/>
        </w:rPr>
        <w:t>dark chocolate</w:t>
      </w:r>
      <w:r w:rsidRPr="001E2D20">
        <w:rPr>
          <w:b w:val="0"/>
          <w:sz w:val="20"/>
          <w:szCs w:val="20"/>
          <w:lang w:val="id-ID"/>
        </w:rPr>
        <w:t xml:space="preserve">. Hal ini disebabkan karena pada pembuatan </w:t>
      </w:r>
      <w:r w:rsidRPr="001E2D20">
        <w:rPr>
          <w:b w:val="0"/>
          <w:i/>
          <w:sz w:val="20"/>
          <w:szCs w:val="20"/>
          <w:lang w:val="id-ID"/>
        </w:rPr>
        <w:t xml:space="preserve">dark chocolate </w:t>
      </w:r>
      <w:r w:rsidRPr="001E2D20">
        <w:rPr>
          <w:b w:val="0"/>
          <w:sz w:val="20"/>
          <w:szCs w:val="20"/>
          <w:lang w:val="id-ID"/>
        </w:rPr>
        <w:t xml:space="preserve"> ini digunakan lemak kakao maka kadar lemak dari </w:t>
      </w:r>
      <w:r w:rsidRPr="001E2D20">
        <w:rPr>
          <w:b w:val="0"/>
          <w:i/>
          <w:sz w:val="20"/>
          <w:szCs w:val="20"/>
          <w:lang w:val="id-ID"/>
        </w:rPr>
        <w:t xml:space="preserve">dark chocolate </w:t>
      </w:r>
      <w:r w:rsidRPr="001E2D20">
        <w:rPr>
          <w:b w:val="0"/>
          <w:sz w:val="20"/>
          <w:szCs w:val="20"/>
          <w:lang w:val="id-ID"/>
        </w:rPr>
        <w:t xml:space="preserve"> tersebut akan mengalami peningkatan sebesar 5% sampai 7% pada  setiap penambahan konsentrasi lemak kakao. Selain penambahan lemak kakao yang dapat mempengaruhi kadar lemak </w:t>
      </w:r>
      <w:r w:rsidRPr="001E2D20">
        <w:rPr>
          <w:b w:val="0"/>
          <w:i/>
          <w:sz w:val="20"/>
          <w:szCs w:val="20"/>
          <w:lang w:val="id-ID"/>
        </w:rPr>
        <w:t>dark chocolate</w:t>
      </w:r>
      <w:r w:rsidRPr="001E2D20">
        <w:rPr>
          <w:b w:val="0"/>
          <w:sz w:val="20"/>
          <w:szCs w:val="20"/>
          <w:lang w:val="id-ID"/>
        </w:rPr>
        <w:t xml:space="preserve">, faktor lain </w:t>
      </w:r>
      <w:r w:rsidRPr="001E2D20">
        <w:rPr>
          <w:b w:val="0"/>
          <w:sz w:val="20"/>
          <w:szCs w:val="20"/>
          <w:lang w:val="id-ID"/>
        </w:rPr>
        <w:lastRenderedPageBreak/>
        <w:t xml:space="preserve">yang mempengaruhi kadar lemak </w:t>
      </w:r>
      <w:r w:rsidRPr="001E2D20">
        <w:rPr>
          <w:b w:val="0"/>
          <w:i/>
          <w:sz w:val="20"/>
          <w:szCs w:val="20"/>
          <w:lang w:val="id-ID"/>
        </w:rPr>
        <w:t xml:space="preserve">dark chocolate </w:t>
      </w:r>
      <w:r w:rsidRPr="001E2D20">
        <w:rPr>
          <w:b w:val="0"/>
          <w:sz w:val="20"/>
          <w:szCs w:val="20"/>
          <w:lang w:val="id-ID"/>
        </w:rPr>
        <w:t xml:space="preserve"> adalah penambahan bahan lainnya yang juga memberikan kontribusi terhadap kadar lemak produk walaupun sedikit.</w:t>
      </w:r>
      <w:r w:rsidR="0073390B" w:rsidRPr="001E2D20">
        <w:rPr>
          <w:b w:val="0"/>
          <w:sz w:val="20"/>
          <w:szCs w:val="20"/>
        </w:rPr>
        <w:t xml:space="preserve"> </w:t>
      </w:r>
    </w:p>
    <w:p w:rsidR="00971A35" w:rsidRPr="001E2D20" w:rsidRDefault="00971A35" w:rsidP="001E2D20">
      <w:pPr>
        <w:pStyle w:val="Title"/>
        <w:ind w:firstLine="426"/>
        <w:jc w:val="both"/>
        <w:rPr>
          <w:b w:val="0"/>
          <w:sz w:val="20"/>
          <w:szCs w:val="20"/>
          <w:lang w:val="id-ID"/>
        </w:rPr>
      </w:pPr>
      <w:r w:rsidRPr="001E2D20">
        <w:rPr>
          <w:b w:val="0"/>
          <w:sz w:val="20"/>
          <w:szCs w:val="20"/>
          <w:lang w:val="id-ID"/>
        </w:rPr>
        <w:t>Penambahan inulin dan penambahan lemak kakao memberikan pengaruh terhadap kadar lemak</w:t>
      </w:r>
      <w:r w:rsidRPr="001E2D20">
        <w:rPr>
          <w:b w:val="0"/>
          <w:sz w:val="20"/>
          <w:szCs w:val="20"/>
        </w:rPr>
        <w:t xml:space="preserve"> </w:t>
      </w:r>
      <w:r w:rsidRPr="001E2D20">
        <w:rPr>
          <w:b w:val="0"/>
          <w:i/>
          <w:sz w:val="20"/>
          <w:szCs w:val="20"/>
          <w:lang w:val="id-ID"/>
        </w:rPr>
        <w:t xml:space="preserve">dark chocolate </w:t>
      </w:r>
      <w:r w:rsidRPr="001E2D20">
        <w:rPr>
          <w:b w:val="0"/>
          <w:sz w:val="20"/>
          <w:szCs w:val="20"/>
          <w:lang w:val="id-ID"/>
        </w:rPr>
        <w:t>(Roberfroid, 1999). Dalam pembuatan produk cokelat, bahan baku yang paling banyak digunakan adalah lemak kakao oleh karena itu penambahan konsentrasi inulin tidak akan menimbulkan perbedaan terhadap kadar lemak cokelat. Lemak cokelat</w:t>
      </w:r>
      <w:r w:rsidRPr="001E2D20">
        <w:rPr>
          <w:b w:val="0"/>
          <w:sz w:val="20"/>
          <w:szCs w:val="20"/>
        </w:rPr>
        <w:t xml:space="preserve"> merupakan penentu utama pada tekstur cokelat.</w:t>
      </w:r>
      <w:r w:rsidRPr="001E2D20">
        <w:rPr>
          <w:b w:val="0"/>
          <w:sz w:val="20"/>
          <w:szCs w:val="20"/>
          <w:lang w:val="id-ID"/>
        </w:rPr>
        <w:t xml:space="preserve"> </w:t>
      </w:r>
      <w:proofErr w:type="gramStart"/>
      <w:r w:rsidRPr="001E2D20">
        <w:rPr>
          <w:b w:val="0"/>
          <w:sz w:val="20"/>
          <w:szCs w:val="20"/>
        </w:rPr>
        <w:t>Lemak kakao yang sangat keras membantu dalam pembuatan produk cokelat</w:t>
      </w:r>
      <w:r w:rsidRPr="001E2D20">
        <w:rPr>
          <w:b w:val="0"/>
          <w:sz w:val="20"/>
          <w:szCs w:val="20"/>
          <w:lang w:val="id-ID"/>
        </w:rPr>
        <w:t xml:space="preserve"> (</w:t>
      </w:r>
      <w:r w:rsidRPr="001E2D20">
        <w:rPr>
          <w:b w:val="0"/>
          <w:sz w:val="20"/>
          <w:szCs w:val="20"/>
        </w:rPr>
        <w:t>Wahyudi dkk, 2008</w:t>
      </w:r>
      <w:r w:rsidRPr="001E2D20">
        <w:rPr>
          <w:b w:val="0"/>
          <w:sz w:val="20"/>
          <w:szCs w:val="20"/>
          <w:lang w:val="id-ID"/>
        </w:rPr>
        <w:t>).</w:t>
      </w:r>
      <w:proofErr w:type="gramEnd"/>
    </w:p>
    <w:p w:rsidR="0073390B" w:rsidRPr="001E2D20" w:rsidRDefault="00971A35" w:rsidP="001E2D20">
      <w:pPr>
        <w:pStyle w:val="Title"/>
        <w:ind w:firstLine="426"/>
        <w:jc w:val="both"/>
        <w:rPr>
          <w:b w:val="0"/>
          <w:sz w:val="20"/>
          <w:szCs w:val="20"/>
        </w:rPr>
      </w:pPr>
      <w:r w:rsidRPr="001E2D20">
        <w:rPr>
          <w:b w:val="0"/>
          <w:sz w:val="20"/>
          <w:szCs w:val="20"/>
          <w:lang w:val="id-ID"/>
        </w:rPr>
        <w:t>Berdasarkan</w:t>
      </w:r>
      <w:r w:rsidRPr="001E2D20">
        <w:rPr>
          <w:b w:val="0"/>
          <w:sz w:val="20"/>
          <w:szCs w:val="20"/>
        </w:rPr>
        <w:t xml:space="preserve"> </w:t>
      </w:r>
      <w:r w:rsidRPr="001E2D20">
        <w:rPr>
          <w:b w:val="0"/>
          <w:sz w:val="20"/>
          <w:szCs w:val="20"/>
          <w:lang w:val="id-ID"/>
        </w:rPr>
        <w:t xml:space="preserve">uraian di atas </w:t>
      </w:r>
      <w:r w:rsidRPr="001E2D20">
        <w:rPr>
          <w:b w:val="0"/>
          <w:sz w:val="20"/>
          <w:szCs w:val="20"/>
        </w:rPr>
        <w:t>d</w:t>
      </w:r>
      <w:r w:rsidRPr="001E2D20">
        <w:rPr>
          <w:b w:val="0"/>
          <w:sz w:val="20"/>
          <w:szCs w:val="20"/>
          <w:lang w:val="id-ID"/>
        </w:rPr>
        <w:t>apat diambil kesimpulan bahwa penggunaan inulin dalam produk cokelat tidak akan membawa perubahan yang signifikan terhadap kadar lemak dari produk cokelat yang dihasilkan.</w:t>
      </w:r>
    </w:p>
    <w:p w:rsidR="0073390B" w:rsidRPr="001E2D20" w:rsidRDefault="0073390B" w:rsidP="001E2D20">
      <w:pPr>
        <w:pStyle w:val="Title"/>
        <w:tabs>
          <w:tab w:val="left" w:pos="426"/>
        </w:tabs>
        <w:jc w:val="both"/>
        <w:rPr>
          <w:b w:val="0"/>
          <w:sz w:val="20"/>
          <w:szCs w:val="20"/>
        </w:rPr>
      </w:pPr>
      <w:r w:rsidRPr="001E2D20">
        <w:rPr>
          <w:b w:val="0"/>
          <w:sz w:val="20"/>
          <w:szCs w:val="20"/>
        </w:rPr>
        <w:t xml:space="preserve">2. </w:t>
      </w:r>
      <w:r w:rsidRPr="001E2D20">
        <w:rPr>
          <w:b w:val="0"/>
          <w:sz w:val="20"/>
          <w:szCs w:val="20"/>
        </w:rPr>
        <w:tab/>
        <w:t>Kadar Serat Kasar</w:t>
      </w:r>
    </w:p>
    <w:p w:rsidR="0073390B" w:rsidRPr="001E2D20" w:rsidRDefault="0073390B" w:rsidP="001E2D20">
      <w:pPr>
        <w:pStyle w:val="Title"/>
        <w:ind w:firstLine="426"/>
        <w:jc w:val="both"/>
        <w:rPr>
          <w:b w:val="0"/>
          <w:sz w:val="20"/>
          <w:szCs w:val="20"/>
        </w:rPr>
      </w:pPr>
      <w:proofErr w:type="gramStart"/>
      <w:r w:rsidRPr="001E2D20">
        <w:rPr>
          <w:b w:val="0"/>
          <w:sz w:val="20"/>
          <w:szCs w:val="20"/>
        </w:rPr>
        <w:t>Serat makanan merupakan salah satu komponen penting dalam makanan dan harus ada dalam susunan diet sehari-hari.</w:t>
      </w:r>
      <w:proofErr w:type="gramEnd"/>
      <w:r w:rsidRPr="001E2D20">
        <w:rPr>
          <w:b w:val="0"/>
          <w:sz w:val="20"/>
          <w:szCs w:val="20"/>
        </w:rPr>
        <w:t xml:space="preserve"> </w:t>
      </w:r>
      <w:proofErr w:type="gramStart"/>
      <w:r w:rsidRPr="001E2D20">
        <w:rPr>
          <w:b w:val="0"/>
          <w:sz w:val="20"/>
          <w:szCs w:val="20"/>
        </w:rPr>
        <w:t>Adanya iklan produk makanan mengandung serat di berbagai media yang semakin marak belakangan ini, mendorong kita untuk mengkonsumsi serat meskipun komponen ini belum sepenuhnya digolongkan oleh para ahli sebagai zat gizi.</w:t>
      </w:r>
      <w:proofErr w:type="gramEnd"/>
      <w:r w:rsidRPr="001E2D20">
        <w:rPr>
          <w:b w:val="0"/>
          <w:sz w:val="20"/>
          <w:szCs w:val="20"/>
        </w:rPr>
        <w:t xml:space="preserve"> </w:t>
      </w:r>
      <w:proofErr w:type="gramStart"/>
      <w:r w:rsidRPr="001E2D20">
        <w:rPr>
          <w:b w:val="0"/>
          <w:sz w:val="20"/>
          <w:szCs w:val="20"/>
        </w:rPr>
        <w:t>Serat makanan merupakan bagian makanan yang tidak dapat dicerna oleh cairan pencernaan (enzim), sehingga tidak menghasilkan energi atau kalori.</w:t>
      </w:r>
      <w:proofErr w:type="gramEnd"/>
      <w:r w:rsidRPr="001E2D20">
        <w:rPr>
          <w:b w:val="0"/>
          <w:sz w:val="20"/>
          <w:szCs w:val="20"/>
        </w:rPr>
        <w:t xml:space="preserve"> </w:t>
      </w:r>
      <w:proofErr w:type="gramStart"/>
      <w:r w:rsidRPr="001E2D20">
        <w:rPr>
          <w:b w:val="0"/>
          <w:sz w:val="20"/>
          <w:szCs w:val="20"/>
        </w:rPr>
        <w:t>Serat makanan ini termasuk golongan karbohidrat yang terdiri dari selulosa, hemiselulosa, pektin dan gum.</w:t>
      </w:r>
      <w:proofErr w:type="gramEnd"/>
      <w:r w:rsidRPr="001E2D20">
        <w:rPr>
          <w:b w:val="0"/>
          <w:sz w:val="20"/>
          <w:szCs w:val="20"/>
        </w:rPr>
        <w:t xml:space="preserve"> </w:t>
      </w:r>
      <w:proofErr w:type="gramStart"/>
      <w:r w:rsidRPr="001E2D20">
        <w:rPr>
          <w:b w:val="0"/>
          <w:sz w:val="20"/>
          <w:szCs w:val="20"/>
        </w:rPr>
        <w:t>Selulosa dan hemiselulosa tedapat pada bekatul atau sekam padi, kacang-kacangan, dan hampir pada semua buah dan sayuran (Koswara, 2010).</w:t>
      </w:r>
      <w:proofErr w:type="gramEnd"/>
    </w:p>
    <w:p w:rsidR="0073390B" w:rsidRPr="001E2D20" w:rsidRDefault="0073390B" w:rsidP="001E2D20">
      <w:pPr>
        <w:pStyle w:val="Title"/>
        <w:ind w:firstLine="426"/>
        <w:jc w:val="both"/>
        <w:rPr>
          <w:b w:val="0"/>
          <w:sz w:val="20"/>
          <w:szCs w:val="20"/>
        </w:rPr>
      </w:pPr>
      <w:proofErr w:type="gramStart"/>
      <w:r w:rsidRPr="001E2D20">
        <w:rPr>
          <w:b w:val="0"/>
          <w:sz w:val="20"/>
          <w:szCs w:val="20"/>
        </w:rPr>
        <w:t>Serat kasar atau crude fiber tidak identik dengan serat makanan.</w:t>
      </w:r>
      <w:proofErr w:type="gramEnd"/>
      <w:r w:rsidRPr="001E2D20">
        <w:rPr>
          <w:b w:val="0"/>
          <w:sz w:val="20"/>
          <w:szCs w:val="20"/>
        </w:rPr>
        <w:t xml:space="preserve"> </w:t>
      </w:r>
      <w:proofErr w:type="gramStart"/>
      <w:r w:rsidRPr="001E2D20">
        <w:rPr>
          <w:b w:val="0"/>
          <w:sz w:val="20"/>
          <w:szCs w:val="20"/>
        </w:rPr>
        <w:t>Serat kasar adalah komponen sisa hasil hidrolisis suatu bahan pangan dengan asam kuat selanjutnya dihidrolisis dengan basa kuat sehingga terjadi kehilangan selulosa sek</w:t>
      </w:r>
      <w:r w:rsidR="00937EEB">
        <w:rPr>
          <w:b w:val="0"/>
          <w:sz w:val="20"/>
          <w:szCs w:val="20"/>
        </w:rPr>
        <w:t>itar 50 % dan hemiselulosa 85 %.</w:t>
      </w:r>
      <w:proofErr w:type="gramEnd"/>
    </w:p>
    <w:p w:rsidR="0073390B" w:rsidRDefault="0073390B" w:rsidP="001E2D20">
      <w:pPr>
        <w:pStyle w:val="Title"/>
        <w:ind w:firstLine="425"/>
        <w:jc w:val="both"/>
        <w:rPr>
          <w:b w:val="0"/>
          <w:sz w:val="20"/>
          <w:szCs w:val="20"/>
        </w:rPr>
      </w:pPr>
      <w:r w:rsidRPr="001E2D20">
        <w:rPr>
          <w:b w:val="0"/>
          <w:sz w:val="20"/>
          <w:szCs w:val="20"/>
        </w:rPr>
        <w:t xml:space="preserve">Tabel </w:t>
      </w:r>
      <w:r w:rsidR="006F589D">
        <w:rPr>
          <w:b w:val="0"/>
          <w:sz w:val="20"/>
          <w:szCs w:val="20"/>
        </w:rPr>
        <w:t>8</w:t>
      </w:r>
      <w:r w:rsidRPr="001E2D20">
        <w:rPr>
          <w:b w:val="0"/>
          <w:sz w:val="20"/>
          <w:szCs w:val="20"/>
        </w:rPr>
        <w:t xml:space="preserve"> menampilkan hasil analisis variansi pengaruh penambahan inulin (A), lemak kakao (B) dan interaksinya (AB) berpengaruh terhadap kadar serat </w:t>
      </w:r>
      <w:r w:rsidR="00257816" w:rsidRPr="001E2D20">
        <w:rPr>
          <w:b w:val="0"/>
          <w:i/>
          <w:sz w:val="20"/>
          <w:szCs w:val="20"/>
        </w:rPr>
        <w:t xml:space="preserve">dark </w:t>
      </w:r>
      <w:proofErr w:type="gramStart"/>
      <w:r w:rsidR="00BB65BC" w:rsidRPr="001E2D20">
        <w:rPr>
          <w:b w:val="0"/>
          <w:i/>
          <w:sz w:val="20"/>
          <w:szCs w:val="20"/>
        </w:rPr>
        <w:t>chocolate</w:t>
      </w:r>
      <w:r w:rsidRPr="001E2D20">
        <w:rPr>
          <w:b w:val="0"/>
          <w:sz w:val="20"/>
          <w:szCs w:val="20"/>
        </w:rPr>
        <w:t xml:space="preserve">  dan</w:t>
      </w:r>
      <w:proofErr w:type="gramEnd"/>
      <w:r w:rsidRPr="001E2D20">
        <w:rPr>
          <w:b w:val="0"/>
          <w:sz w:val="20"/>
          <w:szCs w:val="20"/>
        </w:rPr>
        <w:t xml:space="preserve"> hasil uji jarak berganda </w:t>
      </w:r>
      <w:r w:rsidR="00591A3B" w:rsidRPr="001E2D20">
        <w:rPr>
          <w:b w:val="0"/>
          <w:i/>
          <w:sz w:val="20"/>
          <w:szCs w:val="20"/>
        </w:rPr>
        <w:t>Duncan</w:t>
      </w:r>
      <w:r w:rsidRPr="001E2D20">
        <w:rPr>
          <w:b w:val="0"/>
          <w:sz w:val="20"/>
          <w:szCs w:val="20"/>
        </w:rPr>
        <w:t xml:space="preserve">’s. </w:t>
      </w:r>
    </w:p>
    <w:p w:rsidR="0073390B" w:rsidRPr="008C2A27" w:rsidRDefault="0073390B" w:rsidP="001E2D20">
      <w:pPr>
        <w:pStyle w:val="Title"/>
        <w:rPr>
          <w:sz w:val="18"/>
          <w:szCs w:val="20"/>
        </w:rPr>
      </w:pPr>
      <w:proofErr w:type="gramStart"/>
      <w:r w:rsidRPr="008C2A27">
        <w:rPr>
          <w:sz w:val="18"/>
          <w:szCs w:val="20"/>
        </w:rPr>
        <w:t xml:space="preserve">Tabel </w:t>
      </w:r>
      <w:r w:rsidR="006F589D" w:rsidRPr="008C2A27">
        <w:rPr>
          <w:sz w:val="18"/>
          <w:szCs w:val="20"/>
        </w:rPr>
        <w:t>8</w:t>
      </w:r>
      <w:r w:rsidRPr="008C2A27">
        <w:rPr>
          <w:sz w:val="18"/>
          <w:szCs w:val="20"/>
        </w:rPr>
        <w:t>.</w:t>
      </w:r>
      <w:proofErr w:type="gramEnd"/>
      <w:r w:rsidRPr="008C2A27">
        <w:rPr>
          <w:sz w:val="18"/>
          <w:szCs w:val="20"/>
        </w:rPr>
        <w:t xml:space="preserve"> Pengaruh Konsentrasi Inulin (A) Terhadap Kadar Serat Kasar Produk </w:t>
      </w:r>
      <w:r w:rsidR="00257816" w:rsidRPr="008C2A27">
        <w:rPr>
          <w:i/>
          <w:sz w:val="18"/>
          <w:szCs w:val="20"/>
        </w:rPr>
        <w:t xml:space="preserve">Dark </w:t>
      </w:r>
      <w:r w:rsidR="00BB65BC" w:rsidRPr="008C2A27">
        <w:rPr>
          <w:i/>
          <w:sz w:val="18"/>
          <w:szCs w:val="20"/>
        </w:rPr>
        <w:t>chocolate</w:t>
      </w:r>
    </w:p>
    <w:p w:rsidR="0073390B" w:rsidRPr="001E2D20" w:rsidRDefault="0073390B" w:rsidP="0019496B">
      <w:pPr>
        <w:pStyle w:val="Title"/>
        <w:rPr>
          <w:b w:val="0"/>
          <w:sz w:val="20"/>
          <w:szCs w:val="20"/>
        </w:rPr>
      </w:pPr>
      <w:r w:rsidRPr="001E2D20">
        <w:rPr>
          <w:noProof/>
          <w:sz w:val="20"/>
          <w:szCs w:val="20"/>
        </w:rPr>
        <w:drawing>
          <wp:inline distT="0" distB="0" distL="0" distR="0" wp14:anchorId="50ED21CD" wp14:editId="3436857F">
            <wp:extent cx="2880000" cy="87575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6321" t="45476" r="26980" b="18444"/>
                    <a:stretch/>
                  </pic:blipFill>
                  <pic:spPr bwMode="auto">
                    <a:xfrm>
                      <a:off x="0" y="0"/>
                      <a:ext cx="2880000" cy="875759"/>
                    </a:xfrm>
                    <a:prstGeom prst="rect">
                      <a:avLst/>
                    </a:prstGeom>
                    <a:ln>
                      <a:noFill/>
                    </a:ln>
                    <a:extLst>
                      <a:ext uri="{53640926-AAD7-44D8-BBD7-CCE9431645EC}">
                        <a14:shadowObscured xmlns:a14="http://schemas.microsoft.com/office/drawing/2010/main"/>
                      </a:ext>
                    </a:extLst>
                  </pic:spPr>
                </pic:pic>
              </a:graphicData>
            </a:graphic>
          </wp:inline>
        </w:drawing>
      </w:r>
    </w:p>
    <w:p w:rsidR="008C2A27" w:rsidRDefault="0073390B" w:rsidP="008C2A27">
      <w:pPr>
        <w:pStyle w:val="Title"/>
        <w:jc w:val="both"/>
        <w:rPr>
          <w:b w:val="0"/>
          <w:sz w:val="16"/>
          <w:szCs w:val="16"/>
        </w:rPr>
      </w:pPr>
      <w:proofErr w:type="gramStart"/>
      <w:r w:rsidRPr="009152C1">
        <w:rPr>
          <w:b w:val="0"/>
          <w:sz w:val="16"/>
          <w:szCs w:val="16"/>
        </w:rPr>
        <w:t>Keterangan :</w:t>
      </w:r>
      <w:proofErr w:type="gramEnd"/>
      <w:r w:rsidRPr="009152C1">
        <w:rPr>
          <w:b w:val="0"/>
          <w:sz w:val="16"/>
          <w:szCs w:val="16"/>
        </w:rPr>
        <w:t xml:space="preserve"> Angka yang diikuti oleh huruf yang sama dalam kolom menunjukkan tidak berbeda pada taraf nyata 5%.</w:t>
      </w:r>
    </w:p>
    <w:p w:rsidR="003E3420" w:rsidRDefault="003E3420" w:rsidP="003E3420">
      <w:pPr>
        <w:pStyle w:val="Title"/>
        <w:ind w:firstLine="425"/>
        <w:jc w:val="both"/>
        <w:rPr>
          <w:b w:val="0"/>
          <w:sz w:val="20"/>
          <w:szCs w:val="20"/>
        </w:rPr>
      </w:pPr>
    </w:p>
    <w:p w:rsidR="00971A35" w:rsidRPr="008C2A27" w:rsidRDefault="00971A35" w:rsidP="008C2A27">
      <w:pPr>
        <w:pStyle w:val="Title"/>
        <w:spacing w:after="120"/>
        <w:ind w:firstLine="426"/>
        <w:jc w:val="both"/>
        <w:rPr>
          <w:b w:val="0"/>
          <w:sz w:val="16"/>
          <w:szCs w:val="16"/>
        </w:rPr>
      </w:pPr>
      <w:r w:rsidRPr="001E2D20">
        <w:rPr>
          <w:b w:val="0"/>
          <w:sz w:val="20"/>
          <w:szCs w:val="20"/>
          <w:lang w:val="id-ID"/>
        </w:rPr>
        <w:t xml:space="preserve">Tabel </w:t>
      </w:r>
      <w:r w:rsidR="006F589D">
        <w:rPr>
          <w:b w:val="0"/>
          <w:sz w:val="20"/>
          <w:szCs w:val="20"/>
        </w:rPr>
        <w:t xml:space="preserve">8 </w:t>
      </w:r>
      <w:r w:rsidRPr="001E2D20">
        <w:rPr>
          <w:b w:val="0"/>
          <w:sz w:val="20"/>
          <w:szCs w:val="20"/>
        </w:rPr>
        <w:t>menunjuk</w:t>
      </w:r>
      <w:r w:rsidRPr="001E2D20">
        <w:rPr>
          <w:b w:val="0"/>
          <w:sz w:val="20"/>
          <w:szCs w:val="20"/>
          <w:lang w:val="id-ID"/>
        </w:rPr>
        <w:t xml:space="preserve">kan penambahan inulin dengan konsentrasi yang berbeda dalam pembuatan </w:t>
      </w:r>
      <w:r w:rsidRPr="001E2D20">
        <w:rPr>
          <w:b w:val="0"/>
          <w:i/>
          <w:sz w:val="20"/>
          <w:szCs w:val="20"/>
          <w:lang w:val="id-ID"/>
        </w:rPr>
        <w:t xml:space="preserve">dark chocolate </w:t>
      </w:r>
      <w:r w:rsidRPr="001E2D20">
        <w:rPr>
          <w:b w:val="0"/>
          <w:sz w:val="20"/>
          <w:szCs w:val="20"/>
          <w:lang w:val="id-ID"/>
        </w:rPr>
        <w:t xml:space="preserve"> memberikan kadar serat </w:t>
      </w:r>
      <w:r w:rsidRPr="001E2D20">
        <w:rPr>
          <w:b w:val="0"/>
          <w:i/>
          <w:sz w:val="20"/>
          <w:szCs w:val="20"/>
          <w:lang w:val="id-ID"/>
        </w:rPr>
        <w:t xml:space="preserve">dark chocolate </w:t>
      </w:r>
      <w:r w:rsidRPr="001E2D20">
        <w:rPr>
          <w:b w:val="0"/>
          <w:sz w:val="20"/>
          <w:szCs w:val="20"/>
          <w:lang w:val="id-ID"/>
        </w:rPr>
        <w:t xml:space="preserve"> yang </w:t>
      </w:r>
      <w:r w:rsidRPr="001E2D20">
        <w:rPr>
          <w:b w:val="0"/>
          <w:sz w:val="20"/>
          <w:szCs w:val="20"/>
          <w:lang w:val="id-ID"/>
        </w:rPr>
        <w:lastRenderedPageBreak/>
        <w:t>diperoleh berbeda nyata antar perlakuan. Hal ini dikarenakan inulin merupakan</w:t>
      </w:r>
      <w:r w:rsidRPr="001E2D20">
        <w:rPr>
          <w:b w:val="0"/>
          <w:sz w:val="20"/>
          <w:szCs w:val="20"/>
        </w:rPr>
        <w:t xml:space="preserve"> </w:t>
      </w:r>
      <w:r w:rsidRPr="001E2D20">
        <w:rPr>
          <w:b w:val="0"/>
          <w:sz w:val="20"/>
          <w:szCs w:val="20"/>
          <w:lang w:val="id-ID"/>
        </w:rPr>
        <w:t xml:space="preserve">serat pangan, bila pada pembuatan </w:t>
      </w:r>
      <w:r w:rsidRPr="001E2D20">
        <w:rPr>
          <w:b w:val="0"/>
          <w:i/>
          <w:sz w:val="20"/>
          <w:szCs w:val="20"/>
          <w:lang w:val="id-ID"/>
        </w:rPr>
        <w:t xml:space="preserve">dark chocolate </w:t>
      </w:r>
      <w:r w:rsidRPr="001E2D20">
        <w:rPr>
          <w:b w:val="0"/>
          <w:sz w:val="20"/>
          <w:szCs w:val="20"/>
          <w:lang w:val="id-ID"/>
        </w:rPr>
        <w:t xml:space="preserve"> ditambahkan dalam konsentrasi yang berbeda maka produk yang diperoleh juga akan memberikan kadar serat yang berbeda pula. I</w:t>
      </w:r>
      <w:r w:rsidRPr="001E2D20">
        <w:rPr>
          <w:b w:val="0"/>
          <w:sz w:val="20"/>
          <w:szCs w:val="20"/>
          <w:lang w:val="sv-SE"/>
        </w:rPr>
        <w:t xml:space="preserve">nulin adalah serat makanan yang tidak dicerna dalam usus kecil. </w:t>
      </w:r>
      <w:r w:rsidRPr="001E2D20">
        <w:rPr>
          <w:b w:val="0"/>
          <w:sz w:val="20"/>
          <w:szCs w:val="20"/>
          <w:lang w:val="id-ID"/>
        </w:rPr>
        <w:t>Senyawa ini</w:t>
      </w:r>
      <w:r w:rsidRPr="001E2D20">
        <w:rPr>
          <w:b w:val="0"/>
          <w:sz w:val="20"/>
          <w:szCs w:val="20"/>
          <w:lang w:val="sv-SE"/>
        </w:rPr>
        <w:t xml:space="preserve"> difermentasi oleh </w:t>
      </w:r>
      <w:r w:rsidRPr="001E2D20">
        <w:rPr>
          <w:b w:val="0"/>
          <w:i/>
          <w:sz w:val="20"/>
          <w:szCs w:val="20"/>
          <w:lang w:val="sv-SE"/>
        </w:rPr>
        <w:t>bifidobacteria</w:t>
      </w:r>
      <w:r w:rsidRPr="001E2D20">
        <w:rPr>
          <w:b w:val="0"/>
          <w:sz w:val="20"/>
          <w:szCs w:val="20"/>
          <w:lang w:val="sv-SE"/>
        </w:rPr>
        <w:t xml:space="preserve"> yang menguntungkan dalam usus besar dan mempunyai nilai kalor 1,5 kalori per gram. Kemampuan unik inulin untuk menstimulasi secara selektif </w:t>
      </w:r>
      <w:r w:rsidRPr="001E2D20">
        <w:rPr>
          <w:b w:val="0"/>
          <w:i/>
          <w:sz w:val="20"/>
          <w:szCs w:val="20"/>
          <w:lang w:val="sv-SE"/>
        </w:rPr>
        <w:t>bifidobacteria</w:t>
      </w:r>
      <w:r w:rsidRPr="001E2D20">
        <w:rPr>
          <w:b w:val="0"/>
          <w:sz w:val="20"/>
          <w:szCs w:val="20"/>
          <w:lang w:val="sv-SE"/>
        </w:rPr>
        <w:t xml:space="preserve"> dalam usus besar menyebabkan sejumlah efek kesehatan yang menguntungkan, termasuk keuntungan yang baru ditemukan berupa peningkatan absorpsi kalsium (Roberfroid dkk, 1998)</w:t>
      </w:r>
      <w:r w:rsidRPr="001E2D20">
        <w:rPr>
          <w:b w:val="0"/>
          <w:sz w:val="20"/>
          <w:szCs w:val="20"/>
          <w:lang w:val="id-ID"/>
        </w:rPr>
        <w:t xml:space="preserve">. Pemberian konsumsi </w:t>
      </w:r>
      <w:r w:rsidRPr="001E2D20">
        <w:rPr>
          <w:b w:val="0"/>
          <w:sz w:val="20"/>
          <w:szCs w:val="20"/>
          <w:lang w:val="sv-SE"/>
        </w:rPr>
        <w:t xml:space="preserve">inulin dan oligofruktosa </w:t>
      </w:r>
      <w:r w:rsidRPr="001E2D20">
        <w:rPr>
          <w:b w:val="0"/>
          <w:sz w:val="20"/>
          <w:szCs w:val="20"/>
          <w:lang w:val="id-ID"/>
        </w:rPr>
        <w:t xml:space="preserve">pada hewan percobaan  terjadi </w:t>
      </w:r>
      <w:r w:rsidRPr="001E2D20">
        <w:rPr>
          <w:b w:val="0"/>
          <w:sz w:val="20"/>
          <w:szCs w:val="20"/>
          <w:lang w:val="sv-SE"/>
        </w:rPr>
        <w:t xml:space="preserve">peningkatan </w:t>
      </w:r>
      <w:r w:rsidRPr="001E2D20">
        <w:rPr>
          <w:b w:val="0"/>
          <w:sz w:val="20"/>
          <w:szCs w:val="20"/>
          <w:lang w:val="id-ID"/>
        </w:rPr>
        <w:t xml:space="preserve">yang </w:t>
      </w:r>
      <w:r w:rsidRPr="001E2D20">
        <w:rPr>
          <w:b w:val="0"/>
          <w:sz w:val="20"/>
          <w:szCs w:val="20"/>
          <w:lang w:val="sv-SE"/>
        </w:rPr>
        <w:t xml:space="preserve">signifikan </w:t>
      </w:r>
      <w:r w:rsidRPr="001E2D20">
        <w:rPr>
          <w:b w:val="0"/>
          <w:sz w:val="20"/>
          <w:szCs w:val="20"/>
          <w:lang w:val="id-ID"/>
        </w:rPr>
        <w:t xml:space="preserve">terhadap </w:t>
      </w:r>
      <w:r w:rsidRPr="001E2D20">
        <w:rPr>
          <w:b w:val="0"/>
          <w:sz w:val="20"/>
          <w:szCs w:val="20"/>
          <w:lang w:val="sv-SE"/>
        </w:rPr>
        <w:t>absorpsi kalsium dan mineral lain</w:t>
      </w:r>
      <w:r w:rsidRPr="001E2D20">
        <w:rPr>
          <w:b w:val="0"/>
          <w:sz w:val="20"/>
          <w:szCs w:val="20"/>
          <w:lang w:val="id-ID"/>
        </w:rPr>
        <w:t xml:space="preserve"> oleh usus hewan percobaan tersebut. Pada orang dewasa dengan mengkonsumsi </w:t>
      </w:r>
      <w:r w:rsidRPr="001E2D20">
        <w:rPr>
          <w:b w:val="0"/>
          <w:sz w:val="20"/>
          <w:szCs w:val="20"/>
          <w:lang w:val="sv-SE"/>
        </w:rPr>
        <w:t>15 g per hari oligofruktosa</w:t>
      </w:r>
      <w:r w:rsidRPr="001E2D20">
        <w:rPr>
          <w:b w:val="0"/>
          <w:sz w:val="20"/>
          <w:szCs w:val="20"/>
          <w:lang w:val="id-ID"/>
        </w:rPr>
        <w:t xml:space="preserve"> dapat meningkatkan </w:t>
      </w:r>
      <w:r w:rsidRPr="001E2D20">
        <w:rPr>
          <w:b w:val="0"/>
          <w:sz w:val="20"/>
          <w:szCs w:val="20"/>
          <w:lang w:val="sv-SE"/>
        </w:rPr>
        <w:t xml:space="preserve"> kenaikan absorpsi kalsium 26 %</w:t>
      </w:r>
      <w:r w:rsidRPr="001E2D20">
        <w:rPr>
          <w:b w:val="0"/>
          <w:sz w:val="20"/>
          <w:szCs w:val="20"/>
          <w:lang w:val="id-ID"/>
        </w:rPr>
        <w:t xml:space="preserve"> sedangkan pada orang </w:t>
      </w:r>
      <w:r w:rsidRPr="001E2D20">
        <w:rPr>
          <w:b w:val="0"/>
          <w:sz w:val="20"/>
          <w:szCs w:val="20"/>
          <w:lang w:val="sv-SE"/>
        </w:rPr>
        <w:t>remaja</w:t>
      </w:r>
      <w:r w:rsidRPr="001E2D20">
        <w:rPr>
          <w:b w:val="0"/>
          <w:sz w:val="20"/>
          <w:szCs w:val="20"/>
          <w:lang w:val="id-ID"/>
        </w:rPr>
        <w:t xml:space="preserve"> mengkonsumsi </w:t>
      </w:r>
      <w:r w:rsidRPr="001E2D20">
        <w:rPr>
          <w:b w:val="0"/>
          <w:sz w:val="20"/>
          <w:szCs w:val="20"/>
          <w:lang w:val="sv-SE"/>
        </w:rPr>
        <w:t xml:space="preserve">40 g per hari inulin </w:t>
      </w:r>
      <w:r w:rsidRPr="001E2D20">
        <w:rPr>
          <w:b w:val="0"/>
          <w:sz w:val="20"/>
          <w:szCs w:val="20"/>
          <w:lang w:val="id-ID"/>
        </w:rPr>
        <w:t xml:space="preserve">dapat meningkatkan </w:t>
      </w:r>
      <w:r w:rsidRPr="001E2D20">
        <w:rPr>
          <w:b w:val="0"/>
          <w:sz w:val="20"/>
          <w:szCs w:val="20"/>
          <w:lang w:val="sv-SE"/>
        </w:rPr>
        <w:t>kenaikan absorpsi kalsium 58 %</w:t>
      </w:r>
      <w:r w:rsidRPr="001E2D20">
        <w:rPr>
          <w:b w:val="0"/>
          <w:sz w:val="20"/>
          <w:szCs w:val="20"/>
          <w:lang w:val="id-ID"/>
        </w:rPr>
        <w:t xml:space="preserve"> (Roberfroid dkk, 1998)</w:t>
      </w:r>
      <w:r w:rsidRPr="001E2D20">
        <w:rPr>
          <w:b w:val="0"/>
          <w:sz w:val="20"/>
          <w:szCs w:val="20"/>
          <w:lang w:val="sv-SE"/>
        </w:rPr>
        <w:t>.</w:t>
      </w:r>
      <w:r w:rsidRPr="001E2D20">
        <w:rPr>
          <w:b w:val="0"/>
          <w:sz w:val="20"/>
          <w:szCs w:val="20"/>
          <w:lang w:val="id-ID"/>
        </w:rPr>
        <w:t xml:space="preserve"> </w:t>
      </w:r>
    </w:p>
    <w:p w:rsidR="0073390B" w:rsidRPr="001E2D20" w:rsidRDefault="00971A35" w:rsidP="001E2D20">
      <w:pPr>
        <w:pStyle w:val="Title"/>
        <w:ind w:firstLine="425"/>
        <w:jc w:val="both"/>
        <w:rPr>
          <w:b w:val="0"/>
          <w:sz w:val="20"/>
          <w:szCs w:val="20"/>
        </w:rPr>
      </w:pPr>
      <w:r w:rsidRPr="001E2D20">
        <w:rPr>
          <w:b w:val="0"/>
          <w:sz w:val="20"/>
          <w:szCs w:val="20"/>
          <w:lang w:val="id-ID"/>
        </w:rPr>
        <w:t xml:space="preserve">Hasil analisis jarak berganda </w:t>
      </w:r>
      <w:r w:rsidRPr="001E2D20">
        <w:rPr>
          <w:b w:val="0"/>
          <w:i/>
          <w:sz w:val="20"/>
          <w:szCs w:val="20"/>
          <w:lang w:val="id-ID"/>
        </w:rPr>
        <w:t>Duncan’s</w:t>
      </w:r>
      <w:r w:rsidRPr="001E2D20">
        <w:rPr>
          <w:b w:val="0"/>
          <w:sz w:val="20"/>
          <w:szCs w:val="20"/>
          <w:lang w:val="id-ID"/>
        </w:rPr>
        <w:t xml:space="preserve"> pengaruh konsentrasi lemak kakao (B) terhadap kadar serat  </w:t>
      </w:r>
      <w:r w:rsidRPr="001E2D20">
        <w:rPr>
          <w:b w:val="0"/>
          <w:i/>
          <w:sz w:val="20"/>
          <w:szCs w:val="20"/>
          <w:lang w:val="id-ID"/>
        </w:rPr>
        <w:t xml:space="preserve">dark chocolate </w:t>
      </w:r>
      <w:r w:rsidRPr="001E2D20">
        <w:rPr>
          <w:b w:val="0"/>
          <w:sz w:val="20"/>
          <w:szCs w:val="20"/>
          <w:lang w:val="id-ID"/>
        </w:rPr>
        <w:t xml:space="preserve"> dapat dilihat pada Tabel </w:t>
      </w:r>
      <w:r w:rsidR="006F589D">
        <w:rPr>
          <w:b w:val="0"/>
          <w:sz w:val="20"/>
          <w:szCs w:val="20"/>
        </w:rPr>
        <w:t>9</w:t>
      </w:r>
      <w:r w:rsidR="0073390B" w:rsidRPr="001E2D20">
        <w:rPr>
          <w:b w:val="0"/>
          <w:sz w:val="20"/>
          <w:szCs w:val="20"/>
        </w:rPr>
        <w:t xml:space="preserve"> </w:t>
      </w:r>
    </w:p>
    <w:p w:rsidR="0073390B" w:rsidRPr="001E2D20" w:rsidRDefault="0073390B" w:rsidP="00E933A0">
      <w:pPr>
        <w:pStyle w:val="Title"/>
        <w:rPr>
          <w:b w:val="0"/>
          <w:sz w:val="20"/>
          <w:szCs w:val="20"/>
        </w:rPr>
      </w:pPr>
      <w:proofErr w:type="gramStart"/>
      <w:r w:rsidRPr="008C2A27">
        <w:rPr>
          <w:sz w:val="18"/>
          <w:szCs w:val="18"/>
        </w:rPr>
        <w:t xml:space="preserve">Tabel </w:t>
      </w:r>
      <w:r w:rsidR="006F589D" w:rsidRPr="008C2A27">
        <w:rPr>
          <w:sz w:val="18"/>
          <w:szCs w:val="18"/>
        </w:rPr>
        <w:t>9</w:t>
      </w:r>
      <w:r w:rsidRPr="008C2A27">
        <w:rPr>
          <w:sz w:val="18"/>
          <w:szCs w:val="18"/>
        </w:rPr>
        <w:t>.</w:t>
      </w:r>
      <w:proofErr w:type="gramEnd"/>
      <w:r w:rsidRPr="008C2A27">
        <w:rPr>
          <w:sz w:val="18"/>
          <w:szCs w:val="18"/>
        </w:rPr>
        <w:t xml:space="preserve"> Pengaruh Konsentrasi Lemak Kakao (B) Terhadap Kadar Serat Kasar Produk </w:t>
      </w:r>
      <w:r w:rsidR="00E933A0" w:rsidRPr="008C2A27">
        <w:rPr>
          <w:i/>
          <w:sz w:val="18"/>
          <w:szCs w:val="18"/>
        </w:rPr>
        <w:t>d</w:t>
      </w:r>
      <w:r w:rsidR="00257816" w:rsidRPr="008C2A27">
        <w:rPr>
          <w:i/>
          <w:sz w:val="18"/>
          <w:szCs w:val="18"/>
        </w:rPr>
        <w:t xml:space="preserve">ark </w:t>
      </w:r>
      <w:proofErr w:type="gramStart"/>
      <w:r w:rsidR="00BB65BC" w:rsidRPr="008C2A27">
        <w:rPr>
          <w:i/>
          <w:sz w:val="18"/>
          <w:szCs w:val="18"/>
        </w:rPr>
        <w:t>chocolate</w:t>
      </w:r>
      <w:r w:rsidRPr="008C2A27">
        <w:rPr>
          <w:sz w:val="18"/>
          <w:szCs w:val="18"/>
        </w:rPr>
        <w:t xml:space="preserve"> .</w:t>
      </w:r>
      <w:proofErr w:type="gramEnd"/>
      <w:r w:rsidRPr="001E2D20">
        <w:rPr>
          <w:noProof/>
          <w:sz w:val="20"/>
          <w:szCs w:val="20"/>
        </w:rPr>
        <w:drawing>
          <wp:inline distT="0" distB="0" distL="0" distR="0" wp14:anchorId="2AAC32AD" wp14:editId="2B20F303">
            <wp:extent cx="2880000" cy="8619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415" t="35911" r="27075" b="28680"/>
                    <a:stretch/>
                  </pic:blipFill>
                  <pic:spPr bwMode="auto">
                    <a:xfrm>
                      <a:off x="0" y="0"/>
                      <a:ext cx="2880000" cy="861965"/>
                    </a:xfrm>
                    <a:prstGeom prst="rect">
                      <a:avLst/>
                    </a:prstGeom>
                    <a:ln>
                      <a:noFill/>
                    </a:ln>
                    <a:extLst>
                      <a:ext uri="{53640926-AAD7-44D8-BBD7-CCE9431645EC}">
                        <a14:shadowObscured xmlns:a14="http://schemas.microsoft.com/office/drawing/2010/main"/>
                      </a:ext>
                    </a:extLst>
                  </pic:spPr>
                </pic:pic>
              </a:graphicData>
            </a:graphic>
          </wp:inline>
        </w:drawing>
      </w:r>
    </w:p>
    <w:p w:rsidR="0073390B" w:rsidRPr="008C2A27" w:rsidRDefault="0073390B" w:rsidP="003E3420">
      <w:pPr>
        <w:pStyle w:val="Title"/>
        <w:jc w:val="both"/>
        <w:rPr>
          <w:b w:val="0"/>
          <w:sz w:val="16"/>
          <w:szCs w:val="20"/>
        </w:rPr>
      </w:pPr>
      <w:proofErr w:type="gramStart"/>
      <w:r w:rsidRPr="008C2A27">
        <w:rPr>
          <w:b w:val="0"/>
          <w:sz w:val="16"/>
          <w:szCs w:val="20"/>
        </w:rPr>
        <w:t>Keterangan :</w:t>
      </w:r>
      <w:proofErr w:type="gramEnd"/>
      <w:r w:rsidRPr="008C2A27">
        <w:rPr>
          <w:b w:val="0"/>
          <w:sz w:val="16"/>
          <w:szCs w:val="20"/>
        </w:rPr>
        <w:t xml:space="preserve"> Angka yang diikuti oleh huruf yang sama dalam kolom menunjukkan tidak berbeda pada taraf nyata 5%.</w:t>
      </w:r>
    </w:p>
    <w:p w:rsidR="003E3420" w:rsidRDefault="003E3420" w:rsidP="001E2D20">
      <w:pPr>
        <w:pStyle w:val="Title"/>
        <w:ind w:firstLine="425"/>
        <w:jc w:val="both"/>
        <w:rPr>
          <w:b w:val="0"/>
          <w:sz w:val="20"/>
          <w:szCs w:val="20"/>
        </w:rPr>
      </w:pPr>
    </w:p>
    <w:p w:rsidR="00351F22" w:rsidRPr="001E2D20" w:rsidRDefault="00971A35" w:rsidP="001E2D20">
      <w:pPr>
        <w:pStyle w:val="Title"/>
        <w:ind w:firstLine="425"/>
        <w:jc w:val="both"/>
        <w:rPr>
          <w:b w:val="0"/>
          <w:sz w:val="20"/>
          <w:szCs w:val="20"/>
        </w:rPr>
      </w:pPr>
      <w:r w:rsidRPr="001E2D20">
        <w:rPr>
          <w:b w:val="0"/>
          <w:sz w:val="20"/>
          <w:szCs w:val="20"/>
          <w:lang w:val="id-ID"/>
        </w:rPr>
        <w:t>Data menunjukkan bahwa perlakuan b</w:t>
      </w:r>
      <w:r w:rsidRPr="001E2D20">
        <w:rPr>
          <w:b w:val="0"/>
          <w:sz w:val="20"/>
          <w:szCs w:val="20"/>
          <w:vertAlign w:val="subscript"/>
          <w:lang w:val="id-ID"/>
        </w:rPr>
        <w:t>1</w:t>
      </w:r>
      <w:r w:rsidRPr="001E2D20">
        <w:rPr>
          <w:b w:val="0"/>
          <w:sz w:val="20"/>
          <w:szCs w:val="20"/>
          <w:lang w:val="id-ID"/>
        </w:rPr>
        <w:t xml:space="preserve"> dengan perlakuan b</w:t>
      </w:r>
      <w:r w:rsidRPr="001E2D20">
        <w:rPr>
          <w:b w:val="0"/>
          <w:sz w:val="20"/>
          <w:szCs w:val="20"/>
          <w:vertAlign w:val="subscript"/>
          <w:lang w:val="id-ID"/>
        </w:rPr>
        <w:t>3</w:t>
      </w:r>
      <w:r w:rsidRPr="001E2D20">
        <w:rPr>
          <w:b w:val="0"/>
          <w:sz w:val="20"/>
          <w:szCs w:val="20"/>
          <w:lang w:val="id-ID"/>
        </w:rPr>
        <w:t xml:space="preserve"> memperlihatkan kadar serat </w:t>
      </w:r>
      <w:r w:rsidRPr="001E2D20">
        <w:rPr>
          <w:b w:val="0"/>
          <w:i/>
          <w:sz w:val="20"/>
          <w:szCs w:val="20"/>
          <w:lang w:val="id-ID"/>
        </w:rPr>
        <w:t xml:space="preserve">dark chocolate </w:t>
      </w:r>
      <w:r w:rsidRPr="001E2D20">
        <w:rPr>
          <w:b w:val="0"/>
          <w:sz w:val="20"/>
          <w:szCs w:val="20"/>
          <w:lang w:val="id-ID"/>
        </w:rPr>
        <w:t xml:space="preserve"> berbeda nyata. Berbedanya kadar serat antara perlakuan b</w:t>
      </w:r>
      <w:r w:rsidRPr="001E2D20">
        <w:rPr>
          <w:b w:val="0"/>
          <w:sz w:val="20"/>
          <w:szCs w:val="20"/>
          <w:vertAlign w:val="subscript"/>
          <w:lang w:val="id-ID"/>
        </w:rPr>
        <w:t>1</w:t>
      </w:r>
      <w:r w:rsidRPr="001E2D20">
        <w:rPr>
          <w:b w:val="0"/>
          <w:sz w:val="20"/>
          <w:szCs w:val="20"/>
          <w:lang w:val="id-ID"/>
        </w:rPr>
        <w:t xml:space="preserve"> dengan b</w:t>
      </w:r>
      <w:r w:rsidRPr="001E2D20">
        <w:rPr>
          <w:b w:val="0"/>
          <w:sz w:val="20"/>
          <w:szCs w:val="20"/>
          <w:vertAlign w:val="subscript"/>
          <w:lang w:val="id-ID"/>
        </w:rPr>
        <w:t>3</w:t>
      </w:r>
      <w:r w:rsidRPr="001E2D20">
        <w:rPr>
          <w:b w:val="0"/>
          <w:sz w:val="20"/>
          <w:szCs w:val="20"/>
          <w:lang w:val="id-ID"/>
        </w:rPr>
        <w:t xml:space="preserve"> dipengaruhi oleh penambahan lemak kakao. </w:t>
      </w:r>
      <w:r w:rsidRPr="001E2D20">
        <w:rPr>
          <w:b w:val="0"/>
          <w:sz w:val="20"/>
          <w:szCs w:val="20"/>
        </w:rPr>
        <w:t>S</w:t>
      </w:r>
      <w:r w:rsidRPr="001E2D20">
        <w:rPr>
          <w:b w:val="0"/>
          <w:sz w:val="20"/>
          <w:szCs w:val="20"/>
          <w:lang w:val="id-ID"/>
        </w:rPr>
        <w:t xml:space="preserve">emakin sedikit lemak kakao yang ditambahkan maka kadar serat produk </w:t>
      </w:r>
      <w:proofErr w:type="gramStart"/>
      <w:r w:rsidRPr="001E2D20">
        <w:rPr>
          <w:b w:val="0"/>
          <w:sz w:val="20"/>
          <w:szCs w:val="20"/>
          <w:lang w:val="id-ID"/>
        </w:rPr>
        <w:t>akan</w:t>
      </w:r>
      <w:r w:rsidRPr="001E2D20">
        <w:rPr>
          <w:b w:val="0"/>
          <w:sz w:val="20"/>
          <w:szCs w:val="20"/>
        </w:rPr>
        <w:t xml:space="preserve"> </w:t>
      </w:r>
      <w:r w:rsidRPr="001E2D20">
        <w:rPr>
          <w:b w:val="0"/>
          <w:sz w:val="20"/>
          <w:szCs w:val="20"/>
          <w:lang w:val="id-ID"/>
        </w:rPr>
        <w:t xml:space="preserve"> </w:t>
      </w:r>
      <w:r w:rsidRPr="001E2D20">
        <w:rPr>
          <w:b w:val="0"/>
          <w:sz w:val="20"/>
          <w:szCs w:val="20"/>
        </w:rPr>
        <w:t>meningkat</w:t>
      </w:r>
      <w:proofErr w:type="gramEnd"/>
      <w:r w:rsidRPr="001E2D20">
        <w:rPr>
          <w:b w:val="0"/>
          <w:sz w:val="20"/>
          <w:szCs w:val="20"/>
        </w:rPr>
        <w:t xml:space="preserve">. </w:t>
      </w:r>
      <w:r w:rsidRPr="001E2D20">
        <w:rPr>
          <w:b w:val="0"/>
          <w:sz w:val="20"/>
          <w:szCs w:val="20"/>
          <w:lang w:val="id-ID"/>
        </w:rPr>
        <w:t xml:space="preserve">Inulin yang merupakan serat makanan yang dapat terurai oleh panas. Selama </w:t>
      </w:r>
      <w:r w:rsidRPr="001E2D20">
        <w:rPr>
          <w:b w:val="0"/>
          <w:i/>
          <w:sz w:val="20"/>
          <w:szCs w:val="20"/>
          <w:lang w:val="id-ID"/>
        </w:rPr>
        <w:t>conching</w:t>
      </w:r>
      <w:r w:rsidRPr="001E2D20">
        <w:rPr>
          <w:b w:val="0"/>
          <w:sz w:val="20"/>
          <w:szCs w:val="20"/>
          <w:lang w:val="id-ID"/>
        </w:rPr>
        <w:t xml:space="preserve"> yang disertai oleh adanya panas, inulin akan terurai dan hasil uraiannya akan berinteraksi dengan lemak</w:t>
      </w:r>
      <w:r w:rsidRPr="001E2D20">
        <w:rPr>
          <w:b w:val="0"/>
          <w:sz w:val="20"/>
          <w:szCs w:val="20"/>
        </w:rPr>
        <w:t xml:space="preserve"> (Saleh, 2006)</w:t>
      </w:r>
      <w:r w:rsidRPr="001E2D20">
        <w:rPr>
          <w:b w:val="0"/>
          <w:sz w:val="20"/>
          <w:szCs w:val="20"/>
          <w:lang w:val="id-ID"/>
        </w:rPr>
        <w:t xml:space="preserve">. </w:t>
      </w:r>
      <w:r w:rsidRPr="001E2D20">
        <w:rPr>
          <w:b w:val="0"/>
          <w:sz w:val="20"/>
          <w:szCs w:val="20"/>
        </w:rPr>
        <w:t>K</w:t>
      </w:r>
      <w:r w:rsidRPr="001E2D20">
        <w:rPr>
          <w:b w:val="0"/>
          <w:sz w:val="20"/>
          <w:szCs w:val="20"/>
          <w:lang w:val="id-ID"/>
        </w:rPr>
        <w:t xml:space="preserve">adar serat </w:t>
      </w:r>
      <w:r w:rsidRPr="001E2D20">
        <w:rPr>
          <w:b w:val="0"/>
          <w:i/>
          <w:sz w:val="20"/>
          <w:szCs w:val="20"/>
          <w:lang w:val="id-ID"/>
        </w:rPr>
        <w:t xml:space="preserve">dark </w:t>
      </w:r>
      <w:proofErr w:type="gramStart"/>
      <w:r w:rsidRPr="001E2D20">
        <w:rPr>
          <w:b w:val="0"/>
          <w:i/>
          <w:sz w:val="20"/>
          <w:szCs w:val="20"/>
          <w:lang w:val="id-ID"/>
        </w:rPr>
        <w:t xml:space="preserve">chocolate </w:t>
      </w:r>
      <w:r w:rsidRPr="001E2D20">
        <w:rPr>
          <w:b w:val="0"/>
          <w:sz w:val="20"/>
          <w:szCs w:val="20"/>
          <w:lang w:val="id-ID"/>
        </w:rPr>
        <w:t xml:space="preserve"> pada</w:t>
      </w:r>
      <w:proofErr w:type="gramEnd"/>
      <w:r w:rsidRPr="001E2D20">
        <w:rPr>
          <w:b w:val="0"/>
          <w:sz w:val="20"/>
          <w:szCs w:val="20"/>
          <w:lang w:val="id-ID"/>
        </w:rPr>
        <w:t xml:space="preserve"> perlakuan b</w:t>
      </w:r>
      <w:r w:rsidRPr="001E2D20">
        <w:rPr>
          <w:b w:val="0"/>
          <w:sz w:val="20"/>
          <w:szCs w:val="20"/>
          <w:vertAlign w:val="subscript"/>
          <w:lang w:val="id-ID"/>
        </w:rPr>
        <w:t>2</w:t>
      </w:r>
      <w:r w:rsidRPr="001E2D20">
        <w:rPr>
          <w:b w:val="0"/>
          <w:sz w:val="20"/>
          <w:szCs w:val="20"/>
          <w:lang w:val="id-ID"/>
        </w:rPr>
        <w:t xml:space="preserve"> memperlihatkan tidak berbeda nyata dengan</w:t>
      </w:r>
      <w:r w:rsidRPr="001E2D20">
        <w:rPr>
          <w:b w:val="0"/>
          <w:sz w:val="20"/>
          <w:szCs w:val="20"/>
        </w:rPr>
        <w:t xml:space="preserve"> </w:t>
      </w:r>
      <w:r w:rsidRPr="001E2D20">
        <w:rPr>
          <w:b w:val="0"/>
          <w:sz w:val="20"/>
          <w:szCs w:val="20"/>
          <w:lang w:val="id-ID"/>
        </w:rPr>
        <w:t>b</w:t>
      </w:r>
      <w:r w:rsidRPr="001E2D20">
        <w:rPr>
          <w:b w:val="0"/>
          <w:sz w:val="20"/>
          <w:szCs w:val="20"/>
          <w:vertAlign w:val="subscript"/>
        </w:rPr>
        <w:t>3</w:t>
      </w:r>
      <w:r w:rsidRPr="001E2D20">
        <w:rPr>
          <w:b w:val="0"/>
          <w:sz w:val="20"/>
          <w:szCs w:val="20"/>
        </w:rPr>
        <w:t>.</w:t>
      </w:r>
      <w:r w:rsidRPr="001E2D20">
        <w:rPr>
          <w:b w:val="0"/>
          <w:sz w:val="20"/>
          <w:szCs w:val="20"/>
          <w:lang w:val="id-ID"/>
        </w:rPr>
        <w:t xml:space="preserve"> Diduga hal ini terjadi karena kekuatan lemak kakao untuk berinteraksi dengan hasil degradasi inulin akan sama kuatnya, sehingga kadar serat yang terkandung dalam</w:t>
      </w:r>
      <w:r w:rsidRPr="001E2D20">
        <w:rPr>
          <w:b w:val="0"/>
          <w:sz w:val="20"/>
          <w:szCs w:val="20"/>
        </w:rPr>
        <w:t xml:space="preserve"> </w:t>
      </w:r>
      <w:r w:rsidRPr="001E2D20">
        <w:rPr>
          <w:b w:val="0"/>
          <w:i/>
          <w:sz w:val="20"/>
          <w:szCs w:val="20"/>
          <w:lang w:val="id-ID"/>
        </w:rPr>
        <w:t xml:space="preserve">dark chocolate </w:t>
      </w:r>
      <w:r w:rsidRPr="001E2D20">
        <w:rPr>
          <w:b w:val="0"/>
          <w:sz w:val="20"/>
          <w:szCs w:val="20"/>
          <w:lang w:val="id-ID"/>
        </w:rPr>
        <w:t xml:space="preserve"> pada kedua perlakuan tersebut tidak berbeda</w:t>
      </w:r>
      <w:r w:rsidR="00351F22" w:rsidRPr="001E2D20">
        <w:rPr>
          <w:b w:val="0"/>
          <w:sz w:val="20"/>
          <w:szCs w:val="20"/>
        </w:rPr>
        <w:t>.</w:t>
      </w:r>
    </w:p>
    <w:p w:rsidR="00351F22" w:rsidRPr="001E2D20" w:rsidRDefault="006F589D" w:rsidP="001E2D20">
      <w:pPr>
        <w:pStyle w:val="Title"/>
        <w:jc w:val="both"/>
        <w:rPr>
          <w:b w:val="0"/>
          <w:sz w:val="20"/>
          <w:szCs w:val="20"/>
        </w:rPr>
      </w:pPr>
      <w:r>
        <w:rPr>
          <w:b w:val="0"/>
          <w:sz w:val="20"/>
          <w:szCs w:val="20"/>
        </w:rPr>
        <w:t>3</w:t>
      </w:r>
      <w:r w:rsidR="00351F22" w:rsidRPr="001E2D20">
        <w:rPr>
          <w:b w:val="0"/>
          <w:sz w:val="20"/>
          <w:szCs w:val="20"/>
        </w:rPr>
        <w:t xml:space="preserve">.2.2. Respon Organoleptik </w:t>
      </w:r>
    </w:p>
    <w:p w:rsidR="00351F22" w:rsidRPr="001E2D20" w:rsidRDefault="00351F22" w:rsidP="001E2D20">
      <w:pPr>
        <w:pStyle w:val="Title"/>
        <w:jc w:val="both"/>
        <w:rPr>
          <w:b w:val="0"/>
          <w:sz w:val="20"/>
          <w:szCs w:val="20"/>
        </w:rPr>
      </w:pPr>
      <w:r w:rsidRPr="001E2D20">
        <w:rPr>
          <w:b w:val="0"/>
          <w:sz w:val="20"/>
          <w:szCs w:val="20"/>
        </w:rPr>
        <w:t>1. Warna</w:t>
      </w:r>
    </w:p>
    <w:p w:rsidR="00192CAB" w:rsidRPr="001E2D20" w:rsidRDefault="00192CAB" w:rsidP="001E2D20">
      <w:pPr>
        <w:pStyle w:val="Title"/>
        <w:ind w:firstLine="426"/>
        <w:jc w:val="both"/>
        <w:rPr>
          <w:b w:val="0"/>
          <w:sz w:val="20"/>
          <w:szCs w:val="20"/>
          <w:lang w:val="id-ID"/>
        </w:rPr>
      </w:pPr>
      <w:r w:rsidRPr="001E2D20">
        <w:rPr>
          <w:b w:val="0"/>
          <w:sz w:val="20"/>
          <w:szCs w:val="20"/>
          <w:lang w:val="sv-SE"/>
        </w:rPr>
        <w:t xml:space="preserve">Warna merupakan komponen yang sangat penting dalam menetukan kualitas atau derajat penerimaan dari sesuatu bahan pangan. </w:t>
      </w:r>
      <w:r w:rsidRPr="001E2D20">
        <w:rPr>
          <w:b w:val="0"/>
          <w:sz w:val="20"/>
          <w:szCs w:val="20"/>
          <w:lang w:val="id-ID"/>
        </w:rPr>
        <w:t xml:space="preserve">Selain sebagai fakor yang ikut </w:t>
      </w:r>
      <w:r w:rsidRPr="001E2D20">
        <w:rPr>
          <w:b w:val="0"/>
          <w:sz w:val="20"/>
          <w:szCs w:val="20"/>
          <w:lang w:val="id-ID"/>
        </w:rPr>
        <w:lastRenderedPageBreak/>
        <w:t xml:space="preserve">menentukan mutu, warna juga dapat digunakan sebagai indikator kesegaran atau kematangan. </w:t>
      </w:r>
      <w:r w:rsidRPr="001E2D20">
        <w:rPr>
          <w:b w:val="0"/>
          <w:sz w:val="20"/>
          <w:szCs w:val="20"/>
        </w:rPr>
        <w:t xml:space="preserve">Warna sangat mempengaruhi kemampuan konsumen untuk mengidentifikasi jenis </w:t>
      </w:r>
      <w:r w:rsidRPr="001E2D20">
        <w:rPr>
          <w:b w:val="0"/>
          <w:i/>
          <w:sz w:val="20"/>
          <w:szCs w:val="20"/>
        </w:rPr>
        <w:t xml:space="preserve">flavor </w:t>
      </w:r>
      <w:r w:rsidRPr="001E2D20">
        <w:rPr>
          <w:b w:val="0"/>
          <w:sz w:val="20"/>
          <w:szCs w:val="20"/>
        </w:rPr>
        <w:t xml:space="preserve">maupun kemampuannya untuk mengestimasi intensitas dan kualitas </w:t>
      </w:r>
      <w:r w:rsidRPr="001E2D20">
        <w:rPr>
          <w:b w:val="0"/>
          <w:i/>
          <w:sz w:val="20"/>
          <w:szCs w:val="20"/>
        </w:rPr>
        <w:t>flavor</w:t>
      </w:r>
      <w:r w:rsidRPr="001E2D20">
        <w:rPr>
          <w:b w:val="0"/>
          <w:sz w:val="20"/>
          <w:szCs w:val="20"/>
        </w:rPr>
        <w:t xml:space="preserve"> tersebut (</w:t>
      </w:r>
      <w:r w:rsidRPr="001E2D20">
        <w:rPr>
          <w:b w:val="0"/>
          <w:sz w:val="20"/>
          <w:szCs w:val="20"/>
          <w:lang w:val="id-ID"/>
        </w:rPr>
        <w:t>Winarno, 1997</w:t>
      </w:r>
      <w:r w:rsidRPr="001E2D20">
        <w:rPr>
          <w:b w:val="0"/>
          <w:sz w:val="20"/>
          <w:szCs w:val="20"/>
        </w:rPr>
        <w:t>).</w:t>
      </w:r>
    </w:p>
    <w:p w:rsidR="00192CAB" w:rsidRPr="001E2D20" w:rsidRDefault="00192CAB" w:rsidP="001E2D20">
      <w:pPr>
        <w:pStyle w:val="Title"/>
        <w:ind w:firstLine="426"/>
        <w:jc w:val="both"/>
        <w:rPr>
          <w:b w:val="0"/>
          <w:sz w:val="20"/>
          <w:szCs w:val="20"/>
          <w:lang w:val="sv-SE"/>
        </w:rPr>
      </w:pPr>
      <w:r w:rsidRPr="001E2D20">
        <w:rPr>
          <w:b w:val="0"/>
          <w:sz w:val="20"/>
          <w:szCs w:val="20"/>
          <w:lang w:val="sv-SE"/>
        </w:rPr>
        <w:t>Penentuan mutu bahan pangan sebelum faktor lain (seperti rasa dan sebagainya) dijadikan bahan pertimbangan faktor warna tampil lebih dahulu, kadang-kadang sangat menentukan, suatu bahan pangan yang bernilai gizi, enak dan tekturnya sangat baik, kurang dinikmati bila memiliki warna yang tidak sedap dipandang atau memberi kesan telah menyimpang dari warna yang seharusnya (Winarno, 199</w:t>
      </w:r>
      <w:r w:rsidRPr="001E2D20">
        <w:rPr>
          <w:b w:val="0"/>
          <w:sz w:val="20"/>
          <w:szCs w:val="20"/>
          <w:lang w:val="id-ID"/>
        </w:rPr>
        <w:t>7</w:t>
      </w:r>
      <w:r w:rsidRPr="001E2D20">
        <w:rPr>
          <w:b w:val="0"/>
          <w:sz w:val="20"/>
          <w:szCs w:val="20"/>
          <w:lang w:val="sv-SE"/>
        </w:rPr>
        <w:t>).</w:t>
      </w:r>
    </w:p>
    <w:p w:rsidR="0073390B" w:rsidRPr="001E2D20" w:rsidRDefault="00192CAB" w:rsidP="001E2D20">
      <w:pPr>
        <w:pStyle w:val="Title"/>
        <w:ind w:firstLine="425"/>
        <w:jc w:val="both"/>
        <w:rPr>
          <w:b w:val="0"/>
          <w:sz w:val="20"/>
          <w:szCs w:val="20"/>
          <w:lang w:val="id-ID"/>
        </w:rPr>
      </w:pPr>
      <w:r w:rsidRPr="001E2D20">
        <w:rPr>
          <w:b w:val="0"/>
          <w:sz w:val="20"/>
          <w:szCs w:val="20"/>
          <w:lang w:val="id-ID"/>
        </w:rPr>
        <w:t xml:space="preserve">Tabel </w:t>
      </w:r>
      <w:r w:rsidR="006F589D">
        <w:rPr>
          <w:b w:val="0"/>
          <w:sz w:val="20"/>
          <w:szCs w:val="20"/>
        </w:rPr>
        <w:t>10</w:t>
      </w:r>
      <w:r w:rsidRPr="001E2D20">
        <w:rPr>
          <w:b w:val="0"/>
          <w:sz w:val="20"/>
          <w:szCs w:val="20"/>
          <w:lang w:val="sv-SE"/>
        </w:rPr>
        <w:t xml:space="preserve"> menampilkan h</w:t>
      </w:r>
      <w:r w:rsidRPr="001E2D20">
        <w:rPr>
          <w:b w:val="0"/>
          <w:sz w:val="20"/>
          <w:szCs w:val="20"/>
          <w:lang w:val="id-ID"/>
        </w:rPr>
        <w:t xml:space="preserve">asil analisis variansi pengaruh penambahan inulin (A), lemak kakao (B) dan interaksinya (AB) berpengaruh terhadap </w:t>
      </w:r>
      <w:r w:rsidRPr="001E2D20">
        <w:rPr>
          <w:b w:val="0"/>
          <w:sz w:val="20"/>
          <w:szCs w:val="20"/>
        </w:rPr>
        <w:t>warna</w:t>
      </w:r>
      <w:r w:rsidRPr="001E2D20">
        <w:rPr>
          <w:b w:val="0"/>
          <w:sz w:val="20"/>
          <w:szCs w:val="20"/>
          <w:lang w:val="id-ID"/>
        </w:rPr>
        <w:t xml:space="preserve"> </w:t>
      </w:r>
      <w:r w:rsidRPr="001E2D20">
        <w:rPr>
          <w:b w:val="0"/>
          <w:i/>
          <w:sz w:val="20"/>
          <w:szCs w:val="20"/>
          <w:lang w:val="id-ID"/>
        </w:rPr>
        <w:t>dark chocolate</w:t>
      </w:r>
      <w:r w:rsidRPr="001E2D20">
        <w:rPr>
          <w:b w:val="0"/>
          <w:sz w:val="20"/>
          <w:szCs w:val="20"/>
          <w:lang w:val="id-ID"/>
        </w:rPr>
        <w:t xml:space="preserve">  dan hasil uji jarak berganda </w:t>
      </w:r>
      <w:r w:rsidRPr="001E2D20">
        <w:rPr>
          <w:b w:val="0"/>
          <w:i/>
          <w:sz w:val="20"/>
          <w:szCs w:val="20"/>
          <w:lang w:val="id-ID"/>
        </w:rPr>
        <w:t>Duncan’s</w:t>
      </w:r>
      <w:r w:rsidRPr="001E2D20">
        <w:rPr>
          <w:b w:val="0"/>
          <w:sz w:val="20"/>
          <w:szCs w:val="20"/>
          <w:lang w:val="id-ID"/>
        </w:rPr>
        <w:t>.</w:t>
      </w:r>
    </w:p>
    <w:p w:rsidR="0073390B" w:rsidRPr="008C2A27" w:rsidRDefault="00A836E3" w:rsidP="001E2D20">
      <w:pPr>
        <w:pStyle w:val="Title"/>
        <w:rPr>
          <w:sz w:val="18"/>
          <w:szCs w:val="20"/>
        </w:rPr>
      </w:pPr>
      <w:proofErr w:type="gramStart"/>
      <w:r w:rsidRPr="008C2A27">
        <w:rPr>
          <w:sz w:val="18"/>
          <w:szCs w:val="20"/>
        </w:rPr>
        <w:t xml:space="preserve">Tabel </w:t>
      </w:r>
      <w:r w:rsidR="006F589D" w:rsidRPr="008C2A27">
        <w:rPr>
          <w:sz w:val="18"/>
          <w:szCs w:val="20"/>
        </w:rPr>
        <w:t>10</w:t>
      </w:r>
      <w:r w:rsidRPr="008C2A27">
        <w:rPr>
          <w:sz w:val="18"/>
          <w:szCs w:val="20"/>
        </w:rPr>
        <w:t>.</w:t>
      </w:r>
      <w:proofErr w:type="gramEnd"/>
      <w:r w:rsidRPr="008C2A27">
        <w:rPr>
          <w:sz w:val="18"/>
          <w:szCs w:val="20"/>
        </w:rPr>
        <w:t xml:space="preserve"> Pengaruh Penambahan Inulin dan Lemak Kakao Terhadap Warna Produk Dark chocolate</w:t>
      </w:r>
    </w:p>
    <w:p w:rsidR="00A836E3" w:rsidRPr="001E2D20" w:rsidRDefault="00A836E3" w:rsidP="001E2D20">
      <w:pPr>
        <w:pStyle w:val="Title"/>
        <w:rPr>
          <w:sz w:val="20"/>
          <w:szCs w:val="20"/>
        </w:rPr>
      </w:pPr>
      <w:r w:rsidRPr="001E2D20">
        <w:rPr>
          <w:noProof/>
          <w:sz w:val="20"/>
          <w:szCs w:val="20"/>
        </w:rPr>
        <w:drawing>
          <wp:inline distT="0" distB="0" distL="0" distR="0" wp14:anchorId="2A177D9A" wp14:editId="623A49AC">
            <wp:extent cx="2880000" cy="11691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1698" t="44973" r="56698" b="32204"/>
                    <a:stretch/>
                  </pic:blipFill>
                  <pic:spPr bwMode="auto">
                    <a:xfrm>
                      <a:off x="0" y="0"/>
                      <a:ext cx="2880000" cy="1169193"/>
                    </a:xfrm>
                    <a:prstGeom prst="rect">
                      <a:avLst/>
                    </a:prstGeom>
                    <a:ln>
                      <a:noFill/>
                    </a:ln>
                    <a:extLst>
                      <a:ext uri="{53640926-AAD7-44D8-BBD7-CCE9431645EC}">
                        <a14:shadowObscured xmlns:a14="http://schemas.microsoft.com/office/drawing/2010/main"/>
                      </a:ext>
                    </a:extLst>
                  </pic:spPr>
                </pic:pic>
              </a:graphicData>
            </a:graphic>
          </wp:inline>
        </w:drawing>
      </w:r>
    </w:p>
    <w:p w:rsidR="00A836E3" w:rsidRDefault="00A836E3" w:rsidP="008C2A27">
      <w:pPr>
        <w:pStyle w:val="Title"/>
        <w:jc w:val="both"/>
        <w:rPr>
          <w:b w:val="0"/>
          <w:sz w:val="16"/>
          <w:szCs w:val="20"/>
        </w:rPr>
      </w:pPr>
      <w:proofErr w:type="gramStart"/>
      <w:r w:rsidRPr="008C2A27">
        <w:rPr>
          <w:b w:val="0"/>
          <w:sz w:val="16"/>
          <w:szCs w:val="20"/>
        </w:rPr>
        <w:t>Keterangan :</w:t>
      </w:r>
      <w:proofErr w:type="gramEnd"/>
      <w:r w:rsidRPr="008C2A27">
        <w:rPr>
          <w:b w:val="0"/>
          <w:sz w:val="16"/>
          <w:szCs w:val="20"/>
        </w:rPr>
        <w:t xml:space="preserve"> </w:t>
      </w:r>
      <w:r w:rsidRPr="008C2A27">
        <w:rPr>
          <w:b w:val="0"/>
          <w:sz w:val="16"/>
          <w:szCs w:val="20"/>
        </w:rPr>
        <w:tab/>
        <w:t xml:space="preserve">Angka yang diikuti oleh huruf yang sama dalam baris dan kolom menunjukkan tidak berbeda  pada taraf nyata 5%. </w:t>
      </w:r>
      <w:proofErr w:type="gramStart"/>
      <w:r w:rsidRPr="008C2A27">
        <w:rPr>
          <w:b w:val="0"/>
          <w:sz w:val="16"/>
          <w:szCs w:val="20"/>
        </w:rPr>
        <w:t>Huruf kecil dibaca horizontal dan huruf besar dibaca vertikal.</w:t>
      </w:r>
      <w:proofErr w:type="gramEnd"/>
    </w:p>
    <w:p w:rsidR="008C2A27" w:rsidRPr="008C2A27" w:rsidRDefault="008C2A27" w:rsidP="008C2A27">
      <w:pPr>
        <w:pStyle w:val="Title"/>
        <w:jc w:val="both"/>
        <w:rPr>
          <w:b w:val="0"/>
          <w:sz w:val="20"/>
          <w:szCs w:val="20"/>
        </w:rPr>
      </w:pPr>
    </w:p>
    <w:p w:rsidR="008C2A27" w:rsidRPr="001E2D20" w:rsidRDefault="008C2A27" w:rsidP="008C2A27">
      <w:pPr>
        <w:pStyle w:val="Title"/>
        <w:ind w:firstLine="425"/>
        <w:jc w:val="both"/>
        <w:rPr>
          <w:b w:val="0"/>
          <w:sz w:val="20"/>
          <w:szCs w:val="20"/>
        </w:rPr>
      </w:pPr>
      <w:r w:rsidRPr="001E2D20">
        <w:rPr>
          <w:b w:val="0"/>
          <w:sz w:val="20"/>
          <w:szCs w:val="20"/>
          <w:lang w:val="id-ID"/>
        </w:rPr>
        <w:t>Data menunjukkan perlakuan a</w:t>
      </w:r>
      <w:r w:rsidRPr="001E2D20">
        <w:rPr>
          <w:b w:val="0"/>
          <w:sz w:val="20"/>
          <w:szCs w:val="20"/>
          <w:vertAlign w:val="subscript"/>
          <w:lang w:val="id-ID"/>
        </w:rPr>
        <w:t>1</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a</w:t>
      </w:r>
      <w:r w:rsidRPr="001E2D20">
        <w:rPr>
          <w:b w:val="0"/>
          <w:sz w:val="20"/>
          <w:szCs w:val="20"/>
          <w:vertAlign w:val="subscript"/>
          <w:lang w:val="id-ID"/>
        </w:rPr>
        <w:t>1</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a</w:t>
      </w:r>
      <w:r w:rsidRPr="001E2D20">
        <w:rPr>
          <w:b w:val="0"/>
          <w:sz w:val="20"/>
          <w:szCs w:val="20"/>
          <w:vertAlign w:val="subscript"/>
          <w:lang w:val="id-ID"/>
        </w:rPr>
        <w:t>1</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dan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xml:space="preserve"> serta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memperlihatkan berbeda nyata </w:t>
      </w:r>
      <w:r w:rsidRPr="001E2D20">
        <w:rPr>
          <w:b w:val="0"/>
          <w:sz w:val="20"/>
          <w:szCs w:val="20"/>
        </w:rPr>
        <w:t xml:space="preserve">untuk parameter </w:t>
      </w:r>
      <w:r w:rsidRPr="001E2D20">
        <w:rPr>
          <w:b w:val="0"/>
          <w:sz w:val="20"/>
          <w:szCs w:val="20"/>
          <w:lang w:val="id-ID"/>
        </w:rPr>
        <w:t xml:space="preserve">warna </w:t>
      </w:r>
      <w:r w:rsidRPr="001E2D20">
        <w:rPr>
          <w:b w:val="0"/>
          <w:i/>
          <w:sz w:val="20"/>
          <w:szCs w:val="20"/>
          <w:lang w:val="id-ID"/>
        </w:rPr>
        <w:t>dark chocolate</w:t>
      </w:r>
      <w:r w:rsidRPr="001E2D20">
        <w:rPr>
          <w:b w:val="0"/>
          <w:sz w:val="20"/>
          <w:szCs w:val="20"/>
          <w:lang w:val="id-ID"/>
        </w:rPr>
        <w:t xml:space="preserve">. </w:t>
      </w:r>
      <w:r w:rsidRPr="001E2D20">
        <w:rPr>
          <w:b w:val="0"/>
          <w:sz w:val="20"/>
          <w:szCs w:val="20"/>
        </w:rPr>
        <w:t>P</w:t>
      </w:r>
      <w:r w:rsidRPr="001E2D20">
        <w:rPr>
          <w:b w:val="0"/>
          <w:sz w:val="20"/>
          <w:szCs w:val="20"/>
          <w:lang w:val="id-ID"/>
        </w:rPr>
        <w:t>ada perlakuan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w:t>
      </w:r>
      <w:r w:rsidRPr="001E2D20">
        <w:rPr>
          <w:b w:val="0"/>
          <w:sz w:val="20"/>
          <w:szCs w:val="20"/>
        </w:rPr>
        <w:t xml:space="preserve">berbeda nyata </w:t>
      </w:r>
      <w:r w:rsidRPr="001E2D20">
        <w:rPr>
          <w:b w:val="0"/>
          <w:sz w:val="20"/>
          <w:szCs w:val="20"/>
          <w:lang w:val="id-ID"/>
        </w:rPr>
        <w:t>dengan perlakuan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xml:space="preserve"> dan </w:t>
      </w:r>
      <w:proofErr w:type="gramStart"/>
      <w:r w:rsidRPr="001E2D20">
        <w:rPr>
          <w:b w:val="0"/>
          <w:sz w:val="20"/>
          <w:szCs w:val="20"/>
          <w:lang w:val="id-ID"/>
        </w:rPr>
        <w:t>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2</w:t>
      </w:r>
      <w:r w:rsidRPr="001E2D20">
        <w:rPr>
          <w:b w:val="0"/>
          <w:sz w:val="20"/>
          <w:szCs w:val="20"/>
          <w:vertAlign w:val="subscript"/>
        </w:rPr>
        <w:t xml:space="preserve"> </w:t>
      </w:r>
      <w:r w:rsidRPr="001E2D20">
        <w:rPr>
          <w:b w:val="0"/>
          <w:sz w:val="20"/>
          <w:szCs w:val="20"/>
          <w:lang w:val="id-ID"/>
        </w:rPr>
        <w:t>,</w:t>
      </w:r>
      <w:proofErr w:type="gramEnd"/>
      <w:r w:rsidRPr="001E2D20">
        <w:rPr>
          <w:b w:val="0"/>
          <w:sz w:val="20"/>
          <w:szCs w:val="20"/>
          <w:lang w:val="id-ID"/>
        </w:rPr>
        <w:t xml:space="preserve"> </w:t>
      </w:r>
      <w:r w:rsidRPr="001E2D20">
        <w:rPr>
          <w:b w:val="0"/>
          <w:sz w:val="20"/>
          <w:szCs w:val="20"/>
        </w:rPr>
        <w:t>sedangkan untuk</w:t>
      </w:r>
      <w:r w:rsidRPr="001E2D20">
        <w:rPr>
          <w:b w:val="0"/>
          <w:sz w:val="20"/>
          <w:szCs w:val="20"/>
          <w:lang w:val="id-ID"/>
        </w:rPr>
        <w:t xml:space="preserve"> perlakuan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xml:space="preserve"> dan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2</w:t>
      </w:r>
      <w:r w:rsidRPr="001E2D20">
        <w:rPr>
          <w:b w:val="0"/>
          <w:sz w:val="20"/>
          <w:szCs w:val="20"/>
          <w:vertAlign w:val="subscript"/>
        </w:rPr>
        <w:t xml:space="preserve">  </w:t>
      </w:r>
      <w:r w:rsidRPr="001E2D20">
        <w:rPr>
          <w:b w:val="0"/>
          <w:sz w:val="20"/>
          <w:szCs w:val="20"/>
          <w:lang w:val="id-ID"/>
        </w:rPr>
        <w:t xml:space="preserve">tidak memperlihatkan perbedaan warna nyata. </w:t>
      </w:r>
      <w:r w:rsidRPr="001E2D20">
        <w:rPr>
          <w:b w:val="0"/>
          <w:sz w:val="20"/>
          <w:szCs w:val="20"/>
        </w:rPr>
        <w:t xml:space="preserve">Perbedaan </w:t>
      </w:r>
      <w:r w:rsidRPr="001E2D20">
        <w:rPr>
          <w:b w:val="0"/>
          <w:sz w:val="20"/>
          <w:szCs w:val="20"/>
          <w:lang w:val="id-ID"/>
        </w:rPr>
        <w:t>warna</w:t>
      </w:r>
      <w:r w:rsidRPr="001E2D20">
        <w:rPr>
          <w:b w:val="0"/>
          <w:sz w:val="20"/>
          <w:szCs w:val="20"/>
        </w:rPr>
        <w:t xml:space="preserve"> </w:t>
      </w:r>
      <w:r w:rsidRPr="001E2D20">
        <w:rPr>
          <w:b w:val="0"/>
          <w:i/>
          <w:sz w:val="20"/>
          <w:szCs w:val="20"/>
          <w:lang w:val="id-ID"/>
        </w:rPr>
        <w:t xml:space="preserve">dark </w:t>
      </w:r>
      <w:proofErr w:type="gramStart"/>
      <w:r w:rsidRPr="001E2D20">
        <w:rPr>
          <w:b w:val="0"/>
          <w:i/>
          <w:sz w:val="20"/>
          <w:szCs w:val="20"/>
          <w:lang w:val="id-ID"/>
        </w:rPr>
        <w:t xml:space="preserve">chocolate </w:t>
      </w:r>
      <w:r w:rsidRPr="001E2D20">
        <w:rPr>
          <w:b w:val="0"/>
          <w:sz w:val="20"/>
          <w:szCs w:val="20"/>
          <w:lang w:val="id-ID"/>
        </w:rPr>
        <w:t xml:space="preserve"> antar</w:t>
      </w:r>
      <w:proofErr w:type="gramEnd"/>
      <w:r w:rsidRPr="001E2D20">
        <w:rPr>
          <w:b w:val="0"/>
          <w:sz w:val="20"/>
          <w:szCs w:val="20"/>
          <w:lang w:val="id-ID"/>
        </w:rPr>
        <w:t xml:space="preserve"> perlakuan disebabkan </w:t>
      </w:r>
      <w:r w:rsidRPr="001E2D20">
        <w:rPr>
          <w:b w:val="0"/>
          <w:sz w:val="20"/>
          <w:szCs w:val="20"/>
        </w:rPr>
        <w:t>penambahan</w:t>
      </w:r>
      <w:r w:rsidRPr="001E2D20">
        <w:rPr>
          <w:b w:val="0"/>
          <w:sz w:val="20"/>
          <w:szCs w:val="20"/>
          <w:lang w:val="id-ID"/>
        </w:rPr>
        <w:t xml:space="preserve"> lemak kakao yang </w:t>
      </w:r>
      <w:r w:rsidRPr="001E2D20">
        <w:rPr>
          <w:b w:val="0"/>
          <w:sz w:val="20"/>
          <w:szCs w:val="20"/>
        </w:rPr>
        <w:t>berbeda</w:t>
      </w:r>
      <w:r w:rsidRPr="001E2D20">
        <w:rPr>
          <w:b w:val="0"/>
          <w:sz w:val="20"/>
          <w:szCs w:val="20"/>
          <w:lang w:val="id-ID"/>
        </w:rPr>
        <w:t xml:space="preserve">. Semakin tinggi konsentrasi lemak kakao yang ditambahkan pada pembuatan adonan </w:t>
      </w:r>
      <w:r w:rsidRPr="001E2D20">
        <w:rPr>
          <w:b w:val="0"/>
          <w:i/>
          <w:sz w:val="20"/>
          <w:szCs w:val="20"/>
          <w:lang w:val="id-ID"/>
        </w:rPr>
        <w:t xml:space="preserve">dark chocolate </w:t>
      </w:r>
      <w:r w:rsidRPr="001E2D20">
        <w:rPr>
          <w:b w:val="0"/>
          <w:sz w:val="20"/>
          <w:szCs w:val="20"/>
          <w:lang w:val="id-ID"/>
        </w:rPr>
        <w:t xml:space="preserve"> dengan konsentrasi inulin yang sama maka hasil uraian lemak dan hasil uraian inulin akan saling berinteraksi menjadi suatu senyawa baru</w:t>
      </w:r>
      <w:r w:rsidRPr="001E2D20">
        <w:rPr>
          <w:b w:val="0"/>
          <w:sz w:val="20"/>
          <w:szCs w:val="20"/>
        </w:rPr>
        <w:t xml:space="preserve"> (Saleh, 2006)</w:t>
      </w:r>
      <w:r w:rsidRPr="001E2D20">
        <w:rPr>
          <w:b w:val="0"/>
          <w:sz w:val="20"/>
          <w:szCs w:val="20"/>
          <w:lang w:val="id-ID"/>
        </w:rPr>
        <w:t xml:space="preserve">. Selain itu jumlah cokelat bubuk yang ditambahkan akan semakin sedikit, keadaan ini akan mempengaruhi warna </w:t>
      </w:r>
      <w:r w:rsidRPr="001E2D20">
        <w:rPr>
          <w:b w:val="0"/>
          <w:i/>
          <w:sz w:val="20"/>
          <w:szCs w:val="20"/>
          <w:lang w:val="id-ID"/>
        </w:rPr>
        <w:t xml:space="preserve">dark chocolate </w:t>
      </w:r>
      <w:r w:rsidRPr="001E2D20">
        <w:rPr>
          <w:b w:val="0"/>
          <w:sz w:val="20"/>
          <w:szCs w:val="20"/>
          <w:lang w:val="id-ID"/>
        </w:rPr>
        <w:t xml:space="preserve"> yang dihasilka</w:t>
      </w:r>
      <w:r w:rsidRPr="001E2D20">
        <w:rPr>
          <w:b w:val="0"/>
          <w:sz w:val="20"/>
          <w:szCs w:val="20"/>
        </w:rPr>
        <w:t>n</w:t>
      </w:r>
      <w:r w:rsidRPr="001E2D20">
        <w:rPr>
          <w:b w:val="0"/>
          <w:sz w:val="20"/>
          <w:szCs w:val="20"/>
          <w:lang w:val="id-ID"/>
        </w:rPr>
        <w:t>.</w:t>
      </w:r>
    </w:p>
    <w:p w:rsidR="00192CAB" w:rsidRPr="001E2D20" w:rsidRDefault="00192CAB" w:rsidP="001E2D20">
      <w:pPr>
        <w:pStyle w:val="BodyText"/>
        <w:spacing w:after="0"/>
        <w:ind w:firstLine="425"/>
        <w:jc w:val="both"/>
        <w:rPr>
          <w:sz w:val="20"/>
          <w:szCs w:val="20"/>
          <w:lang w:val="id-ID"/>
        </w:rPr>
      </w:pPr>
      <w:r w:rsidRPr="001E2D20">
        <w:rPr>
          <w:sz w:val="20"/>
          <w:szCs w:val="20"/>
          <w:lang w:val="id-ID"/>
        </w:rPr>
        <w:t xml:space="preserve">Pembuatan </w:t>
      </w:r>
      <w:r w:rsidRPr="001E2D20">
        <w:rPr>
          <w:i/>
          <w:sz w:val="20"/>
          <w:szCs w:val="20"/>
          <w:lang w:val="id-ID"/>
        </w:rPr>
        <w:t xml:space="preserve">dark chocolate </w:t>
      </w:r>
      <w:r w:rsidRPr="001E2D20">
        <w:rPr>
          <w:sz w:val="20"/>
          <w:szCs w:val="20"/>
          <w:lang w:val="id-ID"/>
        </w:rPr>
        <w:t xml:space="preserve"> dengan konsentrasi lemak kakao tetap yaitu perlakuan a</w:t>
      </w:r>
      <w:r w:rsidRPr="001E2D20">
        <w:rPr>
          <w:sz w:val="20"/>
          <w:szCs w:val="20"/>
          <w:vertAlign w:val="subscript"/>
          <w:lang w:val="id-ID"/>
        </w:rPr>
        <w:t>1</w:t>
      </w:r>
      <w:r w:rsidRPr="001E2D20">
        <w:rPr>
          <w:sz w:val="20"/>
          <w:szCs w:val="20"/>
          <w:lang w:val="id-ID"/>
        </w:rPr>
        <w:t>b</w:t>
      </w:r>
      <w:r w:rsidRPr="001E2D20">
        <w:rPr>
          <w:sz w:val="20"/>
          <w:szCs w:val="20"/>
          <w:vertAlign w:val="subscript"/>
          <w:lang w:val="id-ID"/>
        </w:rPr>
        <w:t>1</w:t>
      </w:r>
      <w:r w:rsidRPr="001E2D20">
        <w:rPr>
          <w:sz w:val="20"/>
          <w:szCs w:val="20"/>
          <w:lang w:val="id-ID"/>
        </w:rPr>
        <w:t xml:space="preserve"> dengan a</w:t>
      </w:r>
      <w:r w:rsidRPr="001E2D20">
        <w:rPr>
          <w:sz w:val="20"/>
          <w:szCs w:val="20"/>
          <w:vertAlign w:val="subscript"/>
          <w:lang w:val="id-ID"/>
        </w:rPr>
        <w:t>2</w:t>
      </w:r>
      <w:r w:rsidRPr="001E2D20">
        <w:rPr>
          <w:sz w:val="20"/>
          <w:szCs w:val="20"/>
          <w:lang w:val="id-ID"/>
        </w:rPr>
        <w:t>b</w:t>
      </w:r>
      <w:r w:rsidRPr="001E2D20">
        <w:rPr>
          <w:sz w:val="20"/>
          <w:szCs w:val="20"/>
          <w:vertAlign w:val="subscript"/>
          <w:lang w:val="id-ID"/>
        </w:rPr>
        <w:t>1</w:t>
      </w:r>
      <w:r w:rsidRPr="001E2D20">
        <w:rPr>
          <w:sz w:val="20"/>
          <w:szCs w:val="20"/>
          <w:lang w:val="id-ID"/>
        </w:rPr>
        <w:t xml:space="preserve"> memperlihatkan warna</w:t>
      </w:r>
      <w:r w:rsidRPr="001E2D20">
        <w:rPr>
          <w:sz w:val="20"/>
          <w:szCs w:val="20"/>
        </w:rPr>
        <w:t xml:space="preserve"> </w:t>
      </w:r>
      <w:r w:rsidRPr="001E2D20">
        <w:rPr>
          <w:i/>
          <w:sz w:val="20"/>
          <w:szCs w:val="20"/>
          <w:lang w:val="id-ID"/>
        </w:rPr>
        <w:t>dark chocolate</w:t>
      </w:r>
      <w:r w:rsidRPr="001E2D20">
        <w:rPr>
          <w:sz w:val="20"/>
          <w:szCs w:val="20"/>
          <w:lang w:val="id-ID"/>
        </w:rPr>
        <w:t xml:space="preserve">  tidak berbeda nyata, tetapi warna</w:t>
      </w:r>
      <w:r w:rsidRPr="001E2D20">
        <w:rPr>
          <w:sz w:val="20"/>
          <w:szCs w:val="20"/>
        </w:rPr>
        <w:t xml:space="preserve"> </w:t>
      </w:r>
      <w:r w:rsidRPr="001E2D20">
        <w:rPr>
          <w:sz w:val="20"/>
          <w:szCs w:val="20"/>
          <w:lang w:val="id-ID"/>
        </w:rPr>
        <w:t xml:space="preserve"> </w:t>
      </w:r>
      <w:r w:rsidRPr="001E2D20">
        <w:rPr>
          <w:i/>
          <w:sz w:val="20"/>
          <w:szCs w:val="20"/>
          <w:lang w:val="id-ID"/>
        </w:rPr>
        <w:t>dark chocolate</w:t>
      </w:r>
      <w:r w:rsidRPr="001E2D20">
        <w:rPr>
          <w:sz w:val="20"/>
          <w:szCs w:val="20"/>
          <w:lang w:val="id-ID"/>
        </w:rPr>
        <w:t xml:space="preserve">  kedua di atas menunjukkan berbeda nyata dengan perlakuan a</w:t>
      </w:r>
      <w:r w:rsidRPr="001E2D20">
        <w:rPr>
          <w:sz w:val="20"/>
          <w:szCs w:val="20"/>
          <w:vertAlign w:val="subscript"/>
          <w:lang w:val="id-ID"/>
        </w:rPr>
        <w:t>3</w:t>
      </w:r>
      <w:r w:rsidRPr="001E2D20">
        <w:rPr>
          <w:sz w:val="20"/>
          <w:szCs w:val="20"/>
          <w:lang w:val="id-ID"/>
        </w:rPr>
        <w:t>b</w:t>
      </w:r>
      <w:r w:rsidRPr="001E2D20">
        <w:rPr>
          <w:sz w:val="20"/>
          <w:szCs w:val="20"/>
          <w:vertAlign w:val="subscript"/>
          <w:lang w:val="id-ID"/>
        </w:rPr>
        <w:t>1</w:t>
      </w:r>
      <w:r w:rsidRPr="001E2D20">
        <w:rPr>
          <w:sz w:val="20"/>
          <w:szCs w:val="20"/>
          <w:lang w:val="id-ID"/>
        </w:rPr>
        <w:t>. Warna</w:t>
      </w:r>
      <w:r w:rsidRPr="001E2D20">
        <w:rPr>
          <w:sz w:val="20"/>
          <w:szCs w:val="20"/>
        </w:rPr>
        <w:t xml:space="preserve"> </w:t>
      </w:r>
      <w:r w:rsidRPr="001E2D20">
        <w:rPr>
          <w:sz w:val="20"/>
          <w:szCs w:val="20"/>
          <w:lang w:val="id-ID"/>
        </w:rPr>
        <w:t xml:space="preserve"> tidak berbeda disebabkan </w:t>
      </w:r>
      <w:r w:rsidRPr="001E2D20">
        <w:rPr>
          <w:sz w:val="20"/>
          <w:szCs w:val="20"/>
        </w:rPr>
        <w:t xml:space="preserve">penambahan inulin </w:t>
      </w:r>
      <w:r w:rsidRPr="001E2D20">
        <w:rPr>
          <w:sz w:val="20"/>
          <w:szCs w:val="20"/>
          <w:lang w:val="id-ID"/>
        </w:rPr>
        <w:t>pada kedua perlakuan tersebut tidak berbeda jauh sehingga tidak akan menunjukkan warna produk yang berbeda pula</w:t>
      </w:r>
      <w:r w:rsidRPr="001E2D20">
        <w:rPr>
          <w:sz w:val="20"/>
          <w:szCs w:val="20"/>
        </w:rPr>
        <w:t xml:space="preserve">. </w:t>
      </w:r>
    </w:p>
    <w:p w:rsidR="00192CAB" w:rsidRPr="001E2D20" w:rsidRDefault="00192CAB" w:rsidP="001E2D20">
      <w:pPr>
        <w:pStyle w:val="BodyText"/>
        <w:spacing w:after="0"/>
        <w:ind w:firstLine="425"/>
        <w:jc w:val="both"/>
        <w:rPr>
          <w:sz w:val="20"/>
          <w:szCs w:val="20"/>
          <w:lang w:val="id-ID"/>
        </w:rPr>
      </w:pPr>
      <w:r w:rsidRPr="001E2D20">
        <w:rPr>
          <w:i/>
          <w:sz w:val="20"/>
          <w:szCs w:val="20"/>
        </w:rPr>
        <w:t>D</w:t>
      </w:r>
      <w:r w:rsidRPr="001E2D20">
        <w:rPr>
          <w:i/>
          <w:sz w:val="20"/>
          <w:szCs w:val="20"/>
          <w:lang w:val="id-ID"/>
        </w:rPr>
        <w:t xml:space="preserve">ark </w:t>
      </w:r>
      <w:proofErr w:type="gramStart"/>
      <w:r w:rsidRPr="001E2D20">
        <w:rPr>
          <w:i/>
          <w:sz w:val="20"/>
          <w:szCs w:val="20"/>
          <w:lang w:val="id-ID"/>
        </w:rPr>
        <w:t>chocolate</w:t>
      </w:r>
      <w:r w:rsidRPr="001E2D20">
        <w:rPr>
          <w:sz w:val="20"/>
          <w:szCs w:val="20"/>
          <w:lang w:val="id-ID"/>
        </w:rPr>
        <w:t xml:space="preserve">  yang</w:t>
      </w:r>
      <w:proofErr w:type="gramEnd"/>
      <w:r w:rsidRPr="001E2D20">
        <w:rPr>
          <w:sz w:val="20"/>
          <w:szCs w:val="20"/>
          <w:lang w:val="id-ID"/>
        </w:rPr>
        <w:t xml:space="preserve"> dibuat dengan perlakuan a</w:t>
      </w:r>
      <w:r w:rsidRPr="001E2D20">
        <w:rPr>
          <w:sz w:val="20"/>
          <w:szCs w:val="20"/>
          <w:vertAlign w:val="subscript"/>
          <w:lang w:val="id-ID"/>
        </w:rPr>
        <w:t>1</w:t>
      </w:r>
      <w:r w:rsidRPr="001E2D20">
        <w:rPr>
          <w:sz w:val="20"/>
          <w:szCs w:val="20"/>
          <w:lang w:val="id-ID"/>
        </w:rPr>
        <w:t>b</w:t>
      </w:r>
      <w:r w:rsidRPr="001E2D20">
        <w:rPr>
          <w:sz w:val="20"/>
          <w:szCs w:val="20"/>
          <w:vertAlign w:val="subscript"/>
          <w:lang w:val="id-ID"/>
        </w:rPr>
        <w:t>2</w:t>
      </w:r>
      <w:r w:rsidRPr="001E2D20">
        <w:rPr>
          <w:sz w:val="20"/>
          <w:szCs w:val="20"/>
          <w:lang w:val="id-ID"/>
        </w:rPr>
        <w:t xml:space="preserve"> memberikan warna </w:t>
      </w:r>
      <w:r w:rsidRPr="001E2D20">
        <w:rPr>
          <w:i/>
          <w:sz w:val="20"/>
          <w:szCs w:val="20"/>
          <w:lang w:val="id-ID"/>
        </w:rPr>
        <w:t>dark chocolate</w:t>
      </w:r>
      <w:r w:rsidRPr="001E2D20">
        <w:rPr>
          <w:sz w:val="20"/>
          <w:szCs w:val="20"/>
          <w:lang w:val="id-ID"/>
        </w:rPr>
        <w:t xml:space="preserve">  berbeda nyata </w:t>
      </w:r>
      <w:r w:rsidRPr="001E2D20">
        <w:rPr>
          <w:sz w:val="20"/>
          <w:szCs w:val="20"/>
          <w:lang w:val="id-ID"/>
        </w:rPr>
        <w:lastRenderedPageBreak/>
        <w:t>dengan perlakuan a</w:t>
      </w:r>
      <w:r w:rsidRPr="001E2D20">
        <w:rPr>
          <w:sz w:val="20"/>
          <w:szCs w:val="20"/>
          <w:vertAlign w:val="subscript"/>
          <w:lang w:val="id-ID"/>
        </w:rPr>
        <w:t>2</w:t>
      </w:r>
      <w:r w:rsidRPr="001E2D20">
        <w:rPr>
          <w:sz w:val="20"/>
          <w:szCs w:val="20"/>
          <w:lang w:val="id-ID"/>
        </w:rPr>
        <w:t>b</w:t>
      </w:r>
      <w:r w:rsidRPr="001E2D20">
        <w:rPr>
          <w:sz w:val="20"/>
          <w:szCs w:val="20"/>
          <w:vertAlign w:val="subscript"/>
          <w:lang w:val="id-ID"/>
        </w:rPr>
        <w:t>2</w:t>
      </w:r>
      <w:r w:rsidRPr="001E2D20">
        <w:rPr>
          <w:sz w:val="20"/>
          <w:szCs w:val="20"/>
          <w:lang w:val="id-ID"/>
        </w:rPr>
        <w:t xml:space="preserve"> dan a</w:t>
      </w:r>
      <w:r w:rsidRPr="001E2D20">
        <w:rPr>
          <w:sz w:val="20"/>
          <w:szCs w:val="20"/>
          <w:vertAlign w:val="subscript"/>
          <w:lang w:val="id-ID"/>
        </w:rPr>
        <w:t>3</w:t>
      </w:r>
      <w:r w:rsidRPr="001E2D20">
        <w:rPr>
          <w:sz w:val="20"/>
          <w:szCs w:val="20"/>
          <w:lang w:val="id-ID"/>
        </w:rPr>
        <w:t>b</w:t>
      </w:r>
      <w:r w:rsidRPr="001E2D20">
        <w:rPr>
          <w:sz w:val="20"/>
          <w:szCs w:val="20"/>
          <w:vertAlign w:val="subscript"/>
          <w:lang w:val="id-ID"/>
        </w:rPr>
        <w:t>2</w:t>
      </w:r>
      <w:r w:rsidRPr="001E2D20">
        <w:rPr>
          <w:sz w:val="20"/>
          <w:szCs w:val="20"/>
          <w:lang w:val="id-ID"/>
        </w:rPr>
        <w:t>, sedangkan kedua perlakuan a</w:t>
      </w:r>
      <w:r w:rsidRPr="001E2D20">
        <w:rPr>
          <w:sz w:val="20"/>
          <w:szCs w:val="20"/>
          <w:vertAlign w:val="subscript"/>
          <w:lang w:val="id-ID"/>
        </w:rPr>
        <w:t>2</w:t>
      </w:r>
      <w:r w:rsidRPr="001E2D20">
        <w:rPr>
          <w:sz w:val="20"/>
          <w:szCs w:val="20"/>
          <w:lang w:val="id-ID"/>
        </w:rPr>
        <w:t>b</w:t>
      </w:r>
      <w:r w:rsidRPr="001E2D20">
        <w:rPr>
          <w:sz w:val="20"/>
          <w:szCs w:val="20"/>
          <w:vertAlign w:val="subscript"/>
          <w:lang w:val="id-ID"/>
        </w:rPr>
        <w:t>2</w:t>
      </w:r>
      <w:r w:rsidRPr="001E2D20">
        <w:rPr>
          <w:sz w:val="20"/>
          <w:szCs w:val="20"/>
          <w:lang w:val="id-ID"/>
        </w:rPr>
        <w:t xml:space="preserve"> dan a</w:t>
      </w:r>
      <w:r w:rsidRPr="001E2D20">
        <w:rPr>
          <w:sz w:val="20"/>
          <w:szCs w:val="20"/>
          <w:vertAlign w:val="subscript"/>
          <w:lang w:val="id-ID"/>
        </w:rPr>
        <w:t>3</w:t>
      </w:r>
      <w:r w:rsidRPr="001E2D20">
        <w:rPr>
          <w:sz w:val="20"/>
          <w:szCs w:val="20"/>
          <w:lang w:val="id-ID"/>
        </w:rPr>
        <w:t>b</w:t>
      </w:r>
      <w:r w:rsidRPr="001E2D20">
        <w:rPr>
          <w:sz w:val="20"/>
          <w:szCs w:val="20"/>
          <w:vertAlign w:val="subscript"/>
          <w:lang w:val="id-ID"/>
        </w:rPr>
        <w:t xml:space="preserve">2 </w:t>
      </w:r>
      <w:r w:rsidRPr="001E2D20">
        <w:rPr>
          <w:sz w:val="20"/>
          <w:szCs w:val="20"/>
          <w:lang w:val="id-ID"/>
        </w:rPr>
        <w:t xml:space="preserve">tidak memperlihatkan warna </w:t>
      </w:r>
      <w:r w:rsidRPr="001E2D20">
        <w:rPr>
          <w:i/>
          <w:sz w:val="20"/>
          <w:szCs w:val="20"/>
          <w:lang w:val="id-ID"/>
        </w:rPr>
        <w:t>dark chocolate</w:t>
      </w:r>
      <w:r w:rsidRPr="001E2D20">
        <w:rPr>
          <w:sz w:val="20"/>
          <w:szCs w:val="20"/>
          <w:lang w:val="id-ID"/>
        </w:rPr>
        <w:t xml:space="preserve">  yang berbeda nyata. Berbedanya warna </w:t>
      </w:r>
      <w:r w:rsidRPr="001E2D20">
        <w:rPr>
          <w:i/>
          <w:sz w:val="20"/>
          <w:szCs w:val="20"/>
          <w:lang w:val="id-ID"/>
        </w:rPr>
        <w:t xml:space="preserve">dark chocolate  </w:t>
      </w:r>
      <w:r w:rsidRPr="001E2D20">
        <w:rPr>
          <w:sz w:val="20"/>
          <w:szCs w:val="20"/>
          <w:lang w:val="id-ID"/>
        </w:rPr>
        <w:t xml:space="preserve">pada perlakuan di atas disebabkan karena warna cokelat lebih ditentukan oleh penambahan cokelat bubuk yang digunakan sebagai bahan baku pembuatan cokelat. </w:t>
      </w:r>
      <w:r w:rsidRPr="001E2D20">
        <w:rPr>
          <w:sz w:val="20"/>
          <w:szCs w:val="20"/>
        </w:rPr>
        <w:t xml:space="preserve">Dan cokelat bubuk yang digunakan semakin sedikit dan menghasilkan warna </w:t>
      </w:r>
      <w:r w:rsidRPr="001E2D20">
        <w:rPr>
          <w:i/>
          <w:sz w:val="20"/>
          <w:szCs w:val="20"/>
        </w:rPr>
        <w:t>dark chocolate</w:t>
      </w:r>
      <w:r w:rsidRPr="001E2D20">
        <w:rPr>
          <w:sz w:val="20"/>
          <w:szCs w:val="20"/>
        </w:rPr>
        <w:t xml:space="preserve"> </w:t>
      </w:r>
      <w:proofErr w:type="gramStart"/>
      <w:r w:rsidRPr="001E2D20">
        <w:rPr>
          <w:sz w:val="20"/>
          <w:szCs w:val="20"/>
        </w:rPr>
        <w:t>akan</w:t>
      </w:r>
      <w:proofErr w:type="gramEnd"/>
      <w:r w:rsidRPr="001E2D20">
        <w:rPr>
          <w:sz w:val="20"/>
          <w:szCs w:val="20"/>
        </w:rPr>
        <w:t xml:space="preserve"> semakin coklat muda. </w:t>
      </w:r>
    </w:p>
    <w:p w:rsidR="00192CAB" w:rsidRDefault="00192CAB" w:rsidP="001E2D20">
      <w:pPr>
        <w:pStyle w:val="BodyText"/>
        <w:spacing w:after="0"/>
        <w:ind w:firstLine="425"/>
        <w:jc w:val="both"/>
        <w:rPr>
          <w:sz w:val="20"/>
          <w:szCs w:val="20"/>
        </w:rPr>
      </w:pPr>
      <w:r w:rsidRPr="001E2D20">
        <w:rPr>
          <w:sz w:val="20"/>
          <w:szCs w:val="20"/>
          <w:lang w:val="id-ID"/>
        </w:rPr>
        <w:t>Perlakuan a</w:t>
      </w:r>
      <w:r w:rsidRPr="001E2D20">
        <w:rPr>
          <w:sz w:val="20"/>
          <w:szCs w:val="20"/>
          <w:vertAlign w:val="subscript"/>
          <w:lang w:val="id-ID"/>
        </w:rPr>
        <w:t>1</w:t>
      </w:r>
      <w:r w:rsidRPr="001E2D20">
        <w:rPr>
          <w:sz w:val="20"/>
          <w:szCs w:val="20"/>
          <w:lang w:val="id-ID"/>
        </w:rPr>
        <w:t>b</w:t>
      </w:r>
      <w:r w:rsidRPr="001E2D20">
        <w:rPr>
          <w:sz w:val="20"/>
          <w:szCs w:val="20"/>
          <w:vertAlign w:val="subscript"/>
          <w:lang w:val="id-ID"/>
        </w:rPr>
        <w:t>3</w:t>
      </w:r>
      <w:r w:rsidRPr="001E2D20">
        <w:rPr>
          <w:sz w:val="20"/>
          <w:szCs w:val="20"/>
          <w:lang w:val="id-ID"/>
        </w:rPr>
        <w:t>, a</w:t>
      </w:r>
      <w:r w:rsidRPr="001E2D20">
        <w:rPr>
          <w:sz w:val="20"/>
          <w:szCs w:val="20"/>
          <w:vertAlign w:val="subscript"/>
          <w:lang w:val="id-ID"/>
        </w:rPr>
        <w:t>2</w:t>
      </w:r>
      <w:r w:rsidRPr="001E2D20">
        <w:rPr>
          <w:sz w:val="20"/>
          <w:szCs w:val="20"/>
          <w:lang w:val="id-ID"/>
        </w:rPr>
        <w:t>b</w:t>
      </w:r>
      <w:r w:rsidRPr="001E2D20">
        <w:rPr>
          <w:sz w:val="20"/>
          <w:szCs w:val="20"/>
          <w:vertAlign w:val="subscript"/>
          <w:lang w:val="id-ID"/>
        </w:rPr>
        <w:t>3</w:t>
      </w:r>
      <w:r w:rsidRPr="001E2D20">
        <w:rPr>
          <w:sz w:val="20"/>
          <w:szCs w:val="20"/>
          <w:lang w:val="id-ID"/>
        </w:rPr>
        <w:t xml:space="preserve"> dan a</w:t>
      </w:r>
      <w:r w:rsidRPr="001E2D20">
        <w:rPr>
          <w:sz w:val="20"/>
          <w:szCs w:val="20"/>
          <w:vertAlign w:val="subscript"/>
          <w:lang w:val="id-ID"/>
        </w:rPr>
        <w:t>3</w:t>
      </w:r>
      <w:r w:rsidRPr="001E2D20">
        <w:rPr>
          <w:sz w:val="20"/>
          <w:szCs w:val="20"/>
          <w:lang w:val="id-ID"/>
        </w:rPr>
        <w:t>b</w:t>
      </w:r>
      <w:r w:rsidRPr="001E2D20">
        <w:rPr>
          <w:sz w:val="20"/>
          <w:szCs w:val="20"/>
          <w:vertAlign w:val="subscript"/>
          <w:lang w:val="id-ID"/>
        </w:rPr>
        <w:t>3</w:t>
      </w:r>
      <w:r w:rsidRPr="001E2D20">
        <w:rPr>
          <w:sz w:val="20"/>
          <w:szCs w:val="20"/>
          <w:lang w:val="id-ID"/>
        </w:rPr>
        <w:t xml:space="preserve"> memperlihatkan warna </w:t>
      </w:r>
      <w:r w:rsidRPr="001E2D20">
        <w:rPr>
          <w:i/>
          <w:sz w:val="20"/>
          <w:szCs w:val="20"/>
          <w:lang w:val="id-ID"/>
        </w:rPr>
        <w:t>dark chocolate</w:t>
      </w:r>
      <w:r w:rsidRPr="001E2D20">
        <w:rPr>
          <w:sz w:val="20"/>
          <w:szCs w:val="20"/>
          <w:lang w:val="id-ID"/>
        </w:rPr>
        <w:t xml:space="preserve"> yang dihasilkan tidak berbeda nyata antar perlakuan, hal ini disebabkan </w:t>
      </w:r>
      <w:r w:rsidRPr="001E2D20">
        <w:rPr>
          <w:sz w:val="20"/>
          <w:szCs w:val="20"/>
        </w:rPr>
        <w:t>w</w:t>
      </w:r>
      <w:r w:rsidRPr="001E2D20">
        <w:rPr>
          <w:sz w:val="20"/>
          <w:szCs w:val="20"/>
          <w:lang w:val="id-ID"/>
        </w:rPr>
        <w:t xml:space="preserve">arna dari </w:t>
      </w:r>
      <w:r w:rsidRPr="001E2D20">
        <w:rPr>
          <w:i/>
          <w:sz w:val="20"/>
          <w:szCs w:val="20"/>
          <w:lang w:val="id-ID"/>
        </w:rPr>
        <w:t>dark chocolate</w:t>
      </w:r>
      <w:r w:rsidRPr="001E2D20">
        <w:rPr>
          <w:sz w:val="20"/>
          <w:szCs w:val="20"/>
          <w:lang w:val="id-ID"/>
        </w:rPr>
        <w:t xml:space="preserve"> tidak terpengaruh oleh konsentrasi dari lemak kakao, dikarenakan lemak kakao tersebut mempunyai warna yang kuning terang. Warna yang dihasilkan lebih terpengaruh oleh jumlah cokelat bubuk yang digunakan. Nilai rata-rata warna dari </w:t>
      </w:r>
      <w:r w:rsidRPr="001E2D20">
        <w:rPr>
          <w:i/>
          <w:sz w:val="20"/>
          <w:szCs w:val="20"/>
          <w:lang w:val="id-ID"/>
        </w:rPr>
        <w:t>dark chocolate</w:t>
      </w:r>
      <w:r w:rsidRPr="001E2D20">
        <w:rPr>
          <w:sz w:val="20"/>
          <w:szCs w:val="20"/>
          <w:lang w:val="id-ID"/>
        </w:rPr>
        <w:t xml:space="preserve">  dapat dilihat pada Gambar </w:t>
      </w:r>
      <w:r w:rsidR="009152C1">
        <w:rPr>
          <w:sz w:val="20"/>
          <w:szCs w:val="20"/>
        </w:rPr>
        <w:t>1</w:t>
      </w:r>
      <w:r w:rsidRPr="001E2D20">
        <w:rPr>
          <w:sz w:val="20"/>
          <w:szCs w:val="20"/>
          <w:lang w:val="id-ID"/>
        </w:rPr>
        <w:t xml:space="preserve">. </w:t>
      </w:r>
    </w:p>
    <w:p w:rsidR="009152C1" w:rsidRPr="008C2A27" w:rsidRDefault="009152C1" w:rsidP="009152C1">
      <w:pPr>
        <w:jc w:val="both"/>
        <w:rPr>
          <w:b/>
          <w:sz w:val="16"/>
          <w:szCs w:val="20"/>
        </w:rPr>
      </w:pPr>
      <w:r w:rsidRPr="008C2A27">
        <w:rPr>
          <w:b/>
          <w:noProof/>
          <w:sz w:val="16"/>
          <w:szCs w:val="20"/>
        </w:rPr>
        <w:drawing>
          <wp:inline distT="0" distB="0" distL="0" distR="0" wp14:anchorId="69C38131" wp14:editId="0C40178F">
            <wp:extent cx="2880000" cy="108082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080824"/>
                    </a:xfrm>
                    <a:prstGeom prst="rect">
                      <a:avLst/>
                    </a:prstGeom>
                    <a:noFill/>
                  </pic:spPr>
                </pic:pic>
              </a:graphicData>
            </a:graphic>
          </wp:inline>
        </w:drawing>
      </w:r>
      <w:r w:rsidRPr="008C2A27">
        <w:rPr>
          <w:sz w:val="16"/>
          <w:szCs w:val="20"/>
        </w:rPr>
        <w:t>(Keterangan a</w:t>
      </w:r>
      <w:r w:rsidRPr="008C2A27">
        <w:rPr>
          <w:sz w:val="16"/>
          <w:szCs w:val="20"/>
          <w:vertAlign w:val="subscript"/>
        </w:rPr>
        <w:t>1</w:t>
      </w:r>
      <w:r w:rsidRPr="008C2A27">
        <w:rPr>
          <w:sz w:val="16"/>
          <w:szCs w:val="20"/>
        </w:rPr>
        <w:t>= inulin 4%, a</w:t>
      </w:r>
      <w:r w:rsidRPr="008C2A27">
        <w:rPr>
          <w:sz w:val="16"/>
          <w:szCs w:val="20"/>
          <w:vertAlign w:val="subscript"/>
        </w:rPr>
        <w:t>2</w:t>
      </w:r>
      <w:r w:rsidRPr="008C2A27">
        <w:rPr>
          <w:sz w:val="16"/>
          <w:szCs w:val="20"/>
        </w:rPr>
        <w:t>= inulin 6%, a</w:t>
      </w:r>
      <w:r w:rsidRPr="008C2A27">
        <w:rPr>
          <w:sz w:val="16"/>
          <w:szCs w:val="20"/>
          <w:vertAlign w:val="subscript"/>
        </w:rPr>
        <w:t>2</w:t>
      </w:r>
      <w:r w:rsidRPr="008C2A27">
        <w:rPr>
          <w:sz w:val="16"/>
          <w:szCs w:val="20"/>
        </w:rPr>
        <w:t>= inulin 8%, b</w:t>
      </w:r>
      <w:r w:rsidRPr="008C2A27">
        <w:rPr>
          <w:sz w:val="16"/>
          <w:szCs w:val="20"/>
          <w:vertAlign w:val="subscript"/>
        </w:rPr>
        <w:t>1</w:t>
      </w:r>
      <w:r w:rsidRPr="008C2A27">
        <w:rPr>
          <w:sz w:val="16"/>
          <w:szCs w:val="20"/>
        </w:rPr>
        <w:t>= lemak kakao 40%, b</w:t>
      </w:r>
      <w:r w:rsidRPr="008C2A27">
        <w:rPr>
          <w:sz w:val="16"/>
          <w:szCs w:val="20"/>
          <w:vertAlign w:val="subscript"/>
        </w:rPr>
        <w:t>2</w:t>
      </w:r>
      <w:r w:rsidRPr="008C2A27">
        <w:rPr>
          <w:sz w:val="16"/>
          <w:szCs w:val="20"/>
        </w:rPr>
        <w:t>= lemak kakao 50%, b</w:t>
      </w:r>
      <w:r w:rsidRPr="008C2A27">
        <w:rPr>
          <w:sz w:val="16"/>
          <w:szCs w:val="20"/>
          <w:vertAlign w:val="subscript"/>
        </w:rPr>
        <w:t>3</w:t>
      </w:r>
      <w:r w:rsidRPr="008C2A27">
        <w:rPr>
          <w:sz w:val="16"/>
          <w:szCs w:val="20"/>
        </w:rPr>
        <w:t>= lemak kakao 60%)</w:t>
      </w:r>
    </w:p>
    <w:p w:rsidR="009152C1" w:rsidRPr="009152C1" w:rsidRDefault="009152C1" w:rsidP="009152C1">
      <w:pPr>
        <w:jc w:val="center"/>
        <w:rPr>
          <w:b/>
          <w:i/>
          <w:sz w:val="18"/>
          <w:szCs w:val="20"/>
        </w:rPr>
      </w:pPr>
      <w:proofErr w:type="gramStart"/>
      <w:r w:rsidRPr="009152C1">
        <w:rPr>
          <w:b/>
          <w:sz w:val="18"/>
          <w:szCs w:val="20"/>
        </w:rPr>
        <w:t>Gambar 1.</w:t>
      </w:r>
      <w:proofErr w:type="gramEnd"/>
      <w:r w:rsidRPr="009152C1">
        <w:rPr>
          <w:b/>
          <w:sz w:val="18"/>
          <w:szCs w:val="20"/>
        </w:rPr>
        <w:t xml:space="preserve"> Diagram Batang Hubungan Antara Penambahan Inulin dan Lemak Kakao Terhadap Warna Produk </w:t>
      </w:r>
      <w:r w:rsidRPr="009152C1">
        <w:rPr>
          <w:b/>
          <w:i/>
          <w:sz w:val="18"/>
          <w:szCs w:val="20"/>
        </w:rPr>
        <w:t>Dark chocolate</w:t>
      </w:r>
    </w:p>
    <w:p w:rsidR="009152C1" w:rsidRPr="009152C1" w:rsidRDefault="009152C1" w:rsidP="009152C1">
      <w:pPr>
        <w:pStyle w:val="BodyText"/>
        <w:spacing w:after="0"/>
        <w:jc w:val="both"/>
        <w:rPr>
          <w:sz w:val="20"/>
          <w:szCs w:val="20"/>
        </w:rPr>
      </w:pPr>
    </w:p>
    <w:p w:rsidR="00192CAB" w:rsidRPr="001E2D20" w:rsidRDefault="00192CAB" w:rsidP="001E2D20">
      <w:pPr>
        <w:pStyle w:val="BodyText"/>
        <w:spacing w:after="0"/>
        <w:ind w:firstLine="425"/>
        <w:jc w:val="both"/>
        <w:rPr>
          <w:sz w:val="20"/>
          <w:szCs w:val="20"/>
          <w:lang w:val="id-ID"/>
        </w:rPr>
      </w:pPr>
      <w:r w:rsidRPr="001E2D20">
        <w:rPr>
          <w:sz w:val="20"/>
          <w:szCs w:val="20"/>
          <w:lang w:val="id-ID"/>
        </w:rPr>
        <w:t>Pada kadar lemak dengan konsentrasi yang berbeda dengan konsentrasi inulin 6% dan 8% menunjukkan warna yang semakin menurun, hal ini terkait dengan jumlah coklat bubuk yang ditambahkan pada setiap perlakuan. Hal ini menunjukkan penurunan tingkat kesukaan panelis pada parameter warna.</w:t>
      </w:r>
    </w:p>
    <w:p w:rsidR="00A836E3" w:rsidRDefault="00192CAB" w:rsidP="001E2D20">
      <w:pPr>
        <w:pStyle w:val="BodyText"/>
        <w:spacing w:after="0"/>
        <w:ind w:firstLine="425"/>
        <w:jc w:val="both"/>
        <w:rPr>
          <w:sz w:val="20"/>
          <w:szCs w:val="20"/>
        </w:rPr>
      </w:pPr>
      <w:r w:rsidRPr="001E2D20">
        <w:rPr>
          <w:sz w:val="20"/>
          <w:szCs w:val="20"/>
          <w:lang w:val="id-ID"/>
        </w:rPr>
        <w:t>Semakin meningkat konsentrasi yang diberikan warna dari cokelat akan semakin  menurun menjadi lebih muda dari warna sebelumnya yang dikarenakan warna dasar yang dimiliki oleh inulin akan menutup atau menurunkan konsentrasi pigmen warna cokelat yang dipengaruhi oleh flavonoid dan tanin dalam cokelat.</w:t>
      </w:r>
      <w:r w:rsidR="00A836E3" w:rsidRPr="001E2D20">
        <w:rPr>
          <w:sz w:val="20"/>
          <w:szCs w:val="20"/>
          <w:lang w:val="id-ID"/>
        </w:rPr>
        <w:t xml:space="preserve"> </w:t>
      </w:r>
    </w:p>
    <w:p w:rsidR="00587D26" w:rsidRPr="001E2D20" w:rsidRDefault="00587D26" w:rsidP="001E2D20">
      <w:pPr>
        <w:tabs>
          <w:tab w:val="left" w:pos="493"/>
        </w:tabs>
        <w:ind w:firstLine="425"/>
        <w:jc w:val="both"/>
        <w:rPr>
          <w:sz w:val="20"/>
          <w:szCs w:val="20"/>
          <w:lang w:val="id-ID"/>
        </w:rPr>
      </w:pPr>
      <w:r w:rsidRPr="001E2D20">
        <w:rPr>
          <w:sz w:val="20"/>
          <w:szCs w:val="20"/>
          <w:lang w:val="id-ID"/>
        </w:rPr>
        <w:t xml:space="preserve">Untuk menghasilkan lemak cokelat yang mengandung inti-inti kristal sehingga cokelat akan membentuk padatan yang mantap dengan warna dan kemilau yang tetap serta memudahkan pada proses pencetakan, maka dilakukan proses </w:t>
      </w:r>
      <w:r w:rsidRPr="001E2D20">
        <w:rPr>
          <w:i/>
          <w:sz w:val="20"/>
          <w:szCs w:val="20"/>
          <w:lang w:val="id-ID"/>
        </w:rPr>
        <w:t>tempering</w:t>
      </w:r>
      <w:r w:rsidRPr="001E2D20">
        <w:rPr>
          <w:sz w:val="20"/>
          <w:szCs w:val="20"/>
          <w:lang w:val="id-ID"/>
        </w:rPr>
        <w:t xml:space="preserve"> atau pendinginan (Setiawan, 2006).</w:t>
      </w:r>
    </w:p>
    <w:p w:rsidR="00587D26" w:rsidRPr="001E2D20" w:rsidRDefault="00587D26" w:rsidP="001E2D20">
      <w:pPr>
        <w:tabs>
          <w:tab w:val="left" w:pos="493"/>
        </w:tabs>
        <w:ind w:firstLine="425"/>
        <w:jc w:val="both"/>
        <w:rPr>
          <w:sz w:val="20"/>
          <w:szCs w:val="20"/>
          <w:lang w:val="id-ID"/>
        </w:rPr>
      </w:pPr>
      <w:r w:rsidRPr="001E2D20">
        <w:rPr>
          <w:sz w:val="20"/>
          <w:szCs w:val="20"/>
          <w:lang w:val="id-ID"/>
        </w:rPr>
        <w:t>Inulin tidak mempengaruhi komposisi dan kenampakan produk cokelat, dikarenakan inulin merupakan sumber serat yang ditambahkan untuk melengkapi nilai gizi pada produk pangan. Dan warna dari inulin tersebut tidak memberikan pengaruh atau perubahan terhadap produk.</w:t>
      </w:r>
    </w:p>
    <w:p w:rsidR="00587D26" w:rsidRPr="001E2D20" w:rsidRDefault="00587D26" w:rsidP="001E2D20">
      <w:pPr>
        <w:tabs>
          <w:tab w:val="left" w:pos="493"/>
        </w:tabs>
        <w:ind w:firstLine="425"/>
        <w:jc w:val="both"/>
        <w:rPr>
          <w:sz w:val="20"/>
          <w:szCs w:val="20"/>
          <w:lang w:val="id-ID"/>
        </w:rPr>
      </w:pPr>
      <w:r w:rsidRPr="001E2D20">
        <w:rPr>
          <w:sz w:val="20"/>
          <w:szCs w:val="20"/>
          <w:lang w:val="id-ID"/>
        </w:rPr>
        <w:t>Selain itu diduga hal ini disebabkan lemak kakao (</w:t>
      </w:r>
      <w:r w:rsidRPr="001E2D20">
        <w:rPr>
          <w:i/>
          <w:sz w:val="20"/>
          <w:szCs w:val="20"/>
          <w:lang w:val="id-ID"/>
        </w:rPr>
        <w:t>cacao butter</w:t>
      </w:r>
      <w:r w:rsidRPr="001E2D20">
        <w:rPr>
          <w:sz w:val="20"/>
          <w:szCs w:val="20"/>
          <w:lang w:val="id-ID"/>
        </w:rPr>
        <w:t xml:space="preserve">) diperoleh dari proses pengepresan cocoa </w:t>
      </w:r>
      <w:r w:rsidRPr="001E2D20">
        <w:rPr>
          <w:sz w:val="20"/>
          <w:szCs w:val="20"/>
          <w:lang w:val="id-ID"/>
        </w:rPr>
        <w:lastRenderedPageBreak/>
        <w:t>nib, merupakan lemak yang berwarna kuning terang, menunjukan dengan jelas rapuh pada suhu dibawah 20</w:t>
      </w:r>
      <w:r w:rsidRPr="001E2D20">
        <w:rPr>
          <w:sz w:val="20"/>
          <w:szCs w:val="20"/>
          <w:vertAlign w:val="superscript"/>
          <w:lang w:val="id-ID"/>
        </w:rPr>
        <w:t>o</w:t>
      </w:r>
      <w:r w:rsidRPr="001E2D20">
        <w:rPr>
          <w:sz w:val="20"/>
          <w:szCs w:val="20"/>
          <w:lang w:val="id-ID"/>
        </w:rPr>
        <w:t>C (68</w:t>
      </w:r>
      <w:r w:rsidRPr="001E2D20">
        <w:rPr>
          <w:sz w:val="20"/>
          <w:szCs w:val="20"/>
          <w:vertAlign w:val="superscript"/>
          <w:lang w:val="id-ID"/>
        </w:rPr>
        <w:t>o</w:t>
      </w:r>
      <w:r w:rsidRPr="001E2D20">
        <w:rPr>
          <w:sz w:val="20"/>
          <w:szCs w:val="20"/>
          <w:lang w:val="id-ID"/>
        </w:rPr>
        <w:t>F), memiliki titik leleh pada suhu sekitar 35</w:t>
      </w:r>
      <w:r w:rsidRPr="001E2D20">
        <w:rPr>
          <w:sz w:val="20"/>
          <w:szCs w:val="20"/>
          <w:vertAlign w:val="superscript"/>
          <w:lang w:val="id-ID"/>
        </w:rPr>
        <w:t>o</w:t>
      </w:r>
      <w:r w:rsidRPr="001E2D20">
        <w:rPr>
          <w:sz w:val="20"/>
          <w:szCs w:val="20"/>
          <w:lang w:val="id-ID"/>
        </w:rPr>
        <w:t>C (95</w:t>
      </w:r>
      <w:r w:rsidRPr="001E2D20">
        <w:rPr>
          <w:sz w:val="20"/>
          <w:szCs w:val="20"/>
          <w:vertAlign w:val="superscript"/>
          <w:lang w:val="id-ID"/>
        </w:rPr>
        <w:t>o</w:t>
      </w:r>
      <w:r w:rsidRPr="001E2D20">
        <w:rPr>
          <w:sz w:val="20"/>
          <w:szCs w:val="20"/>
          <w:lang w:val="id-ID"/>
        </w:rPr>
        <w:t>F) dengan akan mulai melebur atau melembut sekitar suhu 30</w:t>
      </w:r>
      <w:r w:rsidRPr="001E2D20">
        <w:rPr>
          <w:sz w:val="20"/>
          <w:szCs w:val="20"/>
          <w:vertAlign w:val="superscript"/>
          <w:lang w:val="id-ID"/>
        </w:rPr>
        <w:t>o</w:t>
      </w:r>
      <w:r w:rsidRPr="001E2D20">
        <w:rPr>
          <w:sz w:val="20"/>
          <w:szCs w:val="20"/>
          <w:lang w:val="id-ID"/>
        </w:rPr>
        <w:t>C – 32</w:t>
      </w:r>
      <w:r w:rsidRPr="001E2D20">
        <w:rPr>
          <w:sz w:val="20"/>
          <w:szCs w:val="20"/>
          <w:vertAlign w:val="superscript"/>
          <w:lang w:val="id-ID"/>
        </w:rPr>
        <w:t>o</w:t>
      </w:r>
      <w:r w:rsidRPr="001E2D20">
        <w:rPr>
          <w:sz w:val="20"/>
          <w:szCs w:val="20"/>
          <w:lang w:val="id-ID"/>
        </w:rPr>
        <w:t>C (86</w:t>
      </w:r>
      <w:r w:rsidRPr="001E2D20">
        <w:rPr>
          <w:sz w:val="20"/>
          <w:szCs w:val="20"/>
          <w:vertAlign w:val="superscript"/>
          <w:lang w:val="id-ID"/>
        </w:rPr>
        <w:t>o</w:t>
      </w:r>
      <w:r w:rsidRPr="001E2D20">
        <w:rPr>
          <w:sz w:val="20"/>
          <w:szCs w:val="20"/>
          <w:lang w:val="id-ID"/>
        </w:rPr>
        <w:t>F – 90</w:t>
      </w:r>
      <w:r w:rsidRPr="001E2D20">
        <w:rPr>
          <w:sz w:val="20"/>
          <w:szCs w:val="20"/>
          <w:vertAlign w:val="superscript"/>
          <w:lang w:val="id-ID"/>
        </w:rPr>
        <w:t>o</w:t>
      </w:r>
      <w:r w:rsidRPr="001E2D20">
        <w:rPr>
          <w:sz w:val="20"/>
          <w:szCs w:val="20"/>
          <w:lang w:val="id-ID"/>
        </w:rPr>
        <w:t>F).</w:t>
      </w:r>
    </w:p>
    <w:p w:rsidR="00A836E3" w:rsidRPr="001E2D20" w:rsidRDefault="00587D26" w:rsidP="001E2D20">
      <w:pPr>
        <w:tabs>
          <w:tab w:val="left" w:pos="493"/>
        </w:tabs>
        <w:ind w:firstLine="425"/>
        <w:jc w:val="both"/>
        <w:rPr>
          <w:sz w:val="20"/>
          <w:szCs w:val="20"/>
        </w:rPr>
      </w:pPr>
      <w:r w:rsidRPr="001E2D20">
        <w:rPr>
          <w:sz w:val="20"/>
          <w:szCs w:val="20"/>
          <w:lang w:val="id-ID"/>
        </w:rPr>
        <w:t xml:space="preserve">Interaksi perlakuan lemak kakao dan lesitin menghasilkan perbedaan yang signifikan terhadap warna </w:t>
      </w:r>
      <w:r w:rsidRPr="001E2D20">
        <w:rPr>
          <w:i/>
          <w:sz w:val="20"/>
          <w:szCs w:val="20"/>
          <w:lang w:val="id-ID"/>
        </w:rPr>
        <w:t>dark chocolate</w:t>
      </w:r>
      <w:r w:rsidRPr="001E2D20">
        <w:rPr>
          <w:sz w:val="20"/>
          <w:szCs w:val="20"/>
          <w:lang w:val="id-ID"/>
        </w:rPr>
        <w:t xml:space="preserve">. Oleh karena itu warna dari </w:t>
      </w:r>
      <w:r w:rsidRPr="001E2D20">
        <w:rPr>
          <w:i/>
          <w:sz w:val="20"/>
          <w:szCs w:val="20"/>
          <w:lang w:val="id-ID"/>
        </w:rPr>
        <w:t xml:space="preserve">dark chocolate </w:t>
      </w:r>
      <w:r w:rsidRPr="001E2D20">
        <w:rPr>
          <w:sz w:val="20"/>
          <w:szCs w:val="20"/>
          <w:lang w:val="id-ID"/>
        </w:rPr>
        <w:t xml:space="preserve"> dipengaruhi oleh cokelat bubuk yang digunakan, sedangkan lemak kakao dan lesitin dengan konsentrasi paling kecil dapat menghasilkan warna yang lebih disenangi oleh panelis karena penambahan cokelat bubuknya menjadi lebih banyak, sedangkan konsentrasi lemak kakao yang paling besar kurang baik untuk warna menurut panelis, dikarenakan penambahan cokelat bubukya cenderung sedikit.</w:t>
      </w:r>
    </w:p>
    <w:p w:rsidR="00A836E3" w:rsidRPr="001E2D20" w:rsidRDefault="00A836E3" w:rsidP="001E2D20">
      <w:pPr>
        <w:jc w:val="both"/>
        <w:rPr>
          <w:b/>
          <w:sz w:val="20"/>
          <w:szCs w:val="20"/>
        </w:rPr>
      </w:pPr>
      <w:r w:rsidRPr="001E2D20">
        <w:rPr>
          <w:b/>
          <w:sz w:val="20"/>
          <w:szCs w:val="20"/>
        </w:rPr>
        <w:t>2. Rasa</w:t>
      </w:r>
    </w:p>
    <w:p w:rsidR="00587D26" w:rsidRPr="001E2D20" w:rsidRDefault="00587D26" w:rsidP="001E2D20">
      <w:pPr>
        <w:ind w:firstLine="425"/>
        <w:jc w:val="both"/>
        <w:rPr>
          <w:sz w:val="20"/>
          <w:szCs w:val="20"/>
          <w:lang w:val="sv-SE"/>
        </w:rPr>
      </w:pPr>
      <w:r w:rsidRPr="001E2D20">
        <w:rPr>
          <w:sz w:val="20"/>
          <w:szCs w:val="20"/>
          <w:lang w:val="sv-SE"/>
        </w:rPr>
        <w:t>Rasa merupakan faktor yang yang penting dari suatu produk makanan, tekstur dan konsistensi suatu bahan makanan akan mempengaruhi cita rasa yang ditimbulkan oleh bahan tersebut. Rasa dipengaruhi oleh beberapa faktor yaitu senyawa kimia, suhu, konsentrasi dan interaksi komponen rasa lainnya.</w:t>
      </w:r>
      <w:r w:rsidRPr="001E2D20">
        <w:rPr>
          <w:sz w:val="20"/>
          <w:szCs w:val="20"/>
          <w:lang w:val="sv-SE"/>
        </w:rPr>
        <w:br/>
        <w:t>(Winarno, 1997).</w:t>
      </w:r>
    </w:p>
    <w:p w:rsidR="00587D26" w:rsidRPr="001E2D20" w:rsidRDefault="00587D26" w:rsidP="001E2D20">
      <w:pPr>
        <w:ind w:firstLine="425"/>
        <w:jc w:val="both"/>
        <w:rPr>
          <w:sz w:val="20"/>
          <w:szCs w:val="20"/>
          <w:lang w:val="id-ID"/>
        </w:rPr>
      </w:pPr>
      <w:r w:rsidRPr="001E2D20">
        <w:rPr>
          <w:sz w:val="20"/>
          <w:szCs w:val="20"/>
        </w:rPr>
        <w:t xml:space="preserve">Beberapa faktor mempengaruhi rasa yaitu senyawa kimia, suhu, konsentrasi dan interaksi dengan komponen rasa yang lain. Menurut Wahyudi (2008) rasa </w:t>
      </w:r>
      <w:proofErr w:type="gramStart"/>
      <w:r w:rsidRPr="001E2D20">
        <w:rPr>
          <w:sz w:val="20"/>
          <w:szCs w:val="20"/>
        </w:rPr>
        <w:t>manis</w:t>
      </w:r>
      <w:proofErr w:type="gramEnd"/>
      <w:r w:rsidRPr="001E2D20">
        <w:rPr>
          <w:sz w:val="20"/>
          <w:szCs w:val="20"/>
        </w:rPr>
        <w:t xml:space="preserve"> adalah sifat rasa yang mempengaruhi cita rasa keseluruhan cokelat. Rasa </w:t>
      </w:r>
      <w:proofErr w:type="gramStart"/>
      <w:r w:rsidRPr="001E2D20">
        <w:rPr>
          <w:sz w:val="20"/>
          <w:szCs w:val="20"/>
        </w:rPr>
        <w:t>manis</w:t>
      </w:r>
      <w:proofErr w:type="gramEnd"/>
      <w:r w:rsidRPr="001E2D20">
        <w:rPr>
          <w:sz w:val="20"/>
          <w:szCs w:val="20"/>
        </w:rPr>
        <w:t xml:space="preserve"> ini terutama diperoleh dari penambahan padatan gula dalam proses formulasinya.</w:t>
      </w:r>
    </w:p>
    <w:p w:rsidR="00F13128" w:rsidRPr="001E2D20" w:rsidRDefault="00587D26" w:rsidP="0019496B">
      <w:pPr>
        <w:ind w:firstLine="425"/>
        <w:jc w:val="both"/>
        <w:rPr>
          <w:sz w:val="20"/>
          <w:szCs w:val="20"/>
        </w:rPr>
      </w:pPr>
      <w:r w:rsidRPr="001E2D20">
        <w:rPr>
          <w:sz w:val="20"/>
          <w:szCs w:val="20"/>
          <w:lang w:val="id-ID"/>
        </w:rPr>
        <w:t xml:space="preserve">Tabel </w:t>
      </w:r>
      <w:r w:rsidR="0019496B">
        <w:rPr>
          <w:sz w:val="20"/>
          <w:szCs w:val="20"/>
        </w:rPr>
        <w:t>11</w:t>
      </w:r>
      <w:r w:rsidRPr="001E2D20">
        <w:rPr>
          <w:sz w:val="20"/>
          <w:szCs w:val="20"/>
          <w:lang w:val="sv-SE"/>
        </w:rPr>
        <w:t xml:space="preserve"> menampilkan h</w:t>
      </w:r>
      <w:r w:rsidRPr="001E2D20">
        <w:rPr>
          <w:sz w:val="20"/>
          <w:szCs w:val="20"/>
          <w:lang w:val="id-ID"/>
        </w:rPr>
        <w:t xml:space="preserve">asil analisis variansi pengaruh penambahan inulin (A), lemak kakao (B) dan interaksinya (AB) berpengaruh terhadap rasa </w:t>
      </w:r>
      <w:r w:rsidRPr="001E2D20">
        <w:rPr>
          <w:i/>
          <w:sz w:val="20"/>
          <w:szCs w:val="20"/>
          <w:lang w:val="id-ID"/>
        </w:rPr>
        <w:t>dark chocolate</w:t>
      </w:r>
      <w:r w:rsidRPr="001E2D20">
        <w:rPr>
          <w:sz w:val="20"/>
          <w:szCs w:val="20"/>
          <w:lang w:val="id-ID"/>
        </w:rPr>
        <w:t xml:space="preserve">  dan hasil uji jarak berganda </w:t>
      </w:r>
      <w:r w:rsidRPr="001E2D20">
        <w:rPr>
          <w:i/>
          <w:sz w:val="20"/>
          <w:szCs w:val="20"/>
          <w:lang w:val="id-ID"/>
        </w:rPr>
        <w:t>Duncan’s</w:t>
      </w:r>
      <w:r w:rsidRPr="001E2D20">
        <w:rPr>
          <w:sz w:val="20"/>
          <w:szCs w:val="20"/>
          <w:lang w:val="id-ID"/>
        </w:rPr>
        <w:t>.</w:t>
      </w:r>
      <w:r w:rsidR="00A836E3" w:rsidRPr="001E2D20">
        <w:rPr>
          <w:sz w:val="20"/>
          <w:szCs w:val="20"/>
        </w:rPr>
        <w:t xml:space="preserve"> </w:t>
      </w:r>
    </w:p>
    <w:p w:rsidR="00A836E3" w:rsidRPr="008C2A27" w:rsidRDefault="00A836E3" w:rsidP="001E2D20">
      <w:pPr>
        <w:jc w:val="center"/>
        <w:rPr>
          <w:b/>
          <w:sz w:val="18"/>
          <w:szCs w:val="20"/>
        </w:rPr>
      </w:pPr>
      <w:proofErr w:type="gramStart"/>
      <w:r w:rsidRPr="008C2A27">
        <w:rPr>
          <w:b/>
          <w:sz w:val="18"/>
          <w:szCs w:val="20"/>
        </w:rPr>
        <w:t xml:space="preserve">Tabel </w:t>
      </w:r>
      <w:r w:rsidR="0019496B" w:rsidRPr="008C2A27">
        <w:rPr>
          <w:b/>
          <w:sz w:val="18"/>
          <w:szCs w:val="20"/>
        </w:rPr>
        <w:t>11</w:t>
      </w:r>
      <w:r w:rsidRPr="008C2A27">
        <w:rPr>
          <w:b/>
          <w:sz w:val="18"/>
          <w:szCs w:val="20"/>
        </w:rPr>
        <w:t>.</w:t>
      </w:r>
      <w:proofErr w:type="gramEnd"/>
      <w:r w:rsidRPr="008C2A27">
        <w:rPr>
          <w:b/>
          <w:sz w:val="18"/>
          <w:szCs w:val="20"/>
        </w:rPr>
        <w:t xml:space="preserve"> Pengaruh Penambahan Inulin dan Lemak Kakao Terhadap Rasa Produk </w:t>
      </w:r>
      <w:r w:rsidRPr="008C2A27">
        <w:rPr>
          <w:b/>
          <w:i/>
          <w:sz w:val="18"/>
          <w:szCs w:val="20"/>
        </w:rPr>
        <w:t xml:space="preserve">Dark </w:t>
      </w:r>
      <w:proofErr w:type="gramStart"/>
      <w:r w:rsidRPr="008C2A27">
        <w:rPr>
          <w:b/>
          <w:i/>
          <w:sz w:val="18"/>
          <w:szCs w:val="20"/>
        </w:rPr>
        <w:t xml:space="preserve">chocolate </w:t>
      </w:r>
      <w:r w:rsidRPr="008C2A27">
        <w:rPr>
          <w:b/>
          <w:sz w:val="18"/>
          <w:szCs w:val="20"/>
        </w:rPr>
        <w:t>.</w:t>
      </w:r>
      <w:proofErr w:type="gramEnd"/>
    </w:p>
    <w:p w:rsidR="00A836E3" w:rsidRPr="001E2D20" w:rsidRDefault="00F13128" w:rsidP="0019496B">
      <w:pPr>
        <w:pStyle w:val="Title"/>
        <w:rPr>
          <w:sz w:val="20"/>
          <w:szCs w:val="20"/>
        </w:rPr>
      </w:pPr>
      <w:r w:rsidRPr="001E2D20">
        <w:rPr>
          <w:noProof/>
          <w:sz w:val="20"/>
          <w:szCs w:val="20"/>
        </w:rPr>
        <w:drawing>
          <wp:inline distT="0" distB="0" distL="0" distR="0" wp14:anchorId="079E220C" wp14:editId="588CCE38">
            <wp:extent cx="2880000" cy="117778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59340" t="49671" r="9056" b="27339"/>
                    <a:stretch/>
                  </pic:blipFill>
                  <pic:spPr bwMode="auto">
                    <a:xfrm>
                      <a:off x="0" y="0"/>
                      <a:ext cx="2880000" cy="1177789"/>
                    </a:xfrm>
                    <a:prstGeom prst="rect">
                      <a:avLst/>
                    </a:prstGeom>
                    <a:ln>
                      <a:noFill/>
                    </a:ln>
                    <a:extLst>
                      <a:ext uri="{53640926-AAD7-44D8-BBD7-CCE9431645EC}">
                        <a14:shadowObscured xmlns:a14="http://schemas.microsoft.com/office/drawing/2010/main"/>
                      </a:ext>
                    </a:extLst>
                  </pic:spPr>
                </pic:pic>
              </a:graphicData>
            </a:graphic>
          </wp:inline>
        </w:drawing>
      </w:r>
    </w:p>
    <w:p w:rsidR="00A836E3" w:rsidRDefault="00F13128" w:rsidP="008C2A27">
      <w:pPr>
        <w:pStyle w:val="Title"/>
        <w:jc w:val="both"/>
        <w:rPr>
          <w:b w:val="0"/>
          <w:sz w:val="16"/>
          <w:szCs w:val="20"/>
        </w:rPr>
      </w:pPr>
      <w:proofErr w:type="gramStart"/>
      <w:r w:rsidRPr="008C2A27">
        <w:rPr>
          <w:b w:val="0"/>
          <w:sz w:val="16"/>
          <w:szCs w:val="20"/>
        </w:rPr>
        <w:t>Keterangan :</w:t>
      </w:r>
      <w:proofErr w:type="gramEnd"/>
      <w:r w:rsidRPr="008C2A27">
        <w:rPr>
          <w:b w:val="0"/>
          <w:sz w:val="16"/>
          <w:szCs w:val="20"/>
        </w:rPr>
        <w:t xml:space="preserve"> </w:t>
      </w:r>
      <w:r w:rsidRPr="008C2A27">
        <w:rPr>
          <w:b w:val="0"/>
          <w:sz w:val="16"/>
          <w:szCs w:val="20"/>
        </w:rPr>
        <w:tab/>
        <w:t xml:space="preserve">Angka yang diikuti oleh huruf yang sama dalam baris dan kolom menunjukkan tidak berbeda  pada taraf nyata 5%. </w:t>
      </w:r>
      <w:proofErr w:type="gramStart"/>
      <w:r w:rsidRPr="008C2A27">
        <w:rPr>
          <w:b w:val="0"/>
          <w:sz w:val="16"/>
          <w:szCs w:val="20"/>
        </w:rPr>
        <w:t>Huruf kecil dibaca horizontal dan huruf besar dibaca vertikal.</w:t>
      </w:r>
      <w:proofErr w:type="gramEnd"/>
    </w:p>
    <w:p w:rsidR="008C2A27" w:rsidRPr="008C2A27" w:rsidRDefault="008C2A27" w:rsidP="008C2A27">
      <w:pPr>
        <w:pStyle w:val="Title"/>
        <w:jc w:val="both"/>
        <w:rPr>
          <w:b w:val="0"/>
          <w:sz w:val="20"/>
          <w:szCs w:val="20"/>
        </w:rPr>
      </w:pPr>
    </w:p>
    <w:p w:rsidR="008C2A27" w:rsidRPr="0019496B" w:rsidRDefault="008C2A27" w:rsidP="008C2A27">
      <w:pPr>
        <w:ind w:firstLine="425"/>
        <w:jc w:val="both"/>
        <w:rPr>
          <w:sz w:val="20"/>
          <w:szCs w:val="20"/>
        </w:rPr>
      </w:pPr>
      <w:r w:rsidRPr="0019496B">
        <w:rPr>
          <w:sz w:val="20"/>
          <w:szCs w:val="20"/>
          <w:lang w:val="id-ID"/>
        </w:rPr>
        <w:t xml:space="preserve">Tabel </w:t>
      </w:r>
      <w:r w:rsidRPr="0019496B">
        <w:rPr>
          <w:sz w:val="20"/>
          <w:szCs w:val="20"/>
        </w:rPr>
        <w:t>11</w:t>
      </w:r>
      <w:r w:rsidRPr="0019496B">
        <w:rPr>
          <w:sz w:val="20"/>
          <w:szCs w:val="20"/>
          <w:lang w:val="id-ID"/>
        </w:rPr>
        <w:t xml:space="preserve"> menunjukkan rasa </w:t>
      </w:r>
      <w:r w:rsidRPr="0019496B">
        <w:rPr>
          <w:i/>
          <w:sz w:val="20"/>
          <w:szCs w:val="20"/>
          <w:lang w:val="id-ID"/>
        </w:rPr>
        <w:t>dark chocolate</w:t>
      </w:r>
      <w:r w:rsidRPr="0019496B">
        <w:rPr>
          <w:sz w:val="20"/>
          <w:szCs w:val="20"/>
          <w:lang w:val="id-ID"/>
        </w:rPr>
        <w:t xml:space="preserve">  yang dibuat dengan perlakuan a</w:t>
      </w:r>
      <w:r w:rsidRPr="0019496B">
        <w:rPr>
          <w:sz w:val="20"/>
          <w:szCs w:val="20"/>
          <w:vertAlign w:val="subscript"/>
          <w:lang w:val="id-ID"/>
        </w:rPr>
        <w:t>1</w:t>
      </w:r>
      <w:r w:rsidRPr="0019496B">
        <w:rPr>
          <w:sz w:val="20"/>
          <w:szCs w:val="20"/>
          <w:lang w:val="id-ID"/>
        </w:rPr>
        <w:t>b</w:t>
      </w:r>
      <w:r w:rsidRPr="0019496B">
        <w:rPr>
          <w:sz w:val="20"/>
          <w:szCs w:val="20"/>
          <w:vertAlign w:val="subscript"/>
          <w:lang w:val="id-ID"/>
        </w:rPr>
        <w:t>1</w:t>
      </w:r>
      <w:r w:rsidRPr="0019496B">
        <w:rPr>
          <w:sz w:val="20"/>
          <w:szCs w:val="20"/>
          <w:lang w:val="id-ID"/>
        </w:rPr>
        <w:t xml:space="preserve"> berbeda nyata dengan a</w:t>
      </w:r>
      <w:r w:rsidRPr="0019496B">
        <w:rPr>
          <w:sz w:val="20"/>
          <w:szCs w:val="20"/>
          <w:vertAlign w:val="subscript"/>
          <w:lang w:val="id-ID"/>
        </w:rPr>
        <w:t>1</w:t>
      </w:r>
      <w:r w:rsidRPr="0019496B">
        <w:rPr>
          <w:sz w:val="20"/>
          <w:szCs w:val="20"/>
          <w:lang w:val="id-ID"/>
        </w:rPr>
        <w:t>b</w:t>
      </w:r>
      <w:r w:rsidRPr="0019496B">
        <w:rPr>
          <w:sz w:val="20"/>
          <w:szCs w:val="20"/>
          <w:vertAlign w:val="subscript"/>
          <w:lang w:val="id-ID"/>
        </w:rPr>
        <w:t xml:space="preserve">2 </w:t>
      </w:r>
      <w:r w:rsidRPr="0019496B">
        <w:rPr>
          <w:sz w:val="20"/>
          <w:szCs w:val="20"/>
          <w:lang w:val="id-ID"/>
        </w:rPr>
        <w:t>dan a</w:t>
      </w:r>
      <w:r w:rsidRPr="0019496B">
        <w:rPr>
          <w:sz w:val="20"/>
          <w:szCs w:val="20"/>
          <w:vertAlign w:val="subscript"/>
          <w:lang w:val="id-ID"/>
        </w:rPr>
        <w:t>1</w:t>
      </w:r>
      <w:r w:rsidRPr="0019496B">
        <w:rPr>
          <w:sz w:val="20"/>
          <w:szCs w:val="20"/>
          <w:lang w:val="id-ID"/>
        </w:rPr>
        <w:t>b</w:t>
      </w:r>
      <w:r w:rsidRPr="0019496B">
        <w:rPr>
          <w:sz w:val="20"/>
          <w:szCs w:val="20"/>
          <w:vertAlign w:val="subscript"/>
          <w:lang w:val="id-ID"/>
        </w:rPr>
        <w:t>3</w:t>
      </w:r>
      <w:r w:rsidRPr="0019496B">
        <w:rPr>
          <w:sz w:val="20"/>
          <w:szCs w:val="20"/>
          <w:lang w:val="id-ID"/>
        </w:rPr>
        <w:t>, sedangkan rasa dark chocolate  pada kedua perlakuan terakhir menunjukkan tidak berbeda nyata. Hal yang sama pula ditunjukkan oleh perlakuan a</w:t>
      </w:r>
      <w:r w:rsidRPr="0019496B">
        <w:rPr>
          <w:sz w:val="20"/>
          <w:szCs w:val="20"/>
          <w:vertAlign w:val="subscript"/>
          <w:lang w:val="id-ID"/>
        </w:rPr>
        <w:t>2</w:t>
      </w:r>
      <w:r w:rsidRPr="0019496B">
        <w:rPr>
          <w:sz w:val="20"/>
          <w:szCs w:val="20"/>
          <w:lang w:val="id-ID"/>
        </w:rPr>
        <w:t>b</w:t>
      </w:r>
      <w:r w:rsidRPr="0019496B">
        <w:rPr>
          <w:sz w:val="20"/>
          <w:szCs w:val="20"/>
          <w:vertAlign w:val="subscript"/>
          <w:lang w:val="id-ID"/>
        </w:rPr>
        <w:t>1</w:t>
      </w:r>
      <w:r w:rsidRPr="0019496B">
        <w:rPr>
          <w:sz w:val="20"/>
          <w:szCs w:val="20"/>
          <w:lang w:val="id-ID"/>
        </w:rPr>
        <w:t xml:space="preserve"> dengan a</w:t>
      </w:r>
      <w:r w:rsidRPr="0019496B">
        <w:rPr>
          <w:sz w:val="20"/>
          <w:szCs w:val="20"/>
          <w:vertAlign w:val="subscript"/>
          <w:lang w:val="id-ID"/>
        </w:rPr>
        <w:t>2</w:t>
      </w:r>
      <w:r w:rsidRPr="0019496B">
        <w:rPr>
          <w:sz w:val="20"/>
          <w:szCs w:val="20"/>
          <w:lang w:val="id-ID"/>
        </w:rPr>
        <w:t>b</w:t>
      </w:r>
      <w:r w:rsidRPr="0019496B">
        <w:rPr>
          <w:sz w:val="20"/>
          <w:szCs w:val="20"/>
          <w:vertAlign w:val="subscript"/>
          <w:lang w:val="id-ID"/>
        </w:rPr>
        <w:t>2</w:t>
      </w:r>
      <w:r w:rsidRPr="0019496B">
        <w:rPr>
          <w:sz w:val="20"/>
          <w:szCs w:val="20"/>
          <w:lang w:val="id-ID"/>
        </w:rPr>
        <w:t xml:space="preserve"> dan a</w:t>
      </w:r>
      <w:r w:rsidRPr="0019496B">
        <w:rPr>
          <w:sz w:val="20"/>
          <w:szCs w:val="20"/>
          <w:vertAlign w:val="subscript"/>
          <w:lang w:val="id-ID"/>
        </w:rPr>
        <w:t>2</w:t>
      </w:r>
      <w:r w:rsidRPr="0019496B">
        <w:rPr>
          <w:sz w:val="20"/>
          <w:szCs w:val="20"/>
          <w:lang w:val="id-ID"/>
        </w:rPr>
        <w:t>b</w:t>
      </w:r>
      <w:r w:rsidRPr="0019496B">
        <w:rPr>
          <w:sz w:val="20"/>
          <w:szCs w:val="20"/>
          <w:vertAlign w:val="subscript"/>
          <w:lang w:val="id-ID"/>
        </w:rPr>
        <w:t>3</w:t>
      </w:r>
      <w:r w:rsidRPr="0019496B">
        <w:rPr>
          <w:sz w:val="20"/>
          <w:szCs w:val="20"/>
          <w:lang w:val="id-ID"/>
        </w:rPr>
        <w:t xml:space="preserve">. Di antara atribut-atribut rasa cokelat, rasa asam merupakan atribut penting yang berkontribusi secara nyata terhadap cita rasa keseluruhan produk cokelat. Kehadiran rasa asam dalam jumlah besar merupakan cacat rasa, namun bila dalam </w:t>
      </w:r>
      <w:r w:rsidRPr="0019496B">
        <w:rPr>
          <w:sz w:val="20"/>
          <w:szCs w:val="20"/>
          <w:lang w:val="id-ID"/>
        </w:rPr>
        <w:lastRenderedPageBreak/>
        <w:t>jumlah kecil akan menyumbang keseimbangan cita rasa cokelat</w:t>
      </w:r>
      <w:r w:rsidRPr="0019496B">
        <w:rPr>
          <w:sz w:val="20"/>
          <w:szCs w:val="20"/>
        </w:rPr>
        <w:t xml:space="preserve"> (Wahyudi dkk, 2008)</w:t>
      </w:r>
      <w:r w:rsidRPr="0019496B">
        <w:rPr>
          <w:sz w:val="20"/>
          <w:szCs w:val="20"/>
          <w:lang w:val="id-ID"/>
        </w:rPr>
        <w:t>.</w:t>
      </w:r>
    </w:p>
    <w:p w:rsidR="00587D26" w:rsidRPr="001E2D20" w:rsidRDefault="00587D26" w:rsidP="001E2D20">
      <w:pPr>
        <w:pStyle w:val="Title"/>
        <w:ind w:firstLine="425"/>
        <w:jc w:val="both"/>
        <w:rPr>
          <w:b w:val="0"/>
          <w:sz w:val="20"/>
          <w:szCs w:val="20"/>
          <w:lang w:val="id-ID"/>
        </w:rPr>
      </w:pPr>
      <w:r w:rsidRPr="001E2D20">
        <w:rPr>
          <w:b w:val="0"/>
          <w:sz w:val="20"/>
          <w:szCs w:val="20"/>
          <w:lang w:val="id-ID"/>
        </w:rPr>
        <w:t xml:space="preserve">Tidak ada korelasi yang nyata antara cita rasa cokelat dengan pH, asam tertitrasi, konsentrasi asam laktat dalam biji kakao kering. Hasil penelitiannya menunjukkan bahwa nilai pH adalah lebih pentinng terhadap jalannya pembentukan komponen-komponen pembentuk cita rasa selama pengolahan, namun produk akhir cokelat yang dibuat dari biji kakao dengan nilai pH yang rendah (4.75 – 5.19) dan tinggi (5.5 – 5.80). Secara umum tingkat keasaman yang rendah cenderung berasal dari biji kakao tanpa fermentasi atau kelebihan fermentasi, sedangkan keasaman yang tinggi umumnya disebabkan oleh fermentasi anaerobik yang berlebihan. Rasa pahit adalah cita rasa khas lain yang alami yang terasa dari sebuah cokelat. Rasa tersebut berasal dari komponen-komponen alkaloid seperti </w:t>
      </w:r>
      <w:r w:rsidRPr="001E2D20">
        <w:rPr>
          <w:b w:val="0"/>
          <w:i/>
          <w:iCs/>
          <w:sz w:val="20"/>
          <w:szCs w:val="20"/>
          <w:lang w:val="id-ID"/>
        </w:rPr>
        <w:t>theobromin</w:t>
      </w:r>
      <w:r w:rsidRPr="001E2D20">
        <w:rPr>
          <w:b w:val="0"/>
          <w:sz w:val="20"/>
          <w:szCs w:val="20"/>
          <w:lang w:val="id-ID"/>
        </w:rPr>
        <w:t xml:space="preserve"> dan </w:t>
      </w:r>
      <w:r w:rsidRPr="001E2D20">
        <w:rPr>
          <w:b w:val="0"/>
          <w:i/>
          <w:iCs/>
          <w:sz w:val="20"/>
          <w:szCs w:val="20"/>
          <w:lang w:val="id-ID"/>
        </w:rPr>
        <w:t>caffeine</w:t>
      </w:r>
      <w:r w:rsidRPr="001E2D20">
        <w:rPr>
          <w:b w:val="0"/>
          <w:sz w:val="20"/>
          <w:szCs w:val="20"/>
          <w:lang w:val="id-ID"/>
        </w:rPr>
        <w:t>, komponen </w:t>
      </w:r>
      <w:r w:rsidRPr="001E2D20">
        <w:rPr>
          <w:b w:val="0"/>
          <w:i/>
          <w:iCs/>
          <w:sz w:val="20"/>
          <w:szCs w:val="20"/>
          <w:lang w:val="id-ID"/>
        </w:rPr>
        <w:t>fenolic</w:t>
      </w:r>
      <w:r w:rsidRPr="001E2D20">
        <w:rPr>
          <w:b w:val="0"/>
          <w:sz w:val="20"/>
          <w:szCs w:val="20"/>
          <w:lang w:val="id-ID"/>
        </w:rPr>
        <w:t>, </w:t>
      </w:r>
      <w:r w:rsidRPr="001E2D20">
        <w:rPr>
          <w:b w:val="0"/>
          <w:i/>
          <w:iCs/>
          <w:sz w:val="20"/>
          <w:szCs w:val="20"/>
          <w:lang w:val="id-ID"/>
        </w:rPr>
        <w:t>pirazin</w:t>
      </w:r>
      <w:r w:rsidRPr="001E2D20">
        <w:rPr>
          <w:b w:val="0"/>
          <w:sz w:val="20"/>
          <w:szCs w:val="20"/>
          <w:lang w:val="id-ID"/>
        </w:rPr>
        <w:t xml:space="preserve">, beberapa peptida dan asam amino bebas. Rasa pahit cokelat seringkali rancu dengan rasa sepat, karena  orang tidak sepenuhnya mengerti sifat dan perbedaan antara kedua rasa tersebut.Terlebih lagi tannin dan polifenol dalam cokelat sebagai komponen yang banyak bertanggungjawab terhadap rasa sepat dan juga rasa pahit. </w:t>
      </w:r>
      <w:r w:rsidRPr="001E2D20">
        <w:rPr>
          <w:b w:val="0"/>
          <w:i/>
          <w:sz w:val="20"/>
          <w:szCs w:val="20"/>
          <w:lang w:val="id-ID"/>
        </w:rPr>
        <w:t>T</w:t>
      </w:r>
      <w:r w:rsidRPr="001E2D20">
        <w:rPr>
          <w:b w:val="0"/>
          <w:i/>
          <w:iCs/>
          <w:sz w:val="20"/>
          <w:szCs w:val="20"/>
          <w:lang w:val="id-ID"/>
        </w:rPr>
        <w:t>heobromin</w:t>
      </w:r>
      <w:r w:rsidRPr="001E2D20">
        <w:rPr>
          <w:b w:val="0"/>
          <w:sz w:val="20"/>
          <w:szCs w:val="20"/>
          <w:lang w:val="id-ID"/>
        </w:rPr>
        <w:t> menampakan rasa pahit yang tidak langsung dirasakan di permukaan lidah dan bersifat stabil sedangkan rasa pahit cokelat lebih cepat terasa dan menghilang di permukaan lidah dengan cepat. Rasa pahit cokelat dapat dirasakan di seluruh rongga mulut, sedangkan rasa pahit </w:t>
      </w:r>
      <w:r w:rsidRPr="001E2D20">
        <w:rPr>
          <w:b w:val="0"/>
          <w:i/>
          <w:iCs/>
          <w:sz w:val="20"/>
          <w:szCs w:val="20"/>
          <w:lang w:val="id-ID"/>
        </w:rPr>
        <w:t>theobromin</w:t>
      </w:r>
      <w:r w:rsidRPr="001E2D20">
        <w:rPr>
          <w:b w:val="0"/>
          <w:sz w:val="20"/>
          <w:szCs w:val="20"/>
          <w:lang w:val="id-ID"/>
        </w:rPr>
        <w:t xml:space="preserve"> hanya terasa di bagian pangkal lidah. Rasa manis adalah sifat rasa yang mempengaruhi cita rasa keseluruhan cokelat. Rasa manis ini terutama diperoleh dari penambahan padatan gula dalam proses formulasinya. Beberapa asam amino bebas seperti glisin dan alamin serta beberapa peptide juga memberikan rasa manis. Namun, bila dibandingkan rasa manis yang berasal dari padatan gula, kontribusi asam-asam amino tersebut sangat kecil. Arti penting asam amino dan gula dalam biji kakao sangat besar dalam pembentukan komponen cita rasa, terutama selama proses penyangraian. Konsentrasi asam amino dan gula akan menurun secara nyata selama proses tersebut, yakni sejalan dengan peningkatan jumlah komponen cita rasa (Prasetya, 2009). </w:t>
      </w:r>
    </w:p>
    <w:p w:rsidR="00587D26" w:rsidRPr="001E2D20" w:rsidRDefault="00587D26" w:rsidP="001E2D20">
      <w:pPr>
        <w:pStyle w:val="Title"/>
        <w:ind w:firstLine="425"/>
        <w:jc w:val="both"/>
        <w:rPr>
          <w:b w:val="0"/>
          <w:sz w:val="20"/>
          <w:szCs w:val="20"/>
          <w:lang w:val="id-ID"/>
        </w:rPr>
      </w:pPr>
      <w:r w:rsidRPr="001E2D20">
        <w:rPr>
          <w:b w:val="0"/>
          <w:sz w:val="20"/>
          <w:szCs w:val="20"/>
          <w:lang w:val="id-ID"/>
        </w:rPr>
        <w:t xml:space="preserve">Diduga dengan penambahan lemak kakao pada pembuatan </w:t>
      </w:r>
      <w:r w:rsidRPr="001E2D20">
        <w:rPr>
          <w:b w:val="0"/>
          <w:i/>
          <w:sz w:val="20"/>
          <w:szCs w:val="20"/>
          <w:lang w:val="id-ID"/>
        </w:rPr>
        <w:t>dark chocolate</w:t>
      </w:r>
      <w:r w:rsidRPr="001E2D20">
        <w:rPr>
          <w:b w:val="0"/>
          <w:sz w:val="20"/>
          <w:szCs w:val="20"/>
          <w:lang w:val="id-ID"/>
        </w:rPr>
        <w:t xml:space="preserve"> yang bervariasi, semakin besar jumlah lemak kakao yang ditambahkan maka rasa manis dari gula yang ditambahkan akan tertutup oleh lemak kakao, sehingga rasa dari produk yang dihasilkan akan berbeda. Untuk produk </w:t>
      </w:r>
      <w:r w:rsidRPr="001E2D20">
        <w:rPr>
          <w:b w:val="0"/>
          <w:i/>
          <w:sz w:val="20"/>
          <w:szCs w:val="20"/>
          <w:lang w:val="id-ID"/>
        </w:rPr>
        <w:t>dark chocolate</w:t>
      </w:r>
      <w:r w:rsidRPr="001E2D20">
        <w:rPr>
          <w:b w:val="0"/>
          <w:sz w:val="20"/>
          <w:szCs w:val="20"/>
          <w:lang w:val="id-ID"/>
        </w:rPr>
        <w:t xml:space="preserve">  yang dibuat dengan perlakuan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xml:space="preserve"> dan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memberikan rasa produk </w:t>
      </w:r>
      <w:r w:rsidRPr="001E2D20">
        <w:rPr>
          <w:b w:val="0"/>
          <w:i/>
          <w:sz w:val="20"/>
          <w:szCs w:val="20"/>
          <w:lang w:val="id-ID"/>
        </w:rPr>
        <w:t>dark chocolate</w:t>
      </w:r>
      <w:r w:rsidRPr="001E2D20">
        <w:rPr>
          <w:b w:val="0"/>
          <w:sz w:val="20"/>
          <w:szCs w:val="20"/>
          <w:lang w:val="id-ID"/>
        </w:rPr>
        <w:t xml:space="preserve">  tidak berbeda nyata antar perlakuan.</w:t>
      </w:r>
    </w:p>
    <w:p w:rsidR="00587D26" w:rsidRPr="001E2D20" w:rsidRDefault="00587D26" w:rsidP="001E2D20">
      <w:pPr>
        <w:pStyle w:val="Title"/>
        <w:ind w:firstLine="425"/>
        <w:jc w:val="both"/>
        <w:rPr>
          <w:b w:val="0"/>
          <w:sz w:val="20"/>
          <w:szCs w:val="20"/>
          <w:lang w:val="id-ID"/>
        </w:rPr>
      </w:pPr>
      <w:r w:rsidRPr="001E2D20">
        <w:rPr>
          <w:b w:val="0"/>
          <w:sz w:val="20"/>
          <w:szCs w:val="20"/>
          <w:lang w:val="id-ID"/>
        </w:rPr>
        <w:t>Rasa pada cokelat batang ini dapat diakibatkan dari penambahan sukrosa pada adonan cokelat sehingga memberikan rasa manis. Selain sukrosa yang ditambahkan rasa juga timbul dari penambahan inulin. Adanya karbohidrat yang terdapat pada inulin</w:t>
      </w:r>
      <w:r w:rsidRPr="001E2D20">
        <w:rPr>
          <w:b w:val="0"/>
          <w:i/>
          <w:sz w:val="20"/>
          <w:szCs w:val="20"/>
          <w:lang w:val="id-ID"/>
        </w:rPr>
        <w:t xml:space="preserve"> </w:t>
      </w:r>
      <w:r w:rsidRPr="001E2D20">
        <w:rPr>
          <w:b w:val="0"/>
          <w:sz w:val="20"/>
          <w:szCs w:val="20"/>
          <w:lang w:val="id-ID"/>
        </w:rPr>
        <w:t xml:space="preserve">serta gula </w:t>
      </w:r>
      <w:r w:rsidRPr="001E2D20">
        <w:rPr>
          <w:b w:val="0"/>
          <w:sz w:val="20"/>
          <w:szCs w:val="20"/>
          <w:lang w:val="id-ID"/>
        </w:rPr>
        <w:lastRenderedPageBreak/>
        <w:t>yang ditambahkan dalam pembuatan produk cokelat olahan tersebut dengan kondisi proses yang sama seperti diatas akan menyebabkan karbohidrat tersebut mengalami degradasi menjadi senyawa-senyawa yang sederhana seperti glukosa. Hasil degradasi protein dan gula tersebut akan membentuk senyawa baru yang disebut senyawa amadori, yaitu 1-amino-1deoxy-D-fruktosa.</w:t>
      </w:r>
    </w:p>
    <w:p w:rsidR="00587D26" w:rsidRPr="001E2D20" w:rsidRDefault="00587D26" w:rsidP="001E2D20">
      <w:pPr>
        <w:pStyle w:val="Title"/>
        <w:ind w:firstLine="425"/>
        <w:jc w:val="both"/>
        <w:rPr>
          <w:b w:val="0"/>
          <w:sz w:val="20"/>
          <w:szCs w:val="20"/>
          <w:lang w:val="id-ID"/>
        </w:rPr>
      </w:pPr>
      <w:r w:rsidRPr="001E2D20">
        <w:rPr>
          <w:b w:val="0"/>
          <w:sz w:val="20"/>
          <w:szCs w:val="20"/>
          <w:lang w:val="id-ID"/>
        </w:rPr>
        <w:t xml:space="preserve">Terbentuknya senyawa amadori ini dapat memberikan pengaruh terhadap rasa dari produk cokelat olahan dimana semakin banyak penambahan </w:t>
      </w:r>
      <w:r w:rsidRPr="001E2D20">
        <w:rPr>
          <w:b w:val="0"/>
          <w:i/>
          <w:sz w:val="20"/>
          <w:szCs w:val="20"/>
          <w:lang w:val="id-ID"/>
        </w:rPr>
        <w:t>soy powder</w:t>
      </w:r>
      <w:r w:rsidRPr="001E2D20">
        <w:rPr>
          <w:b w:val="0"/>
          <w:sz w:val="20"/>
          <w:szCs w:val="20"/>
          <w:lang w:val="id-ID"/>
        </w:rPr>
        <w:t xml:space="preserve"> akan memberikan rasa semakin pahit pada produk cokelat tersebut                  (Widiantara, 2006).</w:t>
      </w:r>
    </w:p>
    <w:p w:rsidR="00F13128" w:rsidRDefault="00587D26" w:rsidP="001E2D20">
      <w:pPr>
        <w:pStyle w:val="Title"/>
        <w:ind w:firstLine="425"/>
        <w:jc w:val="both"/>
        <w:rPr>
          <w:b w:val="0"/>
          <w:bCs w:val="0"/>
          <w:sz w:val="20"/>
          <w:szCs w:val="20"/>
        </w:rPr>
      </w:pPr>
      <w:r w:rsidRPr="001E2D20">
        <w:rPr>
          <w:b w:val="0"/>
          <w:bCs w:val="0"/>
          <w:sz w:val="20"/>
          <w:szCs w:val="20"/>
          <w:lang w:val="id-ID"/>
        </w:rPr>
        <w:t xml:space="preserve">Pembuatan </w:t>
      </w:r>
      <w:r w:rsidRPr="001E2D20">
        <w:rPr>
          <w:b w:val="0"/>
          <w:bCs w:val="0"/>
          <w:i/>
          <w:sz w:val="20"/>
          <w:szCs w:val="20"/>
          <w:lang w:val="id-ID"/>
        </w:rPr>
        <w:t>dark chocolate</w:t>
      </w:r>
      <w:r w:rsidRPr="001E2D20">
        <w:rPr>
          <w:b w:val="0"/>
          <w:bCs w:val="0"/>
          <w:sz w:val="20"/>
          <w:szCs w:val="20"/>
          <w:lang w:val="id-ID"/>
        </w:rPr>
        <w:t xml:space="preserve">  dengan konsentrasi lemak kakao yang sama, untuk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1</w:t>
      </w:r>
      <w:r w:rsidRPr="001E2D20">
        <w:rPr>
          <w:b w:val="0"/>
          <w:bCs w:val="0"/>
          <w:sz w:val="20"/>
          <w:szCs w:val="20"/>
          <w:lang w:val="id-ID"/>
        </w:rPr>
        <w:t>,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1</w:t>
      </w:r>
      <w:r w:rsidRPr="001E2D20">
        <w:rPr>
          <w:b w:val="0"/>
          <w:bCs w:val="0"/>
          <w:sz w:val="20"/>
          <w:szCs w:val="20"/>
          <w:lang w:val="id-ID"/>
        </w:rPr>
        <w:t>, a</w:t>
      </w:r>
      <w:r w:rsidRPr="001E2D20">
        <w:rPr>
          <w:b w:val="0"/>
          <w:bCs w:val="0"/>
          <w:sz w:val="20"/>
          <w:szCs w:val="20"/>
          <w:vertAlign w:val="subscript"/>
          <w:lang w:val="id-ID"/>
        </w:rPr>
        <w:t>3</w:t>
      </w:r>
      <w:r w:rsidRPr="001E2D20">
        <w:rPr>
          <w:b w:val="0"/>
          <w:bCs w:val="0"/>
          <w:sz w:val="20"/>
          <w:szCs w:val="20"/>
          <w:lang w:val="id-ID"/>
        </w:rPr>
        <w:t>b</w:t>
      </w:r>
      <w:r w:rsidRPr="001E2D20">
        <w:rPr>
          <w:b w:val="0"/>
          <w:bCs w:val="0"/>
          <w:sz w:val="20"/>
          <w:szCs w:val="20"/>
          <w:vertAlign w:val="subscript"/>
          <w:lang w:val="id-ID"/>
        </w:rPr>
        <w:t>1</w:t>
      </w:r>
      <w:r w:rsidRPr="001E2D20">
        <w:rPr>
          <w:b w:val="0"/>
          <w:bCs w:val="0"/>
          <w:sz w:val="20"/>
          <w:szCs w:val="20"/>
          <w:lang w:val="id-ID"/>
        </w:rPr>
        <w:t xml:space="preserve"> dan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2</w:t>
      </w:r>
      <w:r w:rsidRPr="001E2D20">
        <w:rPr>
          <w:b w:val="0"/>
          <w:bCs w:val="0"/>
          <w:sz w:val="20"/>
          <w:szCs w:val="20"/>
          <w:lang w:val="id-ID"/>
        </w:rPr>
        <w:t>,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2</w:t>
      </w:r>
      <w:r w:rsidRPr="001E2D20">
        <w:rPr>
          <w:b w:val="0"/>
          <w:bCs w:val="0"/>
          <w:sz w:val="20"/>
          <w:szCs w:val="20"/>
          <w:lang w:val="id-ID"/>
        </w:rPr>
        <w:t xml:space="preserve"> dan a</w:t>
      </w:r>
      <w:r w:rsidRPr="001E2D20">
        <w:rPr>
          <w:b w:val="0"/>
          <w:bCs w:val="0"/>
          <w:sz w:val="20"/>
          <w:szCs w:val="20"/>
          <w:vertAlign w:val="subscript"/>
          <w:lang w:val="id-ID"/>
        </w:rPr>
        <w:t>3</w:t>
      </w:r>
      <w:r w:rsidRPr="001E2D20">
        <w:rPr>
          <w:b w:val="0"/>
          <w:bCs w:val="0"/>
          <w:sz w:val="20"/>
          <w:szCs w:val="20"/>
          <w:lang w:val="id-ID"/>
        </w:rPr>
        <w:t>b</w:t>
      </w:r>
      <w:r w:rsidRPr="001E2D20">
        <w:rPr>
          <w:b w:val="0"/>
          <w:bCs w:val="0"/>
          <w:sz w:val="20"/>
          <w:szCs w:val="20"/>
          <w:vertAlign w:val="subscript"/>
          <w:lang w:val="id-ID"/>
        </w:rPr>
        <w:t>2</w:t>
      </w:r>
      <w:r w:rsidRPr="001E2D20">
        <w:rPr>
          <w:b w:val="0"/>
          <w:bCs w:val="0"/>
          <w:sz w:val="20"/>
          <w:szCs w:val="20"/>
          <w:lang w:val="id-ID"/>
        </w:rPr>
        <w:t xml:space="preserve"> serta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xml:space="preserve"> dan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xml:space="preserve"> memberikan rasa </w:t>
      </w:r>
      <w:r w:rsidRPr="001E2D20">
        <w:rPr>
          <w:b w:val="0"/>
          <w:bCs w:val="0"/>
          <w:i/>
          <w:sz w:val="20"/>
          <w:szCs w:val="20"/>
          <w:lang w:val="id-ID"/>
        </w:rPr>
        <w:t>dark chocolate</w:t>
      </w:r>
      <w:r w:rsidRPr="001E2D20">
        <w:rPr>
          <w:b w:val="0"/>
          <w:bCs w:val="0"/>
          <w:sz w:val="20"/>
          <w:szCs w:val="20"/>
          <w:lang w:val="id-ID"/>
        </w:rPr>
        <w:t xml:space="preserve">  tidak berbeda nyata antar perlakuan. Sedangkan </w:t>
      </w:r>
      <w:r w:rsidRPr="001E2D20">
        <w:rPr>
          <w:b w:val="0"/>
          <w:bCs w:val="0"/>
          <w:i/>
          <w:sz w:val="20"/>
          <w:szCs w:val="20"/>
          <w:lang w:val="id-ID"/>
        </w:rPr>
        <w:t>dark chocolate</w:t>
      </w:r>
      <w:r w:rsidRPr="001E2D20">
        <w:rPr>
          <w:b w:val="0"/>
          <w:bCs w:val="0"/>
          <w:sz w:val="20"/>
          <w:szCs w:val="20"/>
          <w:lang w:val="id-ID"/>
        </w:rPr>
        <w:t xml:space="preserve">  yang dibuat dengan perlakuan a</w:t>
      </w:r>
      <w:r w:rsidRPr="001E2D20">
        <w:rPr>
          <w:b w:val="0"/>
          <w:bCs w:val="0"/>
          <w:sz w:val="20"/>
          <w:szCs w:val="20"/>
          <w:vertAlign w:val="subscript"/>
          <w:lang w:val="id-ID"/>
        </w:rPr>
        <w:t>3</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xml:space="preserve"> memberikan rasa </w:t>
      </w:r>
      <w:r w:rsidRPr="001E2D20">
        <w:rPr>
          <w:b w:val="0"/>
          <w:bCs w:val="0"/>
          <w:i/>
          <w:sz w:val="20"/>
          <w:szCs w:val="20"/>
          <w:lang w:val="id-ID"/>
        </w:rPr>
        <w:t>dark chocolate</w:t>
      </w:r>
      <w:r w:rsidRPr="001E2D20">
        <w:rPr>
          <w:b w:val="0"/>
          <w:bCs w:val="0"/>
          <w:sz w:val="20"/>
          <w:szCs w:val="20"/>
          <w:lang w:val="id-ID"/>
        </w:rPr>
        <w:t xml:space="preserve">  berbeda nyata dengan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 xml:space="preserve">3 </w:t>
      </w:r>
      <w:r w:rsidRPr="001E2D20">
        <w:rPr>
          <w:b w:val="0"/>
          <w:bCs w:val="0"/>
          <w:sz w:val="20"/>
          <w:szCs w:val="20"/>
          <w:lang w:val="id-ID"/>
        </w:rPr>
        <w:t>dan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xml:space="preserve">.Nilai rata-rata rasa dari produk </w:t>
      </w:r>
      <w:r w:rsidRPr="001E2D20">
        <w:rPr>
          <w:b w:val="0"/>
          <w:bCs w:val="0"/>
          <w:i/>
          <w:sz w:val="20"/>
          <w:szCs w:val="20"/>
          <w:lang w:val="id-ID"/>
        </w:rPr>
        <w:t>dark chocolate</w:t>
      </w:r>
      <w:r w:rsidRPr="001E2D20">
        <w:rPr>
          <w:b w:val="0"/>
          <w:bCs w:val="0"/>
          <w:sz w:val="20"/>
          <w:szCs w:val="20"/>
          <w:lang w:val="id-ID"/>
        </w:rPr>
        <w:t xml:space="preserve">  dapat dilihat pada Gambar </w:t>
      </w:r>
      <w:r w:rsidR="0019496B">
        <w:rPr>
          <w:b w:val="0"/>
          <w:bCs w:val="0"/>
          <w:sz w:val="20"/>
          <w:szCs w:val="20"/>
        </w:rPr>
        <w:t>2</w:t>
      </w:r>
      <w:r w:rsidRPr="001E2D20">
        <w:rPr>
          <w:b w:val="0"/>
          <w:bCs w:val="0"/>
          <w:sz w:val="20"/>
          <w:szCs w:val="20"/>
          <w:lang w:val="id-ID"/>
        </w:rPr>
        <w:t>.</w:t>
      </w:r>
    </w:p>
    <w:p w:rsidR="0019496B" w:rsidRDefault="00C552E9" w:rsidP="0019496B">
      <w:pPr>
        <w:pStyle w:val="Title"/>
        <w:rPr>
          <w:sz w:val="20"/>
          <w:szCs w:val="20"/>
        </w:rPr>
      </w:pPr>
      <w:r w:rsidRPr="001E2D20">
        <w:rPr>
          <w:b w:val="0"/>
          <w:noProof/>
          <w:sz w:val="20"/>
          <w:szCs w:val="20"/>
        </w:rPr>
        <w:drawing>
          <wp:inline distT="0" distB="0" distL="0" distR="0" wp14:anchorId="21A0EC14" wp14:editId="358D726A">
            <wp:extent cx="2880000" cy="10706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070627"/>
                    </a:xfrm>
                    <a:prstGeom prst="rect">
                      <a:avLst/>
                    </a:prstGeom>
                    <a:noFill/>
                  </pic:spPr>
                </pic:pic>
              </a:graphicData>
            </a:graphic>
          </wp:inline>
        </w:drawing>
      </w:r>
    </w:p>
    <w:p w:rsidR="00C552E9" w:rsidRPr="008C2A27" w:rsidRDefault="00C552E9" w:rsidP="009152C1">
      <w:pPr>
        <w:pStyle w:val="Title"/>
        <w:jc w:val="both"/>
        <w:rPr>
          <w:b w:val="0"/>
          <w:sz w:val="16"/>
          <w:szCs w:val="20"/>
        </w:rPr>
      </w:pPr>
      <w:r w:rsidRPr="008C2A27">
        <w:rPr>
          <w:b w:val="0"/>
          <w:sz w:val="16"/>
          <w:szCs w:val="20"/>
        </w:rPr>
        <w:t>(Keterangan a</w:t>
      </w:r>
      <w:r w:rsidRPr="008C2A27">
        <w:rPr>
          <w:b w:val="0"/>
          <w:sz w:val="16"/>
          <w:szCs w:val="20"/>
          <w:vertAlign w:val="subscript"/>
        </w:rPr>
        <w:t>1</w:t>
      </w:r>
      <w:r w:rsidRPr="008C2A27">
        <w:rPr>
          <w:b w:val="0"/>
          <w:sz w:val="16"/>
          <w:szCs w:val="20"/>
        </w:rPr>
        <w:t>= inulin 4%, a</w:t>
      </w:r>
      <w:r w:rsidRPr="008C2A27">
        <w:rPr>
          <w:b w:val="0"/>
          <w:sz w:val="16"/>
          <w:szCs w:val="20"/>
          <w:vertAlign w:val="subscript"/>
        </w:rPr>
        <w:t>2</w:t>
      </w:r>
      <w:r w:rsidRPr="008C2A27">
        <w:rPr>
          <w:b w:val="0"/>
          <w:sz w:val="16"/>
          <w:szCs w:val="20"/>
        </w:rPr>
        <w:t>= inulin 6%, a</w:t>
      </w:r>
      <w:r w:rsidRPr="008C2A27">
        <w:rPr>
          <w:b w:val="0"/>
          <w:sz w:val="16"/>
          <w:szCs w:val="20"/>
          <w:vertAlign w:val="subscript"/>
        </w:rPr>
        <w:t>2</w:t>
      </w:r>
      <w:r w:rsidRPr="008C2A27">
        <w:rPr>
          <w:b w:val="0"/>
          <w:sz w:val="16"/>
          <w:szCs w:val="20"/>
        </w:rPr>
        <w:t>= inulin 8%, b</w:t>
      </w:r>
      <w:r w:rsidRPr="008C2A27">
        <w:rPr>
          <w:b w:val="0"/>
          <w:sz w:val="16"/>
          <w:szCs w:val="20"/>
          <w:vertAlign w:val="subscript"/>
        </w:rPr>
        <w:t>1</w:t>
      </w:r>
      <w:r w:rsidRPr="008C2A27">
        <w:rPr>
          <w:b w:val="0"/>
          <w:sz w:val="16"/>
          <w:szCs w:val="20"/>
        </w:rPr>
        <w:t>= lemak kakao 40%, b</w:t>
      </w:r>
      <w:r w:rsidRPr="008C2A27">
        <w:rPr>
          <w:b w:val="0"/>
          <w:sz w:val="16"/>
          <w:szCs w:val="20"/>
          <w:vertAlign w:val="subscript"/>
        </w:rPr>
        <w:t>2</w:t>
      </w:r>
      <w:r w:rsidRPr="008C2A27">
        <w:rPr>
          <w:b w:val="0"/>
          <w:sz w:val="16"/>
          <w:szCs w:val="20"/>
        </w:rPr>
        <w:t>= lemak kakao 50%, b</w:t>
      </w:r>
      <w:r w:rsidRPr="008C2A27">
        <w:rPr>
          <w:b w:val="0"/>
          <w:sz w:val="16"/>
          <w:szCs w:val="20"/>
          <w:vertAlign w:val="subscript"/>
        </w:rPr>
        <w:t>3</w:t>
      </w:r>
      <w:r w:rsidRPr="008C2A27">
        <w:rPr>
          <w:b w:val="0"/>
          <w:sz w:val="16"/>
          <w:szCs w:val="20"/>
        </w:rPr>
        <w:t>= lemak kakao 60%)</w:t>
      </w:r>
    </w:p>
    <w:p w:rsidR="009152C1" w:rsidRPr="008C2A27" w:rsidRDefault="009152C1" w:rsidP="009152C1">
      <w:pPr>
        <w:pStyle w:val="Title"/>
        <w:rPr>
          <w:sz w:val="18"/>
          <w:szCs w:val="20"/>
        </w:rPr>
      </w:pPr>
      <w:proofErr w:type="gramStart"/>
      <w:r w:rsidRPr="008C2A27">
        <w:rPr>
          <w:sz w:val="18"/>
          <w:szCs w:val="20"/>
        </w:rPr>
        <w:t>Gambar 2.</w:t>
      </w:r>
      <w:proofErr w:type="gramEnd"/>
      <w:r w:rsidRPr="008C2A27">
        <w:rPr>
          <w:sz w:val="18"/>
          <w:szCs w:val="20"/>
        </w:rPr>
        <w:t xml:space="preserve"> Diagram Batang hubungan antara penambahan inulin dan lemak kakao terhadap warna produk dark </w:t>
      </w:r>
      <w:proofErr w:type="gramStart"/>
      <w:r w:rsidRPr="008C2A27">
        <w:rPr>
          <w:sz w:val="18"/>
          <w:szCs w:val="20"/>
        </w:rPr>
        <w:t>chocolate .</w:t>
      </w:r>
      <w:proofErr w:type="gramEnd"/>
    </w:p>
    <w:p w:rsidR="009152C1" w:rsidRPr="001E2D20" w:rsidRDefault="009152C1" w:rsidP="009152C1">
      <w:pPr>
        <w:pStyle w:val="Title"/>
        <w:rPr>
          <w:sz w:val="20"/>
          <w:szCs w:val="20"/>
        </w:rPr>
      </w:pPr>
    </w:p>
    <w:p w:rsidR="00587D26" w:rsidRPr="001E2D20" w:rsidRDefault="00587D26" w:rsidP="001E2D20">
      <w:pPr>
        <w:ind w:firstLine="425"/>
        <w:jc w:val="both"/>
        <w:rPr>
          <w:sz w:val="20"/>
          <w:szCs w:val="20"/>
          <w:lang w:val="id-ID"/>
        </w:rPr>
      </w:pPr>
      <w:r w:rsidRPr="001E2D20">
        <w:rPr>
          <w:sz w:val="20"/>
          <w:szCs w:val="20"/>
          <w:lang w:val="id-ID"/>
        </w:rPr>
        <w:t>Rasa pada produk cokelat lebih ditentukan oleh formulasi yang digunakan dalam pembuatan cokelat tersebut</w:t>
      </w:r>
      <w:r w:rsidRPr="001E2D20">
        <w:rPr>
          <w:sz w:val="20"/>
          <w:szCs w:val="20"/>
        </w:rPr>
        <w:t>, hal</w:t>
      </w:r>
      <w:r w:rsidRPr="001E2D20">
        <w:rPr>
          <w:sz w:val="20"/>
          <w:szCs w:val="20"/>
          <w:lang w:val="id-ID"/>
        </w:rPr>
        <w:t xml:space="preserve"> ini terjadi dikarenakan oleh sifat-sifat kimia dari bahan baku yang digunakan dalam pembuatan produk cokelat. Selain itu cita rasa produk cokelat akan ditingkatkan lagi pada saat proses </w:t>
      </w:r>
      <w:r w:rsidRPr="001E2D20">
        <w:rPr>
          <w:i/>
          <w:sz w:val="20"/>
          <w:szCs w:val="20"/>
          <w:lang w:val="id-ID"/>
        </w:rPr>
        <w:t>conching</w:t>
      </w:r>
      <w:r w:rsidRPr="001E2D20">
        <w:rPr>
          <w:sz w:val="20"/>
          <w:szCs w:val="20"/>
          <w:lang w:val="id-ID"/>
        </w:rPr>
        <w:t xml:space="preserve"> terjadi (Fryer dan Kerstin, 2000).</w:t>
      </w:r>
    </w:p>
    <w:p w:rsidR="00587D26" w:rsidRPr="001E2D20" w:rsidRDefault="00587D26" w:rsidP="001E2D20">
      <w:pPr>
        <w:ind w:firstLine="425"/>
        <w:jc w:val="both"/>
        <w:rPr>
          <w:sz w:val="20"/>
          <w:szCs w:val="20"/>
        </w:rPr>
      </w:pPr>
      <w:r w:rsidRPr="001E2D20">
        <w:rPr>
          <w:sz w:val="20"/>
          <w:szCs w:val="20"/>
          <w:lang w:val="id-ID"/>
        </w:rPr>
        <w:t xml:space="preserve">Penggunaan inulin dalam industri makanan pertama kali digunakan dalam minuman kopi yang mempunyai rasa cukup pahit, dalam penelitian tersebut terungkap bahwa penggunaan inulin dapat mengurangi penggunaan sukrosa karena rasa yang ditimbulkan dari inulin bersifat manis, tetapi rasa yang yang dihasilkan tidak mempengaruhi terhadap karakteristik rasa kopi. </w:t>
      </w:r>
    </w:p>
    <w:p w:rsidR="00587D26" w:rsidRPr="001E2D20" w:rsidRDefault="00587D26" w:rsidP="001E2D20">
      <w:pPr>
        <w:ind w:firstLine="425"/>
        <w:jc w:val="both"/>
        <w:rPr>
          <w:sz w:val="20"/>
          <w:szCs w:val="20"/>
        </w:rPr>
      </w:pPr>
      <w:r w:rsidRPr="001E2D20">
        <w:rPr>
          <w:sz w:val="20"/>
          <w:szCs w:val="20"/>
          <w:lang w:val="id-ID"/>
        </w:rPr>
        <w:t>Inulin memiliki karakteristik gizi dan fungsional yang sangat baik dan dapat digunakan untuk menggantikan lemak, tepung, dan gula</w:t>
      </w:r>
      <w:r w:rsidRPr="001E2D20">
        <w:rPr>
          <w:sz w:val="20"/>
          <w:szCs w:val="20"/>
        </w:rPr>
        <w:t xml:space="preserve"> (Stevens, 2006)</w:t>
      </w:r>
      <w:r w:rsidRPr="001E2D20">
        <w:rPr>
          <w:sz w:val="20"/>
          <w:szCs w:val="20"/>
          <w:lang w:val="id-ID"/>
        </w:rPr>
        <w:t xml:space="preserve">. </w:t>
      </w:r>
    </w:p>
    <w:p w:rsidR="00587D26" w:rsidRPr="001E2D20" w:rsidRDefault="00587D26" w:rsidP="001E2D20">
      <w:pPr>
        <w:ind w:firstLine="425"/>
        <w:jc w:val="both"/>
        <w:rPr>
          <w:sz w:val="20"/>
          <w:szCs w:val="20"/>
          <w:lang w:val="id-ID"/>
        </w:rPr>
      </w:pPr>
      <w:r w:rsidRPr="001E2D20">
        <w:rPr>
          <w:sz w:val="20"/>
          <w:szCs w:val="20"/>
          <w:lang w:val="id-ID"/>
        </w:rPr>
        <w:t xml:space="preserve">Ketika produsen makanan memilih serat sebagai bahan tambahan makanan, produsen memiliki banyak jenis yang dapat dipilih. Beberapa contoh termasuk serat oat bran, selulosa dan dedak gandum. Inulin menawarkan manfaat kesehatan lebih dari serat lainnya. Inulin meredakan masalah pencernaan, dapat </w:t>
      </w:r>
      <w:r w:rsidRPr="001E2D20">
        <w:rPr>
          <w:sz w:val="20"/>
          <w:szCs w:val="20"/>
          <w:lang w:val="id-ID"/>
        </w:rPr>
        <w:lastRenderedPageBreak/>
        <w:t>meningkatkan fungsi pencernaan, mencegah sembelit, inulin dapat membantu mengelola diabetes, karena inulin tidak dicerna, tidak mempengaruhi kadar glukosa. Hal ini membuat makanan yang tepat bagi penderita diabetes, meningkatkan kesehatan tulang (Stevens, 2006).</w:t>
      </w:r>
    </w:p>
    <w:p w:rsidR="00587D26" w:rsidRPr="001E2D20" w:rsidRDefault="00587D26" w:rsidP="001E2D20">
      <w:pPr>
        <w:ind w:firstLine="425"/>
        <w:jc w:val="both"/>
        <w:rPr>
          <w:sz w:val="20"/>
          <w:szCs w:val="20"/>
        </w:rPr>
      </w:pPr>
      <w:r w:rsidRPr="001E2D20">
        <w:rPr>
          <w:sz w:val="20"/>
          <w:szCs w:val="20"/>
          <w:lang w:val="id-ID"/>
        </w:rPr>
        <w:t>Konsentrasi penambahan inulin yang digunakan dalam penelitian ini tidak menimbulkan perbedaan yang signifikan terhadap produk cokelat yang dihasilkan. Penambahan inulin dengan konsentrasi 6% (a</w:t>
      </w:r>
      <w:r w:rsidRPr="001E2D20">
        <w:rPr>
          <w:sz w:val="20"/>
          <w:szCs w:val="20"/>
          <w:vertAlign w:val="subscript"/>
          <w:lang w:val="id-ID"/>
        </w:rPr>
        <w:t>2</w:t>
      </w:r>
      <w:r w:rsidRPr="001E2D20">
        <w:rPr>
          <w:sz w:val="20"/>
          <w:szCs w:val="20"/>
          <w:lang w:val="id-ID"/>
        </w:rPr>
        <w:t>) dan lemak kakao sebanyak 50% (b</w:t>
      </w:r>
      <w:r w:rsidRPr="001E2D20">
        <w:rPr>
          <w:sz w:val="20"/>
          <w:szCs w:val="20"/>
          <w:vertAlign w:val="subscript"/>
          <w:lang w:val="id-ID"/>
        </w:rPr>
        <w:t>2</w:t>
      </w:r>
      <w:r w:rsidRPr="001E2D20">
        <w:rPr>
          <w:sz w:val="20"/>
          <w:szCs w:val="20"/>
          <w:lang w:val="id-ID"/>
        </w:rPr>
        <w:t>) memiliki nilai yang lebih besar dibandingkan dengan perlakuan yang lain, hal ini dapat dikatakan bahwa panelis cenderung menyukai produk dengan penambahan inulin 6% serta lemak kakao 50%</w:t>
      </w:r>
      <w:r w:rsidRPr="001E2D20">
        <w:rPr>
          <w:sz w:val="20"/>
          <w:szCs w:val="20"/>
        </w:rPr>
        <w:t>.</w:t>
      </w:r>
    </w:p>
    <w:p w:rsidR="00C552E9" w:rsidRPr="001E2D20" w:rsidRDefault="00587D26" w:rsidP="001E2D20">
      <w:pPr>
        <w:ind w:firstLine="425"/>
        <w:jc w:val="both"/>
        <w:rPr>
          <w:sz w:val="20"/>
          <w:szCs w:val="20"/>
        </w:rPr>
      </w:pPr>
      <w:r w:rsidRPr="001E2D20">
        <w:rPr>
          <w:sz w:val="20"/>
          <w:szCs w:val="20"/>
          <w:lang w:val="id-ID"/>
        </w:rPr>
        <w:t xml:space="preserve">Rasa merupakan faktor yang cukup penting dari suatu produk makanan selain warna dan aroma, komponen yang dapat menimbulkan rasa diinginkan tergantung dari senyawa penyusunnya. Misalnya bumbu-bumbu dan bahan tambahan lainnya yang sengaja ditambahkan yang dapat memberikan rasa yang khas pada beberapa produk makanan. </w:t>
      </w:r>
      <w:r w:rsidRPr="001E2D20">
        <w:rPr>
          <w:sz w:val="20"/>
          <w:szCs w:val="20"/>
          <w:lang w:val="es-ES"/>
        </w:rPr>
        <w:t>Citarasa suatu bahan pangan biasanya tidak stabil, dapat mengalami perubahan selama pengolahan dan penyimpanan (Setiawan, 2005).</w:t>
      </w:r>
    </w:p>
    <w:p w:rsidR="00C552E9" w:rsidRPr="001E2D20" w:rsidRDefault="00C552E9" w:rsidP="001E2D20">
      <w:pPr>
        <w:jc w:val="both"/>
        <w:rPr>
          <w:b/>
          <w:sz w:val="20"/>
          <w:szCs w:val="20"/>
        </w:rPr>
      </w:pPr>
      <w:r w:rsidRPr="001E2D20">
        <w:rPr>
          <w:b/>
          <w:sz w:val="20"/>
          <w:szCs w:val="20"/>
        </w:rPr>
        <w:t>3. Aroma</w:t>
      </w:r>
    </w:p>
    <w:p w:rsidR="00587D26" w:rsidRPr="001E2D20" w:rsidRDefault="00587D26" w:rsidP="001E2D20">
      <w:pPr>
        <w:pStyle w:val="Title"/>
        <w:ind w:firstLine="425"/>
        <w:jc w:val="both"/>
        <w:rPr>
          <w:b w:val="0"/>
          <w:sz w:val="20"/>
          <w:szCs w:val="20"/>
          <w:lang w:val="sv-SE"/>
        </w:rPr>
      </w:pPr>
      <w:r w:rsidRPr="001E2D20">
        <w:rPr>
          <w:b w:val="0"/>
          <w:sz w:val="20"/>
          <w:szCs w:val="20"/>
          <w:lang w:val="sv-SE"/>
        </w:rPr>
        <w:t>Aroma dapat didefinisikan sebagai sesuatu yang dapat diamati dengan indera penciuman. Zat-zat aroma dapat menguap, sedikit tidak larut dalam air dan sedikit tidak larut dalam lemak. Aroma atau bau yang ditimbulkan oleh makanan banyak menentukan kelezatan makanan tersebut</w:t>
      </w:r>
      <w:r w:rsidRPr="001E2D20">
        <w:rPr>
          <w:b w:val="0"/>
          <w:sz w:val="20"/>
          <w:szCs w:val="20"/>
          <w:lang w:val="id-ID"/>
        </w:rPr>
        <w:t xml:space="preserve"> </w:t>
      </w:r>
      <w:r w:rsidRPr="001E2D20">
        <w:rPr>
          <w:b w:val="0"/>
          <w:sz w:val="20"/>
          <w:szCs w:val="20"/>
          <w:lang w:val="sv-SE"/>
        </w:rPr>
        <w:t>(Winarno, 199</w:t>
      </w:r>
      <w:r w:rsidRPr="001E2D20">
        <w:rPr>
          <w:b w:val="0"/>
          <w:sz w:val="20"/>
          <w:szCs w:val="20"/>
          <w:lang w:val="id-ID"/>
        </w:rPr>
        <w:t>7</w:t>
      </w:r>
      <w:r w:rsidRPr="001E2D20">
        <w:rPr>
          <w:b w:val="0"/>
          <w:sz w:val="20"/>
          <w:szCs w:val="20"/>
          <w:lang w:val="sv-SE"/>
        </w:rPr>
        <w:t>).</w:t>
      </w:r>
    </w:p>
    <w:p w:rsidR="00587D26" w:rsidRPr="001E2D20" w:rsidRDefault="00587D26" w:rsidP="001E2D20">
      <w:pPr>
        <w:pStyle w:val="Title"/>
        <w:ind w:firstLine="425"/>
        <w:jc w:val="both"/>
        <w:rPr>
          <w:b w:val="0"/>
          <w:sz w:val="20"/>
          <w:szCs w:val="20"/>
          <w:lang w:val="id-ID"/>
        </w:rPr>
      </w:pPr>
      <w:proofErr w:type="gramStart"/>
      <w:r w:rsidRPr="001E2D20">
        <w:rPr>
          <w:b w:val="0"/>
          <w:sz w:val="20"/>
          <w:szCs w:val="20"/>
        </w:rPr>
        <w:t>T</w:t>
      </w:r>
      <w:r w:rsidRPr="001E2D20">
        <w:rPr>
          <w:b w:val="0"/>
          <w:sz w:val="20"/>
          <w:szCs w:val="20"/>
          <w:lang w:val="id-ID"/>
        </w:rPr>
        <w:t xml:space="preserve">abel </w:t>
      </w:r>
      <w:r w:rsidR="0019496B">
        <w:rPr>
          <w:b w:val="0"/>
          <w:sz w:val="20"/>
          <w:szCs w:val="20"/>
        </w:rPr>
        <w:t>12</w:t>
      </w:r>
      <w:r w:rsidRPr="001E2D20">
        <w:rPr>
          <w:b w:val="0"/>
          <w:sz w:val="20"/>
          <w:szCs w:val="20"/>
          <w:lang w:val="sv-SE"/>
        </w:rPr>
        <w:t xml:space="preserve"> menunjukkan h</w:t>
      </w:r>
      <w:r w:rsidRPr="001E2D20">
        <w:rPr>
          <w:b w:val="0"/>
          <w:sz w:val="20"/>
          <w:szCs w:val="20"/>
          <w:lang w:val="id-ID"/>
        </w:rPr>
        <w:t xml:space="preserve">asil analisis variansi pengaruh penambahan inulin (a), lemak kakao (b) dan interaksinya (ab) terhadap aroma </w:t>
      </w:r>
      <w:r w:rsidRPr="001E2D20">
        <w:rPr>
          <w:b w:val="0"/>
          <w:i/>
          <w:sz w:val="20"/>
          <w:szCs w:val="20"/>
          <w:lang w:val="id-ID"/>
        </w:rPr>
        <w:t>dark chocolate</w:t>
      </w:r>
      <w:r w:rsidRPr="001E2D20">
        <w:rPr>
          <w:b w:val="0"/>
          <w:sz w:val="20"/>
          <w:szCs w:val="20"/>
          <w:lang w:val="id-ID"/>
        </w:rPr>
        <w:t xml:space="preserve"> </w:t>
      </w:r>
      <w:r w:rsidRPr="001E2D20">
        <w:rPr>
          <w:b w:val="0"/>
          <w:sz w:val="20"/>
          <w:szCs w:val="20"/>
          <w:lang w:val="sv-SE"/>
        </w:rPr>
        <w:t xml:space="preserve">yang dilanjutkan dengan </w:t>
      </w:r>
      <w:r w:rsidRPr="001E2D20">
        <w:rPr>
          <w:b w:val="0"/>
          <w:sz w:val="20"/>
          <w:szCs w:val="20"/>
          <w:lang w:val="id-ID"/>
        </w:rPr>
        <w:t>uji jarak berganda Duncan’s.</w:t>
      </w:r>
      <w:proofErr w:type="gramEnd"/>
    </w:p>
    <w:p w:rsidR="00C552E9" w:rsidRPr="008C2A27" w:rsidRDefault="00C552E9" w:rsidP="001E2D20">
      <w:pPr>
        <w:pStyle w:val="Title"/>
        <w:rPr>
          <w:b w:val="0"/>
          <w:sz w:val="18"/>
          <w:szCs w:val="20"/>
        </w:rPr>
      </w:pPr>
      <w:proofErr w:type="gramStart"/>
      <w:r w:rsidRPr="008C2A27">
        <w:rPr>
          <w:sz w:val="18"/>
          <w:szCs w:val="20"/>
        </w:rPr>
        <w:t xml:space="preserve">Tabel </w:t>
      </w:r>
      <w:r w:rsidR="0019496B" w:rsidRPr="008C2A27">
        <w:rPr>
          <w:sz w:val="18"/>
          <w:szCs w:val="20"/>
        </w:rPr>
        <w:t>12</w:t>
      </w:r>
      <w:r w:rsidRPr="008C2A27">
        <w:rPr>
          <w:sz w:val="18"/>
          <w:szCs w:val="20"/>
        </w:rPr>
        <w:t>.</w:t>
      </w:r>
      <w:proofErr w:type="gramEnd"/>
      <w:r w:rsidRPr="008C2A27">
        <w:rPr>
          <w:b w:val="0"/>
          <w:sz w:val="18"/>
          <w:szCs w:val="20"/>
        </w:rPr>
        <w:t xml:space="preserve"> </w:t>
      </w:r>
      <w:r w:rsidRPr="008C2A27">
        <w:rPr>
          <w:sz w:val="18"/>
          <w:szCs w:val="20"/>
        </w:rPr>
        <w:t xml:space="preserve">Pengaruh Penambahan Inulin dan Lemak Kakao Terhadap Aroma Produk </w:t>
      </w:r>
      <w:r w:rsidRPr="008C2A27">
        <w:rPr>
          <w:i/>
          <w:sz w:val="18"/>
          <w:szCs w:val="20"/>
        </w:rPr>
        <w:t xml:space="preserve">Dark </w:t>
      </w:r>
      <w:proofErr w:type="gramStart"/>
      <w:r w:rsidRPr="008C2A27">
        <w:rPr>
          <w:i/>
          <w:sz w:val="18"/>
          <w:szCs w:val="20"/>
        </w:rPr>
        <w:t xml:space="preserve">chocolate </w:t>
      </w:r>
      <w:r w:rsidRPr="008C2A27">
        <w:rPr>
          <w:b w:val="0"/>
          <w:sz w:val="18"/>
          <w:szCs w:val="20"/>
        </w:rPr>
        <w:t>.</w:t>
      </w:r>
      <w:proofErr w:type="gramEnd"/>
    </w:p>
    <w:p w:rsidR="00C552E9" w:rsidRPr="001E2D20" w:rsidRDefault="00C552E9" w:rsidP="001E2D20">
      <w:pPr>
        <w:pStyle w:val="Title"/>
        <w:rPr>
          <w:b w:val="0"/>
          <w:sz w:val="20"/>
          <w:szCs w:val="20"/>
        </w:rPr>
      </w:pPr>
      <w:r w:rsidRPr="001E2D20">
        <w:rPr>
          <w:noProof/>
          <w:sz w:val="20"/>
          <w:szCs w:val="20"/>
        </w:rPr>
        <w:drawing>
          <wp:inline distT="0" distB="0" distL="0" distR="0" wp14:anchorId="2F4A1D5A" wp14:editId="4954DA37">
            <wp:extent cx="2880000" cy="1153219"/>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1645" t="54762" r="56766" b="22738"/>
                    <a:stretch/>
                  </pic:blipFill>
                  <pic:spPr bwMode="auto">
                    <a:xfrm>
                      <a:off x="0" y="0"/>
                      <a:ext cx="2880000" cy="1153219"/>
                    </a:xfrm>
                    <a:prstGeom prst="rect">
                      <a:avLst/>
                    </a:prstGeom>
                    <a:ln>
                      <a:noFill/>
                    </a:ln>
                    <a:extLst>
                      <a:ext uri="{53640926-AAD7-44D8-BBD7-CCE9431645EC}">
                        <a14:shadowObscured xmlns:a14="http://schemas.microsoft.com/office/drawing/2010/main"/>
                      </a:ext>
                    </a:extLst>
                  </pic:spPr>
                </pic:pic>
              </a:graphicData>
            </a:graphic>
          </wp:inline>
        </w:drawing>
      </w:r>
    </w:p>
    <w:p w:rsidR="00842225" w:rsidRDefault="00842225" w:rsidP="008C2A27">
      <w:pPr>
        <w:jc w:val="both"/>
        <w:rPr>
          <w:sz w:val="16"/>
          <w:szCs w:val="16"/>
        </w:rPr>
      </w:pPr>
      <w:proofErr w:type="gramStart"/>
      <w:r w:rsidRPr="008C2A27">
        <w:rPr>
          <w:sz w:val="16"/>
          <w:szCs w:val="16"/>
        </w:rPr>
        <w:t>Keterangan :</w:t>
      </w:r>
      <w:proofErr w:type="gramEnd"/>
      <w:r w:rsidRPr="008C2A27">
        <w:rPr>
          <w:sz w:val="16"/>
          <w:szCs w:val="16"/>
        </w:rPr>
        <w:t xml:space="preserve"> </w:t>
      </w:r>
      <w:r w:rsidRPr="008C2A27">
        <w:rPr>
          <w:sz w:val="16"/>
          <w:szCs w:val="16"/>
        </w:rPr>
        <w:tab/>
        <w:t xml:space="preserve">Angka yang diikuti oleh huruf yang sama dalam baris dan kolom menunjukkan tidak berbeda  pada taraf nyata 5%. </w:t>
      </w:r>
      <w:proofErr w:type="gramStart"/>
      <w:r w:rsidRPr="008C2A27">
        <w:rPr>
          <w:sz w:val="16"/>
          <w:szCs w:val="16"/>
        </w:rPr>
        <w:t>Huruf kecil dibaca horizontal dan huruf besar dibaca vertikal.</w:t>
      </w:r>
      <w:proofErr w:type="gramEnd"/>
    </w:p>
    <w:p w:rsidR="008C2A27" w:rsidRPr="008C2A27" w:rsidRDefault="008C2A27" w:rsidP="008C2A27">
      <w:pPr>
        <w:jc w:val="both"/>
        <w:rPr>
          <w:sz w:val="20"/>
          <w:szCs w:val="16"/>
        </w:rPr>
      </w:pPr>
    </w:p>
    <w:p w:rsidR="008C2A27" w:rsidRPr="001E2D20" w:rsidRDefault="008C2A27" w:rsidP="008C2A27">
      <w:pPr>
        <w:pStyle w:val="Title"/>
        <w:ind w:firstLine="425"/>
        <w:jc w:val="both"/>
        <w:rPr>
          <w:b w:val="0"/>
          <w:sz w:val="20"/>
          <w:szCs w:val="20"/>
          <w:lang w:val="id-ID"/>
        </w:rPr>
      </w:pPr>
      <w:r w:rsidRPr="001E2D20">
        <w:rPr>
          <w:b w:val="0"/>
          <w:sz w:val="20"/>
          <w:szCs w:val="20"/>
          <w:lang w:val="id-ID"/>
        </w:rPr>
        <w:t xml:space="preserve">Tabel </w:t>
      </w:r>
      <w:r>
        <w:rPr>
          <w:b w:val="0"/>
          <w:sz w:val="20"/>
          <w:szCs w:val="20"/>
        </w:rPr>
        <w:t>12</w:t>
      </w:r>
      <w:r w:rsidRPr="001E2D20">
        <w:rPr>
          <w:b w:val="0"/>
          <w:sz w:val="20"/>
          <w:szCs w:val="20"/>
          <w:lang w:val="id-ID"/>
        </w:rPr>
        <w:t xml:space="preserve"> </w:t>
      </w:r>
      <w:r w:rsidRPr="001E2D20">
        <w:rPr>
          <w:b w:val="0"/>
          <w:sz w:val="20"/>
          <w:szCs w:val="20"/>
        </w:rPr>
        <w:t xml:space="preserve">menunjukkan aroma </w:t>
      </w:r>
      <w:r w:rsidRPr="001E2D20">
        <w:rPr>
          <w:b w:val="0"/>
          <w:i/>
          <w:sz w:val="20"/>
          <w:szCs w:val="20"/>
          <w:lang w:val="id-ID"/>
        </w:rPr>
        <w:t>dark chocolate</w:t>
      </w:r>
      <w:r w:rsidRPr="001E2D20">
        <w:rPr>
          <w:b w:val="0"/>
          <w:sz w:val="20"/>
          <w:szCs w:val="20"/>
          <w:lang w:val="id-ID"/>
        </w:rPr>
        <w:t xml:space="preserve"> </w:t>
      </w:r>
      <w:r w:rsidRPr="001E2D20">
        <w:rPr>
          <w:b w:val="0"/>
          <w:sz w:val="20"/>
          <w:szCs w:val="20"/>
        </w:rPr>
        <w:t xml:space="preserve">pada </w:t>
      </w:r>
      <w:r w:rsidRPr="001E2D20">
        <w:rPr>
          <w:b w:val="0"/>
          <w:sz w:val="20"/>
          <w:szCs w:val="20"/>
          <w:lang w:val="id-ID"/>
        </w:rPr>
        <w:t>perlakuan a</w:t>
      </w:r>
      <w:r w:rsidRPr="001E2D20">
        <w:rPr>
          <w:b w:val="0"/>
          <w:sz w:val="20"/>
          <w:szCs w:val="20"/>
          <w:vertAlign w:val="subscript"/>
          <w:lang w:val="id-ID"/>
        </w:rPr>
        <w:t>1</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a</w:t>
      </w:r>
      <w:r w:rsidRPr="001E2D20">
        <w:rPr>
          <w:b w:val="0"/>
          <w:sz w:val="20"/>
          <w:szCs w:val="20"/>
          <w:vertAlign w:val="subscript"/>
          <w:lang w:val="id-ID"/>
        </w:rPr>
        <w:t>1</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xml:space="preserve"> dan a</w:t>
      </w:r>
      <w:r w:rsidRPr="001E2D20">
        <w:rPr>
          <w:b w:val="0"/>
          <w:sz w:val="20"/>
          <w:szCs w:val="20"/>
          <w:vertAlign w:val="subscript"/>
          <w:lang w:val="id-ID"/>
        </w:rPr>
        <w:t>1</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tidak berbeda nyata antar perlakuan. Begitu pula yang ditunjukkan oleh perlakuan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xml:space="preserve"> dengan perlakuan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xml:space="preserve"> dan perlakuan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xml:space="preserve"> dengan perlakuan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tetapi aroma </w:t>
      </w:r>
      <w:r w:rsidRPr="001E2D20">
        <w:rPr>
          <w:b w:val="0"/>
          <w:i/>
          <w:sz w:val="20"/>
          <w:szCs w:val="20"/>
          <w:lang w:val="id-ID"/>
        </w:rPr>
        <w:t>dark chocolate</w:t>
      </w:r>
      <w:r w:rsidRPr="001E2D20">
        <w:rPr>
          <w:b w:val="0"/>
          <w:sz w:val="20"/>
          <w:szCs w:val="20"/>
          <w:lang w:val="id-ID"/>
        </w:rPr>
        <w:t xml:space="preserve">  untuk perlakuan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xml:space="preserve"> dengan a</w:t>
      </w:r>
      <w:r w:rsidRPr="001E2D20">
        <w:rPr>
          <w:b w:val="0"/>
          <w:sz w:val="20"/>
          <w:szCs w:val="20"/>
          <w:vertAlign w:val="subscript"/>
          <w:lang w:val="id-ID"/>
        </w:rPr>
        <w:t>2</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memperlihatkan berbeda nyata. Sedangkan untuk perlakuan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xml:space="preserve"> dan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2</w:t>
      </w:r>
      <w:r w:rsidRPr="001E2D20">
        <w:rPr>
          <w:b w:val="0"/>
          <w:sz w:val="20"/>
          <w:szCs w:val="20"/>
          <w:lang w:val="id-ID"/>
        </w:rPr>
        <w:t xml:space="preserve"> menunjukkan aroma </w:t>
      </w:r>
      <w:r w:rsidRPr="001E2D20">
        <w:rPr>
          <w:b w:val="0"/>
          <w:i/>
          <w:sz w:val="20"/>
          <w:szCs w:val="20"/>
          <w:lang w:val="id-ID"/>
        </w:rPr>
        <w:t>dark chocolate</w:t>
      </w:r>
      <w:r w:rsidRPr="001E2D20">
        <w:rPr>
          <w:b w:val="0"/>
          <w:sz w:val="20"/>
          <w:szCs w:val="20"/>
          <w:lang w:val="id-ID"/>
        </w:rPr>
        <w:t xml:space="preserve">  tidak berbeda </w:t>
      </w:r>
      <w:r w:rsidRPr="001E2D20">
        <w:rPr>
          <w:b w:val="0"/>
          <w:sz w:val="20"/>
          <w:szCs w:val="20"/>
          <w:lang w:val="id-ID"/>
        </w:rPr>
        <w:lastRenderedPageBreak/>
        <w:t>nyata, tetapi aroma dark chocolate  pada kedua perlakuan berbeda nyata dengan perlakuan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3</w:t>
      </w:r>
      <w:r w:rsidRPr="001E2D20">
        <w:rPr>
          <w:b w:val="0"/>
          <w:sz w:val="20"/>
          <w:szCs w:val="20"/>
          <w:lang w:val="id-ID"/>
        </w:rPr>
        <w:t xml:space="preserve">. </w:t>
      </w:r>
    </w:p>
    <w:p w:rsidR="008C2A27" w:rsidRPr="001E2D20" w:rsidRDefault="008C2A27" w:rsidP="008C2A27">
      <w:pPr>
        <w:pStyle w:val="Title"/>
        <w:ind w:firstLine="425"/>
        <w:jc w:val="both"/>
        <w:rPr>
          <w:b w:val="0"/>
          <w:sz w:val="20"/>
          <w:szCs w:val="20"/>
          <w:lang w:val="sv-SE"/>
        </w:rPr>
      </w:pPr>
      <w:r w:rsidRPr="001E2D20">
        <w:rPr>
          <w:b w:val="0"/>
          <w:bCs w:val="0"/>
          <w:sz w:val="20"/>
          <w:szCs w:val="20"/>
          <w:lang w:val="id-ID"/>
        </w:rPr>
        <w:t xml:space="preserve">Pada kadar lemak dengan konsentrasi yang berbeda dengan konsentrasi inulin yang sama menunjukan aroma </w:t>
      </w:r>
      <w:r w:rsidRPr="001E2D20">
        <w:rPr>
          <w:b w:val="0"/>
          <w:bCs w:val="0"/>
          <w:i/>
          <w:sz w:val="20"/>
          <w:szCs w:val="20"/>
          <w:lang w:val="id-ID"/>
        </w:rPr>
        <w:t>dark chocolate</w:t>
      </w:r>
      <w:r w:rsidRPr="001E2D20">
        <w:rPr>
          <w:b w:val="0"/>
          <w:bCs w:val="0"/>
          <w:sz w:val="20"/>
          <w:szCs w:val="20"/>
          <w:lang w:val="id-ID"/>
        </w:rPr>
        <w:t xml:space="preserve"> tidak berbeda nyata. Hal ini dikarenakan interaksi antara inulin dengan konsentrasi yang sama pada konsentrasi lemak yang berbeda sama kuatnya. Reaksi antara gula dan lemak menghasilkan glikolipid (Winarno, 1997). Glikolipid tidak akan mempengaruhi aroma </w:t>
      </w:r>
      <w:r w:rsidRPr="001E2D20">
        <w:rPr>
          <w:b w:val="0"/>
          <w:bCs w:val="0"/>
          <w:i/>
          <w:sz w:val="20"/>
          <w:szCs w:val="20"/>
          <w:lang w:val="id-ID"/>
        </w:rPr>
        <w:t>dark chocolate</w:t>
      </w:r>
      <w:r w:rsidRPr="001E2D20">
        <w:rPr>
          <w:b w:val="0"/>
          <w:bCs w:val="0"/>
          <w:sz w:val="20"/>
          <w:szCs w:val="20"/>
          <w:lang w:val="id-ID"/>
        </w:rPr>
        <w:t>.</w:t>
      </w:r>
      <w:r w:rsidRPr="001E2D20">
        <w:rPr>
          <w:b w:val="0"/>
          <w:sz w:val="20"/>
          <w:szCs w:val="20"/>
          <w:lang w:val="sv-SE"/>
        </w:rPr>
        <w:t xml:space="preserve"> </w:t>
      </w:r>
    </w:p>
    <w:p w:rsidR="00C552E9" w:rsidRDefault="00587D26" w:rsidP="001E2D20">
      <w:pPr>
        <w:pStyle w:val="Title"/>
        <w:ind w:firstLine="425"/>
        <w:jc w:val="both"/>
        <w:rPr>
          <w:b w:val="0"/>
          <w:bCs w:val="0"/>
          <w:sz w:val="20"/>
          <w:szCs w:val="20"/>
        </w:rPr>
      </w:pPr>
      <w:r w:rsidRPr="001E2D20">
        <w:rPr>
          <w:b w:val="0"/>
          <w:bCs w:val="0"/>
          <w:sz w:val="20"/>
          <w:szCs w:val="20"/>
          <w:lang w:val="id-ID"/>
        </w:rPr>
        <w:t xml:space="preserve">Produk dark </w:t>
      </w:r>
      <w:r w:rsidRPr="001E2D20">
        <w:rPr>
          <w:b w:val="0"/>
          <w:bCs w:val="0"/>
          <w:i/>
          <w:sz w:val="20"/>
          <w:szCs w:val="20"/>
          <w:lang w:val="id-ID"/>
        </w:rPr>
        <w:t>chocolate</w:t>
      </w:r>
      <w:r w:rsidRPr="001E2D20">
        <w:rPr>
          <w:b w:val="0"/>
          <w:bCs w:val="0"/>
          <w:sz w:val="20"/>
          <w:szCs w:val="20"/>
          <w:lang w:val="id-ID"/>
        </w:rPr>
        <w:t xml:space="preserve">  yang dibuat dengan konsentrasi lemak kakao yang sama, untuk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1</w:t>
      </w:r>
      <w:r w:rsidRPr="001E2D20">
        <w:rPr>
          <w:b w:val="0"/>
          <w:bCs w:val="0"/>
          <w:sz w:val="20"/>
          <w:szCs w:val="20"/>
          <w:lang w:val="id-ID"/>
        </w:rPr>
        <w:t>,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1</w:t>
      </w:r>
      <w:r w:rsidRPr="001E2D20">
        <w:rPr>
          <w:b w:val="0"/>
          <w:bCs w:val="0"/>
          <w:sz w:val="20"/>
          <w:szCs w:val="20"/>
          <w:lang w:val="id-ID"/>
        </w:rPr>
        <w:t xml:space="preserve"> dan a</w:t>
      </w:r>
      <w:r w:rsidRPr="001E2D20">
        <w:rPr>
          <w:b w:val="0"/>
          <w:bCs w:val="0"/>
          <w:sz w:val="20"/>
          <w:szCs w:val="20"/>
          <w:vertAlign w:val="subscript"/>
          <w:lang w:val="id-ID"/>
        </w:rPr>
        <w:t>3</w:t>
      </w:r>
      <w:r w:rsidRPr="001E2D20">
        <w:rPr>
          <w:b w:val="0"/>
          <w:bCs w:val="0"/>
          <w:sz w:val="20"/>
          <w:szCs w:val="20"/>
          <w:lang w:val="id-ID"/>
        </w:rPr>
        <w:t>b</w:t>
      </w:r>
      <w:r w:rsidRPr="001E2D20">
        <w:rPr>
          <w:b w:val="0"/>
          <w:bCs w:val="0"/>
          <w:sz w:val="20"/>
          <w:szCs w:val="20"/>
          <w:vertAlign w:val="subscript"/>
          <w:lang w:val="id-ID"/>
        </w:rPr>
        <w:t>1</w:t>
      </w:r>
      <w:r w:rsidRPr="001E2D20">
        <w:rPr>
          <w:b w:val="0"/>
          <w:bCs w:val="0"/>
          <w:sz w:val="20"/>
          <w:szCs w:val="20"/>
          <w:lang w:val="id-ID"/>
        </w:rPr>
        <w:t xml:space="preserve"> memberikan aroma </w:t>
      </w:r>
      <w:r w:rsidRPr="001E2D20">
        <w:rPr>
          <w:b w:val="0"/>
          <w:bCs w:val="0"/>
          <w:i/>
          <w:sz w:val="20"/>
          <w:szCs w:val="20"/>
          <w:lang w:val="id-ID"/>
        </w:rPr>
        <w:t>dark chocolate</w:t>
      </w:r>
      <w:r w:rsidRPr="001E2D20">
        <w:rPr>
          <w:b w:val="0"/>
          <w:bCs w:val="0"/>
          <w:sz w:val="20"/>
          <w:szCs w:val="20"/>
          <w:lang w:val="id-ID"/>
        </w:rPr>
        <w:t xml:space="preserve">  tidak berbeda nyata. Hal yang sama juga ditunjukkan oleh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2</w:t>
      </w:r>
      <w:r w:rsidRPr="001E2D20">
        <w:rPr>
          <w:b w:val="0"/>
          <w:bCs w:val="0"/>
          <w:sz w:val="20"/>
          <w:szCs w:val="20"/>
          <w:lang w:val="id-ID"/>
        </w:rPr>
        <w:t xml:space="preserve"> dengan perlakuan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2</w:t>
      </w:r>
      <w:r w:rsidRPr="001E2D20">
        <w:rPr>
          <w:b w:val="0"/>
          <w:bCs w:val="0"/>
          <w:sz w:val="20"/>
          <w:szCs w:val="20"/>
          <w:lang w:val="id-ID"/>
        </w:rPr>
        <w:t xml:space="preserve">, tetapi aroma </w:t>
      </w:r>
      <w:r w:rsidRPr="001E2D20">
        <w:rPr>
          <w:b w:val="0"/>
          <w:bCs w:val="0"/>
          <w:i/>
          <w:sz w:val="20"/>
          <w:szCs w:val="20"/>
          <w:lang w:val="id-ID"/>
        </w:rPr>
        <w:t>dark chocolate</w:t>
      </w:r>
      <w:r w:rsidRPr="001E2D20">
        <w:rPr>
          <w:b w:val="0"/>
          <w:bCs w:val="0"/>
          <w:sz w:val="20"/>
          <w:szCs w:val="20"/>
          <w:lang w:val="id-ID"/>
        </w:rPr>
        <w:t xml:space="preserve">  pada kedua perlakuan memperlihatkan berbeda nyata dengan perlakuan a</w:t>
      </w:r>
      <w:r w:rsidRPr="001E2D20">
        <w:rPr>
          <w:b w:val="0"/>
          <w:bCs w:val="0"/>
          <w:sz w:val="20"/>
          <w:szCs w:val="20"/>
          <w:vertAlign w:val="subscript"/>
          <w:lang w:val="id-ID"/>
        </w:rPr>
        <w:t>3</w:t>
      </w:r>
      <w:r w:rsidRPr="001E2D20">
        <w:rPr>
          <w:b w:val="0"/>
          <w:bCs w:val="0"/>
          <w:sz w:val="20"/>
          <w:szCs w:val="20"/>
          <w:lang w:val="id-ID"/>
        </w:rPr>
        <w:t>b</w:t>
      </w:r>
      <w:r w:rsidRPr="001E2D20">
        <w:rPr>
          <w:b w:val="0"/>
          <w:bCs w:val="0"/>
          <w:sz w:val="20"/>
          <w:szCs w:val="20"/>
          <w:vertAlign w:val="subscript"/>
          <w:lang w:val="id-ID"/>
        </w:rPr>
        <w:t>2</w:t>
      </w:r>
      <w:r w:rsidRPr="001E2D20">
        <w:rPr>
          <w:b w:val="0"/>
          <w:bCs w:val="0"/>
          <w:sz w:val="20"/>
          <w:szCs w:val="20"/>
          <w:lang w:val="id-ID"/>
        </w:rPr>
        <w:t>. Sedangkan untuk perlakuan a</w:t>
      </w:r>
      <w:r w:rsidRPr="001E2D20">
        <w:rPr>
          <w:b w:val="0"/>
          <w:bCs w:val="0"/>
          <w:sz w:val="20"/>
          <w:szCs w:val="20"/>
          <w:vertAlign w:val="subscript"/>
          <w:lang w:val="id-ID"/>
        </w:rPr>
        <w:t>1</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a</w:t>
      </w:r>
      <w:r w:rsidRPr="001E2D20">
        <w:rPr>
          <w:b w:val="0"/>
          <w:bCs w:val="0"/>
          <w:sz w:val="20"/>
          <w:szCs w:val="20"/>
          <w:vertAlign w:val="subscript"/>
          <w:lang w:val="id-ID"/>
        </w:rPr>
        <w:t>2</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xml:space="preserve"> dan a</w:t>
      </w:r>
      <w:r w:rsidRPr="001E2D20">
        <w:rPr>
          <w:b w:val="0"/>
          <w:bCs w:val="0"/>
          <w:sz w:val="20"/>
          <w:szCs w:val="20"/>
          <w:vertAlign w:val="subscript"/>
          <w:lang w:val="id-ID"/>
        </w:rPr>
        <w:t>3</w:t>
      </w:r>
      <w:r w:rsidRPr="001E2D20">
        <w:rPr>
          <w:b w:val="0"/>
          <w:bCs w:val="0"/>
          <w:sz w:val="20"/>
          <w:szCs w:val="20"/>
          <w:lang w:val="id-ID"/>
        </w:rPr>
        <w:t>b</w:t>
      </w:r>
      <w:r w:rsidRPr="001E2D20">
        <w:rPr>
          <w:b w:val="0"/>
          <w:bCs w:val="0"/>
          <w:sz w:val="20"/>
          <w:szCs w:val="20"/>
          <w:vertAlign w:val="subscript"/>
          <w:lang w:val="id-ID"/>
        </w:rPr>
        <w:t>3</w:t>
      </w:r>
      <w:r w:rsidRPr="001E2D20">
        <w:rPr>
          <w:b w:val="0"/>
          <w:bCs w:val="0"/>
          <w:sz w:val="20"/>
          <w:szCs w:val="20"/>
          <w:lang w:val="id-ID"/>
        </w:rPr>
        <w:t xml:space="preserve"> menunjukkan aroma </w:t>
      </w:r>
      <w:r w:rsidRPr="001E2D20">
        <w:rPr>
          <w:b w:val="0"/>
          <w:bCs w:val="0"/>
          <w:i/>
          <w:sz w:val="20"/>
          <w:szCs w:val="20"/>
          <w:lang w:val="id-ID"/>
        </w:rPr>
        <w:t>dark chocolate</w:t>
      </w:r>
      <w:r w:rsidRPr="001E2D20">
        <w:rPr>
          <w:b w:val="0"/>
          <w:bCs w:val="0"/>
          <w:sz w:val="20"/>
          <w:szCs w:val="20"/>
          <w:lang w:val="id-ID"/>
        </w:rPr>
        <w:t xml:space="preserve">  berbeda nyata antar perlakuan. Nilai rata-rata rasa dari </w:t>
      </w:r>
      <w:r w:rsidRPr="001E2D20">
        <w:rPr>
          <w:b w:val="0"/>
          <w:bCs w:val="0"/>
          <w:i/>
          <w:sz w:val="20"/>
          <w:szCs w:val="20"/>
          <w:lang w:val="id-ID"/>
        </w:rPr>
        <w:t>dark chocolate</w:t>
      </w:r>
      <w:r w:rsidRPr="001E2D20">
        <w:rPr>
          <w:b w:val="0"/>
          <w:bCs w:val="0"/>
          <w:sz w:val="20"/>
          <w:szCs w:val="20"/>
          <w:lang w:val="id-ID"/>
        </w:rPr>
        <w:t xml:space="preserve">  dapat dilihat pada Gambar </w:t>
      </w:r>
      <w:r w:rsidR="0019496B">
        <w:rPr>
          <w:b w:val="0"/>
          <w:bCs w:val="0"/>
          <w:sz w:val="20"/>
          <w:szCs w:val="20"/>
        </w:rPr>
        <w:t>3</w:t>
      </w:r>
      <w:r w:rsidRPr="001E2D20">
        <w:rPr>
          <w:b w:val="0"/>
          <w:bCs w:val="0"/>
          <w:sz w:val="20"/>
          <w:szCs w:val="20"/>
          <w:lang w:val="id-ID"/>
        </w:rPr>
        <w:t>.</w:t>
      </w:r>
    </w:p>
    <w:p w:rsidR="00842225" w:rsidRPr="001E2D20" w:rsidRDefault="00842225" w:rsidP="001E2D20">
      <w:pPr>
        <w:pStyle w:val="Title"/>
        <w:rPr>
          <w:b w:val="0"/>
          <w:sz w:val="20"/>
          <w:szCs w:val="20"/>
        </w:rPr>
      </w:pPr>
      <w:r w:rsidRPr="001E2D20">
        <w:rPr>
          <w:b w:val="0"/>
          <w:noProof/>
          <w:sz w:val="20"/>
          <w:szCs w:val="20"/>
        </w:rPr>
        <w:drawing>
          <wp:inline distT="0" distB="0" distL="0" distR="0" wp14:anchorId="5744459F" wp14:editId="712FD633">
            <wp:extent cx="2880000" cy="1054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054320"/>
                    </a:xfrm>
                    <a:prstGeom prst="rect">
                      <a:avLst/>
                    </a:prstGeom>
                    <a:noFill/>
                  </pic:spPr>
                </pic:pic>
              </a:graphicData>
            </a:graphic>
          </wp:inline>
        </w:drawing>
      </w:r>
    </w:p>
    <w:p w:rsidR="00842225" w:rsidRDefault="00842225" w:rsidP="001E2D20">
      <w:pPr>
        <w:jc w:val="both"/>
        <w:rPr>
          <w:sz w:val="16"/>
          <w:szCs w:val="20"/>
        </w:rPr>
      </w:pPr>
      <w:r w:rsidRPr="008C2A27">
        <w:rPr>
          <w:sz w:val="16"/>
          <w:szCs w:val="20"/>
        </w:rPr>
        <w:t>(Keterangan a</w:t>
      </w:r>
      <w:r w:rsidRPr="008C2A27">
        <w:rPr>
          <w:sz w:val="16"/>
          <w:szCs w:val="20"/>
          <w:vertAlign w:val="subscript"/>
        </w:rPr>
        <w:t>1</w:t>
      </w:r>
      <w:r w:rsidRPr="008C2A27">
        <w:rPr>
          <w:sz w:val="16"/>
          <w:szCs w:val="20"/>
        </w:rPr>
        <w:t>= inulin 4%, a</w:t>
      </w:r>
      <w:r w:rsidRPr="008C2A27">
        <w:rPr>
          <w:sz w:val="16"/>
          <w:szCs w:val="20"/>
          <w:vertAlign w:val="subscript"/>
        </w:rPr>
        <w:t>2</w:t>
      </w:r>
      <w:r w:rsidRPr="008C2A27">
        <w:rPr>
          <w:sz w:val="16"/>
          <w:szCs w:val="20"/>
        </w:rPr>
        <w:t>= inulin 6%, a</w:t>
      </w:r>
      <w:r w:rsidRPr="008C2A27">
        <w:rPr>
          <w:sz w:val="16"/>
          <w:szCs w:val="20"/>
          <w:vertAlign w:val="subscript"/>
        </w:rPr>
        <w:t>3</w:t>
      </w:r>
      <w:r w:rsidRPr="008C2A27">
        <w:rPr>
          <w:sz w:val="16"/>
          <w:szCs w:val="20"/>
        </w:rPr>
        <w:t>= inulin 8%, b</w:t>
      </w:r>
      <w:r w:rsidRPr="008C2A27">
        <w:rPr>
          <w:sz w:val="16"/>
          <w:szCs w:val="20"/>
          <w:vertAlign w:val="subscript"/>
        </w:rPr>
        <w:t>1</w:t>
      </w:r>
      <w:r w:rsidRPr="008C2A27">
        <w:rPr>
          <w:sz w:val="16"/>
          <w:szCs w:val="20"/>
        </w:rPr>
        <w:t>= lemak kakao 40%, b</w:t>
      </w:r>
      <w:r w:rsidRPr="008C2A27">
        <w:rPr>
          <w:sz w:val="16"/>
          <w:szCs w:val="20"/>
          <w:vertAlign w:val="subscript"/>
        </w:rPr>
        <w:t>2</w:t>
      </w:r>
      <w:r w:rsidRPr="008C2A27">
        <w:rPr>
          <w:sz w:val="16"/>
          <w:szCs w:val="20"/>
        </w:rPr>
        <w:t>= lemak kakao 50%, b</w:t>
      </w:r>
      <w:r w:rsidRPr="008C2A27">
        <w:rPr>
          <w:sz w:val="16"/>
          <w:szCs w:val="20"/>
          <w:vertAlign w:val="subscript"/>
        </w:rPr>
        <w:t>3</w:t>
      </w:r>
      <w:r w:rsidRPr="008C2A27">
        <w:rPr>
          <w:sz w:val="16"/>
          <w:szCs w:val="20"/>
        </w:rPr>
        <w:t>= lemak kakao 60%)</w:t>
      </w:r>
    </w:p>
    <w:p w:rsidR="008C2A27" w:rsidRPr="008C2A27" w:rsidRDefault="008C2A27" w:rsidP="008C2A27">
      <w:pPr>
        <w:jc w:val="center"/>
        <w:rPr>
          <w:b/>
          <w:sz w:val="18"/>
          <w:szCs w:val="20"/>
        </w:rPr>
      </w:pPr>
      <w:proofErr w:type="gramStart"/>
      <w:r w:rsidRPr="008C2A27">
        <w:rPr>
          <w:b/>
          <w:sz w:val="18"/>
          <w:szCs w:val="20"/>
        </w:rPr>
        <w:t>Gambar 3.</w:t>
      </w:r>
      <w:proofErr w:type="gramEnd"/>
      <w:r w:rsidRPr="008C2A27">
        <w:rPr>
          <w:b/>
          <w:sz w:val="18"/>
          <w:szCs w:val="20"/>
        </w:rPr>
        <w:t xml:space="preserve"> Diagram Batang Hubungan Antara Penambahan Inulin dan Lemak Kakao Terhadap Aroma Produk </w:t>
      </w:r>
      <w:r w:rsidRPr="008C2A27">
        <w:rPr>
          <w:b/>
          <w:i/>
          <w:sz w:val="18"/>
          <w:szCs w:val="20"/>
        </w:rPr>
        <w:t xml:space="preserve">Dark </w:t>
      </w:r>
      <w:proofErr w:type="gramStart"/>
      <w:r w:rsidRPr="008C2A27">
        <w:rPr>
          <w:b/>
          <w:i/>
          <w:sz w:val="18"/>
          <w:szCs w:val="20"/>
        </w:rPr>
        <w:t xml:space="preserve">chocolate </w:t>
      </w:r>
      <w:r w:rsidRPr="008C2A27">
        <w:rPr>
          <w:b/>
          <w:sz w:val="18"/>
          <w:szCs w:val="20"/>
        </w:rPr>
        <w:t>.</w:t>
      </w:r>
      <w:proofErr w:type="gramEnd"/>
    </w:p>
    <w:p w:rsidR="008C2A27" w:rsidRDefault="008C2A27" w:rsidP="001E2D20">
      <w:pPr>
        <w:ind w:firstLine="425"/>
        <w:jc w:val="both"/>
        <w:rPr>
          <w:color w:val="000000"/>
          <w:sz w:val="20"/>
          <w:szCs w:val="20"/>
          <w:lang w:eastAsia="id-ID"/>
        </w:rPr>
      </w:pPr>
    </w:p>
    <w:p w:rsidR="00A31E65" w:rsidRPr="001E2D20" w:rsidRDefault="00A31E65" w:rsidP="001E2D20">
      <w:pPr>
        <w:ind w:firstLine="425"/>
        <w:jc w:val="both"/>
        <w:rPr>
          <w:color w:val="000000"/>
          <w:sz w:val="20"/>
          <w:szCs w:val="20"/>
          <w:lang w:val="id-ID" w:eastAsia="id-ID"/>
        </w:rPr>
      </w:pPr>
      <w:r w:rsidRPr="001E2D20">
        <w:rPr>
          <w:color w:val="000000"/>
          <w:sz w:val="20"/>
          <w:szCs w:val="20"/>
          <w:lang w:val="id-ID" w:eastAsia="id-ID"/>
        </w:rPr>
        <w:t>Aroma cokelat terbentuk selama penyangraian biji kakao dari calon-calon pembentuk cita rasa seperti asam amino, peptide, gula produksi dan kuinon. Senyawa-senyawa tersebut terbentuk selama proses penyiapan biji, khususnya saat proses fermentasi dan pengeringan. Selama penyangraian, senyawa calon pembentuk cita rasa beraksi satu sama lain sehingga menghasilkan</w:t>
      </w:r>
      <w:r w:rsidRPr="001E2D20">
        <w:rPr>
          <w:color w:val="000000"/>
          <w:sz w:val="20"/>
          <w:szCs w:val="20"/>
          <w:lang w:val="id-ID" w:eastAsia="id-ID"/>
        </w:rPr>
        <w:br/>
        <w:t>komponen-komponen yang mudah menguap dan beraroma khas cokelat. Komponen-komponen tersebut termasuk dalam golongan alkohol, eter, furan, tiazol, piron, asam, ester, aldehida, imin, amin, oksazol, pirazin dan pirol. Hal ini menunjukkan bahwa aroma khas cokelat tidak saja ditentukan oleh satu komponen, melainkan suatu fungsi dari beratus-ratus komponen penyusunnya (Prasetya, 2009).</w:t>
      </w:r>
    </w:p>
    <w:p w:rsidR="00A31E65" w:rsidRPr="001E2D20" w:rsidRDefault="00A31E65" w:rsidP="001E2D20">
      <w:pPr>
        <w:ind w:firstLine="425"/>
        <w:jc w:val="both"/>
        <w:rPr>
          <w:color w:val="000000"/>
          <w:sz w:val="20"/>
          <w:szCs w:val="20"/>
          <w:lang w:val="id-ID" w:eastAsia="id-ID"/>
        </w:rPr>
      </w:pPr>
      <w:r w:rsidRPr="001E2D20">
        <w:rPr>
          <w:color w:val="000000"/>
          <w:sz w:val="20"/>
          <w:szCs w:val="20"/>
          <w:lang w:val="id-ID" w:eastAsia="id-ID"/>
        </w:rPr>
        <w:t xml:space="preserve">Inulin tidak merubah aroma dari suatu produk pangan, dikarenakan inulin tidak mempunyai aroma khas oleh karena itu produk cokelat yang dihasilkan pada penilitian ini tidak berbeda menurut panelis. </w:t>
      </w:r>
    </w:p>
    <w:p w:rsidR="00A31E65" w:rsidRPr="001E2D20" w:rsidRDefault="00A31E65" w:rsidP="001E2D20">
      <w:pPr>
        <w:ind w:firstLine="425"/>
        <w:jc w:val="both"/>
        <w:rPr>
          <w:color w:val="000000"/>
          <w:sz w:val="20"/>
          <w:szCs w:val="20"/>
          <w:lang w:val="id-ID" w:eastAsia="id-ID"/>
        </w:rPr>
      </w:pPr>
      <w:r w:rsidRPr="001E2D20">
        <w:rPr>
          <w:color w:val="000000"/>
          <w:sz w:val="20"/>
          <w:szCs w:val="20"/>
          <w:lang w:val="id-ID" w:eastAsia="id-ID"/>
        </w:rPr>
        <w:t>Lemak kakao mempunyai rasa cokelat yang sangat pekat, sehingga lemak cokelat ditambahkan ke dalam campuran bahan-bahan pembuat cokelat akan mengakibatkan rasa dari cokelat tersebut menjadi lebih baik.</w:t>
      </w:r>
    </w:p>
    <w:p w:rsidR="00A31E65" w:rsidRPr="001E2D20" w:rsidRDefault="00A31E65" w:rsidP="001E2D20">
      <w:pPr>
        <w:ind w:firstLine="425"/>
        <w:jc w:val="both"/>
        <w:rPr>
          <w:color w:val="000000"/>
          <w:sz w:val="20"/>
          <w:szCs w:val="20"/>
          <w:lang w:val="id-ID" w:eastAsia="id-ID"/>
        </w:rPr>
      </w:pPr>
      <w:r w:rsidRPr="001E2D20">
        <w:rPr>
          <w:color w:val="000000"/>
          <w:sz w:val="20"/>
          <w:szCs w:val="20"/>
          <w:lang w:val="id-ID" w:eastAsia="id-ID"/>
        </w:rPr>
        <w:lastRenderedPageBreak/>
        <w:t>Penambahan inulin dengan konsentrasi sebanyak 8% (a</w:t>
      </w:r>
      <w:r w:rsidRPr="001E2D20">
        <w:rPr>
          <w:color w:val="000000"/>
          <w:sz w:val="20"/>
          <w:szCs w:val="20"/>
          <w:vertAlign w:val="subscript"/>
          <w:lang w:val="id-ID" w:eastAsia="id-ID"/>
        </w:rPr>
        <w:t>3</w:t>
      </w:r>
      <w:r w:rsidRPr="001E2D20">
        <w:rPr>
          <w:color w:val="000000"/>
          <w:sz w:val="20"/>
          <w:szCs w:val="20"/>
          <w:lang w:val="id-ID" w:eastAsia="id-ID"/>
        </w:rPr>
        <w:t xml:space="preserve">) aroma dari </w:t>
      </w:r>
      <w:r w:rsidRPr="001E2D20">
        <w:rPr>
          <w:i/>
          <w:color w:val="000000"/>
          <w:sz w:val="20"/>
          <w:szCs w:val="20"/>
          <w:lang w:val="id-ID" w:eastAsia="id-ID"/>
        </w:rPr>
        <w:t xml:space="preserve">dark chocolate </w:t>
      </w:r>
      <w:r w:rsidRPr="001E2D20">
        <w:rPr>
          <w:color w:val="000000"/>
          <w:sz w:val="20"/>
          <w:szCs w:val="20"/>
          <w:lang w:val="id-ID" w:eastAsia="id-ID"/>
        </w:rPr>
        <w:t xml:space="preserve"> akan semakin tidak disukai pada penambahan lemak kakao berbagai taraf, akan tetapi hal tersebut tidak terjadi pada penambahan inulin dengan konsentrasi sebanyak 4% (a</w:t>
      </w:r>
      <w:r w:rsidRPr="001E2D20">
        <w:rPr>
          <w:color w:val="000000"/>
          <w:sz w:val="20"/>
          <w:szCs w:val="20"/>
          <w:vertAlign w:val="subscript"/>
          <w:lang w:val="id-ID" w:eastAsia="id-ID"/>
        </w:rPr>
        <w:t>1</w:t>
      </w:r>
      <w:r w:rsidRPr="001E2D20">
        <w:rPr>
          <w:color w:val="000000"/>
          <w:sz w:val="20"/>
          <w:szCs w:val="20"/>
          <w:lang w:val="id-ID" w:eastAsia="id-ID"/>
        </w:rPr>
        <w:t>) dan 6% (a</w:t>
      </w:r>
      <w:r w:rsidRPr="001E2D20">
        <w:rPr>
          <w:color w:val="000000"/>
          <w:sz w:val="20"/>
          <w:szCs w:val="20"/>
          <w:vertAlign w:val="subscript"/>
          <w:lang w:val="id-ID" w:eastAsia="id-ID"/>
        </w:rPr>
        <w:t>2</w:t>
      </w:r>
      <w:r w:rsidRPr="001E2D20">
        <w:rPr>
          <w:color w:val="000000"/>
          <w:sz w:val="20"/>
          <w:szCs w:val="20"/>
          <w:lang w:val="id-ID" w:eastAsia="id-ID"/>
        </w:rPr>
        <w:t>). Sedangkan penambahan lemak kakao sebanyak 60% (b</w:t>
      </w:r>
      <w:r w:rsidRPr="001E2D20">
        <w:rPr>
          <w:color w:val="000000"/>
          <w:sz w:val="20"/>
          <w:szCs w:val="20"/>
          <w:lang w:val="id-ID" w:eastAsia="id-ID"/>
        </w:rPr>
        <w:softHyphen/>
      </w:r>
      <w:r w:rsidRPr="001E2D20">
        <w:rPr>
          <w:color w:val="000000"/>
          <w:sz w:val="20"/>
          <w:szCs w:val="20"/>
          <w:vertAlign w:val="subscript"/>
          <w:lang w:val="id-ID" w:eastAsia="id-ID"/>
        </w:rPr>
        <w:t>3</w:t>
      </w:r>
      <w:r w:rsidRPr="001E2D20">
        <w:rPr>
          <w:color w:val="000000"/>
          <w:sz w:val="20"/>
          <w:szCs w:val="20"/>
          <w:lang w:val="id-ID" w:eastAsia="id-ID"/>
        </w:rPr>
        <w:t xml:space="preserve">) aroma dari produk </w:t>
      </w:r>
      <w:r w:rsidRPr="001E2D20">
        <w:rPr>
          <w:i/>
          <w:color w:val="000000"/>
          <w:sz w:val="20"/>
          <w:szCs w:val="20"/>
          <w:lang w:val="id-ID" w:eastAsia="id-ID"/>
        </w:rPr>
        <w:t xml:space="preserve">dark chocolate </w:t>
      </w:r>
      <w:r w:rsidRPr="001E2D20">
        <w:rPr>
          <w:color w:val="000000"/>
          <w:sz w:val="20"/>
          <w:szCs w:val="20"/>
          <w:lang w:val="id-ID" w:eastAsia="id-ID"/>
        </w:rPr>
        <w:t xml:space="preserve"> akan semakin tidak disukai untuk penambahan konsentrasi inulin berbagai taraf. Hal ini diduga penambahan inulin tidak memberikan pengaruh yang nyata karena inulin tidak mempengaruhi serta tidak merubah aroma produk </w:t>
      </w:r>
      <w:r w:rsidRPr="001E2D20">
        <w:rPr>
          <w:i/>
          <w:color w:val="000000"/>
          <w:sz w:val="20"/>
          <w:szCs w:val="20"/>
          <w:lang w:val="id-ID" w:eastAsia="id-ID"/>
        </w:rPr>
        <w:t>dark chocolate</w:t>
      </w:r>
      <w:r w:rsidRPr="001E2D20">
        <w:rPr>
          <w:color w:val="000000"/>
          <w:sz w:val="20"/>
          <w:szCs w:val="20"/>
          <w:lang w:val="id-ID" w:eastAsia="id-ID"/>
        </w:rPr>
        <w:t xml:space="preserve">. </w:t>
      </w:r>
    </w:p>
    <w:p w:rsidR="00A31E65" w:rsidRPr="001E2D20" w:rsidRDefault="00A31E65" w:rsidP="001E2D20">
      <w:pPr>
        <w:ind w:firstLine="425"/>
        <w:jc w:val="both"/>
        <w:rPr>
          <w:color w:val="000000"/>
          <w:sz w:val="20"/>
          <w:szCs w:val="20"/>
          <w:lang w:val="id-ID" w:eastAsia="id-ID"/>
        </w:rPr>
      </w:pPr>
      <w:r w:rsidRPr="001E2D20">
        <w:rPr>
          <w:color w:val="000000"/>
          <w:sz w:val="20"/>
          <w:szCs w:val="20"/>
          <w:lang w:val="id-ID" w:eastAsia="id-ID"/>
        </w:rPr>
        <w:t xml:space="preserve">Proses </w:t>
      </w:r>
      <w:r w:rsidRPr="001E2D20">
        <w:rPr>
          <w:i/>
          <w:color w:val="000000"/>
          <w:sz w:val="20"/>
          <w:szCs w:val="20"/>
          <w:lang w:val="id-ID" w:eastAsia="id-ID"/>
        </w:rPr>
        <w:t>conching</w:t>
      </w:r>
      <w:r w:rsidRPr="001E2D20">
        <w:rPr>
          <w:color w:val="000000"/>
          <w:sz w:val="20"/>
          <w:szCs w:val="20"/>
          <w:lang w:val="id-ID" w:eastAsia="id-ID"/>
        </w:rPr>
        <w:t xml:space="preserve"> dilakukan untuk mengeluarkan asam-asam volatil, oleh karenanya akan mengurangi keasaman pada cokelat tersebut. Pada proses </w:t>
      </w:r>
      <w:r w:rsidRPr="001E2D20">
        <w:rPr>
          <w:i/>
          <w:color w:val="000000"/>
          <w:sz w:val="20"/>
          <w:szCs w:val="20"/>
          <w:lang w:val="id-ID" w:eastAsia="id-ID"/>
        </w:rPr>
        <w:t>conching</w:t>
      </w:r>
      <w:r w:rsidRPr="001E2D20">
        <w:rPr>
          <w:color w:val="000000"/>
          <w:sz w:val="20"/>
          <w:szCs w:val="20"/>
          <w:lang w:val="id-ID" w:eastAsia="id-ID"/>
        </w:rPr>
        <w:t xml:space="preserve"> akan menghasilkan cokelat yang mempunyai aroma baik, kehalusannya baik, menjadikan pasta cokelat tersebut homogen dan menyebabkan cokelat tersebut mempunyai viskositas yang stabil (Beckett, 1999).</w:t>
      </w:r>
    </w:p>
    <w:p w:rsidR="0053221D" w:rsidRPr="001E2D20" w:rsidRDefault="00A31E65" w:rsidP="001E2D20">
      <w:pPr>
        <w:ind w:firstLine="425"/>
        <w:jc w:val="both"/>
        <w:rPr>
          <w:sz w:val="20"/>
          <w:szCs w:val="20"/>
        </w:rPr>
      </w:pPr>
      <w:r w:rsidRPr="001E2D20">
        <w:rPr>
          <w:color w:val="000000"/>
          <w:sz w:val="20"/>
          <w:szCs w:val="20"/>
          <w:lang w:val="id-ID" w:eastAsia="id-ID"/>
        </w:rPr>
        <w:t xml:space="preserve">Menurut </w:t>
      </w:r>
      <w:r w:rsidRPr="001E2D20">
        <w:rPr>
          <w:color w:val="000000"/>
          <w:sz w:val="20"/>
          <w:szCs w:val="20"/>
          <w:lang w:val="sv-SE" w:eastAsia="id-ID"/>
        </w:rPr>
        <w:t>Roberfroid (1999)</w:t>
      </w:r>
      <w:r w:rsidRPr="001E2D20">
        <w:rPr>
          <w:color w:val="000000"/>
          <w:sz w:val="20"/>
          <w:szCs w:val="20"/>
          <w:lang w:val="id-ID" w:eastAsia="id-ID"/>
        </w:rPr>
        <w:t>, pe</w:t>
      </w:r>
      <w:r w:rsidRPr="001E2D20">
        <w:rPr>
          <w:color w:val="000000"/>
          <w:sz w:val="20"/>
          <w:szCs w:val="20"/>
          <w:lang w:val="sv-SE" w:eastAsia="id-ID"/>
        </w:rPr>
        <w:t xml:space="preserve">nggunakan inulin dalam jumlah kecil juga memungkinkan produsen untuk meningkatkan rasa dan tekstur produk-produk rendah lemak yang mengacu kepada peningkatan rasa di mulut. </w:t>
      </w:r>
      <w:r w:rsidRPr="001E2D20">
        <w:rPr>
          <w:color w:val="000000"/>
          <w:sz w:val="20"/>
          <w:szCs w:val="20"/>
          <w:lang w:val="id-ID" w:eastAsia="id-ID"/>
        </w:rPr>
        <w:t>Inulin tidak merubah aroma dari suatu produk pangan. Dikarenakan inulin tidak mempunyai aroma khas. Oleh karena itu produk cokelat yang dihasilkan pada penelitian ini tidak berbeda menurut panelis.</w:t>
      </w:r>
      <w:r w:rsidR="0053221D" w:rsidRPr="001E2D20">
        <w:rPr>
          <w:sz w:val="20"/>
          <w:szCs w:val="20"/>
        </w:rPr>
        <w:t xml:space="preserve"> </w:t>
      </w:r>
    </w:p>
    <w:p w:rsidR="0053221D" w:rsidRPr="001E2D20" w:rsidRDefault="0053221D" w:rsidP="001E2D20">
      <w:pPr>
        <w:jc w:val="both"/>
        <w:rPr>
          <w:b/>
          <w:sz w:val="20"/>
          <w:szCs w:val="20"/>
        </w:rPr>
      </w:pPr>
      <w:r w:rsidRPr="001E2D20">
        <w:rPr>
          <w:b/>
          <w:sz w:val="20"/>
          <w:szCs w:val="20"/>
        </w:rPr>
        <w:t>4. Tekstur</w:t>
      </w:r>
    </w:p>
    <w:p w:rsidR="00A31E65" w:rsidRPr="001E2D20" w:rsidRDefault="00A31E65" w:rsidP="001E2D20">
      <w:pPr>
        <w:pStyle w:val="Title"/>
        <w:ind w:firstLine="425"/>
        <w:jc w:val="both"/>
        <w:rPr>
          <w:b w:val="0"/>
          <w:sz w:val="20"/>
          <w:szCs w:val="20"/>
          <w:lang w:val="id-ID"/>
        </w:rPr>
      </w:pPr>
      <w:r w:rsidRPr="001E2D20">
        <w:rPr>
          <w:b w:val="0"/>
          <w:sz w:val="20"/>
          <w:szCs w:val="20"/>
          <w:lang w:val="nb-NO"/>
        </w:rPr>
        <w:t xml:space="preserve">Tekstur adalah segi penting mutu makanan. Ciri paling penting untuk penilaian suatu makanan adalah kekerasan dan kandungan air. Tekstur </w:t>
      </w:r>
      <w:r w:rsidRPr="001E2D20">
        <w:rPr>
          <w:b w:val="0"/>
          <w:sz w:val="20"/>
          <w:szCs w:val="20"/>
          <w:lang w:val="nb-NO"/>
        </w:rPr>
        <w:br/>
        <w:t>kadang-kadang lebih penting daripada bau, rasa, dan warna</w:t>
      </w:r>
      <w:r w:rsidRPr="001E2D20">
        <w:rPr>
          <w:b w:val="0"/>
          <w:sz w:val="20"/>
          <w:szCs w:val="20"/>
          <w:lang w:val="id-ID"/>
        </w:rPr>
        <w:t xml:space="preserve"> (Kartika, 1988).</w:t>
      </w:r>
    </w:p>
    <w:p w:rsidR="00C552E9" w:rsidRPr="001E2D20" w:rsidRDefault="00A31E65" w:rsidP="001E2D20">
      <w:pPr>
        <w:pStyle w:val="Title"/>
        <w:ind w:firstLine="425"/>
        <w:jc w:val="both"/>
        <w:rPr>
          <w:b w:val="0"/>
          <w:sz w:val="20"/>
          <w:szCs w:val="20"/>
        </w:rPr>
      </w:pPr>
      <w:proofErr w:type="gramStart"/>
      <w:r w:rsidRPr="001E2D20">
        <w:rPr>
          <w:b w:val="0"/>
          <w:bCs w:val="0"/>
          <w:sz w:val="20"/>
          <w:szCs w:val="20"/>
        </w:rPr>
        <w:t>T</w:t>
      </w:r>
      <w:r w:rsidRPr="001E2D20">
        <w:rPr>
          <w:b w:val="0"/>
          <w:bCs w:val="0"/>
          <w:sz w:val="20"/>
          <w:szCs w:val="20"/>
          <w:lang w:val="id-ID"/>
        </w:rPr>
        <w:t xml:space="preserve">abel </w:t>
      </w:r>
      <w:r w:rsidR="0019496B">
        <w:rPr>
          <w:b w:val="0"/>
          <w:bCs w:val="0"/>
          <w:sz w:val="20"/>
          <w:szCs w:val="20"/>
        </w:rPr>
        <w:t>13</w:t>
      </w:r>
      <w:r w:rsidRPr="001E2D20">
        <w:rPr>
          <w:b w:val="0"/>
          <w:bCs w:val="0"/>
          <w:sz w:val="20"/>
          <w:szCs w:val="20"/>
          <w:lang w:val="sv-SE"/>
        </w:rPr>
        <w:t xml:space="preserve"> menunjukkan h</w:t>
      </w:r>
      <w:r w:rsidRPr="001E2D20">
        <w:rPr>
          <w:b w:val="0"/>
          <w:bCs w:val="0"/>
          <w:sz w:val="20"/>
          <w:szCs w:val="20"/>
          <w:lang w:val="id-ID"/>
        </w:rPr>
        <w:t>asil analisis variansi pengaruh penambahan inulin (a), lemak kakao (b) dan interaksinya (ab) terhadap</w:t>
      </w:r>
      <w:r w:rsidRPr="001E2D20">
        <w:rPr>
          <w:b w:val="0"/>
          <w:bCs w:val="0"/>
          <w:sz w:val="20"/>
          <w:szCs w:val="20"/>
        </w:rPr>
        <w:t xml:space="preserve"> </w:t>
      </w:r>
      <w:r w:rsidRPr="001E2D20">
        <w:rPr>
          <w:b w:val="0"/>
          <w:bCs w:val="0"/>
          <w:sz w:val="20"/>
          <w:szCs w:val="20"/>
          <w:lang w:val="id-ID"/>
        </w:rPr>
        <w:t>tekstur</w:t>
      </w:r>
      <w:r w:rsidRPr="001E2D20">
        <w:rPr>
          <w:b w:val="0"/>
          <w:bCs w:val="0"/>
          <w:sz w:val="20"/>
          <w:szCs w:val="20"/>
        </w:rPr>
        <w:t xml:space="preserve"> </w:t>
      </w:r>
      <w:r w:rsidRPr="001E2D20">
        <w:rPr>
          <w:b w:val="0"/>
          <w:bCs w:val="0"/>
          <w:i/>
          <w:sz w:val="20"/>
          <w:szCs w:val="20"/>
          <w:lang w:val="id-ID"/>
        </w:rPr>
        <w:t>dark chocolate</w:t>
      </w:r>
      <w:r w:rsidRPr="001E2D20">
        <w:rPr>
          <w:b w:val="0"/>
          <w:bCs w:val="0"/>
          <w:sz w:val="20"/>
          <w:szCs w:val="20"/>
          <w:lang w:val="id-ID"/>
        </w:rPr>
        <w:t xml:space="preserve"> </w:t>
      </w:r>
      <w:r w:rsidRPr="001E2D20">
        <w:rPr>
          <w:b w:val="0"/>
          <w:bCs w:val="0"/>
          <w:sz w:val="20"/>
          <w:szCs w:val="20"/>
          <w:lang w:val="sv-SE"/>
        </w:rPr>
        <w:t xml:space="preserve">yang dilanjutkan dengan </w:t>
      </w:r>
      <w:r w:rsidRPr="001E2D20">
        <w:rPr>
          <w:b w:val="0"/>
          <w:bCs w:val="0"/>
          <w:sz w:val="20"/>
          <w:szCs w:val="20"/>
          <w:lang w:val="id-ID"/>
        </w:rPr>
        <w:t>uji jarak berganda Duncan’s</w:t>
      </w:r>
      <w:r w:rsidR="0053221D" w:rsidRPr="001E2D20">
        <w:rPr>
          <w:b w:val="0"/>
          <w:sz w:val="20"/>
          <w:szCs w:val="20"/>
          <w:lang w:val="sv-SE"/>
        </w:rPr>
        <w:t>.</w:t>
      </w:r>
      <w:proofErr w:type="gramEnd"/>
      <w:r w:rsidR="0053221D" w:rsidRPr="001E2D20">
        <w:rPr>
          <w:b w:val="0"/>
          <w:sz w:val="20"/>
          <w:szCs w:val="20"/>
          <w:lang w:val="sv-SE"/>
        </w:rPr>
        <w:t xml:space="preserve"> </w:t>
      </w:r>
    </w:p>
    <w:p w:rsidR="0053221D" w:rsidRPr="008C2A27" w:rsidRDefault="0053221D" w:rsidP="001E2D20">
      <w:pPr>
        <w:jc w:val="center"/>
        <w:rPr>
          <w:b/>
          <w:sz w:val="18"/>
          <w:szCs w:val="20"/>
        </w:rPr>
      </w:pPr>
      <w:proofErr w:type="gramStart"/>
      <w:r w:rsidRPr="008C2A27">
        <w:rPr>
          <w:b/>
          <w:sz w:val="18"/>
          <w:szCs w:val="20"/>
        </w:rPr>
        <w:t xml:space="preserve">Tabel </w:t>
      </w:r>
      <w:r w:rsidR="0019496B" w:rsidRPr="008C2A27">
        <w:rPr>
          <w:b/>
          <w:sz w:val="18"/>
          <w:szCs w:val="20"/>
        </w:rPr>
        <w:t>13</w:t>
      </w:r>
      <w:r w:rsidRPr="008C2A27">
        <w:rPr>
          <w:b/>
          <w:sz w:val="18"/>
          <w:szCs w:val="20"/>
        </w:rPr>
        <w:t>.</w:t>
      </w:r>
      <w:proofErr w:type="gramEnd"/>
      <w:r w:rsidRPr="008C2A27">
        <w:rPr>
          <w:b/>
          <w:sz w:val="18"/>
          <w:szCs w:val="20"/>
        </w:rPr>
        <w:t xml:space="preserve"> Pengaruh Penambahan Inulin dan Lemak Kakao Terhadap Tekstur Produk </w:t>
      </w:r>
      <w:r w:rsidRPr="008C2A27">
        <w:rPr>
          <w:b/>
          <w:i/>
          <w:sz w:val="18"/>
          <w:szCs w:val="20"/>
        </w:rPr>
        <w:t xml:space="preserve">Dark </w:t>
      </w:r>
      <w:proofErr w:type="gramStart"/>
      <w:r w:rsidRPr="008C2A27">
        <w:rPr>
          <w:b/>
          <w:i/>
          <w:sz w:val="18"/>
          <w:szCs w:val="20"/>
        </w:rPr>
        <w:t xml:space="preserve">chocolate </w:t>
      </w:r>
      <w:r w:rsidRPr="008C2A27">
        <w:rPr>
          <w:b/>
          <w:sz w:val="18"/>
          <w:szCs w:val="20"/>
        </w:rPr>
        <w:t>.</w:t>
      </w:r>
      <w:proofErr w:type="gramEnd"/>
    </w:p>
    <w:p w:rsidR="0053221D" w:rsidRPr="001E2D20" w:rsidRDefault="006F0AA2" w:rsidP="001E2D20">
      <w:pPr>
        <w:pStyle w:val="Title"/>
        <w:jc w:val="both"/>
        <w:rPr>
          <w:b w:val="0"/>
          <w:sz w:val="20"/>
          <w:szCs w:val="20"/>
        </w:rPr>
      </w:pPr>
      <w:r w:rsidRPr="001E2D20">
        <w:rPr>
          <w:noProof/>
          <w:sz w:val="20"/>
          <w:szCs w:val="20"/>
        </w:rPr>
        <w:drawing>
          <wp:inline distT="0" distB="0" distL="0" distR="0" wp14:anchorId="533962E1" wp14:editId="5B93316C">
            <wp:extent cx="2880000" cy="1157690"/>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1712" t="37625" r="56828" b="39881"/>
                    <a:stretch/>
                  </pic:blipFill>
                  <pic:spPr bwMode="auto">
                    <a:xfrm>
                      <a:off x="0" y="0"/>
                      <a:ext cx="2880000" cy="1157690"/>
                    </a:xfrm>
                    <a:prstGeom prst="rect">
                      <a:avLst/>
                    </a:prstGeom>
                    <a:ln>
                      <a:noFill/>
                    </a:ln>
                    <a:extLst>
                      <a:ext uri="{53640926-AAD7-44D8-BBD7-CCE9431645EC}">
                        <a14:shadowObscured xmlns:a14="http://schemas.microsoft.com/office/drawing/2010/main"/>
                      </a:ext>
                    </a:extLst>
                  </pic:spPr>
                </pic:pic>
              </a:graphicData>
            </a:graphic>
          </wp:inline>
        </w:drawing>
      </w:r>
    </w:p>
    <w:p w:rsidR="006F0AA2" w:rsidRPr="008C2A27" w:rsidRDefault="006F0AA2" w:rsidP="008C2A27">
      <w:pPr>
        <w:pStyle w:val="BodyText"/>
        <w:tabs>
          <w:tab w:val="left" w:pos="0"/>
        </w:tabs>
        <w:spacing w:after="0"/>
        <w:ind w:hanging="6"/>
        <w:jc w:val="both"/>
        <w:rPr>
          <w:sz w:val="16"/>
          <w:szCs w:val="20"/>
        </w:rPr>
      </w:pPr>
      <w:r w:rsidRPr="008C2A27">
        <w:rPr>
          <w:sz w:val="16"/>
          <w:szCs w:val="20"/>
          <w:lang w:val="id-ID"/>
        </w:rPr>
        <w:t xml:space="preserve">Keterangan : </w:t>
      </w:r>
      <w:r w:rsidRPr="008C2A27">
        <w:rPr>
          <w:sz w:val="16"/>
          <w:szCs w:val="20"/>
          <w:lang w:val="id-ID"/>
        </w:rPr>
        <w:tab/>
        <w:t xml:space="preserve">Angka yang diikuti oleh huruf yang sama dalam baris dan kolom menunjukkan tidak berbeda  pada taraf nyata 5%. Huruf kecil dibaca horizontal dan huruf besar dibaca vertikal. </w:t>
      </w:r>
    </w:p>
    <w:p w:rsidR="008C2A27" w:rsidRDefault="008C2A27" w:rsidP="001E2D20">
      <w:pPr>
        <w:pStyle w:val="Title"/>
        <w:ind w:firstLine="425"/>
        <w:jc w:val="both"/>
        <w:rPr>
          <w:b w:val="0"/>
          <w:color w:val="000000"/>
          <w:sz w:val="20"/>
          <w:szCs w:val="20"/>
          <w:lang w:eastAsia="id-ID"/>
        </w:rPr>
      </w:pPr>
    </w:p>
    <w:p w:rsidR="00A31E65" w:rsidRPr="001E2D20" w:rsidRDefault="00A31E65" w:rsidP="001E2D20">
      <w:pPr>
        <w:pStyle w:val="Title"/>
        <w:ind w:firstLine="425"/>
        <w:jc w:val="both"/>
        <w:rPr>
          <w:b w:val="0"/>
          <w:color w:val="000000"/>
          <w:sz w:val="20"/>
          <w:szCs w:val="20"/>
          <w:lang w:val="id-ID" w:eastAsia="id-ID"/>
        </w:rPr>
      </w:pPr>
      <w:r w:rsidRPr="001E2D20">
        <w:rPr>
          <w:b w:val="0"/>
          <w:color w:val="000000"/>
          <w:sz w:val="20"/>
          <w:szCs w:val="20"/>
          <w:lang w:val="id-ID" w:eastAsia="id-ID"/>
        </w:rPr>
        <w:t>Cokelat yang baik harus memiliki tekstur halus (</w:t>
      </w:r>
      <w:r w:rsidRPr="001E2D20">
        <w:rPr>
          <w:b w:val="0"/>
          <w:i/>
          <w:color w:val="000000"/>
          <w:sz w:val="20"/>
          <w:szCs w:val="20"/>
          <w:lang w:val="id-ID" w:eastAsia="id-ID"/>
        </w:rPr>
        <w:t>smooth</w:t>
      </w:r>
      <w:r w:rsidRPr="001E2D20">
        <w:rPr>
          <w:b w:val="0"/>
          <w:color w:val="000000"/>
          <w:sz w:val="20"/>
          <w:szCs w:val="20"/>
          <w:lang w:val="id-ID" w:eastAsia="id-ID"/>
        </w:rPr>
        <w:t xml:space="preserve"> dan </w:t>
      </w:r>
      <w:r w:rsidRPr="001E2D20">
        <w:rPr>
          <w:b w:val="0"/>
          <w:i/>
          <w:color w:val="000000"/>
          <w:sz w:val="20"/>
          <w:szCs w:val="20"/>
          <w:lang w:val="id-ID" w:eastAsia="id-ID"/>
        </w:rPr>
        <w:t>buttery</w:t>
      </w:r>
      <w:r w:rsidRPr="001E2D20">
        <w:rPr>
          <w:b w:val="0"/>
          <w:color w:val="000000"/>
          <w:sz w:val="20"/>
          <w:szCs w:val="20"/>
          <w:lang w:val="id-ID" w:eastAsia="id-ID"/>
        </w:rPr>
        <w:t>) yang bisa meleleh dengan lembut dan perlahan di dalam mulut dengan cita rasa yang kompleks dan menyenangkan. Cokelat harus dapat langsung meleleh dalam mulut, yakni ketika dimakan tanpa perlu meninggalkan kesan keras. Tekstur seperti lilin (</w:t>
      </w:r>
      <w:r w:rsidRPr="001E2D20">
        <w:rPr>
          <w:b w:val="0"/>
          <w:i/>
          <w:color w:val="000000"/>
          <w:sz w:val="20"/>
          <w:szCs w:val="20"/>
          <w:lang w:val="id-ID" w:eastAsia="id-ID"/>
        </w:rPr>
        <w:t>waxy mouth feel</w:t>
      </w:r>
      <w:r w:rsidRPr="001E2D20">
        <w:rPr>
          <w:b w:val="0"/>
          <w:color w:val="000000"/>
          <w:sz w:val="20"/>
          <w:szCs w:val="20"/>
          <w:lang w:val="id-ID" w:eastAsia="id-ID"/>
        </w:rPr>
        <w:t xml:space="preserve">) menandakan bahwa cokelat mengandung sejumlah lemak. Cokelat merupakan </w:t>
      </w:r>
      <w:r w:rsidRPr="001E2D20">
        <w:rPr>
          <w:b w:val="0"/>
          <w:color w:val="000000"/>
          <w:sz w:val="20"/>
          <w:szCs w:val="20"/>
          <w:lang w:val="id-ID" w:eastAsia="id-ID"/>
        </w:rPr>
        <w:lastRenderedPageBreak/>
        <w:t xml:space="preserve">dispersi partikel-partikel pada halus dari bubuk cokelat dan gula di dalam suatu fase cair lemak kakao. Pada suhu kamar, partikel-partikel tersebut disekat oleh </w:t>
      </w:r>
      <w:r w:rsidRPr="001E2D20">
        <w:rPr>
          <w:b w:val="0"/>
          <w:color w:val="000000"/>
          <w:sz w:val="20"/>
          <w:szCs w:val="20"/>
          <w:lang w:eastAsia="id-ID"/>
        </w:rPr>
        <w:t>k</w:t>
      </w:r>
      <w:r w:rsidRPr="001E2D20">
        <w:rPr>
          <w:b w:val="0"/>
          <w:color w:val="000000"/>
          <w:sz w:val="20"/>
          <w:szCs w:val="20"/>
          <w:lang w:val="id-ID" w:eastAsia="id-ID"/>
        </w:rPr>
        <w:t xml:space="preserve">ristal-kristal lemak yang bertindak sebagai semen perekat. Oleh karena itu, sifat-sifat fisik dan sensori cokelat langsung berhubungan dengan kristalisasi lemak kakao (Prasetya, 2009). </w:t>
      </w:r>
    </w:p>
    <w:p w:rsidR="00A31E65" w:rsidRPr="001E2D20" w:rsidRDefault="00A31E65" w:rsidP="001E2D20">
      <w:pPr>
        <w:pStyle w:val="Title"/>
        <w:ind w:firstLine="425"/>
        <w:jc w:val="both"/>
        <w:rPr>
          <w:b w:val="0"/>
          <w:color w:val="000000"/>
          <w:sz w:val="20"/>
          <w:szCs w:val="20"/>
          <w:lang w:val="id-ID" w:eastAsia="id-ID"/>
        </w:rPr>
      </w:pPr>
      <w:r w:rsidRPr="001E2D20">
        <w:rPr>
          <w:b w:val="0"/>
          <w:color w:val="000000"/>
          <w:sz w:val="20"/>
          <w:szCs w:val="20"/>
          <w:lang w:val="id-ID" w:eastAsia="id-ID"/>
        </w:rPr>
        <w:t xml:space="preserve">Tabel </w:t>
      </w:r>
      <w:r w:rsidR="0019496B">
        <w:rPr>
          <w:b w:val="0"/>
          <w:color w:val="000000"/>
          <w:sz w:val="20"/>
          <w:szCs w:val="20"/>
          <w:lang w:eastAsia="id-ID"/>
        </w:rPr>
        <w:t>13</w:t>
      </w:r>
      <w:r w:rsidRPr="001E2D20">
        <w:rPr>
          <w:b w:val="0"/>
          <w:color w:val="000000"/>
          <w:sz w:val="20"/>
          <w:szCs w:val="20"/>
          <w:lang w:eastAsia="id-ID"/>
        </w:rPr>
        <w:t>.</w:t>
      </w:r>
      <w:r w:rsidRPr="001E2D20">
        <w:rPr>
          <w:b w:val="0"/>
          <w:color w:val="000000"/>
          <w:sz w:val="20"/>
          <w:szCs w:val="20"/>
          <w:lang w:val="id-ID" w:eastAsia="id-ID"/>
        </w:rPr>
        <w:t xml:space="preserve"> memperlihatkan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1</w:t>
      </w:r>
      <w:r w:rsidRPr="001E2D20">
        <w:rPr>
          <w:b w:val="0"/>
          <w:color w:val="000000"/>
          <w:sz w:val="20"/>
          <w:szCs w:val="20"/>
          <w:lang w:val="id-ID" w:eastAsia="id-ID"/>
        </w:rPr>
        <w:t xml:space="preserve"> dengan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memberikan tekstur</w:t>
      </w:r>
      <w:r w:rsidRPr="001E2D20">
        <w:rPr>
          <w:b w:val="0"/>
          <w:color w:val="000000"/>
          <w:sz w:val="20"/>
          <w:szCs w:val="20"/>
          <w:lang w:eastAsia="id-ID"/>
        </w:rPr>
        <w:t xml:space="preserve"> </w:t>
      </w:r>
      <w:r w:rsidRPr="001E2D20">
        <w:rPr>
          <w:b w:val="0"/>
          <w:i/>
          <w:color w:val="000000"/>
          <w:sz w:val="20"/>
          <w:szCs w:val="20"/>
          <w:lang w:val="id-ID" w:eastAsia="id-ID"/>
        </w:rPr>
        <w:t>dark chocolate</w:t>
      </w:r>
      <w:r w:rsidRPr="001E2D20">
        <w:rPr>
          <w:b w:val="0"/>
          <w:color w:val="000000"/>
          <w:sz w:val="20"/>
          <w:szCs w:val="20"/>
          <w:lang w:val="id-ID" w:eastAsia="id-ID"/>
        </w:rPr>
        <w:t xml:space="preserve">  tidak berbeda nyata, tetapi tekstur </w:t>
      </w:r>
      <w:r w:rsidRPr="001E2D20">
        <w:rPr>
          <w:b w:val="0"/>
          <w:i/>
          <w:color w:val="000000"/>
          <w:sz w:val="20"/>
          <w:szCs w:val="20"/>
          <w:lang w:val="id-ID" w:eastAsia="id-ID"/>
        </w:rPr>
        <w:t>dark chocolate</w:t>
      </w:r>
      <w:r w:rsidRPr="001E2D20">
        <w:rPr>
          <w:b w:val="0"/>
          <w:color w:val="000000"/>
          <w:sz w:val="20"/>
          <w:szCs w:val="20"/>
          <w:lang w:val="id-ID" w:eastAsia="id-ID"/>
        </w:rPr>
        <w:t xml:space="preserve">  pada kedua perlakuan tersebut menunjukkan berbeda nyata dengan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val="id-ID" w:eastAsia="id-ID"/>
        </w:rPr>
        <w:t xml:space="preserve">. </w:t>
      </w:r>
      <w:r w:rsidRPr="001E2D20">
        <w:rPr>
          <w:b w:val="0"/>
          <w:i/>
          <w:color w:val="000000"/>
          <w:sz w:val="20"/>
          <w:szCs w:val="20"/>
          <w:lang w:eastAsia="id-ID"/>
        </w:rPr>
        <w:t>D</w:t>
      </w:r>
      <w:r w:rsidRPr="001E2D20">
        <w:rPr>
          <w:b w:val="0"/>
          <w:i/>
          <w:color w:val="000000"/>
          <w:sz w:val="20"/>
          <w:szCs w:val="20"/>
          <w:lang w:val="id-ID" w:eastAsia="id-ID"/>
        </w:rPr>
        <w:t xml:space="preserve">ark </w:t>
      </w:r>
      <w:proofErr w:type="gramStart"/>
      <w:r w:rsidRPr="001E2D20">
        <w:rPr>
          <w:b w:val="0"/>
          <w:i/>
          <w:color w:val="000000"/>
          <w:sz w:val="20"/>
          <w:szCs w:val="20"/>
          <w:lang w:val="id-ID" w:eastAsia="id-ID"/>
        </w:rPr>
        <w:t>chocolate</w:t>
      </w:r>
      <w:r w:rsidRPr="001E2D20">
        <w:rPr>
          <w:b w:val="0"/>
          <w:color w:val="000000"/>
          <w:sz w:val="20"/>
          <w:szCs w:val="20"/>
          <w:lang w:val="id-ID" w:eastAsia="id-ID"/>
        </w:rPr>
        <w:t xml:space="preserve">  dengan</w:t>
      </w:r>
      <w:proofErr w:type="gramEnd"/>
      <w:r w:rsidRPr="001E2D20">
        <w:rPr>
          <w:b w:val="0"/>
          <w:color w:val="000000"/>
          <w:sz w:val="20"/>
          <w:szCs w:val="20"/>
          <w:lang w:val="id-ID" w:eastAsia="id-ID"/>
        </w:rPr>
        <w:t xml:space="preserve"> perlakuan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1</w:t>
      </w:r>
      <w:r w:rsidRPr="001E2D20">
        <w:rPr>
          <w:b w:val="0"/>
          <w:color w:val="000000"/>
          <w:sz w:val="20"/>
          <w:szCs w:val="20"/>
          <w:lang w:val="id-ID" w:eastAsia="id-ID"/>
        </w:rPr>
        <w:t xml:space="preserve"> </w:t>
      </w:r>
      <w:r w:rsidRPr="001E2D20">
        <w:rPr>
          <w:b w:val="0"/>
          <w:color w:val="000000"/>
          <w:sz w:val="20"/>
          <w:szCs w:val="20"/>
          <w:lang w:eastAsia="id-ID"/>
        </w:rPr>
        <w:t>dan</w:t>
      </w:r>
      <w:r w:rsidRPr="001E2D20">
        <w:rPr>
          <w:b w:val="0"/>
          <w:color w:val="000000"/>
          <w:sz w:val="20"/>
          <w:szCs w:val="20"/>
          <w:lang w:val="id-ID" w:eastAsia="id-ID"/>
        </w:rPr>
        <w:t xml:space="preserve">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memberikan tekstur </w:t>
      </w:r>
      <w:r w:rsidRPr="001E2D20">
        <w:rPr>
          <w:b w:val="0"/>
          <w:i/>
          <w:color w:val="000000"/>
          <w:sz w:val="20"/>
          <w:szCs w:val="20"/>
          <w:lang w:val="id-ID" w:eastAsia="id-ID"/>
        </w:rPr>
        <w:t>dark chocolate</w:t>
      </w:r>
      <w:r w:rsidRPr="001E2D20">
        <w:rPr>
          <w:b w:val="0"/>
          <w:color w:val="000000"/>
          <w:sz w:val="20"/>
          <w:szCs w:val="20"/>
          <w:lang w:val="id-ID" w:eastAsia="id-ID"/>
        </w:rPr>
        <w:t xml:space="preserve">  berbeda nyata, tetapi tekstur kedua produk tidak berbeda nyata dengan perlakuan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eastAsia="id-ID"/>
        </w:rPr>
        <w:t>, s</w:t>
      </w:r>
      <w:r w:rsidRPr="001E2D20">
        <w:rPr>
          <w:b w:val="0"/>
          <w:color w:val="000000"/>
          <w:sz w:val="20"/>
          <w:szCs w:val="20"/>
          <w:lang w:val="id-ID" w:eastAsia="id-ID"/>
        </w:rPr>
        <w:t>edangkan untuk perlakuan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1</w:t>
      </w:r>
      <w:r w:rsidRPr="001E2D20">
        <w:rPr>
          <w:b w:val="0"/>
          <w:color w:val="000000"/>
          <w:sz w:val="20"/>
          <w:szCs w:val="20"/>
          <w:lang w:val="id-ID" w:eastAsia="id-ID"/>
        </w:rPr>
        <w:t>,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val="id-ID" w:eastAsia="id-ID"/>
        </w:rPr>
        <w:t xml:space="preserve"> dan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memperlihatkan tekstur </w:t>
      </w:r>
      <w:r w:rsidRPr="001E2D20">
        <w:rPr>
          <w:b w:val="0"/>
          <w:i/>
          <w:color w:val="000000"/>
          <w:sz w:val="20"/>
          <w:szCs w:val="20"/>
          <w:lang w:val="id-ID" w:eastAsia="id-ID"/>
        </w:rPr>
        <w:t>dark chocolate</w:t>
      </w:r>
      <w:r w:rsidRPr="001E2D20">
        <w:rPr>
          <w:b w:val="0"/>
          <w:color w:val="000000"/>
          <w:sz w:val="20"/>
          <w:szCs w:val="20"/>
          <w:lang w:val="id-ID" w:eastAsia="id-ID"/>
        </w:rPr>
        <w:t xml:space="preserve">  yang diperoleh tidak berbeda nyata antar perlakuan. </w:t>
      </w:r>
    </w:p>
    <w:p w:rsidR="00A31E65" w:rsidRPr="001E2D20" w:rsidRDefault="00A31E65" w:rsidP="001E2D20">
      <w:pPr>
        <w:pStyle w:val="Title"/>
        <w:ind w:firstLine="425"/>
        <w:jc w:val="both"/>
        <w:rPr>
          <w:b w:val="0"/>
          <w:color w:val="000000"/>
          <w:sz w:val="20"/>
          <w:szCs w:val="20"/>
          <w:lang w:eastAsia="id-ID"/>
        </w:rPr>
      </w:pPr>
      <w:r w:rsidRPr="001E2D20">
        <w:rPr>
          <w:b w:val="0"/>
          <w:color w:val="000000"/>
          <w:sz w:val="20"/>
          <w:szCs w:val="20"/>
          <w:lang w:val="id-ID" w:eastAsia="id-ID"/>
        </w:rPr>
        <w:t>Pembuatan</w:t>
      </w:r>
      <w:r w:rsidRPr="001E2D20">
        <w:rPr>
          <w:b w:val="0"/>
          <w:color w:val="000000"/>
          <w:sz w:val="20"/>
          <w:szCs w:val="20"/>
          <w:lang w:eastAsia="id-ID"/>
        </w:rPr>
        <w:t xml:space="preserve"> </w:t>
      </w:r>
      <w:r w:rsidRPr="001E2D20">
        <w:rPr>
          <w:b w:val="0"/>
          <w:i/>
          <w:color w:val="000000"/>
          <w:sz w:val="20"/>
          <w:szCs w:val="20"/>
          <w:lang w:val="id-ID" w:eastAsia="id-ID"/>
        </w:rPr>
        <w:t>dark chocolate</w:t>
      </w:r>
      <w:r w:rsidRPr="001E2D20">
        <w:rPr>
          <w:b w:val="0"/>
          <w:color w:val="000000"/>
          <w:sz w:val="20"/>
          <w:szCs w:val="20"/>
          <w:lang w:val="id-ID" w:eastAsia="id-ID"/>
        </w:rPr>
        <w:t xml:space="preserve">  dengan konsentrasi lemak kakao yang sama, pada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1</w:t>
      </w:r>
      <w:r w:rsidRPr="001E2D20">
        <w:rPr>
          <w:b w:val="0"/>
          <w:color w:val="000000"/>
          <w:sz w:val="20"/>
          <w:szCs w:val="20"/>
          <w:lang w:val="id-ID" w:eastAsia="id-ID"/>
        </w:rPr>
        <w:t>,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1</w:t>
      </w:r>
      <w:r w:rsidRPr="001E2D20">
        <w:rPr>
          <w:b w:val="0"/>
          <w:color w:val="000000"/>
          <w:sz w:val="20"/>
          <w:szCs w:val="20"/>
          <w:lang w:val="id-ID" w:eastAsia="id-ID"/>
        </w:rPr>
        <w:t xml:space="preserve"> dan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1</w:t>
      </w:r>
      <w:r w:rsidRPr="001E2D20">
        <w:rPr>
          <w:b w:val="0"/>
          <w:color w:val="000000"/>
          <w:sz w:val="20"/>
          <w:szCs w:val="20"/>
          <w:lang w:val="id-ID" w:eastAsia="id-ID"/>
        </w:rPr>
        <w:t xml:space="preserve"> memberikan tekstur </w:t>
      </w:r>
      <w:r w:rsidRPr="001E2D20">
        <w:rPr>
          <w:b w:val="0"/>
          <w:i/>
          <w:color w:val="000000"/>
          <w:sz w:val="20"/>
          <w:szCs w:val="20"/>
          <w:lang w:val="id-ID" w:eastAsia="id-ID"/>
        </w:rPr>
        <w:t>dark chocolate</w:t>
      </w:r>
      <w:r w:rsidRPr="001E2D20">
        <w:rPr>
          <w:b w:val="0"/>
          <w:color w:val="000000"/>
          <w:sz w:val="20"/>
          <w:szCs w:val="20"/>
          <w:lang w:val="id-ID" w:eastAsia="id-ID"/>
        </w:rPr>
        <w:t xml:space="preserve"> </w:t>
      </w:r>
      <w:r w:rsidRPr="001E2D20">
        <w:rPr>
          <w:b w:val="0"/>
          <w:color w:val="000000"/>
          <w:sz w:val="20"/>
          <w:szCs w:val="20"/>
          <w:lang w:eastAsia="id-ID"/>
        </w:rPr>
        <w:t>yang</w:t>
      </w:r>
      <w:r w:rsidRPr="001E2D20">
        <w:rPr>
          <w:b w:val="0"/>
          <w:color w:val="000000"/>
          <w:sz w:val="20"/>
          <w:szCs w:val="20"/>
          <w:lang w:val="id-ID" w:eastAsia="id-ID"/>
        </w:rPr>
        <w:t xml:space="preserve"> tidak berbeda nyata. </w:t>
      </w:r>
      <w:proofErr w:type="gramStart"/>
      <w:r w:rsidRPr="001E2D20">
        <w:rPr>
          <w:b w:val="0"/>
          <w:color w:val="000000"/>
          <w:sz w:val="20"/>
          <w:szCs w:val="20"/>
          <w:lang w:eastAsia="id-ID"/>
        </w:rPr>
        <w:t>Begitu juga pada</w:t>
      </w:r>
      <w:r w:rsidRPr="001E2D20">
        <w:rPr>
          <w:b w:val="0"/>
          <w:color w:val="000000"/>
          <w:sz w:val="20"/>
          <w:szCs w:val="20"/>
          <w:lang w:val="id-ID" w:eastAsia="id-ID"/>
        </w:rPr>
        <w:t xml:space="preserve">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d</w:t>
      </w:r>
      <w:r w:rsidRPr="001E2D20">
        <w:rPr>
          <w:b w:val="0"/>
          <w:color w:val="000000"/>
          <w:sz w:val="20"/>
          <w:szCs w:val="20"/>
          <w:lang w:eastAsia="id-ID"/>
        </w:rPr>
        <w:t>an</w:t>
      </w:r>
      <w:r w:rsidRPr="001E2D20">
        <w:rPr>
          <w:b w:val="0"/>
          <w:color w:val="000000"/>
          <w:sz w:val="20"/>
          <w:szCs w:val="20"/>
          <w:lang w:val="id-ID" w:eastAsia="id-ID"/>
        </w:rPr>
        <w:t xml:space="preserve">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memberikan tekstur </w:t>
      </w:r>
      <w:r w:rsidRPr="001E2D20">
        <w:rPr>
          <w:b w:val="0"/>
          <w:i/>
          <w:color w:val="000000"/>
          <w:sz w:val="20"/>
          <w:szCs w:val="20"/>
          <w:lang w:val="id-ID" w:eastAsia="id-ID"/>
        </w:rPr>
        <w:t>dark chocolate</w:t>
      </w:r>
      <w:r w:rsidRPr="001E2D20">
        <w:rPr>
          <w:b w:val="0"/>
          <w:color w:val="000000"/>
          <w:sz w:val="20"/>
          <w:szCs w:val="20"/>
          <w:lang w:eastAsia="id-ID"/>
        </w:rPr>
        <w:t xml:space="preserve"> yang </w:t>
      </w:r>
      <w:r w:rsidRPr="001E2D20">
        <w:rPr>
          <w:b w:val="0"/>
          <w:color w:val="000000"/>
          <w:sz w:val="20"/>
          <w:szCs w:val="20"/>
          <w:lang w:val="id-ID" w:eastAsia="id-ID"/>
        </w:rPr>
        <w:t>tidak berbeda nyata</w:t>
      </w:r>
      <w:r w:rsidRPr="001E2D20">
        <w:rPr>
          <w:b w:val="0"/>
          <w:color w:val="000000"/>
          <w:sz w:val="20"/>
          <w:szCs w:val="20"/>
          <w:lang w:eastAsia="id-ID"/>
        </w:rPr>
        <w:t>.</w:t>
      </w:r>
      <w:proofErr w:type="gramEnd"/>
      <w:r w:rsidRPr="001E2D20">
        <w:rPr>
          <w:b w:val="0"/>
          <w:color w:val="000000"/>
          <w:sz w:val="20"/>
          <w:szCs w:val="20"/>
          <w:lang w:val="id-ID" w:eastAsia="id-ID"/>
        </w:rPr>
        <w:t xml:space="preserve"> tetapi tekstur </w:t>
      </w:r>
      <w:r w:rsidRPr="001E2D20">
        <w:rPr>
          <w:b w:val="0"/>
          <w:color w:val="000000"/>
          <w:sz w:val="20"/>
          <w:szCs w:val="20"/>
          <w:lang w:eastAsia="id-ID"/>
        </w:rPr>
        <w:t>pada</w:t>
      </w:r>
      <w:r w:rsidRPr="001E2D20">
        <w:rPr>
          <w:b w:val="0"/>
          <w:color w:val="000000"/>
          <w:sz w:val="20"/>
          <w:szCs w:val="20"/>
          <w:lang w:val="id-ID" w:eastAsia="id-ID"/>
        </w:rPr>
        <w:t xml:space="preserve">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d</w:t>
      </w:r>
      <w:r w:rsidRPr="001E2D20">
        <w:rPr>
          <w:b w:val="0"/>
          <w:color w:val="000000"/>
          <w:sz w:val="20"/>
          <w:szCs w:val="20"/>
          <w:lang w:eastAsia="id-ID"/>
        </w:rPr>
        <w:t>an</w:t>
      </w:r>
      <w:r w:rsidRPr="001E2D20">
        <w:rPr>
          <w:b w:val="0"/>
          <w:color w:val="000000"/>
          <w:sz w:val="20"/>
          <w:szCs w:val="20"/>
          <w:lang w:val="id-ID" w:eastAsia="id-ID"/>
        </w:rPr>
        <w:t xml:space="preserve">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xml:space="preserve"> berbeda nyata dengan tekstur </w:t>
      </w:r>
      <w:r w:rsidRPr="001E2D20">
        <w:rPr>
          <w:b w:val="0"/>
          <w:i/>
          <w:color w:val="000000"/>
          <w:sz w:val="20"/>
          <w:szCs w:val="20"/>
          <w:lang w:val="id-ID" w:eastAsia="id-ID"/>
        </w:rPr>
        <w:t>dark chocolate</w:t>
      </w:r>
      <w:r w:rsidRPr="001E2D20">
        <w:rPr>
          <w:b w:val="0"/>
          <w:color w:val="000000"/>
          <w:sz w:val="20"/>
          <w:szCs w:val="20"/>
          <w:lang w:val="id-ID" w:eastAsia="id-ID"/>
        </w:rPr>
        <w:t xml:space="preserve">  perlakuan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3</w:t>
      </w:r>
      <w:r w:rsidRPr="001E2D20">
        <w:rPr>
          <w:b w:val="0"/>
          <w:color w:val="000000"/>
          <w:sz w:val="20"/>
          <w:szCs w:val="20"/>
          <w:lang w:val="id-ID" w:eastAsia="id-ID"/>
        </w:rPr>
        <w:t>. Sedangkan tekstur</w:t>
      </w:r>
      <w:r w:rsidRPr="001E2D20">
        <w:rPr>
          <w:b w:val="0"/>
          <w:i/>
          <w:color w:val="000000"/>
          <w:sz w:val="20"/>
          <w:szCs w:val="20"/>
          <w:lang w:val="id-ID" w:eastAsia="id-ID"/>
        </w:rPr>
        <w:t xml:space="preserve"> dark chocolate</w:t>
      </w:r>
      <w:r w:rsidRPr="001E2D20">
        <w:rPr>
          <w:b w:val="0"/>
          <w:color w:val="000000"/>
          <w:sz w:val="20"/>
          <w:szCs w:val="20"/>
          <w:lang w:eastAsia="id-ID"/>
        </w:rPr>
        <w:t xml:space="preserve"> </w:t>
      </w:r>
      <w:r w:rsidRPr="001E2D20">
        <w:rPr>
          <w:b w:val="0"/>
          <w:color w:val="000000"/>
          <w:sz w:val="20"/>
          <w:szCs w:val="20"/>
          <w:lang w:val="id-ID" w:eastAsia="id-ID"/>
        </w:rPr>
        <w:t>dengan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val="id-ID" w:eastAsia="id-ID"/>
        </w:rPr>
        <w:t xml:space="preserve"> dengan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val="id-ID" w:eastAsia="id-ID"/>
        </w:rPr>
        <w:t xml:space="preserve"> menunjukkan berbeda nyata</w:t>
      </w:r>
      <w:r w:rsidRPr="001E2D20">
        <w:rPr>
          <w:b w:val="0"/>
          <w:color w:val="000000"/>
          <w:sz w:val="20"/>
          <w:szCs w:val="20"/>
          <w:lang w:eastAsia="id-ID"/>
        </w:rPr>
        <w:t xml:space="preserve">, </w:t>
      </w:r>
      <w:r w:rsidRPr="001E2D20">
        <w:rPr>
          <w:b w:val="0"/>
          <w:color w:val="000000"/>
          <w:sz w:val="20"/>
          <w:szCs w:val="20"/>
          <w:lang w:val="id-ID" w:eastAsia="id-ID"/>
        </w:rPr>
        <w:t xml:space="preserve">tetapi tekstur </w:t>
      </w:r>
      <w:r w:rsidRPr="001E2D20">
        <w:rPr>
          <w:b w:val="0"/>
          <w:color w:val="000000"/>
          <w:sz w:val="20"/>
          <w:szCs w:val="20"/>
          <w:lang w:eastAsia="id-ID"/>
        </w:rPr>
        <w:t>pada</w:t>
      </w:r>
      <w:r w:rsidRPr="001E2D20">
        <w:rPr>
          <w:b w:val="0"/>
          <w:color w:val="000000"/>
          <w:sz w:val="20"/>
          <w:szCs w:val="20"/>
          <w:lang w:val="id-ID" w:eastAsia="id-ID"/>
        </w:rPr>
        <w:t xml:space="preserve"> perlakuan a</w:t>
      </w:r>
      <w:r w:rsidRPr="001E2D20">
        <w:rPr>
          <w:b w:val="0"/>
          <w:color w:val="000000"/>
          <w:sz w:val="20"/>
          <w:szCs w:val="20"/>
          <w:vertAlign w:val="subscript"/>
          <w:lang w:val="id-ID" w:eastAsia="id-ID"/>
        </w:rPr>
        <w:t>1</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val="id-ID" w:eastAsia="id-ID"/>
        </w:rPr>
        <w:t xml:space="preserve"> dengan a</w:t>
      </w:r>
      <w:r w:rsidRPr="001E2D20">
        <w:rPr>
          <w:b w:val="0"/>
          <w:color w:val="000000"/>
          <w:sz w:val="20"/>
          <w:szCs w:val="20"/>
          <w:vertAlign w:val="subscript"/>
          <w:lang w:val="id-ID" w:eastAsia="id-ID"/>
        </w:rPr>
        <w:t>3</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lang w:val="id-ID" w:eastAsia="id-ID"/>
        </w:rPr>
        <w:t xml:space="preserve"> </w:t>
      </w:r>
      <w:r w:rsidRPr="001E2D20">
        <w:rPr>
          <w:b w:val="0"/>
          <w:color w:val="000000"/>
          <w:sz w:val="20"/>
          <w:szCs w:val="20"/>
          <w:lang w:eastAsia="id-ID"/>
        </w:rPr>
        <w:t xml:space="preserve">tidak </w:t>
      </w:r>
      <w:r w:rsidRPr="001E2D20">
        <w:rPr>
          <w:b w:val="0"/>
          <w:color w:val="000000"/>
          <w:sz w:val="20"/>
          <w:szCs w:val="20"/>
          <w:lang w:val="id-ID" w:eastAsia="id-ID"/>
        </w:rPr>
        <w:t xml:space="preserve">berbeda nyata dengan tekstur </w:t>
      </w:r>
      <w:r w:rsidRPr="001E2D20">
        <w:rPr>
          <w:b w:val="0"/>
          <w:i/>
          <w:color w:val="000000"/>
          <w:sz w:val="20"/>
          <w:szCs w:val="20"/>
          <w:lang w:val="id-ID" w:eastAsia="id-ID"/>
        </w:rPr>
        <w:t>dark chocolate</w:t>
      </w:r>
      <w:r w:rsidRPr="001E2D20">
        <w:rPr>
          <w:b w:val="0"/>
          <w:color w:val="000000"/>
          <w:sz w:val="20"/>
          <w:szCs w:val="20"/>
          <w:lang w:val="id-ID" w:eastAsia="id-ID"/>
        </w:rPr>
        <w:t xml:space="preserve">  perlakuan a</w:t>
      </w:r>
      <w:r w:rsidRPr="001E2D20">
        <w:rPr>
          <w:b w:val="0"/>
          <w:color w:val="000000"/>
          <w:sz w:val="20"/>
          <w:szCs w:val="20"/>
          <w:vertAlign w:val="subscript"/>
          <w:lang w:val="id-ID" w:eastAsia="id-ID"/>
        </w:rPr>
        <w:t>2</w:t>
      </w:r>
      <w:r w:rsidRPr="001E2D20">
        <w:rPr>
          <w:b w:val="0"/>
          <w:color w:val="000000"/>
          <w:sz w:val="20"/>
          <w:szCs w:val="20"/>
          <w:lang w:val="id-ID" w:eastAsia="id-ID"/>
        </w:rPr>
        <w:t>b</w:t>
      </w:r>
      <w:r w:rsidRPr="001E2D20">
        <w:rPr>
          <w:b w:val="0"/>
          <w:color w:val="000000"/>
          <w:sz w:val="20"/>
          <w:szCs w:val="20"/>
          <w:vertAlign w:val="subscript"/>
          <w:lang w:val="id-ID" w:eastAsia="id-ID"/>
        </w:rPr>
        <w:t>2</w:t>
      </w:r>
      <w:r w:rsidRPr="001E2D20">
        <w:rPr>
          <w:b w:val="0"/>
          <w:color w:val="000000"/>
          <w:sz w:val="20"/>
          <w:szCs w:val="20"/>
          <w:vertAlign w:val="subscript"/>
          <w:lang w:eastAsia="id-ID"/>
        </w:rPr>
        <w:t>.</w:t>
      </w:r>
    </w:p>
    <w:p w:rsidR="00C552E9" w:rsidRDefault="00A31E65" w:rsidP="001E2D20">
      <w:pPr>
        <w:pStyle w:val="Title"/>
        <w:ind w:firstLine="425"/>
        <w:jc w:val="both"/>
        <w:rPr>
          <w:b w:val="0"/>
          <w:bCs w:val="0"/>
          <w:color w:val="000000"/>
          <w:sz w:val="20"/>
          <w:szCs w:val="20"/>
          <w:lang w:eastAsia="id-ID"/>
        </w:rPr>
      </w:pPr>
      <w:r w:rsidRPr="001E2D20">
        <w:rPr>
          <w:b w:val="0"/>
          <w:bCs w:val="0"/>
          <w:color w:val="000000"/>
          <w:sz w:val="20"/>
          <w:szCs w:val="20"/>
          <w:lang w:val="id-ID" w:eastAsia="id-ID"/>
        </w:rPr>
        <w:t xml:space="preserve"> </w:t>
      </w:r>
      <w:proofErr w:type="gramStart"/>
      <w:r w:rsidRPr="001E2D20">
        <w:rPr>
          <w:b w:val="0"/>
          <w:bCs w:val="0"/>
          <w:color w:val="000000"/>
          <w:sz w:val="20"/>
          <w:szCs w:val="20"/>
          <w:lang w:eastAsia="id-ID"/>
        </w:rPr>
        <w:t>Tekstur cokelat dipengaruhi oleh lemak yang ditambahkan.</w:t>
      </w:r>
      <w:proofErr w:type="gramEnd"/>
      <w:r w:rsidRPr="001E2D20">
        <w:rPr>
          <w:b w:val="0"/>
          <w:bCs w:val="0"/>
          <w:color w:val="000000"/>
          <w:sz w:val="20"/>
          <w:szCs w:val="20"/>
          <w:lang w:eastAsia="id-ID"/>
        </w:rPr>
        <w:t xml:space="preserve"> Tekstur cokelat sangat berpengaruh terhadap mutu karena pembentukan tekstur selain melalui tahapan </w:t>
      </w:r>
      <w:r w:rsidRPr="001E2D20">
        <w:rPr>
          <w:b w:val="0"/>
          <w:bCs w:val="0"/>
          <w:i/>
          <w:color w:val="000000"/>
          <w:sz w:val="20"/>
          <w:szCs w:val="20"/>
          <w:lang w:eastAsia="id-ID"/>
        </w:rPr>
        <w:t xml:space="preserve">conching </w:t>
      </w:r>
      <w:r w:rsidRPr="001E2D20">
        <w:rPr>
          <w:b w:val="0"/>
          <w:bCs w:val="0"/>
          <w:color w:val="000000"/>
          <w:sz w:val="20"/>
          <w:szCs w:val="20"/>
          <w:lang w:eastAsia="id-ID"/>
        </w:rPr>
        <w:t xml:space="preserve">juga karena bahan </w:t>
      </w:r>
      <w:proofErr w:type="gramStart"/>
      <w:r w:rsidRPr="001E2D20">
        <w:rPr>
          <w:b w:val="0"/>
          <w:bCs w:val="0"/>
          <w:color w:val="000000"/>
          <w:sz w:val="20"/>
          <w:szCs w:val="20"/>
          <w:lang w:eastAsia="id-ID"/>
        </w:rPr>
        <w:t>baku</w:t>
      </w:r>
      <w:proofErr w:type="gramEnd"/>
      <w:r w:rsidRPr="001E2D20">
        <w:rPr>
          <w:b w:val="0"/>
          <w:bCs w:val="0"/>
          <w:color w:val="000000"/>
          <w:sz w:val="20"/>
          <w:szCs w:val="20"/>
          <w:lang w:eastAsia="id-ID"/>
        </w:rPr>
        <w:t xml:space="preserve"> yang digunakan. </w:t>
      </w:r>
      <w:proofErr w:type="gramStart"/>
      <w:r w:rsidRPr="001E2D20">
        <w:rPr>
          <w:b w:val="0"/>
          <w:bCs w:val="0"/>
          <w:color w:val="000000"/>
          <w:sz w:val="20"/>
          <w:szCs w:val="20"/>
          <w:lang w:eastAsia="id-ID"/>
        </w:rPr>
        <w:t>Tekstur cokelat yang diharapkan memiliki kelumeran yang tinggi dimulut.</w:t>
      </w:r>
      <w:proofErr w:type="gramEnd"/>
      <w:r w:rsidRPr="001E2D20">
        <w:rPr>
          <w:b w:val="0"/>
          <w:bCs w:val="0"/>
          <w:color w:val="000000"/>
          <w:sz w:val="20"/>
          <w:szCs w:val="20"/>
          <w:lang w:eastAsia="id-ID"/>
        </w:rPr>
        <w:t xml:space="preserve"> Pembuatan dengan </w:t>
      </w:r>
      <w:r w:rsidRPr="001E2D20">
        <w:rPr>
          <w:b w:val="0"/>
          <w:bCs w:val="0"/>
          <w:i/>
          <w:color w:val="000000"/>
          <w:sz w:val="20"/>
          <w:szCs w:val="20"/>
          <w:lang w:eastAsia="id-ID"/>
        </w:rPr>
        <w:t>cocoa butter</w:t>
      </w:r>
      <w:r w:rsidRPr="001E2D20">
        <w:rPr>
          <w:b w:val="0"/>
          <w:bCs w:val="0"/>
          <w:color w:val="000000"/>
          <w:sz w:val="20"/>
          <w:szCs w:val="20"/>
          <w:lang w:eastAsia="id-ID"/>
        </w:rPr>
        <w:t xml:space="preserve"> murni </w:t>
      </w:r>
      <w:proofErr w:type="gramStart"/>
      <w:r w:rsidRPr="001E2D20">
        <w:rPr>
          <w:b w:val="0"/>
          <w:bCs w:val="0"/>
          <w:color w:val="000000"/>
          <w:sz w:val="20"/>
          <w:szCs w:val="20"/>
          <w:lang w:eastAsia="id-ID"/>
        </w:rPr>
        <w:t>akan</w:t>
      </w:r>
      <w:proofErr w:type="gramEnd"/>
      <w:r w:rsidRPr="001E2D20">
        <w:rPr>
          <w:b w:val="0"/>
          <w:bCs w:val="0"/>
          <w:color w:val="000000"/>
          <w:sz w:val="20"/>
          <w:szCs w:val="20"/>
          <w:lang w:eastAsia="id-ID"/>
        </w:rPr>
        <w:t xml:space="preserve"> menghasilkan produk cokelat dengan kelumeran yang tinggi.</w:t>
      </w:r>
    </w:p>
    <w:p w:rsidR="006F0AA2" w:rsidRPr="003E3420" w:rsidRDefault="006F0AA2" w:rsidP="001E2D20">
      <w:pPr>
        <w:pStyle w:val="Title"/>
        <w:jc w:val="both"/>
        <w:rPr>
          <w:b w:val="0"/>
          <w:sz w:val="18"/>
          <w:szCs w:val="20"/>
        </w:rPr>
      </w:pPr>
      <w:r w:rsidRPr="003E3420">
        <w:rPr>
          <w:b w:val="0"/>
          <w:noProof/>
          <w:sz w:val="18"/>
          <w:szCs w:val="20"/>
        </w:rPr>
        <w:drawing>
          <wp:inline distT="0" distB="0" distL="0" distR="0" wp14:anchorId="459E7477" wp14:editId="6AE6D04B">
            <wp:extent cx="2880000" cy="10543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054321"/>
                    </a:xfrm>
                    <a:prstGeom prst="rect">
                      <a:avLst/>
                    </a:prstGeom>
                    <a:noFill/>
                  </pic:spPr>
                </pic:pic>
              </a:graphicData>
            </a:graphic>
          </wp:inline>
        </w:drawing>
      </w:r>
    </w:p>
    <w:p w:rsidR="003E3420" w:rsidRPr="003E3420" w:rsidRDefault="00E250A9" w:rsidP="003E3420">
      <w:pPr>
        <w:rPr>
          <w:b/>
          <w:sz w:val="16"/>
          <w:szCs w:val="20"/>
        </w:rPr>
      </w:pPr>
      <w:r w:rsidRPr="003E3420">
        <w:rPr>
          <w:sz w:val="16"/>
          <w:szCs w:val="20"/>
        </w:rPr>
        <w:t>(Keterangan a</w:t>
      </w:r>
      <w:r w:rsidRPr="003E3420">
        <w:rPr>
          <w:sz w:val="16"/>
          <w:szCs w:val="20"/>
          <w:vertAlign w:val="subscript"/>
        </w:rPr>
        <w:t>1</w:t>
      </w:r>
      <w:r w:rsidRPr="003E3420">
        <w:rPr>
          <w:sz w:val="16"/>
          <w:szCs w:val="20"/>
        </w:rPr>
        <w:t>= inulin 4%, a</w:t>
      </w:r>
      <w:r w:rsidRPr="003E3420">
        <w:rPr>
          <w:sz w:val="16"/>
          <w:szCs w:val="20"/>
          <w:vertAlign w:val="subscript"/>
        </w:rPr>
        <w:t>2</w:t>
      </w:r>
      <w:r w:rsidRPr="003E3420">
        <w:rPr>
          <w:sz w:val="16"/>
          <w:szCs w:val="20"/>
        </w:rPr>
        <w:t>= inulin 6%, a</w:t>
      </w:r>
      <w:r w:rsidRPr="003E3420">
        <w:rPr>
          <w:sz w:val="16"/>
          <w:szCs w:val="20"/>
          <w:vertAlign w:val="subscript"/>
        </w:rPr>
        <w:t>2</w:t>
      </w:r>
      <w:r w:rsidRPr="003E3420">
        <w:rPr>
          <w:sz w:val="16"/>
          <w:szCs w:val="20"/>
        </w:rPr>
        <w:t>= inulin 8%, b</w:t>
      </w:r>
      <w:r w:rsidRPr="003E3420">
        <w:rPr>
          <w:sz w:val="16"/>
          <w:szCs w:val="20"/>
          <w:vertAlign w:val="subscript"/>
        </w:rPr>
        <w:t>1</w:t>
      </w:r>
      <w:r w:rsidRPr="003E3420">
        <w:rPr>
          <w:sz w:val="16"/>
          <w:szCs w:val="20"/>
        </w:rPr>
        <w:t>= lemak kakao 40%, b</w:t>
      </w:r>
      <w:r w:rsidRPr="003E3420">
        <w:rPr>
          <w:sz w:val="16"/>
          <w:szCs w:val="20"/>
          <w:vertAlign w:val="subscript"/>
        </w:rPr>
        <w:t>2</w:t>
      </w:r>
      <w:r w:rsidRPr="003E3420">
        <w:rPr>
          <w:sz w:val="16"/>
          <w:szCs w:val="20"/>
        </w:rPr>
        <w:t>= lemak kakao 50%, b</w:t>
      </w:r>
      <w:r w:rsidRPr="003E3420">
        <w:rPr>
          <w:sz w:val="16"/>
          <w:szCs w:val="20"/>
          <w:vertAlign w:val="subscript"/>
        </w:rPr>
        <w:t>3</w:t>
      </w:r>
      <w:r w:rsidRPr="003E3420">
        <w:rPr>
          <w:sz w:val="16"/>
          <w:szCs w:val="20"/>
        </w:rPr>
        <w:t>= lemak kakao 60%)</w:t>
      </w:r>
      <w:r w:rsidR="003E3420" w:rsidRPr="003E3420">
        <w:rPr>
          <w:b/>
          <w:sz w:val="16"/>
          <w:szCs w:val="20"/>
        </w:rPr>
        <w:t xml:space="preserve"> </w:t>
      </w:r>
    </w:p>
    <w:p w:rsidR="003E3420" w:rsidRDefault="003E3420" w:rsidP="003E3420">
      <w:pPr>
        <w:jc w:val="center"/>
        <w:rPr>
          <w:b/>
          <w:i/>
          <w:sz w:val="20"/>
          <w:szCs w:val="20"/>
        </w:rPr>
      </w:pPr>
      <w:proofErr w:type="gramStart"/>
      <w:r w:rsidRPr="003E3420">
        <w:rPr>
          <w:b/>
          <w:sz w:val="18"/>
          <w:szCs w:val="20"/>
        </w:rPr>
        <w:t>Gambar 4.</w:t>
      </w:r>
      <w:proofErr w:type="gramEnd"/>
      <w:r w:rsidRPr="003E3420">
        <w:rPr>
          <w:b/>
          <w:sz w:val="18"/>
          <w:szCs w:val="20"/>
        </w:rPr>
        <w:t xml:space="preserve"> Diagram </w:t>
      </w:r>
      <w:r w:rsidRPr="001E2D20">
        <w:rPr>
          <w:b/>
          <w:sz w:val="20"/>
          <w:szCs w:val="20"/>
        </w:rPr>
        <w:t xml:space="preserve">Batang Hubungan Antara Penambahan Inulin dan Lemak Kakao Terhadap Aroma Produk </w:t>
      </w:r>
      <w:r w:rsidRPr="001E2D20">
        <w:rPr>
          <w:b/>
          <w:i/>
          <w:sz w:val="20"/>
          <w:szCs w:val="20"/>
        </w:rPr>
        <w:t xml:space="preserve">Dark chocolate </w:t>
      </w:r>
    </w:p>
    <w:p w:rsidR="00E36C19" w:rsidRPr="001E2D20" w:rsidRDefault="00E36C19" w:rsidP="00E36C19">
      <w:pPr>
        <w:jc w:val="center"/>
        <w:rPr>
          <w:b/>
          <w:sz w:val="20"/>
          <w:szCs w:val="20"/>
        </w:rPr>
      </w:pPr>
    </w:p>
    <w:p w:rsidR="00A31E65" w:rsidRPr="001E2D20" w:rsidRDefault="00A31E65" w:rsidP="001E2D20">
      <w:pPr>
        <w:ind w:firstLine="425"/>
        <w:jc w:val="both"/>
        <w:rPr>
          <w:sz w:val="20"/>
          <w:szCs w:val="20"/>
          <w:lang w:val="id-ID"/>
        </w:rPr>
      </w:pPr>
      <w:r w:rsidRPr="001E2D20">
        <w:rPr>
          <w:sz w:val="20"/>
          <w:szCs w:val="20"/>
          <w:lang w:val="id-ID"/>
        </w:rPr>
        <w:t>Bahan pokok inulin, yang digunakan untuk penggantian lemak dan pengkayaan serat, memperbaiki rasa, tekstur, dan rasa mulut (</w:t>
      </w:r>
      <w:r w:rsidRPr="001E2D20">
        <w:rPr>
          <w:i/>
          <w:sz w:val="20"/>
          <w:szCs w:val="20"/>
          <w:lang w:val="id-ID"/>
        </w:rPr>
        <w:t>mouth feel</w:t>
      </w:r>
      <w:r w:rsidRPr="001E2D20">
        <w:rPr>
          <w:sz w:val="20"/>
          <w:szCs w:val="20"/>
          <w:lang w:val="id-ID"/>
        </w:rPr>
        <w:t xml:space="preserve">) lapisan adonan asam bebas lemak dan lemak tereduksi. Produk-produk berbahan dasar sereal seperti </w:t>
      </w:r>
      <w:r w:rsidRPr="001E2D20">
        <w:rPr>
          <w:i/>
          <w:iCs/>
          <w:sz w:val="20"/>
          <w:szCs w:val="20"/>
          <w:lang w:val="id-ID"/>
        </w:rPr>
        <w:t>cakes</w:t>
      </w:r>
      <w:r w:rsidRPr="001E2D20">
        <w:rPr>
          <w:sz w:val="20"/>
          <w:szCs w:val="20"/>
          <w:lang w:val="id-ID"/>
        </w:rPr>
        <w:t xml:space="preserve">, roti, dan </w:t>
      </w:r>
      <w:r w:rsidRPr="001E2D20">
        <w:rPr>
          <w:i/>
          <w:iCs/>
          <w:sz w:val="20"/>
          <w:szCs w:val="20"/>
          <w:lang w:val="id-ID"/>
        </w:rPr>
        <w:t>breakfast cereals</w:t>
      </w:r>
      <w:r w:rsidRPr="001E2D20">
        <w:rPr>
          <w:sz w:val="20"/>
          <w:szCs w:val="20"/>
          <w:lang w:val="id-ID"/>
        </w:rPr>
        <w:t xml:space="preserve"> memperlihatkan struktur dan kerenyahan  yang membaik (Roberfroid dkk, 1998).</w:t>
      </w:r>
    </w:p>
    <w:p w:rsidR="00A31E65" w:rsidRPr="001E2D20" w:rsidRDefault="00A31E65" w:rsidP="001E2D20">
      <w:pPr>
        <w:ind w:firstLine="425"/>
        <w:jc w:val="both"/>
        <w:rPr>
          <w:sz w:val="20"/>
          <w:szCs w:val="20"/>
          <w:lang w:val="id-ID"/>
        </w:rPr>
      </w:pPr>
      <w:r w:rsidRPr="001E2D20">
        <w:rPr>
          <w:sz w:val="20"/>
          <w:szCs w:val="20"/>
          <w:lang w:val="id-ID"/>
        </w:rPr>
        <w:lastRenderedPageBreak/>
        <w:t xml:space="preserve">Menurut </w:t>
      </w:r>
      <w:r w:rsidRPr="001E2D20">
        <w:rPr>
          <w:sz w:val="20"/>
          <w:szCs w:val="20"/>
          <w:lang w:val="sv-SE"/>
        </w:rPr>
        <w:t>Roberfroid</w:t>
      </w:r>
      <w:r w:rsidRPr="001E2D20">
        <w:rPr>
          <w:sz w:val="20"/>
          <w:szCs w:val="20"/>
          <w:lang w:val="id-ID"/>
        </w:rPr>
        <w:t xml:space="preserve"> (1999) inulin dapat meningkatkan tekstur dari produk yang dihasilkan, dan tekstur tersebut akan menyerupai dengan tekstur lemak oleh karena itu karena kandungan lemak yang cukup tinggi dari produk cokelat yang dihasilkan dan ditambah dengan konsentrasi inulin yang digunakan sangat sedikit maka perbedaan yang terjadi tidak signifikan. Menurut Beckett (1999) Inti-inti kristal yang dihasilkan lemak cokelat akan membentuk padatan yang mantap dengan warna dan kemilau yang tetap serta memudahkan pada proses pencetakan, maka dilakukan proses </w:t>
      </w:r>
      <w:r w:rsidRPr="001E2D20">
        <w:rPr>
          <w:i/>
          <w:sz w:val="20"/>
          <w:szCs w:val="20"/>
          <w:lang w:val="id-ID"/>
        </w:rPr>
        <w:t>tempering</w:t>
      </w:r>
      <w:r w:rsidRPr="001E2D20">
        <w:rPr>
          <w:sz w:val="20"/>
          <w:szCs w:val="20"/>
          <w:lang w:val="id-ID"/>
        </w:rPr>
        <w:t xml:space="preserve"> atau pendinginan. Dimana pada proses ini pasta cokelat tersebut diturunkan suhunya sampai 35</w:t>
      </w:r>
      <w:r w:rsidRPr="001E2D20">
        <w:rPr>
          <w:sz w:val="20"/>
          <w:szCs w:val="20"/>
          <w:vertAlign w:val="superscript"/>
          <w:lang w:val="id-ID"/>
        </w:rPr>
        <w:t>o</w:t>
      </w:r>
      <w:r w:rsidRPr="001E2D20">
        <w:rPr>
          <w:sz w:val="20"/>
          <w:szCs w:val="20"/>
          <w:lang w:val="id-ID"/>
        </w:rPr>
        <w:t>C – 45</w:t>
      </w:r>
      <w:r w:rsidRPr="001E2D20">
        <w:rPr>
          <w:sz w:val="20"/>
          <w:szCs w:val="20"/>
          <w:vertAlign w:val="superscript"/>
          <w:lang w:val="id-ID"/>
        </w:rPr>
        <w:t>o</w:t>
      </w:r>
      <w:r w:rsidRPr="001E2D20">
        <w:rPr>
          <w:sz w:val="20"/>
          <w:szCs w:val="20"/>
          <w:lang w:val="id-ID"/>
        </w:rPr>
        <w:t>C.</w:t>
      </w:r>
    </w:p>
    <w:p w:rsidR="00A31E65" w:rsidRPr="001E2D20" w:rsidRDefault="00A31E65" w:rsidP="001E2D20">
      <w:pPr>
        <w:ind w:firstLine="425"/>
        <w:jc w:val="both"/>
        <w:rPr>
          <w:sz w:val="20"/>
          <w:szCs w:val="20"/>
        </w:rPr>
      </w:pPr>
      <w:r w:rsidRPr="001E2D20">
        <w:rPr>
          <w:sz w:val="20"/>
          <w:szCs w:val="20"/>
          <w:lang w:val="id-ID"/>
        </w:rPr>
        <w:t xml:space="preserve">Pembentukan tekstur tidak hanya ditentukan oleh proses </w:t>
      </w:r>
      <w:r w:rsidRPr="001E2D20">
        <w:rPr>
          <w:i/>
          <w:sz w:val="20"/>
          <w:szCs w:val="20"/>
          <w:lang w:val="id-ID"/>
        </w:rPr>
        <w:t>conching</w:t>
      </w:r>
      <w:r w:rsidRPr="001E2D20">
        <w:rPr>
          <w:sz w:val="20"/>
          <w:szCs w:val="20"/>
          <w:lang w:val="id-ID"/>
        </w:rPr>
        <w:t xml:space="preserve">, pembentukan tekstur pada produk cokelat terjadi pada saat proses </w:t>
      </w:r>
      <w:r w:rsidRPr="001E2D20">
        <w:rPr>
          <w:i/>
          <w:sz w:val="20"/>
          <w:szCs w:val="20"/>
          <w:lang w:val="id-ID"/>
        </w:rPr>
        <w:t>refining</w:t>
      </w:r>
      <w:r w:rsidRPr="001E2D20">
        <w:rPr>
          <w:sz w:val="20"/>
          <w:szCs w:val="20"/>
          <w:lang w:val="id-ID"/>
        </w:rPr>
        <w:t xml:space="preserve">, </w:t>
      </w:r>
      <w:r w:rsidRPr="001E2D20">
        <w:rPr>
          <w:i/>
          <w:sz w:val="20"/>
          <w:szCs w:val="20"/>
          <w:lang w:val="id-ID"/>
        </w:rPr>
        <w:t xml:space="preserve">tempering </w:t>
      </w:r>
      <w:r w:rsidRPr="001E2D20">
        <w:rPr>
          <w:sz w:val="20"/>
          <w:szCs w:val="20"/>
          <w:lang w:val="id-ID"/>
        </w:rPr>
        <w:t xml:space="preserve">dan </w:t>
      </w:r>
      <w:r w:rsidRPr="001E2D20">
        <w:rPr>
          <w:i/>
          <w:sz w:val="20"/>
          <w:szCs w:val="20"/>
          <w:lang w:val="id-ID"/>
        </w:rPr>
        <w:t>conching</w:t>
      </w:r>
      <w:r w:rsidRPr="001E2D20">
        <w:rPr>
          <w:sz w:val="20"/>
          <w:szCs w:val="20"/>
          <w:lang w:val="id-ID"/>
        </w:rPr>
        <w:t xml:space="preserve">, sedangkan pada penelitian ini tidak dilakukan proses </w:t>
      </w:r>
      <w:r w:rsidRPr="001E2D20">
        <w:rPr>
          <w:i/>
          <w:sz w:val="20"/>
          <w:szCs w:val="20"/>
          <w:lang w:val="id-ID"/>
        </w:rPr>
        <w:t>refinin</w:t>
      </w:r>
      <w:r w:rsidRPr="001E2D20">
        <w:rPr>
          <w:sz w:val="20"/>
          <w:szCs w:val="20"/>
          <w:lang w:val="id-ID"/>
        </w:rPr>
        <w:t xml:space="preserve">g dan </w:t>
      </w:r>
      <w:r w:rsidRPr="001E2D20">
        <w:rPr>
          <w:i/>
          <w:sz w:val="20"/>
          <w:szCs w:val="20"/>
          <w:lang w:val="id-ID"/>
        </w:rPr>
        <w:t>tempering</w:t>
      </w:r>
      <w:r w:rsidRPr="001E2D20">
        <w:rPr>
          <w:sz w:val="20"/>
          <w:szCs w:val="20"/>
        </w:rPr>
        <w:t>.</w:t>
      </w:r>
    </w:p>
    <w:p w:rsidR="00A31E65" w:rsidRPr="001E2D20" w:rsidRDefault="00A31E65" w:rsidP="001E2D20">
      <w:pPr>
        <w:ind w:firstLine="425"/>
        <w:jc w:val="both"/>
        <w:rPr>
          <w:sz w:val="20"/>
          <w:szCs w:val="20"/>
        </w:rPr>
      </w:pPr>
      <w:r w:rsidRPr="001E2D20">
        <w:rPr>
          <w:sz w:val="20"/>
          <w:szCs w:val="20"/>
        </w:rPr>
        <w:t xml:space="preserve">Menurut Wahyudi (2008) proses </w:t>
      </w:r>
      <w:r w:rsidRPr="001E2D20">
        <w:rPr>
          <w:i/>
          <w:sz w:val="20"/>
          <w:szCs w:val="20"/>
        </w:rPr>
        <w:t>refining</w:t>
      </w:r>
      <w:r w:rsidRPr="001E2D20">
        <w:rPr>
          <w:sz w:val="20"/>
          <w:szCs w:val="20"/>
        </w:rPr>
        <w:t xml:space="preserve"> sangat diperlukan untuk menghasilkan tekstur produk cokelat dan kelinciran (</w:t>
      </w:r>
      <w:r w:rsidRPr="001E2D20">
        <w:rPr>
          <w:i/>
          <w:sz w:val="20"/>
          <w:szCs w:val="20"/>
        </w:rPr>
        <w:t>smoothness</w:t>
      </w:r>
      <w:r w:rsidRPr="001E2D20">
        <w:rPr>
          <w:sz w:val="20"/>
          <w:szCs w:val="20"/>
        </w:rPr>
        <w:t xml:space="preserve">) cokelat saat dimakan. Melalui penghalusan yang baik, fraksi-fraksi padat dalam cokelat kan menyebar rata dalam fraksi cair (lemak) dan potensi aroma, serta cita rasa </w:t>
      </w:r>
      <w:proofErr w:type="gramStart"/>
      <w:r w:rsidRPr="001E2D20">
        <w:rPr>
          <w:sz w:val="20"/>
          <w:szCs w:val="20"/>
        </w:rPr>
        <w:t>dan  wara</w:t>
      </w:r>
      <w:proofErr w:type="gramEnd"/>
      <w:r w:rsidRPr="001E2D20">
        <w:rPr>
          <w:sz w:val="20"/>
          <w:szCs w:val="20"/>
        </w:rPr>
        <w:t xml:space="preserve"> khas cokelat tertampakkan.</w:t>
      </w:r>
    </w:p>
    <w:p w:rsidR="00A31E65" w:rsidRPr="001E2D20" w:rsidRDefault="00A31E65" w:rsidP="001E2D20">
      <w:pPr>
        <w:ind w:firstLine="425"/>
        <w:jc w:val="both"/>
        <w:rPr>
          <w:sz w:val="20"/>
          <w:szCs w:val="20"/>
          <w:lang w:val="id-ID"/>
        </w:rPr>
      </w:pPr>
      <w:r w:rsidRPr="001E2D20">
        <w:rPr>
          <w:sz w:val="20"/>
          <w:szCs w:val="20"/>
          <w:lang w:val="id-ID"/>
        </w:rPr>
        <w:t>Menurut Niness (1999) baik inulin telah digunakan sebagai penambah serat dalam industri makanan. Tidak seperti serat lainnya, inulin dapat digunakan untuk meningkatkan serat dengan tidak menyebabkan perubahan pada viskositas bahan</w:t>
      </w:r>
      <w:r w:rsidRPr="001E2D20">
        <w:rPr>
          <w:sz w:val="20"/>
          <w:szCs w:val="20"/>
        </w:rPr>
        <w:t>, s</w:t>
      </w:r>
      <w:r w:rsidRPr="001E2D20">
        <w:rPr>
          <w:sz w:val="20"/>
          <w:szCs w:val="20"/>
          <w:lang w:val="id-ID"/>
        </w:rPr>
        <w:t>edangkan tekstur dari produk cokelat sangat ditentukan oleh viskositas dari adonan pada pembuatan produk cokelat.</w:t>
      </w:r>
    </w:p>
    <w:p w:rsidR="00E250A9" w:rsidRPr="001E2D20" w:rsidRDefault="00A31E65" w:rsidP="001E2D20">
      <w:pPr>
        <w:ind w:firstLine="425"/>
        <w:jc w:val="both"/>
        <w:rPr>
          <w:sz w:val="20"/>
          <w:szCs w:val="20"/>
        </w:rPr>
      </w:pPr>
      <w:r w:rsidRPr="001E2D20">
        <w:rPr>
          <w:sz w:val="20"/>
          <w:szCs w:val="20"/>
          <w:lang w:val="id-ID"/>
        </w:rPr>
        <w:t xml:space="preserve">Interaksi perlakuan inulin dan lemak kakao menghasilkan perbedaan yang signifikan terhadap tekstur </w:t>
      </w:r>
      <w:r w:rsidRPr="001E2D20">
        <w:rPr>
          <w:i/>
          <w:sz w:val="20"/>
          <w:szCs w:val="20"/>
          <w:lang w:val="id-ID"/>
        </w:rPr>
        <w:t>dark chocolate</w:t>
      </w:r>
      <w:r w:rsidRPr="001E2D20">
        <w:rPr>
          <w:sz w:val="20"/>
          <w:szCs w:val="20"/>
          <w:lang w:val="id-ID"/>
        </w:rPr>
        <w:t xml:space="preserve">. </w:t>
      </w:r>
      <w:proofErr w:type="gramStart"/>
      <w:r w:rsidRPr="001E2D20">
        <w:rPr>
          <w:sz w:val="20"/>
          <w:szCs w:val="20"/>
        </w:rPr>
        <w:t>H</w:t>
      </w:r>
      <w:r w:rsidRPr="001E2D20">
        <w:rPr>
          <w:sz w:val="20"/>
          <w:szCs w:val="20"/>
          <w:lang w:val="id-ID"/>
        </w:rPr>
        <w:t>al ini diduga inulin merupakan serat dan termasuk ke dalam karbohidrat.</w:t>
      </w:r>
      <w:proofErr w:type="gramEnd"/>
      <w:r w:rsidRPr="001E2D20">
        <w:rPr>
          <w:sz w:val="20"/>
          <w:szCs w:val="20"/>
          <w:lang w:val="id-ID"/>
        </w:rPr>
        <w:t xml:space="preserve"> Secara umum karbohidrat dan lemak atau lipid akan beraksi. Pada proses </w:t>
      </w:r>
      <w:r w:rsidRPr="001E2D20">
        <w:rPr>
          <w:i/>
          <w:sz w:val="20"/>
          <w:szCs w:val="20"/>
          <w:lang w:val="id-ID"/>
        </w:rPr>
        <w:t>conching</w:t>
      </w:r>
      <w:r w:rsidRPr="001E2D20">
        <w:rPr>
          <w:sz w:val="20"/>
          <w:szCs w:val="20"/>
          <w:lang w:val="id-ID"/>
        </w:rPr>
        <w:t xml:space="preserve"> terjadi pemanasan, proses pemanasan ini akan mengurai polisakarida menjadi monosakarida</w:t>
      </w:r>
      <w:r w:rsidRPr="001E2D20">
        <w:rPr>
          <w:sz w:val="20"/>
          <w:szCs w:val="20"/>
        </w:rPr>
        <w:t xml:space="preserve"> (Saleh, 2006).</w:t>
      </w:r>
      <w:r w:rsidRPr="001E2D20">
        <w:rPr>
          <w:sz w:val="20"/>
          <w:szCs w:val="20"/>
          <w:lang w:val="id-ID"/>
        </w:rPr>
        <w:t xml:space="preserve"> Monosakarida yang bereaksi dengan lipid akan membentuk glikolipid, hal ini akan menyebabkan tekstur dari produk menjadi lunak. Tekstur dari produk dengan konsentrasi inulin dan lemak kakao paling banyak cenderung kurang disukai oleh panelis.</w:t>
      </w:r>
    </w:p>
    <w:p w:rsidR="00E250A9" w:rsidRPr="001E2D20" w:rsidRDefault="00E250A9" w:rsidP="001E2D20">
      <w:pPr>
        <w:pStyle w:val="Title"/>
        <w:jc w:val="both"/>
        <w:rPr>
          <w:b w:val="0"/>
          <w:sz w:val="20"/>
          <w:szCs w:val="20"/>
        </w:rPr>
      </w:pPr>
      <w:r w:rsidRPr="001E2D20">
        <w:rPr>
          <w:b w:val="0"/>
          <w:sz w:val="20"/>
          <w:szCs w:val="20"/>
        </w:rPr>
        <w:t>4.2.3. Sampel Dark Chocolate Terpilih</w:t>
      </w:r>
    </w:p>
    <w:p w:rsidR="00E250A9" w:rsidRDefault="00E250A9" w:rsidP="001E2D20">
      <w:pPr>
        <w:pStyle w:val="Title"/>
        <w:ind w:firstLine="426"/>
        <w:jc w:val="both"/>
        <w:rPr>
          <w:b w:val="0"/>
          <w:sz w:val="20"/>
          <w:szCs w:val="20"/>
        </w:rPr>
      </w:pPr>
      <w:proofErr w:type="gramStart"/>
      <w:r w:rsidRPr="001E2D20">
        <w:rPr>
          <w:b w:val="0"/>
          <w:sz w:val="20"/>
          <w:szCs w:val="20"/>
        </w:rPr>
        <w:t>Pemilihan sampel ini untuk mengetahui produk terpilih berdasarkan keseluruhan respon.</w:t>
      </w:r>
      <w:proofErr w:type="gramEnd"/>
      <w:r w:rsidRPr="001E2D20">
        <w:rPr>
          <w:b w:val="0"/>
          <w:sz w:val="20"/>
          <w:szCs w:val="20"/>
        </w:rPr>
        <w:t xml:space="preserve"> </w:t>
      </w:r>
      <w:proofErr w:type="gramStart"/>
      <w:r w:rsidRPr="001E2D20">
        <w:rPr>
          <w:b w:val="0"/>
          <w:sz w:val="20"/>
          <w:szCs w:val="20"/>
        </w:rPr>
        <w:t xml:space="preserve">Pemilihan sampel terpilih dapat dilihat pada Tabel </w:t>
      </w:r>
      <w:r w:rsidR="00410625">
        <w:rPr>
          <w:b w:val="0"/>
          <w:sz w:val="20"/>
          <w:szCs w:val="20"/>
        </w:rPr>
        <w:t>14</w:t>
      </w:r>
      <w:r w:rsidRPr="001E2D20">
        <w:rPr>
          <w:b w:val="0"/>
          <w:sz w:val="20"/>
          <w:szCs w:val="20"/>
        </w:rPr>
        <w:t>.</w:t>
      </w:r>
      <w:proofErr w:type="gramEnd"/>
      <w:r w:rsidRPr="001E2D20">
        <w:rPr>
          <w:b w:val="0"/>
          <w:sz w:val="20"/>
          <w:szCs w:val="20"/>
        </w:rPr>
        <w:t xml:space="preserve"> </w:t>
      </w:r>
    </w:p>
    <w:p w:rsidR="00937EEB" w:rsidRDefault="00937EEB" w:rsidP="00937EEB">
      <w:pPr>
        <w:pStyle w:val="Title"/>
        <w:ind w:firstLine="425"/>
        <w:jc w:val="both"/>
        <w:rPr>
          <w:b w:val="0"/>
          <w:sz w:val="20"/>
          <w:szCs w:val="20"/>
        </w:rPr>
      </w:pPr>
      <w:r w:rsidRPr="001E2D20">
        <w:rPr>
          <w:b w:val="0"/>
          <w:sz w:val="20"/>
          <w:szCs w:val="20"/>
          <w:lang w:val="id-ID"/>
        </w:rPr>
        <w:t xml:space="preserve">Berdasarkan Tabel </w:t>
      </w:r>
      <w:r>
        <w:rPr>
          <w:b w:val="0"/>
          <w:sz w:val="20"/>
          <w:szCs w:val="20"/>
        </w:rPr>
        <w:t>14</w:t>
      </w:r>
      <w:r w:rsidRPr="001E2D20">
        <w:rPr>
          <w:b w:val="0"/>
          <w:sz w:val="20"/>
          <w:szCs w:val="20"/>
          <w:lang w:val="id-ID"/>
        </w:rPr>
        <w:t>. Dapat disimpulkan bahwa sampel terpilih karena memiliki nilai yang lebih unggul pada parameter kadar lemak dan kadar serat kasar adalah a</w:t>
      </w:r>
      <w:r w:rsidRPr="001E2D20">
        <w:rPr>
          <w:b w:val="0"/>
          <w:sz w:val="20"/>
          <w:szCs w:val="20"/>
          <w:vertAlign w:val="subscript"/>
          <w:lang w:val="id-ID"/>
        </w:rPr>
        <w:t>3</w:t>
      </w:r>
      <w:r w:rsidRPr="001E2D20">
        <w:rPr>
          <w:b w:val="0"/>
          <w:sz w:val="20"/>
          <w:szCs w:val="20"/>
          <w:lang w:val="id-ID"/>
        </w:rPr>
        <w:t>b</w:t>
      </w:r>
      <w:r w:rsidRPr="001E2D20">
        <w:rPr>
          <w:b w:val="0"/>
          <w:sz w:val="20"/>
          <w:szCs w:val="20"/>
          <w:vertAlign w:val="subscript"/>
          <w:lang w:val="id-ID"/>
        </w:rPr>
        <w:t>1</w:t>
      </w:r>
      <w:r w:rsidRPr="001E2D20">
        <w:rPr>
          <w:b w:val="0"/>
          <w:sz w:val="20"/>
          <w:szCs w:val="20"/>
          <w:lang w:val="id-ID"/>
        </w:rPr>
        <w:t>, yaitu dengan kadar lemak yang rendah 47,67% dan kadar serat kasar yang tinggi 8,36%.</w:t>
      </w:r>
    </w:p>
    <w:p w:rsidR="00937EEB" w:rsidRDefault="00937EEB" w:rsidP="001E2D20">
      <w:pPr>
        <w:pStyle w:val="Title"/>
        <w:ind w:firstLine="426"/>
        <w:jc w:val="both"/>
        <w:rPr>
          <w:b w:val="0"/>
          <w:sz w:val="20"/>
          <w:szCs w:val="20"/>
        </w:rPr>
      </w:pPr>
    </w:p>
    <w:p w:rsidR="006153CC" w:rsidRDefault="006153CC" w:rsidP="001E2D20">
      <w:pPr>
        <w:pStyle w:val="Title"/>
        <w:ind w:firstLine="426"/>
        <w:jc w:val="both"/>
        <w:rPr>
          <w:b w:val="0"/>
          <w:sz w:val="20"/>
          <w:szCs w:val="20"/>
        </w:rPr>
      </w:pPr>
    </w:p>
    <w:p w:rsidR="006153CC" w:rsidRDefault="006153CC" w:rsidP="001E2D20">
      <w:pPr>
        <w:pStyle w:val="Title"/>
        <w:ind w:firstLine="426"/>
        <w:jc w:val="both"/>
        <w:rPr>
          <w:b w:val="0"/>
          <w:sz w:val="20"/>
          <w:szCs w:val="20"/>
        </w:rPr>
      </w:pPr>
    </w:p>
    <w:p w:rsidR="006153CC" w:rsidRPr="001E2D20" w:rsidRDefault="006153CC" w:rsidP="001E2D20">
      <w:pPr>
        <w:pStyle w:val="Title"/>
        <w:ind w:firstLine="426"/>
        <w:jc w:val="both"/>
        <w:rPr>
          <w:b w:val="0"/>
          <w:sz w:val="20"/>
          <w:szCs w:val="20"/>
        </w:rPr>
      </w:pPr>
    </w:p>
    <w:p w:rsidR="00E250A9" w:rsidRPr="001E2D20" w:rsidRDefault="00E250A9" w:rsidP="001E2D20">
      <w:pPr>
        <w:pStyle w:val="Title"/>
        <w:rPr>
          <w:sz w:val="20"/>
          <w:szCs w:val="20"/>
        </w:rPr>
      </w:pPr>
      <w:proofErr w:type="gramStart"/>
      <w:r w:rsidRPr="001E2D20">
        <w:rPr>
          <w:sz w:val="20"/>
          <w:szCs w:val="20"/>
        </w:rPr>
        <w:lastRenderedPageBreak/>
        <w:t xml:space="preserve">Tabel </w:t>
      </w:r>
      <w:r w:rsidR="00410625">
        <w:rPr>
          <w:sz w:val="20"/>
          <w:szCs w:val="20"/>
        </w:rPr>
        <w:t>14</w:t>
      </w:r>
      <w:r w:rsidRPr="001E2D20">
        <w:rPr>
          <w:sz w:val="20"/>
          <w:szCs w:val="20"/>
        </w:rPr>
        <w:t>.</w:t>
      </w:r>
      <w:proofErr w:type="gramEnd"/>
      <w:r w:rsidRPr="001E2D20">
        <w:rPr>
          <w:sz w:val="20"/>
          <w:szCs w:val="20"/>
        </w:rPr>
        <w:t xml:space="preserve"> Penentuan Sampel </w:t>
      </w:r>
      <w:r w:rsidRPr="001E2D20">
        <w:rPr>
          <w:i/>
          <w:sz w:val="20"/>
          <w:szCs w:val="20"/>
        </w:rPr>
        <w:t>Dark Chocolate</w:t>
      </w:r>
      <w:r w:rsidRPr="001E2D20">
        <w:rPr>
          <w:sz w:val="20"/>
          <w:szCs w:val="20"/>
        </w:rPr>
        <w:t xml:space="preserve"> Terpilih</w:t>
      </w:r>
    </w:p>
    <w:p w:rsidR="00E250A9" w:rsidRPr="001E2D20" w:rsidRDefault="00E250A9" w:rsidP="001E2D20">
      <w:pPr>
        <w:pStyle w:val="Title"/>
        <w:jc w:val="both"/>
        <w:rPr>
          <w:b w:val="0"/>
          <w:sz w:val="20"/>
          <w:szCs w:val="20"/>
        </w:rPr>
      </w:pPr>
      <w:r w:rsidRPr="001E2D20">
        <w:rPr>
          <w:noProof/>
          <w:sz w:val="20"/>
          <w:szCs w:val="20"/>
        </w:rPr>
        <w:drawing>
          <wp:inline distT="0" distB="0" distL="0" distR="0" wp14:anchorId="7655254E" wp14:editId="3B850D4F">
            <wp:extent cx="2880000" cy="123949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1645" t="36072" r="56633" b="39643"/>
                    <a:stretch/>
                  </pic:blipFill>
                  <pic:spPr bwMode="auto">
                    <a:xfrm>
                      <a:off x="0" y="0"/>
                      <a:ext cx="2880000" cy="1239499"/>
                    </a:xfrm>
                    <a:prstGeom prst="rect">
                      <a:avLst/>
                    </a:prstGeom>
                    <a:ln>
                      <a:noFill/>
                    </a:ln>
                    <a:extLst>
                      <a:ext uri="{53640926-AAD7-44D8-BBD7-CCE9431645EC}">
                        <a14:shadowObscured xmlns:a14="http://schemas.microsoft.com/office/drawing/2010/main"/>
                      </a:ext>
                    </a:extLst>
                  </pic:spPr>
                </pic:pic>
              </a:graphicData>
            </a:graphic>
          </wp:inline>
        </w:drawing>
      </w:r>
    </w:p>
    <w:p w:rsidR="006153CC" w:rsidRDefault="006153CC" w:rsidP="001E2D20">
      <w:pPr>
        <w:pStyle w:val="BodyText"/>
        <w:spacing w:after="0"/>
        <w:ind w:firstLine="426"/>
        <w:jc w:val="both"/>
        <w:rPr>
          <w:sz w:val="20"/>
          <w:szCs w:val="20"/>
        </w:rPr>
      </w:pPr>
    </w:p>
    <w:p w:rsidR="006145C6" w:rsidRPr="001E2D20" w:rsidRDefault="006145C6" w:rsidP="001E2D20">
      <w:pPr>
        <w:pStyle w:val="BodyText"/>
        <w:spacing w:after="0"/>
        <w:ind w:firstLine="426"/>
        <w:jc w:val="both"/>
        <w:rPr>
          <w:sz w:val="20"/>
          <w:szCs w:val="20"/>
          <w:lang w:val="id-ID"/>
        </w:rPr>
      </w:pPr>
      <w:r w:rsidRPr="001E2D20">
        <w:rPr>
          <w:sz w:val="20"/>
          <w:szCs w:val="20"/>
          <w:lang w:val="id-ID"/>
        </w:rPr>
        <w:t>Dari Penelitian yang telah dilakukan, maka dapat diambil kesimpulan sebagai berikut:</w:t>
      </w:r>
    </w:p>
    <w:p w:rsidR="006145C6" w:rsidRPr="001E2D20" w:rsidRDefault="006145C6" w:rsidP="001E2D20">
      <w:pPr>
        <w:pStyle w:val="BodyText"/>
        <w:numPr>
          <w:ilvl w:val="0"/>
          <w:numId w:val="29"/>
        </w:numPr>
        <w:spacing w:after="0"/>
        <w:ind w:left="426" w:hanging="426"/>
        <w:jc w:val="both"/>
        <w:rPr>
          <w:sz w:val="20"/>
          <w:szCs w:val="20"/>
          <w:lang w:val="id-ID"/>
        </w:rPr>
      </w:pPr>
      <w:r w:rsidRPr="001E2D20">
        <w:rPr>
          <w:sz w:val="20"/>
          <w:szCs w:val="20"/>
          <w:lang w:val="id-ID"/>
        </w:rPr>
        <w:t xml:space="preserve">Hasil uji organoleptik yang terpilih untuk dilakukan pada penelitian utama adalah produk </w:t>
      </w:r>
      <w:r w:rsidR="00257816" w:rsidRPr="001E2D20">
        <w:rPr>
          <w:i/>
          <w:sz w:val="20"/>
          <w:szCs w:val="20"/>
          <w:lang w:val="id-ID"/>
        </w:rPr>
        <w:t xml:space="preserve">dark </w:t>
      </w:r>
      <w:r w:rsidR="00BB65BC" w:rsidRPr="001E2D20">
        <w:rPr>
          <w:i/>
          <w:sz w:val="20"/>
          <w:szCs w:val="20"/>
          <w:lang w:val="id-ID"/>
        </w:rPr>
        <w:t>chocolate</w:t>
      </w:r>
      <w:r w:rsidRPr="001E2D20">
        <w:rPr>
          <w:sz w:val="20"/>
          <w:szCs w:val="20"/>
          <w:lang w:val="id-ID"/>
        </w:rPr>
        <w:t xml:space="preserve"> dengan perlakuan waktu </w:t>
      </w:r>
      <w:r w:rsidR="00BB65BC" w:rsidRPr="001E2D20">
        <w:rPr>
          <w:i/>
          <w:sz w:val="20"/>
          <w:szCs w:val="20"/>
          <w:lang w:val="id-ID"/>
        </w:rPr>
        <w:t>conching</w:t>
      </w:r>
      <w:r w:rsidRPr="001E2D20">
        <w:rPr>
          <w:sz w:val="20"/>
          <w:szCs w:val="20"/>
          <w:lang w:val="id-ID"/>
        </w:rPr>
        <w:t xml:space="preserve"> 18 jam dan gula tepung 20%.  </w:t>
      </w:r>
    </w:p>
    <w:p w:rsidR="006145C6" w:rsidRPr="001E2D20" w:rsidRDefault="006145C6" w:rsidP="001E2D20">
      <w:pPr>
        <w:pStyle w:val="BodyText"/>
        <w:numPr>
          <w:ilvl w:val="0"/>
          <w:numId w:val="29"/>
        </w:numPr>
        <w:spacing w:after="0"/>
        <w:ind w:left="426" w:hanging="426"/>
        <w:jc w:val="both"/>
        <w:rPr>
          <w:sz w:val="20"/>
          <w:szCs w:val="20"/>
          <w:lang w:val="id-ID"/>
        </w:rPr>
      </w:pPr>
      <w:r w:rsidRPr="001E2D20">
        <w:rPr>
          <w:sz w:val="20"/>
          <w:szCs w:val="20"/>
          <w:lang w:val="id-ID"/>
        </w:rPr>
        <w:t>Perlakuan konsentrasi inulin (A) memberikan pengaruh yang nyata terhadap respon kimia kadar lemak dan kadar serat kasar produk serta respon organoleptik pada atribut warna, aroma, rasa dan tekstur.</w:t>
      </w:r>
    </w:p>
    <w:p w:rsidR="006145C6" w:rsidRPr="001E2D20" w:rsidRDefault="006145C6" w:rsidP="001E2D20">
      <w:pPr>
        <w:pStyle w:val="BodyText"/>
        <w:numPr>
          <w:ilvl w:val="0"/>
          <w:numId w:val="29"/>
        </w:numPr>
        <w:spacing w:after="0"/>
        <w:ind w:left="426" w:hanging="426"/>
        <w:jc w:val="both"/>
        <w:rPr>
          <w:sz w:val="20"/>
          <w:szCs w:val="20"/>
          <w:lang w:val="id-ID"/>
        </w:rPr>
      </w:pPr>
      <w:r w:rsidRPr="001E2D20">
        <w:rPr>
          <w:sz w:val="20"/>
          <w:szCs w:val="20"/>
          <w:lang w:val="id-ID"/>
        </w:rPr>
        <w:t>Perlakuan konsentrasi lemak kakao (B) memberikan pengaruh yang nyata terhadap respon kimia kadar lemak produk serta respon organoleptik pada atribut warna, aroma, rasa dan tekstur.</w:t>
      </w:r>
    </w:p>
    <w:p w:rsidR="006145C6" w:rsidRPr="001E2D20" w:rsidRDefault="006145C6" w:rsidP="001E2D20">
      <w:pPr>
        <w:pStyle w:val="BodyText"/>
        <w:numPr>
          <w:ilvl w:val="0"/>
          <w:numId w:val="29"/>
        </w:numPr>
        <w:spacing w:after="0"/>
        <w:ind w:left="426" w:hanging="426"/>
        <w:jc w:val="both"/>
        <w:rPr>
          <w:sz w:val="20"/>
          <w:szCs w:val="20"/>
          <w:lang w:val="id-ID"/>
        </w:rPr>
      </w:pPr>
      <w:r w:rsidRPr="001E2D20">
        <w:rPr>
          <w:sz w:val="20"/>
          <w:szCs w:val="20"/>
          <w:lang w:val="id-ID"/>
        </w:rPr>
        <w:t xml:space="preserve">Interaksi konsentrasi inulin (A) dan lemak kakao (B) memberikan pengaruh yang nyata terhadap respon kimia kadar lemak produk serta respon organoleptik warna, aroma, rasa dan tekstur. </w:t>
      </w:r>
    </w:p>
    <w:p w:rsidR="006145C6" w:rsidRPr="001E2D20" w:rsidRDefault="006145C6" w:rsidP="00410625">
      <w:pPr>
        <w:pStyle w:val="BodyText"/>
        <w:numPr>
          <w:ilvl w:val="0"/>
          <w:numId w:val="29"/>
        </w:numPr>
        <w:spacing w:after="0"/>
        <w:ind w:left="426" w:hanging="426"/>
        <w:jc w:val="both"/>
        <w:rPr>
          <w:sz w:val="20"/>
          <w:szCs w:val="20"/>
        </w:rPr>
      </w:pPr>
      <w:r w:rsidRPr="001E2D20">
        <w:rPr>
          <w:sz w:val="20"/>
          <w:szCs w:val="20"/>
          <w:lang w:val="id-ID"/>
        </w:rPr>
        <w:t xml:space="preserve">Hasil penelitian utama produk </w:t>
      </w:r>
      <w:r w:rsidR="00257816" w:rsidRPr="001E2D20">
        <w:rPr>
          <w:i/>
          <w:sz w:val="20"/>
          <w:szCs w:val="20"/>
          <w:lang w:val="id-ID"/>
        </w:rPr>
        <w:t xml:space="preserve">dark </w:t>
      </w:r>
      <w:r w:rsidR="00BB65BC" w:rsidRPr="001E2D20">
        <w:rPr>
          <w:i/>
          <w:sz w:val="20"/>
          <w:szCs w:val="20"/>
          <w:lang w:val="id-ID"/>
        </w:rPr>
        <w:t>chocolate</w:t>
      </w:r>
      <w:r w:rsidRPr="001E2D20">
        <w:rPr>
          <w:sz w:val="20"/>
          <w:szCs w:val="20"/>
          <w:lang w:val="id-ID"/>
        </w:rPr>
        <w:t xml:space="preserve"> yang terbaik dari keseluruhan respon adalah a3b1 (inulin 8% dan lemak kakao 40%), dengan kadar lemak </w:t>
      </w:r>
    </w:p>
    <w:p w:rsidR="006145C6" w:rsidRPr="001E2D20" w:rsidRDefault="006145C6" w:rsidP="001E2D20">
      <w:pPr>
        <w:pStyle w:val="Title"/>
        <w:ind w:left="425"/>
        <w:jc w:val="both"/>
        <w:rPr>
          <w:sz w:val="20"/>
          <w:szCs w:val="20"/>
        </w:rPr>
      </w:pPr>
    </w:p>
    <w:p w:rsidR="00067B86" w:rsidRPr="001E2D20" w:rsidRDefault="00067B86" w:rsidP="001E2D20">
      <w:pPr>
        <w:pStyle w:val="Title"/>
        <w:rPr>
          <w:sz w:val="20"/>
          <w:szCs w:val="20"/>
          <w:lang w:val="id-ID"/>
        </w:rPr>
      </w:pPr>
      <w:r w:rsidRPr="001E2D20">
        <w:rPr>
          <w:sz w:val="20"/>
          <w:szCs w:val="20"/>
          <w:lang w:val="id-ID"/>
        </w:rPr>
        <w:t>DAFTAR PUSTAKA</w:t>
      </w:r>
    </w:p>
    <w:p w:rsidR="00067B86" w:rsidRPr="001E2D20" w:rsidRDefault="00067B86" w:rsidP="001E2D20">
      <w:pPr>
        <w:pStyle w:val="Title"/>
        <w:rPr>
          <w:sz w:val="20"/>
          <w:szCs w:val="20"/>
          <w:lang w:val="id-ID"/>
        </w:rPr>
      </w:pP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A.O.A.C., (1990),  </w:t>
      </w:r>
      <w:r w:rsidRPr="006153CC">
        <w:rPr>
          <w:rFonts w:ascii="Times New Roman" w:hAnsi="Times New Roman"/>
          <w:b/>
          <w:sz w:val="20"/>
          <w:szCs w:val="20"/>
        </w:rPr>
        <w:t>Oils and Fats. In “Official Methods of Analysis”</w:t>
      </w:r>
      <w:r w:rsidRPr="006153CC">
        <w:rPr>
          <w:rFonts w:ascii="Times New Roman" w:hAnsi="Times New Roman"/>
          <w:sz w:val="20"/>
          <w:szCs w:val="20"/>
        </w:rPr>
        <w:t>,Williams,</w:t>
      </w:r>
      <w:r w:rsidRPr="006153CC">
        <w:rPr>
          <w:rFonts w:ascii="Times New Roman" w:hAnsi="Times New Roman"/>
          <w:sz w:val="20"/>
          <w:szCs w:val="20"/>
        </w:rPr>
        <w:tab/>
        <w:t>S.ed. Assoc. of Off. Anal. Chemists, 15th ed, Washington DC, U.S.A.</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Ahira A., (2011), </w:t>
      </w:r>
      <w:r w:rsidRPr="006153CC">
        <w:rPr>
          <w:rFonts w:ascii="Times New Roman" w:hAnsi="Times New Roman"/>
          <w:b/>
          <w:sz w:val="20"/>
          <w:szCs w:val="20"/>
        </w:rPr>
        <w:t>Iklim Tropis Indonesia</w:t>
      </w:r>
      <w:r w:rsidRPr="006153CC">
        <w:rPr>
          <w:rFonts w:ascii="Times New Roman" w:hAnsi="Times New Roman"/>
          <w:sz w:val="20"/>
          <w:szCs w:val="20"/>
        </w:rPr>
        <w:t xml:space="preserve">, www.anneahira.com, akses : 30/06/2011. </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Apriyantono A., Fardiaz D., Puspitasari N., Sedarnawati dan Budiyanto S., (1989), </w:t>
      </w:r>
      <w:r w:rsidRPr="006153CC">
        <w:rPr>
          <w:rFonts w:ascii="Times New Roman" w:hAnsi="Times New Roman"/>
          <w:b/>
          <w:sz w:val="20"/>
          <w:szCs w:val="20"/>
        </w:rPr>
        <w:t>Petunjuk Laboratorium Analisis Pangan</w:t>
      </w:r>
      <w:r w:rsidRPr="006153CC">
        <w:rPr>
          <w:rFonts w:ascii="Times New Roman" w:hAnsi="Times New Roman"/>
          <w:sz w:val="20"/>
          <w:szCs w:val="20"/>
        </w:rPr>
        <w:t>., Departemen Pendidikan dan Kebudayaan, Direktorat Jenderal Pendidikan Tinggi, Pusat Antar Universitas Pangan dan Gizi Institut Pertanian Bogor, Bogor.</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Beckett S., (1999), </w:t>
      </w:r>
      <w:r w:rsidRPr="006153CC">
        <w:rPr>
          <w:rFonts w:ascii="Times New Roman" w:hAnsi="Times New Roman"/>
          <w:b/>
          <w:sz w:val="20"/>
          <w:szCs w:val="20"/>
        </w:rPr>
        <w:t xml:space="preserve">Industrial </w:t>
      </w:r>
      <w:r w:rsidR="00BB65BC" w:rsidRPr="006153CC">
        <w:rPr>
          <w:rFonts w:ascii="Times New Roman" w:hAnsi="Times New Roman"/>
          <w:b/>
          <w:i/>
          <w:sz w:val="20"/>
          <w:szCs w:val="20"/>
        </w:rPr>
        <w:t>Chocolate</w:t>
      </w:r>
      <w:r w:rsidRPr="006153CC">
        <w:rPr>
          <w:rFonts w:ascii="Times New Roman" w:hAnsi="Times New Roman"/>
          <w:b/>
          <w:sz w:val="20"/>
          <w:szCs w:val="20"/>
        </w:rPr>
        <w:t xml:space="preserve"> Manufacture and Use</w:t>
      </w:r>
      <w:r w:rsidRPr="006153CC">
        <w:rPr>
          <w:rFonts w:ascii="Times New Roman" w:hAnsi="Times New Roman"/>
          <w:sz w:val="20"/>
          <w:szCs w:val="20"/>
        </w:rPr>
        <w:t>, 4th Ed.Van Nostrand Reinhold Company., New York.</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Codex Stan 87-1981, (2003), </w:t>
      </w:r>
      <w:r w:rsidRPr="006153CC">
        <w:rPr>
          <w:rFonts w:ascii="Times New Roman" w:hAnsi="Times New Roman"/>
          <w:b/>
          <w:sz w:val="20"/>
          <w:szCs w:val="20"/>
        </w:rPr>
        <w:t xml:space="preserve">Codex Standard for </w:t>
      </w:r>
      <w:r w:rsidR="00BB65BC" w:rsidRPr="006153CC">
        <w:rPr>
          <w:rFonts w:ascii="Times New Roman" w:hAnsi="Times New Roman"/>
          <w:b/>
          <w:i/>
          <w:sz w:val="20"/>
          <w:szCs w:val="20"/>
        </w:rPr>
        <w:t>Chocolate</w:t>
      </w:r>
      <w:r w:rsidRPr="006153CC">
        <w:rPr>
          <w:rFonts w:ascii="Times New Roman" w:hAnsi="Times New Roman"/>
          <w:b/>
          <w:sz w:val="20"/>
          <w:szCs w:val="20"/>
        </w:rPr>
        <w:t xml:space="preserve"> and </w:t>
      </w:r>
      <w:r w:rsidR="00BB65BC" w:rsidRPr="006153CC">
        <w:rPr>
          <w:rFonts w:ascii="Times New Roman" w:hAnsi="Times New Roman"/>
          <w:b/>
          <w:i/>
          <w:sz w:val="20"/>
          <w:szCs w:val="20"/>
        </w:rPr>
        <w:t>Chocolate</w:t>
      </w:r>
      <w:r w:rsidRPr="006153CC">
        <w:rPr>
          <w:rFonts w:ascii="Times New Roman" w:hAnsi="Times New Roman"/>
          <w:b/>
          <w:sz w:val="20"/>
          <w:szCs w:val="20"/>
        </w:rPr>
        <w:t xml:space="preserve"> Product</w:t>
      </w:r>
      <w:r w:rsidRPr="006153CC">
        <w:rPr>
          <w:rFonts w:ascii="Times New Roman" w:hAnsi="Times New Roman"/>
          <w:sz w:val="20"/>
          <w:szCs w:val="20"/>
        </w:rPr>
        <w:t>, www.caobisco.com, akses : 16/09/2011.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lastRenderedPageBreak/>
        <w:t xml:space="preserve">Departemen Perindustrian, (1984), </w:t>
      </w:r>
      <w:r w:rsidRPr="006153CC">
        <w:rPr>
          <w:rFonts w:ascii="Times New Roman" w:hAnsi="Times New Roman"/>
          <w:b/>
          <w:sz w:val="20"/>
          <w:szCs w:val="20"/>
        </w:rPr>
        <w:t>Standar Mutu Industri Mentega Putih</w:t>
      </w:r>
      <w:r w:rsidRPr="006153CC">
        <w:rPr>
          <w:rFonts w:ascii="Times New Roman" w:hAnsi="Times New Roman"/>
          <w:sz w:val="20"/>
          <w:szCs w:val="20"/>
        </w:rPr>
        <w:t>, 0926-84, Jakarta.</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Ferdian F., (2000), </w:t>
      </w:r>
      <w:r w:rsidRPr="006153CC">
        <w:rPr>
          <w:rFonts w:ascii="Times New Roman" w:hAnsi="Times New Roman"/>
          <w:b/>
          <w:sz w:val="20"/>
          <w:szCs w:val="20"/>
        </w:rPr>
        <w:t xml:space="preserve">Pengaruh Suhu Penyimpanan Terhadap Mutu </w:t>
      </w:r>
      <w:r w:rsidR="00591A3B" w:rsidRPr="006153CC">
        <w:rPr>
          <w:rFonts w:ascii="Times New Roman" w:hAnsi="Times New Roman"/>
          <w:b/>
          <w:i/>
          <w:sz w:val="20"/>
          <w:szCs w:val="20"/>
        </w:rPr>
        <w:t>Cocoa butter</w:t>
      </w:r>
      <w:r w:rsidRPr="006153CC">
        <w:rPr>
          <w:rFonts w:ascii="Times New Roman" w:hAnsi="Times New Roman"/>
          <w:sz w:val="20"/>
          <w:szCs w:val="20"/>
        </w:rPr>
        <w:t>, Tugas Akhir UNPAS, Bandung.</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Franck, (2002), </w:t>
      </w:r>
      <w:r w:rsidRPr="006153CC">
        <w:rPr>
          <w:rFonts w:ascii="Times New Roman" w:hAnsi="Times New Roman"/>
          <w:b/>
          <w:sz w:val="20"/>
          <w:szCs w:val="20"/>
        </w:rPr>
        <w:t>Techonology Functionality of Inulin and Oligofructose in British Journal of Nutrition Volume 87</w:t>
      </w:r>
      <w:r w:rsidRPr="006153CC">
        <w:rPr>
          <w:rFonts w:ascii="Times New Roman" w:hAnsi="Times New Roman"/>
          <w:sz w:val="20"/>
          <w:szCs w:val="20"/>
        </w:rPr>
        <w:t>. CABI Publishing, UK.</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Fryer P. dan Kerstin P., (2000),  </w:t>
      </w:r>
      <w:r w:rsidRPr="006153CC">
        <w:rPr>
          <w:rFonts w:ascii="Times New Roman" w:hAnsi="Times New Roman"/>
          <w:b/>
          <w:sz w:val="20"/>
          <w:szCs w:val="20"/>
        </w:rPr>
        <w:t xml:space="preserve">The Material Science Of </w:t>
      </w:r>
      <w:r w:rsidR="00BB65BC" w:rsidRPr="006153CC">
        <w:rPr>
          <w:rFonts w:ascii="Times New Roman" w:hAnsi="Times New Roman"/>
          <w:b/>
          <w:i/>
          <w:sz w:val="20"/>
          <w:szCs w:val="20"/>
        </w:rPr>
        <w:t>Chocolate</w:t>
      </w:r>
      <w:r w:rsidRPr="006153CC">
        <w:rPr>
          <w:rFonts w:ascii="Times New Roman" w:hAnsi="Times New Roman"/>
          <w:sz w:val="20"/>
          <w:szCs w:val="20"/>
        </w:rPr>
        <w:t>, MRS Bulletin December, www.mrs.org/publications/bulletin. akses : 17/04/2011.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Gaspersz V., (1995), </w:t>
      </w:r>
      <w:r w:rsidRPr="006153CC">
        <w:rPr>
          <w:rFonts w:ascii="Times New Roman" w:hAnsi="Times New Roman"/>
          <w:b/>
          <w:sz w:val="20"/>
          <w:szCs w:val="20"/>
        </w:rPr>
        <w:t>Teknik Analisis dalam Penelitian Percobaan</w:t>
      </w:r>
      <w:r w:rsidRPr="006153CC">
        <w:rPr>
          <w:rFonts w:ascii="Times New Roman" w:hAnsi="Times New Roman"/>
          <w:sz w:val="20"/>
          <w:szCs w:val="20"/>
        </w:rPr>
        <w:t>, Tarsito, Bandung.</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Khomsan A., (2004), </w:t>
      </w:r>
      <w:r w:rsidRPr="006153CC">
        <w:rPr>
          <w:rFonts w:ascii="Times New Roman" w:hAnsi="Times New Roman"/>
          <w:b/>
          <w:sz w:val="20"/>
          <w:szCs w:val="20"/>
        </w:rPr>
        <w:t>Peranan Pangan dan Gizi untuk Kualitas Hidup</w:t>
      </w:r>
      <w:r w:rsidRPr="006153CC">
        <w:rPr>
          <w:rFonts w:ascii="Times New Roman" w:hAnsi="Times New Roman"/>
          <w:sz w:val="20"/>
          <w:szCs w:val="20"/>
        </w:rPr>
        <w:t>, PT Gramedia Widia Sarana Indonesia, Jakarta.</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Koswara, (2010), </w:t>
      </w:r>
      <w:r w:rsidRPr="006153CC">
        <w:rPr>
          <w:rFonts w:ascii="Times New Roman" w:hAnsi="Times New Roman"/>
          <w:b/>
          <w:sz w:val="20"/>
          <w:szCs w:val="20"/>
        </w:rPr>
        <w:t>Serat Makanan, Membuat Usus Nyaman</w:t>
      </w:r>
      <w:r w:rsidRPr="006153CC">
        <w:rPr>
          <w:rFonts w:ascii="Times New Roman" w:hAnsi="Times New Roman"/>
          <w:sz w:val="20"/>
          <w:szCs w:val="20"/>
        </w:rPr>
        <w:t>, http://www.ebookpangan.com, akses: 16/10/2011.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Niness K., (1999), </w:t>
      </w:r>
      <w:r w:rsidRPr="006153CC">
        <w:rPr>
          <w:rFonts w:ascii="Times New Roman" w:hAnsi="Times New Roman"/>
          <w:b/>
          <w:sz w:val="20"/>
          <w:szCs w:val="20"/>
        </w:rPr>
        <w:t>Inulin and Oligofructose : What Are They ?</w:t>
      </w:r>
      <w:r w:rsidRPr="006153CC">
        <w:rPr>
          <w:rFonts w:ascii="Times New Roman" w:hAnsi="Times New Roman"/>
          <w:sz w:val="20"/>
          <w:szCs w:val="20"/>
        </w:rPr>
        <w:t xml:space="preserve"> , The Journal of Nutrition Vol 129, The American Society for Nutritional Sciences, www.nutrition.org, akses 21/06/2011, Page 1402S-1406S.</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Nurasa dan Muslim, (2003), </w:t>
      </w:r>
      <w:r w:rsidRPr="006153CC">
        <w:rPr>
          <w:rFonts w:ascii="Times New Roman" w:hAnsi="Times New Roman"/>
          <w:b/>
          <w:sz w:val="20"/>
          <w:szCs w:val="20"/>
        </w:rPr>
        <w:t>Perkembangan Kakao Indonesia Dan Dampak Penerapan Kebijakan Eskalasi Tarif Dipasaran Dunia: Kasus Kabupaten Kolaka, Provinsi Sulawesi Selatan</w:t>
      </w:r>
      <w:r w:rsidRPr="006153CC">
        <w:rPr>
          <w:rFonts w:ascii="Times New Roman" w:hAnsi="Times New Roman"/>
          <w:sz w:val="20"/>
          <w:szCs w:val="20"/>
        </w:rPr>
        <w:t>, Pusat Analisis Sosial Ekonomi dan Kebijakan Pertanian, Bogor.</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Payne M., Preston A., Hurst J., Miller K., Miller D., Apqar J. dan Stuart D., (2011), </w:t>
      </w:r>
      <w:r w:rsidR="00BB65BC" w:rsidRPr="006153CC">
        <w:rPr>
          <w:rFonts w:ascii="Times New Roman" w:hAnsi="Times New Roman"/>
          <w:b/>
          <w:i/>
          <w:sz w:val="20"/>
          <w:szCs w:val="20"/>
        </w:rPr>
        <w:t>Chocolate</w:t>
      </w:r>
      <w:r w:rsidRPr="006153CC">
        <w:rPr>
          <w:rFonts w:ascii="Times New Roman" w:hAnsi="Times New Roman"/>
          <w:b/>
          <w:sz w:val="20"/>
          <w:szCs w:val="20"/>
        </w:rPr>
        <w:t xml:space="preserve"> Health and Nutrition</w:t>
      </w:r>
      <w:r w:rsidRPr="006153CC">
        <w:rPr>
          <w:rFonts w:ascii="Times New Roman" w:hAnsi="Times New Roman"/>
          <w:sz w:val="20"/>
          <w:szCs w:val="20"/>
        </w:rPr>
        <w:t xml:space="preserve">, </w:t>
      </w:r>
      <w:r w:rsidR="00D71499" w:rsidRPr="006153CC">
        <w:rPr>
          <w:rFonts w:ascii="Times New Roman" w:hAnsi="Times New Roman"/>
          <w:sz w:val="20"/>
          <w:szCs w:val="20"/>
        </w:rPr>
        <w:t>h</w:t>
      </w:r>
      <w:r w:rsidRPr="006153CC">
        <w:rPr>
          <w:rFonts w:ascii="Times New Roman" w:hAnsi="Times New Roman"/>
          <w:sz w:val="20"/>
          <w:szCs w:val="20"/>
        </w:rPr>
        <w:t>ttp://www.hersheys.com, akses : 13/09/2011.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Prasetya A., (2009), </w:t>
      </w:r>
      <w:r w:rsidRPr="006153CC">
        <w:rPr>
          <w:rFonts w:ascii="Times New Roman" w:hAnsi="Times New Roman"/>
          <w:b/>
          <w:sz w:val="20"/>
          <w:szCs w:val="20"/>
        </w:rPr>
        <w:t>Komponen Pembentuk Rasa Asam Pada Cokelat</w:t>
      </w:r>
      <w:r w:rsidRPr="006153CC">
        <w:rPr>
          <w:rFonts w:ascii="Times New Roman" w:hAnsi="Times New Roman"/>
          <w:sz w:val="20"/>
          <w:szCs w:val="20"/>
        </w:rPr>
        <w:t xml:space="preserve">, </w:t>
      </w:r>
      <w:r w:rsidR="00D71499" w:rsidRPr="006153CC">
        <w:rPr>
          <w:rFonts w:ascii="Times New Roman" w:hAnsi="Times New Roman"/>
          <w:sz w:val="20"/>
          <w:szCs w:val="20"/>
        </w:rPr>
        <w:t>h</w:t>
      </w:r>
      <w:r w:rsidRPr="006153CC">
        <w:rPr>
          <w:rFonts w:ascii="Times New Roman" w:hAnsi="Times New Roman"/>
          <w:sz w:val="20"/>
          <w:szCs w:val="20"/>
        </w:rPr>
        <w:t xml:space="preserve">ttp://4rmita.wordpress.com, </w:t>
      </w:r>
      <w:r w:rsidR="00D71499" w:rsidRPr="006153CC">
        <w:rPr>
          <w:rFonts w:ascii="Times New Roman" w:hAnsi="Times New Roman"/>
          <w:sz w:val="20"/>
          <w:szCs w:val="20"/>
        </w:rPr>
        <w:t>a</w:t>
      </w:r>
      <w:r w:rsidRPr="006153CC">
        <w:rPr>
          <w:rFonts w:ascii="Times New Roman" w:hAnsi="Times New Roman"/>
          <w:sz w:val="20"/>
          <w:szCs w:val="20"/>
        </w:rPr>
        <w:t>kses : 17/07/2011.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Pusat Penelitian Kopi dan Kakao Indonesia, (2009), </w:t>
      </w:r>
      <w:r w:rsidRPr="006153CC">
        <w:rPr>
          <w:rFonts w:ascii="Times New Roman" w:hAnsi="Times New Roman"/>
          <w:b/>
          <w:sz w:val="20"/>
          <w:szCs w:val="20"/>
        </w:rPr>
        <w:t>Kakao (</w:t>
      </w:r>
      <w:r w:rsidR="00257816" w:rsidRPr="006153CC">
        <w:rPr>
          <w:rFonts w:ascii="Times New Roman" w:hAnsi="Times New Roman"/>
          <w:b/>
          <w:i/>
          <w:sz w:val="20"/>
          <w:szCs w:val="20"/>
        </w:rPr>
        <w:t>Theobroma cacao</w:t>
      </w:r>
      <w:r w:rsidRPr="006153CC">
        <w:rPr>
          <w:rFonts w:ascii="Times New Roman" w:hAnsi="Times New Roman"/>
          <w:b/>
          <w:sz w:val="20"/>
          <w:szCs w:val="20"/>
        </w:rPr>
        <w:t>)</w:t>
      </w:r>
      <w:r w:rsidRPr="006153CC">
        <w:rPr>
          <w:rFonts w:ascii="Times New Roman" w:hAnsi="Times New Roman"/>
          <w:sz w:val="20"/>
          <w:szCs w:val="20"/>
        </w:rPr>
        <w:t>, http://www.iccri.net, akses : 30/06/2011.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Riyani S., (2011), </w:t>
      </w:r>
      <w:r w:rsidRPr="006153CC">
        <w:rPr>
          <w:rFonts w:ascii="Times New Roman" w:hAnsi="Times New Roman"/>
          <w:b/>
          <w:sz w:val="20"/>
          <w:szCs w:val="20"/>
        </w:rPr>
        <w:t xml:space="preserve">Aplikasi Program Linier pada Optimasi Formulsi Coklat Batang dengan menggunakan </w:t>
      </w:r>
      <w:r w:rsidR="00591A3B" w:rsidRPr="006153CC">
        <w:rPr>
          <w:rFonts w:ascii="Times New Roman" w:hAnsi="Times New Roman"/>
          <w:b/>
          <w:i/>
          <w:sz w:val="20"/>
          <w:szCs w:val="20"/>
        </w:rPr>
        <w:t>Cocoa butter</w:t>
      </w:r>
      <w:r w:rsidRPr="006153CC">
        <w:rPr>
          <w:rFonts w:ascii="Times New Roman" w:hAnsi="Times New Roman"/>
          <w:b/>
          <w:sz w:val="20"/>
          <w:szCs w:val="20"/>
        </w:rPr>
        <w:t xml:space="preserve"> Subtitute dan Inulin</w:t>
      </w:r>
      <w:r w:rsidRPr="006153CC">
        <w:rPr>
          <w:rFonts w:ascii="Times New Roman" w:hAnsi="Times New Roman"/>
          <w:sz w:val="20"/>
          <w:szCs w:val="20"/>
        </w:rPr>
        <w:t>, Tugas Akhir, UNPAS, Bandung.</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Roberfroid M., Jan A. E., dan Glenn R. Robinson., (1998), </w:t>
      </w:r>
      <w:r w:rsidRPr="006153CC">
        <w:rPr>
          <w:rFonts w:ascii="Times New Roman" w:hAnsi="Times New Roman"/>
          <w:b/>
          <w:sz w:val="20"/>
          <w:szCs w:val="20"/>
        </w:rPr>
        <w:t xml:space="preserve">The Bifidogenic Nature of </w:t>
      </w:r>
      <w:r w:rsidR="00257816" w:rsidRPr="006153CC">
        <w:rPr>
          <w:rFonts w:ascii="Times New Roman" w:hAnsi="Times New Roman"/>
          <w:b/>
          <w:i/>
          <w:sz w:val="20"/>
          <w:szCs w:val="20"/>
        </w:rPr>
        <w:t>Chicory</w:t>
      </w:r>
      <w:r w:rsidRPr="006153CC">
        <w:rPr>
          <w:rFonts w:ascii="Times New Roman" w:hAnsi="Times New Roman"/>
          <w:b/>
          <w:sz w:val="20"/>
          <w:szCs w:val="20"/>
        </w:rPr>
        <w:t xml:space="preserve"> Inulin and its Hidrolysis Product</w:t>
      </w:r>
      <w:r w:rsidRPr="006153CC">
        <w:rPr>
          <w:rFonts w:ascii="Times New Roman" w:hAnsi="Times New Roman"/>
          <w:sz w:val="20"/>
          <w:szCs w:val="20"/>
        </w:rPr>
        <w:t xml:space="preserve">, The Journal of Nutrition Vol 128, The American Society for </w:t>
      </w:r>
      <w:r w:rsidRPr="006153CC">
        <w:rPr>
          <w:rFonts w:ascii="Times New Roman" w:hAnsi="Times New Roman"/>
          <w:sz w:val="20"/>
          <w:szCs w:val="20"/>
        </w:rPr>
        <w:lastRenderedPageBreak/>
        <w:t>Nutritional Sciences, www.nutrition.org, akses :21/06/2011, Page 11-19.</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Roberfroid M., (1999), </w:t>
      </w:r>
      <w:r w:rsidRPr="006153CC">
        <w:rPr>
          <w:rFonts w:ascii="Times New Roman" w:hAnsi="Times New Roman"/>
          <w:b/>
          <w:sz w:val="20"/>
          <w:szCs w:val="20"/>
        </w:rPr>
        <w:t>Concept in Functional Foods : The Case of Inulin and Oligofructose</w:t>
      </w:r>
      <w:r w:rsidRPr="006153CC">
        <w:rPr>
          <w:rFonts w:ascii="Times New Roman" w:hAnsi="Times New Roman"/>
          <w:sz w:val="20"/>
          <w:szCs w:val="20"/>
        </w:rPr>
        <w:t>, The Journal of Nutrition vol 129, The American Society for Nutritional Sciences, www.nutrition.org, akses :21/06/2011, Page 1398S-1401S.</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Saleh I., (2006), </w:t>
      </w:r>
      <w:r w:rsidRPr="006153CC">
        <w:rPr>
          <w:rFonts w:ascii="Times New Roman" w:hAnsi="Times New Roman"/>
          <w:b/>
          <w:sz w:val="20"/>
          <w:szCs w:val="20"/>
        </w:rPr>
        <w:t xml:space="preserve">Pengaruh Penambahan Inulin (Chicorium Intybus) dan Waktu </w:t>
      </w:r>
      <w:r w:rsidR="00BB65BC" w:rsidRPr="006153CC">
        <w:rPr>
          <w:rFonts w:ascii="Times New Roman" w:hAnsi="Times New Roman"/>
          <w:b/>
          <w:i/>
          <w:sz w:val="20"/>
          <w:szCs w:val="20"/>
        </w:rPr>
        <w:t>Conching</w:t>
      </w:r>
      <w:r w:rsidRPr="006153CC">
        <w:rPr>
          <w:rFonts w:ascii="Times New Roman" w:hAnsi="Times New Roman"/>
          <w:b/>
          <w:sz w:val="20"/>
          <w:szCs w:val="20"/>
        </w:rPr>
        <w:t xml:space="preserve"> terhadap Karakteristik Produk Cokelat</w:t>
      </w:r>
      <w:r w:rsidRPr="006153CC">
        <w:rPr>
          <w:rFonts w:ascii="Times New Roman" w:hAnsi="Times New Roman"/>
          <w:sz w:val="20"/>
          <w:szCs w:val="20"/>
        </w:rPr>
        <w:t>, Tugas Akhir, UNPAS, Bandung.</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Setiawan Y., (2005), </w:t>
      </w:r>
      <w:r w:rsidRPr="006153CC">
        <w:rPr>
          <w:rFonts w:ascii="Times New Roman" w:hAnsi="Times New Roman"/>
          <w:b/>
          <w:sz w:val="20"/>
          <w:szCs w:val="20"/>
        </w:rPr>
        <w:t>Pengaruh Konsentrasi Lemak Kakao (</w:t>
      </w:r>
      <w:r w:rsidR="00BB65BC" w:rsidRPr="006153CC">
        <w:rPr>
          <w:rFonts w:ascii="Times New Roman" w:hAnsi="Times New Roman"/>
          <w:b/>
          <w:i/>
          <w:sz w:val="20"/>
          <w:szCs w:val="20"/>
        </w:rPr>
        <w:t>Cacao butter</w:t>
      </w:r>
      <w:r w:rsidRPr="006153CC">
        <w:rPr>
          <w:rFonts w:ascii="Times New Roman" w:hAnsi="Times New Roman"/>
          <w:b/>
          <w:sz w:val="20"/>
          <w:szCs w:val="20"/>
        </w:rPr>
        <w:t>) dan Konsentrasi Lesitin Terhadap Mutu Produk Cokelat Batang</w:t>
      </w:r>
      <w:r w:rsidRPr="006153CC">
        <w:rPr>
          <w:rFonts w:ascii="Times New Roman" w:hAnsi="Times New Roman"/>
          <w:sz w:val="20"/>
          <w:szCs w:val="20"/>
        </w:rPr>
        <w:t>, Tugas Akhir, UNPAS, Bandung.</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Stevens A., (2006), </w:t>
      </w:r>
      <w:r w:rsidRPr="006153CC">
        <w:rPr>
          <w:rFonts w:ascii="Times New Roman" w:hAnsi="Times New Roman"/>
          <w:b/>
          <w:sz w:val="20"/>
          <w:szCs w:val="20"/>
        </w:rPr>
        <w:t>Inulin &amp; Food: Are You Eating Inulin Unknowingly?</w:t>
      </w:r>
      <w:r w:rsidRPr="006153CC">
        <w:rPr>
          <w:rFonts w:ascii="Times New Roman" w:hAnsi="Times New Roman"/>
          <w:sz w:val="20"/>
          <w:szCs w:val="20"/>
        </w:rPr>
        <w:t>, http://www.thedietchannel.com, akses : 10/06/2011.</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Wahyudi, T, Pangabean dan Pujiyanto, (2008), </w:t>
      </w:r>
      <w:r w:rsidRPr="006153CC">
        <w:rPr>
          <w:rFonts w:ascii="Times New Roman" w:hAnsi="Times New Roman"/>
          <w:b/>
          <w:sz w:val="20"/>
          <w:szCs w:val="20"/>
        </w:rPr>
        <w:t>Panduan Lengkap Kakao Manajemen Agribisnis dari Hulu hingga Hilir</w:t>
      </w:r>
      <w:r w:rsidRPr="006153CC">
        <w:rPr>
          <w:rFonts w:ascii="Times New Roman" w:hAnsi="Times New Roman"/>
          <w:sz w:val="20"/>
          <w:szCs w:val="20"/>
        </w:rPr>
        <w:t>, Penebar Swadaya, Jakarta.</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Widiantara T., (2006), </w:t>
      </w:r>
      <w:r w:rsidRPr="006153CC">
        <w:rPr>
          <w:rFonts w:ascii="Times New Roman" w:hAnsi="Times New Roman"/>
          <w:b/>
          <w:sz w:val="20"/>
          <w:szCs w:val="20"/>
        </w:rPr>
        <w:t>Peningkatan Karakteristik Produk Cokelat Olahan dengan Fortifikasi Inulin dan Soy Powder</w:t>
      </w:r>
      <w:r w:rsidRPr="006153CC">
        <w:rPr>
          <w:rFonts w:ascii="Times New Roman" w:hAnsi="Times New Roman"/>
          <w:sz w:val="20"/>
          <w:szCs w:val="20"/>
        </w:rPr>
        <w:t>, Tesis, UNPAS, Bandung.</w:t>
      </w:r>
    </w:p>
    <w:p w:rsidR="006145C6" w:rsidRPr="006153CC" w:rsidRDefault="006145C6" w:rsidP="00410625">
      <w:pPr>
        <w:pStyle w:val="ListParagraph"/>
        <w:numPr>
          <w:ilvl w:val="0"/>
          <w:numId w:val="31"/>
        </w:numPr>
        <w:tabs>
          <w:tab w:val="left" w:pos="1260"/>
          <w:tab w:val="left" w:pos="1620"/>
          <w:tab w:val="left" w:pos="1980"/>
        </w:tabs>
        <w:ind w:left="426" w:hanging="426"/>
        <w:jc w:val="both"/>
        <w:rPr>
          <w:rFonts w:ascii="Times New Roman" w:hAnsi="Times New Roman"/>
          <w:sz w:val="20"/>
          <w:szCs w:val="20"/>
        </w:rPr>
      </w:pPr>
      <w:r w:rsidRPr="006153CC">
        <w:rPr>
          <w:rFonts w:ascii="Times New Roman" w:hAnsi="Times New Roman"/>
          <w:sz w:val="20"/>
          <w:szCs w:val="20"/>
        </w:rPr>
        <w:t xml:space="preserve">Winarno F.G, (1997), </w:t>
      </w:r>
      <w:r w:rsidRPr="006153CC">
        <w:rPr>
          <w:rFonts w:ascii="Times New Roman" w:hAnsi="Times New Roman"/>
          <w:b/>
          <w:sz w:val="20"/>
          <w:szCs w:val="20"/>
        </w:rPr>
        <w:t>Kimia Pangan dan Gizi</w:t>
      </w:r>
      <w:r w:rsidRPr="006153CC">
        <w:rPr>
          <w:rFonts w:ascii="Times New Roman" w:hAnsi="Times New Roman"/>
          <w:sz w:val="20"/>
          <w:szCs w:val="20"/>
        </w:rPr>
        <w:t>, PT. Gramedia, Jakarta.</w:t>
      </w:r>
    </w:p>
    <w:p w:rsidR="00DF1FF0" w:rsidRPr="006153CC" w:rsidRDefault="00DF1FF0" w:rsidP="00410625">
      <w:pPr>
        <w:ind w:left="426" w:hanging="426"/>
        <w:jc w:val="both"/>
        <w:rPr>
          <w:sz w:val="20"/>
          <w:szCs w:val="20"/>
          <w:lang w:val="id-ID"/>
        </w:rPr>
      </w:pPr>
    </w:p>
    <w:p w:rsidR="002D206A" w:rsidRPr="006153CC" w:rsidRDefault="002D206A" w:rsidP="001E2D20">
      <w:pPr>
        <w:pStyle w:val="Heading1"/>
        <w:widowControl w:val="0"/>
        <w:spacing w:line="240" w:lineRule="auto"/>
        <w:ind w:left="540" w:hanging="540"/>
        <w:jc w:val="both"/>
        <w:rPr>
          <w:b w:val="0"/>
          <w:bCs w:val="0"/>
          <w:sz w:val="20"/>
          <w:szCs w:val="20"/>
          <w:lang w:val="id-ID"/>
        </w:rPr>
      </w:pPr>
      <w:bookmarkStart w:id="0" w:name="_GoBack"/>
      <w:bookmarkEnd w:id="0"/>
    </w:p>
    <w:sectPr w:rsidR="002D206A" w:rsidRPr="006153CC" w:rsidSect="00E933A0">
      <w:type w:val="continuous"/>
      <w:pgSz w:w="11907" w:h="16840" w:code="9"/>
      <w:pgMar w:top="1985" w:right="1134" w:bottom="1418" w:left="1134" w:header="1440" w:footer="425" w:gutter="0"/>
      <w:pgNumType w:start="1"/>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86" w:rsidRDefault="006D5286">
      <w:r>
        <w:separator/>
      </w:r>
    </w:p>
  </w:endnote>
  <w:endnote w:type="continuationSeparator" w:id="0">
    <w:p w:rsidR="006D5286" w:rsidRDefault="006D5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ablancaAntique">
    <w:altName w:val="Courier New"/>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D20" w:rsidRDefault="001E2D20" w:rsidP="00101C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E2D20" w:rsidRDefault="001E2D20" w:rsidP="007279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657560"/>
      <w:docPartObj>
        <w:docPartGallery w:val="Page Numbers (Bottom of Page)"/>
        <w:docPartUnique/>
      </w:docPartObj>
    </w:sdtPr>
    <w:sdtEndPr>
      <w:rPr>
        <w:noProof/>
      </w:rPr>
    </w:sdtEndPr>
    <w:sdtContent>
      <w:p w:rsidR="001E2D20" w:rsidRDefault="001E2D20">
        <w:pPr>
          <w:pStyle w:val="Footer"/>
          <w:jc w:val="center"/>
        </w:pPr>
        <w:r>
          <w:fldChar w:fldCharType="begin"/>
        </w:r>
        <w:r>
          <w:instrText xml:space="preserve"> PAGE   \* MERGEFORMAT </w:instrText>
        </w:r>
        <w:r>
          <w:fldChar w:fldCharType="separate"/>
        </w:r>
        <w:r w:rsidR="006153CC">
          <w:rPr>
            <w:noProof/>
          </w:rPr>
          <w:t>13</w:t>
        </w:r>
        <w:r>
          <w:rPr>
            <w:noProof/>
          </w:rPr>
          <w:fldChar w:fldCharType="end"/>
        </w:r>
      </w:p>
    </w:sdtContent>
  </w:sdt>
  <w:p w:rsidR="001E2D20" w:rsidRDefault="001E2D20" w:rsidP="009248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86" w:rsidRDefault="006D5286">
      <w:r>
        <w:separator/>
      </w:r>
    </w:p>
  </w:footnote>
  <w:footnote w:type="continuationSeparator" w:id="0">
    <w:p w:rsidR="006D5286" w:rsidRDefault="006D5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D20" w:rsidRPr="00415627" w:rsidRDefault="001E2D20" w:rsidP="00415627">
    <w:pPr>
      <w:pStyle w:val="Header"/>
      <w:jc w:val="right"/>
      <w:rPr>
        <w:rFonts w:ascii="CasablancaAntique" w:hAnsi="CasablancaAntique"/>
      </w:rPr>
    </w:pPr>
    <w:r>
      <w:tab/>
    </w:r>
    <w:r w:rsidRPr="00415627">
      <w:rPr>
        <w:rFonts w:ascii="CasablancaAntique" w:hAnsi="CasablancaAntiqu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6D8"/>
    <w:multiLevelType w:val="hybridMultilevel"/>
    <w:tmpl w:val="BDF8886A"/>
    <w:lvl w:ilvl="0" w:tplc="9D623376">
      <w:start w:val="1"/>
      <w:numFmt w:val="decimal"/>
      <w:lvlText w:val="%1."/>
      <w:lvlJc w:val="left"/>
      <w:pPr>
        <w:ind w:left="19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C34E5"/>
    <w:multiLevelType w:val="hybridMultilevel"/>
    <w:tmpl w:val="0910E90A"/>
    <w:lvl w:ilvl="0" w:tplc="A9C207B8">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38028C"/>
    <w:multiLevelType w:val="multilevel"/>
    <w:tmpl w:val="734EF752"/>
    <w:lvl w:ilvl="0">
      <w:start w:val="1"/>
      <w:numFmt w:val="decimal"/>
      <w:lvlText w:val="%1."/>
      <w:lvlJc w:val="left"/>
      <w:pPr>
        <w:tabs>
          <w:tab w:val="num" w:pos="420"/>
        </w:tabs>
        <w:ind w:left="420" w:hanging="420"/>
      </w:pPr>
      <w:rPr>
        <w:rFonts w:hint="default"/>
        <w:u w:val="none"/>
      </w:rPr>
    </w:lvl>
    <w:lvl w:ilvl="1">
      <w:start w:val="1"/>
      <w:numFmt w:val="decimal"/>
      <w:lvlText w:val="%2"/>
      <w:lvlJc w:val="left"/>
      <w:pPr>
        <w:tabs>
          <w:tab w:val="num" w:pos="420"/>
        </w:tabs>
        <w:ind w:left="420" w:hanging="4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0F5C695E"/>
    <w:multiLevelType w:val="hybridMultilevel"/>
    <w:tmpl w:val="97C864F0"/>
    <w:lvl w:ilvl="0" w:tplc="1D00D3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67F4975"/>
    <w:multiLevelType w:val="hybridMultilevel"/>
    <w:tmpl w:val="40E4F590"/>
    <w:lvl w:ilvl="0" w:tplc="0421000F">
      <w:start w:val="1"/>
      <w:numFmt w:val="decimal"/>
      <w:lvlText w:val="%1."/>
      <w:lvlJc w:val="left"/>
      <w:pPr>
        <w:tabs>
          <w:tab w:val="num" w:pos="720"/>
        </w:tabs>
        <w:ind w:left="720" w:hanging="360"/>
      </w:p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5">
    <w:nsid w:val="16BB3726"/>
    <w:multiLevelType w:val="hybridMultilevel"/>
    <w:tmpl w:val="B78865EE"/>
    <w:lvl w:ilvl="0" w:tplc="4560D31E">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nsid w:val="17D029E2"/>
    <w:multiLevelType w:val="hybridMultilevel"/>
    <w:tmpl w:val="D010826E"/>
    <w:lvl w:ilvl="0" w:tplc="127EE7F2">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7">
    <w:nsid w:val="1F966969"/>
    <w:multiLevelType w:val="hybridMultilevel"/>
    <w:tmpl w:val="025267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FC4512"/>
    <w:multiLevelType w:val="hybridMultilevel"/>
    <w:tmpl w:val="C298F824"/>
    <w:lvl w:ilvl="0" w:tplc="0421000F">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A2347C7"/>
    <w:multiLevelType w:val="hybridMultilevel"/>
    <w:tmpl w:val="6E22A3DC"/>
    <w:lvl w:ilvl="0" w:tplc="2DF47956">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10">
    <w:nsid w:val="2C725185"/>
    <w:multiLevelType w:val="hybridMultilevel"/>
    <w:tmpl w:val="0440553E"/>
    <w:lvl w:ilvl="0" w:tplc="360267FE">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11">
    <w:nsid w:val="33D11D10"/>
    <w:multiLevelType w:val="hybridMultilevel"/>
    <w:tmpl w:val="85467436"/>
    <w:lvl w:ilvl="0" w:tplc="47FE2896">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12">
    <w:nsid w:val="35EA1E92"/>
    <w:multiLevelType w:val="hybridMultilevel"/>
    <w:tmpl w:val="C480F1B0"/>
    <w:lvl w:ilvl="0" w:tplc="D4D81180">
      <w:start w:val="2"/>
      <w:numFmt w:val="decimal"/>
      <w:lvlText w:val="%1."/>
      <w:lvlJc w:val="left"/>
      <w:pPr>
        <w:ind w:left="1686" w:hanging="360"/>
      </w:pPr>
      <w:rPr>
        <w:rFonts w:hint="default"/>
      </w:rPr>
    </w:lvl>
    <w:lvl w:ilvl="1" w:tplc="04210019" w:tentative="1">
      <w:start w:val="1"/>
      <w:numFmt w:val="lowerLetter"/>
      <w:lvlText w:val="%2."/>
      <w:lvlJc w:val="left"/>
      <w:pPr>
        <w:ind w:left="2406" w:hanging="360"/>
      </w:pPr>
    </w:lvl>
    <w:lvl w:ilvl="2" w:tplc="0421001B" w:tentative="1">
      <w:start w:val="1"/>
      <w:numFmt w:val="lowerRoman"/>
      <w:lvlText w:val="%3."/>
      <w:lvlJc w:val="right"/>
      <w:pPr>
        <w:ind w:left="3126" w:hanging="180"/>
      </w:pPr>
    </w:lvl>
    <w:lvl w:ilvl="3" w:tplc="0421000F" w:tentative="1">
      <w:start w:val="1"/>
      <w:numFmt w:val="decimal"/>
      <w:lvlText w:val="%4."/>
      <w:lvlJc w:val="left"/>
      <w:pPr>
        <w:ind w:left="3846" w:hanging="360"/>
      </w:pPr>
    </w:lvl>
    <w:lvl w:ilvl="4" w:tplc="04210019" w:tentative="1">
      <w:start w:val="1"/>
      <w:numFmt w:val="lowerLetter"/>
      <w:lvlText w:val="%5."/>
      <w:lvlJc w:val="left"/>
      <w:pPr>
        <w:ind w:left="4566" w:hanging="360"/>
      </w:pPr>
    </w:lvl>
    <w:lvl w:ilvl="5" w:tplc="0421001B" w:tentative="1">
      <w:start w:val="1"/>
      <w:numFmt w:val="lowerRoman"/>
      <w:lvlText w:val="%6."/>
      <w:lvlJc w:val="right"/>
      <w:pPr>
        <w:ind w:left="5286" w:hanging="180"/>
      </w:pPr>
    </w:lvl>
    <w:lvl w:ilvl="6" w:tplc="0421000F" w:tentative="1">
      <w:start w:val="1"/>
      <w:numFmt w:val="decimal"/>
      <w:lvlText w:val="%7."/>
      <w:lvlJc w:val="left"/>
      <w:pPr>
        <w:ind w:left="6006" w:hanging="360"/>
      </w:pPr>
    </w:lvl>
    <w:lvl w:ilvl="7" w:tplc="04210019" w:tentative="1">
      <w:start w:val="1"/>
      <w:numFmt w:val="lowerLetter"/>
      <w:lvlText w:val="%8."/>
      <w:lvlJc w:val="left"/>
      <w:pPr>
        <w:ind w:left="6726" w:hanging="360"/>
      </w:pPr>
    </w:lvl>
    <w:lvl w:ilvl="8" w:tplc="0421001B" w:tentative="1">
      <w:start w:val="1"/>
      <w:numFmt w:val="lowerRoman"/>
      <w:lvlText w:val="%9."/>
      <w:lvlJc w:val="right"/>
      <w:pPr>
        <w:ind w:left="7446" w:hanging="180"/>
      </w:pPr>
    </w:lvl>
  </w:abstractNum>
  <w:abstractNum w:abstractNumId="13">
    <w:nsid w:val="3A022F48"/>
    <w:multiLevelType w:val="hybridMultilevel"/>
    <w:tmpl w:val="A726F8E2"/>
    <w:lvl w:ilvl="0" w:tplc="BC4EAB96">
      <w:start w:val="1"/>
      <w:numFmt w:val="decimal"/>
      <w:lvlText w:val="%1."/>
      <w:lvlJc w:val="left"/>
      <w:pPr>
        <w:tabs>
          <w:tab w:val="num" w:pos="720"/>
        </w:tabs>
        <w:ind w:left="720" w:hanging="360"/>
      </w:pPr>
    </w:lvl>
    <w:lvl w:ilvl="1" w:tplc="4E7EBA7E" w:tentative="1">
      <w:start w:val="1"/>
      <w:numFmt w:val="decimal"/>
      <w:lvlText w:val="%2."/>
      <w:lvlJc w:val="left"/>
      <w:pPr>
        <w:tabs>
          <w:tab w:val="num" w:pos="1440"/>
        </w:tabs>
        <w:ind w:left="1440" w:hanging="360"/>
      </w:pPr>
    </w:lvl>
    <w:lvl w:ilvl="2" w:tplc="16FE5D16" w:tentative="1">
      <w:start w:val="1"/>
      <w:numFmt w:val="decimal"/>
      <w:lvlText w:val="%3."/>
      <w:lvlJc w:val="left"/>
      <w:pPr>
        <w:tabs>
          <w:tab w:val="num" w:pos="2160"/>
        </w:tabs>
        <w:ind w:left="2160" w:hanging="360"/>
      </w:pPr>
    </w:lvl>
    <w:lvl w:ilvl="3" w:tplc="81341D16" w:tentative="1">
      <w:start w:val="1"/>
      <w:numFmt w:val="decimal"/>
      <w:lvlText w:val="%4."/>
      <w:lvlJc w:val="left"/>
      <w:pPr>
        <w:tabs>
          <w:tab w:val="num" w:pos="2880"/>
        </w:tabs>
        <w:ind w:left="2880" w:hanging="360"/>
      </w:pPr>
    </w:lvl>
    <w:lvl w:ilvl="4" w:tplc="24065008" w:tentative="1">
      <w:start w:val="1"/>
      <w:numFmt w:val="decimal"/>
      <w:lvlText w:val="%5."/>
      <w:lvlJc w:val="left"/>
      <w:pPr>
        <w:tabs>
          <w:tab w:val="num" w:pos="3600"/>
        </w:tabs>
        <w:ind w:left="3600" w:hanging="360"/>
      </w:pPr>
    </w:lvl>
    <w:lvl w:ilvl="5" w:tplc="95960D0C" w:tentative="1">
      <w:start w:val="1"/>
      <w:numFmt w:val="decimal"/>
      <w:lvlText w:val="%6."/>
      <w:lvlJc w:val="left"/>
      <w:pPr>
        <w:tabs>
          <w:tab w:val="num" w:pos="4320"/>
        </w:tabs>
        <w:ind w:left="4320" w:hanging="360"/>
      </w:pPr>
    </w:lvl>
    <w:lvl w:ilvl="6" w:tplc="DEB66E96" w:tentative="1">
      <w:start w:val="1"/>
      <w:numFmt w:val="decimal"/>
      <w:lvlText w:val="%7."/>
      <w:lvlJc w:val="left"/>
      <w:pPr>
        <w:tabs>
          <w:tab w:val="num" w:pos="5040"/>
        </w:tabs>
        <w:ind w:left="5040" w:hanging="360"/>
      </w:pPr>
    </w:lvl>
    <w:lvl w:ilvl="7" w:tplc="E6305B70" w:tentative="1">
      <w:start w:val="1"/>
      <w:numFmt w:val="decimal"/>
      <w:lvlText w:val="%8."/>
      <w:lvlJc w:val="left"/>
      <w:pPr>
        <w:tabs>
          <w:tab w:val="num" w:pos="5760"/>
        </w:tabs>
        <w:ind w:left="5760" w:hanging="360"/>
      </w:pPr>
    </w:lvl>
    <w:lvl w:ilvl="8" w:tplc="581A461E" w:tentative="1">
      <w:start w:val="1"/>
      <w:numFmt w:val="decimal"/>
      <w:lvlText w:val="%9."/>
      <w:lvlJc w:val="left"/>
      <w:pPr>
        <w:tabs>
          <w:tab w:val="num" w:pos="6480"/>
        </w:tabs>
        <w:ind w:left="6480" w:hanging="360"/>
      </w:pPr>
    </w:lvl>
  </w:abstractNum>
  <w:abstractNum w:abstractNumId="14">
    <w:nsid w:val="3D1A3D9D"/>
    <w:multiLevelType w:val="multilevel"/>
    <w:tmpl w:val="82AA1B80"/>
    <w:lvl w:ilvl="0">
      <w:start w:val="1"/>
      <w:numFmt w:val="decimal"/>
      <w:lvlText w:val="%1."/>
      <w:lvlJc w:val="left"/>
      <w:pPr>
        <w:ind w:left="360" w:hanging="360"/>
      </w:pPr>
      <w:rPr>
        <w:rFonts w:cs="Times New Roman" w:hint="default"/>
      </w:rPr>
    </w:lvl>
    <w:lvl w:ilvl="1">
      <w:start w:val="3"/>
      <w:numFmt w:val="decimal"/>
      <w:isLgl/>
      <w:lvlText w:val="%1.%2."/>
      <w:lvlJc w:val="left"/>
      <w:pPr>
        <w:ind w:left="862" w:hanging="720"/>
      </w:pPr>
      <w:rPr>
        <w:rFonts w:hint="default"/>
      </w:rPr>
    </w:lvl>
    <w:lvl w:ilvl="2">
      <w:start w:val="2"/>
      <w:numFmt w:val="decimal"/>
      <w:isLgl/>
      <w:lvlText w:val="%1.%2.%3."/>
      <w:lvlJc w:val="left"/>
      <w:pPr>
        <w:ind w:left="1004" w:hanging="720"/>
      </w:pPr>
      <w:rPr>
        <w:rFonts w:hint="default"/>
      </w:rPr>
    </w:lvl>
    <w:lvl w:ilvl="3">
      <w:start w:val="5"/>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15">
    <w:nsid w:val="3D5C45B3"/>
    <w:multiLevelType w:val="hybridMultilevel"/>
    <w:tmpl w:val="F2F429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52686"/>
    <w:multiLevelType w:val="hybridMultilevel"/>
    <w:tmpl w:val="5CDE48C2"/>
    <w:lvl w:ilvl="0" w:tplc="360267FE">
      <w:start w:val="1"/>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17">
    <w:nsid w:val="4040152D"/>
    <w:multiLevelType w:val="hybridMultilevel"/>
    <w:tmpl w:val="88F80222"/>
    <w:lvl w:ilvl="0" w:tplc="360267FE">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18">
    <w:nsid w:val="4B1B092D"/>
    <w:multiLevelType w:val="hybridMultilevel"/>
    <w:tmpl w:val="812AA33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EA1494A"/>
    <w:multiLevelType w:val="hybridMultilevel"/>
    <w:tmpl w:val="49780970"/>
    <w:lvl w:ilvl="0" w:tplc="DC80B3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D90449"/>
    <w:multiLevelType w:val="hybridMultilevel"/>
    <w:tmpl w:val="83FCC57A"/>
    <w:lvl w:ilvl="0" w:tplc="67220CA4">
      <w:start w:val="1"/>
      <w:numFmt w:val="decimal"/>
      <w:lvlText w:val="%1."/>
      <w:lvlJc w:val="left"/>
      <w:pPr>
        <w:tabs>
          <w:tab w:val="num" w:pos="360"/>
        </w:tabs>
        <w:ind w:left="360" w:hanging="360"/>
      </w:pPr>
    </w:lvl>
    <w:lvl w:ilvl="1" w:tplc="5E9AD47A">
      <w:numFmt w:val="none"/>
      <w:lvlText w:val=""/>
      <w:lvlJc w:val="left"/>
      <w:pPr>
        <w:tabs>
          <w:tab w:val="num" w:pos="360"/>
        </w:tabs>
      </w:pPr>
    </w:lvl>
    <w:lvl w:ilvl="2" w:tplc="E272AB2A">
      <w:numFmt w:val="none"/>
      <w:lvlText w:val=""/>
      <w:lvlJc w:val="left"/>
      <w:pPr>
        <w:tabs>
          <w:tab w:val="num" w:pos="360"/>
        </w:tabs>
      </w:pPr>
    </w:lvl>
    <w:lvl w:ilvl="3" w:tplc="F3CA2B08">
      <w:numFmt w:val="none"/>
      <w:lvlText w:val=""/>
      <w:lvlJc w:val="left"/>
      <w:pPr>
        <w:tabs>
          <w:tab w:val="num" w:pos="360"/>
        </w:tabs>
      </w:pPr>
    </w:lvl>
    <w:lvl w:ilvl="4" w:tplc="2366513A">
      <w:numFmt w:val="none"/>
      <w:lvlText w:val=""/>
      <w:lvlJc w:val="left"/>
      <w:pPr>
        <w:tabs>
          <w:tab w:val="num" w:pos="360"/>
        </w:tabs>
      </w:pPr>
    </w:lvl>
    <w:lvl w:ilvl="5" w:tplc="AD7CFCBE">
      <w:numFmt w:val="none"/>
      <w:lvlText w:val=""/>
      <w:lvlJc w:val="left"/>
      <w:pPr>
        <w:tabs>
          <w:tab w:val="num" w:pos="360"/>
        </w:tabs>
      </w:pPr>
    </w:lvl>
    <w:lvl w:ilvl="6" w:tplc="9E303E80">
      <w:numFmt w:val="none"/>
      <w:lvlText w:val=""/>
      <w:lvlJc w:val="left"/>
      <w:pPr>
        <w:tabs>
          <w:tab w:val="num" w:pos="360"/>
        </w:tabs>
      </w:pPr>
    </w:lvl>
    <w:lvl w:ilvl="7" w:tplc="0D3CF9BE">
      <w:numFmt w:val="none"/>
      <w:lvlText w:val=""/>
      <w:lvlJc w:val="left"/>
      <w:pPr>
        <w:tabs>
          <w:tab w:val="num" w:pos="360"/>
        </w:tabs>
      </w:pPr>
    </w:lvl>
    <w:lvl w:ilvl="8" w:tplc="7966E02E">
      <w:numFmt w:val="none"/>
      <w:lvlText w:val=""/>
      <w:lvlJc w:val="left"/>
      <w:pPr>
        <w:tabs>
          <w:tab w:val="num" w:pos="360"/>
        </w:tabs>
      </w:pPr>
    </w:lvl>
  </w:abstractNum>
  <w:abstractNum w:abstractNumId="21">
    <w:nsid w:val="53133C92"/>
    <w:multiLevelType w:val="hybridMultilevel"/>
    <w:tmpl w:val="BF26C8C0"/>
    <w:lvl w:ilvl="0" w:tplc="1D00D358">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80448C"/>
    <w:multiLevelType w:val="hybridMultilevel"/>
    <w:tmpl w:val="4FB06A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ED60DF4"/>
    <w:multiLevelType w:val="hybridMultilevel"/>
    <w:tmpl w:val="FA20589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F1F69B5"/>
    <w:multiLevelType w:val="hybridMultilevel"/>
    <w:tmpl w:val="D13ED52C"/>
    <w:lvl w:ilvl="0" w:tplc="360267FE">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25">
    <w:nsid w:val="69193D16"/>
    <w:multiLevelType w:val="hybridMultilevel"/>
    <w:tmpl w:val="E90632CE"/>
    <w:lvl w:ilvl="0" w:tplc="360267FE">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26">
    <w:nsid w:val="709A1BFB"/>
    <w:multiLevelType w:val="hybridMultilevel"/>
    <w:tmpl w:val="56A0C4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1F21D97"/>
    <w:multiLevelType w:val="hybridMultilevel"/>
    <w:tmpl w:val="20188790"/>
    <w:lvl w:ilvl="0" w:tplc="3CB0943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22E20FC"/>
    <w:multiLevelType w:val="hybridMultilevel"/>
    <w:tmpl w:val="58542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80061B4"/>
    <w:multiLevelType w:val="hybridMultilevel"/>
    <w:tmpl w:val="018A5408"/>
    <w:lvl w:ilvl="0" w:tplc="BC1E4D18">
      <w:start w:val="2"/>
      <w:numFmt w:val="decimal"/>
      <w:lvlText w:val="%1."/>
      <w:lvlJc w:val="left"/>
      <w:pPr>
        <w:tabs>
          <w:tab w:val="num" w:pos="1686"/>
        </w:tabs>
        <w:ind w:left="1686" w:hanging="360"/>
      </w:pPr>
      <w:rPr>
        <w:rFonts w:hint="default"/>
      </w:rPr>
    </w:lvl>
    <w:lvl w:ilvl="1" w:tplc="04090019" w:tentative="1">
      <w:start w:val="1"/>
      <w:numFmt w:val="lowerLetter"/>
      <w:lvlText w:val="%2."/>
      <w:lvlJc w:val="left"/>
      <w:pPr>
        <w:tabs>
          <w:tab w:val="num" w:pos="2406"/>
        </w:tabs>
        <w:ind w:left="2406" w:hanging="360"/>
      </w:pPr>
    </w:lvl>
    <w:lvl w:ilvl="2" w:tplc="0409001B" w:tentative="1">
      <w:start w:val="1"/>
      <w:numFmt w:val="lowerRoman"/>
      <w:lvlText w:val="%3."/>
      <w:lvlJc w:val="right"/>
      <w:pPr>
        <w:tabs>
          <w:tab w:val="num" w:pos="3126"/>
        </w:tabs>
        <w:ind w:left="3126" w:hanging="180"/>
      </w:pPr>
    </w:lvl>
    <w:lvl w:ilvl="3" w:tplc="0409000F" w:tentative="1">
      <w:start w:val="1"/>
      <w:numFmt w:val="decimal"/>
      <w:lvlText w:val="%4."/>
      <w:lvlJc w:val="left"/>
      <w:pPr>
        <w:tabs>
          <w:tab w:val="num" w:pos="3846"/>
        </w:tabs>
        <w:ind w:left="3846" w:hanging="360"/>
      </w:pPr>
    </w:lvl>
    <w:lvl w:ilvl="4" w:tplc="04090019" w:tentative="1">
      <w:start w:val="1"/>
      <w:numFmt w:val="lowerLetter"/>
      <w:lvlText w:val="%5."/>
      <w:lvlJc w:val="left"/>
      <w:pPr>
        <w:tabs>
          <w:tab w:val="num" w:pos="4566"/>
        </w:tabs>
        <w:ind w:left="4566" w:hanging="360"/>
      </w:pPr>
    </w:lvl>
    <w:lvl w:ilvl="5" w:tplc="0409001B" w:tentative="1">
      <w:start w:val="1"/>
      <w:numFmt w:val="lowerRoman"/>
      <w:lvlText w:val="%6."/>
      <w:lvlJc w:val="right"/>
      <w:pPr>
        <w:tabs>
          <w:tab w:val="num" w:pos="5286"/>
        </w:tabs>
        <w:ind w:left="5286" w:hanging="180"/>
      </w:pPr>
    </w:lvl>
    <w:lvl w:ilvl="6" w:tplc="0409000F" w:tentative="1">
      <w:start w:val="1"/>
      <w:numFmt w:val="decimal"/>
      <w:lvlText w:val="%7."/>
      <w:lvlJc w:val="left"/>
      <w:pPr>
        <w:tabs>
          <w:tab w:val="num" w:pos="6006"/>
        </w:tabs>
        <w:ind w:left="6006" w:hanging="360"/>
      </w:pPr>
    </w:lvl>
    <w:lvl w:ilvl="7" w:tplc="04090019" w:tentative="1">
      <w:start w:val="1"/>
      <w:numFmt w:val="lowerLetter"/>
      <w:lvlText w:val="%8."/>
      <w:lvlJc w:val="left"/>
      <w:pPr>
        <w:tabs>
          <w:tab w:val="num" w:pos="6726"/>
        </w:tabs>
        <w:ind w:left="6726" w:hanging="360"/>
      </w:pPr>
    </w:lvl>
    <w:lvl w:ilvl="8" w:tplc="0409001B" w:tentative="1">
      <w:start w:val="1"/>
      <w:numFmt w:val="lowerRoman"/>
      <w:lvlText w:val="%9."/>
      <w:lvlJc w:val="right"/>
      <w:pPr>
        <w:tabs>
          <w:tab w:val="num" w:pos="7446"/>
        </w:tabs>
        <w:ind w:left="7446" w:hanging="180"/>
      </w:pPr>
    </w:lvl>
  </w:abstractNum>
  <w:abstractNum w:abstractNumId="30">
    <w:nsid w:val="7A375DF6"/>
    <w:multiLevelType w:val="multilevel"/>
    <w:tmpl w:val="73B20D1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19"/>
  </w:num>
  <w:num w:numId="3">
    <w:abstractNumId w:val="4"/>
  </w:num>
  <w:num w:numId="4">
    <w:abstractNumId w:val="11"/>
  </w:num>
  <w:num w:numId="5">
    <w:abstractNumId w:val="9"/>
  </w:num>
  <w:num w:numId="6">
    <w:abstractNumId w:val="24"/>
  </w:num>
  <w:num w:numId="7">
    <w:abstractNumId w:val="16"/>
  </w:num>
  <w:num w:numId="8">
    <w:abstractNumId w:val="25"/>
  </w:num>
  <w:num w:numId="9">
    <w:abstractNumId w:val="10"/>
  </w:num>
  <w:num w:numId="10">
    <w:abstractNumId w:val="17"/>
  </w:num>
  <w:num w:numId="11">
    <w:abstractNumId w:val="20"/>
  </w:num>
  <w:num w:numId="12">
    <w:abstractNumId w:val="27"/>
  </w:num>
  <w:num w:numId="13">
    <w:abstractNumId w:val="30"/>
  </w:num>
  <w:num w:numId="14">
    <w:abstractNumId w:val="5"/>
  </w:num>
  <w:num w:numId="15">
    <w:abstractNumId w:val="18"/>
  </w:num>
  <w:num w:numId="16">
    <w:abstractNumId w:val="28"/>
  </w:num>
  <w:num w:numId="17">
    <w:abstractNumId w:val="6"/>
  </w:num>
  <w:num w:numId="18">
    <w:abstractNumId w:val="29"/>
  </w:num>
  <w:num w:numId="19">
    <w:abstractNumId w:val="13"/>
  </w:num>
  <w:num w:numId="20">
    <w:abstractNumId w:val="22"/>
  </w:num>
  <w:num w:numId="21">
    <w:abstractNumId w:val="23"/>
  </w:num>
  <w:num w:numId="22">
    <w:abstractNumId w:val="14"/>
  </w:num>
  <w:num w:numId="23">
    <w:abstractNumId w:val="26"/>
  </w:num>
  <w:num w:numId="24">
    <w:abstractNumId w:val="8"/>
  </w:num>
  <w:num w:numId="25">
    <w:abstractNumId w:val="1"/>
  </w:num>
  <w:num w:numId="26">
    <w:abstractNumId w:val="12"/>
  </w:num>
  <w:num w:numId="27">
    <w:abstractNumId w:val="7"/>
  </w:num>
  <w:num w:numId="28">
    <w:abstractNumId w:val="3"/>
  </w:num>
  <w:num w:numId="29">
    <w:abstractNumId w:val="21"/>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06A"/>
    <w:rsid w:val="00015793"/>
    <w:rsid w:val="00016B80"/>
    <w:rsid w:val="00054EDB"/>
    <w:rsid w:val="0006624C"/>
    <w:rsid w:val="00067B86"/>
    <w:rsid w:val="00091B82"/>
    <w:rsid w:val="000D5652"/>
    <w:rsid w:val="00101C21"/>
    <w:rsid w:val="00111186"/>
    <w:rsid w:val="0012786A"/>
    <w:rsid w:val="00154B07"/>
    <w:rsid w:val="00192CAB"/>
    <w:rsid w:val="0019496B"/>
    <w:rsid w:val="001B3994"/>
    <w:rsid w:val="001E2D20"/>
    <w:rsid w:val="001E74AD"/>
    <w:rsid w:val="0023059A"/>
    <w:rsid w:val="00241A19"/>
    <w:rsid w:val="00257816"/>
    <w:rsid w:val="002A6DE7"/>
    <w:rsid w:val="002D206A"/>
    <w:rsid w:val="002D75A3"/>
    <w:rsid w:val="00351F22"/>
    <w:rsid w:val="00372CDF"/>
    <w:rsid w:val="003D1AAC"/>
    <w:rsid w:val="003E3420"/>
    <w:rsid w:val="003F52A7"/>
    <w:rsid w:val="00410625"/>
    <w:rsid w:val="00415627"/>
    <w:rsid w:val="004157E2"/>
    <w:rsid w:val="00441C27"/>
    <w:rsid w:val="00474E1A"/>
    <w:rsid w:val="004827F2"/>
    <w:rsid w:val="00524C4E"/>
    <w:rsid w:val="0053221D"/>
    <w:rsid w:val="005479FC"/>
    <w:rsid w:val="005507A3"/>
    <w:rsid w:val="00570EBA"/>
    <w:rsid w:val="00587D26"/>
    <w:rsid w:val="00591A3B"/>
    <w:rsid w:val="005D609A"/>
    <w:rsid w:val="005D6352"/>
    <w:rsid w:val="006145C6"/>
    <w:rsid w:val="006153CC"/>
    <w:rsid w:val="00626467"/>
    <w:rsid w:val="00644515"/>
    <w:rsid w:val="0064773D"/>
    <w:rsid w:val="00650F43"/>
    <w:rsid w:val="00683801"/>
    <w:rsid w:val="006D13A3"/>
    <w:rsid w:val="006D5286"/>
    <w:rsid w:val="006F0AA2"/>
    <w:rsid w:val="006F589D"/>
    <w:rsid w:val="006F6F50"/>
    <w:rsid w:val="00702AA3"/>
    <w:rsid w:val="00727930"/>
    <w:rsid w:val="0073390B"/>
    <w:rsid w:val="007933F2"/>
    <w:rsid w:val="007A7CE1"/>
    <w:rsid w:val="007E4CB8"/>
    <w:rsid w:val="007F7F6D"/>
    <w:rsid w:val="00842225"/>
    <w:rsid w:val="00854F19"/>
    <w:rsid w:val="00893DFB"/>
    <w:rsid w:val="00894A38"/>
    <w:rsid w:val="008C2A27"/>
    <w:rsid w:val="008D5986"/>
    <w:rsid w:val="00905316"/>
    <w:rsid w:val="00912E34"/>
    <w:rsid w:val="009152C1"/>
    <w:rsid w:val="0092487C"/>
    <w:rsid w:val="00937EEB"/>
    <w:rsid w:val="009477A8"/>
    <w:rsid w:val="00953376"/>
    <w:rsid w:val="00971A35"/>
    <w:rsid w:val="009C2183"/>
    <w:rsid w:val="009E2731"/>
    <w:rsid w:val="009E2995"/>
    <w:rsid w:val="009E2AB0"/>
    <w:rsid w:val="009E3654"/>
    <w:rsid w:val="00A06C1E"/>
    <w:rsid w:val="00A210C5"/>
    <w:rsid w:val="00A31E65"/>
    <w:rsid w:val="00A46CA7"/>
    <w:rsid w:val="00A47061"/>
    <w:rsid w:val="00A836E3"/>
    <w:rsid w:val="00AB58B7"/>
    <w:rsid w:val="00AD7D36"/>
    <w:rsid w:val="00AE6A8D"/>
    <w:rsid w:val="00B10CB6"/>
    <w:rsid w:val="00B53EFE"/>
    <w:rsid w:val="00BB65BC"/>
    <w:rsid w:val="00C552E9"/>
    <w:rsid w:val="00CB6578"/>
    <w:rsid w:val="00CF0247"/>
    <w:rsid w:val="00D12C6E"/>
    <w:rsid w:val="00D14832"/>
    <w:rsid w:val="00D159F7"/>
    <w:rsid w:val="00D547A6"/>
    <w:rsid w:val="00D71499"/>
    <w:rsid w:val="00D7267A"/>
    <w:rsid w:val="00D83194"/>
    <w:rsid w:val="00DF1FF0"/>
    <w:rsid w:val="00E250A9"/>
    <w:rsid w:val="00E3087F"/>
    <w:rsid w:val="00E36C19"/>
    <w:rsid w:val="00E57C39"/>
    <w:rsid w:val="00E750F8"/>
    <w:rsid w:val="00E8626A"/>
    <w:rsid w:val="00E933A0"/>
    <w:rsid w:val="00E97AA5"/>
    <w:rsid w:val="00EB6848"/>
    <w:rsid w:val="00EC3B1C"/>
    <w:rsid w:val="00F13128"/>
    <w:rsid w:val="00F35DB0"/>
    <w:rsid w:val="00F6645E"/>
    <w:rsid w:val="00FC5B2C"/>
    <w:rsid w:val="00FC7E43"/>
    <w:rsid w:val="00FF73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206A"/>
    <w:rPr>
      <w:sz w:val="24"/>
      <w:szCs w:val="24"/>
    </w:rPr>
  </w:style>
  <w:style w:type="paragraph" w:styleId="Heading1">
    <w:name w:val="heading 1"/>
    <w:basedOn w:val="Normal"/>
    <w:next w:val="Normal"/>
    <w:qFormat/>
    <w:rsid w:val="002D206A"/>
    <w:pPr>
      <w:keepNext/>
      <w:spacing w:line="480" w:lineRule="auto"/>
      <w:jc w:val="center"/>
      <w:outlineLvl w:val="0"/>
    </w:pPr>
    <w:rPr>
      <w:b/>
      <w:bCs/>
      <w:sz w:val="28"/>
    </w:rPr>
  </w:style>
  <w:style w:type="paragraph" w:styleId="Heading2">
    <w:name w:val="heading 2"/>
    <w:basedOn w:val="Normal"/>
    <w:next w:val="Normal"/>
    <w:qFormat/>
    <w:rsid w:val="009477A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A7CE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206A"/>
    <w:pPr>
      <w:jc w:val="center"/>
    </w:pPr>
    <w:rPr>
      <w:b/>
      <w:bCs/>
    </w:rPr>
  </w:style>
  <w:style w:type="paragraph" w:styleId="BodyTextIndent">
    <w:name w:val="Body Text Indent"/>
    <w:basedOn w:val="Normal"/>
    <w:rsid w:val="002D206A"/>
    <w:pPr>
      <w:ind w:firstLine="720"/>
      <w:jc w:val="both"/>
    </w:pPr>
  </w:style>
  <w:style w:type="table" w:styleId="TableGrid">
    <w:name w:val="Table Grid"/>
    <w:basedOn w:val="TableNormal"/>
    <w:uiPriority w:val="59"/>
    <w:rsid w:val="002D2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477A8"/>
    <w:pPr>
      <w:spacing w:after="120"/>
    </w:pPr>
  </w:style>
  <w:style w:type="character" w:styleId="Hyperlink">
    <w:name w:val="Hyperlink"/>
    <w:basedOn w:val="DefaultParagraphFont"/>
    <w:rsid w:val="009477A8"/>
    <w:rPr>
      <w:color w:val="0000FF"/>
      <w:u w:val="single"/>
    </w:rPr>
  </w:style>
  <w:style w:type="paragraph" w:styleId="BodyTextIndent2">
    <w:name w:val="Body Text Indent 2"/>
    <w:basedOn w:val="Normal"/>
    <w:rsid w:val="007A7CE1"/>
    <w:pPr>
      <w:spacing w:after="120" w:line="480" w:lineRule="auto"/>
      <w:ind w:left="360"/>
    </w:pPr>
  </w:style>
  <w:style w:type="paragraph" w:styleId="Footer">
    <w:name w:val="footer"/>
    <w:basedOn w:val="Normal"/>
    <w:uiPriority w:val="99"/>
    <w:rsid w:val="007A7CE1"/>
    <w:pPr>
      <w:tabs>
        <w:tab w:val="center" w:pos="4320"/>
        <w:tab w:val="right" w:pos="8640"/>
      </w:tabs>
    </w:pPr>
  </w:style>
  <w:style w:type="character" w:styleId="PageNumber">
    <w:name w:val="page number"/>
    <w:basedOn w:val="DefaultParagraphFont"/>
    <w:rsid w:val="007A7CE1"/>
  </w:style>
  <w:style w:type="paragraph" w:styleId="Header">
    <w:name w:val="header"/>
    <w:basedOn w:val="Normal"/>
    <w:rsid w:val="007A7CE1"/>
    <w:pPr>
      <w:tabs>
        <w:tab w:val="center" w:pos="4320"/>
        <w:tab w:val="right" w:pos="8640"/>
      </w:tabs>
    </w:pPr>
  </w:style>
  <w:style w:type="paragraph" w:styleId="BodyText2">
    <w:name w:val="Body Text 2"/>
    <w:basedOn w:val="Normal"/>
    <w:link w:val="BodyText2Char"/>
    <w:rsid w:val="002D75A3"/>
    <w:pPr>
      <w:spacing w:after="120" w:line="480" w:lineRule="auto"/>
    </w:pPr>
  </w:style>
  <w:style w:type="character" w:customStyle="1" w:styleId="BodyText2Char">
    <w:name w:val="Body Text 2 Char"/>
    <w:basedOn w:val="DefaultParagraphFont"/>
    <w:link w:val="BodyText2"/>
    <w:rsid w:val="002D75A3"/>
    <w:rPr>
      <w:sz w:val="24"/>
      <w:szCs w:val="24"/>
    </w:rPr>
  </w:style>
  <w:style w:type="character" w:customStyle="1" w:styleId="longtext">
    <w:name w:val="long_text"/>
    <w:basedOn w:val="DefaultParagraphFont"/>
    <w:rsid w:val="007E4CB8"/>
  </w:style>
  <w:style w:type="paragraph" w:styleId="ListParagraph">
    <w:name w:val="List Paragraph"/>
    <w:basedOn w:val="Normal"/>
    <w:uiPriority w:val="34"/>
    <w:qFormat/>
    <w:rsid w:val="00A210C5"/>
    <w:pPr>
      <w:spacing w:after="200" w:line="276" w:lineRule="auto"/>
      <w:ind w:left="720"/>
      <w:contextualSpacing/>
    </w:pPr>
    <w:rPr>
      <w:rFonts w:ascii="Calibri" w:eastAsia="Calibri" w:hAnsi="Calibri"/>
      <w:sz w:val="22"/>
      <w:szCs w:val="22"/>
      <w:lang w:val="id-ID"/>
    </w:rPr>
  </w:style>
  <w:style w:type="character" w:customStyle="1" w:styleId="BodyTextChar">
    <w:name w:val="Body Text Char"/>
    <w:basedOn w:val="DefaultParagraphFont"/>
    <w:link w:val="BodyText"/>
    <w:rsid w:val="00A210C5"/>
    <w:rPr>
      <w:sz w:val="24"/>
      <w:szCs w:val="24"/>
      <w:lang w:val="en-US" w:eastAsia="en-US"/>
    </w:rPr>
  </w:style>
  <w:style w:type="paragraph" w:customStyle="1" w:styleId="Default">
    <w:name w:val="Default"/>
    <w:rsid w:val="00B10CB6"/>
    <w:pPr>
      <w:autoSpaceDE w:val="0"/>
      <w:autoSpaceDN w:val="0"/>
      <w:adjustRightInd w:val="0"/>
    </w:pPr>
    <w:rPr>
      <w:rFonts w:eastAsia="Calibri"/>
      <w:color w:val="000000"/>
      <w:sz w:val="24"/>
      <w:szCs w:val="24"/>
      <w:lang w:val="id-ID"/>
    </w:rPr>
  </w:style>
  <w:style w:type="paragraph" w:customStyle="1" w:styleId="DAFUSDulz">
    <w:name w:val="DAFUS Dulz"/>
    <w:basedOn w:val="Normal"/>
    <w:rsid w:val="00DF1FF0"/>
    <w:pPr>
      <w:spacing w:after="240"/>
      <w:jc w:val="both"/>
    </w:pPr>
    <w:rPr>
      <w:lang w:val="en-GB"/>
    </w:rPr>
  </w:style>
  <w:style w:type="paragraph" w:styleId="NormalWeb">
    <w:name w:val="Normal (Web)"/>
    <w:basedOn w:val="Normal"/>
    <w:uiPriority w:val="99"/>
    <w:unhideWhenUsed/>
    <w:rsid w:val="00DF1FF0"/>
    <w:pPr>
      <w:spacing w:before="100" w:beforeAutospacing="1" w:after="100" w:afterAutospacing="1"/>
    </w:pPr>
    <w:rPr>
      <w:lang w:val="id-ID" w:eastAsia="id-ID"/>
    </w:rPr>
  </w:style>
  <w:style w:type="character" w:styleId="Emphasis">
    <w:name w:val="Emphasis"/>
    <w:basedOn w:val="DefaultParagraphFont"/>
    <w:uiPriority w:val="20"/>
    <w:qFormat/>
    <w:rsid w:val="00DF1FF0"/>
    <w:rPr>
      <w:i/>
      <w:iCs/>
    </w:rPr>
  </w:style>
  <w:style w:type="character" w:styleId="Strong">
    <w:name w:val="Strong"/>
    <w:basedOn w:val="DefaultParagraphFont"/>
    <w:uiPriority w:val="22"/>
    <w:qFormat/>
    <w:rsid w:val="00DF1FF0"/>
    <w:rPr>
      <w:b/>
      <w:bCs/>
    </w:rPr>
  </w:style>
  <w:style w:type="character" w:customStyle="1" w:styleId="TitleChar">
    <w:name w:val="Title Char"/>
    <w:basedOn w:val="DefaultParagraphFont"/>
    <w:link w:val="Title"/>
    <w:rsid w:val="00DF1FF0"/>
    <w:rPr>
      <w:b/>
      <w:bCs/>
      <w:sz w:val="24"/>
      <w:szCs w:val="24"/>
      <w:lang w:val="en-US" w:eastAsia="en-US"/>
    </w:rPr>
  </w:style>
  <w:style w:type="paragraph" w:styleId="BalloonText">
    <w:name w:val="Balloon Text"/>
    <w:basedOn w:val="Normal"/>
    <w:link w:val="BalloonTextChar"/>
    <w:rsid w:val="00FC7E43"/>
    <w:rPr>
      <w:rFonts w:ascii="Tahoma" w:hAnsi="Tahoma" w:cs="Tahoma"/>
      <w:sz w:val="16"/>
      <w:szCs w:val="16"/>
    </w:rPr>
  </w:style>
  <w:style w:type="character" w:customStyle="1" w:styleId="BalloonTextChar">
    <w:name w:val="Balloon Text Char"/>
    <w:basedOn w:val="DefaultParagraphFont"/>
    <w:link w:val="BalloonText"/>
    <w:rsid w:val="00FC7E43"/>
    <w:rPr>
      <w:rFonts w:ascii="Tahoma" w:hAnsi="Tahoma" w:cs="Tahoma"/>
      <w:sz w:val="16"/>
      <w:szCs w:val="16"/>
    </w:rPr>
  </w:style>
  <w:style w:type="character" w:customStyle="1" w:styleId="apple-converted-space">
    <w:name w:val="apple-converted-space"/>
    <w:basedOn w:val="DefaultParagraphFont"/>
    <w:rsid w:val="00F13128"/>
  </w:style>
  <w:style w:type="character" w:customStyle="1" w:styleId="FooterChar">
    <w:name w:val="Footer Char"/>
    <w:basedOn w:val="DefaultParagraphFont"/>
    <w:link w:val="Footer"/>
    <w:uiPriority w:val="99"/>
    <w:rsid w:val="0011118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206A"/>
    <w:rPr>
      <w:sz w:val="24"/>
      <w:szCs w:val="24"/>
    </w:rPr>
  </w:style>
  <w:style w:type="paragraph" w:styleId="Heading1">
    <w:name w:val="heading 1"/>
    <w:basedOn w:val="Normal"/>
    <w:next w:val="Normal"/>
    <w:qFormat/>
    <w:rsid w:val="002D206A"/>
    <w:pPr>
      <w:keepNext/>
      <w:spacing w:line="480" w:lineRule="auto"/>
      <w:jc w:val="center"/>
      <w:outlineLvl w:val="0"/>
    </w:pPr>
    <w:rPr>
      <w:b/>
      <w:bCs/>
      <w:sz w:val="28"/>
    </w:rPr>
  </w:style>
  <w:style w:type="paragraph" w:styleId="Heading2">
    <w:name w:val="heading 2"/>
    <w:basedOn w:val="Normal"/>
    <w:next w:val="Normal"/>
    <w:qFormat/>
    <w:rsid w:val="009477A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A7CE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206A"/>
    <w:pPr>
      <w:jc w:val="center"/>
    </w:pPr>
    <w:rPr>
      <w:b/>
      <w:bCs/>
    </w:rPr>
  </w:style>
  <w:style w:type="paragraph" w:styleId="BodyTextIndent">
    <w:name w:val="Body Text Indent"/>
    <w:basedOn w:val="Normal"/>
    <w:rsid w:val="002D206A"/>
    <w:pPr>
      <w:ind w:firstLine="720"/>
      <w:jc w:val="both"/>
    </w:pPr>
  </w:style>
  <w:style w:type="table" w:styleId="TableGrid">
    <w:name w:val="Table Grid"/>
    <w:basedOn w:val="TableNormal"/>
    <w:uiPriority w:val="59"/>
    <w:rsid w:val="002D20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477A8"/>
    <w:pPr>
      <w:spacing w:after="120"/>
    </w:pPr>
  </w:style>
  <w:style w:type="character" w:styleId="Hyperlink">
    <w:name w:val="Hyperlink"/>
    <w:basedOn w:val="DefaultParagraphFont"/>
    <w:rsid w:val="009477A8"/>
    <w:rPr>
      <w:color w:val="0000FF"/>
      <w:u w:val="single"/>
    </w:rPr>
  </w:style>
  <w:style w:type="paragraph" w:styleId="BodyTextIndent2">
    <w:name w:val="Body Text Indent 2"/>
    <w:basedOn w:val="Normal"/>
    <w:rsid w:val="007A7CE1"/>
    <w:pPr>
      <w:spacing w:after="120" w:line="480" w:lineRule="auto"/>
      <w:ind w:left="360"/>
    </w:pPr>
  </w:style>
  <w:style w:type="paragraph" w:styleId="Footer">
    <w:name w:val="footer"/>
    <w:basedOn w:val="Normal"/>
    <w:uiPriority w:val="99"/>
    <w:rsid w:val="007A7CE1"/>
    <w:pPr>
      <w:tabs>
        <w:tab w:val="center" w:pos="4320"/>
        <w:tab w:val="right" w:pos="8640"/>
      </w:tabs>
    </w:pPr>
  </w:style>
  <w:style w:type="character" w:styleId="PageNumber">
    <w:name w:val="page number"/>
    <w:basedOn w:val="DefaultParagraphFont"/>
    <w:rsid w:val="007A7CE1"/>
  </w:style>
  <w:style w:type="paragraph" w:styleId="Header">
    <w:name w:val="header"/>
    <w:basedOn w:val="Normal"/>
    <w:rsid w:val="007A7CE1"/>
    <w:pPr>
      <w:tabs>
        <w:tab w:val="center" w:pos="4320"/>
        <w:tab w:val="right" w:pos="8640"/>
      </w:tabs>
    </w:pPr>
  </w:style>
  <w:style w:type="paragraph" w:styleId="BodyText2">
    <w:name w:val="Body Text 2"/>
    <w:basedOn w:val="Normal"/>
    <w:link w:val="BodyText2Char"/>
    <w:rsid w:val="002D75A3"/>
    <w:pPr>
      <w:spacing w:after="120" w:line="480" w:lineRule="auto"/>
    </w:pPr>
  </w:style>
  <w:style w:type="character" w:customStyle="1" w:styleId="BodyText2Char">
    <w:name w:val="Body Text 2 Char"/>
    <w:basedOn w:val="DefaultParagraphFont"/>
    <w:link w:val="BodyText2"/>
    <w:rsid w:val="002D75A3"/>
    <w:rPr>
      <w:sz w:val="24"/>
      <w:szCs w:val="24"/>
    </w:rPr>
  </w:style>
  <w:style w:type="character" w:customStyle="1" w:styleId="longtext">
    <w:name w:val="long_text"/>
    <w:basedOn w:val="DefaultParagraphFont"/>
    <w:rsid w:val="007E4CB8"/>
  </w:style>
  <w:style w:type="paragraph" w:styleId="ListParagraph">
    <w:name w:val="List Paragraph"/>
    <w:basedOn w:val="Normal"/>
    <w:uiPriority w:val="34"/>
    <w:qFormat/>
    <w:rsid w:val="00A210C5"/>
    <w:pPr>
      <w:spacing w:after="200" w:line="276" w:lineRule="auto"/>
      <w:ind w:left="720"/>
      <w:contextualSpacing/>
    </w:pPr>
    <w:rPr>
      <w:rFonts w:ascii="Calibri" w:eastAsia="Calibri" w:hAnsi="Calibri"/>
      <w:sz w:val="22"/>
      <w:szCs w:val="22"/>
      <w:lang w:val="id-ID"/>
    </w:rPr>
  </w:style>
  <w:style w:type="character" w:customStyle="1" w:styleId="BodyTextChar">
    <w:name w:val="Body Text Char"/>
    <w:basedOn w:val="DefaultParagraphFont"/>
    <w:link w:val="BodyText"/>
    <w:rsid w:val="00A210C5"/>
    <w:rPr>
      <w:sz w:val="24"/>
      <w:szCs w:val="24"/>
      <w:lang w:val="en-US" w:eastAsia="en-US"/>
    </w:rPr>
  </w:style>
  <w:style w:type="paragraph" w:customStyle="1" w:styleId="Default">
    <w:name w:val="Default"/>
    <w:rsid w:val="00B10CB6"/>
    <w:pPr>
      <w:autoSpaceDE w:val="0"/>
      <w:autoSpaceDN w:val="0"/>
      <w:adjustRightInd w:val="0"/>
    </w:pPr>
    <w:rPr>
      <w:rFonts w:eastAsia="Calibri"/>
      <w:color w:val="000000"/>
      <w:sz w:val="24"/>
      <w:szCs w:val="24"/>
      <w:lang w:val="id-ID"/>
    </w:rPr>
  </w:style>
  <w:style w:type="paragraph" w:customStyle="1" w:styleId="DAFUSDulz">
    <w:name w:val="DAFUS Dulz"/>
    <w:basedOn w:val="Normal"/>
    <w:rsid w:val="00DF1FF0"/>
    <w:pPr>
      <w:spacing w:after="240"/>
      <w:jc w:val="both"/>
    </w:pPr>
    <w:rPr>
      <w:lang w:val="en-GB"/>
    </w:rPr>
  </w:style>
  <w:style w:type="paragraph" w:styleId="NormalWeb">
    <w:name w:val="Normal (Web)"/>
    <w:basedOn w:val="Normal"/>
    <w:uiPriority w:val="99"/>
    <w:unhideWhenUsed/>
    <w:rsid w:val="00DF1FF0"/>
    <w:pPr>
      <w:spacing w:before="100" w:beforeAutospacing="1" w:after="100" w:afterAutospacing="1"/>
    </w:pPr>
    <w:rPr>
      <w:lang w:val="id-ID" w:eastAsia="id-ID"/>
    </w:rPr>
  </w:style>
  <w:style w:type="character" w:styleId="Emphasis">
    <w:name w:val="Emphasis"/>
    <w:basedOn w:val="DefaultParagraphFont"/>
    <w:uiPriority w:val="20"/>
    <w:qFormat/>
    <w:rsid w:val="00DF1FF0"/>
    <w:rPr>
      <w:i/>
      <w:iCs/>
    </w:rPr>
  </w:style>
  <w:style w:type="character" w:styleId="Strong">
    <w:name w:val="Strong"/>
    <w:basedOn w:val="DefaultParagraphFont"/>
    <w:uiPriority w:val="22"/>
    <w:qFormat/>
    <w:rsid w:val="00DF1FF0"/>
    <w:rPr>
      <w:b/>
      <w:bCs/>
    </w:rPr>
  </w:style>
  <w:style w:type="character" w:customStyle="1" w:styleId="TitleChar">
    <w:name w:val="Title Char"/>
    <w:basedOn w:val="DefaultParagraphFont"/>
    <w:link w:val="Title"/>
    <w:rsid w:val="00DF1FF0"/>
    <w:rPr>
      <w:b/>
      <w:bCs/>
      <w:sz w:val="24"/>
      <w:szCs w:val="24"/>
      <w:lang w:val="en-US" w:eastAsia="en-US"/>
    </w:rPr>
  </w:style>
  <w:style w:type="paragraph" w:styleId="BalloonText">
    <w:name w:val="Balloon Text"/>
    <w:basedOn w:val="Normal"/>
    <w:link w:val="BalloonTextChar"/>
    <w:rsid w:val="00FC7E43"/>
    <w:rPr>
      <w:rFonts w:ascii="Tahoma" w:hAnsi="Tahoma" w:cs="Tahoma"/>
      <w:sz w:val="16"/>
      <w:szCs w:val="16"/>
    </w:rPr>
  </w:style>
  <w:style w:type="character" w:customStyle="1" w:styleId="BalloonTextChar">
    <w:name w:val="Balloon Text Char"/>
    <w:basedOn w:val="DefaultParagraphFont"/>
    <w:link w:val="BalloonText"/>
    <w:rsid w:val="00FC7E43"/>
    <w:rPr>
      <w:rFonts w:ascii="Tahoma" w:hAnsi="Tahoma" w:cs="Tahoma"/>
      <w:sz w:val="16"/>
      <w:szCs w:val="16"/>
    </w:rPr>
  </w:style>
  <w:style w:type="character" w:customStyle="1" w:styleId="apple-converted-space">
    <w:name w:val="apple-converted-space"/>
    <w:basedOn w:val="DefaultParagraphFont"/>
    <w:rsid w:val="00F13128"/>
  </w:style>
  <w:style w:type="character" w:customStyle="1" w:styleId="FooterChar">
    <w:name w:val="Footer Char"/>
    <w:basedOn w:val="DefaultParagraphFont"/>
    <w:link w:val="Footer"/>
    <w:uiPriority w:val="99"/>
    <w:rsid w:val="001111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92363">
      <w:bodyDiv w:val="1"/>
      <w:marLeft w:val="0"/>
      <w:marRight w:val="0"/>
      <w:marTop w:val="0"/>
      <w:marBottom w:val="0"/>
      <w:divBdr>
        <w:top w:val="none" w:sz="0" w:space="0" w:color="auto"/>
        <w:left w:val="none" w:sz="0" w:space="0" w:color="auto"/>
        <w:bottom w:val="none" w:sz="0" w:space="0" w:color="auto"/>
        <w:right w:val="none" w:sz="0" w:space="0" w:color="auto"/>
      </w:divBdr>
    </w:div>
    <w:div w:id="282348854">
      <w:bodyDiv w:val="1"/>
      <w:marLeft w:val="0"/>
      <w:marRight w:val="0"/>
      <w:marTop w:val="0"/>
      <w:marBottom w:val="0"/>
      <w:divBdr>
        <w:top w:val="none" w:sz="0" w:space="0" w:color="auto"/>
        <w:left w:val="none" w:sz="0" w:space="0" w:color="auto"/>
        <w:bottom w:val="none" w:sz="0" w:space="0" w:color="auto"/>
        <w:right w:val="none" w:sz="0" w:space="0" w:color="auto"/>
      </w:divBdr>
    </w:div>
    <w:div w:id="290670476">
      <w:bodyDiv w:val="1"/>
      <w:marLeft w:val="0"/>
      <w:marRight w:val="0"/>
      <w:marTop w:val="0"/>
      <w:marBottom w:val="0"/>
      <w:divBdr>
        <w:top w:val="none" w:sz="0" w:space="0" w:color="auto"/>
        <w:left w:val="none" w:sz="0" w:space="0" w:color="auto"/>
        <w:bottom w:val="none" w:sz="0" w:space="0" w:color="auto"/>
        <w:right w:val="none" w:sz="0" w:space="0" w:color="auto"/>
      </w:divBdr>
      <w:divsChild>
        <w:div w:id="584463057">
          <w:marLeft w:val="0"/>
          <w:marRight w:val="0"/>
          <w:marTop w:val="0"/>
          <w:marBottom w:val="0"/>
          <w:divBdr>
            <w:top w:val="none" w:sz="0" w:space="0" w:color="auto"/>
            <w:left w:val="none" w:sz="0" w:space="0" w:color="auto"/>
            <w:bottom w:val="none" w:sz="0" w:space="0" w:color="auto"/>
            <w:right w:val="none" w:sz="0" w:space="0" w:color="auto"/>
          </w:divBdr>
          <w:divsChild>
            <w:div w:id="3465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3521">
      <w:bodyDiv w:val="1"/>
      <w:marLeft w:val="0"/>
      <w:marRight w:val="0"/>
      <w:marTop w:val="0"/>
      <w:marBottom w:val="0"/>
      <w:divBdr>
        <w:top w:val="none" w:sz="0" w:space="0" w:color="auto"/>
        <w:left w:val="none" w:sz="0" w:space="0" w:color="auto"/>
        <w:bottom w:val="none" w:sz="0" w:space="0" w:color="auto"/>
        <w:right w:val="none" w:sz="0" w:space="0" w:color="auto"/>
      </w:divBdr>
      <w:divsChild>
        <w:div w:id="813445725">
          <w:marLeft w:val="547"/>
          <w:marRight w:val="0"/>
          <w:marTop w:val="0"/>
          <w:marBottom w:val="0"/>
          <w:divBdr>
            <w:top w:val="none" w:sz="0" w:space="0" w:color="auto"/>
            <w:left w:val="none" w:sz="0" w:space="0" w:color="auto"/>
            <w:bottom w:val="none" w:sz="0" w:space="0" w:color="auto"/>
            <w:right w:val="none" w:sz="0" w:space="0" w:color="auto"/>
          </w:divBdr>
        </w:div>
      </w:divsChild>
    </w:div>
    <w:div w:id="921796422">
      <w:bodyDiv w:val="1"/>
      <w:marLeft w:val="0"/>
      <w:marRight w:val="0"/>
      <w:marTop w:val="0"/>
      <w:marBottom w:val="0"/>
      <w:divBdr>
        <w:top w:val="none" w:sz="0" w:space="0" w:color="auto"/>
        <w:left w:val="none" w:sz="0" w:space="0" w:color="auto"/>
        <w:bottom w:val="none" w:sz="0" w:space="0" w:color="auto"/>
        <w:right w:val="none" w:sz="0" w:space="0" w:color="auto"/>
      </w:divBdr>
    </w:div>
    <w:div w:id="1008171457">
      <w:bodyDiv w:val="1"/>
      <w:marLeft w:val="0"/>
      <w:marRight w:val="0"/>
      <w:marTop w:val="0"/>
      <w:marBottom w:val="0"/>
      <w:divBdr>
        <w:top w:val="none" w:sz="0" w:space="0" w:color="auto"/>
        <w:left w:val="none" w:sz="0" w:space="0" w:color="auto"/>
        <w:bottom w:val="none" w:sz="0" w:space="0" w:color="auto"/>
        <w:right w:val="none" w:sz="0" w:space="0" w:color="auto"/>
      </w:divBdr>
    </w:div>
    <w:div w:id="1124156369">
      <w:bodyDiv w:val="1"/>
      <w:marLeft w:val="0"/>
      <w:marRight w:val="0"/>
      <w:marTop w:val="0"/>
      <w:marBottom w:val="0"/>
      <w:divBdr>
        <w:top w:val="none" w:sz="0" w:space="0" w:color="auto"/>
        <w:left w:val="none" w:sz="0" w:space="0" w:color="auto"/>
        <w:bottom w:val="none" w:sz="0" w:space="0" w:color="auto"/>
        <w:right w:val="none" w:sz="0" w:space="0" w:color="auto"/>
      </w:divBdr>
    </w:div>
    <w:div w:id="1354307478">
      <w:bodyDiv w:val="1"/>
      <w:marLeft w:val="0"/>
      <w:marRight w:val="0"/>
      <w:marTop w:val="0"/>
      <w:marBottom w:val="0"/>
      <w:divBdr>
        <w:top w:val="none" w:sz="0" w:space="0" w:color="auto"/>
        <w:left w:val="none" w:sz="0" w:space="0" w:color="auto"/>
        <w:bottom w:val="none" w:sz="0" w:space="0" w:color="auto"/>
        <w:right w:val="none" w:sz="0" w:space="0" w:color="auto"/>
      </w:divBdr>
    </w:div>
    <w:div w:id="1583103491">
      <w:bodyDiv w:val="1"/>
      <w:marLeft w:val="0"/>
      <w:marRight w:val="0"/>
      <w:marTop w:val="0"/>
      <w:marBottom w:val="0"/>
      <w:divBdr>
        <w:top w:val="none" w:sz="0" w:space="0" w:color="auto"/>
        <w:left w:val="none" w:sz="0" w:space="0" w:color="auto"/>
        <w:bottom w:val="none" w:sz="0" w:space="0" w:color="auto"/>
        <w:right w:val="none" w:sz="0" w:space="0" w:color="auto"/>
      </w:divBdr>
    </w:div>
    <w:div w:id="1653172123">
      <w:bodyDiv w:val="1"/>
      <w:marLeft w:val="0"/>
      <w:marRight w:val="0"/>
      <w:marTop w:val="0"/>
      <w:marBottom w:val="0"/>
      <w:divBdr>
        <w:top w:val="none" w:sz="0" w:space="0" w:color="auto"/>
        <w:left w:val="none" w:sz="0" w:space="0" w:color="auto"/>
        <w:bottom w:val="none" w:sz="0" w:space="0" w:color="auto"/>
        <w:right w:val="none" w:sz="0" w:space="0" w:color="auto"/>
      </w:divBdr>
    </w:div>
    <w:div w:id="212075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ablancaAntique">
    <w:altName w:val="Courier New"/>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FF4"/>
    <w:rsid w:val="00B5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D076D4D95B4FE2A88005E49A41A809">
    <w:name w:val="38D076D4D95B4FE2A88005E49A41A809"/>
    <w:rsid w:val="00B57F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D076D4D95B4FE2A88005E49A41A809">
    <w:name w:val="38D076D4D95B4FE2A88005E49A41A809"/>
    <w:rsid w:val="00B57F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97B27-F7E3-49A9-8B8A-EBB5A726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14</Pages>
  <Words>9102</Words>
  <Characters>51884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PENGARUH KONSENTRASI</vt:lpstr>
    </vt:vector>
  </TitlesOfParts>
  <Company>gatot@group</Company>
  <LinksUpToDate>false</LinksUpToDate>
  <CharactersWithSpaces>60865</CharactersWithSpaces>
  <SharedDoc>false</SharedDoc>
  <HLinks>
    <vt:vector size="72" baseType="variant">
      <vt:variant>
        <vt:i4>8323112</vt:i4>
      </vt:variant>
      <vt:variant>
        <vt:i4>66</vt:i4>
      </vt:variant>
      <vt:variant>
        <vt:i4>0</vt:i4>
      </vt:variant>
      <vt:variant>
        <vt:i4>5</vt:i4>
      </vt:variant>
      <vt:variant>
        <vt:lpwstr>http://ilmupangan.blogspot.com/</vt:lpwstr>
      </vt:variant>
      <vt:variant>
        <vt:lpwstr/>
      </vt:variant>
      <vt:variant>
        <vt:i4>2293858</vt:i4>
      </vt:variant>
      <vt:variant>
        <vt:i4>63</vt:i4>
      </vt:variant>
      <vt:variant>
        <vt:i4>0</vt:i4>
      </vt:variant>
      <vt:variant>
        <vt:i4>5</vt:i4>
      </vt:variant>
      <vt:variant>
        <vt:lpwstr>http://magarimagazine.com//</vt:lpwstr>
      </vt:variant>
      <vt:variant>
        <vt:lpwstr/>
      </vt:variant>
      <vt:variant>
        <vt:i4>4587547</vt:i4>
      </vt:variant>
      <vt:variant>
        <vt:i4>60</vt:i4>
      </vt:variant>
      <vt:variant>
        <vt:i4>0</vt:i4>
      </vt:variant>
      <vt:variant>
        <vt:i4>5</vt:i4>
      </vt:variant>
      <vt:variant>
        <vt:lpwstr>http://www.wordpress.com/</vt:lpwstr>
      </vt:variant>
      <vt:variant>
        <vt:lpwstr/>
      </vt:variant>
      <vt:variant>
        <vt:i4>4718603</vt:i4>
      </vt:variant>
      <vt:variant>
        <vt:i4>57</vt:i4>
      </vt:variant>
      <vt:variant>
        <vt:i4>0</vt:i4>
      </vt:variant>
      <vt:variant>
        <vt:i4>5</vt:i4>
      </vt:variant>
      <vt:variant>
        <vt:lpwstr>http://www.ristek.go.id/</vt:lpwstr>
      </vt:variant>
      <vt:variant>
        <vt:lpwstr/>
      </vt:variant>
      <vt:variant>
        <vt:i4>7</vt:i4>
      </vt:variant>
      <vt:variant>
        <vt:i4>54</vt:i4>
      </vt:variant>
      <vt:variant>
        <vt:i4>0</vt:i4>
      </vt:variant>
      <vt:variant>
        <vt:i4>5</vt:i4>
      </vt:variant>
      <vt:variant>
        <vt:lpwstr>http://www.usu.ac.id/</vt:lpwstr>
      </vt:variant>
      <vt:variant>
        <vt:lpwstr/>
      </vt:variant>
      <vt:variant>
        <vt:i4>3473506</vt:i4>
      </vt:variant>
      <vt:variant>
        <vt:i4>51</vt:i4>
      </vt:variant>
      <vt:variant>
        <vt:i4>0</vt:i4>
      </vt:variant>
      <vt:variant>
        <vt:i4>5</vt:i4>
      </vt:variant>
      <vt:variant>
        <vt:lpwstr>http://www.docstoc.com/</vt:lpwstr>
      </vt:variant>
      <vt:variant>
        <vt:lpwstr/>
      </vt:variant>
      <vt:variant>
        <vt:i4>786497</vt:i4>
      </vt:variant>
      <vt:variant>
        <vt:i4>48</vt:i4>
      </vt:variant>
      <vt:variant>
        <vt:i4>0</vt:i4>
      </vt:variant>
      <vt:variant>
        <vt:i4>5</vt:i4>
      </vt:variant>
      <vt:variant>
        <vt:lpwstr>http://www.mrs.org/publications/bulletin</vt:lpwstr>
      </vt:variant>
      <vt:variant>
        <vt:lpwstr/>
      </vt:variant>
      <vt:variant>
        <vt:i4>6488182</vt:i4>
      </vt:variant>
      <vt:variant>
        <vt:i4>45</vt:i4>
      </vt:variant>
      <vt:variant>
        <vt:i4>0</vt:i4>
      </vt:variant>
      <vt:variant>
        <vt:i4>5</vt:i4>
      </vt:variant>
      <vt:variant>
        <vt:lpwstr>http://dinbakir.wordpress.com/</vt:lpwstr>
      </vt:variant>
      <vt:variant>
        <vt:lpwstr/>
      </vt:variant>
      <vt:variant>
        <vt:i4>327680</vt:i4>
      </vt:variant>
      <vt:variant>
        <vt:i4>42</vt:i4>
      </vt:variant>
      <vt:variant>
        <vt:i4>0</vt:i4>
      </vt:variant>
      <vt:variant>
        <vt:i4>5</vt:i4>
      </vt:variant>
      <vt:variant>
        <vt:lpwstr>http://portal.cbn.net.id/</vt:lpwstr>
      </vt:variant>
      <vt:variant>
        <vt:lpwstr/>
      </vt:variant>
      <vt:variant>
        <vt:i4>2031681</vt:i4>
      </vt:variant>
      <vt:variant>
        <vt:i4>39</vt:i4>
      </vt:variant>
      <vt:variant>
        <vt:i4>0</vt:i4>
      </vt:variant>
      <vt:variant>
        <vt:i4>5</vt:i4>
      </vt:variant>
      <vt:variant>
        <vt:lpwstr>http://cybernews.cbn.net.id/</vt:lpwstr>
      </vt:variant>
      <vt:variant>
        <vt:lpwstr/>
      </vt:variant>
      <vt:variant>
        <vt:i4>4980766</vt:i4>
      </vt:variant>
      <vt:variant>
        <vt:i4>36</vt:i4>
      </vt:variant>
      <vt:variant>
        <vt:i4>0</vt:i4>
      </vt:variant>
      <vt:variant>
        <vt:i4>5</vt:i4>
      </vt:variant>
      <vt:variant>
        <vt:lpwstr>http://4rmita.wordpress.com/</vt:lpwstr>
      </vt:variant>
      <vt:variant>
        <vt:lpwstr/>
      </vt:variant>
      <vt:variant>
        <vt:i4>1441793</vt:i4>
      </vt:variant>
      <vt:variant>
        <vt:i4>33</vt:i4>
      </vt:variant>
      <vt:variant>
        <vt:i4>0</vt:i4>
      </vt:variant>
      <vt:variant>
        <vt:i4>5</vt:i4>
      </vt:variant>
      <vt:variant>
        <vt:lpwstr>http://kumpulan.info/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KONSENTRASI</dc:title>
  <dc:creator>yopi kasep</dc:creator>
  <cp:lastModifiedBy>V A I O</cp:lastModifiedBy>
  <cp:revision>4</cp:revision>
  <cp:lastPrinted>2015-03-25T13:16:00Z</cp:lastPrinted>
  <dcterms:created xsi:type="dcterms:W3CDTF">2015-03-27T14:36:00Z</dcterms:created>
  <dcterms:modified xsi:type="dcterms:W3CDTF">2015-03-27T17:05:00Z</dcterms:modified>
</cp:coreProperties>
</file>