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55" w:rsidRDefault="00FE7355" w:rsidP="00FE7355">
      <w:pPr>
        <w:spacing w:line="480" w:lineRule="auto"/>
        <w:ind w:right="748"/>
        <w:jc w:val="center"/>
        <w:rPr>
          <w:b/>
          <w:sz w:val="26"/>
          <w:szCs w:val="26"/>
          <w:lang w:val="id-ID"/>
        </w:rPr>
      </w:pPr>
      <w:r>
        <w:rPr>
          <w:b/>
          <w:sz w:val="26"/>
          <w:szCs w:val="26"/>
          <w:lang w:val="id-ID"/>
        </w:rPr>
        <w:t>DAFTAR PUSTAKA</w:t>
      </w:r>
    </w:p>
    <w:p w:rsidR="00FE7355" w:rsidRDefault="00FE7355" w:rsidP="00FE7355">
      <w:pPr>
        <w:spacing w:line="480" w:lineRule="auto"/>
        <w:ind w:left="900" w:right="28" w:hanging="900"/>
        <w:jc w:val="both"/>
        <w:rPr>
          <w:lang w:val="id-ID"/>
        </w:rPr>
      </w:pPr>
    </w:p>
    <w:p w:rsidR="00FE7355" w:rsidRDefault="00FE7355" w:rsidP="00FE7355">
      <w:pPr>
        <w:spacing w:line="480" w:lineRule="auto"/>
        <w:ind w:left="720" w:right="28" w:hanging="720"/>
        <w:jc w:val="both"/>
        <w:rPr>
          <w:lang w:val="id-ID"/>
        </w:rPr>
      </w:pPr>
      <w:r>
        <w:rPr>
          <w:lang w:val="id-ID"/>
        </w:rPr>
        <w:t xml:space="preserve">Nasution, Dahlan. 1991. </w:t>
      </w:r>
      <w:r>
        <w:rPr>
          <w:i/>
          <w:lang w:val="id-ID"/>
        </w:rPr>
        <w:t>Konsep Politik Internasional; Konsep dan Teori</w:t>
      </w:r>
      <w:r>
        <w:rPr>
          <w:lang w:val="id-ID"/>
        </w:rPr>
        <w:t>. Erlangga. Jakarta.</w:t>
      </w:r>
    </w:p>
    <w:p w:rsidR="00FE7355" w:rsidRDefault="00FE7355" w:rsidP="00FE7355">
      <w:pPr>
        <w:pStyle w:val="BodyTextIndent"/>
        <w:ind w:left="720" w:hanging="720"/>
      </w:pPr>
      <w:proofErr w:type="gramStart"/>
      <w:r>
        <w:t>KJ.</w:t>
      </w:r>
      <w:proofErr w:type="gramEnd"/>
      <w:r>
        <w:t xml:space="preserve"> </w:t>
      </w:r>
      <w:proofErr w:type="spellStart"/>
      <w:proofErr w:type="gramStart"/>
      <w:r>
        <w:t>Holsti</w:t>
      </w:r>
      <w:proofErr w:type="spellEnd"/>
      <w:r>
        <w:t xml:space="preserve">, 1998, </w:t>
      </w:r>
      <w:proofErr w:type="spellStart"/>
      <w:r>
        <w:rPr>
          <w:i/>
          <w:iCs/>
        </w:rPr>
        <w:t>Politik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internsional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Suatu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Kerangka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Analisis</w:t>
      </w:r>
      <w:proofErr w:type="spellEnd"/>
      <w:r>
        <w:t>.</w:t>
      </w:r>
      <w:proofErr w:type="gramEnd"/>
      <w:r>
        <w:t xml:space="preserve"> Bandung: Bina </w:t>
      </w:r>
      <w:proofErr w:type="spellStart"/>
      <w:r>
        <w:t>Cifta</w:t>
      </w:r>
      <w:proofErr w:type="spellEnd"/>
      <w:r>
        <w:t>.</w:t>
      </w:r>
    </w:p>
    <w:p w:rsidR="00FE7355" w:rsidRDefault="00FE7355" w:rsidP="00FE7355">
      <w:pPr>
        <w:pStyle w:val="BodyTextIndent"/>
        <w:ind w:left="720" w:hanging="720"/>
      </w:pPr>
      <w:proofErr w:type="gramStart"/>
      <w:r>
        <w:t>Plano, C, Jack &amp; Olton, Roy.</w:t>
      </w:r>
      <w:proofErr w:type="gramEnd"/>
      <w:r>
        <w:t xml:space="preserve"> </w:t>
      </w:r>
      <w:proofErr w:type="gramStart"/>
      <w:r>
        <w:t>1982</w:t>
      </w:r>
      <w:r>
        <w:rPr>
          <w:i/>
          <w:iCs/>
        </w:rPr>
        <w:t xml:space="preserve">. </w:t>
      </w:r>
      <w:proofErr w:type="spellStart"/>
      <w:r>
        <w:rPr>
          <w:i/>
          <w:iCs/>
        </w:rPr>
        <w:t>Kamus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Hubungan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Internasional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t>Terjemahkan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Wawan</w:t>
      </w:r>
      <w:proofErr w:type="spellEnd"/>
      <w:r>
        <w:t xml:space="preserve"> </w:t>
      </w:r>
      <w:proofErr w:type="spellStart"/>
      <w:r>
        <w:t>Juanda</w:t>
      </w:r>
      <w:proofErr w:type="spellEnd"/>
      <w:r>
        <w:t>.</w:t>
      </w:r>
      <w:proofErr w:type="gramEnd"/>
      <w:r>
        <w:t xml:space="preserve"> 1999. Bandung: Putra A Bardin.</w:t>
      </w:r>
    </w:p>
    <w:p w:rsidR="00FE7355" w:rsidRDefault="00FE7355" w:rsidP="00FE7355">
      <w:pPr>
        <w:pStyle w:val="BodyTextIndent"/>
        <w:ind w:left="720" w:hanging="720"/>
      </w:pPr>
      <w:proofErr w:type="spellStart"/>
      <w:proofErr w:type="gramStart"/>
      <w:r>
        <w:t>Coloumbis</w:t>
      </w:r>
      <w:proofErr w:type="spellEnd"/>
      <w:r>
        <w:t>, A, Theodore.</w:t>
      </w:r>
      <w:proofErr w:type="gramEnd"/>
      <w:r>
        <w:t xml:space="preserve"> </w:t>
      </w:r>
      <w:proofErr w:type="gramStart"/>
      <w:r>
        <w:t>&amp; Wolfe, James.</w:t>
      </w:r>
      <w:proofErr w:type="gramEnd"/>
      <w:r>
        <w:t xml:space="preserve"> </w:t>
      </w:r>
      <w:proofErr w:type="gramStart"/>
      <w:r>
        <w:t xml:space="preserve">1990.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Terjemahan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Mersedes</w:t>
      </w:r>
      <w:proofErr w:type="spellEnd"/>
      <w:r>
        <w:t xml:space="preserve"> </w:t>
      </w:r>
      <w:proofErr w:type="spellStart"/>
      <w:r>
        <w:t>Marbun</w:t>
      </w:r>
      <w:proofErr w:type="spellEnd"/>
      <w:r>
        <w:t>.</w:t>
      </w:r>
      <w:proofErr w:type="gramEnd"/>
      <w:r>
        <w:t xml:space="preserve"> Bandung: Putra A Bardin.</w:t>
      </w:r>
    </w:p>
    <w:p w:rsidR="00FE7355" w:rsidRDefault="00FE7355" w:rsidP="00FE7355">
      <w:pPr>
        <w:pStyle w:val="BodyTextIndent"/>
        <w:ind w:left="720" w:hanging="720"/>
      </w:pPr>
      <w:proofErr w:type="spellStart"/>
      <w:r>
        <w:t>Mashad</w:t>
      </w:r>
      <w:proofErr w:type="spellEnd"/>
      <w:r>
        <w:t xml:space="preserve">, </w:t>
      </w:r>
      <w:proofErr w:type="spellStart"/>
      <w:r>
        <w:t>Dhurorudin</w:t>
      </w:r>
      <w:proofErr w:type="spellEnd"/>
      <w:r>
        <w:t xml:space="preserve">. 2004. </w:t>
      </w:r>
      <w:r>
        <w:rPr>
          <w:i/>
          <w:iCs/>
        </w:rPr>
        <w:t xml:space="preserve">Kashmir: </w:t>
      </w:r>
      <w:proofErr w:type="spellStart"/>
      <w:r>
        <w:rPr>
          <w:i/>
          <w:iCs/>
        </w:rPr>
        <w:t>Derita</w:t>
      </w:r>
      <w:proofErr w:type="spellEnd"/>
      <w:r>
        <w:rPr>
          <w:i/>
          <w:iCs/>
        </w:rPr>
        <w:t xml:space="preserve"> yang </w:t>
      </w:r>
      <w:proofErr w:type="spellStart"/>
      <w:r>
        <w:rPr>
          <w:i/>
          <w:iCs/>
        </w:rPr>
        <w:t>Tak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Kunjung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Usai</w:t>
      </w:r>
      <w:proofErr w:type="spellEnd"/>
      <w:r>
        <w:rPr>
          <w:i/>
          <w:iCs/>
        </w:rPr>
        <w:t xml:space="preserve">. </w:t>
      </w:r>
      <w:proofErr w:type="spellStart"/>
      <w:r>
        <w:t>Khalifa</w:t>
      </w:r>
      <w:proofErr w:type="spellEnd"/>
      <w:r>
        <w:t xml:space="preserve">, Jakarta </w:t>
      </w:r>
      <w:proofErr w:type="spellStart"/>
      <w:r>
        <w:t>Timur</w:t>
      </w:r>
      <w:proofErr w:type="spellEnd"/>
      <w:r>
        <w:t xml:space="preserve">: </w:t>
      </w:r>
      <w:proofErr w:type="spellStart"/>
      <w:r>
        <w:t>Khalifa</w:t>
      </w:r>
      <w:proofErr w:type="spellEnd"/>
      <w:r>
        <w:t>.</w:t>
      </w:r>
    </w:p>
    <w:p w:rsidR="00FE7355" w:rsidRDefault="00FE7355" w:rsidP="00FE7355">
      <w:pPr>
        <w:pStyle w:val="BodyTextIndent"/>
        <w:ind w:left="720" w:hanging="720"/>
      </w:pPr>
      <w:proofErr w:type="spellStart"/>
      <w:r>
        <w:t>Pribaidi</w:t>
      </w:r>
      <w:proofErr w:type="spellEnd"/>
      <w:r>
        <w:t xml:space="preserve">, </w:t>
      </w:r>
      <w:proofErr w:type="spellStart"/>
      <w:r>
        <w:t>Jubaidi</w:t>
      </w:r>
      <w:proofErr w:type="spellEnd"/>
      <w:r>
        <w:t>. 1999</w:t>
      </w:r>
      <w:r>
        <w:rPr>
          <w:i/>
          <w:iCs/>
        </w:rPr>
        <w:t xml:space="preserve">. Kashmir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Timor </w:t>
      </w:r>
      <w:proofErr w:type="spellStart"/>
      <w:r>
        <w:rPr>
          <w:i/>
          <w:iCs/>
        </w:rPr>
        <w:t>Timur</w:t>
      </w:r>
      <w:proofErr w:type="spellEnd"/>
      <w:r>
        <w:t xml:space="preserve">. Jakarta: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Grafiksi</w:t>
      </w:r>
      <w:proofErr w:type="spellEnd"/>
      <w:r>
        <w:t>.</w:t>
      </w:r>
    </w:p>
    <w:p w:rsidR="00FE7355" w:rsidRDefault="00FE7355" w:rsidP="00FE7355">
      <w:pPr>
        <w:pStyle w:val="BodyTextIndent"/>
        <w:ind w:left="720" w:hanging="720"/>
      </w:pPr>
      <w:proofErr w:type="spellStart"/>
      <w:r>
        <w:t>Hamka</w:t>
      </w:r>
      <w:proofErr w:type="spellEnd"/>
      <w:r>
        <w:t xml:space="preserve">, </w:t>
      </w:r>
      <w:proofErr w:type="spellStart"/>
      <w:r>
        <w:t>Rusjdi</w:t>
      </w:r>
      <w:proofErr w:type="spellEnd"/>
      <w:r>
        <w:t xml:space="preserve">. 1999. Kashmir: </w:t>
      </w:r>
      <w:proofErr w:type="spellStart"/>
      <w:r>
        <w:t>Nurani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Diadili</w:t>
      </w:r>
      <w:proofErr w:type="spellEnd"/>
      <w:r>
        <w:t xml:space="preserve">. Jakarta: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Panjimas</w:t>
      </w:r>
      <w:proofErr w:type="spellEnd"/>
      <w:r>
        <w:t>.</w:t>
      </w:r>
    </w:p>
    <w:p w:rsidR="00FE7355" w:rsidRDefault="00FE7355" w:rsidP="00FE7355">
      <w:pPr>
        <w:pStyle w:val="BodyTextIndent"/>
        <w:ind w:left="720" w:hanging="720"/>
      </w:pPr>
      <w:proofErr w:type="spellStart"/>
      <w:r>
        <w:t>Winandi</w:t>
      </w:r>
      <w:proofErr w:type="spellEnd"/>
      <w:r>
        <w:t>, Jusuf. 1990. “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Asia” </w:t>
      </w:r>
      <w:proofErr w:type="spellStart"/>
      <w:r>
        <w:t>dalam</w:t>
      </w:r>
      <w:proofErr w:type="spellEnd"/>
      <w:r>
        <w:t xml:space="preserve"> Leo E Rose </w:t>
      </w:r>
      <w:proofErr w:type="spellStart"/>
      <w:r>
        <w:t>dan</w:t>
      </w:r>
      <w:proofErr w:type="spellEnd"/>
      <w:r>
        <w:t xml:space="preserve"> Walter K. Andersen (Eds.),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Asia Selatan (</w:t>
      </w:r>
      <w:proofErr w:type="spellStart"/>
      <w:r>
        <w:t>hlm</w:t>
      </w:r>
      <w:proofErr w:type="spellEnd"/>
      <w:r>
        <w:t>. 341-380). Jakarta: CSIS</w:t>
      </w:r>
    </w:p>
    <w:p w:rsidR="00FE7355" w:rsidRDefault="00FE7355" w:rsidP="00FE7355">
      <w:pPr>
        <w:pStyle w:val="BodyTextIndent"/>
        <w:ind w:left="720" w:hanging="720"/>
      </w:pPr>
    </w:p>
    <w:p w:rsidR="00FE7355" w:rsidRDefault="00FE7355" w:rsidP="00FE7355">
      <w:pPr>
        <w:spacing w:line="480" w:lineRule="auto"/>
        <w:ind w:right="28"/>
        <w:jc w:val="both"/>
        <w:rPr>
          <w:b/>
          <w:lang w:val="id-ID"/>
        </w:rPr>
      </w:pPr>
      <w:r>
        <w:rPr>
          <w:b/>
          <w:lang w:val="id-ID"/>
        </w:rPr>
        <w:t>Surat Kabar:</w:t>
      </w:r>
    </w:p>
    <w:p w:rsidR="00FE7355" w:rsidRDefault="00FE7355" w:rsidP="00FE7355">
      <w:pPr>
        <w:spacing w:line="480" w:lineRule="auto"/>
        <w:ind w:right="28"/>
        <w:jc w:val="both"/>
        <w:rPr>
          <w:bCs/>
          <w:lang w:val="id-ID"/>
        </w:rPr>
      </w:pPr>
      <w:r>
        <w:rPr>
          <w:bCs/>
          <w:lang w:val="id-ID"/>
        </w:rPr>
        <w:t>Harian Kompas. 2000. 18 Januari.</w:t>
      </w:r>
    </w:p>
    <w:p w:rsidR="00FE7355" w:rsidRDefault="00FE7355" w:rsidP="00FE7355">
      <w:pPr>
        <w:spacing w:line="480" w:lineRule="auto"/>
        <w:ind w:right="28"/>
        <w:jc w:val="both"/>
        <w:rPr>
          <w:bCs/>
          <w:lang w:val="id-ID"/>
        </w:rPr>
      </w:pPr>
      <w:r>
        <w:rPr>
          <w:bCs/>
          <w:lang w:val="id-ID"/>
        </w:rPr>
        <w:t>Sucipto, Hery. 2001. “</w:t>
      </w:r>
      <w:r>
        <w:rPr>
          <w:bCs/>
          <w:i/>
          <w:iCs/>
          <w:lang w:val="id-ID"/>
        </w:rPr>
        <w:t>Benang Kusut Kashmir</w:t>
      </w:r>
      <w:r>
        <w:rPr>
          <w:bCs/>
          <w:lang w:val="id-ID"/>
        </w:rPr>
        <w:t>”. Harian kompas.</w:t>
      </w:r>
    </w:p>
    <w:p w:rsidR="00FE7355" w:rsidRDefault="00FE7355" w:rsidP="00FE7355">
      <w:pPr>
        <w:spacing w:line="480" w:lineRule="auto"/>
        <w:ind w:left="720" w:right="28" w:hanging="720"/>
        <w:jc w:val="both"/>
        <w:rPr>
          <w:bCs/>
          <w:lang w:val="id-ID"/>
        </w:rPr>
      </w:pPr>
      <w:r>
        <w:rPr>
          <w:bCs/>
          <w:lang w:val="id-ID"/>
        </w:rPr>
        <w:lastRenderedPageBreak/>
        <w:t>Harian Suara Pembaruan. 1998, 13 Mei. “Uji Coba Nuklir India Mengejutkan Dunia”.</w:t>
      </w:r>
    </w:p>
    <w:p w:rsidR="00FE7355" w:rsidRDefault="00FE7355" w:rsidP="00FE7355">
      <w:pPr>
        <w:spacing w:line="480" w:lineRule="auto"/>
        <w:ind w:left="720" w:right="28" w:hanging="720"/>
        <w:jc w:val="both"/>
        <w:rPr>
          <w:bCs/>
          <w:lang w:val="id-ID"/>
        </w:rPr>
      </w:pPr>
      <w:r>
        <w:rPr>
          <w:bCs/>
          <w:lang w:val="id-ID"/>
        </w:rPr>
        <w:t>Kompas. 2001, 23 April.</w:t>
      </w:r>
    </w:p>
    <w:p w:rsidR="00FE7355" w:rsidRDefault="00FE7355" w:rsidP="00FE7355">
      <w:pPr>
        <w:spacing w:line="480" w:lineRule="auto"/>
        <w:ind w:left="720" w:right="28" w:hanging="720"/>
        <w:jc w:val="both"/>
        <w:rPr>
          <w:bCs/>
          <w:lang w:val="id-ID"/>
        </w:rPr>
      </w:pPr>
      <w:r>
        <w:rPr>
          <w:bCs/>
          <w:lang w:val="id-ID"/>
        </w:rPr>
        <w:t xml:space="preserve">Sabili. 2002, 25 Januari. </w:t>
      </w:r>
    </w:p>
    <w:p w:rsidR="00FE7355" w:rsidRDefault="00FE7355" w:rsidP="00FE7355">
      <w:pPr>
        <w:spacing w:line="480" w:lineRule="auto"/>
        <w:ind w:left="720" w:right="28" w:hanging="720"/>
        <w:jc w:val="both"/>
        <w:rPr>
          <w:bCs/>
          <w:lang w:val="id-ID"/>
        </w:rPr>
      </w:pPr>
    </w:p>
    <w:p w:rsidR="00FE7355" w:rsidRDefault="00FE7355" w:rsidP="00FE7355">
      <w:pPr>
        <w:spacing w:line="480" w:lineRule="auto"/>
        <w:ind w:left="720" w:right="28" w:hanging="720"/>
        <w:jc w:val="both"/>
        <w:rPr>
          <w:b/>
          <w:lang w:val="id-ID"/>
        </w:rPr>
      </w:pPr>
      <w:r>
        <w:rPr>
          <w:b/>
          <w:lang w:val="id-ID"/>
        </w:rPr>
        <w:t>Website:</w:t>
      </w:r>
    </w:p>
    <w:p w:rsidR="00FE7355" w:rsidRDefault="00FE7355" w:rsidP="00FE7355">
      <w:pPr>
        <w:spacing w:line="360" w:lineRule="auto"/>
        <w:ind w:left="720" w:right="28" w:hanging="720"/>
        <w:jc w:val="both"/>
        <w:rPr>
          <w:b/>
          <w:lang w:val="id-ID"/>
        </w:rPr>
      </w:pPr>
      <w:r w:rsidRPr="006F68F4">
        <w:rPr>
          <w:lang w:val="id-ID"/>
        </w:rPr>
        <w:t>http://www.newsbank.com/nl-search/we/archives?p_action=list&amp;p_topdoc=21.</w:t>
      </w:r>
    </w:p>
    <w:p w:rsidR="00FE7355" w:rsidRDefault="00FE7355" w:rsidP="00FE7355">
      <w:pPr>
        <w:spacing w:line="360" w:lineRule="auto"/>
        <w:ind w:left="720" w:right="28"/>
        <w:jc w:val="both"/>
        <w:rPr>
          <w:bCs/>
          <w:lang w:val="id-ID"/>
        </w:rPr>
      </w:pPr>
      <w:r>
        <w:rPr>
          <w:bCs/>
          <w:lang w:val="id-ID"/>
        </w:rPr>
        <w:t>“We Are A Nuclear Power”. 25 Mei 1998. Diakses 20 Maret 2005.</w:t>
      </w:r>
    </w:p>
    <w:p w:rsidR="00FE7355" w:rsidRDefault="00FE7355" w:rsidP="00FE7355">
      <w:pPr>
        <w:spacing w:line="360" w:lineRule="auto"/>
        <w:ind w:left="720" w:right="28" w:hanging="720"/>
        <w:jc w:val="both"/>
        <w:rPr>
          <w:bCs/>
          <w:lang w:val="id-ID"/>
        </w:rPr>
      </w:pPr>
      <w:r>
        <w:t>http://www.google.com</w:t>
      </w:r>
    </w:p>
    <w:p w:rsidR="00FE7355" w:rsidRDefault="00FE7355" w:rsidP="00FE7355">
      <w:pPr>
        <w:pStyle w:val="NormalWeb"/>
        <w:spacing w:before="0" w:beforeAutospacing="0" w:line="480" w:lineRule="auto"/>
        <w:ind w:firstLine="540"/>
        <w:jc w:val="center"/>
        <w:rPr>
          <w:color w:val="000000"/>
          <w:szCs w:val="20"/>
        </w:rPr>
      </w:pPr>
    </w:p>
    <w:p w:rsidR="00FE7355" w:rsidRDefault="00FE7355" w:rsidP="00FE7355">
      <w:pPr>
        <w:spacing w:line="480" w:lineRule="auto"/>
        <w:ind w:firstLine="540"/>
        <w:jc w:val="center"/>
        <w:rPr>
          <w:b/>
          <w:bCs/>
        </w:rPr>
      </w:pPr>
    </w:p>
    <w:p w:rsidR="00FE7355" w:rsidRDefault="00FE7355" w:rsidP="00FE7355">
      <w:pPr>
        <w:spacing w:line="480" w:lineRule="auto"/>
        <w:jc w:val="center"/>
      </w:pPr>
    </w:p>
    <w:p w:rsidR="00FE7355" w:rsidRDefault="00FE7355" w:rsidP="00FE7355">
      <w:pPr>
        <w:spacing w:line="480" w:lineRule="auto"/>
        <w:jc w:val="center"/>
      </w:pPr>
    </w:p>
    <w:p w:rsidR="00FE7355" w:rsidRDefault="00FE7355" w:rsidP="00FE7355">
      <w:pPr>
        <w:spacing w:line="480" w:lineRule="auto"/>
        <w:ind w:firstLine="720"/>
        <w:jc w:val="both"/>
      </w:pPr>
    </w:p>
    <w:p w:rsidR="00FE7355" w:rsidRDefault="00FE7355" w:rsidP="00FE7355">
      <w:pPr>
        <w:spacing w:line="480" w:lineRule="auto"/>
        <w:jc w:val="both"/>
      </w:pPr>
    </w:p>
    <w:p w:rsidR="001733D6" w:rsidRDefault="001733D6">
      <w:bookmarkStart w:id="0" w:name="_GoBack"/>
      <w:bookmarkEnd w:id="0"/>
    </w:p>
    <w:sectPr w:rsidR="001733D6">
      <w:headerReference w:type="even" r:id="rId5"/>
      <w:headerReference w:type="default" r:id="rId6"/>
      <w:pgSz w:w="11909" w:h="16834" w:code="9"/>
      <w:pgMar w:top="1985" w:right="1701" w:bottom="1985" w:left="2302" w:header="720" w:footer="720" w:gutter="0"/>
      <w:pgNumType w:start="1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73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end"/>
    </w:r>
  </w:p>
  <w:p w:rsidR="00000000" w:rsidRDefault="00FE735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73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133</w:t>
    </w:r>
    <w:r>
      <w:rPr>
        <w:rStyle w:val="PageNumber"/>
      </w:rPr>
      <w:fldChar w:fldCharType="end"/>
    </w:r>
  </w:p>
  <w:p w:rsidR="00000000" w:rsidRDefault="00FE735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55"/>
    <w:rsid w:val="001733D6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FE7355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FE735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FE735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semiHidden/>
    <w:rsid w:val="00FE73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E73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E7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FE7355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FE735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FE735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semiHidden/>
    <w:rsid w:val="00FE73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E73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E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2018-08-21T02:07:00Z</dcterms:created>
  <dcterms:modified xsi:type="dcterms:W3CDTF">2018-08-21T02:08:00Z</dcterms:modified>
</cp:coreProperties>
</file>