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BB" w:rsidRDefault="00230CBB" w:rsidP="00230CBB">
      <w:pPr>
        <w:spacing w:after="0"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CBB">
        <w:rPr>
          <w:rFonts w:ascii="Times New Roman" w:hAnsi="Times New Roman" w:cs="Times New Roman"/>
          <w:b/>
          <w:sz w:val="24"/>
          <w:szCs w:val="24"/>
        </w:rPr>
        <w:t>V KESIMPULAN DAN SARAN</w:t>
      </w:r>
    </w:p>
    <w:p w:rsidR="00230CBB" w:rsidRDefault="00230CBB" w:rsidP="005B3DA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(2) Saran</w:t>
      </w:r>
    </w:p>
    <w:p w:rsidR="00230CBB" w:rsidRDefault="00230CBB" w:rsidP="005B3D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.Kesimpulan</w:t>
      </w:r>
      <w:proofErr w:type="gramEnd"/>
    </w:p>
    <w:p w:rsidR="00230CBB" w:rsidRDefault="00230CBB" w:rsidP="005B3DAF">
      <w:pPr>
        <w:tabs>
          <w:tab w:val="left" w:pos="709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puree </w:t>
      </w:r>
      <w:proofErr w:type="spellStart"/>
      <w:r>
        <w:rPr>
          <w:rFonts w:ascii="Times New Roman" w:hAnsi="Times New Roman" w:cs="Times New Roman"/>
          <w:sz w:val="24"/>
          <w:szCs w:val="24"/>
        </w:rPr>
        <w:t>cabe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30CBB" w:rsidRDefault="00230CBB" w:rsidP="005B3DAF">
      <w:pPr>
        <w:tabs>
          <w:tab w:val="left" w:pos="993"/>
        </w:tabs>
        <w:spacing w:after="0" w:line="480" w:lineRule="auto"/>
        <w:ind w:left="720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="009E792E">
        <w:rPr>
          <w:rFonts w:ascii="Times New Roman" w:hAnsi="Times New Roman" w:cs="Times New Roman"/>
          <w:sz w:val="24"/>
          <w:szCs w:val="24"/>
        </w:rPr>
        <w:t xml:space="preserve">Lama </w:t>
      </w:r>
      <w:proofErr w:type="spellStart"/>
      <w:proofErr w:type="gramStart"/>
      <w:r w:rsidR="009E792E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proofErr w:type="gram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pH, total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padatan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terlarut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organoleptik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404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ketebalan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ketebalan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E792E">
        <w:rPr>
          <w:rFonts w:ascii="Times New Roman" w:hAnsi="Times New Roman" w:cs="Times New Roman"/>
          <w:sz w:val="24"/>
          <w:szCs w:val="24"/>
        </w:rPr>
        <w:t>kadar</w:t>
      </w:r>
      <w:proofErr w:type="spellEnd"/>
      <w:proofErr w:type="gramEnd"/>
      <w:r w:rsidR="009E792E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organoleptik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r w:rsidR="00ED6404">
        <w:rPr>
          <w:rFonts w:ascii="Times New Roman" w:hAnsi="Times New Roman" w:cs="Times New Roman"/>
          <w:sz w:val="24"/>
          <w:szCs w:val="24"/>
        </w:rPr>
        <w:t>aroma</w:t>
      </w:r>
      <w:r w:rsidR="009E79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ketebalan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E792E">
        <w:rPr>
          <w:rFonts w:ascii="Times New Roman" w:hAnsi="Times New Roman" w:cs="Times New Roman"/>
          <w:sz w:val="24"/>
          <w:szCs w:val="24"/>
        </w:rPr>
        <w:t>kadar</w:t>
      </w:r>
      <w:proofErr w:type="spellEnd"/>
      <w:proofErr w:type="gramEnd"/>
      <w:r w:rsidR="009E792E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mikroba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>.</w:t>
      </w:r>
      <w:r w:rsidR="00ED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404">
        <w:rPr>
          <w:rFonts w:ascii="Times New Roman" w:hAnsi="Times New Roman" w:cs="Times New Roman"/>
          <w:sz w:val="24"/>
          <w:szCs w:val="24"/>
        </w:rPr>
        <w:t>Interkasi</w:t>
      </w:r>
      <w:proofErr w:type="spellEnd"/>
      <w:r w:rsidR="00ED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40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ED6404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="00ED6404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="00ED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40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D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40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ED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404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="00ED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40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ED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40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D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404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="00ED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404">
        <w:rPr>
          <w:rFonts w:ascii="Times New Roman" w:hAnsi="Times New Roman" w:cs="Times New Roman"/>
          <w:sz w:val="24"/>
          <w:szCs w:val="24"/>
        </w:rPr>
        <w:t>organoleptik</w:t>
      </w:r>
      <w:proofErr w:type="spellEnd"/>
      <w:r w:rsidR="00ED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404"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 w:rsidR="00ED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404">
        <w:rPr>
          <w:rFonts w:ascii="Times New Roman" w:hAnsi="Times New Roman" w:cs="Times New Roman"/>
          <w:sz w:val="24"/>
          <w:szCs w:val="24"/>
        </w:rPr>
        <w:t>kenampakan</w:t>
      </w:r>
      <w:proofErr w:type="spellEnd"/>
      <w:r w:rsidR="00ED6404">
        <w:rPr>
          <w:rFonts w:ascii="Times New Roman" w:hAnsi="Times New Roman" w:cs="Times New Roman"/>
          <w:sz w:val="24"/>
          <w:szCs w:val="24"/>
        </w:rPr>
        <w:t>.</w:t>
      </w:r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ketebalan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2E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="009E792E">
        <w:rPr>
          <w:rFonts w:ascii="Times New Roman" w:hAnsi="Times New Roman" w:cs="Times New Roman"/>
          <w:sz w:val="24"/>
          <w:szCs w:val="24"/>
        </w:rPr>
        <w:t>.</w:t>
      </w:r>
    </w:p>
    <w:p w:rsidR="00ED6404" w:rsidRDefault="00ED6404" w:rsidP="00ED6404">
      <w:pPr>
        <w:spacing w:line="48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Jenis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plastik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PP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Polypropilen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ketebalan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0,08mm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lama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penyimpanan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hari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memberikan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kualitas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terbaik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kadar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81,1%, pH 3,363, total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padatan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terlarut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1,782 % brix, total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mikroba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6,51x10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id-ID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cfu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/ml,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organoleptik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atribut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warna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4,0918,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atribut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aroma 3,511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atribut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kenampakan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4,158.</w:t>
      </w:r>
    </w:p>
    <w:p w:rsidR="00230CBB" w:rsidRDefault="00230CBB" w:rsidP="005B3DAF">
      <w:pPr>
        <w:tabs>
          <w:tab w:val="left" w:pos="709"/>
        </w:tabs>
        <w:spacing w:after="0" w:line="48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</w:p>
    <w:p w:rsidR="00ED6404" w:rsidRDefault="00ED6404" w:rsidP="005B3DAF">
      <w:pPr>
        <w:tabs>
          <w:tab w:val="left" w:pos="709"/>
        </w:tabs>
        <w:spacing w:after="0" w:line="48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</w:p>
    <w:p w:rsidR="00356432" w:rsidRDefault="00356432" w:rsidP="005B3DAF">
      <w:pPr>
        <w:tabs>
          <w:tab w:val="left" w:pos="426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lastRenderedPageBreak/>
        <w:t>5.2. Saran</w:t>
      </w:r>
    </w:p>
    <w:p w:rsidR="00356432" w:rsidRDefault="00356432" w:rsidP="005B3DAF">
      <w:pPr>
        <w:tabs>
          <w:tab w:val="left" w:pos="426"/>
        </w:tabs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mempertahankan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mutu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puree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cabe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merah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selama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penyimpanan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disarankan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untuk</w:t>
      </w:r>
      <w:proofErr w:type="spellEnd"/>
      <w:r w:rsidR="00AF405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AF405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menggunakan</w:t>
      </w:r>
      <w:proofErr w:type="spellEnd"/>
      <w:r w:rsidR="00AF405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AF405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kemasan</w:t>
      </w:r>
      <w:proofErr w:type="spellEnd"/>
      <w:r w:rsidR="00AF405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AF405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jenis</w:t>
      </w:r>
      <w:proofErr w:type="spellEnd"/>
      <w:r w:rsidR="00AF405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AF405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plastik</w:t>
      </w:r>
      <w:proofErr w:type="spellEnd"/>
      <w:r w:rsidR="00AF405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PP </w:t>
      </w:r>
      <w:proofErr w:type="spellStart"/>
      <w:r w:rsidR="00AF405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dan</w:t>
      </w:r>
      <w:proofErr w:type="spellEnd"/>
      <w:r w:rsidR="00AF405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AF405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ketebalan</w:t>
      </w:r>
      <w:proofErr w:type="spellEnd"/>
      <w:r w:rsidR="00AF405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0,08mm.</w:t>
      </w:r>
    </w:p>
    <w:p w:rsidR="00AF4051" w:rsidRPr="00ED6404" w:rsidRDefault="00AF4051" w:rsidP="00AA2BE9">
      <w:pPr>
        <w:tabs>
          <w:tab w:val="left" w:pos="426"/>
        </w:tabs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  <w:t xml:space="preserve">2.  </w:t>
      </w:r>
      <w:proofErr w:type="spellStart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Dalam</w:t>
      </w:r>
      <w:proofErr w:type="spellEnd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mempertahankan</w:t>
      </w:r>
      <w:proofErr w:type="spellEnd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mutu</w:t>
      </w:r>
      <w:proofErr w:type="spellEnd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puree </w:t>
      </w:r>
      <w:proofErr w:type="spellStart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cabe</w:t>
      </w:r>
      <w:proofErr w:type="spellEnd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merah</w:t>
      </w:r>
      <w:proofErr w:type="spellEnd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selama</w:t>
      </w:r>
      <w:proofErr w:type="spellEnd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penyimpanan</w:t>
      </w:r>
      <w:proofErr w:type="spellEnd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dapat</w:t>
      </w:r>
      <w:proofErr w:type="spellEnd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di </w:t>
      </w:r>
      <w:proofErr w:type="spellStart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lakukan</w:t>
      </w:r>
      <w:proofErr w:type="spellEnd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dengan</w:t>
      </w:r>
      <w:proofErr w:type="spellEnd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sifat</w:t>
      </w:r>
      <w:proofErr w:type="spellEnd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kimia</w:t>
      </w:r>
      <w:proofErr w:type="spellEnd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gramStart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( </w:t>
      </w:r>
      <w:proofErr w:type="spellStart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yaitu</w:t>
      </w:r>
      <w:proofErr w:type="spellEnd"/>
      <w:proofErr w:type="gramEnd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penambahan</w:t>
      </w:r>
      <w:proofErr w:type="spellEnd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bahan</w:t>
      </w:r>
      <w:proofErr w:type="spellEnd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pengawet</w:t>
      </w:r>
      <w:proofErr w:type="spellEnd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yang di </w:t>
      </w:r>
      <w:proofErr w:type="spellStart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izinkan</w:t>
      </w:r>
      <w:proofErr w:type="spellEnd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dan</w:t>
      </w:r>
      <w:proofErr w:type="spellEnd"/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="00ED64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d-ID"/>
        </w:rPr>
        <w:t>food grade</w:t>
      </w:r>
      <w:r w:rsidR="00ED640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)</w:t>
      </w:r>
    </w:p>
    <w:p w:rsidR="001632C6" w:rsidRPr="00356432" w:rsidRDefault="001632C6" w:rsidP="00AA2BE9">
      <w:pPr>
        <w:tabs>
          <w:tab w:val="left" w:pos="426"/>
        </w:tabs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  <w:t xml:space="preserve">3.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Sebaiknya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pengemasan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puree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cabe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merah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vaccum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sehingga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kualitas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puree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cabe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merah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baik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selama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penyimpanan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</w:t>
      </w:r>
    </w:p>
    <w:p w:rsidR="00356432" w:rsidRPr="00356432" w:rsidRDefault="00356432" w:rsidP="00356432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56432" w:rsidRPr="00356432" w:rsidSect="00327A67">
      <w:headerReference w:type="default" r:id="rId6"/>
      <w:footerReference w:type="default" r:id="rId7"/>
      <w:footerReference w:type="first" r:id="rId8"/>
      <w:pgSz w:w="12240" w:h="15840"/>
      <w:pgMar w:top="1701" w:right="1701" w:bottom="2268" w:left="2268" w:header="720" w:footer="720" w:gutter="0"/>
      <w:pgNumType w:start="5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3E7" w:rsidRDefault="007233E7" w:rsidP="00AA2BE9">
      <w:pPr>
        <w:spacing w:after="0" w:line="240" w:lineRule="auto"/>
      </w:pPr>
      <w:r>
        <w:separator/>
      </w:r>
    </w:p>
  </w:endnote>
  <w:endnote w:type="continuationSeparator" w:id="0">
    <w:p w:rsidR="007233E7" w:rsidRDefault="007233E7" w:rsidP="00AA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BE9" w:rsidRPr="00AA2BE9" w:rsidRDefault="00AA2BE9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AA2BE9" w:rsidRDefault="00AA2B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A67" w:rsidRPr="00327A67" w:rsidRDefault="00327A67" w:rsidP="00327A67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327A67">
      <w:rPr>
        <w:rFonts w:ascii="Times New Roman" w:hAnsi="Times New Roman" w:cs="Times New Roman"/>
        <w:sz w:val="24"/>
        <w:szCs w:val="24"/>
      </w:rPr>
      <w:t>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3E7" w:rsidRDefault="007233E7" w:rsidP="00AA2BE9">
      <w:pPr>
        <w:spacing w:after="0" w:line="240" w:lineRule="auto"/>
      </w:pPr>
      <w:r>
        <w:separator/>
      </w:r>
    </w:p>
  </w:footnote>
  <w:footnote w:type="continuationSeparator" w:id="0">
    <w:p w:rsidR="007233E7" w:rsidRDefault="007233E7" w:rsidP="00AA2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6285560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27A67" w:rsidRPr="00327A67" w:rsidRDefault="00327A67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27A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7A6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27A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6404">
          <w:rPr>
            <w:rFonts w:ascii="Times New Roman" w:hAnsi="Times New Roman" w:cs="Times New Roman"/>
            <w:noProof/>
            <w:sz w:val="24"/>
            <w:szCs w:val="24"/>
          </w:rPr>
          <w:t>58</w:t>
        </w:r>
        <w:r w:rsidRPr="00327A6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27A67" w:rsidRDefault="00327A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50"/>
    <w:rsid w:val="001632C6"/>
    <w:rsid w:val="00230CBB"/>
    <w:rsid w:val="002E6F50"/>
    <w:rsid w:val="00327A67"/>
    <w:rsid w:val="00356432"/>
    <w:rsid w:val="00461163"/>
    <w:rsid w:val="005B3DAF"/>
    <w:rsid w:val="007233E7"/>
    <w:rsid w:val="00823A85"/>
    <w:rsid w:val="009E792E"/>
    <w:rsid w:val="00AA2BE9"/>
    <w:rsid w:val="00AF4051"/>
    <w:rsid w:val="00D04640"/>
    <w:rsid w:val="00D17307"/>
    <w:rsid w:val="00ED6404"/>
    <w:rsid w:val="00F5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88ADB-6B90-4C34-90B8-67122BC0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BE9"/>
  </w:style>
  <w:style w:type="paragraph" w:styleId="Footer">
    <w:name w:val="footer"/>
    <w:basedOn w:val="Normal"/>
    <w:link w:val="FooterChar"/>
    <w:uiPriority w:val="99"/>
    <w:unhideWhenUsed/>
    <w:rsid w:val="00AA2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BE9"/>
  </w:style>
  <w:style w:type="paragraph" w:styleId="BalloonText">
    <w:name w:val="Balloon Text"/>
    <w:basedOn w:val="Normal"/>
    <w:link w:val="BalloonTextChar"/>
    <w:uiPriority w:val="99"/>
    <w:semiHidden/>
    <w:unhideWhenUsed/>
    <w:rsid w:val="00AA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3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2000-12-31T17:31:00Z</cp:lastPrinted>
  <dcterms:created xsi:type="dcterms:W3CDTF">2015-09-08T02:29:00Z</dcterms:created>
  <dcterms:modified xsi:type="dcterms:W3CDTF">2000-12-31T20:15:00Z</dcterms:modified>
</cp:coreProperties>
</file>