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1A2" w:rsidRPr="004B728E" w:rsidRDefault="007321A2" w:rsidP="00BF06F5">
      <w:pPr>
        <w:spacing w:after="0" w:line="240" w:lineRule="auto"/>
        <w:jc w:val="center"/>
        <w:rPr>
          <w:rFonts w:ascii="Times New Roman" w:hAnsi="Times New Roman" w:cs="Times New Roman"/>
          <w:b/>
          <w:i/>
        </w:rPr>
      </w:pPr>
      <w:r w:rsidRPr="004B728E">
        <w:rPr>
          <w:rFonts w:ascii="Times New Roman" w:hAnsi="Times New Roman" w:cs="Times New Roman"/>
          <w:b/>
          <w:lang w:val="id-ID"/>
        </w:rPr>
        <w:t xml:space="preserve">PENGARUH </w:t>
      </w:r>
      <w:r w:rsidR="00041F5F" w:rsidRPr="004B728E">
        <w:rPr>
          <w:rFonts w:ascii="Times New Roman" w:hAnsi="Times New Roman" w:cs="Times New Roman"/>
          <w:b/>
          <w:lang w:val="id-ID"/>
        </w:rPr>
        <w:t xml:space="preserve">KONSENTRASI LEMAK TESTA KELAPA DAN JENIS FORMULA TERHADAP SIFAT FISIK DAN MEKANIK </w:t>
      </w:r>
      <w:r w:rsidR="00041F5F" w:rsidRPr="004B728E">
        <w:rPr>
          <w:rFonts w:ascii="Times New Roman" w:hAnsi="Times New Roman" w:cs="Times New Roman"/>
          <w:b/>
          <w:i/>
          <w:lang w:val="id-ID"/>
        </w:rPr>
        <w:t>EDIBLE FILM</w:t>
      </w:r>
    </w:p>
    <w:p w:rsidR="007A4014" w:rsidRPr="004B728E" w:rsidRDefault="007A4014" w:rsidP="00BF06F5">
      <w:pPr>
        <w:spacing w:after="0" w:line="240" w:lineRule="auto"/>
        <w:jc w:val="center"/>
        <w:rPr>
          <w:rFonts w:ascii="Times New Roman" w:hAnsi="Times New Roman" w:cs="Times New Roman"/>
          <w:b/>
        </w:rPr>
      </w:pPr>
      <w:proofErr w:type="gramStart"/>
      <w:r w:rsidRPr="004B728E">
        <w:rPr>
          <w:rFonts w:ascii="Times New Roman" w:hAnsi="Times New Roman" w:cs="Times New Roman"/>
        </w:rPr>
        <w:t>[ The</w:t>
      </w:r>
      <w:proofErr w:type="gramEnd"/>
      <w:r w:rsidRPr="004B728E">
        <w:rPr>
          <w:rFonts w:ascii="Times New Roman" w:hAnsi="Times New Roman" w:cs="Times New Roman"/>
        </w:rPr>
        <w:t xml:space="preserve"> effect </w:t>
      </w:r>
      <w:r w:rsidR="00041F5F" w:rsidRPr="004B728E">
        <w:rPr>
          <w:rFonts w:ascii="Times New Roman" w:hAnsi="Times New Roman" w:cs="Times New Roman"/>
          <w:lang w:val="id-ID"/>
        </w:rPr>
        <w:t>coconut testa fat concentration and type of formula to the physical and mechanical properties of edible film</w:t>
      </w:r>
      <w:r w:rsidR="00F332A5" w:rsidRPr="004B728E">
        <w:rPr>
          <w:rFonts w:ascii="Times New Roman" w:hAnsi="Times New Roman" w:cs="Times New Roman"/>
          <w:lang w:val="id-ID"/>
        </w:rPr>
        <w:t xml:space="preserve"> </w:t>
      </w:r>
      <w:r w:rsidRPr="004B728E">
        <w:rPr>
          <w:rFonts w:ascii="Times New Roman" w:hAnsi="Times New Roman" w:cs="Times New Roman"/>
        </w:rPr>
        <w:t>]</w:t>
      </w:r>
    </w:p>
    <w:p w:rsidR="00CF7105" w:rsidRPr="004B728E" w:rsidRDefault="00CF7105" w:rsidP="00BF06F5">
      <w:pPr>
        <w:spacing w:after="0" w:line="240" w:lineRule="auto"/>
        <w:jc w:val="center"/>
        <w:rPr>
          <w:rFonts w:ascii="Times New Roman" w:hAnsi="Times New Roman" w:cs="Times New Roman"/>
        </w:rPr>
      </w:pPr>
    </w:p>
    <w:p w:rsidR="007A4014" w:rsidRPr="004B728E" w:rsidRDefault="00041F5F" w:rsidP="00BF06F5">
      <w:pPr>
        <w:spacing w:after="0" w:line="240" w:lineRule="auto"/>
        <w:jc w:val="center"/>
        <w:rPr>
          <w:rFonts w:ascii="Times New Roman" w:hAnsi="Times New Roman" w:cs="Times New Roman"/>
        </w:rPr>
      </w:pPr>
      <w:r w:rsidRPr="004B728E">
        <w:rPr>
          <w:rFonts w:ascii="Times New Roman" w:hAnsi="Times New Roman" w:cs="Times New Roman"/>
          <w:lang w:val="id-ID"/>
        </w:rPr>
        <w:t>Hilda Prabawati</w:t>
      </w:r>
      <w:r w:rsidR="007A4014" w:rsidRPr="004B728E">
        <w:rPr>
          <w:rFonts w:ascii="Times New Roman" w:hAnsi="Times New Roman" w:cs="Times New Roman"/>
        </w:rPr>
        <w:t xml:space="preserve"> </w:t>
      </w:r>
      <w:r w:rsidR="007A4014" w:rsidRPr="004B728E">
        <w:rPr>
          <w:rFonts w:ascii="Times New Roman" w:hAnsi="Times New Roman" w:cs="Times New Roman"/>
          <w:vertAlign w:val="superscript"/>
        </w:rPr>
        <w:t>1</w:t>
      </w:r>
      <w:r w:rsidR="007A4014" w:rsidRPr="004B728E">
        <w:rPr>
          <w:rFonts w:ascii="Times New Roman" w:hAnsi="Times New Roman" w:cs="Times New Roman"/>
        </w:rPr>
        <w:t xml:space="preserve">, </w:t>
      </w:r>
      <w:r w:rsidRPr="004B728E">
        <w:rPr>
          <w:rFonts w:ascii="Times New Roman" w:hAnsi="Times New Roman" w:cs="Times New Roman"/>
          <w:lang w:val="id-ID"/>
        </w:rPr>
        <w:t>Dede Zainal Arief</w:t>
      </w:r>
      <w:r w:rsidR="007A4014" w:rsidRPr="004B728E">
        <w:rPr>
          <w:rFonts w:ascii="Times New Roman" w:hAnsi="Times New Roman" w:cs="Times New Roman"/>
        </w:rPr>
        <w:t xml:space="preserve"> </w:t>
      </w:r>
      <w:r w:rsidR="007A4014" w:rsidRPr="004B728E">
        <w:rPr>
          <w:rFonts w:ascii="Times New Roman" w:hAnsi="Times New Roman" w:cs="Times New Roman"/>
          <w:vertAlign w:val="superscript"/>
        </w:rPr>
        <w:t>2</w:t>
      </w:r>
      <w:r w:rsidR="007A4014" w:rsidRPr="004B728E">
        <w:rPr>
          <w:rFonts w:ascii="Times New Roman" w:hAnsi="Times New Roman" w:cs="Times New Roman"/>
        </w:rPr>
        <w:t xml:space="preserve">, dan </w:t>
      </w:r>
      <w:r w:rsidRPr="004B728E">
        <w:rPr>
          <w:rFonts w:ascii="Times New Roman" w:hAnsi="Times New Roman" w:cs="Times New Roman"/>
          <w:lang w:val="id-ID"/>
        </w:rPr>
        <w:t>Ela Turmala S</w:t>
      </w:r>
      <w:r w:rsidR="007A4014" w:rsidRPr="004B728E">
        <w:rPr>
          <w:rFonts w:ascii="Times New Roman" w:hAnsi="Times New Roman" w:cs="Times New Roman"/>
        </w:rPr>
        <w:t xml:space="preserve"> </w:t>
      </w:r>
      <w:r w:rsidR="007A4014" w:rsidRPr="004B728E">
        <w:rPr>
          <w:rFonts w:ascii="Times New Roman" w:hAnsi="Times New Roman" w:cs="Times New Roman"/>
          <w:vertAlign w:val="superscript"/>
        </w:rPr>
        <w:t>3</w:t>
      </w:r>
    </w:p>
    <w:p w:rsidR="007A4014" w:rsidRPr="004B728E" w:rsidRDefault="007A4014" w:rsidP="00BF06F5">
      <w:pPr>
        <w:pStyle w:val="ListParagraph"/>
        <w:ind w:left="0"/>
        <w:jc w:val="center"/>
        <w:rPr>
          <w:sz w:val="22"/>
          <w:szCs w:val="22"/>
        </w:rPr>
      </w:pPr>
      <w:proofErr w:type="gramStart"/>
      <w:r w:rsidRPr="004B728E">
        <w:rPr>
          <w:color w:val="000000"/>
          <w:sz w:val="22"/>
          <w:szCs w:val="22"/>
          <w:vertAlign w:val="superscript"/>
        </w:rPr>
        <w:t>1)</w:t>
      </w:r>
      <w:r w:rsidRPr="004B728E">
        <w:rPr>
          <w:color w:val="000000"/>
          <w:sz w:val="22"/>
          <w:szCs w:val="22"/>
        </w:rPr>
        <w:t>Alumni</w:t>
      </w:r>
      <w:proofErr w:type="gramEnd"/>
      <w:r w:rsidRPr="004B728E">
        <w:rPr>
          <w:color w:val="000000"/>
          <w:sz w:val="22"/>
          <w:szCs w:val="22"/>
        </w:rPr>
        <w:t xml:space="preserve"> Jurusan  Teknologi Pangan </w:t>
      </w:r>
      <w:r w:rsidRPr="004B728E">
        <w:rPr>
          <w:sz w:val="22"/>
          <w:szCs w:val="22"/>
          <w:lang w:val="id-ID"/>
        </w:rPr>
        <w:t>Fakultas Teknik Universitas Pasundan Bandung</w:t>
      </w:r>
    </w:p>
    <w:p w:rsidR="007A4014" w:rsidRPr="004B728E" w:rsidRDefault="007A4014" w:rsidP="00BF06F5">
      <w:pPr>
        <w:pStyle w:val="ListParagraph"/>
        <w:ind w:left="0"/>
        <w:jc w:val="center"/>
        <w:rPr>
          <w:sz w:val="22"/>
          <w:szCs w:val="22"/>
          <w:lang w:val="id-ID"/>
        </w:rPr>
      </w:pPr>
      <w:r w:rsidRPr="004B728E">
        <w:rPr>
          <w:color w:val="000000"/>
          <w:sz w:val="22"/>
          <w:szCs w:val="22"/>
          <w:vertAlign w:val="superscript"/>
        </w:rPr>
        <w:t xml:space="preserve">2) </w:t>
      </w:r>
      <w:r w:rsidRPr="004B728E">
        <w:rPr>
          <w:color w:val="000000"/>
          <w:sz w:val="22"/>
          <w:szCs w:val="22"/>
        </w:rPr>
        <w:t xml:space="preserve">Dosen </w:t>
      </w:r>
      <w:proofErr w:type="gramStart"/>
      <w:r w:rsidRPr="004B728E">
        <w:rPr>
          <w:color w:val="000000"/>
          <w:sz w:val="22"/>
          <w:szCs w:val="22"/>
        </w:rPr>
        <w:t>Jurusan  Teknologi</w:t>
      </w:r>
      <w:proofErr w:type="gramEnd"/>
      <w:r w:rsidRPr="004B728E">
        <w:rPr>
          <w:color w:val="000000"/>
          <w:sz w:val="22"/>
          <w:szCs w:val="22"/>
        </w:rPr>
        <w:t xml:space="preserve"> Pangan </w:t>
      </w:r>
      <w:r w:rsidRPr="004B728E">
        <w:rPr>
          <w:sz w:val="22"/>
          <w:szCs w:val="22"/>
          <w:lang w:val="id-ID"/>
        </w:rPr>
        <w:t>Fakultas Teknik Universitas Pasundan Bandung</w:t>
      </w:r>
    </w:p>
    <w:p w:rsidR="007A4014" w:rsidRPr="004B728E" w:rsidRDefault="007A4014" w:rsidP="00BF06F5">
      <w:pPr>
        <w:spacing w:after="0" w:line="240" w:lineRule="auto"/>
        <w:jc w:val="center"/>
        <w:rPr>
          <w:rFonts w:ascii="Times New Roman" w:eastAsia="Times New Roman" w:hAnsi="Times New Roman" w:cs="Times New Roman"/>
        </w:rPr>
      </w:pPr>
      <w:r w:rsidRPr="004B728E">
        <w:rPr>
          <w:rFonts w:ascii="Times New Roman" w:hAnsi="Times New Roman" w:cs="Times New Roman"/>
          <w:vertAlign w:val="superscript"/>
        </w:rPr>
        <w:t>3)</w:t>
      </w:r>
      <w:r w:rsidRPr="004B728E">
        <w:rPr>
          <w:rFonts w:ascii="Times New Roman" w:hAnsi="Times New Roman" w:cs="Times New Roman"/>
        </w:rPr>
        <w:t xml:space="preserve"> </w:t>
      </w:r>
      <w:r w:rsidR="00041F5F" w:rsidRPr="004B728E">
        <w:rPr>
          <w:rFonts w:ascii="Times New Roman" w:hAnsi="Times New Roman" w:cs="Times New Roman"/>
          <w:color w:val="000000"/>
        </w:rPr>
        <w:t xml:space="preserve">Dosen </w:t>
      </w:r>
      <w:proofErr w:type="gramStart"/>
      <w:r w:rsidR="00041F5F" w:rsidRPr="004B728E">
        <w:rPr>
          <w:rFonts w:ascii="Times New Roman" w:hAnsi="Times New Roman" w:cs="Times New Roman"/>
          <w:color w:val="000000"/>
        </w:rPr>
        <w:t>Jurusan  Teknologi</w:t>
      </w:r>
      <w:proofErr w:type="gramEnd"/>
      <w:r w:rsidR="00041F5F" w:rsidRPr="004B728E">
        <w:rPr>
          <w:rFonts w:ascii="Times New Roman" w:hAnsi="Times New Roman" w:cs="Times New Roman"/>
          <w:color w:val="000000"/>
        </w:rPr>
        <w:t xml:space="preserve"> Pangan </w:t>
      </w:r>
      <w:r w:rsidR="00041F5F" w:rsidRPr="004B728E">
        <w:rPr>
          <w:rFonts w:ascii="Times New Roman" w:hAnsi="Times New Roman" w:cs="Times New Roman"/>
          <w:lang w:val="id-ID"/>
        </w:rPr>
        <w:t>Fakultas Teknik Universitas Pasundan Bandung</w:t>
      </w:r>
    </w:p>
    <w:p w:rsidR="007A4014" w:rsidRPr="004B728E" w:rsidRDefault="007A4014" w:rsidP="00BF06F5">
      <w:pPr>
        <w:pStyle w:val="ListParagraph"/>
        <w:ind w:left="0"/>
        <w:jc w:val="center"/>
        <w:rPr>
          <w:sz w:val="22"/>
          <w:szCs w:val="22"/>
        </w:rPr>
      </w:pPr>
    </w:p>
    <w:p w:rsidR="007A4014" w:rsidRPr="004B728E" w:rsidRDefault="00CF7105" w:rsidP="00BF06F5">
      <w:pPr>
        <w:spacing w:after="0" w:line="240" w:lineRule="auto"/>
        <w:jc w:val="center"/>
        <w:rPr>
          <w:rFonts w:ascii="Times New Roman" w:hAnsi="Times New Roman" w:cs="Times New Roman"/>
          <w:b/>
          <w:i/>
        </w:rPr>
      </w:pPr>
      <w:r w:rsidRPr="004B728E">
        <w:rPr>
          <w:rFonts w:ascii="Times New Roman" w:hAnsi="Times New Roman" w:cs="Times New Roman"/>
          <w:b/>
          <w:i/>
        </w:rPr>
        <w:t>ABSTRACT</w:t>
      </w:r>
    </w:p>
    <w:p w:rsidR="007321A2" w:rsidRPr="004B728E" w:rsidRDefault="007321A2" w:rsidP="00BF06F5">
      <w:pPr>
        <w:spacing w:after="0" w:line="240" w:lineRule="auto"/>
        <w:ind w:firstLine="720"/>
        <w:jc w:val="both"/>
        <w:rPr>
          <w:rFonts w:ascii="Times New Roman" w:hAnsi="Times New Roman" w:cs="Times New Roman"/>
        </w:rPr>
      </w:pPr>
    </w:p>
    <w:p w:rsidR="00F332A5" w:rsidRPr="004B728E" w:rsidRDefault="00F332A5" w:rsidP="00BF06F5">
      <w:pPr>
        <w:spacing w:after="0" w:line="240" w:lineRule="auto"/>
        <w:ind w:firstLine="720"/>
        <w:jc w:val="both"/>
        <w:rPr>
          <w:rFonts w:ascii="Times New Roman" w:hAnsi="Times New Roman" w:cs="Times New Roman"/>
          <w:i/>
          <w:lang w:val="id-ID"/>
        </w:rPr>
      </w:pPr>
      <w:r w:rsidRPr="004B728E">
        <w:rPr>
          <w:rFonts w:ascii="Times New Roman" w:hAnsi="Times New Roman" w:cs="Times New Roman"/>
          <w:i/>
          <w:lang w:val="id-ID"/>
        </w:rPr>
        <w:t>The purpose of this researchis to determine the effect of coconut testa fat concentration and type of formula, as well as the interaction between the concentration of coconut testa and formulas that exist on the addition of fat tasta against physical and mechanical properties of edible film testa. RAK study design method with 2x4 factorial design and three replications. The first factor is the concentration of a1 testa fat (3%) and a2 (5%), the second factor is b1 (F1), b2 (F2), b3 (F3), and b4 (F4). Results of the analysis showed concentrations testa fat coconut and formulas significant effect on the speed of solubility and color edible film testa coconut fat, and the type of formula significant effect on the speed of solubility. Physical and mechanical test results of selected samples that have a value of tensile strength of 8.642 MPa. As for the value of percent elongation is equal to 2,074%. Selected samples of primary research is a sample a2b4 is testa coconut fat concentration of 5% and the formula 4 (gelatin 2% and 2% CMC).</w:t>
      </w:r>
    </w:p>
    <w:p w:rsidR="00F332A5" w:rsidRPr="004B728E" w:rsidRDefault="00F332A5" w:rsidP="00BF06F5">
      <w:pPr>
        <w:spacing w:after="0" w:line="240" w:lineRule="auto"/>
        <w:jc w:val="both"/>
        <w:rPr>
          <w:rFonts w:ascii="Times New Roman" w:hAnsi="Times New Roman" w:cs="Times New Roman"/>
          <w:i/>
          <w:lang w:val="id-ID"/>
        </w:rPr>
      </w:pPr>
    </w:p>
    <w:p w:rsidR="0067708B" w:rsidRPr="004B728E" w:rsidRDefault="00F332A5" w:rsidP="00BF06F5">
      <w:pPr>
        <w:spacing w:after="0" w:line="240" w:lineRule="auto"/>
        <w:jc w:val="both"/>
        <w:rPr>
          <w:rFonts w:ascii="Times New Roman" w:hAnsi="Times New Roman" w:cs="Times New Roman"/>
          <w:i/>
        </w:rPr>
      </w:pPr>
      <w:r w:rsidRPr="004B728E">
        <w:rPr>
          <w:rFonts w:ascii="Times New Roman" w:hAnsi="Times New Roman" w:cs="Times New Roman"/>
          <w:i/>
          <w:lang w:val="id-ID"/>
        </w:rPr>
        <w:t>Keywords: Edible films, Testa oil, Gelatin, Carboxy methyl cellulose.</w:t>
      </w:r>
    </w:p>
    <w:p w:rsidR="009054C0" w:rsidRPr="004B728E" w:rsidRDefault="009054C0" w:rsidP="00BF06F5">
      <w:pPr>
        <w:spacing w:after="120" w:line="360" w:lineRule="auto"/>
        <w:jc w:val="both"/>
        <w:rPr>
          <w:rFonts w:ascii="Times New Roman" w:hAnsi="Times New Roman" w:cs="Times New Roman"/>
          <w:i/>
        </w:rPr>
      </w:pPr>
    </w:p>
    <w:p w:rsidR="009054C0" w:rsidRPr="004B728E" w:rsidRDefault="009054C0" w:rsidP="00BF06F5">
      <w:pPr>
        <w:spacing w:after="120" w:line="360" w:lineRule="auto"/>
        <w:jc w:val="both"/>
        <w:rPr>
          <w:rFonts w:ascii="Times New Roman" w:hAnsi="Times New Roman" w:cs="Times New Roman"/>
          <w:b/>
        </w:rPr>
        <w:sectPr w:rsidR="009054C0" w:rsidRPr="004B728E" w:rsidSect="001A1D0E">
          <w:footerReference w:type="first" r:id="rId9"/>
          <w:pgSz w:w="12240" w:h="15840"/>
          <w:pgMar w:top="2268" w:right="1701" w:bottom="1701" w:left="2268" w:header="720" w:footer="720" w:gutter="0"/>
          <w:cols w:space="720"/>
          <w:titlePg/>
          <w:docGrid w:linePitch="360"/>
        </w:sectPr>
      </w:pPr>
    </w:p>
    <w:p w:rsidR="009054C0" w:rsidRPr="004B728E" w:rsidRDefault="009054C0" w:rsidP="00BF06F5">
      <w:pPr>
        <w:spacing w:after="120" w:line="360" w:lineRule="auto"/>
        <w:jc w:val="center"/>
        <w:rPr>
          <w:rFonts w:ascii="Times New Roman" w:hAnsi="Times New Roman" w:cs="Times New Roman"/>
          <w:b/>
        </w:rPr>
      </w:pPr>
      <w:r w:rsidRPr="004B728E">
        <w:rPr>
          <w:rFonts w:ascii="Times New Roman" w:hAnsi="Times New Roman" w:cs="Times New Roman"/>
          <w:b/>
        </w:rPr>
        <w:lastRenderedPageBreak/>
        <w:t>PENDAHULUAN</w:t>
      </w:r>
    </w:p>
    <w:p w:rsidR="001F193F" w:rsidRDefault="00F332A5" w:rsidP="0054614F">
      <w:pPr>
        <w:spacing w:after="0" w:line="360" w:lineRule="auto"/>
        <w:ind w:firstLine="720"/>
        <w:jc w:val="both"/>
        <w:rPr>
          <w:rFonts w:ascii="Times New Roman" w:hAnsi="Times New Roman" w:cs="Times New Roman"/>
        </w:rPr>
      </w:pPr>
      <w:r w:rsidRPr="004B728E">
        <w:rPr>
          <w:rFonts w:ascii="Times New Roman" w:hAnsi="Times New Roman" w:cs="Times New Roman"/>
          <w:lang w:val="id-ID"/>
        </w:rPr>
        <w:t xml:space="preserve">Indonesia adalah negara agraris karena merupakan salah </w:t>
      </w:r>
      <w:bookmarkStart w:id="0" w:name="_GoBack"/>
      <w:bookmarkEnd w:id="0"/>
      <w:r w:rsidRPr="004B728E">
        <w:rPr>
          <w:rFonts w:ascii="Times New Roman" w:hAnsi="Times New Roman" w:cs="Times New Roman"/>
          <w:lang w:val="id-ID"/>
        </w:rPr>
        <w:t>satu negara yang sebagian besar wilayahnya berada di sepanjang garis khatulistiwa. Sebagai negara agraris yang memili</w:t>
      </w:r>
      <w:r w:rsidR="001F193F">
        <w:rPr>
          <w:rFonts w:ascii="Times New Roman" w:hAnsi="Times New Roman" w:cs="Times New Roman"/>
        </w:rPr>
        <w:t>+</w:t>
      </w:r>
    </w:p>
    <w:p w:rsidR="00F332A5" w:rsidRPr="004B728E" w:rsidRDefault="00F332A5" w:rsidP="0054614F">
      <w:pPr>
        <w:spacing w:after="0" w:line="360" w:lineRule="auto"/>
        <w:ind w:firstLine="720"/>
        <w:jc w:val="both"/>
        <w:rPr>
          <w:rFonts w:ascii="Times New Roman" w:hAnsi="Times New Roman" w:cs="Times New Roman"/>
        </w:rPr>
      </w:pPr>
      <w:r w:rsidRPr="004B728E">
        <w:rPr>
          <w:rFonts w:ascii="Times New Roman" w:hAnsi="Times New Roman" w:cs="Times New Roman"/>
          <w:lang w:val="id-ID"/>
        </w:rPr>
        <w:t xml:space="preserve">ki iklim negara yang tropis membuat negara Indonesia kaya akan sumber daya alamnya yang melimpah. Berbagai jenis tanaman dari berbagai komoditi dapat berkembang dan tumbuh dengan baik. Komoditi tersebut seperti </w:t>
      </w:r>
      <w:r w:rsidRPr="004B728E">
        <w:rPr>
          <w:rFonts w:ascii="Times New Roman" w:hAnsi="Times New Roman" w:cs="Times New Roman"/>
          <w:lang w:val="id-ID"/>
        </w:rPr>
        <w:lastRenderedPageBreak/>
        <w:t>komoditi perkebunan, umbi-umbian, serealia, kacang-kacangan, sayuran, dan buah-buahan.</w:t>
      </w:r>
      <w:r w:rsidRPr="004B728E">
        <w:rPr>
          <w:rFonts w:ascii="Times New Roman" w:hAnsi="Times New Roman" w:cs="Times New Roman"/>
        </w:rPr>
        <w:t xml:space="preserve">Salah satu komoditi perkebunan yang tumbuh tersebar diIndonesia adalah kelapa. </w:t>
      </w:r>
      <w:proofErr w:type="gramStart"/>
      <w:r w:rsidRPr="004B728E">
        <w:rPr>
          <w:rFonts w:ascii="Times New Roman" w:hAnsi="Times New Roman" w:cs="Times New Roman"/>
        </w:rPr>
        <w:t>Kelapa (</w:t>
      </w:r>
      <w:r w:rsidRPr="004B728E">
        <w:rPr>
          <w:rFonts w:ascii="Times New Roman" w:hAnsi="Times New Roman" w:cs="Times New Roman"/>
          <w:i/>
        </w:rPr>
        <w:t>Cocos nucifera L</w:t>
      </w:r>
      <w:r w:rsidRPr="004B728E">
        <w:rPr>
          <w:rFonts w:ascii="Times New Roman" w:hAnsi="Times New Roman" w:cs="Times New Roman"/>
        </w:rPr>
        <w:t xml:space="preserve">.) termasuk dalam genus </w:t>
      </w:r>
      <w:r w:rsidRPr="004B728E">
        <w:rPr>
          <w:rFonts w:ascii="Times New Roman" w:hAnsi="Times New Roman" w:cs="Times New Roman"/>
          <w:i/>
        </w:rPr>
        <w:t>Cocos</w:t>
      </w:r>
      <w:r w:rsidRPr="004B728E">
        <w:rPr>
          <w:rFonts w:ascii="Times New Roman" w:hAnsi="Times New Roman" w:cs="Times New Roman"/>
        </w:rPr>
        <w:t>, pohon ini dapat ditemukan hampir diseluruh wilayah Indonesia.</w:t>
      </w:r>
      <w:proofErr w:type="gramEnd"/>
    </w:p>
    <w:p w:rsidR="00F332A5" w:rsidRPr="004B728E" w:rsidRDefault="00F332A5" w:rsidP="0054614F">
      <w:pPr>
        <w:spacing w:after="0" w:line="360" w:lineRule="auto"/>
        <w:jc w:val="both"/>
        <w:rPr>
          <w:rFonts w:ascii="Times New Roman" w:hAnsi="Times New Roman" w:cs="Times New Roman"/>
        </w:rPr>
      </w:pPr>
      <w:r w:rsidRPr="004B728E">
        <w:rPr>
          <w:rFonts w:ascii="Times New Roman" w:hAnsi="Times New Roman" w:cs="Times New Roman"/>
        </w:rPr>
        <w:tab/>
      </w:r>
      <w:proofErr w:type="gramStart"/>
      <w:r w:rsidRPr="004B728E">
        <w:rPr>
          <w:rFonts w:ascii="Times New Roman" w:hAnsi="Times New Roman" w:cs="Times New Roman"/>
        </w:rPr>
        <w:t>Dewasa ini telah banyak industri pangan yang memproduksi berbagai macam olahan kelapa, baik memanfaatkan bagian daging buah maupun air kelapa.</w:t>
      </w:r>
      <w:proofErr w:type="gramEnd"/>
      <w:r w:rsidRPr="004B728E">
        <w:rPr>
          <w:rFonts w:ascii="Times New Roman" w:hAnsi="Times New Roman" w:cs="Times New Roman"/>
        </w:rPr>
        <w:t xml:space="preserve"> </w:t>
      </w:r>
      <w:proofErr w:type="gramStart"/>
      <w:r w:rsidRPr="004B728E">
        <w:rPr>
          <w:rFonts w:ascii="Times New Roman" w:hAnsi="Times New Roman" w:cs="Times New Roman"/>
        </w:rPr>
        <w:lastRenderedPageBreak/>
        <w:t>Seiring dengan pemanfaatan tersebut selain dihasilkannya produk dengan mutu yang baik juga industri tersebut menghasilkan limbah padat berupa kulit daging.</w:t>
      </w:r>
      <w:proofErr w:type="gramEnd"/>
      <w:r w:rsidRPr="004B728E">
        <w:rPr>
          <w:rFonts w:ascii="Times New Roman" w:hAnsi="Times New Roman" w:cs="Times New Roman"/>
        </w:rPr>
        <w:t xml:space="preserve"> </w:t>
      </w:r>
      <w:proofErr w:type="gramStart"/>
      <w:r w:rsidRPr="004B728E">
        <w:rPr>
          <w:rFonts w:ascii="Times New Roman" w:hAnsi="Times New Roman" w:cs="Times New Roman"/>
        </w:rPr>
        <w:t>Testa kelapa atau kulit daging buah adalah lapisan tipis yang berwarna coklat pada bagian terluar daging buah.</w:t>
      </w:r>
      <w:proofErr w:type="gramEnd"/>
      <w:r w:rsidRPr="004B728E">
        <w:rPr>
          <w:rFonts w:ascii="Times New Roman" w:hAnsi="Times New Roman" w:cs="Times New Roman"/>
        </w:rPr>
        <w:t xml:space="preserve"> </w:t>
      </w:r>
      <w:proofErr w:type="gramStart"/>
      <w:r w:rsidRPr="004B728E">
        <w:rPr>
          <w:rFonts w:ascii="Times New Roman" w:hAnsi="Times New Roman" w:cs="Times New Roman"/>
        </w:rPr>
        <w:t>Hingga saat ini pemanfaatan serta penelitian mengenai potensi yang mungkin dimiliki oleh testa kelapa masih kurang.</w:t>
      </w:r>
      <w:proofErr w:type="gramEnd"/>
      <w:r w:rsidRPr="004B728E">
        <w:rPr>
          <w:rFonts w:ascii="Times New Roman" w:hAnsi="Times New Roman" w:cs="Times New Roman"/>
        </w:rPr>
        <w:t xml:space="preserve"> </w:t>
      </w:r>
      <w:proofErr w:type="gramStart"/>
      <w:r w:rsidRPr="004B728E">
        <w:rPr>
          <w:rFonts w:ascii="Times New Roman" w:hAnsi="Times New Roman" w:cs="Times New Roman"/>
        </w:rPr>
        <w:t>Testa kelapa yang dihasilkan dari industri olahan kelapa hanya dimanfaatkan sebagai pakan ternak.</w:t>
      </w:r>
      <w:proofErr w:type="gramEnd"/>
      <w:r w:rsidRPr="004B728E">
        <w:rPr>
          <w:rFonts w:ascii="Times New Roman" w:hAnsi="Times New Roman" w:cs="Times New Roman"/>
        </w:rPr>
        <w:t xml:space="preserve"> </w:t>
      </w:r>
      <w:proofErr w:type="gramStart"/>
      <w:r w:rsidRPr="004B728E">
        <w:rPr>
          <w:rFonts w:ascii="Times New Roman" w:hAnsi="Times New Roman" w:cs="Times New Roman"/>
        </w:rPr>
        <w:t>Dalam satu buah daging kelapa utuh sendiri dengan berat 287 gram dapat menghasilkan testa kelapa sebanyak 28 gram.</w:t>
      </w:r>
      <w:proofErr w:type="gramEnd"/>
    </w:p>
    <w:p w:rsidR="00F332A5" w:rsidRPr="004B728E" w:rsidRDefault="00F332A5" w:rsidP="0054614F">
      <w:pPr>
        <w:spacing w:after="0" w:line="360" w:lineRule="auto"/>
        <w:jc w:val="both"/>
        <w:rPr>
          <w:rFonts w:ascii="Times New Roman" w:hAnsi="Times New Roman" w:cs="Times New Roman"/>
        </w:rPr>
      </w:pPr>
      <w:r w:rsidRPr="004B728E">
        <w:rPr>
          <w:rFonts w:ascii="Times New Roman" w:hAnsi="Times New Roman" w:cs="Times New Roman"/>
        </w:rPr>
        <w:tab/>
      </w:r>
      <w:r w:rsidR="00CD5BB3" w:rsidRPr="004B728E">
        <w:rPr>
          <w:rFonts w:ascii="Times New Roman" w:hAnsi="Times New Roman" w:cs="Times New Roman"/>
          <w:lang w:val="id-ID"/>
        </w:rPr>
        <w:t xml:space="preserve">Pusat </w:t>
      </w:r>
      <w:r w:rsidRPr="004B728E">
        <w:rPr>
          <w:rFonts w:ascii="Times New Roman" w:hAnsi="Times New Roman" w:cs="Times New Roman"/>
        </w:rPr>
        <w:t>p</w:t>
      </w:r>
      <w:r w:rsidRPr="004B728E">
        <w:rPr>
          <w:rFonts w:ascii="Times New Roman" w:hAnsi="Times New Roman" w:cs="Times New Roman"/>
          <w:lang w:val="id-ID"/>
        </w:rPr>
        <w:t xml:space="preserve">enelitian </w:t>
      </w:r>
      <w:r w:rsidRPr="004B728E">
        <w:rPr>
          <w:rFonts w:ascii="Times New Roman" w:hAnsi="Times New Roman" w:cs="Times New Roman"/>
        </w:rPr>
        <w:t>b</w:t>
      </w:r>
      <w:r w:rsidRPr="004B728E">
        <w:rPr>
          <w:rFonts w:ascii="Times New Roman" w:hAnsi="Times New Roman" w:cs="Times New Roman"/>
          <w:lang w:val="id-ID"/>
        </w:rPr>
        <w:t>ioteknologi</w:t>
      </w:r>
      <w:r w:rsidR="00CD5BB3" w:rsidRPr="004B728E">
        <w:rPr>
          <w:rFonts w:ascii="Times New Roman" w:hAnsi="Times New Roman" w:cs="Times New Roman"/>
          <w:lang w:val="id-ID"/>
        </w:rPr>
        <w:t xml:space="preserve"> </w:t>
      </w:r>
      <w:r w:rsidRPr="004B728E">
        <w:rPr>
          <w:rFonts w:ascii="Times New Roman" w:hAnsi="Times New Roman" w:cs="Times New Roman"/>
          <w:i/>
        </w:rPr>
        <w:t>Malaysia Agricultural Research and De</w:t>
      </w:r>
      <w:r w:rsidRPr="004B728E">
        <w:rPr>
          <w:rFonts w:ascii="Times New Roman" w:hAnsi="Times New Roman" w:cs="Times New Roman"/>
          <w:i/>
          <w:lang w:val="nb-NO"/>
        </w:rPr>
        <w:t>v</w:t>
      </w:r>
      <w:r w:rsidRPr="004B728E">
        <w:rPr>
          <w:rFonts w:ascii="Times New Roman" w:hAnsi="Times New Roman" w:cs="Times New Roman"/>
          <w:i/>
        </w:rPr>
        <w:t>eloment Institute</w:t>
      </w:r>
      <w:r w:rsidRPr="004B728E">
        <w:rPr>
          <w:rFonts w:ascii="Times New Roman" w:hAnsi="Times New Roman" w:cs="Times New Roman"/>
        </w:rPr>
        <w:t>(</w:t>
      </w:r>
      <w:r w:rsidRPr="004B728E">
        <w:rPr>
          <w:rFonts w:ascii="Times New Roman" w:hAnsi="Times New Roman" w:cs="Times New Roman"/>
          <w:lang w:val="id-ID"/>
        </w:rPr>
        <w:t>MARDI</w:t>
      </w:r>
      <w:r w:rsidRPr="004B728E">
        <w:rPr>
          <w:rFonts w:ascii="Times New Roman" w:hAnsi="Times New Roman" w:cs="Times New Roman"/>
        </w:rPr>
        <w:t>)</w:t>
      </w:r>
      <w:r w:rsidRPr="004B728E">
        <w:rPr>
          <w:rFonts w:ascii="Times New Roman" w:hAnsi="Times New Roman" w:cs="Times New Roman"/>
          <w:lang w:val="id-ID"/>
        </w:rPr>
        <w:t xml:space="preserve"> menemukan </w:t>
      </w:r>
      <w:r w:rsidRPr="004B728E">
        <w:rPr>
          <w:rFonts w:ascii="Times New Roman" w:hAnsi="Times New Roman" w:cs="Times New Roman"/>
        </w:rPr>
        <w:t>potensi</w:t>
      </w:r>
      <w:r w:rsidRPr="004B728E">
        <w:rPr>
          <w:rFonts w:ascii="Times New Roman" w:hAnsi="Times New Roman" w:cs="Times New Roman"/>
          <w:lang w:val="id-ID"/>
        </w:rPr>
        <w:t xml:space="preserve"> testa kelapa</w:t>
      </w:r>
      <w:r w:rsidRPr="004B728E">
        <w:rPr>
          <w:rFonts w:ascii="Times New Roman" w:hAnsi="Times New Roman" w:cs="Times New Roman"/>
        </w:rPr>
        <w:t xml:space="preserve"> dalam bidang </w:t>
      </w:r>
      <w:r w:rsidRPr="004B728E">
        <w:rPr>
          <w:rFonts w:ascii="Times New Roman" w:hAnsi="Times New Roman" w:cs="Times New Roman"/>
          <w:lang w:val="id-ID"/>
        </w:rPr>
        <w:t>kosmetikal</w:t>
      </w:r>
      <w:r w:rsidRPr="004B728E">
        <w:rPr>
          <w:rFonts w:ascii="Times New Roman" w:hAnsi="Times New Roman" w:cs="Times New Roman"/>
        </w:rPr>
        <w:t xml:space="preserve">, yaitu dengan </w:t>
      </w:r>
      <w:r w:rsidRPr="004B728E">
        <w:rPr>
          <w:rFonts w:ascii="Times New Roman" w:hAnsi="Times New Roman" w:cs="Times New Roman"/>
          <w:lang w:val="id-ID"/>
        </w:rPr>
        <w:t xml:space="preserve">memproduksi bahan aktif </w:t>
      </w:r>
      <w:r w:rsidRPr="004B728E">
        <w:rPr>
          <w:rFonts w:ascii="Times New Roman" w:hAnsi="Times New Roman" w:cs="Times New Roman"/>
        </w:rPr>
        <w:t>kosmetik</w:t>
      </w:r>
      <w:r w:rsidRPr="004B728E">
        <w:rPr>
          <w:rFonts w:ascii="Times New Roman" w:hAnsi="Times New Roman" w:cs="Times New Roman"/>
          <w:lang w:val="id-ID"/>
        </w:rPr>
        <w:t xml:space="preserve"> yang bersifat alami</w:t>
      </w:r>
      <w:r w:rsidRPr="004B728E">
        <w:rPr>
          <w:rFonts w:ascii="Times New Roman" w:hAnsi="Times New Roman" w:cs="Times New Roman"/>
        </w:rPr>
        <w:t xml:space="preserve">.Selain dalam bidang kosmetikal, testa kelapa juga dapat dimanfaatkan dalam bidang pangan. </w:t>
      </w:r>
      <w:proofErr w:type="gramStart"/>
      <w:r w:rsidRPr="004B728E">
        <w:rPr>
          <w:rFonts w:ascii="Times New Roman" w:hAnsi="Times New Roman" w:cs="Times New Roman"/>
        </w:rPr>
        <w:t>Pusat Penelitian Teknologi dan Industri Pangan (PPTIP) Jurusan Teknologi Pangan (TP) Fakultas Teknik Unpas mengemukakan bahwa testa kelapa dapat diolah menjadi minyak goreng (</w:t>
      </w:r>
      <w:r w:rsidRPr="004B728E">
        <w:rPr>
          <w:rFonts w:ascii="Times New Roman" w:hAnsi="Times New Roman" w:cs="Times New Roman"/>
          <w:lang w:val="id-ID"/>
        </w:rPr>
        <w:t>Sam</w:t>
      </w:r>
      <w:r w:rsidRPr="004B728E">
        <w:rPr>
          <w:rFonts w:ascii="Times New Roman" w:hAnsi="Times New Roman" w:cs="Times New Roman"/>
        </w:rPr>
        <w:t>, 2003).</w:t>
      </w:r>
      <w:proofErr w:type="gramEnd"/>
    </w:p>
    <w:p w:rsidR="00F332A5" w:rsidRPr="004B728E" w:rsidRDefault="00F332A5" w:rsidP="0054614F">
      <w:pPr>
        <w:spacing w:after="0" w:line="360" w:lineRule="auto"/>
        <w:jc w:val="both"/>
        <w:rPr>
          <w:rFonts w:ascii="Times New Roman" w:hAnsi="Times New Roman" w:cs="Times New Roman"/>
        </w:rPr>
      </w:pPr>
      <w:r w:rsidRPr="004B728E">
        <w:rPr>
          <w:rFonts w:ascii="Times New Roman" w:hAnsi="Times New Roman" w:cs="Times New Roman"/>
        </w:rPr>
        <w:lastRenderedPageBreak/>
        <w:tab/>
      </w:r>
      <w:proofErr w:type="gramStart"/>
      <w:r w:rsidRPr="004B728E">
        <w:rPr>
          <w:rFonts w:ascii="Times New Roman" w:hAnsi="Times New Roman" w:cs="Times New Roman"/>
        </w:rPr>
        <w:t xml:space="preserve">Kandungan lemak yang terdapat pada testa kelapa selain dapat diolah menjadi minyak goreng, lemak testa kelapa pun dapat digunakan sebagai bahan pembuatan </w:t>
      </w:r>
      <w:r w:rsidRPr="004B728E">
        <w:rPr>
          <w:rFonts w:ascii="Times New Roman" w:hAnsi="Times New Roman" w:cs="Times New Roman"/>
          <w:i/>
        </w:rPr>
        <w:t>edible film.</w:t>
      </w:r>
      <w:proofErr w:type="gramEnd"/>
      <w:r w:rsidRPr="004B728E">
        <w:rPr>
          <w:rFonts w:ascii="Times New Roman" w:hAnsi="Times New Roman" w:cs="Times New Roman"/>
          <w:i/>
        </w:rPr>
        <w:t xml:space="preserve"> </w:t>
      </w:r>
      <w:r w:rsidRPr="004B728E">
        <w:rPr>
          <w:rFonts w:ascii="Times New Roman" w:hAnsi="Times New Roman" w:cs="Times New Roman"/>
        </w:rPr>
        <w:t xml:space="preserve">Lemak merupakan salah satu komponen dalam pembuatan </w:t>
      </w:r>
      <w:r w:rsidRPr="004B728E">
        <w:rPr>
          <w:rFonts w:ascii="Times New Roman" w:hAnsi="Times New Roman" w:cs="Times New Roman"/>
          <w:i/>
        </w:rPr>
        <w:t>edible film</w:t>
      </w:r>
      <w:r w:rsidRPr="004B728E">
        <w:rPr>
          <w:rFonts w:ascii="Times New Roman" w:hAnsi="Times New Roman" w:cs="Times New Roman"/>
        </w:rPr>
        <w:t>yang dapat membantu menekan laju transmisi uap air.</w:t>
      </w:r>
      <w:r w:rsidRPr="004B728E">
        <w:rPr>
          <w:rFonts w:ascii="Times New Roman" w:hAnsi="Times New Roman" w:cs="Times New Roman"/>
          <w:i/>
        </w:rPr>
        <w:t xml:space="preserve">Edible flim </w:t>
      </w:r>
      <w:r w:rsidRPr="004B728E">
        <w:rPr>
          <w:rFonts w:ascii="Times New Roman" w:hAnsi="Times New Roman" w:cs="Times New Roman"/>
        </w:rPr>
        <w:t xml:space="preserve">adalah lapisan tipis yang dibuat dari bahan yang dapat dimakan, diletakkan diantara komponen makanan yang berfungsi sebagai penghalangterhadap transfer </w:t>
      </w:r>
      <w:proofErr w:type="gramStart"/>
      <w:r w:rsidRPr="004B728E">
        <w:rPr>
          <w:rFonts w:ascii="Times New Roman" w:hAnsi="Times New Roman" w:cs="Times New Roman"/>
        </w:rPr>
        <w:t>massa</w:t>
      </w:r>
      <w:proofErr w:type="gramEnd"/>
      <w:r w:rsidRPr="004B728E">
        <w:rPr>
          <w:rFonts w:ascii="Times New Roman" w:hAnsi="Times New Roman" w:cs="Times New Roman"/>
        </w:rPr>
        <w:t xml:space="preserve"> (missal kelembaban, oksigen, lipid dan zat terlarut) dan sebagai pembawazat aditif untuk meningkatkan penanganan makanan (Krochta, 1992).</w:t>
      </w:r>
    </w:p>
    <w:p w:rsidR="00F332A5" w:rsidRPr="004B728E" w:rsidRDefault="00F332A5" w:rsidP="0054614F">
      <w:pPr>
        <w:spacing w:after="0" w:line="360" w:lineRule="auto"/>
        <w:jc w:val="both"/>
        <w:rPr>
          <w:rFonts w:ascii="Times New Roman" w:hAnsi="Times New Roman" w:cs="Times New Roman"/>
        </w:rPr>
      </w:pPr>
      <w:r w:rsidRPr="004B728E">
        <w:rPr>
          <w:rFonts w:ascii="Times New Roman" w:hAnsi="Times New Roman" w:cs="Times New Roman"/>
        </w:rPr>
        <w:tab/>
        <w:t>Berdasarkan pengujian awal terhadap testa kelapa yang dilakukan di Laboratorium Uni</w:t>
      </w:r>
      <w:r w:rsidRPr="004B728E">
        <w:rPr>
          <w:rFonts w:ascii="Times New Roman" w:hAnsi="Times New Roman" w:cs="Times New Roman"/>
          <w:lang w:val="nb-NO"/>
        </w:rPr>
        <w:t>v</w:t>
      </w:r>
      <w:r w:rsidRPr="004B728E">
        <w:rPr>
          <w:rFonts w:ascii="Times New Roman" w:hAnsi="Times New Roman" w:cs="Times New Roman"/>
        </w:rPr>
        <w:t>ersitas Pasundan dapat diketahui bahwa kandungan lemak testa kelapa adalah sebesar 36</w:t>
      </w:r>
      <w:proofErr w:type="gramStart"/>
      <w:r w:rsidRPr="004B728E">
        <w:rPr>
          <w:rFonts w:ascii="Times New Roman" w:hAnsi="Times New Roman" w:cs="Times New Roman"/>
        </w:rPr>
        <w:t>,0934</w:t>
      </w:r>
      <w:proofErr w:type="gramEnd"/>
      <w:r w:rsidRPr="004B728E">
        <w:rPr>
          <w:rFonts w:ascii="Times New Roman" w:hAnsi="Times New Roman" w:cs="Times New Roman"/>
        </w:rPr>
        <w:t xml:space="preserve">%. </w:t>
      </w:r>
      <w:proofErr w:type="gramStart"/>
      <w:r w:rsidRPr="004B728E">
        <w:rPr>
          <w:rFonts w:ascii="Times New Roman" w:hAnsi="Times New Roman" w:cs="Times New Roman"/>
        </w:rPr>
        <w:t xml:space="preserve">Lemak tidak mudah berikatan dengan air sehingga diperlukan </w:t>
      </w:r>
      <w:r w:rsidRPr="004B728E">
        <w:rPr>
          <w:rFonts w:ascii="Times New Roman" w:hAnsi="Times New Roman" w:cs="Times New Roman"/>
          <w:i/>
        </w:rPr>
        <w:t>emulsifier</w:t>
      </w:r>
      <w:r w:rsidRPr="004B728E">
        <w:rPr>
          <w:rFonts w:ascii="Times New Roman" w:hAnsi="Times New Roman" w:cs="Times New Roman"/>
        </w:rPr>
        <w:t xml:space="preserve"> sebagai penghubung antara hidrofobik dan hidrofilik.</w:t>
      </w:r>
      <w:proofErr w:type="gramEnd"/>
      <w:r w:rsidRPr="004B728E">
        <w:rPr>
          <w:rFonts w:ascii="Times New Roman" w:hAnsi="Times New Roman" w:cs="Times New Roman"/>
        </w:rPr>
        <w:t xml:space="preserve"> Kandungan lemak yang terlalu tinggi </w:t>
      </w:r>
      <w:proofErr w:type="gramStart"/>
      <w:r w:rsidRPr="004B728E">
        <w:rPr>
          <w:rFonts w:ascii="Times New Roman" w:hAnsi="Times New Roman" w:cs="Times New Roman"/>
        </w:rPr>
        <w:t>akan</w:t>
      </w:r>
      <w:proofErr w:type="gramEnd"/>
      <w:r w:rsidRPr="004B728E">
        <w:rPr>
          <w:rFonts w:ascii="Times New Roman" w:hAnsi="Times New Roman" w:cs="Times New Roman"/>
        </w:rPr>
        <w:t xml:space="preserve"> menyebabkan ikatan-ikatan yang menghubungkan masing-masing rantai karbon akan merenggang, sehingga </w:t>
      </w:r>
      <w:r w:rsidRPr="004B728E">
        <w:rPr>
          <w:rFonts w:ascii="Times New Roman" w:hAnsi="Times New Roman" w:cs="Times New Roman"/>
          <w:i/>
        </w:rPr>
        <w:t>edible film</w:t>
      </w:r>
      <w:r w:rsidR="00CD5BB3" w:rsidRPr="004B728E">
        <w:rPr>
          <w:rFonts w:ascii="Times New Roman" w:hAnsi="Times New Roman" w:cs="Times New Roman"/>
          <w:i/>
          <w:lang w:val="id-ID"/>
        </w:rPr>
        <w:t xml:space="preserve"> </w:t>
      </w:r>
      <w:r w:rsidRPr="004B728E">
        <w:rPr>
          <w:rFonts w:ascii="Times New Roman" w:hAnsi="Times New Roman" w:cs="Times New Roman"/>
        </w:rPr>
        <w:t xml:space="preserve">tidak akan terbentuk dan tidak dapat dikeringkan serta sulit saat diaplikasikan untuk kemasan pangan. </w:t>
      </w:r>
      <w:proofErr w:type="gramStart"/>
      <w:r w:rsidRPr="004B728E">
        <w:rPr>
          <w:rFonts w:ascii="Times New Roman" w:hAnsi="Times New Roman" w:cs="Times New Roman"/>
        </w:rPr>
        <w:lastRenderedPageBreak/>
        <w:t>Untuk mengatasi hal tersebut maka diperlukan bahan hidrokoloid yang</w:t>
      </w:r>
      <w:r w:rsidR="00CD5BB3" w:rsidRPr="004B728E">
        <w:rPr>
          <w:rFonts w:ascii="Times New Roman" w:hAnsi="Times New Roman" w:cs="Times New Roman"/>
          <w:lang w:val="id-ID"/>
        </w:rPr>
        <w:t xml:space="preserve"> </w:t>
      </w:r>
      <w:r w:rsidRPr="004B728E">
        <w:rPr>
          <w:rFonts w:ascii="Times New Roman" w:hAnsi="Times New Roman" w:cs="Times New Roman"/>
        </w:rPr>
        <w:t>berfungsi untuk membentuk struktur film agar tidak mudah hancur.</w:t>
      </w:r>
      <w:proofErr w:type="gramEnd"/>
    </w:p>
    <w:p w:rsidR="00F332A5" w:rsidRPr="004B728E" w:rsidRDefault="00F332A5" w:rsidP="0054614F">
      <w:pPr>
        <w:spacing w:after="0" w:line="360" w:lineRule="auto"/>
        <w:jc w:val="both"/>
        <w:rPr>
          <w:rFonts w:ascii="Times New Roman" w:hAnsi="Times New Roman" w:cs="Times New Roman"/>
        </w:rPr>
      </w:pPr>
      <w:r w:rsidRPr="004B728E">
        <w:rPr>
          <w:rFonts w:ascii="Times New Roman" w:hAnsi="Times New Roman" w:cs="Times New Roman"/>
        </w:rPr>
        <w:tab/>
      </w:r>
      <w:proofErr w:type="gramStart"/>
      <w:r w:rsidRPr="004B728E">
        <w:rPr>
          <w:rFonts w:ascii="Times New Roman" w:hAnsi="Times New Roman" w:cs="Times New Roman"/>
        </w:rPr>
        <w:t xml:space="preserve">Salah satu hidrokoloid yang dapat digunakan sebagai bahan pengisi dalam pembuatan </w:t>
      </w:r>
      <w:r w:rsidRPr="004B728E">
        <w:rPr>
          <w:rFonts w:ascii="Times New Roman" w:hAnsi="Times New Roman" w:cs="Times New Roman"/>
          <w:i/>
        </w:rPr>
        <w:t xml:space="preserve">edible film </w:t>
      </w:r>
      <w:r w:rsidRPr="004B728E">
        <w:rPr>
          <w:rFonts w:ascii="Times New Roman" w:hAnsi="Times New Roman" w:cs="Times New Roman"/>
        </w:rPr>
        <w:t xml:space="preserve">yang dapat memperbaiki tekstur dari </w:t>
      </w:r>
      <w:r w:rsidRPr="004B728E">
        <w:rPr>
          <w:rFonts w:ascii="Times New Roman" w:hAnsi="Times New Roman" w:cs="Times New Roman"/>
          <w:i/>
        </w:rPr>
        <w:t xml:space="preserve">edible film </w:t>
      </w:r>
      <w:r w:rsidRPr="004B728E">
        <w:rPr>
          <w:rFonts w:ascii="Times New Roman" w:hAnsi="Times New Roman" w:cs="Times New Roman"/>
        </w:rPr>
        <w:t>adalah Selulosa.</w:t>
      </w:r>
      <w:proofErr w:type="gramEnd"/>
      <w:r w:rsidRPr="004B728E">
        <w:rPr>
          <w:rFonts w:ascii="Times New Roman" w:hAnsi="Times New Roman" w:cs="Times New Roman"/>
        </w:rPr>
        <w:t xml:space="preserve"> </w:t>
      </w:r>
      <w:proofErr w:type="gramStart"/>
      <w:r w:rsidRPr="004B728E">
        <w:rPr>
          <w:rFonts w:ascii="Times New Roman" w:hAnsi="Times New Roman" w:cs="Times New Roman"/>
        </w:rPr>
        <w:t>Selulosa merupakan sumber polisakarida yang berlimpah dan turunannya mempunyai kemampuan membentuk film yang baik.</w:t>
      </w:r>
      <w:proofErr w:type="gramEnd"/>
      <w:r w:rsidRPr="004B728E">
        <w:rPr>
          <w:rFonts w:ascii="Times New Roman" w:hAnsi="Times New Roman" w:cs="Times New Roman"/>
        </w:rPr>
        <w:t xml:space="preserve"> </w:t>
      </w:r>
      <w:proofErr w:type="gramStart"/>
      <w:r w:rsidRPr="004B728E">
        <w:rPr>
          <w:rFonts w:ascii="Times New Roman" w:hAnsi="Times New Roman" w:cs="Times New Roman"/>
          <w:i/>
        </w:rPr>
        <w:t>Edible film</w:t>
      </w:r>
      <w:r w:rsidRPr="004B728E">
        <w:rPr>
          <w:rFonts w:ascii="Times New Roman" w:hAnsi="Times New Roman" w:cs="Times New Roman"/>
        </w:rPr>
        <w:t xml:space="preserve"> dari turunan selulosa merupakan penghambat (</w:t>
      </w:r>
      <w:r w:rsidRPr="004B728E">
        <w:rPr>
          <w:rFonts w:ascii="Times New Roman" w:hAnsi="Times New Roman" w:cs="Times New Roman"/>
          <w:i/>
        </w:rPr>
        <w:t>barrier</w:t>
      </w:r>
      <w:r w:rsidRPr="004B728E">
        <w:rPr>
          <w:rFonts w:ascii="Times New Roman" w:hAnsi="Times New Roman" w:cs="Times New Roman"/>
        </w:rPr>
        <w:t>) terhadap oksigen dan senyawa aromatik.</w:t>
      </w:r>
      <w:proofErr w:type="gramEnd"/>
      <w:r w:rsidRPr="004B728E">
        <w:rPr>
          <w:rFonts w:ascii="Times New Roman" w:hAnsi="Times New Roman" w:cs="Times New Roman"/>
        </w:rPr>
        <w:t xml:space="preserve"> </w:t>
      </w:r>
      <w:proofErr w:type="gramStart"/>
      <w:r w:rsidRPr="004B728E">
        <w:rPr>
          <w:rFonts w:ascii="Times New Roman" w:hAnsi="Times New Roman" w:cs="Times New Roman"/>
        </w:rPr>
        <w:t>Salah satu turunan selulosa yaitu metilselulosa yang bersifat larut air dan mampu membentuk film (Debeaufort dan Voilley, 1994; Greener-Donhowe dan Fennema, 1993</w:t>
      </w:r>
      <w:r w:rsidRPr="004B728E">
        <w:rPr>
          <w:rFonts w:ascii="Times New Roman" w:hAnsi="Times New Roman" w:cs="Times New Roman"/>
          <w:lang w:val="id-ID"/>
        </w:rPr>
        <w:t xml:space="preserve"> dalam </w:t>
      </w:r>
      <w:r w:rsidRPr="004B728E">
        <w:rPr>
          <w:rFonts w:ascii="Times New Roman" w:hAnsi="Times New Roman" w:cs="Times New Roman"/>
        </w:rPr>
        <w:t>Sudaryati dkk, 2010).</w:t>
      </w:r>
      <w:proofErr w:type="gramEnd"/>
    </w:p>
    <w:p w:rsidR="00AE2962" w:rsidRPr="004B728E" w:rsidRDefault="00F332A5" w:rsidP="00BF06F5">
      <w:pPr>
        <w:spacing w:after="120" w:line="360" w:lineRule="auto"/>
        <w:ind w:firstLine="720"/>
        <w:jc w:val="both"/>
        <w:rPr>
          <w:rFonts w:ascii="Times New Roman" w:eastAsia="Times New Roman" w:hAnsi="Times New Roman" w:cs="Times New Roman"/>
          <w:color w:val="000000"/>
          <w:lang w:eastAsia="id-ID"/>
        </w:rPr>
      </w:pPr>
      <w:r w:rsidRPr="004B728E">
        <w:rPr>
          <w:rFonts w:ascii="Times New Roman" w:hAnsi="Times New Roman" w:cs="Times New Roman"/>
        </w:rPr>
        <w:t xml:space="preserve">Komponen hidrokoloid </w:t>
      </w:r>
      <w:proofErr w:type="gramStart"/>
      <w:r w:rsidRPr="004B728E">
        <w:rPr>
          <w:rFonts w:ascii="Times New Roman" w:hAnsi="Times New Roman" w:cs="Times New Roman"/>
        </w:rPr>
        <w:t>lain</w:t>
      </w:r>
      <w:proofErr w:type="gramEnd"/>
      <w:r w:rsidRPr="004B728E">
        <w:rPr>
          <w:rFonts w:ascii="Times New Roman" w:hAnsi="Times New Roman" w:cs="Times New Roman"/>
        </w:rPr>
        <w:t xml:space="preserve"> yang dapat digunakan sebagai bahan pengisi pembuatan </w:t>
      </w:r>
      <w:r w:rsidRPr="004B728E">
        <w:rPr>
          <w:rFonts w:ascii="Times New Roman" w:hAnsi="Times New Roman" w:cs="Times New Roman"/>
          <w:i/>
        </w:rPr>
        <w:t>edible film</w:t>
      </w:r>
      <w:r w:rsidRPr="004B728E">
        <w:rPr>
          <w:rFonts w:ascii="Times New Roman" w:hAnsi="Times New Roman" w:cs="Times New Roman"/>
        </w:rPr>
        <w:t xml:space="preserve"> adalah pati atapun pektin. </w:t>
      </w:r>
      <w:proofErr w:type="gramStart"/>
      <w:r w:rsidRPr="004B728E">
        <w:rPr>
          <w:rFonts w:ascii="Times New Roman" w:hAnsi="Times New Roman" w:cs="Times New Roman"/>
        </w:rPr>
        <w:t xml:space="preserve">Pati sering digunakan dalam industri pangan sebagai </w:t>
      </w:r>
      <w:r w:rsidRPr="004B728E">
        <w:rPr>
          <w:rFonts w:ascii="Times New Roman" w:hAnsi="Times New Roman" w:cs="Times New Roman"/>
          <w:i/>
          <w:iCs/>
        </w:rPr>
        <w:t xml:space="preserve">biodegradable film </w:t>
      </w:r>
      <w:r w:rsidRPr="004B728E">
        <w:rPr>
          <w:rFonts w:ascii="Times New Roman" w:hAnsi="Times New Roman" w:cs="Times New Roman"/>
        </w:rPr>
        <w:t>untuk menggantikan polimer plastik karena ekonomis, dapat diperbaharui, dan memberikan karakteristik fisik yang baik.</w:t>
      </w:r>
      <w:proofErr w:type="gramEnd"/>
      <w:r w:rsidRPr="004B728E">
        <w:rPr>
          <w:rFonts w:ascii="Times New Roman" w:hAnsi="Times New Roman" w:cs="Times New Roman"/>
        </w:rPr>
        <w:t xml:space="preserve"> Pati yang memiliki </w:t>
      </w:r>
      <w:proofErr w:type="gramStart"/>
      <w:r w:rsidRPr="004B728E">
        <w:rPr>
          <w:rFonts w:ascii="Times New Roman" w:hAnsi="Times New Roman" w:cs="Times New Roman"/>
        </w:rPr>
        <w:t>kadar</w:t>
      </w:r>
      <w:proofErr w:type="gramEnd"/>
      <w:r w:rsidRPr="004B728E">
        <w:rPr>
          <w:rFonts w:ascii="Times New Roman" w:hAnsi="Times New Roman" w:cs="Times New Roman"/>
        </w:rPr>
        <w:t xml:space="preserve"> amilosa tinggi akan mengembangkan potensi kapasitas pembentukan film dan menghasilkan film </w:t>
      </w:r>
      <w:r w:rsidRPr="004B728E">
        <w:rPr>
          <w:rFonts w:ascii="Times New Roman" w:hAnsi="Times New Roman" w:cs="Times New Roman"/>
        </w:rPr>
        <w:lastRenderedPageBreak/>
        <w:t>yang lebih kuat dari pat</w:t>
      </w:r>
      <w:r w:rsidR="0054614F">
        <w:rPr>
          <w:rFonts w:ascii="Times New Roman" w:hAnsi="Times New Roman" w:cs="Times New Roman"/>
        </w:rPr>
        <w:t>i yang mengandung lebih sedikit</w:t>
      </w:r>
      <w:r w:rsidR="0054614F">
        <w:rPr>
          <w:rFonts w:ascii="Times New Roman" w:hAnsi="Times New Roman" w:cs="Times New Roman"/>
          <w:lang w:val="id-ID"/>
        </w:rPr>
        <w:t xml:space="preserve"> </w:t>
      </w:r>
      <w:r w:rsidRPr="004B728E">
        <w:rPr>
          <w:rFonts w:ascii="Times New Roman" w:hAnsi="Times New Roman" w:cs="Times New Roman"/>
        </w:rPr>
        <w:t>amilosa (Kusumawati, dkk, 2013).</w:t>
      </w:r>
    </w:p>
    <w:p w:rsidR="00094773" w:rsidRPr="004B728E" w:rsidRDefault="00094773" w:rsidP="0054614F">
      <w:pPr>
        <w:spacing w:after="0" w:line="360" w:lineRule="auto"/>
        <w:rPr>
          <w:rFonts w:ascii="Times New Roman" w:eastAsia="Times New Roman" w:hAnsi="Times New Roman" w:cs="Times New Roman"/>
          <w:b/>
          <w:color w:val="000000"/>
          <w:lang w:eastAsia="id-ID"/>
        </w:rPr>
      </w:pPr>
      <w:r w:rsidRPr="004B728E">
        <w:rPr>
          <w:rFonts w:ascii="Times New Roman" w:eastAsia="Times New Roman" w:hAnsi="Times New Roman" w:cs="Times New Roman"/>
          <w:b/>
          <w:color w:val="000000"/>
          <w:lang w:eastAsia="id-ID"/>
        </w:rPr>
        <w:t>Tujuan Penelitian</w:t>
      </w:r>
    </w:p>
    <w:p w:rsidR="00397D4A" w:rsidRPr="004B728E" w:rsidRDefault="00CD5BB3" w:rsidP="00BF06F5">
      <w:pPr>
        <w:spacing w:after="120" w:line="360" w:lineRule="auto"/>
        <w:ind w:firstLine="720"/>
        <w:jc w:val="both"/>
        <w:rPr>
          <w:rFonts w:ascii="Times New Roman" w:eastAsia="Times New Roman" w:hAnsi="Times New Roman" w:cs="Times New Roman"/>
          <w:i/>
          <w:color w:val="000000"/>
          <w:lang w:val="id-ID" w:eastAsia="id-ID"/>
        </w:rPr>
      </w:pPr>
      <w:proofErr w:type="gramStart"/>
      <w:r w:rsidRPr="004B728E">
        <w:rPr>
          <w:rFonts w:ascii="Times New Roman" w:eastAsia="Times New Roman" w:hAnsi="Times New Roman" w:cs="Times New Roman"/>
          <w:color w:val="000000"/>
          <w:lang w:eastAsia="id-ID"/>
        </w:rPr>
        <w:t>Mengetahui pengaruh konsentrasi lemak testa kelapa dan jenis formula serta interaksi</w:t>
      </w:r>
      <w:r w:rsidR="00482C2F" w:rsidRPr="004B728E">
        <w:rPr>
          <w:rFonts w:ascii="Times New Roman" w:eastAsia="Times New Roman" w:hAnsi="Times New Roman" w:cs="Times New Roman"/>
          <w:color w:val="000000"/>
          <w:lang w:val="id-ID" w:eastAsia="id-ID"/>
        </w:rPr>
        <w:t xml:space="preserve"> konsentrasi lemak testa kelapa dan jenis formula</w:t>
      </w:r>
      <w:r w:rsidRPr="004B728E">
        <w:rPr>
          <w:rFonts w:ascii="Times New Roman" w:eastAsia="Times New Roman" w:hAnsi="Times New Roman" w:cs="Times New Roman"/>
          <w:color w:val="000000"/>
          <w:lang w:eastAsia="id-ID"/>
        </w:rPr>
        <w:t xml:space="preserve"> terhadap sifat fisik dan mekanik </w:t>
      </w:r>
      <w:r w:rsidRPr="004B728E">
        <w:rPr>
          <w:rFonts w:ascii="Times New Roman" w:eastAsia="Times New Roman" w:hAnsi="Times New Roman" w:cs="Times New Roman"/>
          <w:i/>
          <w:color w:val="000000"/>
          <w:lang w:val="id-ID" w:eastAsia="id-ID"/>
        </w:rPr>
        <w:t>edible film.</w:t>
      </w:r>
      <w:proofErr w:type="gramEnd"/>
    </w:p>
    <w:p w:rsidR="00094773" w:rsidRPr="004B728E" w:rsidRDefault="003244D2" w:rsidP="00BF06F5">
      <w:pPr>
        <w:spacing w:after="120" w:line="360" w:lineRule="auto"/>
        <w:jc w:val="center"/>
        <w:rPr>
          <w:rFonts w:ascii="Times New Roman" w:eastAsia="Times New Roman" w:hAnsi="Times New Roman" w:cs="Times New Roman"/>
          <w:b/>
          <w:color w:val="000000"/>
          <w:lang w:eastAsia="id-ID"/>
        </w:rPr>
      </w:pPr>
      <w:r w:rsidRPr="004B728E">
        <w:rPr>
          <w:rFonts w:ascii="Times New Roman" w:eastAsia="Times New Roman" w:hAnsi="Times New Roman" w:cs="Times New Roman"/>
          <w:b/>
          <w:color w:val="000000"/>
          <w:lang w:eastAsia="id-ID"/>
        </w:rPr>
        <w:t>BAHAN, ALAT DAN METODE</w:t>
      </w:r>
    </w:p>
    <w:p w:rsidR="003244D2" w:rsidRPr="004B728E" w:rsidRDefault="003244D2" w:rsidP="0054614F">
      <w:pPr>
        <w:spacing w:after="0" w:line="360" w:lineRule="auto"/>
        <w:rPr>
          <w:rFonts w:ascii="Times New Roman" w:hAnsi="Times New Roman" w:cs="Times New Roman"/>
          <w:b/>
        </w:rPr>
      </w:pPr>
      <w:r w:rsidRPr="004B728E">
        <w:rPr>
          <w:rFonts w:ascii="Times New Roman" w:hAnsi="Times New Roman" w:cs="Times New Roman"/>
          <w:b/>
        </w:rPr>
        <w:t>Bahan Penelitian</w:t>
      </w:r>
    </w:p>
    <w:p w:rsidR="00397D4A" w:rsidRPr="004B728E" w:rsidRDefault="00397D4A" w:rsidP="00BF06F5">
      <w:pPr>
        <w:spacing w:after="120" w:line="360" w:lineRule="auto"/>
        <w:jc w:val="both"/>
        <w:rPr>
          <w:rFonts w:ascii="Times New Roman" w:hAnsi="Times New Roman" w:cs="Times New Roman"/>
          <w:lang w:val="id-ID"/>
        </w:rPr>
      </w:pPr>
      <w:r w:rsidRPr="004B728E">
        <w:rPr>
          <w:rFonts w:ascii="Times New Roman" w:hAnsi="Times New Roman" w:cs="Times New Roman"/>
        </w:rPr>
        <w:t xml:space="preserve">Bahan-bahan yang digunakan dalam penelitian ini adalahtesta kelapa sebagai bahan baku utama yang diperoleh dari pasar tradisional yang berada di kota Bandung, tapioka dan pati jagung dengan </w:t>
      </w:r>
      <w:r w:rsidRPr="004B728E">
        <w:rPr>
          <w:rFonts w:ascii="Times New Roman" w:hAnsi="Times New Roman" w:cs="Times New Roman"/>
          <w:i/>
        </w:rPr>
        <w:t xml:space="preserve">merk </w:t>
      </w:r>
      <w:r w:rsidRPr="004B728E">
        <w:rPr>
          <w:rFonts w:ascii="Times New Roman" w:hAnsi="Times New Roman" w:cs="Times New Roman"/>
        </w:rPr>
        <w:t>dagang “maizena”diperoleh dari pasar tradisional gegerkalong, pe</w:t>
      </w:r>
      <w:r w:rsidRPr="004B728E">
        <w:rPr>
          <w:rFonts w:ascii="Times New Roman" w:hAnsi="Times New Roman" w:cs="Times New Roman"/>
          <w:lang w:val="id-ID"/>
        </w:rPr>
        <w:t>k</w:t>
      </w:r>
      <w:r w:rsidRPr="004B728E">
        <w:rPr>
          <w:rFonts w:ascii="Times New Roman" w:hAnsi="Times New Roman" w:cs="Times New Roman"/>
        </w:rPr>
        <w:t>tin dan karagenan diperoleh dari toko inti kimia Jl. Ahmad Yani, CMC, gelatin dan aquadest sebagai bahan baku penunjang yang diperoleh dari Laboratorium Penelitian Universitas Pasundan Jl. Setiabudi No. 193, Bandung.</w:t>
      </w:r>
    </w:p>
    <w:p w:rsidR="003244D2" w:rsidRPr="004B728E" w:rsidRDefault="003244D2" w:rsidP="0054614F">
      <w:pPr>
        <w:spacing w:after="0" w:line="360" w:lineRule="auto"/>
        <w:rPr>
          <w:rFonts w:ascii="Times New Roman" w:hAnsi="Times New Roman" w:cs="Times New Roman"/>
          <w:b/>
        </w:rPr>
      </w:pPr>
      <w:r w:rsidRPr="004B728E">
        <w:rPr>
          <w:rFonts w:ascii="Times New Roman" w:hAnsi="Times New Roman" w:cs="Times New Roman"/>
          <w:b/>
        </w:rPr>
        <w:t>Alat Penelitian</w:t>
      </w:r>
    </w:p>
    <w:p w:rsidR="00094773" w:rsidRPr="004B728E" w:rsidRDefault="00094773" w:rsidP="00BF06F5">
      <w:pPr>
        <w:spacing w:after="120" w:line="360" w:lineRule="auto"/>
        <w:jc w:val="both"/>
        <w:rPr>
          <w:rFonts w:ascii="Times New Roman" w:hAnsi="Times New Roman" w:cs="Times New Roman"/>
        </w:rPr>
      </w:pPr>
      <w:r w:rsidRPr="004B728E">
        <w:rPr>
          <w:rFonts w:ascii="Times New Roman" w:hAnsi="Times New Roman" w:cs="Times New Roman"/>
          <w:b/>
        </w:rPr>
        <w:tab/>
      </w:r>
      <w:r w:rsidR="00397D4A" w:rsidRPr="004B728E">
        <w:rPr>
          <w:rFonts w:ascii="Times New Roman" w:hAnsi="Times New Roman" w:cs="Times New Roman"/>
        </w:rPr>
        <w:t xml:space="preserve">Alat-alat yang digunakan untuk pembuatan </w:t>
      </w:r>
      <w:r w:rsidR="00397D4A" w:rsidRPr="004B728E">
        <w:rPr>
          <w:rFonts w:ascii="Times New Roman" w:hAnsi="Times New Roman" w:cs="Times New Roman"/>
          <w:i/>
        </w:rPr>
        <w:t>edible film</w:t>
      </w:r>
      <w:r w:rsidR="00397D4A" w:rsidRPr="004B728E">
        <w:rPr>
          <w:rFonts w:ascii="Times New Roman" w:hAnsi="Times New Roman" w:cs="Times New Roman"/>
        </w:rPr>
        <w:t xml:space="preserve">yaitutimbangan, </w:t>
      </w:r>
      <w:r w:rsidR="00397D4A" w:rsidRPr="004B728E">
        <w:rPr>
          <w:rFonts w:ascii="Times New Roman" w:hAnsi="Times New Roman" w:cs="Times New Roman"/>
          <w:i/>
        </w:rPr>
        <w:t>hot plate magnetic stirrer</w:t>
      </w:r>
      <w:r w:rsidR="00397D4A" w:rsidRPr="004B728E">
        <w:rPr>
          <w:rFonts w:ascii="Times New Roman" w:hAnsi="Times New Roman" w:cs="Times New Roman"/>
        </w:rPr>
        <w:t>,</w:t>
      </w:r>
      <w:r w:rsidR="00397D4A" w:rsidRPr="004B728E">
        <w:rPr>
          <w:rFonts w:ascii="Times New Roman" w:hAnsi="Times New Roman" w:cs="Times New Roman"/>
          <w:i/>
        </w:rPr>
        <w:t xml:space="preserve"> spreader</w:t>
      </w:r>
      <w:r w:rsidR="00397D4A" w:rsidRPr="004B728E">
        <w:rPr>
          <w:rFonts w:ascii="Times New Roman" w:hAnsi="Times New Roman" w:cs="Times New Roman"/>
        </w:rPr>
        <w:t>,kaca pencetak, plastik HDPE, termometer, gelas kimia,</w:t>
      </w:r>
      <w:r w:rsidR="00397D4A" w:rsidRPr="004B728E">
        <w:rPr>
          <w:rFonts w:ascii="Times New Roman" w:hAnsi="Times New Roman" w:cs="Times New Roman"/>
          <w:i/>
        </w:rPr>
        <w:t>tunel dryer</w:t>
      </w:r>
      <w:r w:rsidR="00397D4A" w:rsidRPr="004B728E">
        <w:rPr>
          <w:rFonts w:ascii="Times New Roman" w:hAnsi="Times New Roman" w:cs="Times New Roman"/>
        </w:rPr>
        <w:t>,</w:t>
      </w:r>
      <w:r w:rsidR="00397D4A" w:rsidRPr="004B728E">
        <w:rPr>
          <w:rFonts w:ascii="Times New Roman" w:hAnsi="Times New Roman" w:cs="Times New Roman"/>
          <w:i/>
        </w:rPr>
        <w:t>blender</w:t>
      </w:r>
      <w:r w:rsidR="00397D4A" w:rsidRPr="004B728E">
        <w:rPr>
          <w:rFonts w:ascii="Times New Roman" w:hAnsi="Times New Roman" w:cs="Times New Roman"/>
        </w:rPr>
        <w:t xml:space="preserve">,pipet, </w:t>
      </w:r>
      <w:r w:rsidR="00397D4A" w:rsidRPr="004B728E">
        <w:rPr>
          <w:rFonts w:ascii="Times New Roman" w:hAnsi="Times New Roman" w:cs="Times New Roman"/>
        </w:rPr>
        <w:lastRenderedPageBreak/>
        <w:t>blenderdan batang pengaduk. Alat yang digunakan untuk analisis yaitu</w:t>
      </w:r>
      <w:r w:rsidR="00397D4A" w:rsidRPr="004B728E">
        <w:rPr>
          <w:rFonts w:ascii="Times New Roman" w:hAnsi="Times New Roman" w:cs="Times New Roman"/>
          <w:i/>
        </w:rPr>
        <w:t>Universal Testing Machine</w:t>
      </w:r>
      <w:r w:rsidR="00397D4A" w:rsidRPr="004B728E">
        <w:rPr>
          <w:rFonts w:ascii="Times New Roman" w:hAnsi="Times New Roman" w:cs="Times New Roman"/>
        </w:rPr>
        <w:t xml:space="preserve">, timbangan, kaca arloji, eksikator, oven, labu erlenmeyer, buret, statif, labu bundar, kertas saring, batu didih, kondensor, tabung sokhlet, dan </w:t>
      </w:r>
      <w:r w:rsidR="00397D4A" w:rsidRPr="004B728E">
        <w:rPr>
          <w:rFonts w:ascii="Times New Roman" w:hAnsi="Times New Roman" w:cs="Times New Roman"/>
          <w:i/>
        </w:rPr>
        <w:t>water bath</w:t>
      </w:r>
      <w:r w:rsidR="00397D4A" w:rsidRPr="004B728E">
        <w:rPr>
          <w:rFonts w:ascii="Times New Roman" w:hAnsi="Times New Roman" w:cs="Times New Roman"/>
        </w:rPr>
        <w:t>.</w:t>
      </w:r>
    </w:p>
    <w:p w:rsidR="003244D2" w:rsidRPr="004B728E" w:rsidRDefault="003244D2" w:rsidP="0054614F">
      <w:pPr>
        <w:spacing w:after="0" w:line="360" w:lineRule="auto"/>
        <w:jc w:val="both"/>
        <w:rPr>
          <w:rFonts w:ascii="Times New Roman" w:hAnsi="Times New Roman" w:cs="Times New Roman"/>
          <w:b/>
        </w:rPr>
      </w:pPr>
      <w:r w:rsidRPr="004B728E">
        <w:rPr>
          <w:rFonts w:ascii="Times New Roman" w:hAnsi="Times New Roman" w:cs="Times New Roman"/>
          <w:b/>
        </w:rPr>
        <w:t>Metode Penelitian</w:t>
      </w:r>
    </w:p>
    <w:p w:rsidR="00774447" w:rsidRPr="0054614F" w:rsidRDefault="00482C2F" w:rsidP="0054614F">
      <w:pPr>
        <w:autoSpaceDE w:val="0"/>
        <w:autoSpaceDN w:val="0"/>
        <w:adjustRightInd w:val="0"/>
        <w:spacing w:after="120" w:line="360" w:lineRule="auto"/>
        <w:ind w:firstLine="720"/>
        <w:jc w:val="both"/>
        <w:rPr>
          <w:rFonts w:ascii="Times New Roman" w:eastAsia="Times New Roman" w:hAnsi="Times New Roman" w:cs="Times New Roman"/>
          <w:color w:val="000000"/>
          <w:lang w:val="id-ID" w:eastAsia="id-ID"/>
        </w:rPr>
      </w:pPr>
      <w:proofErr w:type="gramStart"/>
      <w:r w:rsidRPr="004B728E">
        <w:rPr>
          <w:rFonts w:ascii="Times New Roman" w:hAnsi="Times New Roman" w:cs="Times New Roman"/>
        </w:rPr>
        <w:t>Model rancangan percobaan yang digunakan adalah rancangan acak kelompok (RAK) dengan pola faktorial 2x4 dengan 3 kali ulangan.</w:t>
      </w:r>
      <w:proofErr w:type="gramEnd"/>
      <w:r w:rsidRPr="004B728E">
        <w:rPr>
          <w:rFonts w:ascii="Times New Roman" w:hAnsi="Times New Roman" w:cs="Times New Roman"/>
          <w:lang w:val="id-ID"/>
        </w:rPr>
        <w:t xml:space="preserve"> </w:t>
      </w:r>
      <w:r w:rsidRPr="004B728E">
        <w:rPr>
          <w:rFonts w:ascii="Times New Roman" w:hAnsi="Times New Roman" w:cs="Times New Roman"/>
        </w:rPr>
        <w:t>Rancangan perlakuan yang diterapkan dalam penelitian ini adalah dengan menggunakan dua faktor, yaitu konsentrasi lemak testa (A) yang terdiri atas dua taraf, yaitu 3% (a</w:t>
      </w:r>
      <w:r w:rsidRPr="004B728E">
        <w:rPr>
          <w:rFonts w:ascii="Times New Roman" w:hAnsi="Times New Roman" w:cs="Times New Roman"/>
          <w:vertAlign w:val="subscript"/>
        </w:rPr>
        <w:t>1</w:t>
      </w:r>
      <w:r w:rsidRPr="004B728E">
        <w:rPr>
          <w:rFonts w:ascii="Times New Roman" w:hAnsi="Times New Roman" w:cs="Times New Roman"/>
        </w:rPr>
        <w:t>),5% (a</w:t>
      </w:r>
      <w:r w:rsidRPr="004B728E">
        <w:rPr>
          <w:rFonts w:ascii="Times New Roman" w:hAnsi="Times New Roman" w:cs="Times New Roman"/>
          <w:vertAlign w:val="subscript"/>
        </w:rPr>
        <w:t>2</w:t>
      </w:r>
      <w:r w:rsidRPr="004B728E">
        <w:rPr>
          <w:rFonts w:ascii="Times New Roman" w:hAnsi="Times New Roman" w:cs="Times New Roman"/>
        </w:rPr>
        <w:t>) dan jenis formula(B) yang terdiri atas empat taraf yaitu F1 (b</w:t>
      </w:r>
      <w:r w:rsidRPr="004B728E">
        <w:rPr>
          <w:rFonts w:ascii="Times New Roman" w:hAnsi="Times New Roman" w:cs="Times New Roman"/>
          <w:vertAlign w:val="subscript"/>
        </w:rPr>
        <w:t>1</w:t>
      </w:r>
      <w:r w:rsidRPr="004B728E">
        <w:rPr>
          <w:rFonts w:ascii="Times New Roman" w:hAnsi="Times New Roman" w:cs="Times New Roman"/>
        </w:rPr>
        <w:t>), F2 (b</w:t>
      </w:r>
      <w:r w:rsidRPr="004B728E">
        <w:rPr>
          <w:rFonts w:ascii="Times New Roman" w:hAnsi="Times New Roman" w:cs="Times New Roman"/>
          <w:vertAlign w:val="subscript"/>
        </w:rPr>
        <w:t>2</w:t>
      </w:r>
      <w:r w:rsidRPr="004B728E">
        <w:rPr>
          <w:rFonts w:ascii="Times New Roman" w:hAnsi="Times New Roman" w:cs="Times New Roman"/>
        </w:rPr>
        <w:t>), F3 (b</w:t>
      </w:r>
      <w:r w:rsidRPr="004B728E">
        <w:rPr>
          <w:rFonts w:ascii="Times New Roman" w:hAnsi="Times New Roman" w:cs="Times New Roman"/>
          <w:vertAlign w:val="subscript"/>
        </w:rPr>
        <w:t>3</w:t>
      </w:r>
      <w:r w:rsidRPr="004B728E">
        <w:rPr>
          <w:rFonts w:ascii="Times New Roman" w:hAnsi="Times New Roman" w:cs="Times New Roman"/>
        </w:rPr>
        <w:t>)dan F4 (b</w:t>
      </w:r>
      <w:r w:rsidRPr="004B728E">
        <w:rPr>
          <w:rFonts w:ascii="Times New Roman" w:hAnsi="Times New Roman" w:cs="Times New Roman"/>
          <w:vertAlign w:val="subscript"/>
        </w:rPr>
        <w:t>4</w:t>
      </w:r>
      <w:r w:rsidRPr="004B728E">
        <w:rPr>
          <w:rFonts w:ascii="Times New Roman" w:hAnsi="Times New Roman" w:cs="Times New Roman"/>
        </w:rPr>
        <w:t>).</w:t>
      </w:r>
      <w:r w:rsidR="003244D2" w:rsidRPr="004B728E">
        <w:rPr>
          <w:rFonts w:ascii="Times New Roman" w:eastAsia="Times New Roman" w:hAnsi="Times New Roman" w:cs="Times New Roman"/>
          <w:color w:val="000000"/>
          <w:lang w:eastAsia="id-ID"/>
        </w:rPr>
        <w:t xml:space="preserve"> </w:t>
      </w:r>
    </w:p>
    <w:p w:rsidR="00110358" w:rsidRPr="004B728E" w:rsidRDefault="00110358" w:rsidP="0054614F">
      <w:pPr>
        <w:autoSpaceDE w:val="0"/>
        <w:autoSpaceDN w:val="0"/>
        <w:adjustRightInd w:val="0"/>
        <w:spacing w:after="0" w:line="360" w:lineRule="auto"/>
        <w:jc w:val="both"/>
        <w:rPr>
          <w:rFonts w:ascii="Times New Roman" w:eastAsia="Times New Roman" w:hAnsi="Times New Roman" w:cs="Times New Roman"/>
          <w:color w:val="000000"/>
          <w:lang w:eastAsia="id-ID"/>
        </w:rPr>
      </w:pPr>
      <w:r w:rsidRPr="004B728E">
        <w:rPr>
          <w:rFonts w:ascii="Times New Roman" w:eastAsia="Times New Roman" w:hAnsi="Times New Roman" w:cs="Times New Roman"/>
          <w:b/>
          <w:color w:val="000000"/>
          <w:lang w:eastAsia="id-ID"/>
        </w:rPr>
        <w:t>Deskripsi Penelitian</w:t>
      </w:r>
    </w:p>
    <w:p w:rsidR="001839CF" w:rsidRPr="004B728E" w:rsidRDefault="001839CF" w:rsidP="0054614F">
      <w:pPr>
        <w:spacing w:after="0" w:line="360" w:lineRule="auto"/>
        <w:ind w:firstLine="720"/>
        <w:jc w:val="both"/>
        <w:rPr>
          <w:rFonts w:ascii="Times New Roman" w:hAnsi="Times New Roman" w:cs="Times New Roman"/>
        </w:rPr>
      </w:pPr>
      <w:r w:rsidRPr="004B728E">
        <w:rPr>
          <w:rFonts w:ascii="Times New Roman" w:eastAsia="Times New Roman" w:hAnsi="Times New Roman" w:cs="Times New Roman"/>
          <w:color w:val="000000"/>
          <w:lang w:eastAsia="id-ID"/>
        </w:rPr>
        <w:t xml:space="preserve">Bahan </w:t>
      </w:r>
      <w:proofErr w:type="gramStart"/>
      <w:r w:rsidRPr="004B728E">
        <w:rPr>
          <w:rFonts w:ascii="Times New Roman" w:eastAsia="Times New Roman" w:hAnsi="Times New Roman" w:cs="Times New Roman"/>
          <w:color w:val="000000"/>
          <w:lang w:eastAsia="id-ID"/>
        </w:rPr>
        <w:t>baku</w:t>
      </w:r>
      <w:proofErr w:type="gramEnd"/>
      <w:r w:rsidRPr="004B728E">
        <w:rPr>
          <w:rFonts w:ascii="Times New Roman" w:eastAsia="Times New Roman" w:hAnsi="Times New Roman" w:cs="Times New Roman"/>
          <w:color w:val="000000"/>
          <w:lang w:eastAsia="id-ID"/>
        </w:rPr>
        <w:t xml:space="preserve"> yang digun</w:t>
      </w:r>
      <w:r w:rsidR="00597547" w:rsidRPr="004B728E">
        <w:rPr>
          <w:rFonts w:ascii="Times New Roman" w:eastAsia="Times New Roman" w:hAnsi="Times New Roman" w:cs="Times New Roman"/>
          <w:color w:val="000000"/>
          <w:lang w:eastAsia="id-ID"/>
        </w:rPr>
        <w:t xml:space="preserve">akan adalah </w:t>
      </w:r>
      <w:r w:rsidR="00757D35" w:rsidRPr="004B728E">
        <w:rPr>
          <w:rFonts w:ascii="Times New Roman" w:eastAsia="Times New Roman" w:hAnsi="Times New Roman" w:cs="Times New Roman"/>
          <w:color w:val="000000"/>
          <w:lang w:val="id-ID" w:eastAsia="id-ID"/>
        </w:rPr>
        <w:t>testa kelapa</w:t>
      </w:r>
      <w:r w:rsidR="00597547" w:rsidRPr="004B728E">
        <w:rPr>
          <w:rFonts w:ascii="Times New Roman" w:eastAsia="Times New Roman" w:hAnsi="Times New Roman" w:cs="Times New Roman"/>
          <w:color w:val="000000"/>
          <w:lang w:eastAsia="id-ID"/>
        </w:rPr>
        <w:t>.</w:t>
      </w:r>
      <w:r w:rsidR="00110358" w:rsidRPr="004B728E">
        <w:rPr>
          <w:rFonts w:ascii="Times New Roman" w:eastAsia="Times New Roman" w:hAnsi="Times New Roman" w:cs="Times New Roman"/>
          <w:color w:val="000000"/>
          <w:lang w:eastAsia="id-ID"/>
        </w:rPr>
        <w:t xml:space="preserve"> </w:t>
      </w:r>
      <w:proofErr w:type="gramStart"/>
      <w:r w:rsidR="00757D35" w:rsidRPr="004B728E">
        <w:rPr>
          <w:rFonts w:ascii="Times New Roman" w:hAnsi="Times New Roman" w:cs="Times New Roman"/>
        </w:rPr>
        <w:t>Pencucian dilakukan pada air mengalir, sehingga testa kelapa terhindar dari kontaminan</w:t>
      </w:r>
      <w:r w:rsidR="0054614F">
        <w:rPr>
          <w:rFonts w:ascii="Times New Roman" w:hAnsi="Times New Roman" w:cs="Times New Roman"/>
          <w:lang w:val="id-ID"/>
        </w:rPr>
        <w:t>.</w:t>
      </w:r>
      <w:proofErr w:type="gramEnd"/>
      <w:r w:rsidR="0054614F">
        <w:rPr>
          <w:rFonts w:ascii="Times New Roman" w:hAnsi="Times New Roman" w:cs="Times New Roman"/>
          <w:lang w:val="id-ID"/>
        </w:rPr>
        <w:t xml:space="preserve"> </w:t>
      </w:r>
      <w:r w:rsidR="00757D35" w:rsidRPr="004B728E">
        <w:rPr>
          <w:rFonts w:ascii="Times New Roman" w:hAnsi="Times New Roman" w:cs="Times New Roman"/>
        </w:rPr>
        <w:t xml:space="preserve">Testa kelapa yang telah bersih dikeringkan pada </w:t>
      </w:r>
      <w:r w:rsidR="00757D35" w:rsidRPr="004B728E">
        <w:rPr>
          <w:rFonts w:ascii="Times New Roman" w:hAnsi="Times New Roman" w:cs="Times New Roman"/>
          <w:i/>
        </w:rPr>
        <w:t xml:space="preserve">tunel dryer </w:t>
      </w:r>
      <w:r w:rsidR="00757D35" w:rsidRPr="004B728E">
        <w:rPr>
          <w:rFonts w:ascii="Times New Roman" w:hAnsi="Times New Roman" w:cs="Times New Roman"/>
        </w:rPr>
        <w:t>selama ± 8 jam pada suhu 50</w:t>
      </w:r>
      <w:r w:rsidR="00757D35" w:rsidRPr="004B728E">
        <w:rPr>
          <w:rFonts w:ascii="Times New Roman" w:hAnsi="Times New Roman" w:cs="Times New Roman"/>
        </w:rPr>
        <w:sym w:font="Symbol" w:char="F0B0"/>
      </w:r>
      <w:r w:rsidR="00757D35" w:rsidRPr="004B728E">
        <w:rPr>
          <w:rFonts w:ascii="Times New Roman" w:hAnsi="Times New Roman" w:cs="Times New Roman"/>
        </w:rPr>
        <w:t>C</w:t>
      </w:r>
      <w:r w:rsidR="0054614F">
        <w:rPr>
          <w:rFonts w:ascii="Times New Roman" w:hAnsi="Times New Roman" w:cs="Times New Roman"/>
          <w:lang w:val="id-ID"/>
        </w:rPr>
        <w:t xml:space="preserve">, </w:t>
      </w:r>
      <w:r w:rsidR="00757D35" w:rsidRPr="004B728E">
        <w:rPr>
          <w:rFonts w:ascii="Times New Roman" w:hAnsi="Times New Roman" w:cs="Times New Roman"/>
        </w:rPr>
        <w:t>untuk memudahkan proses selanjutnya dan agar lemak dari testa kelapa dapat keluar secara optimal.</w:t>
      </w:r>
      <w:r w:rsidR="00757D35" w:rsidRPr="004B728E">
        <w:rPr>
          <w:rFonts w:ascii="Times New Roman" w:hAnsi="Times New Roman" w:cs="Times New Roman"/>
          <w:lang w:val="id-ID"/>
        </w:rPr>
        <w:t xml:space="preserve"> </w:t>
      </w:r>
      <w:r w:rsidR="00757D35" w:rsidRPr="004B728E">
        <w:rPr>
          <w:rFonts w:ascii="Times New Roman" w:hAnsi="Times New Roman" w:cs="Times New Roman"/>
        </w:rPr>
        <w:t xml:space="preserve">Penggilingan dilakukan pada testa yang telah kering </w:t>
      </w:r>
      <w:r w:rsidR="00757D35" w:rsidRPr="004B728E">
        <w:rPr>
          <w:rFonts w:ascii="Times New Roman" w:hAnsi="Times New Roman" w:cs="Times New Roman"/>
        </w:rPr>
        <w:lastRenderedPageBreak/>
        <w:t xml:space="preserve">dengan </w:t>
      </w:r>
      <w:proofErr w:type="gramStart"/>
      <w:r w:rsidR="00757D35" w:rsidRPr="004B728E">
        <w:rPr>
          <w:rFonts w:ascii="Times New Roman" w:hAnsi="Times New Roman" w:cs="Times New Roman"/>
        </w:rPr>
        <w:t>cara</w:t>
      </w:r>
      <w:proofErr w:type="gramEnd"/>
      <w:r w:rsidR="00757D35" w:rsidRPr="004B728E">
        <w:rPr>
          <w:rFonts w:ascii="Times New Roman" w:hAnsi="Times New Roman" w:cs="Times New Roman"/>
        </w:rPr>
        <w:t xml:space="preserve"> penghancuran menggunakan </w:t>
      </w:r>
      <w:r w:rsidR="00757D35" w:rsidRPr="004B728E">
        <w:rPr>
          <w:rFonts w:ascii="Times New Roman" w:hAnsi="Times New Roman" w:cs="Times New Roman"/>
          <w:i/>
        </w:rPr>
        <w:t>blender</w:t>
      </w:r>
      <w:r w:rsidR="00757D35" w:rsidRPr="004B728E">
        <w:rPr>
          <w:rFonts w:ascii="Times New Roman" w:hAnsi="Times New Roman" w:cs="Times New Roman"/>
        </w:rPr>
        <w:t xml:space="preserve"> untuk mempermudah proses ekstraksi lemak.</w:t>
      </w:r>
      <w:r w:rsidR="00757D35" w:rsidRPr="004B728E">
        <w:rPr>
          <w:rFonts w:ascii="Times New Roman" w:hAnsi="Times New Roman" w:cs="Times New Roman"/>
          <w:lang w:val="id-ID"/>
        </w:rPr>
        <w:t xml:space="preserve"> </w:t>
      </w:r>
      <w:r w:rsidR="00757D35" w:rsidRPr="004B728E">
        <w:rPr>
          <w:rFonts w:ascii="Times New Roman" w:hAnsi="Times New Roman" w:cs="Times New Roman"/>
        </w:rPr>
        <w:t>Testa kelapa yang telah kering direndam dengan air panas sebanyak 6 kali sirkulasi</w:t>
      </w:r>
      <w:r w:rsidR="00757D35" w:rsidRPr="004B728E">
        <w:rPr>
          <w:rFonts w:ascii="Times New Roman" w:hAnsi="Times New Roman" w:cs="Times New Roman"/>
          <w:lang w:val="id-ID"/>
        </w:rPr>
        <w:t xml:space="preserve"> pelarut (air)</w:t>
      </w:r>
      <w:r w:rsidR="00757D35" w:rsidRPr="004B728E">
        <w:rPr>
          <w:rFonts w:ascii="Times New Roman" w:hAnsi="Times New Roman" w:cs="Times New Roman"/>
        </w:rPr>
        <w:t xml:space="preserve"> selama ±4 jam</w:t>
      </w:r>
      <w:r w:rsidR="0054614F">
        <w:rPr>
          <w:rFonts w:ascii="Times New Roman" w:hAnsi="Times New Roman" w:cs="Times New Roman"/>
          <w:lang w:val="id-ID"/>
        </w:rPr>
        <w:t>, untuk</w:t>
      </w:r>
      <w:r w:rsidR="00757D35" w:rsidRPr="004B728E">
        <w:rPr>
          <w:rFonts w:ascii="Times New Roman" w:hAnsi="Times New Roman" w:cs="Times New Roman"/>
        </w:rPr>
        <w:t xml:space="preserve"> mengekstrak senyawa yang tidak diinginkan.</w:t>
      </w:r>
      <w:r w:rsidR="00757D35" w:rsidRPr="004B728E">
        <w:rPr>
          <w:rFonts w:ascii="Times New Roman" w:hAnsi="Times New Roman" w:cs="Times New Roman"/>
          <w:lang w:val="id-ID"/>
        </w:rPr>
        <w:t xml:space="preserve"> Penyaringan dilakukan untuk memisahkan tanin dan kontaminan lain yang mempengaruhi warna. </w:t>
      </w:r>
      <w:r w:rsidR="00757D35" w:rsidRPr="004B728E">
        <w:rPr>
          <w:rFonts w:ascii="Times New Roman" w:hAnsi="Times New Roman" w:cs="Times New Roman"/>
        </w:rPr>
        <w:t>Pengeringan II untuk menguapkan air sehingga proses ektraksi dapat berjalan optimal.</w:t>
      </w:r>
      <w:r w:rsidR="00757D35" w:rsidRPr="004B728E">
        <w:rPr>
          <w:rFonts w:ascii="Times New Roman" w:hAnsi="Times New Roman" w:cs="Times New Roman"/>
          <w:lang w:val="id-ID"/>
        </w:rPr>
        <w:t xml:space="preserve"> </w:t>
      </w:r>
      <w:proofErr w:type="gramStart"/>
      <w:r w:rsidR="00757D35" w:rsidRPr="004B728E">
        <w:rPr>
          <w:rFonts w:ascii="Times New Roman" w:hAnsi="Times New Roman" w:cs="Times New Roman"/>
        </w:rPr>
        <w:t>Ekstrasi dilakukan dengan menggunakan pelarut etanoluntuk mendapatkan ekstrak lemak, dengan menggunakan metode soxhlet selama 3 jam.</w:t>
      </w:r>
      <w:proofErr w:type="gramEnd"/>
      <w:r w:rsidR="00757D35" w:rsidRPr="004B728E">
        <w:rPr>
          <w:rFonts w:ascii="Times New Roman" w:hAnsi="Times New Roman" w:cs="Times New Roman"/>
          <w:lang w:val="id-ID"/>
        </w:rPr>
        <w:t xml:space="preserve"> </w:t>
      </w:r>
      <w:proofErr w:type="gramStart"/>
      <w:r w:rsidR="00757D35" w:rsidRPr="004B728E">
        <w:rPr>
          <w:rFonts w:ascii="Times New Roman" w:hAnsi="Times New Roman" w:cs="Times New Roman"/>
        </w:rPr>
        <w:t>Penimbangan sesuai dengan formulasi yang telah ditentukan.</w:t>
      </w:r>
      <w:proofErr w:type="gramEnd"/>
      <w:r w:rsidR="00757D35" w:rsidRPr="004B728E">
        <w:rPr>
          <w:rFonts w:ascii="Times New Roman" w:hAnsi="Times New Roman" w:cs="Times New Roman"/>
        </w:rPr>
        <w:t xml:space="preserve"> </w:t>
      </w:r>
      <w:r w:rsidR="00757D35" w:rsidRPr="004B728E">
        <w:rPr>
          <w:rFonts w:ascii="Times New Roman" w:hAnsi="Times New Roman" w:cs="Times New Roman"/>
          <w:lang w:val="id-ID"/>
        </w:rPr>
        <w:t xml:space="preserve"> </w:t>
      </w:r>
      <w:r w:rsidR="00757D35" w:rsidRPr="004B728E">
        <w:rPr>
          <w:rFonts w:ascii="Times New Roman" w:hAnsi="Times New Roman" w:cs="Times New Roman"/>
        </w:rPr>
        <w:t xml:space="preserve">Pencampuran bahan </w:t>
      </w:r>
      <w:proofErr w:type="gramStart"/>
      <w:r w:rsidR="00757D35" w:rsidRPr="004B728E">
        <w:rPr>
          <w:rFonts w:ascii="Times New Roman" w:hAnsi="Times New Roman" w:cs="Times New Roman"/>
        </w:rPr>
        <w:t>baku</w:t>
      </w:r>
      <w:proofErr w:type="gramEnd"/>
      <w:r w:rsidR="00757D35" w:rsidRPr="004B728E">
        <w:rPr>
          <w:rFonts w:ascii="Times New Roman" w:hAnsi="Times New Roman" w:cs="Times New Roman"/>
        </w:rPr>
        <w:t xml:space="preserve"> menggunakan </w:t>
      </w:r>
      <w:r w:rsidR="00757D35" w:rsidRPr="004B728E">
        <w:rPr>
          <w:rFonts w:ascii="Times New Roman" w:hAnsi="Times New Roman" w:cs="Times New Roman"/>
          <w:i/>
        </w:rPr>
        <w:t xml:space="preserve">hot plate magnetic </w:t>
      </w:r>
      <w:r w:rsidR="0054614F">
        <w:rPr>
          <w:rFonts w:ascii="Times New Roman" w:hAnsi="Times New Roman" w:cs="Times New Roman"/>
          <w:i/>
        </w:rPr>
        <w:t>sitter</w:t>
      </w:r>
      <w:r w:rsidR="0054614F">
        <w:rPr>
          <w:rFonts w:ascii="Times New Roman" w:hAnsi="Times New Roman" w:cs="Times New Roman"/>
          <w:lang w:val="id-ID"/>
        </w:rPr>
        <w:t xml:space="preserve">, </w:t>
      </w:r>
      <w:r w:rsidR="00757D35" w:rsidRPr="004B728E">
        <w:rPr>
          <w:rFonts w:ascii="Times New Roman" w:hAnsi="Times New Roman" w:cs="Times New Roman"/>
        </w:rPr>
        <w:t>untuk membuat adonan</w:t>
      </w:r>
      <w:r w:rsidR="0054614F">
        <w:rPr>
          <w:rFonts w:ascii="Times New Roman" w:hAnsi="Times New Roman" w:cs="Times New Roman"/>
          <w:lang w:val="id-ID"/>
        </w:rPr>
        <w:t xml:space="preserve"> </w:t>
      </w:r>
      <w:r w:rsidR="00757D35" w:rsidRPr="004B728E">
        <w:rPr>
          <w:rFonts w:ascii="Times New Roman" w:hAnsi="Times New Roman" w:cs="Times New Roman"/>
          <w:i/>
        </w:rPr>
        <w:t>edible film</w:t>
      </w:r>
      <w:r w:rsidR="00757D35" w:rsidRPr="004B728E">
        <w:rPr>
          <w:rFonts w:ascii="Times New Roman" w:hAnsi="Times New Roman" w:cs="Times New Roman"/>
        </w:rPr>
        <w:t xml:space="preserve"> menjadi homogen dan tekstur dari adonan mudah untuk dicetak pada plat kaca.</w:t>
      </w:r>
      <w:r w:rsidR="00757D35" w:rsidRPr="004B728E">
        <w:rPr>
          <w:rFonts w:ascii="Times New Roman" w:hAnsi="Times New Roman" w:cs="Times New Roman"/>
          <w:lang w:val="id-ID"/>
        </w:rPr>
        <w:t xml:space="preserve"> </w:t>
      </w:r>
      <w:proofErr w:type="gramStart"/>
      <w:r w:rsidR="00757D35" w:rsidRPr="004B728E">
        <w:rPr>
          <w:rFonts w:ascii="Times New Roman" w:hAnsi="Times New Roman" w:cs="Times New Roman"/>
          <w:i/>
        </w:rPr>
        <w:t>Tempering</w:t>
      </w:r>
      <w:r w:rsidR="00757D35" w:rsidRPr="004B728E">
        <w:rPr>
          <w:rFonts w:ascii="Times New Roman" w:hAnsi="Times New Roman" w:cs="Times New Roman"/>
        </w:rPr>
        <w:t xml:space="preserve"> untuk menurunkan suhu adonan </w:t>
      </w:r>
      <w:r w:rsidR="0054614F">
        <w:rPr>
          <w:rFonts w:ascii="Times New Roman" w:hAnsi="Times New Roman" w:cs="Times New Roman"/>
          <w:i/>
        </w:rPr>
        <w:t>edible film</w:t>
      </w:r>
      <w:r w:rsidR="0054614F">
        <w:rPr>
          <w:rFonts w:ascii="Times New Roman" w:hAnsi="Times New Roman" w:cs="Times New Roman"/>
          <w:i/>
          <w:lang w:val="id-ID"/>
        </w:rPr>
        <w:t>.</w:t>
      </w:r>
      <w:proofErr w:type="gramEnd"/>
      <w:r w:rsidR="0054614F">
        <w:rPr>
          <w:rFonts w:ascii="Times New Roman" w:hAnsi="Times New Roman" w:cs="Times New Roman"/>
          <w:i/>
          <w:lang w:val="id-ID"/>
        </w:rPr>
        <w:t xml:space="preserve"> </w:t>
      </w:r>
      <w:proofErr w:type="gramStart"/>
      <w:r w:rsidR="00757D35" w:rsidRPr="004B728E">
        <w:rPr>
          <w:rFonts w:ascii="Times New Roman" w:hAnsi="Times New Roman" w:cs="Times New Roman"/>
        </w:rPr>
        <w:t xml:space="preserve">Pencetakan dilakukan pada plat kaca yang dilapisi oleh plastik HDPE dengan menggunakan </w:t>
      </w:r>
      <w:r w:rsidR="00757D35" w:rsidRPr="004B728E">
        <w:rPr>
          <w:rFonts w:ascii="Times New Roman" w:hAnsi="Times New Roman" w:cs="Times New Roman"/>
          <w:i/>
        </w:rPr>
        <w:t xml:space="preserve">speader </w:t>
      </w:r>
      <w:r w:rsidR="00757D35" w:rsidRPr="004B728E">
        <w:rPr>
          <w:rFonts w:ascii="Times New Roman" w:hAnsi="Times New Roman" w:cs="Times New Roman"/>
        </w:rPr>
        <w:t xml:space="preserve">dengan ketebalan </w:t>
      </w:r>
      <w:r w:rsidR="00757D35" w:rsidRPr="004B728E">
        <w:rPr>
          <w:rFonts w:ascii="Times New Roman" w:hAnsi="Times New Roman" w:cs="Times New Roman"/>
          <w:lang w:val="id-ID"/>
        </w:rPr>
        <w:t>1</w:t>
      </w:r>
      <w:r w:rsidR="00757D35" w:rsidRPr="004B728E">
        <w:rPr>
          <w:rFonts w:ascii="Times New Roman" w:hAnsi="Times New Roman" w:cs="Times New Roman"/>
        </w:rPr>
        <w:t xml:space="preserve"> mm. Pengeringan dilakukan </w:t>
      </w:r>
      <w:r w:rsidR="00757D35" w:rsidRPr="004B728E">
        <w:rPr>
          <w:rFonts w:ascii="Times New Roman" w:hAnsi="Times New Roman" w:cs="Times New Roman"/>
          <w:lang w:val="id-ID"/>
        </w:rPr>
        <w:t>pada suhu ruang selama ± 27-28 jam.</w:t>
      </w:r>
      <w:proofErr w:type="gramEnd"/>
    </w:p>
    <w:p w:rsidR="001839CF" w:rsidRPr="004B728E" w:rsidRDefault="00110358" w:rsidP="00BF06F5">
      <w:pPr>
        <w:autoSpaceDE w:val="0"/>
        <w:autoSpaceDN w:val="0"/>
        <w:adjustRightInd w:val="0"/>
        <w:spacing w:after="120" w:line="360" w:lineRule="auto"/>
        <w:jc w:val="both"/>
        <w:rPr>
          <w:rFonts w:ascii="Times New Roman" w:eastAsia="Times New Roman" w:hAnsi="Times New Roman" w:cs="Times New Roman"/>
          <w:color w:val="000000"/>
          <w:lang w:eastAsia="id-ID"/>
        </w:rPr>
      </w:pPr>
      <w:r w:rsidRPr="004B728E">
        <w:rPr>
          <w:rFonts w:ascii="Times New Roman" w:eastAsia="Times New Roman" w:hAnsi="Times New Roman" w:cs="Times New Roman"/>
          <w:color w:val="000000"/>
          <w:lang w:eastAsia="id-ID"/>
        </w:rPr>
        <w:tab/>
      </w:r>
      <w:r w:rsidR="001839CF" w:rsidRPr="004B728E">
        <w:rPr>
          <w:rFonts w:ascii="Times New Roman" w:eastAsia="Times New Roman" w:hAnsi="Times New Roman" w:cs="Times New Roman"/>
          <w:color w:val="000000"/>
          <w:lang w:eastAsia="id-ID"/>
        </w:rPr>
        <w:t xml:space="preserve">Pengamatan yang dilakukan adalah penentuan </w:t>
      </w:r>
      <w:proofErr w:type="gramStart"/>
      <w:r w:rsidR="001839CF" w:rsidRPr="004B728E">
        <w:rPr>
          <w:rFonts w:ascii="Times New Roman" w:eastAsia="Times New Roman" w:hAnsi="Times New Roman" w:cs="Times New Roman"/>
          <w:color w:val="000000"/>
          <w:lang w:eastAsia="id-ID"/>
        </w:rPr>
        <w:t>kadar</w:t>
      </w:r>
      <w:proofErr w:type="gramEnd"/>
      <w:r w:rsidR="001839CF" w:rsidRPr="004B728E">
        <w:rPr>
          <w:rFonts w:ascii="Times New Roman" w:eastAsia="Times New Roman" w:hAnsi="Times New Roman" w:cs="Times New Roman"/>
          <w:color w:val="000000"/>
          <w:lang w:eastAsia="id-ID"/>
        </w:rPr>
        <w:t xml:space="preserve"> air metode Gravimetri (AOAC, 2006)</w:t>
      </w:r>
      <w:r w:rsidR="00757D35" w:rsidRPr="004B728E">
        <w:rPr>
          <w:rFonts w:ascii="Times New Roman" w:eastAsia="Times New Roman" w:hAnsi="Times New Roman" w:cs="Times New Roman"/>
          <w:color w:val="000000"/>
          <w:lang w:val="id-ID" w:eastAsia="id-ID"/>
        </w:rPr>
        <w:t xml:space="preserve">. </w:t>
      </w:r>
      <w:proofErr w:type="gramStart"/>
      <w:r w:rsidR="001839CF" w:rsidRPr="004B728E">
        <w:rPr>
          <w:rFonts w:ascii="Times New Roman" w:eastAsia="Times New Roman" w:hAnsi="Times New Roman" w:cs="Times New Roman"/>
          <w:color w:val="000000"/>
          <w:lang w:eastAsia="id-ID"/>
        </w:rPr>
        <w:t xml:space="preserve">Respon </w:t>
      </w:r>
      <w:r w:rsidR="00757D35" w:rsidRPr="004B728E">
        <w:rPr>
          <w:rFonts w:ascii="Times New Roman" w:eastAsia="Times New Roman" w:hAnsi="Times New Roman" w:cs="Times New Roman"/>
          <w:color w:val="000000"/>
          <w:lang w:val="id-ID" w:eastAsia="id-ID"/>
        </w:rPr>
        <w:t xml:space="preserve">fisik </w:t>
      </w:r>
      <w:r w:rsidR="00757D35" w:rsidRPr="004B728E">
        <w:rPr>
          <w:rFonts w:ascii="Times New Roman" w:eastAsia="Times New Roman" w:hAnsi="Times New Roman" w:cs="Times New Roman"/>
          <w:color w:val="000000"/>
          <w:lang w:val="id-ID" w:eastAsia="id-ID"/>
        </w:rPr>
        <w:lastRenderedPageBreak/>
        <w:t>dan mekanik</w:t>
      </w:r>
      <w:r w:rsidR="007961C0" w:rsidRPr="004B728E">
        <w:rPr>
          <w:rFonts w:ascii="Times New Roman" w:eastAsia="Times New Roman" w:hAnsi="Times New Roman" w:cs="Times New Roman"/>
          <w:color w:val="000000"/>
          <w:lang w:val="id-ID" w:eastAsia="id-ID"/>
        </w:rPr>
        <w:t xml:space="preserve"> kecepatan daya larut,</w:t>
      </w:r>
      <w:r w:rsidR="001839CF" w:rsidRPr="004B728E">
        <w:rPr>
          <w:rFonts w:ascii="Times New Roman" w:eastAsia="Times New Roman" w:hAnsi="Times New Roman" w:cs="Times New Roman"/>
          <w:color w:val="000000"/>
          <w:lang w:eastAsia="id-ID"/>
        </w:rPr>
        <w:t xml:space="preserve"> </w:t>
      </w:r>
      <w:r w:rsidR="00757D35" w:rsidRPr="004B728E">
        <w:rPr>
          <w:rFonts w:ascii="Times New Roman" w:eastAsia="Times New Roman" w:hAnsi="Times New Roman" w:cs="Times New Roman"/>
          <w:color w:val="000000"/>
          <w:lang w:val="id-ID" w:eastAsia="id-ID"/>
        </w:rPr>
        <w:t>uji kuat tarik dan persen pemanjangan.</w:t>
      </w:r>
      <w:proofErr w:type="gramEnd"/>
      <w:r w:rsidR="00757D35" w:rsidRPr="004B728E">
        <w:rPr>
          <w:rFonts w:ascii="Times New Roman" w:eastAsia="Times New Roman" w:hAnsi="Times New Roman" w:cs="Times New Roman"/>
          <w:color w:val="000000"/>
          <w:lang w:val="id-ID" w:eastAsia="id-ID"/>
        </w:rPr>
        <w:t xml:space="preserve"> </w:t>
      </w:r>
      <w:r w:rsidR="001839CF" w:rsidRPr="004B728E">
        <w:rPr>
          <w:rFonts w:ascii="Times New Roman" w:eastAsia="Times New Roman" w:hAnsi="Times New Roman" w:cs="Times New Roman"/>
          <w:color w:val="000000"/>
          <w:lang w:eastAsia="id-ID"/>
        </w:rPr>
        <w:t xml:space="preserve">Respon organoleptik terhadap </w:t>
      </w:r>
      <w:r w:rsidR="007961C0" w:rsidRPr="004B728E">
        <w:rPr>
          <w:rFonts w:ascii="Times New Roman" w:eastAsia="Times New Roman" w:hAnsi="Times New Roman" w:cs="Times New Roman"/>
          <w:i/>
          <w:color w:val="000000"/>
          <w:lang w:val="id-ID" w:eastAsia="id-ID"/>
        </w:rPr>
        <w:t>edible film</w:t>
      </w:r>
      <w:r w:rsidR="001839CF" w:rsidRPr="004B728E">
        <w:rPr>
          <w:rFonts w:ascii="Times New Roman" w:eastAsia="Times New Roman" w:hAnsi="Times New Roman" w:cs="Times New Roman"/>
          <w:color w:val="000000"/>
          <w:lang w:eastAsia="id-ID"/>
        </w:rPr>
        <w:t xml:space="preserve"> </w:t>
      </w:r>
      <w:r w:rsidR="007961C0" w:rsidRPr="004B728E">
        <w:rPr>
          <w:rFonts w:ascii="Times New Roman" w:eastAsia="Times New Roman" w:hAnsi="Times New Roman" w:cs="Times New Roman"/>
          <w:color w:val="000000"/>
          <w:lang w:val="id-ID" w:eastAsia="id-ID"/>
        </w:rPr>
        <w:t>lemak testa kelapa</w:t>
      </w:r>
      <w:r w:rsidR="001839CF" w:rsidRPr="004B728E">
        <w:rPr>
          <w:rFonts w:ascii="Times New Roman" w:eastAsia="Times New Roman" w:hAnsi="Times New Roman" w:cs="Times New Roman"/>
          <w:color w:val="000000"/>
          <w:lang w:eastAsia="id-ID"/>
        </w:rPr>
        <w:t xml:space="preserve"> dilakukan dengan uji Hedonik, parameter uji organoleptik meliputi warna, aroma dan </w:t>
      </w:r>
      <w:r w:rsidR="007961C0" w:rsidRPr="004B728E">
        <w:rPr>
          <w:rFonts w:ascii="Times New Roman" w:eastAsia="Times New Roman" w:hAnsi="Times New Roman" w:cs="Times New Roman"/>
          <w:color w:val="000000"/>
          <w:lang w:val="id-ID" w:eastAsia="id-ID"/>
        </w:rPr>
        <w:t>rasa</w:t>
      </w:r>
      <w:r w:rsidR="001839CF" w:rsidRPr="004B728E">
        <w:rPr>
          <w:rFonts w:ascii="Times New Roman" w:eastAsia="Times New Roman" w:hAnsi="Times New Roman" w:cs="Times New Roman"/>
          <w:color w:val="000000"/>
          <w:lang w:eastAsia="id-ID"/>
        </w:rPr>
        <w:t xml:space="preserve"> akan dilakukan oleh </w:t>
      </w:r>
      <w:proofErr w:type="gramStart"/>
      <w:r w:rsidR="001839CF" w:rsidRPr="004B728E">
        <w:rPr>
          <w:rFonts w:ascii="Times New Roman" w:eastAsia="Times New Roman" w:hAnsi="Times New Roman" w:cs="Times New Roman"/>
          <w:color w:val="000000"/>
          <w:lang w:eastAsia="id-ID"/>
        </w:rPr>
        <w:t>15  panelis</w:t>
      </w:r>
      <w:proofErr w:type="gramEnd"/>
      <w:r w:rsidR="001839CF" w:rsidRPr="004B728E">
        <w:rPr>
          <w:rFonts w:ascii="Times New Roman" w:eastAsia="Times New Roman" w:hAnsi="Times New Roman" w:cs="Times New Roman"/>
          <w:color w:val="000000"/>
          <w:lang w:eastAsia="id-ID"/>
        </w:rPr>
        <w:t>.</w:t>
      </w:r>
    </w:p>
    <w:p w:rsidR="001839CF" w:rsidRPr="004B728E" w:rsidRDefault="001839CF" w:rsidP="00BF06F5">
      <w:pPr>
        <w:autoSpaceDE w:val="0"/>
        <w:autoSpaceDN w:val="0"/>
        <w:adjustRightInd w:val="0"/>
        <w:spacing w:after="120" w:line="360" w:lineRule="auto"/>
        <w:jc w:val="center"/>
        <w:rPr>
          <w:rFonts w:ascii="Times New Roman" w:eastAsia="Times New Roman" w:hAnsi="Times New Roman" w:cs="Times New Roman"/>
          <w:b/>
          <w:color w:val="000000"/>
          <w:lang w:eastAsia="id-ID"/>
        </w:rPr>
      </w:pPr>
      <w:r w:rsidRPr="004B728E">
        <w:rPr>
          <w:rFonts w:ascii="Times New Roman" w:eastAsia="Times New Roman" w:hAnsi="Times New Roman" w:cs="Times New Roman"/>
          <w:b/>
          <w:color w:val="000000"/>
          <w:lang w:eastAsia="id-ID"/>
        </w:rPr>
        <w:t>HASIL DAN PEMBAHASAN</w:t>
      </w:r>
    </w:p>
    <w:p w:rsidR="001839CF" w:rsidRPr="004B728E" w:rsidRDefault="001839CF" w:rsidP="00705D41">
      <w:pPr>
        <w:autoSpaceDE w:val="0"/>
        <w:autoSpaceDN w:val="0"/>
        <w:adjustRightInd w:val="0"/>
        <w:spacing w:after="0" w:line="360" w:lineRule="auto"/>
        <w:jc w:val="both"/>
        <w:rPr>
          <w:rFonts w:ascii="Times New Roman" w:eastAsia="Times New Roman" w:hAnsi="Times New Roman" w:cs="Times New Roman"/>
          <w:b/>
          <w:color w:val="000000"/>
          <w:lang w:eastAsia="id-ID"/>
        </w:rPr>
      </w:pPr>
      <w:r w:rsidRPr="004B728E">
        <w:rPr>
          <w:rFonts w:ascii="Times New Roman" w:eastAsia="Times New Roman" w:hAnsi="Times New Roman" w:cs="Times New Roman"/>
          <w:b/>
          <w:color w:val="000000"/>
          <w:lang w:eastAsia="id-ID"/>
        </w:rPr>
        <w:t>Kadar air</w:t>
      </w:r>
    </w:p>
    <w:p w:rsidR="001839CF" w:rsidRPr="004B728E" w:rsidRDefault="007A2DEC" w:rsidP="00705D41">
      <w:pPr>
        <w:autoSpaceDE w:val="0"/>
        <w:autoSpaceDN w:val="0"/>
        <w:adjustRightInd w:val="0"/>
        <w:spacing w:after="0" w:line="360" w:lineRule="auto"/>
        <w:ind w:firstLine="720"/>
        <w:jc w:val="both"/>
        <w:rPr>
          <w:rFonts w:ascii="Times New Roman" w:eastAsia="Times New Roman" w:hAnsi="Times New Roman" w:cs="Times New Roman"/>
          <w:color w:val="000000"/>
          <w:lang w:eastAsia="id-ID"/>
        </w:rPr>
      </w:pPr>
      <w:r w:rsidRPr="004B728E">
        <w:rPr>
          <w:rFonts w:ascii="Times New Roman" w:hAnsi="Times New Roman" w:cs="Times New Roman"/>
          <w:lang w:val="id-ID"/>
        </w:rPr>
        <w:t xml:space="preserve">Hasil pengolahan data menunjukkan bahwa konsentrasi lemak testa kelapa (A) dan jenis formula (B) tidak berpengaruh nyata terhadap kadar air </w:t>
      </w:r>
      <w:r w:rsidRPr="004B728E">
        <w:rPr>
          <w:rFonts w:ascii="Times New Roman" w:hAnsi="Times New Roman" w:cs="Times New Roman"/>
          <w:i/>
          <w:lang w:val="id-ID"/>
        </w:rPr>
        <w:t xml:space="preserve">edible film </w:t>
      </w:r>
      <w:r w:rsidRPr="004B728E">
        <w:rPr>
          <w:rFonts w:ascii="Times New Roman" w:hAnsi="Times New Roman" w:cs="Times New Roman"/>
          <w:lang w:val="id-ID"/>
        </w:rPr>
        <w:t>lemak testa kelapa.</w:t>
      </w:r>
    </w:p>
    <w:p w:rsidR="007A2DEC" w:rsidRPr="004B728E" w:rsidRDefault="007A2DEC" w:rsidP="00705D41">
      <w:pPr>
        <w:pStyle w:val="Caption"/>
        <w:spacing w:after="0"/>
        <w:jc w:val="center"/>
        <w:rPr>
          <w:rFonts w:cs="Times New Roman"/>
          <w:b w:val="0"/>
          <w:color w:val="auto"/>
          <w:sz w:val="22"/>
          <w:szCs w:val="22"/>
          <w:lang w:val="id-ID"/>
        </w:rPr>
      </w:pPr>
      <w:bookmarkStart w:id="1" w:name="_Toc432159531"/>
      <w:proofErr w:type="gramStart"/>
      <w:r w:rsidRPr="004B728E">
        <w:rPr>
          <w:rFonts w:cs="Times New Roman"/>
          <w:b w:val="0"/>
          <w:color w:val="auto"/>
          <w:sz w:val="22"/>
          <w:szCs w:val="22"/>
        </w:rPr>
        <w:t xml:space="preserve">Tabel </w:t>
      </w:r>
      <w:proofErr w:type="gramEnd"/>
      <w:r w:rsidRPr="004B728E">
        <w:rPr>
          <w:rFonts w:cs="Times New Roman"/>
          <w:b w:val="0"/>
          <w:color w:val="auto"/>
          <w:sz w:val="22"/>
          <w:szCs w:val="22"/>
        </w:rPr>
        <w:fldChar w:fldCharType="begin"/>
      </w:r>
      <w:r w:rsidRPr="004B728E">
        <w:rPr>
          <w:rFonts w:cs="Times New Roman"/>
          <w:b w:val="0"/>
          <w:color w:val="auto"/>
          <w:sz w:val="22"/>
          <w:szCs w:val="22"/>
        </w:rPr>
        <w:instrText xml:space="preserve"> SEQ Tabel \* ARABIC </w:instrText>
      </w:r>
      <w:r w:rsidRPr="004B728E">
        <w:rPr>
          <w:rFonts w:cs="Times New Roman"/>
          <w:b w:val="0"/>
          <w:color w:val="auto"/>
          <w:sz w:val="22"/>
          <w:szCs w:val="22"/>
        </w:rPr>
        <w:fldChar w:fldCharType="separate"/>
      </w:r>
      <w:r w:rsidR="001F193F">
        <w:rPr>
          <w:rFonts w:cs="Times New Roman"/>
          <w:b w:val="0"/>
          <w:noProof/>
          <w:color w:val="auto"/>
          <w:sz w:val="22"/>
          <w:szCs w:val="22"/>
        </w:rPr>
        <w:t>1</w:t>
      </w:r>
      <w:r w:rsidRPr="004B728E">
        <w:rPr>
          <w:rFonts w:cs="Times New Roman"/>
          <w:b w:val="0"/>
          <w:color w:val="auto"/>
          <w:sz w:val="22"/>
          <w:szCs w:val="22"/>
        </w:rPr>
        <w:fldChar w:fldCharType="end"/>
      </w:r>
      <w:proofErr w:type="gramStart"/>
      <w:r w:rsidRPr="004B728E">
        <w:rPr>
          <w:rFonts w:cs="Times New Roman"/>
          <w:b w:val="0"/>
          <w:color w:val="auto"/>
          <w:sz w:val="22"/>
          <w:szCs w:val="22"/>
          <w:lang w:val="id-ID"/>
        </w:rPr>
        <w:t>.</w:t>
      </w:r>
      <w:proofErr w:type="gramEnd"/>
      <w:r w:rsidRPr="004B728E">
        <w:rPr>
          <w:rFonts w:cs="Times New Roman"/>
          <w:b w:val="0"/>
          <w:color w:val="auto"/>
          <w:sz w:val="22"/>
          <w:szCs w:val="22"/>
          <w:lang w:val="id-ID"/>
        </w:rPr>
        <w:t xml:space="preserve"> Skoring Kadar Air </w:t>
      </w:r>
      <w:r w:rsidRPr="004B728E">
        <w:rPr>
          <w:rFonts w:cs="Times New Roman"/>
          <w:b w:val="0"/>
          <w:i/>
          <w:color w:val="auto"/>
          <w:sz w:val="22"/>
          <w:szCs w:val="22"/>
          <w:lang w:val="id-ID"/>
        </w:rPr>
        <w:t xml:space="preserve">Edible Film </w:t>
      </w:r>
      <w:r w:rsidRPr="004B728E">
        <w:rPr>
          <w:rFonts w:cs="Times New Roman"/>
          <w:b w:val="0"/>
          <w:color w:val="auto"/>
          <w:sz w:val="22"/>
          <w:szCs w:val="22"/>
          <w:lang w:val="id-ID"/>
        </w:rPr>
        <w:t>Lemak Testa Kelapa</w:t>
      </w:r>
      <w:bookmarkEnd w:id="1"/>
    </w:p>
    <w:tbl>
      <w:tblPr>
        <w:tblStyle w:val="TableGrid"/>
        <w:tblW w:w="0" w:type="auto"/>
        <w:tblInd w:w="108" w:type="dxa"/>
        <w:tblLook w:val="04A0" w:firstRow="1" w:lastRow="0" w:firstColumn="1" w:lastColumn="0" w:noHBand="0" w:noVBand="1"/>
      </w:tblPr>
      <w:tblGrid>
        <w:gridCol w:w="1379"/>
        <w:gridCol w:w="1267"/>
        <w:gridCol w:w="1170"/>
      </w:tblGrid>
      <w:tr w:rsidR="007A2DEC" w:rsidRPr="004B728E" w:rsidTr="007A2DEC">
        <w:trPr>
          <w:trHeight w:val="353"/>
        </w:trPr>
        <w:tc>
          <w:tcPr>
            <w:tcW w:w="1379" w:type="dxa"/>
            <w:vAlign w:val="center"/>
          </w:tcPr>
          <w:p w:rsidR="007A2DEC" w:rsidRPr="004B728E" w:rsidRDefault="007A2DEC" w:rsidP="00705D41">
            <w:pPr>
              <w:tabs>
                <w:tab w:val="left" w:pos="1701"/>
              </w:tabs>
              <w:jc w:val="both"/>
              <w:rPr>
                <w:rFonts w:ascii="Times New Roman" w:hAnsi="Times New Roman" w:cs="Times New Roman"/>
                <w:b/>
              </w:rPr>
            </w:pPr>
            <w:r w:rsidRPr="004B728E">
              <w:rPr>
                <w:rFonts w:ascii="Times New Roman" w:hAnsi="Times New Roman" w:cs="Times New Roman"/>
                <w:b/>
              </w:rPr>
              <w:t>Kode Sampel</w:t>
            </w:r>
          </w:p>
        </w:tc>
        <w:tc>
          <w:tcPr>
            <w:tcW w:w="1267" w:type="dxa"/>
            <w:vAlign w:val="center"/>
          </w:tcPr>
          <w:p w:rsidR="007A2DEC" w:rsidRPr="004B728E" w:rsidRDefault="007A2DEC" w:rsidP="00705D41">
            <w:pPr>
              <w:tabs>
                <w:tab w:val="left" w:pos="1701"/>
              </w:tabs>
              <w:jc w:val="both"/>
              <w:rPr>
                <w:rFonts w:ascii="Times New Roman" w:hAnsi="Times New Roman" w:cs="Times New Roman"/>
                <w:b/>
              </w:rPr>
            </w:pPr>
            <w:r w:rsidRPr="004B728E">
              <w:rPr>
                <w:rFonts w:ascii="Times New Roman" w:hAnsi="Times New Roman" w:cs="Times New Roman"/>
                <w:b/>
              </w:rPr>
              <w:t>Rata-rata</w:t>
            </w:r>
          </w:p>
        </w:tc>
        <w:tc>
          <w:tcPr>
            <w:tcW w:w="1170" w:type="dxa"/>
            <w:vAlign w:val="center"/>
          </w:tcPr>
          <w:p w:rsidR="007A2DEC" w:rsidRPr="004B728E" w:rsidRDefault="007A2DEC" w:rsidP="00705D41">
            <w:pPr>
              <w:tabs>
                <w:tab w:val="left" w:pos="1701"/>
              </w:tabs>
              <w:jc w:val="both"/>
              <w:rPr>
                <w:rFonts w:ascii="Times New Roman" w:hAnsi="Times New Roman" w:cs="Times New Roman"/>
                <w:b/>
              </w:rPr>
            </w:pPr>
            <w:r w:rsidRPr="004B728E">
              <w:rPr>
                <w:rFonts w:ascii="Times New Roman" w:hAnsi="Times New Roman" w:cs="Times New Roman"/>
                <w:b/>
              </w:rPr>
              <w:t xml:space="preserve">Skor </w:t>
            </w:r>
          </w:p>
        </w:tc>
      </w:tr>
      <w:tr w:rsidR="007A2DEC" w:rsidRPr="004B728E" w:rsidTr="007A2DEC">
        <w:trPr>
          <w:trHeight w:val="337"/>
        </w:trPr>
        <w:tc>
          <w:tcPr>
            <w:tcW w:w="1379" w:type="dxa"/>
            <w:vAlign w:val="center"/>
          </w:tcPr>
          <w:p w:rsidR="007A2DEC" w:rsidRPr="004B728E" w:rsidRDefault="007A2DEC" w:rsidP="00705D41">
            <w:pPr>
              <w:tabs>
                <w:tab w:val="left" w:pos="1701"/>
              </w:tabs>
              <w:jc w:val="both"/>
              <w:rPr>
                <w:rFonts w:ascii="Times New Roman" w:hAnsi="Times New Roman" w:cs="Times New Roman"/>
                <w:b/>
                <w:vertAlign w:val="subscript"/>
              </w:rPr>
            </w:pPr>
            <w:r w:rsidRPr="004B728E">
              <w:rPr>
                <w:rFonts w:ascii="Times New Roman" w:hAnsi="Times New Roman" w:cs="Times New Roman"/>
                <w:b/>
              </w:rPr>
              <w:t>a</w:t>
            </w:r>
            <w:r w:rsidRPr="004B728E">
              <w:rPr>
                <w:rFonts w:ascii="Times New Roman" w:hAnsi="Times New Roman" w:cs="Times New Roman"/>
                <w:b/>
                <w:vertAlign w:val="subscript"/>
              </w:rPr>
              <w:t>1</w:t>
            </w:r>
            <w:r w:rsidRPr="004B728E">
              <w:rPr>
                <w:rFonts w:ascii="Times New Roman" w:hAnsi="Times New Roman" w:cs="Times New Roman"/>
                <w:b/>
              </w:rPr>
              <w:t>b</w:t>
            </w:r>
            <w:r w:rsidRPr="004B728E">
              <w:rPr>
                <w:rFonts w:ascii="Times New Roman" w:hAnsi="Times New Roman" w:cs="Times New Roman"/>
                <w:b/>
                <w:vertAlign w:val="subscript"/>
              </w:rPr>
              <w:t>1</w:t>
            </w:r>
          </w:p>
        </w:tc>
        <w:tc>
          <w:tcPr>
            <w:tcW w:w="1267" w:type="dxa"/>
            <w:vAlign w:val="center"/>
          </w:tcPr>
          <w:p w:rsidR="007A2DEC" w:rsidRPr="004B728E" w:rsidRDefault="007A2DEC" w:rsidP="00705D41">
            <w:pPr>
              <w:tabs>
                <w:tab w:val="left" w:pos="1701"/>
              </w:tabs>
              <w:jc w:val="both"/>
              <w:rPr>
                <w:rFonts w:ascii="Times New Roman" w:hAnsi="Times New Roman" w:cs="Times New Roman"/>
                <w:b/>
              </w:rPr>
            </w:pPr>
            <w:r w:rsidRPr="004B728E">
              <w:rPr>
                <w:rFonts w:ascii="Times New Roman" w:hAnsi="Times New Roman" w:cs="Times New Roman"/>
                <w:b/>
              </w:rPr>
              <w:t>11.42</w:t>
            </w:r>
          </w:p>
        </w:tc>
        <w:tc>
          <w:tcPr>
            <w:tcW w:w="1170" w:type="dxa"/>
            <w:vAlign w:val="center"/>
          </w:tcPr>
          <w:p w:rsidR="007A2DEC" w:rsidRPr="004B728E" w:rsidRDefault="007A2DEC" w:rsidP="00705D41">
            <w:pPr>
              <w:tabs>
                <w:tab w:val="left" w:pos="1701"/>
              </w:tabs>
              <w:jc w:val="both"/>
              <w:rPr>
                <w:rFonts w:ascii="Times New Roman" w:hAnsi="Times New Roman" w:cs="Times New Roman"/>
                <w:b/>
              </w:rPr>
            </w:pPr>
            <w:r w:rsidRPr="004B728E">
              <w:rPr>
                <w:rFonts w:ascii="Times New Roman" w:hAnsi="Times New Roman" w:cs="Times New Roman"/>
                <w:b/>
              </w:rPr>
              <w:t>1</w:t>
            </w:r>
          </w:p>
        </w:tc>
      </w:tr>
      <w:tr w:rsidR="007A2DEC" w:rsidRPr="004B728E" w:rsidTr="007A2DEC">
        <w:trPr>
          <w:trHeight w:val="353"/>
        </w:trPr>
        <w:tc>
          <w:tcPr>
            <w:tcW w:w="1379" w:type="dxa"/>
            <w:vAlign w:val="center"/>
          </w:tcPr>
          <w:p w:rsidR="007A2DEC" w:rsidRPr="004B728E" w:rsidRDefault="007A2DEC" w:rsidP="00705D41">
            <w:pPr>
              <w:jc w:val="both"/>
              <w:rPr>
                <w:rFonts w:ascii="Times New Roman" w:hAnsi="Times New Roman" w:cs="Times New Roman"/>
              </w:rPr>
            </w:pPr>
            <w:r w:rsidRPr="004B728E">
              <w:rPr>
                <w:rFonts w:ascii="Times New Roman" w:hAnsi="Times New Roman" w:cs="Times New Roman"/>
              </w:rPr>
              <w:t>a</w:t>
            </w:r>
            <w:r w:rsidRPr="004B728E">
              <w:rPr>
                <w:rFonts w:ascii="Times New Roman" w:hAnsi="Times New Roman" w:cs="Times New Roman"/>
                <w:vertAlign w:val="subscript"/>
              </w:rPr>
              <w:t>1</w:t>
            </w:r>
            <w:r w:rsidRPr="004B728E">
              <w:rPr>
                <w:rFonts w:ascii="Times New Roman" w:hAnsi="Times New Roman" w:cs="Times New Roman"/>
              </w:rPr>
              <w:t>b</w:t>
            </w:r>
            <w:r w:rsidRPr="004B728E">
              <w:rPr>
                <w:rFonts w:ascii="Times New Roman" w:hAnsi="Times New Roman" w:cs="Times New Roman"/>
                <w:vertAlign w:val="subscript"/>
              </w:rPr>
              <w:t>2</w:t>
            </w:r>
          </w:p>
        </w:tc>
        <w:tc>
          <w:tcPr>
            <w:tcW w:w="1267" w:type="dxa"/>
            <w:vAlign w:val="center"/>
          </w:tcPr>
          <w:p w:rsidR="007A2DEC" w:rsidRPr="004B728E" w:rsidRDefault="007A2DEC" w:rsidP="00705D41">
            <w:pPr>
              <w:tabs>
                <w:tab w:val="left" w:pos="1701"/>
              </w:tabs>
              <w:jc w:val="both"/>
              <w:rPr>
                <w:rFonts w:ascii="Times New Roman" w:hAnsi="Times New Roman" w:cs="Times New Roman"/>
              </w:rPr>
            </w:pPr>
            <w:r w:rsidRPr="004B728E">
              <w:rPr>
                <w:rFonts w:ascii="Times New Roman" w:hAnsi="Times New Roman" w:cs="Times New Roman"/>
              </w:rPr>
              <w:t>9.34</w:t>
            </w:r>
          </w:p>
        </w:tc>
        <w:tc>
          <w:tcPr>
            <w:tcW w:w="1170" w:type="dxa"/>
            <w:vAlign w:val="center"/>
          </w:tcPr>
          <w:p w:rsidR="007A2DEC" w:rsidRPr="004B728E" w:rsidRDefault="007A2DEC" w:rsidP="00705D41">
            <w:pPr>
              <w:tabs>
                <w:tab w:val="left" w:pos="1701"/>
              </w:tabs>
              <w:jc w:val="both"/>
              <w:rPr>
                <w:rFonts w:ascii="Times New Roman" w:hAnsi="Times New Roman" w:cs="Times New Roman"/>
              </w:rPr>
            </w:pPr>
            <w:r w:rsidRPr="004B728E">
              <w:rPr>
                <w:rFonts w:ascii="Times New Roman" w:hAnsi="Times New Roman" w:cs="Times New Roman"/>
              </w:rPr>
              <w:t>3</w:t>
            </w:r>
          </w:p>
        </w:tc>
      </w:tr>
      <w:tr w:rsidR="007A2DEC" w:rsidRPr="004B728E" w:rsidTr="007A2DEC">
        <w:trPr>
          <w:trHeight w:val="353"/>
        </w:trPr>
        <w:tc>
          <w:tcPr>
            <w:tcW w:w="1379" w:type="dxa"/>
            <w:vAlign w:val="center"/>
          </w:tcPr>
          <w:p w:rsidR="007A2DEC" w:rsidRPr="004B728E" w:rsidRDefault="007A2DEC" w:rsidP="00705D41">
            <w:pPr>
              <w:jc w:val="both"/>
              <w:rPr>
                <w:rFonts w:ascii="Times New Roman" w:hAnsi="Times New Roman" w:cs="Times New Roman"/>
              </w:rPr>
            </w:pPr>
            <w:r w:rsidRPr="004B728E">
              <w:rPr>
                <w:rFonts w:ascii="Times New Roman" w:hAnsi="Times New Roman" w:cs="Times New Roman"/>
              </w:rPr>
              <w:t>a</w:t>
            </w:r>
            <w:r w:rsidRPr="004B728E">
              <w:rPr>
                <w:rFonts w:ascii="Times New Roman" w:hAnsi="Times New Roman" w:cs="Times New Roman"/>
                <w:vertAlign w:val="subscript"/>
              </w:rPr>
              <w:t>1</w:t>
            </w:r>
            <w:r w:rsidRPr="004B728E">
              <w:rPr>
                <w:rFonts w:ascii="Times New Roman" w:hAnsi="Times New Roman" w:cs="Times New Roman"/>
              </w:rPr>
              <w:t>b</w:t>
            </w:r>
            <w:r w:rsidRPr="004B728E">
              <w:rPr>
                <w:rFonts w:ascii="Times New Roman" w:hAnsi="Times New Roman" w:cs="Times New Roman"/>
                <w:vertAlign w:val="subscript"/>
              </w:rPr>
              <w:t>3</w:t>
            </w:r>
          </w:p>
        </w:tc>
        <w:tc>
          <w:tcPr>
            <w:tcW w:w="1267" w:type="dxa"/>
            <w:vAlign w:val="center"/>
          </w:tcPr>
          <w:p w:rsidR="007A2DEC" w:rsidRPr="004B728E" w:rsidRDefault="007A2DEC" w:rsidP="00705D41">
            <w:pPr>
              <w:tabs>
                <w:tab w:val="left" w:pos="1701"/>
              </w:tabs>
              <w:jc w:val="both"/>
              <w:rPr>
                <w:rFonts w:ascii="Times New Roman" w:hAnsi="Times New Roman" w:cs="Times New Roman"/>
              </w:rPr>
            </w:pPr>
            <w:r w:rsidRPr="004B728E">
              <w:rPr>
                <w:rFonts w:ascii="Times New Roman" w:hAnsi="Times New Roman" w:cs="Times New Roman"/>
              </w:rPr>
              <w:t>11.27</w:t>
            </w:r>
          </w:p>
        </w:tc>
        <w:tc>
          <w:tcPr>
            <w:tcW w:w="1170" w:type="dxa"/>
            <w:vAlign w:val="center"/>
          </w:tcPr>
          <w:p w:rsidR="007A2DEC" w:rsidRPr="004B728E" w:rsidRDefault="007A2DEC" w:rsidP="00705D41">
            <w:pPr>
              <w:tabs>
                <w:tab w:val="left" w:pos="1701"/>
              </w:tabs>
              <w:jc w:val="both"/>
              <w:rPr>
                <w:rFonts w:ascii="Times New Roman" w:hAnsi="Times New Roman" w:cs="Times New Roman"/>
              </w:rPr>
            </w:pPr>
            <w:r w:rsidRPr="004B728E">
              <w:rPr>
                <w:rFonts w:ascii="Times New Roman" w:hAnsi="Times New Roman" w:cs="Times New Roman"/>
              </w:rPr>
              <w:t>1</w:t>
            </w:r>
          </w:p>
        </w:tc>
      </w:tr>
      <w:tr w:rsidR="007A2DEC" w:rsidRPr="004B728E" w:rsidTr="007A2DEC">
        <w:trPr>
          <w:trHeight w:val="337"/>
        </w:trPr>
        <w:tc>
          <w:tcPr>
            <w:tcW w:w="1379" w:type="dxa"/>
            <w:vAlign w:val="center"/>
          </w:tcPr>
          <w:p w:rsidR="007A2DEC" w:rsidRPr="004B728E" w:rsidRDefault="007A2DEC" w:rsidP="00705D41">
            <w:pPr>
              <w:jc w:val="both"/>
              <w:rPr>
                <w:rFonts w:ascii="Times New Roman" w:hAnsi="Times New Roman" w:cs="Times New Roman"/>
              </w:rPr>
            </w:pPr>
            <w:r w:rsidRPr="004B728E">
              <w:rPr>
                <w:rFonts w:ascii="Times New Roman" w:hAnsi="Times New Roman" w:cs="Times New Roman"/>
              </w:rPr>
              <w:t>a</w:t>
            </w:r>
            <w:r w:rsidRPr="004B728E">
              <w:rPr>
                <w:rFonts w:ascii="Times New Roman" w:hAnsi="Times New Roman" w:cs="Times New Roman"/>
                <w:vertAlign w:val="subscript"/>
              </w:rPr>
              <w:t>1</w:t>
            </w:r>
            <w:r w:rsidRPr="004B728E">
              <w:rPr>
                <w:rFonts w:ascii="Times New Roman" w:hAnsi="Times New Roman" w:cs="Times New Roman"/>
              </w:rPr>
              <w:t>b</w:t>
            </w:r>
            <w:r w:rsidRPr="004B728E">
              <w:rPr>
                <w:rFonts w:ascii="Times New Roman" w:hAnsi="Times New Roman" w:cs="Times New Roman"/>
                <w:vertAlign w:val="subscript"/>
              </w:rPr>
              <w:t>4</w:t>
            </w:r>
          </w:p>
        </w:tc>
        <w:tc>
          <w:tcPr>
            <w:tcW w:w="1267" w:type="dxa"/>
            <w:vAlign w:val="center"/>
          </w:tcPr>
          <w:p w:rsidR="007A2DEC" w:rsidRPr="004B728E" w:rsidRDefault="007A2DEC" w:rsidP="00705D41">
            <w:pPr>
              <w:tabs>
                <w:tab w:val="left" w:pos="1701"/>
              </w:tabs>
              <w:jc w:val="both"/>
              <w:rPr>
                <w:rFonts w:ascii="Times New Roman" w:hAnsi="Times New Roman" w:cs="Times New Roman"/>
              </w:rPr>
            </w:pPr>
            <w:r w:rsidRPr="004B728E">
              <w:rPr>
                <w:rFonts w:ascii="Times New Roman" w:hAnsi="Times New Roman" w:cs="Times New Roman"/>
              </w:rPr>
              <w:t>8.90</w:t>
            </w:r>
          </w:p>
        </w:tc>
        <w:tc>
          <w:tcPr>
            <w:tcW w:w="1170" w:type="dxa"/>
            <w:vAlign w:val="center"/>
          </w:tcPr>
          <w:p w:rsidR="007A2DEC" w:rsidRPr="004B728E" w:rsidRDefault="007A2DEC" w:rsidP="00705D41">
            <w:pPr>
              <w:tabs>
                <w:tab w:val="left" w:pos="1701"/>
              </w:tabs>
              <w:jc w:val="both"/>
              <w:rPr>
                <w:rFonts w:ascii="Times New Roman" w:hAnsi="Times New Roman" w:cs="Times New Roman"/>
              </w:rPr>
            </w:pPr>
            <w:r w:rsidRPr="004B728E">
              <w:rPr>
                <w:rFonts w:ascii="Times New Roman" w:hAnsi="Times New Roman" w:cs="Times New Roman"/>
              </w:rPr>
              <w:t>3</w:t>
            </w:r>
          </w:p>
        </w:tc>
      </w:tr>
      <w:tr w:rsidR="007A2DEC" w:rsidRPr="004B728E" w:rsidTr="007A2DEC">
        <w:trPr>
          <w:trHeight w:val="353"/>
        </w:trPr>
        <w:tc>
          <w:tcPr>
            <w:tcW w:w="1379" w:type="dxa"/>
            <w:vAlign w:val="center"/>
          </w:tcPr>
          <w:p w:rsidR="007A2DEC" w:rsidRPr="004B728E" w:rsidRDefault="007A2DEC" w:rsidP="00705D41">
            <w:pPr>
              <w:jc w:val="both"/>
              <w:rPr>
                <w:rFonts w:ascii="Times New Roman" w:hAnsi="Times New Roman" w:cs="Times New Roman"/>
              </w:rPr>
            </w:pPr>
            <w:r w:rsidRPr="004B728E">
              <w:rPr>
                <w:rFonts w:ascii="Times New Roman" w:hAnsi="Times New Roman" w:cs="Times New Roman"/>
              </w:rPr>
              <w:t>a</w:t>
            </w:r>
            <w:r w:rsidRPr="004B728E">
              <w:rPr>
                <w:rFonts w:ascii="Times New Roman" w:hAnsi="Times New Roman" w:cs="Times New Roman"/>
                <w:vertAlign w:val="subscript"/>
              </w:rPr>
              <w:t>2</w:t>
            </w:r>
            <w:r w:rsidRPr="004B728E">
              <w:rPr>
                <w:rFonts w:ascii="Times New Roman" w:hAnsi="Times New Roman" w:cs="Times New Roman"/>
              </w:rPr>
              <w:t>b</w:t>
            </w:r>
            <w:r w:rsidRPr="004B728E">
              <w:rPr>
                <w:rFonts w:ascii="Times New Roman" w:hAnsi="Times New Roman" w:cs="Times New Roman"/>
                <w:vertAlign w:val="subscript"/>
              </w:rPr>
              <w:t>1</w:t>
            </w:r>
          </w:p>
        </w:tc>
        <w:tc>
          <w:tcPr>
            <w:tcW w:w="1267" w:type="dxa"/>
            <w:vAlign w:val="center"/>
          </w:tcPr>
          <w:p w:rsidR="007A2DEC" w:rsidRPr="004B728E" w:rsidRDefault="007A2DEC" w:rsidP="00705D41">
            <w:pPr>
              <w:tabs>
                <w:tab w:val="left" w:pos="1701"/>
              </w:tabs>
              <w:jc w:val="both"/>
              <w:rPr>
                <w:rFonts w:ascii="Times New Roman" w:hAnsi="Times New Roman" w:cs="Times New Roman"/>
              </w:rPr>
            </w:pPr>
            <w:r w:rsidRPr="004B728E">
              <w:rPr>
                <w:rFonts w:ascii="Times New Roman" w:hAnsi="Times New Roman" w:cs="Times New Roman"/>
              </w:rPr>
              <w:t>8.71</w:t>
            </w:r>
          </w:p>
        </w:tc>
        <w:tc>
          <w:tcPr>
            <w:tcW w:w="1170" w:type="dxa"/>
            <w:vAlign w:val="center"/>
          </w:tcPr>
          <w:p w:rsidR="007A2DEC" w:rsidRPr="004B728E" w:rsidRDefault="007A2DEC" w:rsidP="00705D41">
            <w:pPr>
              <w:tabs>
                <w:tab w:val="left" w:pos="1701"/>
              </w:tabs>
              <w:jc w:val="both"/>
              <w:rPr>
                <w:rFonts w:ascii="Times New Roman" w:hAnsi="Times New Roman" w:cs="Times New Roman"/>
              </w:rPr>
            </w:pPr>
            <w:r w:rsidRPr="004B728E">
              <w:rPr>
                <w:rFonts w:ascii="Times New Roman" w:hAnsi="Times New Roman" w:cs="Times New Roman"/>
              </w:rPr>
              <w:t>4</w:t>
            </w:r>
          </w:p>
        </w:tc>
      </w:tr>
      <w:tr w:rsidR="007A2DEC" w:rsidRPr="004B728E" w:rsidTr="007A2DEC">
        <w:trPr>
          <w:trHeight w:val="353"/>
        </w:trPr>
        <w:tc>
          <w:tcPr>
            <w:tcW w:w="1379" w:type="dxa"/>
            <w:vAlign w:val="center"/>
          </w:tcPr>
          <w:p w:rsidR="007A2DEC" w:rsidRPr="004B728E" w:rsidRDefault="007A2DEC" w:rsidP="00705D41">
            <w:pPr>
              <w:jc w:val="both"/>
              <w:rPr>
                <w:rFonts w:ascii="Times New Roman" w:hAnsi="Times New Roman" w:cs="Times New Roman"/>
                <w:b/>
              </w:rPr>
            </w:pPr>
            <w:r w:rsidRPr="004B728E">
              <w:rPr>
                <w:rFonts w:ascii="Times New Roman" w:hAnsi="Times New Roman" w:cs="Times New Roman"/>
                <w:b/>
              </w:rPr>
              <w:t>a</w:t>
            </w:r>
            <w:r w:rsidRPr="004B728E">
              <w:rPr>
                <w:rFonts w:ascii="Times New Roman" w:hAnsi="Times New Roman" w:cs="Times New Roman"/>
                <w:b/>
                <w:vertAlign w:val="subscript"/>
              </w:rPr>
              <w:t>2</w:t>
            </w:r>
            <w:r w:rsidRPr="004B728E">
              <w:rPr>
                <w:rFonts w:ascii="Times New Roman" w:hAnsi="Times New Roman" w:cs="Times New Roman"/>
                <w:b/>
              </w:rPr>
              <w:t>b</w:t>
            </w:r>
            <w:r w:rsidRPr="004B728E">
              <w:rPr>
                <w:rFonts w:ascii="Times New Roman" w:hAnsi="Times New Roman" w:cs="Times New Roman"/>
                <w:b/>
                <w:vertAlign w:val="subscript"/>
              </w:rPr>
              <w:t>2</w:t>
            </w:r>
          </w:p>
        </w:tc>
        <w:tc>
          <w:tcPr>
            <w:tcW w:w="1267" w:type="dxa"/>
            <w:vAlign w:val="center"/>
          </w:tcPr>
          <w:p w:rsidR="007A2DEC" w:rsidRPr="004B728E" w:rsidRDefault="007A2DEC" w:rsidP="00705D41">
            <w:pPr>
              <w:tabs>
                <w:tab w:val="left" w:pos="1701"/>
              </w:tabs>
              <w:jc w:val="both"/>
              <w:rPr>
                <w:rFonts w:ascii="Times New Roman" w:hAnsi="Times New Roman" w:cs="Times New Roman"/>
                <w:b/>
              </w:rPr>
            </w:pPr>
            <w:r w:rsidRPr="004B728E">
              <w:rPr>
                <w:rFonts w:ascii="Times New Roman" w:hAnsi="Times New Roman" w:cs="Times New Roman"/>
                <w:b/>
              </w:rPr>
              <w:t>7.87</w:t>
            </w:r>
          </w:p>
        </w:tc>
        <w:tc>
          <w:tcPr>
            <w:tcW w:w="1170" w:type="dxa"/>
            <w:vAlign w:val="center"/>
          </w:tcPr>
          <w:p w:rsidR="007A2DEC" w:rsidRPr="004B728E" w:rsidRDefault="007A2DEC" w:rsidP="00705D41">
            <w:pPr>
              <w:tabs>
                <w:tab w:val="left" w:pos="1701"/>
              </w:tabs>
              <w:jc w:val="both"/>
              <w:rPr>
                <w:rFonts w:ascii="Times New Roman" w:hAnsi="Times New Roman" w:cs="Times New Roman"/>
                <w:b/>
              </w:rPr>
            </w:pPr>
            <w:r w:rsidRPr="004B728E">
              <w:rPr>
                <w:rFonts w:ascii="Times New Roman" w:hAnsi="Times New Roman" w:cs="Times New Roman"/>
                <w:b/>
              </w:rPr>
              <w:t>4</w:t>
            </w:r>
          </w:p>
        </w:tc>
      </w:tr>
      <w:tr w:rsidR="007A2DEC" w:rsidRPr="004B728E" w:rsidTr="007A2DEC">
        <w:trPr>
          <w:trHeight w:val="337"/>
        </w:trPr>
        <w:tc>
          <w:tcPr>
            <w:tcW w:w="1379" w:type="dxa"/>
            <w:vAlign w:val="center"/>
          </w:tcPr>
          <w:p w:rsidR="007A2DEC" w:rsidRPr="004B728E" w:rsidRDefault="007A2DEC" w:rsidP="00705D41">
            <w:pPr>
              <w:jc w:val="both"/>
              <w:rPr>
                <w:rFonts w:ascii="Times New Roman" w:hAnsi="Times New Roman" w:cs="Times New Roman"/>
              </w:rPr>
            </w:pPr>
            <w:r w:rsidRPr="004B728E">
              <w:rPr>
                <w:rFonts w:ascii="Times New Roman" w:hAnsi="Times New Roman" w:cs="Times New Roman"/>
              </w:rPr>
              <w:t>a</w:t>
            </w:r>
            <w:r w:rsidRPr="004B728E">
              <w:rPr>
                <w:rFonts w:ascii="Times New Roman" w:hAnsi="Times New Roman" w:cs="Times New Roman"/>
                <w:vertAlign w:val="subscript"/>
              </w:rPr>
              <w:t>2</w:t>
            </w:r>
            <w:r w:rsidRPr="004B728E">
              <w:rPr>
                <w:rFonts w:ascii="Times New Roman" w:hAnsi="Times New Roman" w:cs="Times New Roman"/>
              </w:rPr>
              <w:t>b</w:t>
            </w:r>
            <w:r w:rsidRPr="004B728E">
              <w:rPr>
                <w:rFonts w:ascii="Times New Roman" w:hAnsi="Times New Roman" w:cs="Times New Roman"/>
                <w:vertAlign w:val="subscript"/>
              </w:rPr>
              <w:t>3</w:t>
            </w:r>
          </w:p>
        </w:tc>
        <w:tc>
          <w:tcPr>
            <w:tcW w:w="1267" w:type="dxa"/>
            <w:vAlign w:val="center"/>
          </w:tcPr>
          <w:p w:rsidR="007A2DEC" w:rsidRPr="004B728E" w:rsidRDefault="007A2DEC" w:rsidP="00705D41">
            <w:pPr>
              <w:tabs>
                <w:tab w:val="left" w:pos="1701"/>
              </w:tabs>
              <w:jc w:val="both"/>
              <w:rPr>
                <w:rFonts w:ascii="Times New Roman" w:hAnsi="Times New Roman" w:cs="Times New Roman"/>
              </w:rPr>
            </w:pPr>
            <w:r w:rsidRPr="004B728E">
              <w:rPr>
                <w:rFonts w:ascii="Times New Roman" w:hAnsi="Times New Roman" w:cs="Times New Roman"/>
              </w:rPr>
              <w:t>10.55</w:t>
            </w:r>
          </w:p>
        </w:tc>
        <w:tc>
          <w:tcPr>
            <w:tcW w:w="1170" w:type="dxa"/>
            <w:vAlign w:val="center"/>
          </w:tcPr>
          <w:p w:rsidR="007A2DEC" w:rsidRPr="004B728E" w:rsidRDefault="007A2DEC" w:rsidP="00705D41">
            <w:pPr>
              <w:tabs>
                <w:tab w:val="left" w:pos="1701"/>
              </w:tabs>
              <w:jc w:val="both"/>
              <w:rPr>
                <w:rFonts w:ascii="Times New Roman" w:hAnsi="Times New Roman" w:cs="Times New Roman"/>
              </w:rPr>
            </w:pPr>
            <w:r w:rsidRPr="004B728E">
              <w:rPr>
                <w:rFonts w:ascii="Times New Roman" w:hAnsi="Times New Roman" w:cs="Times New Roman"/>
              </w:rPr>
              <w:t>2</w:t>
            </w:r>
          </w:p>
        </w:tc>
      </w:tr>
      <w:tr w:rsidR="007A2DEC" w:rsidRPr="004B728E" w:rsidTr="007A2DEC">
        <w:trPr>
          <w:trHeight w:val="369"/>
        </w:trPr>
        <w:tc>
          <w:tcPr>
            <w:tcW w:w="1379" w:type="dxa"/>
            <w:vAlign w:val="center"/>
          </w:tcPr>
          <w:p w:rsidR="007A2DEC" w:rsidRPr="004B728E" w:rsidRDefault="007A2DEC" w:rsidP="00705D41">
            <w:pPr>
              <w:jc w:val="both"/>
              <w:rPr>
                <w:rFonts w:ascii="Times New Roman" w:hAnsi="Times New Roman" w:cs="Times New Roman"/>
              </w:rPr>
            </w:pPr>
            <w:r w:rsidRPr="004B728E">
              <w:rPr>
                <w:rFonts w:ascii="Times New Roman" w:hAnsi="Times New Roman" w:cs="Times New Roman"/>
              </w:rPr>
              <w:t>a</w:t>
            </w:r>
            <w:r w:rsidRPr="004B728E">
              <w:rPr>
                <w:rFonts w:ascii="Times New Roman" w:hAnsi="Times New Roman" w:cs="Times New Roman"/>
                <w:vertAlign w:val="subscript"/>
              </w:rPr>
              <w:t>2</w:t>
            </w:r>
            <w:r w:rsidRPr="004B728E">
              <w:rPr>
                <w:rFonts w:ascii="Times New Roman" w:hAnsi="Times New Roman" w:cs="Times New Roman"/>
              </w:rPr>
              <w:t>b</w:t>
            </w:r>
            <w:r w:rsidRPr="004B728E">
              <w:rPr>
                <w:rFonts w:ascii="Times New Roman" w:hAnsi="Times New Roman" w:cs="Times New Roman"/>
                <w:vertAlign w:val="subscript"/>
              </w:rPr>
              <w:t>4</w:t>
            </w:r>
          </w:p>
        </w:tc>
        <w:tc>
          <w:tcPr>
            <w:tcW w:w="1267" w:type="dxa"/>
            <w:vAlign w:val="center"/>
          </w:tcPr>
          <w:p w:rsidR="007A2DEC" w:rsidRPr="004B728E" w:rsidRDefault="007A2DEC" w:rsidP="00705D41">
            <w:pPr>
              <w:tabs>
                <w:tab w:val="left" w:pos="1701"/>
              </w:tabs>
              <w:jc w:val="both"/>
              <w:rPr>
                <w:rFonts w:ascii="Times New Roman" w:hAnsi="Times New Roman" w:cs="Times New Roman"/>
              </w:rPr>
            </w:pPr>
            <w:r w:rsidRPr="004B728E">
              <w:rPr>
                <w:rFonts w:ascii="Times New Roman" w:hAnsi="Times New Roman" w:cs="Times New Roman"/>
              </w:rPr>
              <w:t>8.60</w:t>
            </w:r>
          </w:p>
        </w:tc>
        <w:tc>
          <w:tcPr>
            <w:tcW w:w="1170" w:type="dxa"/>
            <w:vAlign w:val="center"/>
          </w:tcPr>
          <w:p w:rsidR="007A2DEC" w:rsidRPr="004B728E" w:rsidRDefault="007A2DEC" w:rsidP="00705D41">
            <w:pPr>
              <w:tabs>
                <w:tab w:val="left" w:pos="1701"/>
              </w:tabs>
              <w:jc w:val="both"/>
              <w:rPr>
                <w:rFonts w:ascii="Times New Roman" w:hAnsi="Times New Roman" w:cs="Times New Roman"/>
              </w:rPr>
            </w:pPr>
            <w:r w:rsidRPr="004B728E">
              <w:rPr>
                <w:rFonts w:ascii="Times New Roman" w:hAnsi="Times New Roman" w:cs="Times New Roman"/>
              </w:rPr>
              <w:t>4</w:t>
            </w:r>
          </w:p>
        </w:tc>
      </w:tr>
    </w:tbl>
    <w:p w:rsidR="007A2DEC" w:rsidRPr="004B728E" w:rsidRDefault="007A2DEC" w:rsidP="00705D41">
      <w:pPr>
        <w:spacing w:after="0" w:line="360" w:lineRule="auto"/>
        <w:jc w:val="both"/>
        <w:rPr>
          <w:rFonts w:ascii="Times New Roman" w:hAnsi="Times New Roman" w:cs="Times New Roman"/>
          <w:lang w:val="id-ID"/>
        </w:rPr>
      </w:pPr>
      <w:r w:rsidRPr="004B728E">
        <w:rPr>
          <w:rFonts w:ascii="Times New Roman" w:hAnsi="Times New Roman" w:cs="Times New Roman"/>
          <w:lang w:val="id-ID"/>
        </w:rPr>
        <w:tab/>
        <w:t>Dari tabel di atas dapat diketahui bahwa rata-rata skor terbesar terdapat pada sampel a</w:t>
      </w:r>
      <w:r w:rsidRPr="004B728E">
        <w:rPr>
          <w:rFonts w:ascii="Times New Roman" w:hAnsi="Times New Roman" w:cs="Times New Roman"/>
          <w:vertAlign w:val="subscript"/>
          <w:lang w:val="id-ID"/>
        </w:rPr>
        <w:t>2</w:t>
      </w:r>
      <w:r w:rsidRPr="004B728E">
        <w:rPr>
          <w:rFonts w:ascii="Times New Roman" w:hAnsi="Times New Roman" w:cs="Times New Roman"/>
          <w:lang w:val="id-ID"/>
        </w:rPr>
        <w:t>b</w:t>
      </w:r>
      <w:r w:rsidRPr="004B728E">
        <w:rPr>
          <w:rFonts w:ascii="Times New Roman" w:hAnsi="Times New Roman" w:cs="Times New Roman"/>
          <w:vertAlign w:val="subscript"/>
          <w:lang w:val="id-ID"/>
        </w:rPr>
        <w:t xml:space="preserve">2 </w:t>
      </w:r>
      <w:r w:rsidRPr="004B728E">
        <w:rPr>
          <w:rFonts w:ascii="Times New Roman" w:hAnsi="Times New Roman" w:cs="Times New Roman"/>
          <w:lang w:val="id-ID"/>
        </w:rPr>
        <w:t xml:space="preserve">yaitu konsentrasi lemak testa sebesar 5% dan formula 2 (pektin 6% dan tapioka 2%) dengan rata-rata kadar air sebesar 7.87%. Hal tersebut diduga karena </w:t>
      </w:r>
      <w:r w:rsidRPr="004B728E">
        <w:rPr>
          <w:rFonts w:ascii="Times New Roman" w:hAnsi="Times New Roman" w:cs="Times New Roman"/>
          <w:lang w:val="id-ID"/>
        </w:rPr>
        <w:lastRenderedPageBreak/>
        <w:t xml:space="preserve">adanya penambahan lemak yang dapat meningkatkan sifat hidrofob pada larutan </w:t>
      </w:r>
      <w:r w:rsidRPr="004B728E">
        <w:rPr>
          <w:rFonts w:ascii="Times New Roman" w:hAnsi="Times New Roman" w:cs="Times New Roman"/>
          <w:i/>
          <w:lang w:val="id-ID"/>
        </w:rPr>
        <w:t>edible film</w:t>
      </w:r>
      <w:r w:rsidRPr="004B728E">
        <w:rPr>
          <w:rFonts w:ascii="Times New Roman" w:hAnsi="Times New Roman" w:cs="Times New Roman"/>
          <w:lang w:val="id-ID"/>
        </w:rPr>
        <w:t xml:space="preserve">, serta akan membentuk kestabilan emulsi. Penyerapan molekul air akan terhalang karena adanya lemak. Menurut Maria dkk (2000) melaminasi </w:t>
      </w:r>
      <w:r w:rsidRPr="004B728E">
        <w:rPr>
          <w:rFonts w:ascii="Times New Roman" w:hAnsi="Times New Roman" w:cs="Times New Roman"/>
          <w:i/>
          <w:lang w:val="id-ID"/>
        </w:rPr>
        <w:t xml:space="preserve">edible film </w:t>
      </w:r>
      <w:r w:rsidRPr="004B728E">
        <w:rPr>
          <w:rFonts w:ascii="Times New Roman" w:hAnsi="Times New Roman" w:cs="Times New Roman"/>
          <w:lang w:val="id-ID"/>
        </w:rPr>
        <w:t>dengan lemak mampu meningkatkan kemampuan dalam menghalangi terjadinya penyerapan air oleh bahan hidrokoloid.</w:t>
      </w:r>
    </w:p>
    <w:p w:rsidR="007A2DEC" w:rsidRPr="004B728E" w:rsidRDefault="007A2DEC" w:rsidP="00705D41">
      <w:pPr>
        <w:spacing w:after="0" w:line="360" w:lineRule="auto"/>
        <w:ind w:firstLine="720"/>
        <w:jc w:val="both"/>
        <w:rPr>
          <w:rFonts w:ascii="Times New Roman" w:hAnsi="Times New Roman" w:cs="Times New Roman"/>
          <w:lang w:val="id-ID"/>
        </w:rPr>
      </w:pPr>
      <w:r w:rsidRPr="004B728E">
        <w:rPr>
          <w:rFonts w:ascii="Times New Roman" w:hAnsi="Times New Roman" w:cs="Times New Roman"/>
          <w:lang w:val="id-ID"/>
        </w:rPr>
        <w:t>Skor terendah terdapat pada a</w:t>
      </w:r>
      <w:r w:rsidRPr="004B728E">
        <w:rPr>
          <w:rFonts w:ascii="Times New Roman" w:hAnsi="Times New Roman" w:cs="Times New Roman"/>
          <w:vertAlign w:val="subscript"/>
          <w:lang w:val="id-ID"/>
        </w:rPr>
        <w:t>1</w:t>
      </w:r>
      <w:r w:rsidRPr="004B728E">
        <w:rPr>
          <w:rFonts w:ascii="Times New Roman" w:hAnsi="Times New Roman" w:cs="Times New Roman"/>
          <w:lang w:val="id-ID"/>
        </w:rPr>
        <w:t>b</w:t>
      </w:r>
      <w:r w:rsidRPr="004B728E">
        <w:rPr>
          <w:rFonts w:ascii="Times New Roman" w:hAnsi="Times New Roman" w:cs="Times New Roman"/>
          <w:vertAlign w:val="subscript"/>
          <w:lang w:val="id-ID"/>
        </w:rPr>
        <w:t xml:space="preserve">1 </w:t>
      </w:r>
      <w:r w:rsidRPr="004B728E">
        <w:rPr>
          <w:rFonts w:ascii="Times New Roman" w:hAnsi="Times New Roman" w:cs="Times New Roman"/>
          <w:lang w:val="id-ID"/>
        </w:rPr>
        <w:t>yaitu konsentrasi lemak testa 3% dan formula 1 (pati jagung 3% dan karagenan 4%) dengan rata-rata kadar air sebesar 11.42%. Hal tersebutdiduga karena sifat pati jagung yang mampu mengikat molekul air melalui ikatan hidrogen yang kuat. Konsentrasi bahan hidrokoloid yang lebih tinggi daripada konsentrasi lemak menyebabkan terjadinya pengikatan air, sehingga air bebas yang terikat oleh bahan tidak teruapkan.</w:t>
      </w:r>
    </w:p>
    <w:p w:rsidR="007A2DEC" w:rsidRPr="004B728E" w:rsidRDefault="007A2DEC" w:rsidP="00BF06F5">
      <w:pPr>
        <w:spacing w:after="120" w:line="360" w:lineRule="auto"/>
        <w:ind w:firstLine="720"/>
        <w:jc w:val="both"/>
        <w:rPr>
          <w:rFonts w:ascii="Times New Roman" w:hAnsi="Times New Roman" w:cs="Times New Roman"/>
          <w:lang w:val="id-ID"/>
        </w:rPr>
      </w:pPr>
      <w:r w:rsidRPr="004B728E">
        <w:rPr>
          <w:rFonts w:ascii="Times New Roman" w:hAnsi="Times New Roman" w:cs="Times New Roman"/>
          <w:lang w:val="id-ID"/>
        </w:rPr>
        <w:t xml:space="preserve">Grafik nilai kadar air </w:t>
      </w:r>
      <w:r w:rsidRPr="004B728E">
        <w:rPr>
          <w:rFonts w:ascii="Times New Roman" w:hAnsi="Times New Roman" w:cs="Times New Roman"/>
          <w:i/>
          <w:lang w:val="id-ID"/>
        </w:rPr>
        <w:t xml:space="preserve">edible film </w:t>
      </w:r>
      <w:r w:rsidRPr="004B728E">
        <w:rPr>
          <w:rFonts w:ascii="Times New Roman" w:hAnsi="Times New Roman" w:cs="Times New Roman"/>
          <w:lang w:val="id-ID"/>
        </w:rPr>
        <w:t>lemak testa kelapa dari setiap interaksi konsentrasi lemak testa kelapa dan jenis formula dapat dilihat pada gambar 5.</w:t>
      </w:r>
    </w:p>
    <w:p w:rsidR="007A2DEC" w:rsidRPr="004B728E" w:rsidRDefault="007A2DEC" w:rsidP="00BF06F5">
      <w:pPr>
        <w:pStyle w:val="Caption"/>
        <w:spacing w:after="120" w:line="360" w:lineRule="auto"/>
        <w:rPr>
          <w:rFonts w:cs="Times New Roman"/>
          <w:b w:val="0"/>
          <w:color w:val="auto"/>
          <w:sz w:val="22"/>
          <w:szCs w:val="22"/>
          <w:lang w:val="id-ID"/>
        </w:rPr>
      </w:pPr>
      <w:r w:rsidRPr="004B728E">
        <w:rPr>
          <w:rFonts w:cs="Times New Roman"/>
          <w:b w:val="0"/>
          <w:noProof/>
          <w:color w:val="auto"/>
          <w:sz w:val="22"/>
          <w:szCs w:val="22"/>
        </w:rPr>
        <w:lastRenderedPageBreak/>
        <w:drawing>
          <wp:inline distT="0" distB="0" distL="0" distR="0" wp14:anchorId="0AA98B3C" wp14:editId="254F2A48">
            <wp:extent cx="2434856" cy="1913861"/>
            <wp:effectExtent l="0" t="0" r="22860" b="1079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A2DEC" w:rsidRPr="004B728E" w:rsidRDefault="007A2DEC" w:rsidP="00705D41">
      <w:pPr>
        <w:pStyle w:val="Caption"/>
        <w:spacing w:after="120"/>
        <w:rPr>
          <w:rFonts w:cs="Times New Roman"/>
          <w:b w:val="0"/>
          <w:color w:val="auto"/>
          <w:sz w:val="22"/>
          <w:szCs w:val="22"/>
          <w:lang w:val="id-ID"/>
        </w:rPr>
      </w:pPr>
      <w:bookmarkStart w:id="2" w:name="_Toc432159637"/>
      <w:proofErr w:type="gramStart"/>
      <w:r w:rsidRPr="004B728E">
        <w:rPr>
          <w:rFonts w:cs="Times New Roman"/>
          <w:b w:val="0"/>
          <w:color w:val="auto"/>
          <w:sz w:val="22"/>
          <w:szCs w:val="22"/>
        </w:rPr>
        <w:t xml:space="preserve">Gambar </w:t>
      </w:r>
      <w:proofErr w:type="gramEnd"/>
      <w:r w:rsidRPr="004B728E">
        <w:rPr>
          <w:rFonts w:cs="Times New Roman"/>
          <w:b w:val="0"/>
          <w:color w:val="auto"/>
          <w:sz w:val="22"/>
          <w:szCs w:val="22"/>
        </w:rPr>
        <w:fldChar w:fldCharType="begin"/>
      </w:r>
      <w:r w:rsidRPr="004B728E">
        <w:rPr>
          <w:rFonts w:cs="Times New Roman"/>
          <w:b w:val="0"/>
          <w:color w:val="auto"/>
          <w:sz w:val="22"/>
          <w:szCs w:val="22"/>
        </w:rPr>
        <w:instrText xml:space="preserve"> SEQ Gambar \* ARABIC </w:instrText>
      </w:r>
      <w:r w:rsidRPr="004B728E">
        <w:rPr>
          <w:rFonts w:cs="Times New Roman"/>
          <w:b w:val="0"/>
          <w:color w:val="auto"/>
          <w:sz w:val="22"/>
          <w:szCs w:val="22"/>
        </w:rPr>
        <w:fldChar w:fldCharType="separate"/>
      </w:r>
      <w:r w:rsidR="001F193F">
        <w:rPr>
          <w:rFonts w:cs="Times New Roman"/>
          <w:b w:val="0"/>
          <w:noProof/>
          <w:color w:val="auto"/>
          <w:sz w:val="22"/>
          <w:szCs w:val="22"/>
        </w:rPr>
        <w:t>1</w:t>
      </w:r>
      <w:r w:rsidRPr="004B728E">
        <w:rPr>
          <w:rFonts w:cs="Times New Roman"/>
          <w:b w:val="0"/>
          <w:color w:val="auto"/>
          <w:sz w:val="22"/>
          <w:szCs w:val="22"/>
        </w:rPr>
        <w:fldChar w:fldCharType="end"/>
      </w:r>
      <w:proofErr w:type="gramStart"/>
      <w:r w:rsidRPr="004B728E">
        <w:rPr>
          <w:rFonts w:cs="Times New Roman"/>
          <w:b w:val="0"/>
          <w:color w:val="auto"/>
          <w:sz w:val="22"/>
          <w:szCs w:val="22"/>
          <w:lang w:val="id-ID"/>
        </w:rPr>
        <w:t>.</w:t>
      </w:r>
      <w:proofErr w:type="gramEnd"/>
      <w:r w:rsidRPr="004B728E">
        <w:rPr>
          <w:rFonts w:cs="Times New Roman"/>
          <w:b w:val="0"/>
          <w:color w:val="auto"/>
          <w:sz w:val="22"/>
          <w:szCs w:val="22"/>
          <w:lang w:val="id-ID"/>
        </w:rPr>
        <w:t xml:space="preserve"> Grafik Nilai Kadar Air </w:t>
      </w:r>
      <w:r w:rsidRPr="004B728E">
        <w:rPr>
          <w:rFonts w:cs="Times New Roman"/>
          <w:b w:val="0"/>
          <w:i/>
          <w:color w:val="auto"/>
          <w:sz w:val="22"/>
          <w:szCs w:val="22"/>
          <w:lang w:val="id-ID"/>
        </w:rPr>
        <w:t xml:space="preserve">Edible Film </w:t>
      </w:r>
      <w:r w:rsidRPr="004B728E">
        <w:rPr>
          <w:rFonts w:cs="Times New Roman"/>
          <w:b w:val="0"/>
          <w:color w:val="auto"/>
          <w:sz w:val="22"/>
          <w:szCs w:val="22"/>
          <w:lang w:val="id-ID"/>
        </w:rPr>
        <w:t>Lemak Testa Kelapa dari Setiap Konsentrasi Lemak Testa Kelapa dan Jenis Formula</w:t>
      </w:r>
      <w:bookmarkEnd w:id="2"/>
    </w:p>
    <w:p w:rsidR="007A2DEC" w:rsidRPr="004B728E" w:rsidRDefault="007A2DEC" w:rsidP="00705D41">
      <w:pPr>
        <w:spacing w:after="0" w:line="360" w:lineRule="auto"/>
        <w:jc w:val="both"/>
        <w:rPr>
          <w:rFonts w:ascii="Times New Roman" w:hAnsi="Times New Roman" w:cs="Times New Roman"/>
          <w:lang w:val="id-ID"/>
        </w:rPr>
      </w:pPr>
      <w:r w:rsidRPr="004B728E">
        <w:rPr>
          <w:rFonts w:ascii="Times New Roman" w:hAnsi="Times New Roman" w:cs="Times New Roman"/>
          <w:lang w:val="id-ID"/>
        </w:rPr>
        <w:tab/>
      </w:r>
      <w:r w:rsidRPr="004B728E">
        <w:rPr>
          <w:rFonts w:ascii="Times New Roman" w:hAnsi="Times New Roman" w:cs="Times New Roman"/>
          <w:noProof/>
          <w:lang w:val="id-ID" w:eastAsia="id-ID"/>
        </w:rPr>
        <w:t>Dari grafik tersebut dapat dilihat bahwa pada setiap formula, semakin tinggi konsentrasi lemak yang ditambahkan maka nilai kadar air akan semakin rendah.</w:t>
      </w:r>
    </w:p>
    <w:p w:rsidR="00822588" w:rsidRPr="004B728E" w:rsidRDefault="007A2DEC" w:rsidP="00705D41">
      <w:pPr>
        <w:spacing w:after="120" w:line="360" w:lineRule="auto"/>
        <w:jc w:val="both"/>
        <w:rPr>
          <w:rFonts w:ascii="Times New Roman" w:hAnsi="Times New Roman" w:cs="Times New Roman"/>
          <w:lang w:val="id-ID"/>
        </w:rPr>
      </w:pPr>
      <w:r w:rsidRPr="004B728E">
        <w:rPr>
          <w:rFonts w:ascii="Times New Roman" w:hAnsi="Times New Roman" w:cs="Times New Roman"/>
          <w:lang w:val="id-ID"/>
        </w:rPr>
        <w:tab/>
        <w:t>Sampel a</w:t>
      </w:r>
      <w:r w:rsidRPr="004B728E">
        <w:rPr>
          <w:rFonts w:ascii="Times New Roman" w:hAnsi="Times New Roman" w:cs="Times New Roman"/>
          <w:vertAlign w:val="subscript"/>
          <w:lang w:val="id-ID"/>
        </w:rPr>
        <w:t>2</w:t>
      </w:r>
      <w:r w:rsidRPr="004B728E">
        <w:rPr>
          <w:rFonts w:ascii="Times New Roman" w:hAnsi="Times New Roman" w:cs="Times New Roman"/>
          <w:lang w:val="id-ID"/>
        </w:rPr>
        <w:t>b</w:t>
      </w:r>
      <w:r w:rsidRPr="004B728E">
        <w:rPr>
          <w:rFonts w:ascii="Times New Roman" w:hAnsi="Times New Roman" w:cs="Times New Roman"/>
          <w:vertAlign w:val="subscript"/>
          <w:lang w:val="id-ID"/>
        </w:rPr>
        <w:t>4</w:t>
      </w:r>
      <w:r w:rsidRPr="004B728E">
        <w:rPr>
          <w:rFonts w:ascii="Times New Roman" w:hAnsi="Times New Roman" w:cs="Times New Roman"/>
          <w:lang w:val="id-ID"/>
        </w:rPr>
        <w:t xml:space="preserve"> sebagai sampel terpilih berdasarkan hasil pengujian kadar air memiliki jumlah kadar air sebesar 8.60%, sedangkan untuk sampel </w:t>
      </w:r>
      <w:r w:rsidRPr="004B728E">
        <w:rPr>
          <w:rFonts w:ascii="Times New Roman" w:hAnsi="Times New Roman" w:cs="Times New Roman"/>
          <w:i/>
          <w:lang w:val="id-ID"/>
        </w:rPr>
        <w:t xml:space="preserve">edible film </w:t>
      </w:r>
      <w:r w:rsidRPr="004B728E">
        <w:rPr>
          <w:rFonts w:ascii="Times New Roman" w:hAnsi="Times New Roman" w:cs="Times New Roman"/>
          <w:lang w:val="id-ID"/>
        </w:rPr>
        <w:t xml:space="preserve">formula 4 tanpa penambahan lemak memiliki jumlah kadar air sebesar 16.41%. Hal tersebut diduga karena sifat lipid yang hidrofobik seperti yang dikemukan oleh Banerjee and Chen (1995) bahwa penambahan lemak pada </w:t>
      </w:r>
      <w:r w:rsidRPr="004B728E">
        <w:rPr>
          <w:rFonts w:ascii="Times New Roman" w:hAnsi="Times New Roman" w:cs="Times New Roman"/>
          <w:i/>
          <w:lang w:val="id-ID"/>
        </w:rPr>
        <w:t xml:space="preserve">edible film </w:t>
      </w:r>
      <w:r w:rsidRPr="004B728E">
        <w:rPr>
          <w:rFonts w:ascii="Times New Roman" w:hAnsi="Times New Roman" w:cs="Times New Roman"/>
          <w:lang w:val="id-ID"/>
        </w:rPr>
        <w:t xml:space="preserve">menyebabkan kandungan air yang dimiliki lebih rendah bila dibandingkan dengan </w:t>
      </w:r>
      <w:r w:rsidRPr="004B728E">
        <w:rPr>
          <w:rFonts w:ascii="Times New Roman" w:hAnsi="Times New Roman" w:cs="Times New Roman"/>
          <w:i/>
          <w:lang w:val="id-ID"/>
        </w:rPr>
        <w:t xml:space="preserve">edible film </w:t>
      </w:r>
      <w:r w:rsidRPr="004B728E">
        <w:rPr>
          <w:rFonts w:ascii="Times New Roman" w:hAnsi="Times New Roman" w:cs="Times New Roman"/>
          <w:lang w:val="id-ID"/>
        </w:rPr>
        <w:t xml:space="preserve">tanpa penambahan lemak. Hettiarachchy dan </w:t>
      </w:r>
      <w:r w:rsidRPr="004B728E">
        <w:rPr>
          <w:rFonts w:ascii="Times New Roman" w:hAnsi="Times New Roman" w:cs="Times New Roman"/>
          <w:lang w:val="id-ID"/>
        </w:rPr>
        <w:lastRenderedPageBreak/>
        <w:t xml:space="preserve">Ziegler (1994) menyatakan bahwa penambahan lipid dalam pembuatan </w:t>
      </w:r>
      <w:r w:rsidRPr="004B728E">
        <w:rPr>
          <w:rFonts w:ascii="Times New Roman" w:hAnsi="Times New Roman" w:cs="Times New Roman"/>
          <w:i/>
          <w:lang w:val="id-ID"/>
        </w:rPr>
        <w:t>edible film</w:t>
      </w:r>
      <w:r w:rsidRPr="004B728E">
        <w:rPr>
          <w:rFonts w:ascii="Times New Roman" w:hAnsi="Times New Roman" w:cs="Times New Roman"/>
          <w:lang w:val="id-ID"/>
        </w:rPr>
        <w:t xml:space="preserve"> menyebabkan pembentukan larutan </w:t>
      </w:r>
      <w:r w:rsidRPr="004B728E">
        <w:rPr>
          <w:rFonts w:ascii="Times New Roman" w:hAnsi="Times New Roman" w:cs="Times New Roman"/>
          <w:i/>
          <w:lang w:val="id-ID"/>
        </w:rPr>
        <w:t xml:space="preserve">edible film </w:t>
      </w:r>
      <w:r w:rsidRPr="004B728E">
        <w:rPr>
          <w:rFonts w:ascii="Times New Roman" w:hAnsi="Times New Roman" w:cs="Times New Roman"/>
          <w:lang w:val="id-ID"/>
        </w:rPr>
        <w:t xml:space="preserve"> yang lebih efektif. Menurut Widyastuti dkk (2008), emulsi pada </w:t>
      </w:r>
      <w:r w:rsidRPr="004B728E">
        <w:rPr>
          <w:rFonts w:ascii="Times New Roman" w:hAnsi="Times New Roman" w:cs="Times New Roman"/>
          <w:i/>
          <w:lang w:val="id-ID"/>
        </w:rPr>
        <w:t>edible film</w:t>
      </w:r>
      <w:r w:rsidRPr="004B728E">
        <w:rPr>
          <w:rFonts w:ascii="Times New Roman" w:hAnsi="Times New Roman" w:cs="Times New Roman"/>
          <w:lang w:val="id-ID"/>
        </w:rPr>
        <w:t xml:space="preserve"> dengan penambahan lipid dapat meningkatkan sifat hidrofobnya.</w:t>
      </w:r>
    </w:p>
    <w:p w:rsidR="007A2DEC" w:rsidRPr="004B728E" w:rsidRDefault="007A2DEC" w:rsidP="00705D41">
      <w:pPr>
        <w:pStyle w:val="Heading4"/>
        <w:rPr>
          <w:rFonts w:cs="Times New Roman"/>
          <w:b/>
          <w:sz w:val="22"/>
          <w:lang w:val="id-ID"/>
        </w:rPr>
      </w:pPr>
      <w:r w:rsidRPr="004B728E">
        <w:rPr>
          <w:rFonts w:cs="Times New Roman"/>
          <w:b/>
          <w:sz w:val="22"/>
          <w:lang w:val="id-ID"/>
        </w:rPr>
        <w:t>Kecepatan Daya Larut</w:t>
      </w:r>
    </w:p>
    <w:p w:rsidR="007A2DEC" w:rsidRPr="004B728E" w:rsidRDefault="007A2DEC" w:rsidP="00705D41">
      <w:pPr>
        <w:spacing w:after="120" w:line="360" w:lineRule="auto"/>
        <w:jc w:val="both"/>
        <w:rPr>
          <w:rFonts w:ascii="Times New Roman" w:hAnsi="Times New Roman" w:cs="Times New Roman"/>
          <w:lang w:val="id-ID"/>
        </w:rPr>
      </w:pPr>
      <w:r w:rsidRPr="004B728E">
        <w:rPr>
          <w:rFonts w:ascii="Times New Roman" w:hAnsi="Times New Roman" w:cs="Times New Roman"/>
          <w:lang w:val="id-ID"/>
        </w:rPr>
        <w:tab/>
        <w:t xml:space="preserve">Hasil pengolahan data menunjukkan bahwa jenis formula (B) berpengaruh nyata terhadap kecepatan daya larut </w:t>
      </w:r>
      <w:r w:rsidRPr="004B728E">
        <w:rPr>
          <w:rFonts w:ascii="Times New Roman" w:hAnsi="Times New Roman" w:cs="Times New Roman"/>
          <w:i/>
          <w:lang w:val="id-ID"/>
        </w:rPr>
        <w:t xml:space="preserve">edible film </w:t>
      </w:r>
      <w:r w:rsidRPr="004B728E">
        <w:rPr>
          <w:rFonts w:ascii="Times New Roman" w:hAnsi="Times New Roman" w:cs="Times New Roman"/>
          <w:lang w:val="id-ID"/>
        </w:rPr>
        <w:t>lemak testa kelapa</w:t>
      </w:r>
      <w:r w:rsidR="0065086E" w:rsidRPr="004B728E">
        <w:rPr>
          <w:rFonts w:ascii="Times New Roman" w:hAnsi="Times New Roman" w:cs="Times New Roman"/>
          <w:lang w:val="id-ID"/>
        </w:rPr>
        <w:t>.</w:t>
      </w:r>
    </w:p>
    <w:p w:rsidR="007A2DEC" w:rsidRPr="004B728E" w:rsidRDefault="007A2DEC" w:rsidP="00705D41">
      <w:pPr>
        <w:pStyle w:val="Caption"/>
        <w:spacing w:after="0"/>
        <w:rPr>
          <w:rFonts w:cs="Times New Roman"/>
          <w:b w:val="0"/>
          <w:color w:val="auto"/>
          <w:sz w:val="22"/>
          <w:szCs w:val="22"/>
          <w:lang w:val="id-ID"/>
        </w:rPr>
      </w:pPr>
      <w:bookmarkStart w:id="3" w:name="_Toc432159532"/>
      <w:proofErr w:type="gramStart"/>
      <w:r w:rsidRPr="004B728E">
        <w:rPr>
          <w:rFonts w:cs="Times New Roman"/>
          <w:b w:val="0"/>
          <w:color w:val="auto"/>
          <w:sz w:val="22"/>
          <w:szCs w:val="22"/>
        </w:rPr>
        <w:t xml:space="preserve">Tabel </w:t>
      </w:r>
      <w:proofErr w:type="gramEnd"/>
      <w:r w:rsidRPr="004B728E">
        <w:rPr>
          <w:rFonts w:cs="Times New Roman"/>
          <w:b w:val="0"/>
          <w:color w:val="auto"/>
          <w:sz w:val="22"/>
          <w:szCs w:val="22"/>
        </w:rPr>
        <w:fldChar w:fldCharType="begin"/>
      </w:r>
      <w:r w:rsidRPr="004B728E">
        <w:rPr>
          <w:rFonts w:cs="Times New Roman"/>
          <w:b w:val="0"/>
          <w:color w:val="auto"/>
          <w:sz w:val="22"/>
          <w:szCs w:val="22"/>
        </w:rPr>
        <w:instrText xml:space="preserve"> SEQ Tabel \* ARABIC </w:instrText>
      </w:r>
      <w:r w:rsidRPr="004B728E">
        <w:rPr>
          <w:rFonts w:cs="Times New Roman"/>
          <w:b w:val="0"/>
          <w:color w:val="auto"/>
          <w:sz w:val="22"/>
          <w:szCs w:val="22"/>
        </w:rPr>
        <w:fldChar w:fldCharType="separate"/>
      </w:r>
      <w:r w:rsidR="001F193F">
        <w:rPr>
          <w:rFonts w:cs="Times New Roman"/>
          <w:b w:val="0"/>
          <w:noProof/>
          <w:color w:val="auto"/>
          <w:sz w:val="22"/>
          <w:szCs w:val="22"/>
        </w:rPr>
        <w:t>2</w:t>
      </w:r>
      <w:r w:rsidRPr="004B728E">
        <w:rPr>
          <w:rFonts w:cs="Times New Roman"/>
          <w:b w:val="0"/>
          <w:color w:val="auto"/>
          <w:sz w:val="22"/>
          <w:szCs w:val="22"/>
        </w:rPr>
        <w:fldChar w:fldCharType="end"/>
      </w:r>
      <w:proofErr w:type="gramStart"/>
      <w:r w:rsidRPr="004B728E">
        <w:rPr>
          <w:rFonts w:cs="Times New Roman"/>
          <w:b w:val="0"/>
          <w:color w:val="auto"/>
          <w:sz w:val="22"/>
          <w:szCs w:val="22"/>
          <w:lang w:val="id-ID"/>
        </w:rPr>
        <w:t>.</w:t>
      </w:r>
      <w:bookmarkEnd w:id="3"/>
      <w:proofErr w:type="gramEnd"/>
      <w:r w:rsidRPr="004B728E">
        <w:rPr>
          <w:rFonts w:cs="Times New Roman"/>
          <w:b w:val="0"/>
          <w:color w:val="auto"/>
          <w:sz w:val="22"/>
          <w:szCs w:val="22"/>
          <w:lang w:val="id-ID"/>
        </w:rPr>
        <w:t xml:space="preserve"> Pengaruh Jenis Formula Terhadap Kecepatan Daya Larut </w:t>
      </w:r>
      <w:r w:rsidRPr="004B728E">
        <w:rPr>
          <w:rFonts w:cs="Times New Roman"/>
          <w:b w:val="0"/>
          <w:i/>
          <w:color w:val="auto"/>
          <w:sz w:val="22"/>
          <w:szCs w:val="22"/>
          <w:lang w:val="id-ID"/>
        </w:rPr>
        <w:t xml:space="preserve">Edible Film </w:t>
      </w:r>
      <w:r w:rsidRPr="004B728E">
        <w:rPr>
          <w:rFonts w:cs="Times New Roman"/>
          <w:b w:val="0"/>
          <w:color w:val="auto"/>
          <w:sz w:val="22"/>
          <w:szCs w:val="22"/>
          <w:lang w:val="id-ID"/>
        </w:rPr>
        <w:t>Lemak Testa Kelapa</w:t>
      </w:r>
    </w:p>
    <w:tbl>
      <w:tblPr>
        <w:tblStyle w:val="TableGrid"/>
        <w:tblW w:w="0" w:type="auto"/>
        <w:tblInd w:w="108" w:type="dxa"/>
        <w:tblLook w:val="04A0" w:firstRow="1" w:lastRow="0" w:firstColumn="1" w:lastColumn="0" w:noHBand="0" w:noVBand="1"/>
      </w:tblPr>
      <w:tblGrid>
        <w:gridCol w:w="1251"/>
        <w:gridCol w:w="1519"/>
        <w:gridCol w:w="1113"/>
      </w:tblGrid>
      <w:tr w:rsidR="007A2DEC" w:rsidRPr="004B728E" w:rsidTr="007A2DEC">
        <w:trPr>
          <w:trHeight w:val="560"/>
        </w:trPr>
        <w:tc>
          <w:tcPr>
            <w:tcW w:w="2636" w:type="dxa"/>
            <w:vAlign w:val="center"/>
          </w:tcPr>
          <w:p w:rsidR="007A2DEC" w:rsidRPr="004B728E" w:rsidRDefault="007A2DEC" w:rsidP="00705D41">
            <w:pPr>
              <w:tabs>
                <w:tab w:val="left" w:pos="1701"/>
              </w:tabs>
              <w:jc w:val="both"/>
              <w:rPr>
                <w:rFonts w:ascii="Times New Roman" w:hAnsi="Times New Roman" w:cs="Times New Roman"/>
                <w:b/>
              </w:rPr>
            </w:pPr>
            <w:r w:rsidRPr="004B728E">
              <w:rPr>
                <w:rFonts w:ascii="Times New Roman" w:hAnsi="Times New Roman" w:cs="Times New Roman"/>
                <w:b/>
              </w:rPr>
              <w:t>Kode Sampel</w:t>
            </w:r>
          </w:p>
        </w:tc>
        <w:tc>
          <w:tcPr>
            <w:tcW w:w="2751" w:type="dxa"/>
            <w:vAlign w:val="center"/>
          </w:tcPr>
          <w:p w:rsidR="007A2DEC" w:rsidRPr="004B728E" w:rsidRDefault="007A2DEC" w:rsidP="00705D41">
            <w:pPr>
              <w:tabs>
                <w:tab w:val="left" w:pos="1701"/>
              </w:tabs>
              <w:jc w:val="both"/>
              <w:rPr>
                <w:rFonts w:ascii="Times New Roman" w:hAnsi="Times New Roman" w:cs="Times New Roman"/>
                <w:b/>
              </w:rPr>
            </w:pPr>
            <w:r w:rsidRPr="004B728E">
              <w:rPr>
                <w:rFonts w:ascii="Times New Roman" w:hAnsi="Times New Roman" w:cs="Times New Roman"/>
                <w:b/>
              </w:rPr>
              <w:t>Nilai Kecepatan Daya Larut</w:t>
            </w:r>
          </w:p>
        </w:tc>
        <w:tc>
          <w:tcPr>
            <w:tcW w:w="2584" w:type="dxa"/>
            <w:vAlign w:val="center"/>
          </w:tcPr>
          <w:p w:rsidR="007A2DEC" w:rsidRPr="004B728E" w:rsidRDefault="007A2DEC" w:rsidP="00705D41">
            <w:pPr>
              <w:tabs>
                <w:tab w:val="left" w:pos="1701"/>
              </w:tabs>
              <w:jc w:val="both"/>
              <w:rPr>
                <w:rFonts w:ascii="Times New Roman" w:hAnsi="Times New Roman" w:cs="Times New Roman"/>
                <w:b/>
              </w:rPr>
            </w:pPr>
            <w:r w:rsidRPr="004B728E">
              <w:rPr>
                <w:rFonts w:ascii="Times New Roman" w:hAnsi="Times New Roman" w:cs="Times New Roman"/>
                <w:b/>
              </w:rPr>
              <w:t xml:space="preserve">Taraf </w:t>
            </w:r>
          </w:p>
        </w:tc>
      </w:tr>
      <w:tr w:rsidR="007A2DEC" w:rsidRPr="004B728E" w:rsidTr="007A2DEC">
        <w:trPr>
          <w:trHeight w:val="406"/>
        </w:trPr>
        <w:tc>
          <w:tcPr>
            <w:tcW w:w="2636" w:type="dxa"/>
            <w:vAlign w:val="center"/>
          </w:tcPr>
          <w:p w:rsidR="007A2DEC" w:rsidRPr="004B728E" w:rsidRDefault="007A2DEC" w:rsidP="00705D41">
            <w:pPr>
              <w:tabs>
                <w:tab w:val="left" w:pos="1701"/>
              </w:tabs>
              <w:jc w:val="both"/>
              <w:rPr>
                <w:rFonts w:ascii="Times New Roman" w:hAnsi="Times New Roman" w:cs="Times New Roman"/>
                <w:vertAlign w:val="subscript"/>
              </w:rPr>
            </w:pPr>
            <w:r w:rsidRPr="004B728E">
              <w:rPr>
                <w:rFonts w:ascii="Times New Roman" w:hAnsi="Times New Roman" w:cs="Times New Roman"/>
              </w:rPr>
              <w:t>b</w:t>
            </w:r>
            <w:r w:rsidRPr="004B728E">
              <w:rPr>
                <w:rFonts w:ascii="Times New Roman" w:hAnsi="Times New Roman" w:cs="Times New Roman"/>
                <w:vertAlign w:val="subscript"/>
              </w:rPr>
              <w:t>1</w:t>
            </w:r>
          </w:p>
        </w:tc>
        <w:tc>
          <w:tcPr>
            <w:tcW w:w="2751" w:type="dxa"/>
            <w:vAlign w:val="center"/>
          </w:tcPr>
          <w:p w:rsidR="007A2DEC" w:rsidRPr="004B728E" w:rsidRDefault="007A2DEC" w:rsidP="00705D41">
            <w:pPr>
              <w:tabs>
                <w:tab w:val="left" w:pos="1701"/>
              </w:tabs>
              <w:jc w:val="both"/>
              <w:rPr>
                <w:rFonts w:ascii="Times New Roman" w:hAnsi="Times New Roman" w:cs="Times New Roman"/>
              </w:rPr>
            </w:pPr>
            <w:r w:rsidRPr="004B728E">
              <w:rPr>
                <w:rFonts w:ascii="Times New Roman" w:hAnsi="Times New Roman" w:cs="Times New Roman"/>
              </w:rPr>
              <w:t>0.84</w:t>
            </w:r>
          </w:p>
        </w:tc>
        <w:tc>
          <w:tcPr>
            <w:tcW w:w="2584" w:type="dxa"/>
            <w:vAlign w:val="center"/>
          </w:tcPr>
          <w:p w:rsidR="007A2DEC" w:rsidRPr="004B728E" w:rsidRDefault="007A2DEC" w:rsidP="00705D41">
            <w:pPr>
              <w:tabs>
                <w:tab w:val="left" w:pos="1701"/>
              </w:tabs>
              <w:jc w:val="both"/>
              <w:rPr>
                <w:rFonts w:ascii="Times New Roman" w:hAnsi="Times New Roman" w:cs="Times New Roman"/>
              </w:rPr>
            </w:pPr>
            <w:r w:rsidRPr="004B728E">
              <w:rPr>
                <w:rFonts w:ascii="Times New Roman" w:hAnsi="Times New Roman" w:cs="Times New Roman"/>
              </w:rPr>
              <w:t>a</w:t>
            </w:r>
          </w:p>
        </w:tc>
      </w:tr>
      <w:tr w:rsidR="007A2DEC" w:rsidRPr="004B728E" w:rsidTr="007A2DEC">
        <w:trPr>
          <w:trHeight w:val="425"/>
        </w:trPr>
        <w:tc>
          <w:tcPr>
            <w:tcW w:w="2636" w:type="dxa"/>
          </w:tcPr>
          <w:p w:rsidR="007A2DEC" w:rsidRPr="004B728E" w:rsidRDefault="007A2DEC" w:rsidP="00705D41">
            <w:pPr>
              <w:jc w:val="both"/>
              <w:rPr>
                <w:rFonts w:ascii="Times New Roman" w:hAnsi="Times New Roman" w:cs="Times New Roman"/>
              </w:rPr>
            </w:pPr>
            <w:r w:rsidRPr="004B728E">
              <w:rPr>
                <w:rFonts w:ascii="Times New Roman" w:hAnsi="Times New Roman" w:cs="Times New Roman"/>
              </w:rPr>
              <w:t>b</w:t>
            </w:r>
            <w:r w:rsidRPr="004B728E">
              <w:rPr>
                <w:rFonts w:ascii="Times New Roman" w:hAnsi="Times New Roman" w:cs="Times New Roman"/>
                <w:vertAlign w:val="subscript"/>
              </w:rPr>
              <w:t>2</w:t>
            </w:r>
          </w:p>
        </w:tc>
        <w:tc>
          <w:tcPr>
            <w:tcW w:w="2751" w:type="dxa"/>
            <w:vAlign w:val="center"/>
          </w:tcPr>
          <w:p w:rsidR="007A2DEC" w:rsidRPr="004B728E" w:rsidRDefault="007A2DEC" w:rsidP="00705D41">
            <w:pPr>
              <w:tabs>
                <w:tab w:val="left" w:pos="1701"/>
              </w:tabs>
              <w:jc w:val="both"/>
              <w:rPr>
                <w:rFonts w:ascii="Times New Roman" w:hAnsi="Times New Roman" w:cs="Times New Roman"/>
              </w:rPr>
            </w:pPr>
            <w:r w:rsidRPr="004B728E">
              <w:rPr>
                <w:rFonts w:ascii="Times New Roman" w:hAnsi="Times New Roman" w:cs="Times New Roman"/>
              </w:rPr>
              <w:t>1.47</w:t>
            </w:r>
          </w:p>
        </w:tc>
        <w:tc>
          <w:tcPr>
            <w:tcW w:w="2584" w:type="dxa"/>
            <w:vAlign w:val="center"/>
          </w:tcPr>
          <w:p w:rsidR="007A2DEC" w:rsidRPr="004B728E" w:rsidRDefault="007A2DEC" w:rsidP="00705D41">
            <w:pPr>
              <w:tabs>
                <w:tab w:val="left" w:pos="1701"/>
              </w:tabs>
              <w:jc w:val="both"/>
              <w:rPr>
                <w:rFonts w:ascii="Times New Roman" w:hAnsi="Times New Roman" w:cs="Times New Roman"/>
              </w:rPr>
            </w:pPr>
            <w:r w:rsidRPr="004B728E">
              <w:rPr>
                <w:rFonts w:ascii="Times New Roman" w:hAnsi="Times New Roman" w:cs="Times New Roman"/>
              </w:rPr>
              <w:t>a</w:t>
            </w:r>
          </w:p>
        </w:tc>
      </w:tr>
      <w:tr w:rsidR="007A2DEC" w:rsidRPr="004B728E" w:rsidTr="007A2DEC">
        <w:trPr>
          <w:trHeight w:val="425"/>
        </w:trPr>
        <w:tc>
          <w:tcPr>
            <w:tcW w:w="2636" w:type="dxa"/>
          </w:tcPr>
          <w:p w:rsidR="007A2DEC" w:rsidRPr="004B728E" w:rsidRDefault="007A2DEC" w:rsidP="00705D41">
            <w:pPr>
              <w:jc w:val="both"/>
              <w:rPr>
                <w:rFonts w:ascii="Times New Roman" w:hAnsi="Times New Roman" w:cs="Times New Roman"/>
              </w:rPr>
            </w:pPr>
            <w:r w:rsidRPr="004B728E">
              <w:rPr>
                <w:rFonts w:ascii="Times New Roman" w:hAnsi="Times New Roman" w:cs="Times New Roman"/>
              </w:rPr>
              <w:t>b</w:t>
            </w:r>
            <w:r w:rsidRPr="004B728E">
              <w:rPr>
                <w:rFonts w:ascii="Times New Roman" w:hAnsi="Times New Roman" w:cs="Times New Roman"/>
                <w:vertAlign w:val="subscript"/>
              </w:rPr>
              <w:t>4</w:t>
            </w:r>
          </w:p>
        </w:tc>
        <w:tc>
          <w:tcPr>
            <w:tcW w:w="2751" w:type="dxa"/>
            <w:vAlign w:val="center"/>
          </w:tcPr>
          <w:p w:rsidR="007A2DEC" w:rsidRPr="004B728E" w:rsidRDefault="007A2DEC" w:rsidP="00705D41">
            <w:pPr>
              <w:tabs>
                <w:tab w:val="left" w:pos="1701"/>
              </w:tabs>
              <w:jc w:val="both"/>
              <w:rPr>
                <w:rFonts w:ascii="Times New Roman" w:hAnsi="Times New Roman" w:cs="Times New Roman"/>
              </w:rPr>
            </w:pPr>
            <w:r w:rsidRPr="004B728E">
              <w:rPr>
                <w:rFonts w:ascii="Times New Roman" w:hAnsi="Times New Roman" w:cs="Times New Roman"/>
              </w:rPr>
              <w:t>1.54</w:t>
            </w:r>
          </w:p>
        </w:tc>
        <w:tc>
          <w:tcPr>
            <w:tcW w:w="2584" w:type="dxa"/>
            <w:vAlign w:val="center"/>
          </w:tcPr>
          <w:p w:rsidR="007A2DEC" w:rsidRPr="004B728E" w:rsidRDefault="007A2DEC" w:rsidP="00705D41">
            <w:pPr>
              <w:tabs>
                <w:tab w:val="left" w:pos="1701"/>
              </w:tabs>
              <w:jc w:val="both"/>
              <w:rPr>
                <w:rFonts w:ascii="Times New Roman" w:hAnsi="Times New Roman" w:cs="Times New Roman"/>
              </w:rPr>
            </w:pPr>
            <w:r w:rsidRPr="004B728E">
              <w:rPr>
                <w:rFonts w:ascii="Times New Roman" w:hAnsi="Times New Roman" w:cs="Times New Roman"/>
              </w:rPr>
              <w:t>a</w:t>
            </w:r>
          </w:p>
        </w:tc>
      </w:tr>
      <w:tr w:rsidR="007A2DEC" w:rsidRPr="004B728E" w:rsidTr="007A2DEC">
        <w:trPr>
          <w:trHeight w:val="425"/>
        </w:trPr>
        <w:tc>
          <w:tcPr>
            <w:tcW w:w="2636" w:type="dxa"/>
          </w:tcPr>
          <w:p w:rsidR="007A2DEC" w:rsidRPr="004B728E" w:rsidRDefault="007A2DEC" w:rsidP="00705D41">
            <w:pPr>
              <w:jc w:val="both"/>
              <w:rPr>
                <w:rFonts w:ascii="Times New Roman" w:hAnsi="Times New Roman" w:cs="Times New Roman"/>
              </w:rPr>
            </w:pPr>
            <w:r w:rsidRPr="004B728E">
              <w:rPr>
                <w:rFonts w:ascii="Times New Roman" w:hAnsi="Times New Roman" w:cs="Times New Roman"/>
              </w:rPr>
              <w:t>b</w:t>
            </w:r>
            <w:r w:rsidRPr="004B728E">
              <w:rPr>
                <w:rFonts w:ascii="Times New Roman" w:hAnsi="Times New Roman" w:cs="Times New Roman"/>
                <w:vertAlign w:val="subscript"/>
              </w:rPr>
              <w:t>3</w:t>
            </w:r>
          </w:p>
        </w:tc>
        <w:tc>
          <w:tcPr>
            <w:tcW w:w="2751" w:type="dxa"/>
            <w:vAlign w:val="center"/>
          </w:tcPr>
          <w:p w:rsidR="007A2DEC" w:rsidRPr="004B728E" w:rsidRDefault="007A2DEC" w:rsidP="00705D41">
            <w:pPr>
              <w:tabs>
                <w:tab w:val="left" w:pos="1701"/>
              </w:tabs>
              <w:jc w:val="both"/>
              <w:rPr>
                <w:rFonts w:ascii="Times New Roman" w:hAnsi="Times New Roman" w:cs="Times New Roman"/>
              </w:rPr>
            </w:pPr>
            <w:r w:rsidRPr="004B728E">
              <w:rPr>
                <w:rFonts w:ascii="Times New Roman" w:hAnsi="Times New Roman" w:cs="Times New Roman"/>
              </w:rPr>
              <w:t>2.55</w:t>
            </w:r>
          </w:p>
        </w:tc>
        <w:tc>
          <w:tcPr>
            <w:tcW w:w="2584" w:type="dxa"/>
            <w:vAlign w:val="center"/>
          </w:tcPr>
          <w:p w:rsidR="007A2DEC" w:rsidRPr="004B728E" w:rsidRDefault="007A2DEC" w:rsidP="00705D41">
            <w:pPr>
              <w:tabs>
                <w:tab w:val="left" w:pos="1701"/>
              </w:tabs>
              <w:jc w:val="both"/>
              <w:rPr>
                <w:rFonts w:ascii="Times New Roman" w:hAnsi="Times New Roman" w:cs="Times New Roman"/>
              </w:rPr>
            </w:pPr>
            <w:r w:rsidRPr="004B728E">
              <w:rPr>
                <w:rFonts w:ascii="Times New Roman" w:hAnsi="Times New Roman" w:cs="Times New Roman"/>
              </w:rPr>
              <w:t>b</w:t>
            </w:r>
          </w:p>
        </w:tc>
      </w:tr>
    </w:tbl>
    <w:p w:rsidR="007A2DEC" w:rsidRPr="004B728E" w:rsidRDefault="007A2DEC" w:rsidP="00705D41">
      <w:pPr>
        <w:spacing w:after="0" w:line="360" w:lineRule="auto"/>
        <w:jc w:val="both"/>
        <w:rPr>
          <w:rFonts w:ascii="Times New Roman" w:hAnsi="Times New Roman" w:cs="Times New Roman"/>
          <w:lang w:val="id-ID"/>
        </w:rPr>
      </w:pPr>
      <w:r w:rsidRPr="004B728E">
        <w:rPr>
          <w:rFonts w:ascii="Times New Roman" w:hAnsi="Times New Roman" w:cs="Times New Roman"/>
          <w:lang w:val="id-ID"/>
        </w:rPr>
        <w:tab/>
        <w:t xml:space="preserve">Bedasarkan tabel di atas dapat dilihat bahwa jenis formula 3 berbeda nyata dengan formula 1,2, dan 4 terhadap kecepatan daya larut </w:t>
      </w:r>
      <w:r w:rsidRPr="004B728E">
        <w:rPr>
          <w:rFonts w:ascii="Times New Roman" w:hAnsi="Times New Roman" w:cs="Times New Roman"/>
          <w:i/>
          <w:lang w:val="id-ID"/>
        </w:rPr>
        <w:t>edible film</w:t>
      </w:r>
      <w:r w:rsidRPr="004B728E">
        <w:rPr>
          <w:rFonts w:ascii="Times New Roman" w:hAnsi="Times New Roman" w:cs="Times New Roman"/>
          <w:lang w:val="id-ID"/>
        </w:rPr>
        <w:t xml:space="preserve"> lemak testa kelapa. Hal tersebut diduga karena pada formula 3 konsentrasi bahan hidrokoloid yang ditambahkan lebih besar. Bahan hidrokoloid dapat membentuk ikatan yang kuat antar rantai polimer, </w:t>
      </w:r>
      <w:r w:rsidRPr="004B728E">
        <w:rPr>
          <w:rFonts w:ascii="Times New Roman" w:hAnsi="Times New Roman" w:cs="Times New Roman"/>
          <w:lang w:val="id-ID"/>
        </w:rPr>
        <w:lastRenderedPageBreak/>
        <w:t>menyebabkan kecepatan</w:t>
      </w:r>
      <w:r w:rsidR="00774447" w:rsidRPr="004B728E">
        <w:rPr>
          <w:rFonts w:ascii="Times New Roman" w:hAnsi="Times New Roman" w:cs="Times New Roman"/>
          <w:lang w:val="id-ID"/>
        </w:rPr>
        <w:t xml:space="preserve"> larut formula 3 berbeda nyata.</w:t>
      </w:r>
    </w:p>
    <w:p w:rsidR="007A2DEC" w:rsidRPr="004B728E" w:rsidRDefault="007A2DEC" w:rsidP="00705D41">
      <w:pPr>
        <w:pStyle w:val="Caption"/>
        <w:spacing w:after="0"/>
        <w:rPr>
          <w:rFonts w:cs="Times New Roman"/>
          <w:b w:val="0"/>
          <w:color w:val="auto"/>
          <w:sz w:val="22"/>
          <w:szCs w:val="22"/>
          <w:lang w:val="id-ID"/>
        </w:rPr>
      </w:pPr>
      <w:proofErr w:type="gramStart"/>
      <w:r w:rsidRPr="004B728E">
        <w:rPr>
          <w:rFonts w:cs="Times New Roman"/>
          <w:b w:val="0"/>
          <w:color w:val="auto"/>
          <w:sz w:val="22"/>
          <w:szCs w:val="22"/>
        </w:rPr>
        <w:t xml:space="preserve">Tabel </w:t>
      </w:r>
      <w:proofErr w:type="gramEnd"/>
      <w:r w:rsidRPr="004B728E">
        <w:rPr>
          <w:rFonts w:cs="Times New Roman"/>
          <w:b w:val="0"/>
          <w:color w:val="auto"/>
          <w:sz w:val="22"/>
          <w:szCs w:val="22"/>
        </w:rPr>
        <w:fldChar w:fldCharType="begin"/>
      </w:r>
      <w:r w:rsidRPr="004B728E">
        <w:rPr>
          <w:rFonts w:cs="Times New Roman"/>
          <w:b w:val="0"/>
          <w:color w:val="auto"/>
          <w:sz w:val="22"/>
          <w:szCs w:val="22"/>
        </w:rPr>
        <w:instrText xml:space="preserve"> SEQ Tabel \* ARABIC </w:instrText>
      </w:r>
      <w:r w:rsidRPr="004B728E">
        <w:rPr>
          <w:rFonts w:cs="Times New Roman"/>
          <w:b w:val="0"/>
          <w:color w:val="auto"/>
          <w:sz w:val="22"/>
          <w:szCs w:val="22"/>
        </w:rPr>
        <w:fldChar w:fldCharType="separate"/>
      </w:r>
      <w:r w:rsidR="001F193F">
        <w:rPr>
          <w:rFonts w:cs="Times New Roman"/>
          <w:b w:val="0"/>
          <w:noProof/>
          <w:color w:val="auto"/>
          <w:sz w:val="22"/>
          <w:szCs w:val="22"/>
        </w:rPr>
        <w:t>3</w:t>
      </w:r>
      <w:r w:rsidRPr="004B728E">
        <w:rPr>
          <w:rFonts w:cs="Times New Roman"/>
          <w:b w:val="0"/>
          <w:color w:val="auto"/>
          <w:sz w:val="22"/>
          <w:szCs w:val="22"/>
        </w:rPr>
        <w:fldChar w:fldCharType="end"/>
      </w:r>
      <w:proofErr w:type="gramStart"/>
      <w:r w:rsidRPr="004B728E">
        <w:rPr>
          <w:rFonts w:cs="Times New Roman"/>
          <w:b w:val="0"/>
          <w:color w:val="auto"/>
          <w:sz w:val="22"/>
          <w:szCs w:val="22"/>
          <w:lang w:val="id-ID"/>
        </w:rPr>
        <w:t>.</w:t>
      </w:r>
      <w:proofErr w:type="gramEnd"/>
      <w:r w:rsidRPr="004B728E">
        <w:rPr>
          <w:rFonts w:cs="Times New Roman"/>
          <w:b w:val="0"/>
          <w:color w:val="auto"/>
          <w:sz w:val="22"/>
          <w:szCs w:val="22"/>
          <w:lang w:val="id-ID"/>
        </w:rPr>
        <w:t xml:space="preserve"> Hasil Skoring Untuk Kecepatan Daya Larut</w:t>
      </w:r>
    </w:p>
    <w:tbl>
      <w:tblPr>
        <w:tblStyle w:val="TableGrid"/>
        <w:tblW w:w="0" w:type="auto"/>
        <w:tblInd w:w="108" w:type="dxa"/>
        <w:tblLook w:val="04A0" w:firstRow="1" w:lastRow="0" w:firstColumn="1" w:lastColumn="0" w:noHBand="0" w:noVBand="1"/>
      </w:tblPr>
      <w:tblGrid>
        <w:gridCol w:w="1390"/>
        <w:gridCol w:w="1294"/>
        <w:gridCol w:w="1199"/>
      </w:tblGrid>
      <w:tr w:rsidR="007A2DEC" w:rsidRPr="004B728E" w:rsidTr="007A2DEC">
        <w:trPr>
          <w:trHeight w:val="393"/>
        </w:trPr>
        <w:tc>
          <w:tcPr>
            <w:tcW w:w="2630" w:type="dxa"/>
            <w:vAlign w:val="center"/>
          </w:tcPr>
          <w:p w:rsidR="007A2DEC" w:rsidRPr="004B728E" w:rsidRDefault="007A2DEC" w:rsidP="00705D41">
            <w:pPr>
              <w:tabs>
                <w:tab w:val="left" w:pos="1701"/>
              </w:tabs>
              <w:jc w:val="both"/>
              <w:rPr>
                <w:rFonts w:ascii="Times New Roman" w:hAnsi="Times New Roman" w:cs="Times New Roman"/>
                <w:b/>
              </w:rPr>
            </w:pPr>
            <w:r w:rsidRPr="004B728E">
              <w:rPr>
                <w:rFonts w:ascii="Times New Roman" w:hAnsi="Times New Roman" w:cs="Times New Roman"/>
                <w:b/>
              </w:rPr>
              <w:t>Kode Sampel</w:t>
            </w:r>
          </w:p>
        </w:tc>
        <w:tc>
          <w:tcPr>
            <w:tcW w:w="2728" w:type="dxa"/>
            <w:vAlign w:val="center"/>
          </w:tcPr>
          <w:p w:rsidR="007A2DEC" w:rsidRPr="004B728E" w:rsidRDefault="007A2DEC" w:rsidP="00705D41">
            <w:pPr>
              <w:tabs>
                <w:tab w:val="left" w:pos="1701"/>
              </w:tabs>
              <w:jc w:val="both"/>
              <w:rPr>
                <w:rFonts w:ascii="Times New Roman" w:hAnsi="Times New Roman" w:cs="Times New Roman"/>
                <w:b/>
              </w:rPr>
            </w:pPr>
            <w:r w:rsidRPr="004B728E">
              <w:rPr>
                <w:rFonts w:ascii="Times New Roman" w:hAnsi="Times New Roman" w:cs="Times New Roman"/>
                <w:b/>
              </w:rPr>
              <w:t>Rata-rata</w:t>
            </w:r>
          </w:p>
        </w:tc>
        <w:tc>
          <w:tcPr>
            <w:tcW w:w="2576" w:type="dxa"/>
            <w:vAlign w:val="center"/>
          </w:tcPr>
          <w:p w:rsidR="007A2DEC" w:rsidRPr="004B728E" w:rsidRDefault="007A2DEC" w:rsidP="00705D41">
            <w:pPr>
              <w:tabs>
                <w:tab w:val="left" w:pos="1701"/>
              </w:tabs>
              <w:jc w:val="both"/>
              <w:rPr>
                <w:rFonts w:ascii="Times New Roman" w:hAnsi="Times New Roman" w:cs="Times New Roman"/>
                <w:b/>
              </w:rPr>
            </w:pPr>
            <w:r w:rsidRPr="004B728E">
              <w:rPr>
                <w:rFonts w:ascii="Times New Roman" w:hAnsi="Times New Roman" w:cs="Times New Roman"/>
                <w:b/>
              </w:rPr>
              <w:t xml:space="preserve">Skor </w:t>
            </w:r>
          </w:p>
        </w:tc>
      </w:tr>
      <w:tr w:rsidR="007A2DEC" w:rsidRPr="004B728E" w:rsidTr="007A2DEC">
        <w:trPr>
          <w:trHeight w:val="411"/>
        </w:trPr>
        <w:tc>
          <w:tcPr>
            <w:tcW w:w="2630" w:type="dxa"/>
            <w:vAlign w:val="center"/>
          </w:tcPr>
          <w:p w:rsidR="007A2DEC" w:rsidRPr="004B728E" w:rsidRDefault="007A2DEC" w:rsidP="00705D41">
            <w:pPr>
              <w:tabs>
                <w:tab w:val="left" w:pos="1701"/>
              </w:tabs>
              <w:jc w:val="both"/>
              <w:rPr>
                <w:rFonts w:ascii="Times New Roman" w:hAnsi="Times New Roman" w:cs="Times New Roman"/>
                <w:vertAlign w:val="subscript"/>
              </w:rPr>
            </w:pPr>
            <w:r w:rsidRPr="004B728E">
              <w:rPr>
                <w:rFonts w:ascii="Times New Roman" w:hAnsi="Times New Roman" w:cs="Times New Roman"/>
              </w:rPr>
              <w:t>a</w:t>
            </w:r>
            <w:r w:rsidRPr="004B728E">
              <w:rPr>
                <w:rFonts w:ascii="Times New Roman" w:hAnsi="Times New Roman" w:cs="Times New Roman"/>
                <w:vertAlign w:val="subscript"/>
              </w:rPr>
              <w:t>1</w:t>
            </w:r>
            <w:r w:rsidRPr="004B728E">
              <w:rPr>
                <w:rFonts w:ascii="Times New Roman" w:hAnsi="Times New Roman" w:cs="Times New Roman"/>
              </w:rPr>
              <w:t>b</w:t>
            </w:r>
            <w:r w:rsidRPr="004B728E">
              <w:rPr>
                <w:rFonts w:ascii="Times New Roman" w:hAnsi="Times New Roman" w:cs="Times New Roman"/>
                <w:vertAlign w:val="subscript"/>
              </w:rPr>
              <w:t>1</w:t>
            </w:r>
          </w:p>
        </w:tc>
        <w:tc>
          <w:tcPr>
            <w:tcW w:w="2728" w:type="dxa"/>
            <w:vAlign w:val="center"/>
          </w:tcPr>
          <w:p w:rsidR="007A2DEC" w:rsidRPr="004B728E" w:rsidRDefault="007A2DEC" w:rsidP="00705D41">
            <w:pPr>
              <w:tabs>
                <w:tab w:val="left" w:pos="1701"/>
              </w:tabs>
              <w:jc w:val="both"/>
              <w:rPr>
                <w:rFonts w:ascii="Times New Roman" w:hAnsi="Times New Roman" w:cs="Times New Roman"/>
              </w:rPr>
            </w:pPr>
            <w:r w:rsidRPr="004B728E">
              <w:rPr>
                <w:rFonts w:ascii="Times New Roman" w:hAnsi="Times New Roman" w:cs="Times New Roman"/>
              </w:rPr>
              <w:t>0.96</w:t>
            </w:r>
          </w:p>
        </w:tc>
        <w:tc>
          <w:tcPr>
            <w:tcW w:w="2576" w:type="dxa"/>
            <w:vAlign w:val="center"/>
          </w:tcPr>
          <w:p w:rsidR="007A2DEC" w:rsidRPr="004B728E" w:rsidRDefault="007A2DEC" w:rsidP="00705D41">
            <w:pPr>
              <w:tabs>
                <w:tab w:val="left" w:pos="1701"/>
              </w:tabs>
              <w:jc w:val="both"/>
              <w:rPr>
                <w:rFonts w:ascii="Times New Roman" w:hAnsi="Times New Roman" w:cs="Times New Roman"/>
              </w:rPr>
            </w:pPr>
            <w:r w:rsidRPr="004B728E">
              <w:rPr>
                <w:rFonts w:ascii="Times New Roman" w:hAnsi="Times New Roman" w:cs="Times New Roman"/>
              </w:rPr>
              <w:t>4</w:t>
            </w:r>
          </w:p>
        </w:tc>
      </w:tr>
      <w:tr w:rsidR="007A2DEC" w:rsidRPr="004B728E" w:rsidTr="007A2DEC">
        <w:trPr>
          <w:trHeight w:val="411"/>
        </w:trPr>
        <w:tc>
          <w:tcPr>
            <w:tcW w:w="2630" w:type="dxa"/>
            <w:vAlign w:val="center"/>
          </w:tcPr>
          <w:p w:rsidR="007A2DEC" w:rsidRPr="004B728E" w:rsidRDefault="007A2DEC" w:rsidP="00705D41">
            <w:pPr>
              <w:jc w:val="both"/>
              <w:rPr>
                <w:rFonts w:ascii="Times New Roman" w:hAnsi="Times New Roman" w:cs="Times New Roman"/>
              </w:rPr>
            </w:pPr>
            <w:r w:rsidRPr="004B728E">
              <w:rPr>
                <w:rFonts w:ascii="Times New Roman" w:hAnsi="Times New Roman" w:cs="Times New Roman"/>
              </w:rPr>
              <w:t>a</w:t>
            </w:r>
            <w:r w:rsidRPr="004B728E">
              <w:rPr>
                <w:rFonts w:ascii="Times New Roman" w:hAnsi="Times New Roman" w:cs="Times New Roman"/>
                <w:vertAlign w:val="subscript"/>
              </w:rPr>
              <w:t>1</w:t>
            </w:r>
            <w:r w:rsidRPr="004B728E">
              <w:rPr>
                <w:rFonts w:ascii="Times New Roman" w:hAnsi="Times New Roman" w:cs="Times New Roman"/>
              </w:rPr>
              <w:t>b</w:t>
            </w:r>
            <w:r w:rsidRPr="004B728E">
              <w:rPr>
                <w:rFonts w:ascii="Times New Roman" w:hAnsi="Times New Roman" w:cs="Times New Roman"/>
                <w:vertAlign w:val="subscript"/>
              </w:rPr>
              <w:t>2</w:t>
            </w:r>
          </w:p>
        </w:tc>
        <w:tc>
          <w:tcPr>
            <w:tcW w:w="2728" w:type="dxa"/>
            <w:vAlign w:val="center"/>
          </w:tcPr>
          <w:p w:rsidR="007A2DEC" w:rsidRPr="004B728E" w:rsidRDefault="007A2DEC" w:rsidP="00705D41">
            <w:pPr>
              <w:tabs>
                <w:tab w:val="left" w:pos="1701"/>
              </w:tabs>
              <w:jc w:val="both"/>
              <w:rPr>
                <w:rFonts w:ascii="Times New Roman" w:hAnsi="Times New Roman" w:cs="Times New Roman"/>
              </w:rPr>
            </w:pPr>
            <w:r w:rsidRPr="004B728E">
              <w:rPr>
                <w:rFonts w:ascii="Times New Roman" w:hAnsi="Times New Roman" w:cs="Times New Roman"/>
              </w:rPr>
              <w:t>1.45</w:t>
            </w:r>
          </w:p>
        </w:tc>
        <w:tc>
          <w:tcPr>
            <w:tcW w:w="2576" w:type="dxa"/>
            <w:vAlign w:val="center"/>
          </w:tcPr>
          <w:p w:rsidR="007A2DEC" w:rsidRPr="004B728E" w:rsidRDefault="007A2DEC" w:rsidP="00705D41">
            <w:pPr>
              <w:tabs>
                <w:tab w:val="left" w:pos="1701"/>
              </w:tabs>
              <w:jc w:val="both"/>
              <w:rPr>
                <w:rFonts w:ascii="Times New Roman" w:hAnsi="Times New Roman" w:cs="Times New Roman"/>
              </w:rPr>
            </w:pPr>
            <w:r w:rsidRPr="004B728E">
              <w:rPr>
                <w:rFonts w:ascii="Times New Roman" w:hAnsi="Times New Roman" w:cs="Times New Roman"/>
              </w:rPr>
              <w:t>3</w:t>
            </w:r>
          </w:p>
        </w:tc>
      </w:tr>
      <w:tr w:rsidR="007A2DEC" w:rsidRPr="004B728E" w:rsidTr="007A2DEC">
        <w:trPr>
          <w:trHeight w:val="393"/>
        </w:trPr>
        <w:tc>
          <w:tcPr>
            <w:tcW w:w="2630" w:type="dxa"/>
            <w:vAlign w:val="center"/>
          </w:tcPr>
          <w:p w:rsidR="007A2DEC" w:rsidRPr="004B728E" w:rsidRDefault="007A2DEC" w:rsidP="00705D41">
            <w:pPr>
              <w:jc w:val="both"/>
              <w:rPr>
                <w:rFonts w:ascii="Times New Roman" w:hAnsi="Times New Roman" w:cs="Times New Roman"/>
              </w:rPr>
            </w:pPr>
            <w:r w:rsidRPr="004B728E">
              <w:rPr>
                <w:rFonts w:ascii="Times New Roman" w:hAnsi="Times New Roman" w:cs="Times New Roman"/>
              </w:rPr>
              <w:t>a</w:t>
            </w:r>
            <w:r w:rsidRPr="004B728E">
              <w:rPr>
                <w:rFonts w:ascii="Times New Roman" w:hAnsi="Times New Roman" w:cs="Times New Roman"/>
                <w:vertAlign w:val="subscript"/>
              </w:rPr>
              <w:t>1</w:t>
            </w:r>
            <w:r w:rsidRPr="004B728E">
              <w:rPr>
                <w:rFonts w:ascii="Times New Roman" w:hAnsi="Times New Roman" w:cs="Times New Roman"/>
              </w:rPr>
              <w:t>b</w:t>
            </w:r>
            <w:r w:rsidRPr="004B728E">
              <w:rPr>
                <w:rFonts w:ascii="Times New Roman" w:hAnsi="Times New Roman" w:cs="Times New Roman"/>
                <w:vertAlign w:val="subscript"/>
              </w:rPr>
              <w:t>3</w:t>
            </w:r>
          </w:p>
        </w:tc>
        <w:tc>
          <w:tcPr>
            <w:tcW w:w="2728" w:type="dxa"/>
            <w:vAlign w:val="center"/>
          </w:tcPr>
          <w:p w:rsidR="007A2DEC" w:rsidRPr="004B728E" w:rsidRDefault="007A2DEC" w:rsidP="00705D41">
            <w:pPr>
              <w:tabs>
                <w:tab w:val="left" w:pos="1701"/>
              </w:tabs>
              <w:jc w:val="both"/>
              <w:rPr>
                <w:rFonts w:ascii="Times New Roman" w:hAnsi="Times New Roman" w:cs="Times New Roman"/>
              </w:rPr>
            </w:pPr>
            <w:r w:rsidRPr="004B728E">
              <w:rPr>
                <w:rFonts w:ascii="Times New Roman" w:hAnsi="Times New Roman" w:cs="Times New Roman"/>
              </w:rPr>
              <w:t>2.09</w:t>
            </w:r>
          </w:p>
        </w:tc>
        <w:tc>
          <w:tcPr>
            <w:tcW w:w="2576" w:type="dxa"/>
            <w:vAlign w:val="center"/>
          </w:tcPr>
          <w:p w:rsidR="007A2DEC" w:rsidRPr="004B728E" w:rsidRDefault="007A2DEC" w:rsidP="00705D41">
            <w:pPr>
              <w:tabs>
                <w:tab w:val="left" w:pos="1701"/>
              </w:tabs>
              <w:jc w:val="both"/>
              <w:rPr>
                <w:rFonts w:ascii="Times New Roman" w:hAnsi="Times New Roman" w:cs="Times New Roman"/>
              </w:rPr>
            </w:pPr>
            <w:r w:rsidRPr="004B728E">
              <w:rPr>
                <w:rFonts w:ascii="Times New Roman" w:hAnsi="Times New Roman" w:cs="Times New Roman"/>
              </w:rPr>
              <w:t>2</w:t>
            </w:r>
          </w:p>
        </w:tc>
      </w:tr>
      <w:tr w:rsidR="007A2DEC" w:rsidRPr="004B728E" w:rsidTr="007A2DEC">
        <w:trPr>
          <w:trHeight w:val="411"/>
        </w:trPr>
        <w:tc>
          <w:tcPr>
            <w:tcW w:w="2630" w:type="dxa"/>
            <w:vAlign w:val="center"/>
          </w:tcPr>
          <w:p w:rsidR="007A2DEC" w:rsidRPr="004B728E" w:rsidRDefault="007A2DEC" w:rsidP="00705D41">
            <w:pPr>
              <w:jc w:val="both"/>
              <w:rPr>
                <w:rFonts w:ascii="Times New Roman" w:hAnsi="Times New Roman" w:cs="Times New Roman"/>
              </w:rPr>
            </w:pPr>
            <w:r w:rsidRPr="004B728E">
              <w:rPr>
                <w:rFonts w:ascii="Times New Roman" w:hAnsi="Times New Roman" w:cs="Times New Roman"/>
              </w:rPr>
              <w:t>a</w:t>
            </w:r>
            <w:r w:rsidRPr="004B728E">
              <w:rPr>
                <w:rFonts w:ascii="Times New Roman" w:hAnsi="Times New Roman" w:cs="Times New Roman"/>
                <w:vertAlign w:val="subscript"/>
              </w:rPr>
              <w:t>1</w:t>
            </w:r>
            <w:r w:rsidRPr="004B728E">
              <w:rPr>
                <w:rFonts w:ascii="Times New Roman" w:hAnsi="Times New Roman" w:cs="Times New Roman"/>
              </w:rPr>
              <w:t>b</w:t>
            </w:r>
            <w:r w:rsidRPr="004B728E">
              <w:rPr>
                <w:rFonts w:ascii="Times New Roman" w:hAnsi="Times New Roman" w:cs="Times New Roman"/>
                <w:vertAlign w:val="subscript"/>
              </w:rPr>
              <w:t>4</w:t>
            </w:r>
          </w:p>
        </w:tc>
        <w:tc>
          <w:tcPr>
            <w:tcW w:w="2728" w:type="dxa"/>
            <w:vAlign w:val="center"/>
          </w:tcPr>
          <w:p w:rsidR="007A2DEC" w:rsidRPr="004B728E" w:rsidRDefault="007A2DEC" w:rsidP="00705D41">
            <w:pPr>
              <w:tabs>
                <w:tab w:val="left" w:pos="1701"/>
              </w:tabs>
              <w:jc w:val="both"/>
              <w:rPr>
                <w:rFonts w:ascii="Times New Roman" w:hAnsi="Times New Roman" w:cs="Times New Roman"/>
              </w:rPr>
            </w:pPr>
            <w:r w:rsidRPr="004B728E">
              <w:rPr>
                <w:rFonts w:ascii="Times New Roman" w:hAnsi="Times New Roman" w:cs="Times New Roman"/>
              </w:rPr>
              <w:t>1.83</w:t>
            </w:r>
          </w:p>
        </w:tc>
        <w:tc>
          <w:tcPr>
            <w:tcW w:w="2576" w:type="dxa"/>
            <w:vAlign w:val="center"/>
          </w:tcPr>
          <w:p w:rsidR="007A2DEC" w:rsidRPr="004B728E" w:rsidRDefault="007A2DEC" w:rsidP="00705D41">
            <w:pPr>
              <w:tabs>
                <w:tab w:val="left" w:pos="1701"/>
              </w:tabs>
              <w:jc w:val="both"/>
              <w:rPr>
                <w:rFonts w:ascii="Times New Roman" w:hAnsi="Times New Roman" w:cs="Times New Roman"/>
              </w:rPr>
            </w:pPr>
            <w:r w:rsidRPr="004B728E">
              <w:rPr>
                <w:rFonts w:ascii="Times New Roman" w:hAnsi="Times New Roman" w:cs="Times New Roman"/>
              </w:rPr>
              <w:t>3</w:t>
            </w:r>
          </w:p>
        </w:tc>
      </w:tr>
      <w:tr w:rsidR="007A2DEC" w:rsidRPr="004B728E" w:rsidTr="007A2DEC">
        <w:trPr>
          <w:trHeight w:val="411"/>
        </w:trPr>
        <w:tc>
          <w:tcPr>
            <w:tcW w:w="2630" w:type="dxa"/>
            <w:vAlign w:val="center"/>
          </w:tcPr>
          <w:p w:rsidR="007A2DEC" w:rsidRPr="004B728E" w:rsidRDefault="007A2DEC" w:rsidP="00705D41">
            <w:pPr>
              <w:jc w:val="both"/>
              <w:rPr>
                <w:rFonts w:ascii="Times New Roman" w:hAnsi="Times New Roman" w:cs="Times New Roman"/>
                <w:b/>
              </w:rPr>
            </w:pPr>
            <w:r w:rsidRPr="004B728E">
              <w:rPr>
                <w:rFonts w:ascii="Times New Roman" w:hAnsi="Times New Roman" w:cs="Times New Roman"/>
                <w:b/>
              </w:rPr>
              <w:t>a</w:t>
            </w:r>
            <w:r w:rsidRPr="004B728E">
              <w:rPr>
                <w:rFonts w:ascii="Times New Roman" w:hAnsi="Times New Roman" w:cs="Times New Roman"/>
                <w:b/>
                <w:vertAlign w:val="subscript"/>
              </w:rPr>
              <w:t>2</w:t>
            </w:r>
            <w:r w:rsidRPr="004B728E">
              <w:rPr>
                <w:rFonts w:ascii="Times New Roman" w:hAnsi="Times New Roman" w:cs="Times New Roman"/>
                <w:b/>
              </w:rPr>
              <w:t>b</w:t>
            </w:r>
            <w:r w:rsidRPr="004B728E">
              <w:rPr>
                <w:rFonts w:ascii="Times New Roman" w:hAnsi="Times New Roman" w:cs="Times New Roman"/>
                <w:b/>
                <w:vertAlign w:val="subscript"/>
              </w:rPr>
              <w:t>1</w:t>
            </w:r>
          </w:p>
        </w:tc>
        <w:tc>
          <w:tcPr>
            <w:tcW w:w="2728" w:type="dxa"/>
            <w:vAlign w:val="center"/>
          </w:tcPr>
          <w:p w:rsidR="007A2DEC" w:rsidRPr="004B728E" w:rsidRDefault="007A2DEC" w:rsidP="00705D41">
            <w:pPr>
              <w:tabs>
                <w:tab w:val="left" w:pos="1701"/>
              </w:tabs>
              <w:jc w:val="both"/>
              <w:rPr>
                <w:rFonts w:ascii="Times New Roman" w:hAnsi="Times New Roman" w:cs="Times New Roman"/>
                <w:b/>
              </w:rPr>
            </w:pPr>
            <w:r w:rsidRPr="004B728E">
              <w:rPr>
                <w:rFonts w:ascii="Times New Roman" w:hAnsi="Times New Roman" w:cs="Times New Roman"/>
                <w:b/>
              </w:rPr>
              <w:t>0.71</w:t>
            </w:r>
          </w:p>
        </w:tc>
        <w:tc>
          <w:tcPr>
            <w:tcW w:w="2576" w:type="dxa"/>
            <w:vAlign w:val="center"/>
          </w:tcPr>
          <w:p w:rsidR="007A2DEC" w:rsidRPr="004B728E" w:rsidRDefault="007A2DEC" w:rsidP="00705D41">
            <w:pPr>
              <w:tabs>
                <w:tab w:val="left" w:pos="1701"/>
              </w:tabs>
              <w:jc w:val="both"/>
              <w:rPr>
                <w:rFonts w:ascii="Times New Roman" w:hAnsi="Times New Roman" w:cs="Times New Roman"/>
                <w:b/>
              </w:rPr>
            </w:pPr>
            <w:r w:rsidRPr="004B728E">
              <w:rPr>
                <w:rFonts w:ascii="Times New Roman" w:hAnsi="Times New Roman" w:cs="Times New Roman"/>
                <w:b/>
              </w:rPr>
              <w:t>4</w:t>
            </w:r>
          </w:p>
        </w:tc>
      </w:tr>
      <w:tr w:rsidR="007A2DEC" w:rsidRPr="004B728E" w:rsidTr="007A2DEC">
        <w:trPr>
          <w:trHeight w:val="393"/>
        </w:trPr>
        <w:tc>
          <w:tcPr>
            <w:tcW w:w="2630" w:type="dxa"/>
            <w:vAlign w:val="center"/>
          </w:tcPr>
          <w:p w:rsidR="007A2DEC" w:rsidRPr="004B728E" w:rsidRDefault="007A2DEC" w:rsidP="00705D41">
            <w:pPr>
              <w:jc w:val="both"/>
              <w:rPr>
                <w:rFonts w:ascii="Times New Roman" w:hAnsi="Times New Roman" w:cs="Times New Roman"/>
              </w:rPr>
            </w:pPr>
            <w:r w:rsidRPr="004B728E">
              <w:rPr>
                <w:rFonts w:ascii="Times New Roman" w:hAnsi="Times New Roman" w:cs="Times New Roman"/>
              </w:rPr>
              <w:t>a</w:t>
            </w:r>
            <w:r w:rsidRPr="004B728E">
              <w:rPr>
                <w:rFonts w:ascii="Times New Roman" w:hAnsi="Times New Roman" w:cs="Times New Roman"/>
                <w:vertAlign w:val="subscript"/>
              </w:rPr>
              <w:t>2</w:t>
            </w:r>
            <w:r w:rsidRPr="004B728E">
              <w:rPr>
                <w:rFonts w:ascii="Times New Roman" w:hAnsi="Times New Roman" w:cs="Times New Roman"/>
              </w:rPr>
              <w:t>b</w:t>
            </w:r>
            <w:r w:rsidRPr="004B728E">
              <w:rPr>
                <w:rFonts w:ascii="Times New Roman" w:hAnsi="Times New Roman" w:cs="Times New Roman"/>
                <w:vertAlign w:val="subscript"/>
              </w:rPr>
              <w:t>2</w:t>
            </w:r>
          </w:p>
        </w:tc>
        <w:tc>
          <w:tcPr>
            <w:tcW w:w="2728" w:type="dxa"/>
            <w:vAlign w:val="center"/>
          </w:tcPr>
          <w:p w:rsidR="007A2DEC" w:rsidRPr="004B728E" w:rsidRDefault="007A2DEC" w:rsidP="00705D41">
            <w:pPr>
              <w:tabs>
                <w:tab w:val="left" w:pos="1701"/>
              </w:tabs>
              <w:jc w:val="both"/>
              <w:rPr>
                <w:rFonts w:ascii="Times New Roman" w:hAnsi="Times New Roman" w:cs="Times New Roman"/>
              </w:rPr>
            </w:pPr>
            <w:r w:rsidRPr="004B728E">
              <w:rPr>
                <w:rFonts w:ascii="Times New Roman" w:hAnsi="Times New Roman" w:cs="Times New Roman"/>
              </w:rPr>
              <w:t>1.48</w:t>
            </w:r>
          </w:p>
        </w:tc>
        <w:tc>
          <w:tcPr>
            <w:tcW w:w="2576" w:type="dxa"/>
            <w:vAlign w:val="center"/>
          </w:tcPr>
          <w:p w:rsidR="007A2DEC" w:rsidRPr="004B728E" w:rsidRDefault="007A2DEC" w:rsidP="00705D41">
            <w:pPr>
              <w:tabs>
                <w:tab w:val="left" w:pos="1701"/>
              </w:tabs>
              <w:jc w:val="both"/>
              <w:rPr>
                <w:rFonts w:ascii="Times New Roman" w:hAnsi="Times New Roman" w:cs="Times New Roman"/>
              </w:rPr>
            </w:pPr>
            <w:r w:rsidRPr="004B728E">
              <w:rPr>
                <w:rFonts w:ascii="Times New Roman" w:hAnsi="Times New Roman" w:cs="Times New Roman"/>
              </w:rPr>
              <w:t>3</w:t>
            </w:r>
          </w:p>
        </w:tc>
      </w:tr>
      <w:tr w:rsidR="007A2DEC" w:rsidRPr="004B728E" w:rsidTr="007A2DEC">
        <w:trPr>
          <w:trHeight w:val="411"/>
        </w:trPr>
        <w:tc>
          <w:tcPr>
            <w:tcW w:w="2630" w:type="dxa"/>
            <w:vAlign w:val="center"/>
          </w:tcPr>
          <w:p w:rsidR="007A2DEC" w:rsidRPr="004B728E" w:rsidRDefault="007A2DEC" w:rsidP="00705D41">
            <w:pPr>
              <w:jc w:val="both"/>
              <w:rPr>
                <w:rFonts w:ascii="Times New Roman" w:hAnsi="Times New Roman" w:cs="Times New Roman"/>
                <w:b/>
              </w:rPr>
            </w:pPr>
            <w:r w:rsidRPr="004B728E">
              <w:rPr>
                <w:rFonts w:ascii="Times New Roman" w:hAnsi="Times New Roman" w:cs="Times New Roman"/>
                <w:b/>
              </w:rPr>
              <w:t>a</w:t>
            </w:r>
            <w:r w:rsidRPr="004B728E">
              <w:rPr>
                <w:rFonts w:ascii="Times New Roman" w:hAnsi="Times New Roman" w:cs="Times New Roman"/>
                <w:b/>
                <w:vertAlign w:val="subscript"/>
              </w:rPr>
              <w:t>2</w:t>
            </w:r>
            <w:r w:rsidRPr="004B728E">
              <w:rPr>
                <w:rFonts w:ascii="Times New Roman" w:hAnsi="Times New Roman" w:cs="Times New Roman"/>
                <w:b/>
              </w:rPr>
              <w:t>b</w:t>
            </w:r>
            <w:r w:rsidRPr="004B728E">
              <w:rPr>
                <w:rFonts w:ascii="Times New Roman" w:hAnsi="Times New Roman" w:cs="Times New Roman"/>
                <w:b/>
                <w:vertAlign w:val="subscript"/>
              </w:rPr>
              <w:t>3</w:t>
            </w:r>
          </w:p>
        </w:tc>
        <w:tc>
          <w:tcPr>
            <w:tcW w:w="2728" w:type="dxa"/>
            <w:vAlign w:val="center"/>
          </w:tcPr>
          <w:p w:rsidR="007A2DEC" w:rsidRPr="004B728E" w:rsidRDefault="007A2DEC" w:rsidP="00705D41">
            <w:pPr>
              <w:tabs>
                <w:tab w:val="left" w:pos="1701"/>
              </w:tabs>
              <w:jc w:val="both"/>
              <w:rPr>
                <w:rFonts w:ascii="Times New Roman" w:hAnsi="Times New Roman" w:cs="Times New Roman"/>
                <w:b/>
              </w:rPr>
            </w:pPr>
            <w:r w:rsidRPr="004B728E">
              <w:rPr>
                <w:rFonts w:ascii="Times New Roman" w:hAnsi="Times New Roman" w:cs="Times New Roman"/>
                <w:b/>
              </w:rPr>
              <w:t>3.00</w:t>
            </w:r>
          </w:p>
        </w:tc>
        <w:tc>
          <w:tcPr>
            <w:tcW w:w="2576" w:type="dxa"/>
            <w:vAlign w:val="center"/>
          </w:tcPr>
          <w:p w:rsidR="007A2DEC" w:rsidRPr="004B728E" w:rsidRDefault="007A2DEC" w:rsidP="00705D41">
            <w:pPr>
              <w:tabs>
                <w:tab w:val="left" w:pos="1701"/>
              </w:tabs>
              <w:jc w:val="both"/>
              <w:rPr>
                <w:rFonts w:ascii="Times New Roman" w:hAnsi="Times New Roman" w:cs="Times New Roman"/>
                <w:b/>
              </w:rPr>
            </w:pPr>
            <w:r w:rsidRPr="004B728E">
              <w:rPr>
                <w:rFonts w:ascii="Times New Roman" w:hAnsi="Times New Roman" w:cs="Times New Roman"/>
                <w:b/>
              </w:rPr>
              <w:t>1</w:t>
            </w:r>
          </w:p>
        </w:tc>
      </w:tr>
      <w:tr w:rsidR="007A2DEC" w:rsidRPr="004B728E" w:rsidTr="007A2DEC">
        <w:trPr>
          <w:trHeight w:val="411"/>
        </w:trPr>
        <w:tc>
          <w:tcPr>
            <w:tcW w:w="2630" w:type="dxa"/>
            <w:vAlign w:val="center"/>
          </w:tcPr>
          <w:p w:rsidR="007A2DEC" w:rsidRPr="004B728E" w:rsidRDefault="007A2DEC" w:rsidP="00705D41">
            <w:pPr>
              <w:jc w:val="both"/>
              <w:rPr>
                <w:rFonts w:ascii="Times New Roman" w:hAnsi="Times New Roman" w:cs="Times New Roman"/>
              </w:rPr>
            </w:pPr>
            <w:r w:rsidRPr="004B728E">
              <w:rPr>
                <w:rFonts w:ascii="Times New Roman" w:hAnsi="Times New Roman" w:cs="Times New Roman"/>
              </w:rPr>
              <w:t>a</w:t>
            </w:r>
            <w:r w:rsidRPr="004B728E">
              <w:rPr>
                <w:rFonts w:ascii="Times New Roman" w:hAnsi="Times New Roman" w:cs="Times New Roman"/>
                <w:vertAlign w:val="subscript"/>
              </w:rPr>
              <w:t>2</w:t>
            </w:r>
            <w:r w:rsidRPr="004B728E">
              <w:rPr>
                <w:rFonts w:ascii="Times New Roman" w:hAnsi="Times New Roman" w:cs="Times New Roman"/>
              </w:rPr>
              <w:t>b</w:t>
            </w:r>
            <w:r w:rsidRPr="004B728E">
              <w:rPr>
                <w:rFonts w:ascii="Times New Roman" w:hAnsi="Times New Roman" w:cs="Times New Roman"/>
                <w:vertAlign w:val="subscript"/>
              </w:rPr>
              <w:t>4</w:t>
            </w:r>
          </w:p>
        </w:tc>
        <w:tc>
          <w:tcPr>
            <w:tcW w:w="2728" w:type="dxa"/>
            <w:vAlign w:val="center"/>
          </w:tcPr>
          <w:p w:rsidR="007A2DEC" w:rsidRPr="004B728E" w:rsidRDefault="007A2DEC" w:rsidP="00705D41">
            <w:pPr>
              <w:tabs>
                <w:tab w:val="left" w:pos="1701"/>
              </w:tabs>
              <w:jc w:val="both"/>
              <w:rPr>
                <w:rFonts w:ascii="Times New Roman" w:hAnsi="Times New Roman" w:cs="Times New Roman"/>
              </w:rPr>
            </w:pPr>
            <w:r w:rsidRPr="004B728E">
              <w:rPr>
                <w:rFonts w:ascii="Times New Roman" w:hAnsi="Times New Roman" w:cs="Times New Roman"/>
              </w:rPr>
              <w:t>1.24</w:t>
            </w:r>
          </w:p>
        </w:tc>
        <w:tc>
          <w:tcPr>
            <w:tcW w:w="2576" w:type="dxa"/>
            <w:vAlign w:val="center"/>
          </w:tcPr>
          <w:p w:rsidR="007A2DEC" w:rsidRPr="004B728E" w:rsidRDefault="007A2DEC" w:rsidP="00705D41">
            <w:pPr>
              <w:tabs>
                <w:tab w:val="left" w:pos="1701"/>
              </w:tabs>
              <w:jc w:val="both"/>
              <w:rPr>
                <w:rFonts w:ascii="Times New Roman" w:hAnsi="Times New Roman" w:cs="Times New Roman"/>
              </w:rPr>
            </w:pPr>
            <w:r w:rsidRPr="004B728E">
              <w:rPr>
                <w:rFonts w:ascii="Times New Roman" w:hAnsi="Times New Roman" w:cs="Times New Roman"/>
              </w:rPr>
              <w:t>4</w:t>
            </w:r>
          </w:p>
        </w:tc>
      </w:tr>
    </w:tbl>
    <w:p w:rsidR="007A2DEC" w:rsidRPr="004B728E" w:rsidRDefault="007A2DEC" w:rsidP="00705D41">
      <w:pPr>
        <w:spacing w:after="0" w:line="360" w:lineRule="auto"/>
        <w:jc w:val="both"/>
        <w:rPr>
          <w:rFonts w:ascii="Times New Roman" w:hAnsi="Times New Roman" w:cs="Times New Roman"/>
          <w:lang w:val="id-ID"/>
        </w:rPr>
      </w:pPr>
      <w:r w:rsidRPr="004B728E">
        <w:rPr>
          <w:rFonts w:ascii="Times New Roman" w:hAnsi="Times New Roman" w:cs="Times New Roman"/>
          <w:lang w:val="id-ID"/>
        </w:rPr>
        <w:tab/>
        <w:t>Pada tabel di atas dapat dilihat bahwa skor tertinggi untuk kecepatan daya larut terdapat pada sampel a</w:t>
      </w:r>
      <w:r w:rsidRPr="004B728E">
        <w:rPr>
          <w:rFonts w:ascii="Times New Roman" w:hAnsi="Times New Roman" w:cs="Times New Roman"/>
          <w:vertAlign w:val="subscript"/>
          <w:lang w:val="id-ID"/>
        </w:rPr>
        <w:t>2</w:t>
      </w:r>
      <w:r w:rsidRPr="004B728E">
        <w:rPr>
          <w:rFonts w:ascii="Times New Roman" w:hAnsi="Times New Roman" w:cs="Times New Roman"/>
          <w:lang w:val="id-ID"/>
        </w:rPr>
        <w:t>b</w:t>
      </w:r>
      <w:r w:rsidRPr="004B728E">
        <w:rPr>
          <w:rFonts w:ascii="Times New Roman" w:hAnsi="Times New Roman" w:cs="Times New Roman"/>
          <w:vertAlign w:val="subscript"/>
          <w:lang w:val="id-ID"/>
        </w:rPr>
        <w:t>1</w:t>
      </w:r>
      <w:r w:rsidRPr="004B728E">
        <w:rPr>
          <w:rFonts w:ascii="Times New Roman" w:hAnsi="Times New Roman" w:cs="Times New Roman"/>
          <w:lang w:val="id-ID"/>
        </w:rPr>
        <w:t xml:space="preserve"> yaitu konsentrasi lemak testa kelapa sebanyak 5% dan formula 1 (pati jagung 3% dan karagenan 4%) dengan nilai kecepatan daya larut selama 0.71 menit. Hal tersebut diduga karena rantai hidrokarbon pada lemak testa kelapa yang bersifat hidrofobik, menyebabkan kelarutan dalam air semakin rendah.</w:t>
      </w:r>
    </w:p>
    <w:p w:rsidR="007A2DEC" w:rsidRPr="004B728E" w:rsidRDefault="007A2DEC" w:rsidP="009B4847">
      <w:pPr>
        <w:spacing w:after="0" w:line="360" w:lineRule="auto"/>
        <w:ind w:firstLine="720"/>
        <w:jc w:val="both"/>
        <w:rPr>
          <w:rFonts w:ascii="Times New Roman" w:hAnsi="Times New Roman" w:cs="Times New Roman"/>
          <w:lang w:val="id-ID"/>
        </w:rPr>
      </w:pPr>
      <w:r w:rsidRPr="004B728E">
        <w:rPr>
          <w:rFonts w:ascii="Times New Roman" w:hAnsi="Times New Roman" w:cs="Times New Roman"/>
          <w:lang w:val="id-ID"/>
        </w:rPr>
        <w:t>Skor terendah terdapat pada sampel a</w:t>
      </w:r>
      <w:r w:rsidRPr="004B728E">
        <w:rPr>
          <w:rFonts w:ascii="Times New Roman" w:hAnsi="Times New Roman" w:cs="Times New Roman"/>
          <w:vertAlign w:val="subscript"/>
          <w:lang w:val="id-ID"/>
        </w:rPr>
        <w:t>2</w:t>
      </w:r>
      <w:r w:rsidRPr="004B728E">
        <w:rPr>
          <w:rFonts w:ascii="Times New Roman" w:hAnsi="Times New Roman" w:cs="Times New Roman"/>
          <w:lang w:val="id-ID"/>
        </w:rPr>
        <w:t>b</w:t>
      </w:r>
      <w:r w:rsidRPr="004B728E">
        <w:rPr>
          <w:rFonts w:ascii="Times New Roman" w:hAnsi="Times New Roman" w:cs="Times New Roman"/>
          <w:vertAlign w:val="subscript"/>
          <w:lang w:val="id-ID"/>
        </w:rPr>
        <w:t>3</w:t>
      </w:r>
      <w:r w:rsidRPr="004B728E">
        <w:rPr>
          <w:rFonts w:ascii="Times New Roman" w:hAnsi="Times New Roman" w:cs="Times New Roman"/>
          <w:lang w:val="id-ID"/>
        </w:rPr>
        <w:t xml:space="preserve"> yaitu konsentrasi lemak testa kelapa sebanyak 5% dan formula 3 (CMC 2% dan tapioka 4%) dengan rata-rata kecepatan daya larut selama 3.00 menit. Molekul-molekul berantai lurus pada amilosa yang berdekatan membentuk </w:t>
      </w:r>
      <w:r w:rsidRPr="004B728E">
        <w:rPr>
          <w:rFonts w:ascii="Times New Roman" w:hAnsi="Times New Roman" w:cs="Times New Roman"/>
          <w:lang w:val="id-ID"/>
        </w:rPr>
        <w:lastRenderedPageBreak/>
        <w:t>susunan yang kompak sehingga sulit dicapai oleh air. Hal tersebut menyebabkan kelarutan d</w:t>
      </w:r>
      <w:r w:rsidR="009B4847">
        <w:rPr>
          <w:rFonts w:ascii="Times New Roman" w:hAnsi="Times New Roman" w:cs="Times New Roman"/>
          <w:lang w:val="id-ID"/>
        </w:rPr>
        <w:t xml:space="preserve">alam air menjadi lebih tinggi. </w:t>
      </w:r>
    </w:p>
    <w:p w:rsidR="007A2DEC" w:rsidRPr="004B728E" w:rsidRDefault="007A2DEC" w:rsidP="00705D41">
      <w:pPr>
        <w:spacing w:after="0" w:line="360" w:lineRule="auto"/>
        <w:ind w:firstLine="720"/>
        <w:jc w:val="both"/>
        <w:rPr>
          <w:rFonts w:ascii="Times New Roman" w:hAnsi="Times New Roman" w:cs="Times New Roman"/>
          <w:lang w:val="id-ID"/>
        </w:rPr>
      </w:pPr>
      <w:r w:rsidRPr="004B728E">
        <w:rPr>
          <w:rFonts w:ascii="Times New Roman" w:hAnsi="Times New Roman" w:cs="Times New Roman"/>
          <w:lang w:val="id-ID"/>
        </w:rPr>
        <w:t>Grafik nilai kecepatan larut</w:t>
      </w:r>
      <w:r w:rsidRPr="004B728E">
        <w:rPr>
          <w:rFonts w:ascii="Times New Roman" w:hAnsi="Times New Roman" w:cs="Times New Roman"/>
          <w:i/>
          <w:lang w:val="id-ID"/>
        </w:rPr>
        <w:t xml:space="preserve">edible film </w:t>
      </w:r>
      <w:r w:rsidRPr="004B728E">
        <w:rPr>
          <w:rFonts w:ascii="Times New Roman" w:hAnsi="Times New Roman" w:cs="Times New Roman"/>
          <w:lang w:val="id-ID"/>
        </w:rPr>
        <w:t>lemak testa kelapa dari setiap interaksi konsentrasi lemak testa kelapa dan jenis formula dapat dilihat pada gambar 6.</w:t>
      </w:r>
    </w:p>
    <w:p w:rsidR="007A2DEC" w:rsidRPr="004B728E" w:rsidRDefault="007A2DEC" w:rsidP="00705D41">
      <w:pPr>
        <w:spacing w:after="120" w:line="360" w:lineRule="auto"/>
        <w:jc w:val="both"/>
        <w:rPr>
          <w:rFonts w:ascii="Times New Roman" w:hAnsi="Times New Roman" w:cs="Times New Roman"/>
          <w:lang w:val="id-ID"/>
        </w:rPr>
      </w:pPr>
      <w:r w:rsidRPr="004B728E">
        <w:rPr>
          <w:rFonts w:ascii="Times New Roman" w:hAnsi="Times New Roman" w:cs="Times New Roman"/>
          <w:noProof/>
        </w:rPr>
        <w:drawing>
          <wp:inline distT="0" distB="0" distL="0" distR="0" wp14:anchorId="6915C972" wp14:editId="03DE0A96">
            <wp:extent cx="2434856" cy="1892595"/>
            <wp:effectExtent l="0" t="0" r="22860"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A2DEC" w:rsidRPr="004B728E" w:rsidRDefault="007A2DEC" w:rsidP="00705D41">
      <w:pPr>
        <w:pStyle w:val="Caption"/>
        <w:spacing w:after="120"/>
        <w:rPr>
          <w:rFonts w:cs="Times New Roman"/>
          <w:b w:val="0"/>
          <w:color w:val="auto"/>
          <w:sz w:val="22"/>
          <w:szCs w:val="22"/>
          <w:lang w:val="id-ID"/>
        </w:rPr>
      </w:pPr>
      <w:bookmarkStart w:id="4" w:name="_Toc432159638"/>
      <w:proofErr w:type="gramStart"/>
      <w:r w:rsidRPr="004B728E">
        <w:rPr>
          <w:rFonts w:cs="Times New Roman"/>
          <w:b w:val="0"/>
          <w:color w:val="auto"/>
          <w:sz w:val="22"/>
          <w:szCs w:val="22"/>
        </w:rPr>
        <w:t xml:space="preserve">Gambar </w:t>
      </w:r>
      <w:proofErr w:type="gramEnd"/>
      <w:r w:rsidRPr="004B728E">
        <w:rPr>
          <w:rFonts w:cs="Times New Roman"/>
          <w:b w:val="0"/>
          <w:color w:val="auto"/>
          <w:sz w:val="22"/>
          <w:szCs w:val="22"/>
        </w:rPr>
        <w:fldChar w:fldCharType="begin"/>
      </w:r>
      <w:r w:rsidRPr="004B728E">
        <w:rPr>
          <w:rFonts w:cs="Times New Roman"/>
          <w:b w:val="0"/>
          <w:color w:val="auto"/>
          <w:sz w:val="22"/>
          <w:szCs w:val="22"/>
        </w:rPr>
        <w:instrText xml:space="preserve"> SEQ Gambar \* ARABIC </w:instrText>
      </w:r>
      <w:r w:rsidRPr="004B728E">
        <w:rPr>
          <w:rFonts w:cs="Times New Roman"/>
          <w:b w:val="0"/>
          <w:color w:val="auto"/>
          <w:sz w:val="22"/>
          <w:szCs w:val="22"/>
        </w:rPr>
        <w:fldChar w:fldCharType="separate"/>
      </w:r>
      <w:r w:rsidR="001F193F">
        <w:rPr>
          <w:rFonts w:cs="Times New Roman"/>
          <w:b w:val="0"/>
          <w:noProof/>
          <w:color w:val="auto"/>
          <w:sz w:val="22"/>
          <w:szCs w:val="22"/>
        </w:rPr>
        <w:t>2</w:t>
      </w:r>
      <w:r w:rsidRPr="004B728E">
        <w:rPr>
          <w:rFonts w:cs="Times New Roman"/>
          <w:b w:val="0"/>
          <w:color w:val="auto"/>
          <w:sz w:val="22"/>
          <w:szCs w:val="22"/>
        </w:rPr>
        <w:fldChar w:fldCharType="end"/>
      </w:r>
      <w:proofErr w:type="gramStart"/>
      <w:r w:rsidRPr="004B728E">
        <w:rPr>
          <w:rFonts w:cs="Times New Roman"/>
          <w:b w:val="0"/>
          <w:color w:val="auto"/>
          <w:sz w:val="22"/>
          <w:szCs w:val="22"/>
          <w:lang w:val="id-ID"/>
        </w:rPr>
        <w:t>.</w:t>
      </w:r>
      <w:proofErr w:type="gramEnd"/>
      <w:r w:rsidRPr="004B728E">
        <w:rPr>
          <w:rFonts w:cs="Times New Roman"/>
          <w:b w:val="0"/>
          <w:color w:val="auto"/>
          <w:sz w:val="22"/>
          <w:szCs w:val="22"/>
          <w:lang w:val="id-ID"/>
        </w:rPr>
        <w:t xml:space="preserve"> Grafik Nilai </w:t>
      </w:r>
      <w:r w:rsidR="009B4847">
        <w:rPr>
          <w:rFonts w:cs="Times New Roman"/>
          <w:b w:val="0"/>
          <w:color w:val="auto"/>
          <w:sz w:val="22"/>
          <w:szCs w:val="22"/>
          <w:lang w:val="id-ID"/>
        </w:rPr>
        <w:t>Kecepatan Daya Larut</w:t>
      </w:r>
      <w:r w:rsidRPr="004B728E">
        <w:rPr>
          <w:rFonts w:cs="Times New Roman"/>
          <w:b w:val="0"/>
          <w:color w:val="auto"/>
          <w:sz w:val="22"/>
          <w:szCs w:val="22"/>
          <w:lang w:val="id-ID"/>
        </w:rPr>
        <w:t xml:space="preserve"> </w:t>
      </w:r>
      <w:r w:rsidRPr="004B728E">
        <w:rPr>
          <w:rFonts w:cs="Times New Roman"/>
          <w:b w:val="0"/>
          <w:i/>
          <w:color w:val="auto"/>
          <w:sz w:val="22"/>
          <w:szCs w:val="22"/>
          <w:lang w:val="id-ID"/>
        </w:rPr>
        <w:t xml:space="preserve">Edible Film </w:t>
      </w:r>
      <w:r w:rsidRPr="004B728E">
        <w:rPr>
          <w:rFonts w:cs="Times New Roman"/>
          <w:b w:val="0"/>
          <w:color w:val="auto"/>
          <w:sz w:val="22"/>
          <w:szCs w:val="22"/>
          <w:lang w:val="id-ID"/>
        </w:rPr>
        <w:t>Lemak Testa Kelapa dari Setiap Interaksi Konsentrasi Lemak Testa Kelapa dan Jenis Formula</w:t>
      </w:r>
      <w:bookmarkEnd w:id="4"/>
    </w:p>
    <w:p w:rsidR="007A2DEC" w:rsidRPr="004B728E" w:rsidRDefault="007A2DEC" w:rsidP="009B4847">
      <w:pPr>
        <w:spacing w:after="0" w:line="360" w:lineRule="auto"/>
        <w:jc w:val="both"/>
        <w:rPr>
          <w:rFonts w:ascii="Times New Roman" w:hAnsi="Times New Roman" w:cs="Times New Roman"/>
          <w:lang w:val="id-ID"/>
        </w:rPr>
      </w:pPr>
      <w:r w:rsidRPr="004B728E">
        <w:rPr>
          <w:rFonts w:ascii="Times New Roman" w:hAnsi="Times New Roman" w:cs="Times New Roman"/>
          <w:lang w:val="id-ID"/>
        </w:rPr>
        <w:tab/>
        <w:t>Dari grafik tersebut dapat dilihat bahwa pada formula 1 dan formula 4, semakin tinggi konsentrasi lemak yang ditambahkan maka semakin rendah nilai kecepatan larut. Pada formula 2 konsentrasi lemak tidak mempengaruhi nilai kecepatan larut. Pada formula 3 semakin tinggi konsentrasi lemak yang ditambahkan, maka semakin tinggi nilai kecepatan daya larut.</w:t>
      </w:r>
    </w:p>
    <w:p w:rsidR="00260B94" w:rsidRPr="004B728E" w:rsidRDefault="007A2DEC" w:rsidP="00BF06F5">
      <w:pPr>
        <w:autoSpaceDE w:val="0"/>
        <w:autoSpaceDN w:val="0"/>
        <w:adjustRightInd w:val="0"/>
        <w:spacing w:after="120" w:line="360" w:lineRule="auto"/>
        <w:ind w:firstLine="720"/>
        <w:jc w:val="both"/>
        <w:rPr>
          <w:rFonts w:ascii="Times New Roman" w:hAnsi="Times New Roman" w:cs="Times New Roman"/>
          <w:lang w:val="id-ID"/>
        </w:rPr>
      </w:pPr>
      <w:r w:rsidRPr="004B728E">
        <w:rPr>
          <w:rFonts w:ascii="Times New Roman" w:hAnsi="Times New Roman" w:cs="Times New Roman"/>
          <w:lang w:val="id-ID"/>
        </w:rPr>
        <w:lastRenderedPageBreak/>
        <w:t>Sampel a</w:t>
      </w:r>
      <w:r w:rsidRPr="004B728E">
        <w:rPr>
          <w:rFonts w:ascii="Times New Roman" w:hAnsi="Times New Roman" w:cs="Times New Roman"/>
          <w:vertAlign w:val="subscript"/>
          <w:lang w:val="id-ID"/>
        </w:rPr>
        <w:t>2</w:t>
      </w:r>
      <w:r w:rsidRPr="004B728E">
        <w:rPr>
          <w:rFonts w:ascii="Times New Roman" w:hAnsi="Times New Roman" w:cs="Times New Roman"/>
          <w:lang w:val="id-ID"/>
        </w:rPr>
        <w:t>b</w:t>
      </w:r>
      <w:r w:rsidRPr="004B728E">
        <w:rPr>
          <w:rFonts w:ascii="Times New Roman" w:hAnsi="Times New Roman" w:cs="Times New Roman"/>
          <w:vertAlign w:val="subscript"/>
          <w:lang w:val="id-ID"/>
        </w:rPr>
        <w:t>4</w:t>
      </w:r>
      <w:r w:rsidRPr="004B728E">
        <w:rPr>
          <w:rFonts w:ascii="Times New Roman" w:hAnsi="Times New Roman" w:cs="Times New Roman"/>
          <w:lang w:val="id-ID"/>
        </w:rPr>
        <w:t xml:space="preserve"> sebagai sampel terpilih memiliki kecepatan daya larut selama 1.24 menit, sedangkan untuk sampel </w:t>
      </w:r>
      <w:r w:rsidRPr="004B728E">
        <w:rPr>
          <w:rFonts w:ascii="Times New Roman" w:hAnsi="Times New Roman" w:cs="Times New Roman"/>
          <w:i/>
          <w:lang w:val="id-ID"/>
        </w:rPr>
        <w:t xml:space="preserve">edible film </w:t>
      </w:r>
      <w:r w:rsidRPr="004B728E">
        <w:rPr>
          <w:rFonts w:ascii="Times New Roman" w:hAnsi="Times New Roman" w:cs="Times New Roman"/>
          <w:lang w:val="id-ID"/>
        </w:rPr>
        <w:t>formula 4 tanpa penambahan lemak memiliki kecepatan daya larut selama</w:t>
      </w:r>
      <w:r w:rsidR="009B4847">
        <w:rPr>
          <w:rFonts w:ascii="Times New Roman" w:hAnsi="Times New Roman" w:cs="Times New Roman"/>
          <w:lang w:val="id-ID"/>
        </w:rPr>
        <w:t xml:space="preserve"> </w:t>
      </w:r>
      <w:r w:rsidRPr="004B728E">
        <w:rPr>
          <w:rFonts w:ascii="Times New Roman" w:hAnsi="Times New Roman" w:cs="Times New Roman"/>
          <w:lang w:val="id-ID"/>
        </w:rPr>
        <w:t xml:space="preserve">0.75 menit. Meningkatnya waktu kecepatan daya larut </w:t>
      </w:r>
      <w:r w:rsidRPr="004B728E">
        <w:rPr>
          <w:rFonts w:ascii="Times New Roman" w:hAnsi="Times New Roman" w:cs="Times New Roman"/>
          <w:i/>
          <w:lang w:val="id-ID"/>
        </w:rPr>
        <w:t>edible film</w:t>
      </w:r>
      <w:r w:rsidRPr="004B728E">
        <w:rPr>
          <w:rFonts w:ascii="Times New Roman" w:hAnsi="Times New Roman" w:cs="Times New Roman"/>
          <w:lang w:val="id-ID"/>
        </w:rPr>
        <w:t xml:space="preserve"> karena adanya penambahan lemak, diduga terjadi karena sifat lemak yang hidrofobik (tidak mudah larut dalam air).</w:t>
      </w:r>
      <w:r w:rsidR="009B4847">
        <w:rPr>
          <w:rFonts w:ascii="Times New Roman" w:hAnsi="Times New Roman" w:cs="Times New Roman"/>
          <w:lang w:val="id-ID"/>
        </w:rPr>
        <w:t xml:space="preserve"> </w:t>
      </w:r>
      <w:r w:rsidRPr="004B728E">
        <w:rPr>
          <w:rFonts w:ascii="Times New Roman" w:hAnsi="Times New Roman" w:cs="Times New Roman"/>
          <w:lang w:val="id-ID"/>
        </w:rPr>
        <w:t xml:space="preserve">Menyebabkan semakin tingginya konsentrasi lemak yang ditambahkan maka waktu </w:t>
      </w:r>
      <w:r w:rsidRPr="004B728E">
        <w:rPr>
          <w:rFonts w:ascii="Times New Roman" w:hAnsi="Times New Roman" w:cs="Times New Roman"/>
          <w:i/>
          <w:lang w:val="id-ID"/>
        </w:rPr>
        <w:t xml:space="preserve">edible film </w:t>
      </w:r>
      <w:r w:rsidRPr="004B728E">
        <w:rPr>
          <w:rFonts w:ascii="Times New Roman" w:hAnsi="Times New Roman" w:cs="Times New Roman"/>
          <w:lang w:val="id-ID"/>
        </w:rPr>
        <w:t>untuk larut dalam air akan semakin meningkat (lama).</w:t>
      </w:r>
    </w:p>
    <w:p w:rsidR="007A2DEC" w:rsidRPr="004B728E" w:rsidRDefault="007A2DEC" w:rsidP="009B4847">
      <w:pPr>
        <w:pStyle w:val="Heading4"/>
        <w:rPr>
          <w:rFonts w:cs="Times New Roman"/>
          <w:b/>
          <w:sz w:val="22"/>
          <w:lang w:val="id-ID"/>
        </w:rPr>
      </w:pPr>
      <w:r w:rsidRPr="004B728E">
        <w:rPr>
          <w:rFonts w:cs="Times New Roman"/>
          <w:b/>
          <w:sz w:val="22"/>
          <w:lang w:val="id-ID"/>
        </w:rPr>
        <w:t>Respon Warna</w:t>
      </w:r>
    </w:p>
    <w:p w:rsidR="007A2DEC" w:rsidRPr="004B728E" w:rsidRDefault="007A2DEC" w:rsidP="00BF06F5">
      <w:pPr>
        <w:spacing w:after="120" w:line="360" w:lineRule="auto"/>
        <w:jc w:val="both"/>
        <w:rPr>
          <w:rFonts w:ascii="Times New Roman" w:hAnsi="Times New Roman" w:cs="Times New Roman"/>
          <w:lang w:val="id-ID"/>
        </w:rPr>
      </w:pPr>
      <w:r w:rsidRPr="004B728E">
        <w:rPr>
          <w:rFonts w:ascii="Times New Roman" w:hAnsi="Times New Roman" w:cs="Times New Roman"/>
          <w:lang w:val="id-ID"/>
        </w:rPr>
        <w:tab/>
        <w:t xml:space="preserve">Hasil pengolahan data menunjukkan bahwa konsentrasi lemak testa kelapa (A) dan jenis formula (B) berpengaruh nyata terhadap warna </w:t>
      </w:r>
      <w:r w:rsidRPr="004B728E">
        <w:rPr>
          <w:rFonts w:ascii="Times New Roman" w:hAnsi="Times New Roman" w:cs="Times New Roman"/>
          <w:i/>
          <w:lang w:val="id-ID"/>
        </w:rPr>
        <w:t xml:space="preserve">edible film </w:t>
      </w:r>
      <w:r w:rsidRPr="004B728E">
        <w:rPr>
          <w:rFonts w:ascii="Times New Roman" w:hAnsi="Times New Roman" w:cs="Times New Roman"/>
          <w:lang w:val="id-ID"/>
        </w:rPr>
        <w:t>lemak testa kelapa</w:t>
      </w:r>
      <w:r w:rsidR="00774447" w:rsidRPr="004B728E">
        <w:rPr>
          <w:rFonts w:ascii="Times New Roman" w:hAnsi="Times New Roman" w:cs="Times New Roman"/>
          <w:lang w:val="id-ID"/>
        </w:rPr>
        <w:t>.</w:t>
      </w:r>
    </w:p>
    <w:p w:rsidR="00774447" w:rsidRPr="004B728E" w:rsidRDefault="007A2DEC" w:rsidP="009B4847">
      <w:pPr>
        <w:pStyle w:val="Caption"/>
        <w:spacing w:after="0"/>
        <w:rPr>
          <w:rFonts w:cs="Times New Roman"/>
          <w:b w:val="0"/>
          <w:color w:val="auto"/>
          <w:sz w:val="22"/>
          <w:szCs w:val="22"/>
          <w:lang w:val="id-ID"/>
        </w:rPr>
      </w:pPr>
      <w:bookmarkStart w:id="5" w:name="_Toc432159533"/>
      <w:proofErr w:type="gramStart"/>
      <w:r w:rsidRPr="004B728E">
        <w:rPr>
          <w:rFonts w:cs="Times New Roman"/>
          <w:b w:val="0"/>
          <w:color w:val="auto"/>
          <w:sz w:val="22"/>
          <w:szCs w:val="22"/>
        </w:rPr>
        <w:t xml:space="preserve">Tabel </w:t>
      </w:r>
      <w:proofErr w:type="gramEnd"/>
      <w:r w:rsidRPr="004B728E">
        <w:rPr>
          <w:rFonts w:cs="Times New Roman"/>
          <w:b w:val="0"/>
          <w:color w:val="auto"/>
          <w:sz w:val="22"/>
          <w:szCs w:val="22"/>
        </w:rPr>
        <w:fldChar w:fldCharType="begin"/>
      </w:r>
      <w:r w:rsidRPr="004B728E">
        <w:rPr>
          <w:rFonts w:cs="Times New Roman"/>
          <w:b w:val="0"/>
          <w:color w:val="auto"/>
          <w:sz w:val="22"/>
          <w:szCs w:val="22"/>
        </w:rPr>
        <w:instrText xml:space="preserve"> SEQ Tabel \* ARABIC </w:instrText>
      </w:r>
      <w:r w:rsidRPr="004B728E">
        <w:rPr>
          <w:rFonts w:cs="Times New Roman"/>
          <w:b w:val="0"/>
          <w:color w:val="auto"/>
          <w:sz w:val="22"/>
          <w:szCs w:val="22"/>
        </w:rPr>
        <w:fldChar w:fldCharType="separate"/>
      </w:r>
      <w:r w:rsidR="001F193F">
        <w:rPr>
          <w:rFonts w:cs="Times New Roman"/>
          <w:b w:val="0"/>
          <w:noProof/>
          <w:color w:val="auto"/>
          <w:sz w:val="22"/>
          <w:szCs w:val="22"/>
        </w:rPr>
        <w:t>4</w:t>
      </w:r>
      <w:r w:rsidRPr="004B728E">
        <w:rPr>
          <w:rFonts w:cs="Times New Roman"/>
          <w:b w:val="0"/>
          <w:color w:val="auto"/>
          <w:sz w:val="22"/>
          <w:szCs w:val="22"/>
        </w:rPr>
        <w:fldChar w:fldCharType="end"/>
      </w:r>
      <w:proofErr w:type="gramStart"/>
      <w:r w:rsidRPr="004B728E">
        <w:rPr>
          <w:rFonts w:cs="Times New Roman"/>
          <w:b w:val="0"/>
          <w:color w:val="auto"/>
          <w:sz w:val="22"/>
          <w:szCs w:val="22"/>
          <w:lang w:val="id-ID"/>
        </w:rPr>
        <w:t>.</w:t>
      </w:r>
      <w:proofErr w:type="gramEnd"/>
      <w:r w:rsidRPr="004B728E">
        <w:rPr>
          <w:rFonts w:cs="Times New Roman"/>
          <w:b w:val="0"/>
          <w:color w:val="auto"/>
          <w:sz w:val="22"/>
          <w:szCs w:val="22"/>
          <w:lang w:val="id-ID"/>
        </w:rPr>
        <w:t xml:space="preserve"> </w:t>
      </w:r>
      <w:bookmarkEnd w:id="5"/>
      <w:r w:rsidRPr="004B728E">
        <w:rPr>
          <w:rFonts w:cs="Times New Roman"/>
          <w:b w:val="0"/>
          <w:color w:val="auto"/>
          <w:sz w:val="22"/>
          <w:szCs w:val="22"/>
          <w:lang w:val="id-ID"/>
        </w:rPr>
        <w:t xml:space="preserve">Pengaruh Konsentrasi Lemak Testa Kelapa dan Jenis Formula terhadap Warna </w:t>
      </w:r>
    </w:p>
    <w:tbl>
      <w:tblPr>
        <w:tblStyle w:val="TableGrid"/>
        <w:tblW w:w="4120" w:type="dxa"/>
        <w:tblInd w:w="108" w:type="dxa"/>
        <w:tblLook w:val="04A0" w:firstRow="1" w:lastRow="0" w:firstColumn="1" w:lastColumn="0" w:noHBand="0" w:noVBand="1"/>
      </w:tblPr>
      <w:tblGrid>
        <w:gridCol w:w="1500"/>
        <w:gridCol w:w="655"/>
        <w:gridCol w:w="655"/>
        <w:gridCol w:w="655"/>
        <w:gridCol w:w="655"/>
      </w:tblGrid>
      <w:tr w:rsidR="007A2DEC" w:rsidRPr="004B728E" w:rsidTr="00774447">
        <w:trPr>
          <w:trHeight w:val="359"/>
        </w:trPr>
        <w:tc>
          <w:tcPr>
            <w:tcW w:w="1500" w:type="dxa"/>
            <w:vMerge w:val="restart"/>
            <w:vAlign w:val="center"/>
          </w:tcPr>
          <w:p w:rsidR="007A2DEC" w:rsidRPr="004B728E" w:rsidRDefault="007A2DEC" w:rsidP="009B4847">
            <w:pPr>
              <w:jc w:val="both"/>
              <w:rPr>
                <w:rFonts w:ascii="Times New Roman" w:hAnsi="Times New Roman" w:cs="Times New Roman"/>
                <w:b/>
              </w:rPr>
            </w:pPr>
            <w:r w:rsidRPr="004B728E">
              <w:rPr>
                <w:rFonts w:ascii="Times New Roman" w:hAnsi="Times New Roman" w:cs="Times New Roman"/>
                <w:b/>
              </w:rPr>
              <w:t>Konsentrasi Lemak</w:t>
            </w:r>
          </w:p>
        </w:tc>
        <w:tc>
          <w:tcPr>
            <w:tcW w:w="2620" w:type="dxa"/>
            <w:gridSpan w:val="4"/>
            <w:vAlign w:val="center"/>
          </w:tcPr>
          <w:p w:rsidR="007A2DEC" w:rsidRPr="004B728E" w:rsidRDefault="007A2DEC" w:rsidP="009B4847">
            <w:pPr>
              <w:jc w:val="both"/>
              <w:rPr>
                <w:rFonts w:ascii="Times New Roman" w:hAnsi="Times New Roman" w:cs="Times New Roman"/>
                <w:b/>
              </w:rPr>
            </w:pPr>
            <w:r w:rsidRPr="004B728E">
              <w:rPr>
                <w:rFonts w:ascii="Times New Roman" w:hAnsi="Times New Roman" w:cs="Times New Roman"/>
                <w:b/>
              </w:rPr>
              <w:t>Jenis Formula</w:t>
            </w:r>
          </w:p>
        </w:tc>
      </w:tr>
      <w:tr w:rsidR="007A2DEC" w:rsidRPr="004B728E" w:rsidTr="00774447">
        <w:trPr>
          <w:trHeight w:val="99"/>
        </w:trPr>
        <w:tc>
          <w:tcPr>
            <w:tcW w:w="1500" w:type="dxa"/>
            <w:vMerge/>
          </w:tcPr>
          <w:p w:rsidR="007A2DEC" w:rsidRPr="004B728E" w:rsidRDefault="007A2DEC" w:rsidP="009B4847">
            <w:pPr>
              <w:jc w:val="both"/>
              <w:rPr>
                <w:rFonts w:ascii="Times New Roman" w:hAnsi="Times New Roman" w:cs="Times New Roman"/>
                <w:b/>
              </w:rPr>
            </w:pPr>
          </w:p>
        </w:tc>
        <w:tc>
          <w:tcPr>
            <w:tcW w:w="655" w:type="dxa"/>
            <w:tcBorders>
              <w:bottom w:val="single" w:sz="4" w:space="0" w:color="auto"/>
            </w:tcBorders>
            <w:vAlign w:val="center"/>
          </w:tcPr>
          <w:p w:rsidR="007A2DEC" w:rsidRPr="004B728E" w:rsidRDefault="007A2DEC" w:rsidP="009B4847">
            <w:pPr>
              <w:jc w:val="both"/>
              <w:rPr>
                <w:rFonts w:ascii="Times New Roman" w:hAnsi="Times New Roman" w:cs="Times New Roman"/>
              </w:rPr>
            </w:pPr>
            <w:r w:rsidRPr="004B728E">
              <w:rPr>
                <w:rFonts w:ascii="Times New Roman" w:hAnsi="Times New Roman" w:cs="Times New Roman"/>
              </w:rPr>
              <w:t>F1 (b</w:t>
            </w:r>
            <w:r w:rsidRPr="004B728E">
              <w:rPr>
                <w:rFonts w:ascii="Times New Roman" w:hAnsi="Times New Roman" w:cs="Times New Roman"/>
                <w:vertAlign w:val="subscript"/>
              </w:rPr>
              <w:t>1</w:t>
            </w:r>
            <w:r w:rsidRPr="004B728E">
              <w:rPr>
                <w:rFonts w:ascii="Times New Roman" w:hAnsi="Times New Roman" w:cs="Times New Roman"/>
              </w:rPr>
              <w:t>)</w:t>
            </w:r>
          </w:p>
        </w:tc>
        <w:tc>
          <w:tcPr>
            <w:tcW w:w="655" w:type="dxa"/>
            <w:vAlign w:val="center"/>
          </w:tcPr>
          <w:p w:rsidR="007A2DEC" w:rsidRPr="004B728E" w:rsidRDefault="007A2DEC" w:rsidP="009B4847">
            <w:pPr>
              <w:jc w:val="both"/>
              <w:rPr>
                <w:rFonts w:ascii="Times New Roman" w:hAnsi="Times New Roman" w:cs="Times New Roman"/>
              </w:rPr>
            </w:pPr>
            <w:r w:rsidRPr="004B728E">
              <w:rPr>
                <w:rFonts w:ascii="Times New Roman" w:hAnsi="Times New Roman" w:cs="Times New Roman"/>
              </w:rPr>
              <w:t>F2 (b</w:t>
            </w:r>
            <w:r w:rsidRPr="004B728E">
              <w:rPr>
                <w:rFonts w:ascii="Times New Roman" w:hAnsi="Times New Roman" w:cs="Times New Roman"/>
                <w:vertAlign w:val="subscript"/>
              </w:rPr>
              <w:t>2</w:t>
            </w:r>
            <w:r w:rsidRPr="004B728E">
              <w:rPr>
                <w:rFonts w:ascii="Times New Roman" w:hAnsi="Times New Roman" w:cs="Times New Roman"/>
              </w:rPr>
              <w:t>)</w:t>
            </w:r>
          </w:p>
        </w:tc>
        <w:tc>
          <w:tcPr>
            <w:tcW w:w="655" w:type="dxa"/>
            <w:vAlign w:val="center"/>
          </w:tcPr>
          <w:p w:rsidR="007A2DEC" w:rsidRPr="004B728E" w:rsidRDefault="007A2DEC" w:rsidP="009B4847">
            <w:pPr>
              <w:jc w:val="both"/>
              <w:rPr>
                <w:rFonts w:ascii="Times New Roman" w:hAnsi="Times New Roman" w:cs="Times New Roman"/>
              </w:rPr>
            </w:pPr>
            <w:r w:rsidRPr="004B728E">
              <w:rPr>
                <w:rFonts w:ascii="Times New Roman" w:hAnsi="Times New Roman" w:cs="Times New Roman"/>
              </w:rPr>
              <w:t>F2 (b</w:t>
            </w:r>
            <w:r w:rsidRPr="004B728E">
              <w:rPr>
                <w:rFonts w:ascii="Times New Roman" w:hAnsi="Times New Roman" w:cs="Times New Roman"/>
                <w:vertAlign w:val="subscript"/>
              </w:rPr>
              <w:t>2</w:t>
            </w:r>
            <w:r w:rsidRPr="004B728E">
              <w:rPr>
                <w:rFonts w:ascii="Times New Roman" w:hAnsi="Times New Roman" w:cs="Times New Roman"/>
              </w:rPr>
              <w:t>)</w:t>
            </w:r>
          </w:p>
        </w:tc>
        <w:tc>
          <w:tcPr>
            <w:tcW w:w="655" w:type="dxa"/>
            <w:vAlign w:val="center"/>
          </w:tcPr>
          <w:p w:rsidR="007A2DEC" w:rsidRPr="004B728E" w:rsidRDefault="007A2DEC" w:rsidP="009B4847">
            <w:pPr>
              <w:jc w:val="both"/>
              <w:rPr>
                <w:rFonts w:ascii="Times New Roman" w:hAnsi="Times New Roman" w:cs="Times New Roman"/>
              </w:rPr>
            </w:pPr>
            <w:r w:rsidRPr="004B728E">
              <w:rPr>
                <w:rFonts w:ascii="Times New Roman" w:hAnsi="Times New Roman" w:cs="Times New Roman"/>
              </w:rPr>
              <w:t>F4 (b</w:t>
            </w:r>
            <w:r w:rsidRPr="004B728E">
              <w:rPr>
                <w:rFonts w:ascii="Times New Roman" w:hAnsi="Times New Roman" w:cs="Times New Roman"/>
                <w:vertAlign w:val="subscript"/>
              </w:rPr>
              <w:t>4</w:t>
            </w:r>
            <w:r w:rsidRPr="004B728E">
              <w:rPr>
                <w:rFonts w:ascii="Times New Roman" w:hAnsi="Times New Roman" w:cs="Times New Roman"/>
              </w:rPr>
              <w:t>)</w:t>
            </w:r>
          </w:p>
        </w:tc>
      </w:tr>
      <w:tr w:rsidR="007A2DEC" w:rsidRPr="004B728E" w:rsidTr="00774447">
        <w:trPr>
          <w:trHeight w:val="346"/>
        </w:trPr>
        <w:tc>
          <w:tcPr>
            <w:tcW w:w="1500" w:type="dxa"/>
            <w:vMerge w:val="restart"/>
            <w:tcBorders>
              <w:right w:val="single" w:sz="4" w:space="0" w:color="auto"/>
            </w:tcBorders>
            <w:vAlign w:val="center"/>
          </w:tcPr>
          <w:p w:rsidR="007A2DEC" w:rsidRPr="004B728E" w:rsidRDefault="007A2DEC" w:rsidP="009B4847">
            <w:pPr>
              <w:jc w:val="both"/>
              <w:rPr>
                <w:rFonts w:ascii="Times New Roman" w:hAnsi="Times New Roman" w:cs="Times New Roman"/>
              </w:rPr>
            </w:pPr>
            <w:r w:rsidRPr="004B728E">
              <w:rPr>
                <w:rFonts w:ascii="Times New Roman" w:hAnsi="Times New Roman" w:cs="Times New Roman"/>
              </w:rPr>
              <w:t>3% (a</w:t>
            </w:r>
            <w:r w:rsidRPr="004B728E">
              <w:rPr>
                <w:rFonts w:ascii="Times New Roman" w:hAnsi="Times New Roman" w:cs="Times New Roman"/>
                <w:vertAlign w:val="subscript"/>
              </w:rPr>
              <w:t>1</w:t>
            </w:r>
            <w:r w:rsidRPr="004B728E">
              <w:rPr>
                <w:rFonts w:ascii="Times New Roman" w:hAnsi="Times New Roman" w:cs="Times New Roman"/>
              </w:rPr>
              <w:t>)</w:t>
            </w:r>
          </w:p>
        </w:tc>
        <w:tc>
          <w:tcPr>
            <w:tcW w:w="655" w:type="dxa"/>
            <w:tcBorders>
              <w:top w:val="single" w:sz="4" w:space="0" w:color="auto"/>
              <w:left w:val="single" w:sz="4" w:space="0" w:color="auto"/>
              <w:bottom w:val="nil"/>
            </w:tcBorders>
          </w:tcPr>
          <w:p w:rsidR="007A2DEC" w:rsidRPr="004B728E" w:rsidRDefault="007A2DEC" w:rsidP="009B4847">
            <w:pPr>
              <w:jc w:val="both"/>
              <w:rPr>
                <w:rFonts w:ascii="Times New Roman" w:hAnsi="Times New Roman" w:cs="Times New Roman"/>
              </w:rPr>
            </w:pPr>
            <w:r w:rsidRPr="004B728E">
              <w:rPr>
                <w:rFonts w:ascii="Times New Roman" w:hAnsi="Times New Roman" w:cs="Times New Roman"/>
              </w:rPr>
              <w:t xml:space="preserve">A </w:t>
            </w:r>
          </w:p>
        </w:tc>
        <w:tc>
          <w:tcPr>
            <w:tcW w:w="655" w:type="dxa"/>
            <w:tcBorders>
              <w:bottom w:val="nil"/>
            </w:tcBorders>
          </w:tcPr>
          <w:p w:rsidR="007A2DEC" w:rsidRPr="004B728E" w:rsidRDefault="007A2DEC" w:rsidP="009B4847">
            <w:pPr>
              <w:jc w:val="both"/>
              <w:rPr>
                <w:rFonts w:ascii="Times New Roman" w:hAnsi="Times New Roman" w:cs="Times New Roman"/>
              </w:rPr>
            </w:pPr>
            <w:r w:rsidRPr="004B728E">
              <w:rPr>
                <w:rFonts w:ascii="Times New Roman" w:hAnsi="Times New Roman" w:cs="Times New Roman"/>
              </w:rPr>
              <w:t xml:space="preserve">A </w:t>
            </w:r>
          </w:p>
        </w:tc>
        <w:tc>
          <w:tcPr>
            <w:tcW w:w="655" w:type="dxa"/>
            <w:tcBorders>
              <w:bottom w:val="nil"/>
            </w:tcBorders>
          </w:tcPr>
          <w:p w:rsidR="007A2DEC" w:rsidRPr="004B728E" w:rsidRDefault="007A2DEC" w:rsidP="009B4847">
            <w:pPr>
              <w:jc w:val="both"/>
              <w:rPr>
                <w:rFonts w:ascii="Times New Roman" w:hAnsi="Times New Roman" w:cs="Times New Roman"/>
              </w:rPr>
            </w:pPr>
            <w:r w:rsidRPr="004B728E">
              <w:rPr>
                <w:rFonts w:ascii="Times New Roman" w:hAnsi="Times New Roman" w:cs="Times New Roman"/>
              </w:rPr>
              <w:t xml:space="preserve">A </w:t>
            </w:r>
          </w:p>
        </w:tc>
        <w:tc>
          <w:tcPr>
            <w:tcW w:w="655" w:type="dxa"/>
            <w:tcBorders>
              <w:bottom w:val="nil"/>
            </w:tcBorders>
          </w:tcPr>
          <w:p w:rsidR="007A2DEC" w:rsidRPr="004B728E" w:rsidRDefault="007A2DEC" w:rsidP="009B4847">
            <w:pPr>
              <w:jc w:val="both"/>
              <w:rPr>
                <w:rFonts w:ascii="Times New Roman" w:hAnsi="Times New Roman" w:cs="Times New Roman"/>
              </w:rPr>
            </w:pPr>
            <w:r w:rsidRPr="004B728E">
              <w:rPr>
                <w:rFonts w:ascii="Times New Roman" w:hAnsi="Times New Roman" w:cs="Times New Roman"/>
              </w:rPr>
              <w:t xml:space="preserve">A </w:t>
            </w:r>
          </w:p>
        </w:tc>
      </w:tr>
      <w:tr w:rsidR="007A2DEC" w:rsidRPr="004B728E" w:rsidTr="00774447">
        <w:trPr>
          <w:trHeight w:val="99"/>
        </w:trPr>
        <w:tc>
          <w:tcPr>
            <w:tcW w:w="1500" w:type="dxa"/>
            <w:vMerge/>
            <w:tcBorders>
              <w:right w:val="single" w:sz="4" w:space="0" w:color="auto"/>
            </w:tcBorders>
            <w:vAlign w:val="center"/>
          </w:tcPr>
          <w:p w:rsidR="007A2DEC" w:rsidRPr="004B728E" w:rsidRDefault="007A2DEC" w:rsidP="009B4847">
            <w:pPr>
              <w:jc w:val="both"/>
              <w:rPr>
                <w:rFonts w:ascii="Times New Roman" w:hAnsi="Times New Roman" w:cs="Times New Roman"/>
              </w:rPr>
            </w:pPr>
          </w:p>
        </w:tc>
        <w:tc>
          <w:tcPr>
            <w:tcW w:w="655" w:type="dxa"/>
            <w:tcBorders>
              <w:top w:val="nil"/>
              <w:left w:val="single" w:sz="4" w:space="0" w:color="auto"/>
              <w:bottom w:val="nil"/>
            </w:tcBorders>
            <w:vAlign w:val="center"/>
          </w:tcPr>
          <w:p w:rsidR="007A2DEC" w:rsidRPr="004B728E" w:rsidRDefault="007A2DEC" w:rsidP="009B4847">
            <w:pPr>
              <w:jc w:val="both"/>
              <w:rPr>
                <w:rFonts w:ascii="Times New Roman" w:hAnsi="Times New Roman" w:cs="Times New Roman"/>
              </w:rPr>
            </w:pPr>
            <w:r w:rsidRPr="004B728E">
              <w:rPr>
                <w:rFonts w:ascii="Times New Roman" w:hAnsi="Times New Roman" w:cs="Times New Roman"/>
              </w:rPr>
              <w:t>3.04</w:t>
            </w:r>
          </w:p>
        </w:tc>
        <w:tc>
          <w:tcPr>
            <w:tcW w:w="655" w:type="dxa"/>
            <w:tcBorders>
              <w:top w:val="nil"/>
              <w:bottom w:val="nil"/>
            </w:tcBorders>
            <w:vAlign w:val="center"/>
          </w:tcPr>
          <w:p w:rsidR="007A2DEC" w:rsidRPr="004B728E" w:rsidRDefault="007A2DEC" w:rsidP="009B4847">
            <w:pPr>
              <w:jc w:val="both"/>
              <w:rPr>
                <w:rFonts w:ascii="Times New Roman" w:hAnsi="Times New Roman" w:cs="Times New Roman"/>
              </w:rPr>
            </w:pPr>
            <w:r w:rsidRPr="004B728E">
              <w:rPr>
                <w:rFonts w:ascii="Times New Roman" w:hAnsi="Times New Roman" w:cs="Times New Roman"/>
              </w:rPr>
              <w:t>3.93</w:t>
            </w:r>
          </w:p>
        </w:tc>
        <w:tc>
          <w:tcPr>
            <w:tcW w:w="655" w:type="dxa"/>
            <w:tcBorders>
              <w:top w:val="nil"/>
              <w:bottom w:val="nil"/>
            </w:tcBorders>
            <w:vAlign w:val="center"/>
          </w:tcPr>
          <w:p w:rsidR="007A2DEC" w:rsidRPr="004B728E" w:rsidRDefault="007A2DEC" w:rsidP="009B4847">
            <w:pPr>
              <w:jc w:val="both"/>
              <w:rPr>
                <w:rFonts w:ascii="Times New Roman" w:hAnsi="Times New Roman" w:cs="Times New Roman"/>
              </w:rPr>
            </w:pPr>
            <w:r w:rsidRPr="004B728E">
              <w:rPr>
                <w:rFonts w:ascii="Times New Roman" w:hAnsi="Times New Roman" w:cs="Times New Roman"/>
              </w:rPr>
              <w:t>4.13</w:t>
            </w:r>
          </w:p>
        </w:tc>
        <w:tc>
          <w:tcPr>
            <w:tcW w:w="655" w:type="dxa"/>
            <w:tcBorders>
              <w:top w:val="nil"/>
              <w:bottom w:val="nil"/>
            </w:tcBorders>
            <w:vAlign w:val="center"/>
          </w:tcPr>
          <w:p w:rsidR="007A2DEC" w:rsidRPr="004B728E" w:rsidRDefault="007A2DEC" w:rsidP="009B4847">
            <w:pPr>
              <w:jc w:val="both"/>
              <w:rPr>
                <w:rFonts w:ascii="Times New Roman" w:hAnsi="Times New Roman" w:cs="Times New Roman"/>
              </w:rPr>
            </w:pPr>
            <w:r w:rsidRPr="004B728E">
              <w:rPr>
                <w:rFonts w:ascii="Times New Roman" w:hAnsi="Times New Roman" w:cs="Times New Roman"/>
              </w:rPr>
              <w:t>4.47</w:t>
            </w:r>
          </w:p>
        </w:tc>
      </w:tr>
      <w:tr w:rsidR="007A2DEC" w:rsidRPr="004B728E" w:rsidTr="00774447">
        <w:trPr>
          <w:trHeight w:val="99"/>
        </w:trPr>
        <w:tc>
          <w:tcPr>
            <w:tcW w:w="1500" w:type="dxa"/>
            <w:vMerge/>
            <w:tcBorders>
              <w:right w:val="single" w:sz="4" w:space="0" w:color="auto"/>
            </w:tcBorders>
            <w:vAlign w:val="center"/>
          </w:tcPr>
          <w:p w:rsidR="007A2DEC" w:rsidRPr="004B728E" w:rsidRDefault="007A2DEC" w:rsidP="009B4847">
            <w:pPr>
              <w:jc w:val="both"/>
              <w:rPr>
                <w:rFonts w:ascii="Times New Roman" w:hAnsi="Times New Roman" w:cs="Times New Roman"/>
              </w:rPr>
            </w:pPr>
          </w:p>
        </w:tc>
        <w:tc>
          <w:tcPr>
            <w:tcW w:w="655" w:type="dxa"/>
            <w:tcBorders>
              <w:top w:val="nil"/>
              <w:left w:val="single" w:sz="4" w:space="0" w:color="auto"/>
            </w:tcBorders>
            <w:vAlign w:val="bottom"/>
          </w:tcPr>
          <w:p w:rsidR="007A2DEC" w:rsidRPr="004B728E" w:rsidRDefault="007A2DEC" w:rsidP="009B4847">
            <w:pPr>
              <w:jc w:val="both"/>
              <w:rPr>
                <w:rFonts w:ascii="Times New Roman" w:hAnsi="Times New Roman" w:cs="Times New Roman"/>
              </w:rPr>
            </w:pPr>
            <w:r w:rsidRPr="004B728E">
              <w:rPr>
                <w:rFonts w:ascii="Times New Roman" w:hAnsi="Times New Roman" w:cs="Times New Roman"/>
              </w:rPr>
              <w:t>a</w:t>
            </w:r>
          </w:p>
        </w:tc>
        <w:tc>
          <w:tcPr>
            <w:tcW w:w="655" w:type="dxa"/>
            <w:tcBorders>
              <w:top w:val="nil"/>
            </w:tcBorders>
            <w:vAlign w:val="bottom"/>
          </w:tcPr>
          <w:p w:rsidR="007A2DEC" w:rsidRPr="004B728E" w:rsidRDefault="007A2DEC" w:rsidP="009B4847">
            <w:pPr>
              <w:jc w:val="both"/>
              <w:rPr>
                <w:rFonts w:ascii="Times New Roman" w:hAnsi="Times New Roman" w:cs="Times New Roman"/>
              </w:rPr>
            </w:pPr>
            <w:r w:rsidRPr="004B728E">
              <w:rPr>
                <w:rFonts w:ascii="Times New Roman" w:hAnsi="Times New Roman" w:cs="Times New Roman"/>
              </w:rPr>
              <w:t>b</w:t>
            </w:r>
          </w:p>
        </w:tc>
        <w:tc>
          <w:tcPr>
            <w:tcW w:w="655" w:type="dxa"/>
            <w:tcBorders>
              <w:top w:val="nil"/>
            </w:tcBorders>
            <w:vAlign w:val="bottom"/>
          </w:tcPr>
          <w:p w:rsidR="007A2DEC" w:rsidRPr="004B728E" w:rsidRDefault="007A2DEC" w:rsidP="009B4847">
            <w:pPr>
              <w:jc w:val="both"/>
              <w:rPr>
                <w:rFonts w:ascii="Times New Roman" w:hAnsi="Times New Roman" w:cs="Times New Roman"/>
              </w:rPr>
            </w:pPr>
            <w:r w:rsidRPr="004B728E">
              <w:rPr>
                <w:rFonts w:ascii="Times New Roman" w:hAnsi="Times New Roman" w:cs="Times New Roman"/>
              </w:rPr>
              <w:t>bc</w:t>
            </w:r>
          </w:p>
        </w:tc>
        <w:tc>
          <w:tcPr>
            <w:tcW w:w="655" w:type="dxa"/>
            <w:tcBorders>
              <w:top w:val="nil"/>
            </w:tcBorders>
            <w:vAlign w:val="bottom"/>
          </w:tcPr>
          <w:p w:rsidR="007A2DEC" w:rsidRPr="004B728E" w:rsidRDefault="007A2DEC" w:rsidP="009B4847">
            <w:pPr>
              <w:jc w:val="both"/>
              <w:rPr>
                <w:rFonts w:ascii="Times New Roman" w:hAnsi="Times New Roman" w:cs="Times New Roman"/>
              </w:rPr>
            </w:pPr>
            <w:r w:rsidRPr="004B728E">
              <w:rPr>
                <w:rFonts w:ascii="Times New Roman" w:hAnsi="Times New Roman" w:cs="Times New Roman"/>
              </w:rPr>
              <w:t>c</w:t>
            </w:r>
          </w:p>
        </w:tc>
      </w:tr>
      <w:tr w:rsidR="007A2DEC" w:rsidRPr="004B728E" w:rsidTr="00774447">
        <w:trPr>
          <w:trHeight w:val="359"/>
        </w:trPr>
        <w:tc>
          <w:tcPr>
            <w:tcW w:w="1500" w:type="dxa"/>
            <w:vMerge w:val="restart"/>
            <w:vAlign w:val="center"/>
          </w:tcPr>
          <w:p w:rsidR="007A2DEC" w:rsidRPr="004B728E" w:rsidRDefault="007A2DEC" w:rsidP="009B4847">
            <w:pPr>
              <w:jc w:val="both"/>
              <w:rPr>
                <w:rFonts w:ascii="Times New Roman" w:hAnsi="Times New Roman" w:cs="Times New Roman"/>
              </w:rPr>
            </w:pPr>
            <w:r w:rsidRPr="004B728E">
              <w:rPr>
                <w:rFonts w:ascii="Times New Roman" w:hAnsi="Times New Roman" w:cs="Times New Roman"/>
              </w:rPr>
              <w:t>5% (a</w:t>
            </w:r>
            <w:r w:rsidRPr="004B728E">
              <w:rPr>
                <w:rFonts w:ascii="Times New Roman" w:hAnsi="Times New Roman" w:cs="Times New Roman"/>
                <w:vertAlign w:val="subscript"/>
              </w:rPr>
              <w:t>2</w:t>
            </w:r>
            <w:r w:rsidRPr="004B728E">
              <w:rPr>
                <w:rFonts w:ascii="Times New Roman" w:hAnsi="Times New Roman" w:cs="Times New Roman"/>
              </w:rPr>
              <w:t>)</w:t>
            </w:r>
          </w:p>
        </w:tc>
        <w:tc>
          <w:tcPr>
            <w:tcW w:w="655" w:type="dxa"/>
            <w:tcBorders>
              <w:bottom w:val="nil"/>
            </w:tcBorders>
          </w:tcPr>
          <w:p w:rsidR="007A2DEC" w:rsidRPr="004B728E" w:rsidRDefault="007A2DEC" w:rsidP="009B4847">
            <w:pPr>
              <w:jc w:val="both"/>
              <w:rPr>
                <w:rFonts w:ascii="Times New Roman" w:hAnsi="Times New Roman" w:cs="Times New Roman"/>
              </w:rPr>
            </w:pPr>
            <w:r w:rsidRPr="004B728E">
              <w:rPr>
                <w:rFonts w:ascii="Times New Roman" w:hAnsi="Times New Roman" w:cs="Times New Roman"/>
              </w:rPr>
              <w:t xml:space="preserve">B </w:t>
            </w:r>
          </w:p>
        </w:tc>
        <w:tc>
          <w:tcPr>
            <w:tcW w:w="655" w:type="dxa"/>
            <w:tcBorders>
              <w:bottom w:val="nil"/>
            </w:tcBorders>
          </w:tcPr>
          <w:p w:rsidR="007A2DEC" w:rsidRPr="004B728E" w:rsidRDefault="007A2DEC" w:rsidP="009B4847">
            <w:pPr>
              <w:jc w:val="both"/>
              <w:rPr>
                <w:rFonts w:ascii="Times New Roman" w:hAnsi="Times New Roman" w:cs="Times New Roman"/>
              </w:rPr>
            </w:pPr>
            <w:r w:rsidRPr="004B728E">
              <w:rPr>
                <w:rFonts w:ascii="Times New Roman" w:hAnsi="Times New Roman" w:cs="Times New Roman"/>
              </w:rPr>
              <w:t xml:space="preserve">A </w:t>
            </w:r>
          </w:p>
        </w:tc>
        <w:tc>
          <w:tcPr>
            <w:tcW w:w="655" w:type="dxa"/>
            <w:tcBorders>
              <w:bottom w:val="nil"/>
            </w:tcBorders>
          </w:tcPr>
          <w:p w:rsidR="007A2DEC" w:rsidRPr="004B728E" w:rsidRDefault="007A2DEC" w:rsidP="009B4847">
            <w:pPr>
              <w:jc w:val="both"/>
              <w:rPr>
                <w:rFonts w:ascii="Times New Roman" w:hAnsi="Times New Roman" w:cs="Times New Roman"/>
              </w:rPr>
            </w:pPr>
            <w:r w:rsidRPr="004B728E">
              <w:rPr>
                <w:rFonts w:ascii="Times New Roman" w:hAnsi="Times New Roman" w:cs="Times New Roman"/>
              </w:rPr>
              <w:t xml:space="preserve">A </w:t>
            </w:r>
          </w:p>
        </w:tc>
        <w:tc>
          <w:tcPr>
            <w:tcW w:w="655" w:type="dxa"/>
            <w:tcBorders>
              <w:bottom w:val="nil"/>
            </w:tcBorders>
          </w:tcPr>
          <w:p w:rsidR="007A2DEC" w:rsidRPr="004B728E" w:rsidRDefault="007A2DEC" w:rsidP="009B4847">
            <w:pPr>
              <w:jc w:val="both"/>
              <w:rPr>
                <w:rFonts w:ascii="Times New Roman" w:hAnsi="Times New Roman" w:cs="Times New Roman"/>
              </w:rPr>
            </w:pPr>
            <w:r w:rsidRPr="004B728E">
              <w:rPr>
                <w:rFonts w:ascii="Times New Roman" w:hAnsi="Times New Roman" w:cs="Times New Roman"/>
              </w:rPr>
              <w:t xml:space="preserve">A </w:t>
            </w:r>
          </w:p>
        </w:tc>
      </w:tr>
      <w:tr w:rsidR="007A2DEC" w:rsidRPr="004B728E" w:rsidTr="00774447">
        <w:trPr>
          <w:trHeight w:val="99"/>
        </w:trPr>
        <w:tc>
          <w:tcPr>
            <w:tcW w:w="1500" w:type="dxa"/>
            <w:vMerge/>
            <w:vAlign w:val="center"/>
          </w:tcPr>
          <w:p w:rsidR="007A2DEC" w:rsidRPr="004B728E" w:rsidRDefault="007A2DEC" w:rsidP="009B4847">
            <w:pPr>
              <w:jc w:val="both"/>
              <w:rPr>
                <w:rFonts w:ascii="Times New Roman" w:hAnsi="Times New Roman" w:cs="Times New Roman"/>
              </w:rPr>
            </w:pPr>
          </w:p>
        </w:tc>
        <w:tc>
          <w:tcPr>
            <w:tcW w:w="655" w:type="dxa"/>
            <w:tcBorders>
              <w:top w:val="nil"/>
              <w:bottom w:val="nil"/>
            </w:tcBorders>
            <w:vAlign w:val="center"/>
          </w:tcPr>
          <w:p w:rsidR="007A2DEC" w:rsidRPr="004B728E" w:rsidRDefault="007A2DEC" w:rsidP="009B4847">
            <w:pPr>
              <w:jc w:val="both"/>
              <w:rPr>
                <w:rFonts w:ascii="Times New Roman" w:hAnsi="Times New Roman" w:cs="Times New Roman"/>
              </w:rPr>
            </w:pPr>
            <w:r w:rsidRPr="004B728E">
              <w:rPr>
                <w:rFonts w:ascii="Times New Roman" w:hAnsi="Times New Roman" w:cs="Times New Roman"/>
              </w:rPr>
              <w:t>3.66</w:t>
            </w:r>
          </w:p>
        </w:tc>
        <w:tc>
          <w:tcPr>
            <w:tcW w:w="655" w:type="dxa"/>
            <w:tcBorders>
              <w:top w:val="nil"/>
              <w:bottom w:val="nil"/>
            </w:tcBorders>
            <w:vAlign w:val="center"/>
          </w:tcPr>
          <w:p w:rsidR="007A2DEC" w:rsidRPr="004B728E" w:rsidRDefault="007A2DEC" w:rsidP="009B4847">
            <w:pPr>
              <w:jc w:val="both"/>
              <w:rPr>
                <w:rFonts w:ascii="Times New Roman" w:hAnsi="Times New Roman" w:cs="Times New Roman"/>
              </w:rPr>
            </w:pPr>
            <w:r w:rsidRPr="004B728E">
              <w:rPr>
                <w:rFonts w:ascii="Times New Roman" w:hAnsi="Times New Roman" w:cs="Times New Roman"/>
              </w:rPr>
              <w:t>4.02</w:t>
            </w:r>
          </w:p>
        </w:tc>
        <w:tc>
          <w:tcPr>
            <w:tcW w:w="655" w:type="dxa"/>
            <w:tcBorders>
              <w:top w:val="nil"/>
              <w:bottom w:val="nil"/>
            </w:tcBorders>
            <w:vAlign w:val="center"/>
          </w:tcPr>
          <w:p w:rsidR="007A2DEC" w:rsidRPr="004B728E" w:rsidRDefault="007A2DEC" w:rsidP="009B4847">
            <w:pPr>
              <w:jc w:val="both"/>
              <w:rPr>
                <w:rFonts w:ascii="Times New Roman" w:hAnsi="Times New Roman" w:cs="Times New Roman"/>
              </w:rPr>
            </w:pPr>
            <w:r w:rsidRPr="004B728E">
              <w:rPr>
                <w:rFonts w:ascii="Times New Roman" w:hAnsi="Times New Roman" w:cs="Times New Roman"/>
              </w:rPr>
              <w:t>3.91</w:t>
            </w:r>
          </w:p>
        </w:tc>
        <w:tc>
          <w:tcPr>
            <w:tcW w:w="655" w:type="dxa"/>
            <w:tcBorders>
              <w:top w:val="nil"/>
              <w:bottom w:val="nil"/>
            </w:tcBorders>
            <w:vAlign w:val="center"/>
          </w:tcPr>
          <w:p w:rsidR="007A2DEC" w:rsidRPr="004B728E" w:rsidRDefault="007A2DEC" w:rsidP="009B4847">
            <w:pPr>
              <w:jc w:val="both"/>
              <w:rPr>
                <w:rFonts w:ascii="Times New Roman" w:hAnsi="Times New Roman" w:cs="Times New Roman"/>
              </w:rPr>
            </w:pPr>
            <w:r w:rsidRPr="004B728E">
              <w:rPr>
                <w:rFonts w:ascii="Times New Roman" w:hAnsi="Times New Roman" w:cs="Times New Roman"/>
              </w:rPr>
              <w:t>4.00</w:t>
            </w:r>
          </w:p>
        </w:tc>
      </w:tr>
      <w:tr w:rsidR="007A2DEC" w:rsidRPr="004B728E" w:rsidTr="00774447">
        <w:trPr>
          <w:trHeight w:val="99"/>
        </w:trPr>
        <w:tc>
          <w:tcPr>
            <w:tcW w:w="1500" w:type="dxa"/>
            <w:vMerge/>
            <w:vAlign w:val="center"/>
          </w:tcPr>
          <w:p w:rsidR="007A2DEC" w:rsidRPr="004B728E" w:rsidRDefault="007A2DEC" w:rsidP="009B4847">
            <w:pPr>
              <w:jc w:val="both"/>
              <w:rPr>
                <w:rFonts w:ascii="Times New Roman" w:hAnsi="Times New Roman" w:cs="Times New Roman"/>
              </w:rPr>
            </w:pPr>
          </w:p>
        </w:tc>
        <w:tc>
          <w:tcPr>
            <w:tcW w:w="655" w:type="dxa"/>
            <w:tcBorders>
              <w:top w:val="nil"/>
            </w:tcBorders>
            <w:vAlign w:val="bottom"/>
          </w:tcPr>
          <w:p w:rsidR="007A2DEC" w:rsidRPr="004B728E" w:rsidRDefault="007A2DEC" w:rsidP="009B4847">
            <w:pPr>
              <w:jc w:val="both"/>
              <w:rPr>
                <w:rFonts w:ascii="Times New Roman" w:hAnsi="Times New Roman" w:cs="Times New Roman"/>
              </w:rPr>
            </w:pPr>
            <w:r w:rsidRPr="004B728E">
              <w:rPr>
                <w:rFonts w:ascii="Times New Roman" w:hAnsi="Times New Roman" w:cs="Times New Roman"/>
              </w:rPr>
              <w:t>a</w:t>
            </w:r>
          </w:p>
        </w:tc>
        <w:tc>
          <w:tcPr>
            <w:tcW w:w="655" w:type="dxa"/>
            <w:tcBorders>
              <w:top w:val="nil"/>
            </w:tcBorders>
            <w:vAlign w:val="bottom"/>
          </w:tcPr>
          <w:p w:rsidR="007A2DEC" w:rsidRPr="004B728E" w:rsidRDefault="007A2DEC" w:rsidP="009B4847">
            <w:pPr>
              <w:jc w:val="both"/>
              <w:rPr>
                <w:rFonts w:ascii="Times New Roman" w:hAnsi="Times New Roman" w:cs="Times New Roman"/>
              </w:rPr>
            </w:pPr>
            <w:r w:rsidRPr="004B728E">
              <w:rPr>
                <w:rFonts w:ascii="Times New Roman" w:hAnsi="Times New Roman" w:cs="Times New Roman"/>
              </w:rPr>
              <w:t>a</w:t>
            </w:r>
          </w:p>
        </w:tc>
        <w:tc>
          <w:tcPr>
            <w:tcW w:w="655" w:type="dxa"/>
            <w:tcBorders>
              <w:top w:val="nil"/>
            </w:tcBorders>
            <w:vAlign w:val="bottom"/>
          </w:tcPr>
          <w:p w:rsidR="007A2DEC" w:rsidRPr="004B728E" w:rsidRDefault="007A2DEC" w:rsidP="009B4847">
            <w:pPr>
              <w:jc w:val="both"/>
              <w:rPr>
                <w:rFonts w:ascii="Times New Roman" w:hAnsi="Times New Roman" w:cs="Times New Roman"/>
              </w:rPr>
            </w:pPr>
            <w:r w:rsidRPr="004B728E">
              <w:rPr>
                <w:rFonts w:ascii="Times New Roman" w:hAnsi="Times New Roman" w:cs="Times New Roman"/>
              </w:rPr>
              <w:t>a</w:t>
            </w:r>
          </w:p>
        </w:tc>
        <w:tc>
          <w:tcPr>
            <w:tcW w:w="655" w:type="dxa"/>
            <w:tcBorders>
              <w:top w:val="nil"/>
            </w:tcBorders>
            <w:vAlign w:val="bottom"/>
          </w:tcPr>
          <w:p w:rsidR="007A2DEC" w:rsidRPr="004B728E" w:rsidRDefault="007A2DEC" w:rsidP="009B4847">
            <w:pPr>
              <w:jc w:val="both"/>
              <w:rPr>
                <w:rFonts w:ascii="Times New Roman" w:hAnsi="Times New Roman" w:cs="Times New Roman"/>
              </w:rPr>
            </w:pPr>
            <w:r w:rsidRPr="004B728E">
              <w:rPr>
                <w:rFonts w:ascii="Times New Roman" w:hAnsi="Times New Roman" w:cs="Times New Roman"/>
              </w:rPr>
              <w:t>a</w:t>
            </w:r>
          </w:p>
        </w:tc>
      </w:tr>
    </w:tbl>
    <w:p w:rsidR="007A2DEC" w:rsidRPr="004B728E" w:rsidRDefault="007A2DEC" w:rsidP="00BF06F5">
      <w:pPr>
        <w:spacing w:after="120" w:line="360" w:lineRule="auto"/>
        <w:jc w:val="both"/>
        <w:rPr>
          <w:rFonts w:ascii="Times New Roman" w:hAnsi="Times New Roman" w:cs="Times New Roman"/>
          <w:lang w:val="id-ID"/>
        </w:rPr>
      </w:pPr>
      <w:r w:rsidRPr="004B728E">
        <w:rPr>
          <w:rFonts w:ascii="Times New Roman" w:hAnsi="Times New Roman" w:cs="Times New Roman"/>
          <w:lang w:val="id-ID"/>
        </w:rPr>
        <w:t>Keterangan:</w:t>
      </w:r>
    </w:p>
    <w:p w:rsidR="007A2DEC" w:rsidRPr="004B728E" w:rsidRDefault="007A2DEC" w:rsidP="009B4847">
      <w:pPr>
        <w:pStyle w:val="ListParagraph"/>
        <w:numPr>
          <w:ilvl w:val="0"/>
          <w:numId w:val="1"/>
        </w:numPr>
        <w:spacing w:line="360" w:lineRule="auto"/>
        <w:jc w:val="both"/>
        <w:rPr>
          <w:sz w:val="22"/>
          <w:szCs w:val="22"/>
          <w:lang w:val="id-ID"/>
        </w:rPr>
      </w:pPr>
      <w:r w:rsidRPr="004B728E">
        <w:rPr>
          <w:sz w:val="22"/>
          <w:szCs w:val="22"/>
          <w:lang w:val="id-ID"/>
        </w:rPr>
        <w:lastRenderedPageBreak/>
        <w:t>Huruf kecil dibaca horizontal dan huruf besar dibaca vertikal</w:t>
      </w:r>
    </w:p>
    <w:p w:rsidR="007A2DEC" w:rsidRPr="004B728E" w:rsidRDefault="007A2DEC" w:rsidP="00BF06F5">
      <w:pPr>
        <w:pStyle w:val="ListParagraph"/>
        <w:numPr>
          <w:ilvl w:val="0"/>
          <w:numId w:val="1"/>
        </w:numPr>
        <w:spacing w:after="120" w:line="360" w:lineRule="auto"/>
        <w:jc w:val="both"/>
        <w:rPr>
          <w:sz w:val="22"/>
          <w:szCs w:val="22"/>
          <w:lang w:val="id-ID"/>
        </w:rPr>
      </w:pPr>
      <w:r w:rsidRPr="004B728E">
        <w:rPr>
          <w:sz w:val="22"/>
          <w:szCs w:val="22"/>
          <w:lang w:val="id-ID"/>
        </w:rPr>
        <w:t>Setiap huruf yang berbeda menunjukkan perbedaan yang berbeda nyata pada uji jarak ganda pada taraf 5%</w:t>
      </w:r>
    </w:p>
    <w:p w:rsidR="007A2DEC" w:rsidRPr="004B728E" w:rsidRDefault="007A2DEC" w:rsidP="009B4847">
      <w:pPr>
        <w:spacing w:after="0" w:line="360" w:lineRule="auto"/>
        <w:jc w:val="both"/>
        <w:rPr>
          <w:rFonts w:ascii="Times New Roman" w:hAnsi="Times New Roman" w:cs="Times New Roman"/>
          <w:lang w:val="id-ID"/>
        </w:rPr>
      </w:pPr>
      <w:r w:rsidRPr="004B728E">
        <w:rPr>
          <w:rFonts w:ascii="Times New Roman" w:hAnsi="Times New Roman" w:cs="Times New Roman"/>
          <w:lang w:val="id-ID"/>
        </w:rPr>
        <w:tab/>
        <w:t xml:space="preserve">Dari tabel di atas dapat dilihat bahwa atributwarna </w:t>
      </w:r>
      <w:r w:rsidRPr="004B728E">
        <w:rPr>
          <w:rFonts w:ascii="Times New Roman" w:hAnsi="Times New Roman" w:cs="Times New Roman"/>
          <w:i/>
          <w:lang w:val="id-ID"/>
        </w:rPr>
        <w:t xml:space="preserve">edible film </w:t>
      </w:r>
      <w:r w:rsidRPr="004B728E">
        <w:rPr>
          <w:rFonts w:ascii="Times New Roman" w:hAnsi="Times New Roman" w:cs="Times New Roman"/>
          <w:lang w:val="id-ID"/>
        </w:rPr>
        <w:t>lemak testa kelapa pada konsentrasi lemak 5% dan formula 1 berbeda nyata dengan sampel a</w:t>
      </w:r>
      <w:r w:rsidRPr="004B728E">
        <w:rPr>
          <w:rFonts w:ascii="Times New Roman" w:hAnsi="Times New Roman" w:cs="Times New Roman"/>
          <w:vertAlign w:val="subscript"/>
          <w:lang w:val="id-ID"/>
        </w:rPr>
        <w:t>1</w:t>
      </w:r>
      <w:r w:rsidRPr="004B728E">
        <w:rPr>
          <w:rFonts w:ascii="Times New Roman" w:hAnsi="Times New Roman" w:cs="Times New Roman"/>
          <w:lang w:val="id-ID"/>
        </w:rPr>
        <w:t>b</w:t>
      </w:r>
      <w:r w:rsidRPr="004B728E">
        <w:rPr>
          <w:rFonts w:ascii="Times New Roman" w:hAnsi="Times New Roman" w:cs="Times New Roman"/>
          <w:vertAlign w:val="subscript"/>
          <w:lang w:val="id-ID"/>
        </w:rPr>
        <w:t>1</w:t>
      </w:r>
      <w:r w:rsidRPr="004B728E">
        <w:rPr>
          <w:rFonts w:ascii="Times New Roman" w:hAnsi="Times New Roman" w:cs="Times New Roman"/>
          <w:lang w:val="id-ID"/>
        </w:rPr>
        <w:t>, a</w:t>
      </w:r>
      <w:r w:rsidRPr="004B728E">
        <w:rPr>
          <w:rFonts w:ascii="Times New Roman" w:hAnsi="Times New Roman" w:cs="Times New Roman"/>
          <w:vertAlign w:val="subscript"/>
          <w:lang w:val="id-ID"/>
        </w:rPr>
        <w:t>1</w:t>
      </w:r>
      <w:r w:rsidRPr="004B728E">
        <w:rPr>
          <w:rFonts w:ascii="Times New Roman" w:hAnsi="Times New Roman" w:cs="Times New Roman"/>
          <w:lang w:val="id-ID"/>
        </w:rPr>
        <w:t>b</w:t>
      </w:r>
      <w:r w:rsidRPr="004B728E">
        <w:rPr>
          <w:rFonts w:ascii="Times New Roman" w:hAnsi="Times New Roman" w:cs="Times New Roman"/>
          <w:vertAlign w:val="subscript"/>
          <w:lang w:val="id-ID"/>
        </w:rPr>
        <w:t>2</w:t>
      </w:r>
      <w:r w:rsidRPr="004B728E">
        <w:rPr>
          <w:rFonts w:ascii="Times New Roman" w:hAnsi="Times New Roman" w:cs="Times New Roman"/>
          <w:lang w:val="id-ID"/>
        </w:rPr>
        <w:t>, a</w:t>
      </w:r>
      <w:r w:rsidRPr="004B728E">
        <w:rPr>
          <w:rFonts w:ascii="Times New Roman" w:hAnsi="Times New Roman" w:cs="Times New Roman"/>
          <w:vertAlign w:val="subscript"/>
          <w:lang w:val="id-ID"/>
        </w:rPr>
        <w:t>2</w:t>
      </w:r>
      <w:r w:rsidRPr="004B728E">
        <w:rPr>
          <w:rFonts w:ascii="Times New Roman" w:hAnsi="Times New Roman" w:cs="Times New Roman"/>
          <w:lang w:val="id-ID"/>
        </w:rPr>
        <w:t>b</w:t>
      </w:r>
      <w:r w:rsidRPr="004B728E">
        <w:rPr>
          <w:rFonts w:ascii="Times New Roman" w:hAnsi="Times New Roman" w:cs="Times New Roman"/>
          <w:vertAlign w:val="subscript"/>
          <w:lang w:val="id-ID"/>
        </w:rPr>
        <w:t>2</w:t>
      </w:r>
      <w:r w:rsidRPr="004B728E">
        <w:rPr>
          <w:rFonts w:ascii="Times New Roman" w:hAnsi="Times New Roman" w:cs="Times New Roman"/>
          <w:lang w:val="id-ID"/>
        </w:rPr>
        <w:t>, a</w:t>
      </w:r>
      <w:r w:rsidRPr="004B728E">
        <w:rPr>
          <w:rFonts w:ascii="Times New Roman" w:hAnsi="Times New Roman" w:cs="Times New Roman"/>
          <w:vertAlign w:val="subscript"/>
          <w:lang w:val="id-ID"/>
        </w:rPr>
        <w:t>1</w:t>
      </w:r>
      <w:r w:rsidRPr="004B728E">
        <w:rPr>
          <w:rFonts w:ascii="Times New Roman" w:hAnsi="Times New Roman" w:cs="Times New Roman"/>
          <w:lang w:val="id-ID"/>
        </w:rPr>
        <w:t>b</w:t>
      </w:r>
      <w:r w:rsidRPr="004B728E">
        <w:rPr>
          <w:rFonts w:ascii="Times New Roman" w:hAnsi="Times New Roman" w:cs="Times New Roman"/>
          <w:vertAlign w:val="subscript"/>
          <w:lang w:val="id-ID"/>
        </w:rPr>
        <w:t>3</w:t>
      </w:r>
      <w:r w:rsidRPr="004B728E">
        <w:rPr>
          <w:rFonts w:ascii="Times New Roman" w:hAnsi="Times New Roman" w:cs="Times New Roman"/>
          <w:lang w:val="id-ID"/>
        </w:rPr>
        <w:t>, a</w:t>
      </w:r>
      <w:r w:rsidRPr="004B728E">
        <w:rPr>
          <w:rFonts w:ascii="Times New Roman" w:hAnsi="Times New Roman" w:cs="Times New Roman"/>
          <w:vertAlign w:val="subscript"/>
          <w:lang w:val="id-ID"/>
        </w:rPr>
        <w:t>2</w:t>
      </w:r>
      <w:r w:rsidRPr="004B728E">
        <w:rPr>
          <w:rFonts w:ascii="Times New Roman" w:hAnsi="Times New Roman" w:cs="Times New Roman"/>
          <w:lang w:val="id-ID"/>
        </w:rPr>
        <w:t>b</w:t>
      </w:r>
      <w:r w:rsidRPr="004B728E">
        <w:rPr>
          <w:rFonts w:ascii="Times New Roman" w:hAnsi="Times New Roman" w:cs="Times New Roman"/>
          <w:vertAlign w:val="subscript"/>
          <w:lang w:val="id-ID"/>
        </w:rPr>
        <w:t>3</w:t>
      </w:r>
      <w:r w:rsidRPr="004B728E">
        <w:rPr>
          <w:rFonts w:ascii="Times New Roman" w:hAnsi="Times New Roman" w:cs="Times New Roman"/>
          <w:lang w:val="id-ID"/>
        </w:rPr>
        <w:t>, a</w:t>
      </w:r>
      <w:r w:rsidRPr="004B728E">
        <w:rPr>
          <w:rFonts w:ascii="Times New Roman" w:hAnsi="Times New Roman" w:cs="Times New Roman"/>
          <w:vertAlign w:val="subscript"/>
          <w:lang w:val="id-ID"/>
        </w:rPr>
        <w:t>1</w:t>
      </w:r>
      <w:r w:rsidRPr="004B728E">
        <w:rPr>
          <w:rFonts w:ascii="Times New Roman" w:hAnsi="Times New Roman" w:cs="Times New Roman"/>
          <w:lang w:val="id-ID"/>
        </w:rPr>
        <w:t>b</w:t>
      </w:r>
      <w:r w:rsidRPr="004B728E">
        <w:rPr>
          <w:rFonts w:ascii="Times New Roman" w:hAnsi="Times New Roman" w:cs="Times New Roman"/>
          <w:vertAlign w:val="subscript"/>
          <w:lang w:val="id-ID"/>
        </w:rPr>
        <w:t>4</w:t>
      </w:r>
      <w:r w:rsidRPr="004B728E">
        <w:rPr>
          <w:rFonts w:ascii="Times New Roman" w:hAnsi="Times New Roman" w:cs="Times New Roman"/>
          <w:lang w:val="id-ID"/>
        </w:rPr>
        <w:t>, a</w:t>
      </w:r>
      <w:r w:rsidRPr="004B728E">
        <w:rPr>
          <w:rFonts w:ascii="Times New Roman" w:hAnsi="Times New Roman" w:cs="Times New Roman"/>
          <w:vertAlign w:val="subscript"/>
          <w:lang w:val="id-ID"/>
        </w:rPr>
        <w:t>2</w:t>
      </w:r>
      <w:r w:rsidRPr="004B728E">
        <w:rPr>
          <w:rFonts w:ascii="Times New Roman" w:hAnsi="Times New Roman" w:cs="Times New Roman"/>
          <w:lang w:val="id-ID"/>
        </w:rPr>
        <w:t>b</w:t>
      </w:r>
      <w:r w:rsidRPr="004B728E">
        <w:rPr>
          <w:rFonts w:ascii="Times New Roman" w:hAnsi="Times New Roman" w:cs="Times New Roman"/>
          <w:vertAlign w:val="subscript"/>
          <w:lang w:val="id-ID"/>
        </w:rPr>
        <w:t>4</w:t>
      </w:r>
      <w:r w:rsidRPr="004B728E">
        <w:rPr>
          <w:rFonts w:ascii="Times New Roman" w:hAnsi="Times New Roman" w:cs="Times New Roman"/>
          <w:lang w:val="id-ID"/>
        </w:rPr>
        <w:t>. Atribut warna pada konsentrasi lemak yang sama 3% dan formula yang berbeda sampel a</w:t>
      </w:r>
      <w:r w:rsidRPr="004B728E">
        <w:rPr>
          <w:rFonts w:ascii="Times New Roman" w:hAnsi="Times New Roman" w:cs="Times New Roman"/>
          <w:vertAlign w:val="subscript"/>
          <w:lang w:val="id-ID"/>
        </w:rPr>
        <w:t>1</w:t>
      </w:r>
      <w:r w:rsidRPr="004B728E">
        <w:rPr>
          <w:rFonts w:ascii="Times New Roman" w:hAnsi="Times New Roman" w:cs="Times New Roman"/>
          <w:lang w:val="id-ID"/>
        </w:rPr>
        <w:t>b</w:t>
      </w:r>
      <w:r w:rsidRPr="004B728E">
        <w:rPr>
          <w:rFonts w:ascii="Times New Roman" w:hAnsi="Times New Roman" w:cs="Times New Roman"/>
          <w:vertAlign w:val="subscript"/>
          <w:lang w:val="id-ID"/>
        </w:rPr>
        <w:t xml:space="preserve">1 </w:t>
      </w:r>
      <w:r w:rsidRPr="004B728E">
        <w:rPr>
          <w:rFonts w:ascii="Times New Roman" w:hAnsi="Times New Roman" w:cs="Times New Roman"/>
          <w:lang w:val="id-ID"/>
        </w:rPr>
        <w:t>berbeda dengan sampel a</w:t>
      </w:r>
      <w:r w:rsidRPr="004B728E">
        <w:rPr>
          <w:rFonts w:ascii="Times New Roman" w:hAnsi="Times New Roman" w:cs="Times New Roman"/>
          <w:vertAlign w:val="subscript"/>
          <w:lang w:val="id-ID"/>
        </w:rPr>
        <w:t>1</w:t>
      </w:r>
      <w:r w:rsidRPr="004B728E">
        <w:rPr>
          <w:rFonts w:ascii="Times New Roman" w:hAnsi="Times New Roman" w:cs="Times New Roman"/>
          <w:lang w:val="id-ID"/>
        </w:rPr>
        <w:t>b</w:t>
      </w:r>
      <w:r w:rsidRPr="004B728E">
        <w:rPr>
          <w:rFonts w:ascii="Times New Roman" w:hAnsi="Times New Roman" w:cs="Times New Roman"/>
          <w:vertAlign w:val="subscript"/>
          <w:lang w:val="id-ID"/>
        </w:rPr>
        <w:t>2</w:t>
      </w:r>
      <w:r w:rsidRPr="004B728E">
        <w:rPr>
          <w:rFonts w:ascii="Times New Roman" w:hAnsi="Times New Roman" w:cs="Times New Roman"/>
          <w:lang w:val="id-ID"/>
        </w:rPr>
        <w:t>, a</w:t>
      </w:r>
      <w:r w:rsidRPr="004B728E">
        <w:rPr>
          <w:rFonts w:ascii="Times New Roman" w:hAnsi="Times New Roman" w:cs="Times New Roman"/>
          <w:vertAlign w:val="subscript"/>
          <w:lang w:val="id-ID"/>
        </w:rPr>
        <w:t>1</w:t>
      </w:r>
      <w:r w:rsidRPr="004B728E">
        <w:rPr>
          <w:rFonts w:ascii="Times New Roman" w:hAnsi="Times New Roman" w:cs="Times New Roman"/>
          <w:lang w:val="id-ID"/>
        </w:rPr>
        <w:t>b</w:t>
      </w:r>
      <w:r w:rsidRPr="004B728E">
        <w:rPr>
          <w:rFonts w:ascii="Times New Roman" w:hAnsi="Times New Roman" w:cs="Times New Roman"/>
          <w:vertAlign w:val="subscript"/>
          <w:lang w:val="id-ID"/>
        </w:rPr>
        <w:t>3</w:t>
      </w:r>
      <w:r w:rsidRPr="004B728E">
        <w:rPr>
          <w:rFonts w:ascii="Times New Roman" w:hAnsi="Times New Roman" w:cs="Times New Roman"/>
          <w:lang w:val="id-ID"/>
        </w:rPr>
        <w:t>, dan a</w:t>
      </w:r>
      <w:r w:rsidRPr="004B728E">
        <w:rPr>
          <w:rFonts w:ascii="Times New Roman" w:hAnsi="Times New Roman" w:cs="Times New Roman"/>
          <w:vertAlign w:val="subscript"/>
          <w:lang w:val="id-ID"/>
        </w:rPr>
        <w:t>1</w:t>
      </w:r>
      <w:r w:rsidRPr="004B728E">
        <w:rPr>
          <w:rFonts w:ascii="Times New Roman" w:hAnsi="Times New Roman" w:cs="Times New Roman"/>
          <w:lang w:val="id-ID"/>
        </w:rPr>
        <w:t>b</w:t>
      </w:r>
      <w:r w:rsidRPr="004B728E">
        <w:rPr>
          <w:rFonts w:ascii="Times New Roman" w:hAnsi="Times New Roman" w:cs="Times New Roman"/>
          <w:vertAlign w:val="subscript"/>
          <w:lang w:val="id-ID"/>
        </w:rPr>
        <w:t>4</w:t>
      </w:r>
      <w:r w:rsidRPr="004B728E">
        <w:rPr>
          <w:rFonts w:ascii="Times New Roman" w:hAnsi="Times New Roman" w:cs="Times New Roman"/>
          <w:lang w:val="id-ID"/>
        </w:rPr>
        <w:t>. Sampel a</w:t>
      </w:r>
      <w:r w:rsidRPr="004B728E">
        <w:rPr>
          <w:rFonts w:ascii="Times New Roman" w:hAnsi="Times New Roman" w:cs="Times New Roman"/>
          <w:vertAlign w:val="subscript"/>
          <w:lang w:val="id-ID"/>
        </w:rPr>
        <w:t>1</w:t>
      </w:r>
      <w:r w:rsidRPr="004B728E">
        <w:rPr>
          <w:rFonts w:ascii="Times New Roman" w:hAnsi="Times New Roman" w:cs="Times New Roman"/>
          <w:lang w:val="id-ID"/>
        </w:rPr>
        <w:t>b</w:t>
      </w:r>
      <w:r w:rsidRPr="004B728E">
        <w:rPr>
          <w:rFonts w:ascii="Times New Roman" w:hAnsi="Times New Roman" w:cs="Times New Roman"/>
          <w:vertAlign w:val="subscript"/>
          <w:lang w:val="id-ID"/>
        </w:rPr>
        <w:t xml:space="preserve">2 </w:t>
      </w:r>
      <w:r w:rsidRPr="004B728E">
        <w:rPr>
          <w:rFonts w:ascii="Times New Roman" w:hAnsi="Times New Roman" w:cs="Times New Roman"/>
          <w:lang w:val="id-ID"/>
        </w:rPr>
        <w:t>tidak berbeda nyata dengan a</w:t>
      </w:r>
      <w:r w:rsidRPr="004B728E">
        <w:rPr>
          <w:rFonts w:ascii="Times New Roman" w:hAnsi="Times New Roman" w:cs="Times New Roman"/>
          <w:vertAlign w:val="subscript"/>
          <w:lang w:val="id-ID"/>
        </w:rPr>
        <w:t>1</w:t>
      </w:r>
      <w:r w:rsidRPr="004B728E">
        <w:rPr>
          <w:rFonts w:ascii="Times New Roman" w:hAnsi="Times New Roman" w:cs="Times New Roman"/>
          <w:lang w:val="id-ID"/>
        </w:rPr>
        <w:t>b</w:t>
      </w:r>
      <w:r w:rsidRPr="004B728E">
        <w:rPr>
          <w:rFonts w:ascii="Times New Roman" w:hAnsi="Times New Roman" w:cs="Times New Roman"/>
          <w:vertAlign w:val="subscript"/>
          <w:lang w:val="id-ID"/>
        </w:rPr>
        <w:t>3</w:t>
      </w:r>
      <w:r w:rsidRPr="004B728E">
        <w:rPr>
          <w:rFonts w:ascii="Times New Roman" w:hAnsi="Times New Roman" w:cs="Times New Roman"/>
          <w:lang w:val="id-ID"/>
        </w:rPr>
        <w:t>. Sampel a</w:t>
      </w:r>
      <w:r w:rsidRPr="004B728E">
        <w:rPr>
          <w:rFonts w:ascii="Times New Roman" w:hAnsi="Times New Roman" w:cs="Times New Roman"/>
          <w:vertAlign w:val="subscript"/>
          <w:lang w:val="id-ID"/>
        </w:rPr>
        <w:t>1</w:t>
      </w:r>
      <w:r w:rsidRPr="004B728E">
        <w:rPr>
          <w:rFonts w:ascii="Times New Roman" w:hAnsi="Times New Roman" w:cs="Times New Roman"/>
          <w:lang w:val="id-ID"/>
        </w:rPr>
        <w:t>b</w:t>
      </w:r>
      <w:r w:rsidRPr="004B728E">
        <w:rPr>
          <w:rFonts w:ascii="Times New Roman" w:hAnsi="Times New Roman" w:cs="Times New Roman"/>
          <w:vertAlign w:val="subscript"/>
          <w:lang w:val="id-ID"/>
        </w:rPr>
        <w:t>3</w:t>
      </w:r>
      <w:r w:rsidRPr="004B728E">
        <w:rPr>
          <w:rFonts w:ascii="Times New Roman" w:hAnsi="Times New Roman" w:cs="Times New Roman"/>
          <w:lang w:val="id-ID"/>
        </w:rPr>
        <w:t xml:space="preserve"> tidak berbeda nyata dengan sampel a</w:t>
      </w:r>
      <w:r w:rsidRPr="004B728E">
        <w:rPr>
          <w:rFonts w:ascii="Times New Roman" w:hAnsi="Times New Roman" w:cs="Times New Roman"/>
          <w:vertAlign w:val="subscript"/>
          <w:lang w:val="id-ID"/>
        </w:rPr>
        <w:t>1</w:t>
      </w:r>
      <w:r w:rsidRPr="004B728E">
        <w:rPr>
          <w:rFonts w:ascii="Times New Roman" w:hAnsi="Times New Roman" w:cs="Times New Roman"/>
          <w:lang w:val="id-ID"/>
        </w:rPr>
        <w:t>b</w:t>
      </w:r>
      <w:r w:rsidRPr="004B728E">
        <w:rPr>
          <w:rFonts w:ascii="Times New Roman" w:hAnsi="Times New Roman" w:cs="Times New Roman"/>
          <w:vertAlign w:val="subscript"/>
          <w:lang w:val="id-ID"/>
        </w:rPr>
        <w:t>4</w:t>
      </w:r>
      <w:r w:rsidRPr="004B728E">
        <w:rPr>
          <w:rFonts w:ascii="Times New Roman" w:hAnsi="Times New Roman" w:cs="Times New Roman"/>
          <w:lang w:val="id-ID"/>
        </w:rPr>
        <w:t>. Atibut warna pada konsentrasi lemak yang sama pada konsentrasi lemak 5% tidak berbeda nyata dengan semua formula.</w:t>
      </w:r>
    </w:p>
    <w:p w:rsidR="007A2DEC" w:rsidRPr="004B728E" w:rsidRDefault="007A2DEC" w:rsidP="009B4847">
      <w:pPr>
        <w:spacing w:after="0" w:line="360" w:lineRule="auto"/>
        <w:ind w:firstLine="720"/>
        <w:jc w:val="both"/>
        <w:rPr>
          <w:rFonts w:ascii="Times New Roman" w:hAnsi="Times New Roman" w:cs="Times New Roman"/>
          <w:lang w:val="id-ID"/>
        </w:rPr>
      </w:pPr>
      <w:r w:rsidRPr="004B728E">
        <w:rPr>
          <w:rFonts w:ascii="Times New Roman" w:hAnsi="Times New Roman" w:cs="Times New Roman"/>
          <w:lang w:val="id-ID"/>
        </w:rPr>
        <w:t xml:space="preserve">Warna </w:t>
      </w:r>
      <w:r w:rsidRPr="004B728E">
        <w:rPr>
          <w:rFonts w:ascii="Times New Roman" w:hAnsi="Times New Roman" w:cs="Times New Roman"/>
          <w:i/>
          <w:lang w:val="id-ID"/>
        </w:rPr>
        <w:t xml:space="preserve">edible film </w:t>
      </w:r>
      <w:r w:rsidRPr="004B728E">
        <w:rPr>
          <w:rFonts w:ascii="Times New Roman" w:hAnsi="Times New Roman" w:cs="Times New Roman"/>
          <w:lang w:val="id-ID"/>
        </w:rPr>
        <w:t>yang dihasilkan berbeda-beda, dikarenakan bahan tambahan yang digunakan pun berbeda-beda.</w:t>
      </w:r>
      <w:r w:rsidR="009B4847">
        <w:rPr>
          <w:rFonts w:ascii="Times New Roman" w:hAnsi="Times New Roman" w:cs="Times New Roman"/>
          <w:lang w:val="id-ID"/>
        </w:rPr>
        <w:t xml:space="preserve"> </w:t>
      </w:r>
      <w:r w:rsidRPr="004B728E">
        <w:rPr>
          <w:rFonts w:ascii="Times New Roman" w:hAnsi="Times New Roman" w:cs="Times New Roman"/>
          <w:lang w:val="id-ID"/>
        </w:rPr>
        <w:t xml:space="preserve">Diduga setiap bahan memiliki pigmen warna yang berbeda. Perbedaan konsentrasi lemak testa kelapa yang digunakan juga mempengaruhi intensitas kilap yang dihasilkan.Semakin banyak konsentrasi lemak yang ditambahkan maka semakin tinggi pula intensitas kilap </w:t>
      </w:r>
      <w:r w:rsidRPr="004B728E">
        <w:rPr>
          <w:rFonts w:ascii="Times New Roman" w:hAnsi="Times New Roman" w:cs="Times New Roman"/>
          <w:lang w:val="id-ID"/>
        </w:rPr>
        <w:lastRenderedPageBreak/>
        <w:t xml:space="preserve">yang ditimbulkan, sehingga </w:t>
      </w:r>
      <w:r w:rsidRPr="004B728E">
        <w:rPr>
          <w:rFonts w:ascii="Times New Roman" w:hAnsi="Times New Roman" w:cs="Times New Roman"/>
          <w:i/>
          <w:lang w:val="id-ID"/>
        </w:rPr>
        <w:t xml:space="preserve">edible film </w:t>
      </w:r>
      <w:r w:rsidRPr="004B728E">
        <w:rPr>
          <w:rFonts w:ascii="Times New Roman" w:hAnsi="Times New Roman" w:cs="Times New Roman"/>
          <w:lang w:val="id-ID"/>
        </w:rPr>
        <w:t>akan semakin terang karena objek yang dipantulkan akan semakin luas.</w:t>
      </w:r>
    </w:p>
    <w:p w:rsidR="007A2DEC" w:rsidRPr="004B728E" w:rsidRDefault="007A2DEC" w:rsidP="009B4847">
      <w:pPr>
        <w:spacing w:after="0" w:line="360" w:lineRule="auto"/>
        <w:ind w:firstLine="720"/>
        <w:jc w:val="both"/>
        <w:rPr>
          <w:rFonts w:ascii="Times New Roman" w:hAnsi="Times New Roman" w:cs="Times New Roman"/>
          <w:lang w:val="id-ID"/>
        </w:rPr>
      </w:pPr>
      <w:r w:rsidRPr="004B728E">
        <w:rPr>
          <w:rFonts w:ascii="Times New Roman" w:hAnsi="Times New Roman" w:cs="Times New Roman"/>
          <w:lang w:val="id-ID"/>
        </w:rPr>
        <w:t>Grafik nilai warna</w:t>
      </w:r>
      <w:r w:rsidRPr="004B728E">
        <w:rPr>
          <w:rFonts w:ascii="Times New Roman" w:hAnsi="Times New Roman" w:cs="Times New Roman"/>
          <w:i/>
          <w:lang w:val="id-ID"/>
        </w:rPr>
        <w:t xml:space="preserve">edible film </w:t>
      </w:r>
      <w:r w:rsidRPr="004B728E">
        <w:rPr>
          <w:rFonts w:ascii="Times New Roman" w:hAnsi="Times New Roman" w:cs="Times New Roman"/>
          <w:lang w:val="id-ID"/>
        </w:rPr>
        <w:t>lemak testa kelapa dari setiap interaksi konsentrasi lemak testa kelapa dan jenis formula dapat dilihat pada gambar 7.</w:t>
      </w:r>
    </w:p>
    <w:p w:rsidR="007A2DEC" w:rsidRPr="004B728E" w:rsidRDefault="007A2DEC" w:rsidP="00BF06F5">
      <w:pPr>
        <w:spacing w:after="120" w:line="360" w:lineRule="auto"/>
        <w:jc w:val="both"/>
        <w:rPr>
          <w:rFonts w:ascii="Times New Roman" w:hAnsi="Times New Roman" w:cs="Times New Roman"/>
          <w:lang w:val="id-ID"/>
        </w:rPr>
      </w:pPr>
      <w:r w:rsidRPr="004B728E">
        <w:rPr>
          <w:rFonts w:ascii="Times New Roman" w:hAnsi="Times New Roman" w:cs="Times New Roman"/>
          <w:noProof/>
        </w:rPr>
        <w:drawing>
          <wp:inline distT="0" distB="0" distL="0" distR="0" wp14:anchorId="7848CCBE" wp14:editId="1BE39454">
            <wp:extent cx="2498651" cy="1765005"/>
            <wp:effectExtent l="0" t="0" r="16510" b="2603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A2DEC" w:rsidRPr="004B728E" w:rsidRDefault="007A2DEC" w:rsidP="009B4847">
      <w:pPr>
        <w:spacing w:after="120" w:line="240" w:lineRule="auto"/>
        <w:jc w:val="both"/>
        <w:rPr>
          <w:rFonts w:ascii="Times New Roman" w:hAnsi="Times New Roman" w:cs="Times New Roman"/>
          <w:lang w:val="id-ID"/>
        </w:rPr>
      </w:pPr>
      <w:bookmarkStart w:id="6" w:name="_Toc432159639"/>
      <w:proofErr w:type="gramStart"/>
      <w:r w:rsidRPr="004B728E">
        <w:rPr>
          <w:rFonts w:ascii="Times New Roman" w:hAnsi="Times New Roman" w:cs="Times New Roman"/>
        </w:rPr>
        <w:t xml:space="preserve">Gambar </w:t>
      </w:r>
      <w:proofErr w:type="gramEnd"/>
      <w:r w:rsidRPr="004B728E">
        <w:rPr>
          <w:rFonts w:ascii="Times New Roman" w:hAnsi="Times New Roman" w:cs="Times New Roman"/>
        </w:rPr>
        <w:fldChar w:fldCharType="begin"/>
      </w:r>
      <w:r w:rsidRPr="004B728E">
        <w:rPr>
          <w:rFonts w:ascii="Times New Roman" w:hAnsi="Times New Roman" w:cs="Times New Roman"/>
        </w:rPr>
        <w:instrText xml:space="preserve"> SEQ Gambar \* ARABIC </w:instrText>
      </w:r>
      <w:r w:rsidRPr="004B728E">
        <w:rPr>
          <w:rFonts w:ascii="Times New Roman" w:hAnsi="Times New Roman" w:cs="Times New Roman"/>
        </w:rPr>
        <w:fldChar w:fldCharType="separate"/>
      </w:r>
      <w:r w:rsidR="001F193F">
        <w:rPr>
          <w:rFonts w:ascii="Times New Roman" w:hAnsi="Times New Roman" w:cs="Times New Roman"/>
          <w:noProof/>
        </w:rPr>
        <w:t>3</w:t>
      </w:r>
      <w:r w:rsidRPr="004B728E">
        <w:rPr>
          <w:rFonts w:ascii="Times New Roman" w:hAnsi="Times New Roman" w:cs="Times New Roman"/>
          <w:noProof/>
        </w:rPr>
        <w:fldChar w:fldCharType="end"/>
      </w:r>
      <w:proofErr w:type="gramStart"/>
      <w:r w:rsidRPr="004B728E">
        <w:rPr>
          <w:rFonts w:ascii="Times New Roman" w:hAnsi="Times New Roman" w:cs="Times New Roman"/>
          <w:lang w:val="id-ID"/>
        </w:rPr>
        <w:t>.</w:t>
      </w:r>
      <w:proofErr w:type="gramEnd"/>
      <w:r w:rsidRPr="004B728E">
        <w:rPr>
          <w:rFonts w:ascii="Times New Roman" w:hAnsi="Times New Roman" w:cs="Times New Roman"/>
          <w:lang w:val="id-ID"/>
        </w:rPr>
        <w:t xml:space="preserve"> GrafikWarna </w:t>
      </w:r>
      <w:r w:rsidRPr="004B728E">
        <w:rPr>
          <w:rFonts w:ascii="Times New Roman" w:hAnsi="Times New Roman" w:cs="Times New Roman"/>
          <w:i/>
          <w:lang w:val="id-ID"/>
        </w:rPr>
        <w:t xml:space="preserve">Edible Film </w:t>
      </w:r>
      <w:r w:rsidRPr="004B728E">
        <w:rPr>
          <w:rFonts w:ascii="Times New Roman" w:hAnsi="Times New Roman" w:cs="Times New Roman"/>
          <w:lang w:val="id-ID"/>
        </w:rPr>
        <w:t>Lemak Testa Kelapa dari Setiap Interaksi Konsentrasi Lemak Testa Kelapa dan Jenis Formula</w:t>
      </w:r>
      <w:bookmarkEnd w:id="6"/>
    </w:p>
    <w:p w:rsidR="007A2DEC" w:rsidRPr="004B728E" w:rsidRDefault="007A2DEC" w:rsidP="009B4847">
      <w:pPr>
        <w:spacing w:after="0" w:line="360" w:lineRule="auto"/>
        <w:ind w:firstLine="720"/>
        <w:jc w:val="both"/>
        <w:rPr>
          <w:rFonts w:ascii="Times New Roman" w:hAnsi="Times New Roman" w:cs="Times New Roman"/>
          <w:lang w:val="id-ID"/>
        </w:rPr>
      </w:pPr>
      <w:r w:rsidRPr="004B728E">
        <w:rPr>
          <w:rFonts w:ascii="Times New Roman" w:hAnsi="Times New Roman" w:cs="Times New Roman"/>
          <w:lang w:val="id-ID"/>
        </w:rPr>
        <w:t>Dari grafik tersebut dapat dilihat bahwa pada formula 1, semakin tinggi penambahan lemak maka akan meningkat nilai kesukaan panelis terhadap warna. Pada formula 2 dan 3 jumlah konsentrasi lemak yang ditambahkan tidak mempengaruhi tingkat kesukaan panelis terhadap warna. Pada formula 4 semakin tinggi konsentrasi lemak yang ditambahkan maka semakin menurunkan tingkat kesukaan panelis terhadap warna.</w:t>
      </w:r>
    </w:p>
    <w:p w:rsidR="007A2DEC" w:rsidRPr="004B728E" w:rsidRDefault="007A2DEC" w:rsidP="00BF06F5">
      <w:pPr>
        <w:autoSpaceDE w:val="0"/>
        <w:autoSpaceDN w:val="0"/>
        <w:adjustRightInd w:val="0"/>
        <w:spacing w:after="120" w:line="360" w:lineRule="auto"/>
        <w:ind w:firstLine="720"/>
        <w:jc w:val="both"/>
        <w:rPr>
          <w:rFonts w:ascii="Times New Roman" w:hAnsi="Times New Roman" w:cs="Times New Roman"/>
          <w:lang w:val="id-ID"/>
        </w:rPr>
      </w:pPr>
      <w:r w:rsidRPr="004B728E">
        <w:rPr>
          <w:rFonts w:ascii="Times New Roman" w:hAnsi="Times New Roman" w:cs="Times New Roman"/>
          <w:lang w:val="id-ID"/>
        </w:rPr>
        <w:t>Sampel a</w:t>
      </w:r>
      <w:r w:rsidRPr="004B728E">
        <w:rPr>
          <w:rFonts w:ascii="Times New Roman" w:hAnsi="Times New Roman" w:cs="Times New Roman"/>
          <w:vertAlign w:val="subscript"/>
          <w:lang w:val="id-ID"/>
        </w:rPr>
        <w:t>2</w:t>
      </w:r>
      <w:r w:rsidRPr="004B728E">
        <w:rPr>
          <w:rFonts w:ascii="Times New Roman" w:hAnsi="Times New Roman" w:cs="Times New Roman"/>
          <w:lang w:val="id-ID"/>
        </w:rPr>
        <w:t>b</w:t>
      </w:r>
      <w:r w:rsidRPr="004B728E">
        <w:rPr>
          <w:rFonts w:ascii="Times New Roman" w:hAnsi="Times New Roman" w:cs="Times New Roman"/>
          <w:vertAlign w:val="subscript"/>
          <w:lang w:val="id-ID"/>
        </w:rPr>
        <w:t>4</w:t>
      </w:r>
      <w:r w:rsidRPr="004B728E">
        <w:rPr>
          <w:rFonts w:ascii="Times New Roman" w:hAnsi="Times New Roman" w:cs="Times New Roman"/>
          <w:lang w:val="id-ID"/>
        </w:rPr>
        <w:t xml:space="preserve"> sebagai sampel terpilih memiliki nilai sebesar 2.11 </w:t>
      </w:r>
      <w:r w:rsidRPr="004B728E">
        <w:rPr>
          <w:rFonts w:ascii="Times New Roman" w:hAnsi="Times New Roman" w:cs="Times New Roman"/>
          <w:lang w:val="id-ID"/>
        </w:rPr>
        <w:lastRenderedPageBreak/>
        <w:t xml:space="preserve">terhadap warna, sedangkan sampel </w:t>
      </w:r>
      <w:r w:rsidRPr="004B728E">
        <w:rPr>
          <w:rFonts w:ascii="Times New Roman" w:hAnsi="Times New Roman" w:cs="Times New Roman"/>
          <w:i/>
          <w:lang w:val="id-ID"/>
        </w:rPr>
        <w:t xml:space="preserve">edible film </w:t>
      </w:r>
      <w:r w:rsidRPr="004B728E">
        <w:rPr>
          <w:rFonts w:ascii="Times New Roman" w:hAnsi="Times New Roman" w:cs="Times New Roman"/>
          <w:lang w:val="id-ID"/>
        </w:rPr>
        <w:t xml:space="preserve">formula 4 tanpa penambahan lemak memiliki nilai sebesar 2.35. Penurunan nilai yang terjadi karena adanya penambaan lemak, diduga pigmen warna yang terdapat pada lemak mempengaruhi warna </w:t>
      </w:r>
      <w:r w:rsidRPr="004B728E">
        <w:rPr>
          <w:rFonts w:ascii="Times New Roman" w:hAnsi="Times New Roman" w:cs="Times New Roman"/>
          <w:i/>
          <w:lang w:val="id-ID"/>
        </w:rPr>
        <w:t xml:space="preserve">edible film </w:t>
      </w:r>
      <w:r w:rsidRPr="004B728E">
        <w:rPr>
          <w:rFonts w:ascii="Times New Roman" w:hAnsi="Times New Roman" w:cs="Times New Roman"/>
          <w:lang w:val="id-ID"/>
        </w:rPr>
        <w:t xml:space="preserve">sehingga memiliki warna sedikit kekuningan. </w:t>
      </w:r>
      <w:r w:rsidRPr="004B728E">
        <w:rPr>
          <w:rFonts w:ascii="Times New Roman" w:hAnsi="Times New Roman" w:cs="Times New Roman"/>
          <w:i/>
          <w:lang w:val="id-ID"/>
        </w:rPr>
        <w:t xml:space="preserve">Edible film </w:t>
      </w:r>
      <w:r w:rsidRPr="004B728E">
        <w:rPr>
          <w:rFonts w:ascii="Times New Roman" w:hAnsi="Times New Roman" w:cs="Times New Roman"/>
          <w:lang w:val="id-ID"/>
        </w:rPr>
        <w:t xml:space="preserve">formula 4 tanpa penambahan lemak banyak disukai oleh panelis karena warna dari </w:t>
      </w:r>
      <w:r w:rsidRPr="004B728E">
        <w:rPr>
          <w:rFonts w:ascii="Times New Roman" w:hAnsi="Times New Roman" w:cs="Times New Roman"/>
          <w:i/>
          <w:lang w:val="id-ID"/>
        </w:rPr>
        <w:t xml:space="preserve">edible film </w:t>
      </w:r>
      <w:r w:rsidRPr="004B728E">
        <w:rPr>
          <w:rFonts w:ascii="Times New Roman" w:hAnsi="Times New Roman" w:cs="Times New Roman"/>
          <w:lang w:val="id-ID"/>
        </w:rPr>
        <w:t>tersebut jernih, hal ini karena sifat dari gelatin yang dapat membentuk gel jernih.</w:t>
      </w:r>
    </w:p>
    <w:p w:rsidR="007A2DEC" w:rsidRPr="004B728E" w:rsidRDefault="007A2DEC" w:rsidP="009B4847">
      <w:pPr>
        <w:pStyle w:val="Heading4"/>
        <w:rPr>
          <w:rFonts w:cs="Times New Roman"/>
          <w:b/>
          <w:sz w:val="22"/>
          <w:lang w:val="id-ID"/>
        </w:rPr>
      </w:pPr>
      <w:r w:rsidRPr="004B728E">
        <w:rPr>
          <w:rFonts w:cs="Times New Roman"/>
          <w:b/>
          <w:sz w:val="22"/>
          <w:lang w:val="id-ID"/>
        </w:rPr>
        <w:t>Respon Aroma</w:t>
      </w:r>
    </w:p>
    <w:p w:rsidR="007A2DEC" w:rsidRPr="004B728E" w:rsidRDefault="007A2DEC" w:rsidP="009B4847">
      <w:pPr>
        <w:spacing w:after="0" w:line="360" w:lineRule="auto"/>
        <w:jc w:val="both"/>
        <w:rPr>
          <w:rFonts w:ascii="Times New Roman" w:hAnsi="Times New Roman" w:cs="Times New Roman"/>
          <w:lang w:val="id-ID"/>
        </w:rPr>
      </w:pPr>
      <w:r w:rsidRPr="004B728E">
        <w:rPr>
          <w:rFonts w:ascii="Times New Roman" w:hAnsi="Times New Roman" w:cs="Times New Roman"/>
          <w:lang w:val="id-ID"/>
        </w:rPr>
        <w:tab/>
        <w:t xml:space="preserve">Hasil pengolahan data menunjukkan bahwa konsentrasi lemak testa kelapa (A) dan jenis formula (B) tidak berpengaruh nyata terhadap aroma </w:t>
      </w:r>
      <w:r w:rsidRPr="004B728E">
        <w:rPr>
          <w:rFonts w:ascii="Times New Roman" w:hAnsi="Times New Roman" w:cs="Times New Roman"/>
          <w:i/>
          <w:lang w:val="id-ID"/>
        </w:rPr>
        <w:t xml:space="preserve">edible film </w:t>
      </w:r>
      <w:r w:rsidRPr="004B728E">
        <w:rPr>
          <w:rFonts w:ascii="Times New Roman" w:hAnsi="Times New Roman" w:cs="Times New Roman"/>
          <w:lang w:val="id-ID"/>
        </w:rPr>
        <w:t>lemak testa kelapa</w:t>
      </w:r>
      <w:r w:rsidR="00774447" w:rsidRPr="004B728E">
        <w:rPr>
          <w:rFonts w:ascii="Times New Roman" w:hAnsi="Times New Roman" w:cs="Times New Roman"/>
          <w:lang w:val="id-ID"/>
        </w:rPr>
        <w:t>.</w:t>
      </w:r>
    </w:p>
    <w:p w:rsidR="007A2DEC" w:rsidRPr="004B728E" w:rsidRDefault="007A2DEC" w:rsidP="009B4847">
      <w:pPr>
        <w:pStyle w:val="Caption"/>
        <w:spacing w:after="0"/>
        <w:rPr>
          <w:rFonts w:cs="Times New Roman"/>
          <w:b w:val="0"/>
          <w:color w:val="auto"/>
          <w:sz w:val="22"/>
          <w:szCs w:val="22"/>
          <w:lang w:val="id-ID"/>
        </w:rPr>
      </w:pPr>
      <w:bookmarkStart w:id="7" w:name="_Toc432159534"/>
      <w:proofErr w:type="gramStart"/>
      <w:r w:rsidRPr="004B728E">
        <w:rPr>
          <w:rFonts w:cs="Times New Roman"/>
          <w:b w:val="0"/>
          <w:color w:val="auto"/>
          <w:sz w:val="22"/>
          <w:szCs w:val="22"/>
        </w:rPr>
        <w:t xml:space="preserve">Tabel </w:t>
      </w:r>
      <w:proofErr w:type="gramEnd"/>
      <w:r w:rsidRPr="004B728E">
        <w:rPr>
          <w:rFonts w:cs="Times New Roman"/>
          <w:b w:val="0"/>
          <w:color w:val="auto"/>
          <w:sz w:val="22"/>
          <w:szCs w:val="22"/>
        </w:rPr>
        <w:fldChar w:fldCharType="begin"/>
      </w:r>
      <w:r w:rsidRPr="004B728E">
        <w:rPr>
          <w:rFonts w:cs="Times New Roman"/>
          <w:b w:val="0"/>
          <w:color w:val="auto"/>
          <w:sz w:val="22"/>
          <w:szCs w:val="22"/>
        </w:rPr>
        <w:instrText xml:space="preserve"> SEQ Tabel \* ARABIC </w:instrText>
      </w:r>
      <w:r w:rsidRPr="004B728E">
        <w:rPr>
          <w:rFonts w:cs="Times New Roman"/>
          <w:b w:val="0"/>
          <w:color w:val="auto"/>
          <w:sz w:val="22"/>
          <w:szCs w:val="22"/>
        </w:rPr>
        <w:fldChar w:fldCharType="separate"/>
      </w:r>
      <w:r w:rsidR="001F193F">
        <w:rPr>
          <w:rFonts w:cs="Times New Roman"/>
          <w:b w:val="0"/>
          <w:noProof/>
          <w:color w:val="auto"/>
          <w:sz w:val="22"/>
          <w:szCs w:val="22"/>
        </w:rPr>
        <w:t>5</w:t>
      </w:r>
      <w:r w:rsidRPr="004B728E">
        <w:rPr>
          <w:rFonts w:cs="Times New Roman"/>
          <w:b w:val="0"/>
          <w:color w:val="auto"/>
          <w:sz w:val="22"/>
          <w:szCs w:val="22"/>
        </w:rPr>
        <w:fldChar w:fldCharType="end"/>
      </w:r>
      <w:proofErr w:type="gramStart"/>
      <w:r w:rsidRPr="004B728E">
        <w:rPr>
          <w:rFonts w:cs="Times New Roman"/>
          <w:b w:val="0"/>
          <w:color w:val="auto"/>
          <w:sz w:val="22"/>
          <w:szCs w:val="22"/>
          <w:lang w:val="id-ID"/>
        </w:rPr>
        <w:t>.</w:t>
      </w:r>
      <w:proofErr w:type="gramEnd"/>
      <w:r w:rsidRPr="004B728E">
        <w:rPr>
          <w:rFonts w:cs="Times New Roman"/>
          <w:b w:val="0"/>
          <w:color w:val="auto"/>
          <w:sz w:val="22"/>
          <w:szCs w:val="22"/>
          <w:lang w:val="id-ID"/>
        </w:rPr>
        <w:t xml:space="preserve"> Hasil Skoring Terhadap Aroma </w:t>
      </w:r>
      <w:r w:rsidRPr="004B728E">
        <w:rPr>
          <w:rFonts w:cs="Times New Roman"/>
          <w:b w:val="0"/>
          <w:i/>
          <w:color w:val="auto"/>
          <w:sz w:val="22"/>
          <w:szCs w:val="22"/>
          <w:lang w:val="id-ID"/>
        </w:rPr>
        <w:t xml:space="preserve">Edible Film </w:t>
      </w:r>
      <w:r w:rsidRPr="004B728E">
        <w:rPr>
          <w:rFonts w:cs="Times New Roman"/>
          <w:b w:val="0"/>
          <w:color w:val="auto"/>
          <w:sz w:val="22"/>
          <w:szCs w:val="22"/>
          <w:lang w:val="id-ID"/>
        </w:rPr>
        <w:t>Lemak Testa Kelapa</w:t>
      </w:r>
      <w:bookmarkEnd w:id="7"/>
    </w:p>
    <w:tbl>
      <w:tblPr>
        <w:tblStyle w:val="TableGrid"/>
        <w:tblW w:w="0" w:type="auto"/>
        <w:tblInd w:w="108" w:type="dxa"/>
        <w:tblLook w:val="04A0" w:firstRow="1" w:lastRow="0" w:firstColumn="1" w:lastColumn="0" w:noHBand="0" w:noVBand="1"/>
      </w:tblPr>
      <w:tblGrid>
        <w:gridCol w:w="1391"/>
        <w:gridCol w:w="1294"/>
        <w:gridCol w:w="1198"/>
      </w:tblGrid>
      <w:tr w:rsidR="007A2DEC" w:rsidRPr="004B728E" w:rsidTr="007A2DEC">
        <w:tc>
          <w:tcPr>
            <w:tcW w:w="2721" w:type="dxa"/>
            <w:vAlign w:val="center"/>
          </w:tcPr>
          <w:p w:rsidR="007A2DEC" w:rsidRPr="004B728E" w:rsidRDefault="007A2DEC" w:rsidP="009B4847">
            <w:pPr>
              <w:tabs>
                <w:tab w:val="left" w:pos="1701"/>
              </w:tabs>
              <w:jc w:val="both"/>
              <w:rPr>
                <w:rFonts w:ascii="Times New Roman" w:hAnsi="Times New Roman" w:cs="Times New Roman"/>
                <w:b/>
              </w:rPr>
            </w:pPr>
            <w:r w:rsidRPr="004B728E">
              <w:rPr>
                <w:rFonts w:ascii="Times New Roman" w:hAnsi="Times New Roman" w:cs="Times New Roman"/>
                <w:b/>
              </w:rPr>
              <w:t>Kode Sampel</w:t>
            </w:r>
          </w:p>
        </w:tc>
        <w:tc>
          <w:tcPr>
            <w:tcW w:w="2829" w:type="dxa"/>
            <w:vAlign w:val="center"/>
          </w:tcPr>
          <w:p w:rsidR="007A2DEC" w:rsidRPr="004B728E" w:rsidRDefault="007A2DEC" w:rsidP="009B4847">
            <w:pPr>
              <w:tabs>
                <w:tab w:val="left" w:pos="1701"/>
              </w:tabs>
              <w:jc w:val="both"/>
              <w:rPr>
                <w:rFonts w:ascii="Times New Roman" w:hAnsi="Times New Roman" w:cs="Times New Roman"/>
                <w:b/>
              </w:rPr>
            </w:pPr>
            <w:r w:rsidRPr="004B728E">
              <w:rPr>
                <w:rFonts w:ascii="Times New Roman" w:hAnsi="Times New Roman" w:cs="Times New Roman"/>
                <w:b/>
              </w:rPr>
              <w:t>Rata-rata</w:t>
            </w:r>
          </w:p>
        </w:tc>
        <w:tc>
          <w:tcPr>
            <w:tcW w:w="2672" w:type="dxa"/>
            <w:vAlign w:val="center"/>
          </w:tcPr>
          <w:p w:rsidR="007A2DEC" w:rsidRPr="004B728E" w:rsidRDefault="007A2DEC" w:rsidP="009B4847">
            <w:pPr>
              <w:tabs>
                <w:tab w:val="left" w:pos="1701"/>
              </w:tabs>
              <w:jc w:val="both"/>
              <w:rPr>
                <w:rFonts w:ascii="Times New Roman" w:hAnsi="Times New Roman" w:cs="Times New Roman"/>
                <w:b/>
              </w:rPr>
            </w:pPr>
            <w:r w:rsidRPr="004B728E">
              <w:rPr>
                <w:rFonts w:ascii="Times New Roman" w:hAnsi="Times New Roman" w:cs="Times New Roman"/>
                <w:b/>
              </w:rPr>
              <w:t xml:space="preserve">Skor </w:t>
            </w:r>
          </w:p>
        </w:tc>
      </w:tr>
      <w:tr w:rsidR="007A2DEC" w:rsidRPr="004B728E" w:rsidTr="007A2DEC">
        <w:tc>
          <w:tcPr>
            <w:tcW w:w="2721" w:type="dxa"/>
            <w:vAlign w:val="center"/>
          </w:tcPr>
          <w:p w:rsidR="007A2DEC" w:rsidRPr="004B728E" w:rsidRDefault="007A2DEC" w:rsidP="009B4847">
            <w:pPr>
              <w:tabs>
                <w:tab w:val="left" w:pos="1701"/>
              </w:tabs>
              <w:jc w:val="both"/>
              <w:rPr>
                <w:rFonts w:ascii="Times New Roman" w:hAnsi="Times New Roman" w:cs="Times New Roman"/>
                <w:b/>
                <w:vertAlign w:val="subscript"/>
              </w:rPr>
            </w:pPr>
            <w:r w:rsidRPr="004B728E">
              <w:rPr>
                <w:rFonts w:ascii="Times New Roman" w:hAnsi="Times New Roman" w:cs="Times New Roman"/>
                <w:b/>
              </w:rPr>
              <w:t>a</w:t>
            </w:r>
            <w:r w:rsidRPr="004B728E">
              <w:rPr>
                <w:rFonts w:ascii="Times New Roman" w:hAnsi="Times New Roman" w:cs="Times New Roman"/>
                <w:b/>
                <w:vertAlign w:val="subscript"/>
              </w:rPr>
              <w:t>1</w:t>
            </w:r>
            <w:r w:rsidRPr="004B728E">
              <w:rPr>
                <w:rFonts w:ascii="Times New Roman" w:hAnsi="Times New Roman" w:cs="Times New Roman"/>
                <w:b/>
              </w:rPr>
              <w:t>b</w:t>
            </w:r>
            <w:r w:rsidRPr="004B728E">
              <w:rPr>
                <w:rFonts w:ascii="Times New Roman" w:hAnsi="Times New Roman" w:cs="Times New Roman"/>
                <w:b/>
                <w:vertAlign w:val="subscript"/>
              </w:rPr>
              <w:t>1</w:t>
            </w:r>
          </w:p>
        </w:tc>
        <w:tc>
          <w:tcPr>
            <w:tcW w:w="2829" w:type="dxa"/>
            <w:vAlign w:val="center"/>
          </w:tcPr>
          <w:p w:rsidR="007A2DEC" w:rsidRPr="004B728E" w:rsidRDefault="007A2DEC" w:rsidP="009B4847">
            <w:pPr>
              <w:tabs>
                <w:tab w:val="left" w:pos="1701"/>
              </w:tabs>
              <w:jc w:val="both"/>
              <w:rPr>
                <w:rFonts w:ascii="Times New Roman" w:hAnsi="Times New Roman" w:cs="Times New Roman"/>
                <w:b/>
              </w:rPr>
            </w:pPr>
            <w:r w:rsidRPr="004B728E">
              <w:rPr>
                <w:rFonts w:ascii="Times New Roman" w:hAnsi="Times New Roman" w:cs="Times New Roman"/>
                <w:b/>
              </w:rPr>
              <w:t>1.90</w:t>
            </w:r>
          </w:p>
        </w:tc>
        <w:tc>
          <w:tcPr>
            <w:tcW w:w="2672" w:type="dxa"/>
            <w:vAlign w:val="center"/>
          </w:tcPr>
          <w:p w:rsidR="007A2DEC" w:rsidRPr="004B728E" w:rsidRDefault="007A2DEC" w:rsidP="009B4847">
            <w:pPr>
              <w:tabs>
                <w:tab w:val="left" w:pos="1701"/>
              </w:tabs>
              <w:jc w:val="both"/>
              <w:rPr>
                <w:rFonts w:ascii="Times New Roman" w:hAnsi="Times New Roman" w:cs="Times New Roman"/>
                <w:b/>
              </w:rPr>
            </w:pPr>
            <w:r w:rsidRPr="004B728E">
              <w:rPr>
                <w:rFonts w:ascii="Times New Roman" w:hAnsi="Times New Roman" w:cs="Times New Roman"/>
                <w:b/>
              </w:rPr>
              <w:t>1</w:t>
            </w:r>
          </w:p>
        </w:tc>
      </w:tr>
      <w:tr w:rsidR="007A2DEC" w:rsidRPr="004B728E" w:rsidTr="007A2DEC">
        <w:tc>
          <w:tcPr>
            <w:tcW w:w="2721" w:type="dxa"/>
            <w:vAlign w:val="center"/>
          </w:tcPr>
          <w:p w:rsidR="007A2DEC" w:rsidRPr="004B728E" w:rsidRDefault="007A2DEC" w:rsidP="009B4847">
            <w:pPr>
              <w:jc w:val="both"/>
              <w:rPr>
                <w:rFonts w:ascii="Times New Roman" w:hAnsi="Times New Roman" w:cs="Times New Roman"/>
              </w:rPr>
            </w:pPr>
            <w:r w:rsidRPr="004B728E">
              <w:rPr>
                <w:rFonts w:ascii="Times New Roman" w:hAnsi="Times New Roman" w:cs="Times New Roman"/>
              </w:rPr>
              <w:t>a</w:t>
            </w:r>
            <w:r w:rsidRPr="004B728E">
              <w:rPr>
                <w:rFonts w:ascii="Times New Roman" w:hAnsi="Times New Roman" w:cs="Times New Roman"/>
                <w:vertAlign w:val="subscript"/>
              </w:rPr>
              <w:t>1</w:t>
            </w:r>
            <w:r w:rsidRPr="004B728E">
              <w:rPr>
                <w:rFonts w:ascii="Times New Roman" w:hAnsi="Times New Roman" w:cs="Times New Roman"/>
              </w:rPr>
              <w:t>b</w:t>
            </w:r>
            <w:r w:rsidRPr="004B728E">
              <w:rPr>
                <w:rFonts w:ascii="Times New Roman" w:hAnsi="Times New Roman" w:cs="Times New Roman"/>
                <w:vertAlign w:val="subscript"/>
              </w:rPr>
              <w:t>2</w:t>
            </w:r>
          </w:p>
        </w:tc>
        <w:tc>
          <w:tcPr>
            <w:tcW w:w="2829" w:type="dxa"/>
            <w:vAlign w:val="center"/>
          </w:tcPr>
          <w:p w:rsidR="007A2DEC" w:rsidRPr="004B728E" w:rsidRDefault="007A2DEC" w:rsidP="009B4847">
            <w:pPr>
              <w:tabs>
                <w:tab w:val="left" w:pos="1701"/>
              </w:tabs>
              <w:jc w:val="both"/>
              <w:rPr>
                <w:rFonts w:ascii="Times New Roman" w:hAnsi="Times New Roman" w:cs="Times New Roman"/>
              </w:rPr>
            </w:pPr>
            <w:r w:rsidRPr="004B728E">
              <w:rPr>
                <w:rFonts w:ascii="Times New Roman" w:hAnsi="Times New Roman" w:cs="Times New Roman"/>
              </w:rPr>
              <w:t>2.04</w:t>
            </w:r>
          </w:p>
        </w:tc>
        <w:tc>
          <w:tcPr>
            <w:tcW w:w="2672" w:type="dxa"/>
            <w:vAlign w:val="center"/>
          </w:tcPr>
          <w:p w:rsidR="007A2DEC" w:rsidRPr="004B728E" w:rsidRDefault="007A2DEC" w:rsidP="009B4847">
            <w:pPr>
              <w:tabs>
                <w:tab w:val="left" w:pos="1701"/>
              </w:tabs>
              <w:jc w:val="both"/>
              <w:rPr>
                <w:rFonts w:ascii="Times New Roman" w:hAnsi="Times New Roman" w:cs="Times New Roman"/>
              </w:rPr>
            </w:pPr>
            <w:r w:rsidRPr="004B728E">
              <w:rPr>
                <w:rFonts w:ascii="Times New Roman" w:hAnsi="Times New Roman" w:cs="Times New Roman"/>
              </w:rPr>
              <w:t>3</w:t>
            </w:r>
          </w:p>
        </w:tc>
      </w:tr>
      <w:tr w:rsidR="007A2DEC" w:rsidRPr="004B728E" w:rsidTr="007A2DEC">
        <w:tc>
          <w:tcPr>
            <w:tcW w:w="2721" w:type="dxa"/>
            <w:vAlign w:val="center"/>
          </w:tcPr>
          <w:p w:rsidR="007A2DEC" w:rsidRPr="004B728E" w:rsidRDefault="007A2DEC" w:rsidP="009B4847">
            <w:pPr>
              <w:jc w:val="both"/>
              <w:rPr>
                <w:rFonts w:ascii="Times New Roman" w:hAnsi="Times New Roman" w:cs="Times New Roman"/>
              </w:rPr>
            </w:pPr>
            <w:r w:rsidRPr="004B728E">
              <w:rPr>
                <w:rFonts w:ascii="Times New Roman" w:hAnsi="Times New Roman" w:cs="Times New Roman"/>
              </w:rPr>
              <w:t>a</w:t>
            </w:r>
            <w:r w:rsidRPr="004B728E">
              <w:rPr>
                <w:rFonts w:ascii="Times New Roman" w:hAnsi="Times New Roman" w:cs="Times New Roman"/>
                <w:vertAlign w:val="subscript"/>
              </w:rPr>
              <w:t>1</w:t>
            </w:r>
            <w:r w:rsidRPr="004B728E">
              <w:rPr>
                <w:rFonts w:ascii="Times New Roman" w:hAnsi="Times New Roman" w:cs="Times New Roman"/>
              </w:rPr>
              <w:t>b</w:t>
            </w:r>
            <w:r w:rsidRPr="004B728E">
              <w:rPr>
                <w:rFonts w:ascii="Times New Roman" w:hAnsi="Times New Roman" w:cs="Times New Roman"/>
                <w:vertAlign w:val="subscript"/>
              </w:rPr>
              <w:t>3</w:t>
            </w:r>
          </w:p>
        </w:tc>
        <w:tc>
          <w:tcPr>
            <w:tcW w:w="2829" w:type="dxa"/>
            <w:vAlign w:val="center"/>
          </w:tcPr>
          <w:p w:rsidR="007A2DEC" w:rsidRPr="004B728E" w:rsidRDefault="007A2DEC" w:rsidP="009B4847">
            <w:pPr>
              <w:tabs>
                <w:tab w:val="left" w:pos="1701"/>
              </w:tabs>
              <w:jc w:val="both"/>
              <w:rPr>
                <w:rFonts w:ascii="Times New Roman" w:hAnsi="Times New Roman" w:cs="Times New Roman"/>
              </w:rPr>
            </w:pPr>
            <w:r w:rsidRPr="004B728E">
              <w:rPr>
                <w:rFonts w:ascii="Times New Roman" w:hAnsi="Times New Roman" w:cs="Times New Roman"/>
              </w:rPr>
              <w:t>2.04</w:t>
            </w:r>
          </w:p>
        </w:tc>
        <w:tc>
          <w:tcPr>
            <w:tcW w:w="2672" w:type="dxa"/>
            <w:vAlign w:val="center"/>
          </w:tcPr>
          <w:p w:rsidR="007A2DEC" w:rsidRPr="004B728E" w:rsidRDefault="007A2DEC" w:rsidP="009B4847">
            <w:pPr>
              <w:tabs>
                <w:tab w:val="left" w:pos="1701"/>
              </w:tabs>
              <w:jc w:val="both"/>
              <w:rPr>
                <w:rFonts w:ascii="Times New Roman" w:hAnsi="Times New Roman" w:cs="Times New Roman"/>
              </w:rPr>
            </w:pPr>
            <w:r w:rsidRPr="004B728E">
              <w:rPr>
                <w:rFonts w:ascii="Times New Roman" w:hAnsi="Times New Roman" w:cs="Times New Roman"/>
              </w:rPr>
              <w:t>3</w:t>
            </w:r>
          </w:p>
        </w:tc>
      </w:tr>
      <w:tr w:rsidR="007A2DEC" w:rsidRPr="004B728E" w:rsidTr="007A2DEC">
        <w:tc>
          <w:tcPr>
            <w:tcW w:w="2721" w:type="dxa"/>
            <w:vAlign w:val="center"/>
          </w:tcPr>
          <w:p w:rsidR="007A2DEC" w:rsidRPr="004B728E" w:rsidRDefault="007A2DEC" w:rsidP="009B4847">
            <w:pPr>
              <w:jc w:val="both"/>
              <w:rPr>
                <w:rFonts w:ascii="Times New Roman" w:hAnsi="Times New Roman" w:cs="Times New Roman"/>
                <w:b/>
              </w:rPr>
            </w:pPr>
            <w:r w:rsidRPr="004B728E">
              <w:rPr>
                <w:rFonts w:ascii="Times New Roman" w:hAnsi="Times New Roman" w:cs="Times New Roman"/>
                <w:b/>
              </w:rPr>
              <w:t>a</w:t>
            </w:r>
            <w:r w:rsidRPr="004B728E">
              <w:rPr>
                <w:rFonts w:ascii="Times New Roman" w:hAnsi="Times New Roman" w:cs="Times New Roman"/>
                <w:b/>
                <w:vertAlign w:val="subscript"/>
              </w:rPr>
              <w:t>1</w:t>
            </w:r>
            <w:r w:rsidRPr="004B728E">
              <w:rPr>
                <w:rFonts w:ascii="Times New Roman" w:hAnsi="Times New Roman" w:cs="Times New Roman"/>
                <w:b/>
              </w:rPr>
              <w:t>b</w:t>
            </w:r>
            <w:r w:rsidRPr="004B728E">
              <w:rPr>
                <w:rFonts w:ascii="Times New Roman" w:hAnsi="Times New Roman" w:cs="Times New Roman"/>
                <w:b/>
                <w:vertAlign w:val="subscript"/>
              </w:rPr>
              <w:t>4</w:t>
            </w:r>
          </w:p>
        </w:tc>
        <w:tc>
          <w:tcPr>
            <w:tcW w:w="2829" w:type="dxa"/>
            <w:vAlign w:val="center"/>
          </w:tcPr>
          <w:p w:rsidR="007A2DEC" w:rsidRPr="004B728E" w:rsidRDefault="007A2DEC" w:rsidP="009B4847">
            <w:pPr>
              <w:tabs>
                <w:tab w:val="left" w:pos="1701"/>
              </w:tabs>
              <w:jc w:val="both"/>
              <w:rPr>
                <w:rFonts w:ascii="Times New Roman" w:hAnsi="Times New Roman" w:cs="Times New Roman"/>
                <w:b/>
              </w:rPr>
            </w:pPr>
            <w:r w:rsidRPr="004B728E">
              <w:rPr>
                <w:rFonts w:ascii="Times New Roman" w:hAnsi="Times New Roman" w:cs="Times New Roman"/>
                <w:b/>
              </w:rPr>
              <w:t>2.07</w:t>
            </w:r>
          </w:p>
        </w:tc>
        <w:tc>
          <w:tcPr>
            <w:tcW w:w="2672" w:type="dxa"/>
            <w:vAlign w:val="center"/>
          </w:tcPr>
          <w:p w:rsidR="007A2DEC" w:rsidRPr="004B728E" w:rsidRDefault="007A2DEC" w:rsidP="009B4847">
            <w:pPr>
              <w:tabs>
                <w:tab w:val="left" w:pos="1701"/>
              </w:tabs>
              <w:jc w:val="both"/>
              <w:rPr>
                <w:rFonts w:ascii="Times New Roman" w:hAnsi="Times New Roman" w:cs="Times New Roman"/>
                <w:b/>
              </w:rPr>
            </w:pPr>
            <w:r w:rsidRPr="004B728E">
              <w:rPr>
                <w:rFonts w:ascii="Times New Roman" w:hAnsi="Times New Roman" w:cs="Times New Roman"/>
                <w:b/>
              </w:rPr>
              <w:t>4</w:t>
            </w:r>
          </w:p>
        </w:tc>
      </w:tr>
      <w:tr w:rsidR="007A2DEC" w:rsidRPr="004B728E" w:rsidTr="007A2DEC">
        <w:tc>
          <w:tcPr>
            <w:tcW w:w="2721" w:type="dxa"/>
            <w:vAlign w:val="center"/>
          </w:tcPr>
          <w:p w:rsidR="007A2DEC" w:rsidRPr="004B728E" w:rsidRDefault="007A2DEC" w:rsidP="009B4847">
            <w:pPr>
              <w:jc w:val="both"/>
              <w:rPr>
                <w:rFonts w:ascii="Times New Roman" w:hAnsi="Times New Roman" w:cs="Times New Roman"/>
              </w:rPr>
            </w:pPr>
            <w:r w:rsidRPr="004B728E">
              <w:rPr>
                <w:rFonts w:ascii="Times New Roman" w:hAnsi="Times New Roman" w:cs="Times New Roman"/>
              </w:rPr>
              <w:t>a</w:t>
            </w:r>
            <w:r w:rsidRPr="004B728E">
              <w:rPr>
                <w:rFonts w:ascii="Times New Roman" w:hAnsi="Times New Roman" w:cs="Times New Roman"/>
                <w:vertAlign w:val="subscript"/>
              </w:rPr>
              <w:t>2</w:t>
            </w:r>
            <w:r w:rsidRPr="004B728E">
              <w:rPr>
                <w:rFonts w:ascii="Times New Roman" w:hAnsi="Times New Roman" w:cs="Times New Roman"/>
              </w:rPr>
              <w:t>b</w:t>
            </w:r>
            <w:r w:rsidRPr="004B728E">
              <w:rPr>
                <w:rFonts w:ascii="Times New Roman" w:hAnsi="Times New Roman" w:cs="Times New Roman"/>
                <w:vertAlign w:val="subscript"/>
              </w:rPr>
              <w:t>1</w:t>
            </w:r>
          </w:p>
        </w:tc>
        <w:tc>
          <w:tcPr>
            <w:tcW w:w="2829" w:type="dxa"/>
            <w:vAlign w:val="center"/>
          </w:tcPr>
          <w:p w:rsidR="007A2DEC" w:rsidRPr="004B728E" w:rsidRDefault="007A2DEC" w:rsidP="009B4847">
            <w:pPr>
              <w:tabs>
                <w:tab w:val="left" w:pos="1701"/>
              </w:tabs>
              <w:jc w:val="both"/>
              <w:rPr>
                <w:rFonts w:ascii="Times New Roman" w:hAnsi="Times New Roman" w:cs="Times New Roman"/>
              </w:rPr>
            </w:pPr>
            <w:r w:rsidRPr="004B728E">
              <w:rPr>
                <w:rFonts w:ascii="Times New Roman" w:hAnsi="Times New Roman" w:cs="Times New Roman"/>
              </w:rPr>
              <w:t>2.03</w:t>
            </w:r>
          </w:p>
        </w:tc>
        <w:tc>
          <w:tcPr>
            <w:tcW w:w="2672" w:type="dxa"/>
            <w:vAlign w:val="center"/>
          </w:tcPr>
          <w:p w:rsidR="007A2DEC" w:rsidRPr="004B728E" w:rsidRDefault="007A2DEC" w:rsidP="009B4847">
            <w:pPr>
              <w:tabs>
                <w:tab w:val="left" w:pos="1701"/>
              </w:tabs>
              <w:jc w:val="both"/>
              <w:rPr>
                <w:rFonts w:ascii="Times New Roman" w:hAnsi="Times New Roman" w:cs="Times New Roman"/>
              </w:rPr>
            </w:pPr>
            <w:r w:rsidRPr="004B728E">
              <w:rPr>
                <w:rFonts w:ascii="Times New Roman" w:hAnsi="Times New Roman" w:cs="Times New Roman"/>
              </w:rPr>
              <w:t>3</w:t>
            </w:r>
          </w:p>
        </w:tc>
      </w:tr>
      <w:tr w:rsidR="007A2DEC" w:rsidRPr="004B728E" w:rsidTr="007A2DEC">
        <w:tc>
          <w:tcPr>
            <w:tcW w:w="2721" w:type="dxa"/>
            <w:vAlign w:val="center"/>
          </w:tcPr>
          <w:p w:rsidR="007A2DEC" w:rsidRPr="004B728E" w:rsidRDefault="007A2DEC" w:rsidP="009B4847">
            <w:pPr>
              <w:jc w:val="both"/>
              <w:rPr>
                <w:rFonts w:ascii="Times New Roman" w:hAnsi="Times New Roman" w:cs="Times New Roman"/>
              </w:rPr>
            </w:pPr>
            <w:r w:rsidRPr="004B728E">
              <w:rPr>
                <w:rFonts w:ascii="Times New Roman" w:hAnsi="Times New Roman" w:cs="Times New Roman"/>
              </w:rPr>
              <w:t>a</w:t>
            </w:r>
            <w:r w:rsidRPr="004B728E">
              <w:rPr>
                <w:rFonts w:ascii="Times New Roman" w:hAnsi="Times New Roman" w:cs="Times New Roman"/>
                <w:vertAlign w:val="subscript"/>
              </w:rPr>
              <w:t>2</w:t>
            </w:r>
            <w:r w:rsidRPr="004B728E">
              <w:rPr>
                <w:rFonts w:ascii="Times New Roman" w:hAnsi="Times New Roman" w:cs="Times New Roman"/>
              </w:rPr>
              <w:t>b</w:t>
            </w:r>
            <w:r w:rsidRPr="004B728E">
              <w:rPr>
                <w:rFonts w:ascii="Times New Roman" w:hAnsi="Times New Roman" w:cs="Times New Roman"/>
                <w:vertAlign w:val="subscript"/>
              </w:rPr>
              <w:t>2</w:t>
            </w:r>
          </w:p>
        </w:tc>
        <w:tc>
          <w:tcPr>
            <w:tcW w:w="2829" w:type="dxa"/>
            <w:vAlign w:val="center"/>
          </w:tcPr>
          <w:p w:rsidR="007A2DEC" w:rsidRPr="004B728E" w:rsidRDefault="007A2DEC" w:rsidP="009B4847">
            <w:pPr>
              <w:tabs>
                <w:tab w:val="left" w:pos="1701"/>
              </w:tabs>
              <w:jc w:val="both"/>
              <w:rPr>
                <w:rFonts w:ascii="Times New Roman" w:hAnsi="Times New Roman" w:cs="Times New Roman"/>
              </w:rPr>
            </w:pPr>
            <w:r w:rsidRPr="004B728E">
              <w:rPr>
                <w:rFonts w:ascii="Times New Roman" w:hAnsi="Times New Roman" w:cs="Times New Roman"/>
              </w:rPr>
              <w:t>1.96</w:t>
            </w:r>
          </w:p>
        </w:tc>
        <w:tc>
          <w:tcPr>
            <w:tcW w:w="2672" w:type="dxa"/>
            <w:vAlign w:val="center"/>
          </w:tcPr>
          <w:p w:rsidR="007A2DEC" w:rsidRPr="004B728E" w:rsidRDefault="007A2DEC" w:rsidP="009B4847">
            <w:pPr>
              <w:tabs>
                <w:tab w:val="left" w:pos="1701"/>
              </w:tabs>
              <w:jc w:val="both"/>
              <w:rPr>
                <w:rFonts w:ascii="Times New Roman" w:hAnsi="Times New Roman" w:cs="Times New Roman"/>
              </w:rPr>
            </w:pPr>
            <w:r w:rsidRPr="004B728E">
              <w:rPr>
                <w:rFonts w:ascii="Times New Roman" w:hAnsi="Times New Roman" w:cs="Times New Roman"/>
              </w:rPr>
              <w:t>2</w:t>
            </w:r>
          </w:p>
        </w:tc>
      </w:tr>
      <w:tr w:rsidR="007A2DEC" w:rsidRPr="004B728E" w:rsidTr="007A2DEC">
        <w:tc>
          <w:tcPr>
            <w:tcW w:w="2721" w:type="dxa"/>
            <w:vAlign w:val="center"/>
          </w:tcPr>
          <w:p w:rsidR="007A2DEC" w:rsidRPr="004B728E" w:rsidRDefault="007A2DEC" w:rsidP="009B4847">
            <w:pPr>
              <w:jc w:val="both"/>
              <w:rPr>
                <w:rFonts w:ascii="Times New Roman" w:hAnsi="Times New Roman" w:cs="Times New Roman"/>
              </w:rPr>
            </w:pPr>
            <w:r w:rsidRPr="004B728E">
              <w:rPr>
                <w:rFonts w:ascii="Times New Roman" w:hAnsi="Times New Roman" w:cs="Times New Roman"/>
              </w:rPr>
              <w:t>a</w:t>
            </w:r>
            <w:r w:rsidRPr="004B728E">
              <w:rPr>
                <w:rFonts w:ascii="Times New Roman" w:hAnsi="Times New Roman" w:cs="Times New Roman"/>
                <w:vertAlign w:val="subscript"/>
              </w:rPr>
              <w:t>2</w:t>
            </w:r>
            <w:r w:rsidRPr="004B728E">
              <w:rPr>
                <w:rFonts w:ascii="Times New Roman" w:hAnsi="Times New Roman" w:cs="Times New Roman"/>
              </w:rPr>
              <w:t>b</w:t>
            </w:r>
            <w:r w:rsidRPr="004B728E">
              <w:rPr>
                <w:rFonts w:ascii="Times New Roman" w:hAnsi="Times New Roman" w:cs="Times New Roman"/>
                <w:vertAlign w:val="subscript"/>
              </w:rPr>
              <w:t>3</w:t>
            </w:r>
          </w:p>
        </w:tc>
        <w:tc>
          <w:tcPr>
            <w:tcW w:w="2829" w:type="dxa"/>
            <w:vAlign w:val="center"/>
          </w:tcPr>
          <w:p w:rsidR="007A2DEC" w:rsidRPr="004B728E" w:rsidRDefault="007A2DEC" w:rsidP="009B4847">
            <w:pPr>
              <w:tabs>
                <w:tab w:val="left" w:pos="1701"/>
              </w:tabs>
              <w:jc w:val="both"/>
              <w:rPr>
                <w:rFonts w:ascii="Times New Roman" w:hAnsi="Times New Roman" w:cs="Times New Roman"/>
              </w:rPr>
            </w:pPr>
            <w:r w:rsidRPr="004B728E">
              <w:rPr>
                <w:rFonts w:ascii="Times New Roman" w:hAnsi="Times New Roman" w:cs="Times New Roman"/>
              </w:rPr>
              <w:t>1.99</w:t>
            </w:r>
          </w:p>
        </w:tc>
        <w:tc>
          <w:tcPr>
            <w:tcW w:w="2672" w:type="dxa"/>
            <w:vAlign w:val="center"/>
          </w:tcPr>
          <w:p w:rsidR="007A2DEC" w:rsidRPr="004B728E" w:rsidRDefault="007A2DEC" w:rsidP="009B4847">
            <w:pPr>
              <w:tabs>
                <w:tab w:val="left" w:pos="1701"/>
              </w:tabs>
              <w:jc w:val="both"/>
              <w:rPr>
                <w:rFonts w:ascii="Times New Roman" w:hAnsi="Times New Roman" w:cs="Times New Roman"/>
              </w:rPr>
            </w:pPr>
            <w:r w:rsidRPr="004B728E">
              <w:rPr>
                <w:rFonts w:ascii="Times New Roman" w:hAnsi="Times New Roman" w:cs="Times New Roman"/>
              </w:rPr>
              <w:t>2</w:t>
            </w:r>
          </w:p>
        </w:tc>
      </w:tr>
      <w:tr w:rsidR="007A2DEC" w:rsidRPr="004B728E" w:rsidTr="007A2DEC">
        <w:tc>
          <w:tcPr>
            <w:tcW w:w="2721" w:type="dxa"/>
            <w:vAlign w:val="center"/>
          </w:tcPr>
          <w:p w:rsidR="007A2DEC" w:rsidRPr="004B728E" w:rsidRDefault="007A2DEC" w:rsidP="009B4847">
            <w:pPr>
              <w:jc w:val="both"/>
              <w:rPr>
                <w:rFonts w:ascii="Times New Roman" w:hAnsi="Times New Roman" w:cs="Times New Roman"/>
              </w:rPr>
            </w:pPr>
            <w:r w:rsidRPr="004B728E">
              <w:rPr>
                <w:rFonts w:ascii="Times New Roman" w:hAnsi="Times New Roman" w:cs="Times New Roman"/>
              </w:rPr>
              <w:t>a</w:t>
            </w:r>
            <w:r w:rsidRPr="004B728E">
              <w:rPr>
                <w:rFonts w:ascii="Times New Roman" w:hAnsi="Times New Roman" w:cs="Times New Roman"/>
                <w:vertAlign w:val="subscript"/>
              </w:rPr>
              <w:t>2</w:t>
            </w:r>
            <w:r w:rsidRPr="004B728E">
              <w:rPr>
                <w:rFonts w:ascii="Times New Roman" w:hAnsi="Times New Roman" w:cs="Times New Roman"/>
              </w:rPr>
              <w:t>b</w:t>
            </w:r>
            <w:r w:rsidRPr="004B728E">
              <w:rPr>
                <w:rFonts w:ascii="Times New Roman" w:hAnsi="Times New Roman" w:cs="Times New Roman"/>
                <w:vertAlign w:val="subscript"/>
              </w:rPr>
              <w:t>4</w:t>
            </w:r>
          </w:p>
        </w:tc>
        <w:tc>
          <w:tcPr>
            <w:tcW w:w="2829" w:type="dxa"/>
            <w:vAlign w:val="center"/>
          </w:tcPr>
          <w:p w:rsidR="007A2DEC" w:rsidRPr="004B728E" w:rsidRDefault="007A2DEC" w:rsidP="009B4847">
            <w:pPr>
              <w:tabs>
                <w:tab w:val="left" w:pos="1701"/>
              </w:tabs>
              <w:jc w:val="both"/>
              <w:rPr>
                <w:rFonts w:ascii="Times New Roman" w:hAnsi="Times New Roman" w:cs="Times New Roman"/>
              </w:rPr>
            </w:pPr>
            <w:r w:rsidRPr="004B728E">
              <w:rPr>
                <w:rFonts w:ascii="Times New Roman" w:hAnsi="Times New Roman" w:cs="Times New Roman"/>
              </w:rPr>
              <w:t>2.00</w:t>
            </w:r>
          </w:p>
        </w:tc>
        <w:tc>
          <w:tcPr>
            <w:tcW w:w="2672" w:type="dxa"/>
            <w:vAlign w:val="center"/>
          </w:tcPr>
          <w:p w:rsidR="007A2DEC" w:rsidRPr="004B728E" w:rsidRDefault="007A2DEC" w:rsidP="009B4847">
            <w:pPr>
              <w:tabs>
                <w:tab w:val="left" w:pos="1701"/>
              </w:tabs>
              <w:jc w:val="both"/>
              <w:rPr>
                <w:rFonts w:ascii="Times New Roman" w:hAnsi="Times New Roman" w:cs="Times New Roman"/>
              </w:rPr>
            </w:pPr>
            <w:r w:rsidRPr="004B728E">
              <w:rPr>
                <w:rFonts w:ascii="Times New Roman" w:hAnsi="Times New Roman" w:cs="Times New Roman"/>
              </w:rPr>
              <w:t>3</w:t>
            </w:r>
          </w:p>
        </w:tc>
      </w:tr>
    </w:tbl>
    <w:p w:rsidR="007A2DEC" w:rsidRPr="004B728E" w:rsidRDefault="007A2DEC" w:rsidP="009B4847">
      <w:pPr>
        <w:spacing w:after="0" w:line="360" w:lineRule="auto"/>
        <w:jc w:val="both"/>
        <w:rPr>
          <w:rFonts w:ascii="Times New Roman" w:hAnsi="Times New Roman" w:cs="Times New Roman"/>
          <w:lang w:val="id-ID"/>
        </w:rPr>
      </w:pPr>
      <w:r w:rsidRPr="004B728E">
        <w:rPr>
          <w:rFonts w:ascii="Times New Roman" w:hAnsi="Times New Roman" w:cs="Times New Roman"/>
          <w:lang w:val="id-ID"/>
        </w:rPr>
        <w:tab/>
        <w:t>Dari tabel di atas dapat dilihat bahwa sampel yang memiliki jumlah skor tertinggi adalah a</w:t>
      </w:r>
      <w:r w:rsidRPr="004B728E">
        <w:rPr>
          <w:rFonts w:ascii="Times New Roman" w:hAnsi="Times New Roman" w:cs="Times New Roman"/>
          <w:vertAlign w:val="subscript"/>
          <w:lang w:val="id-ID"/>
        </w:rPr>
        <w:t>1</w:t>
      </w:r>
      <w:r w:rsidRPr="004B728E">
        <w:rPr>
          <w:rFonts w:ascii="Times New Roman" w:hAnsi="Times New Roman" w:cs="Times New Roman"/>
          <w:lang w:val="id-ID"/>
        </w:rPr>
        <w:t>b</w:t>
      </w:r>
      <w:r w:rsidRPr="004B728E">
        <w:rPr>
          <w:rFonts w:ascii="Times New Roman" w:hAnsi="Times New Roman" w:cs="Times New Roman"/>
          <w:vertAlign w:val="subscript"/>
          <w:lang w:val="id-ID"/>
        </w:rPr>
        <w:t xml:space="preserve">4 </w:t>
      </w:r>
      <w:r w:rsidRPr="004B728E">
        <w:rPr>
          <w:rFonts w:ascii="Times New Roman" w:hAnsi="Times New Roman" w:cs="Times New Roman"/>
          <w:lang w:val="id-ID"/>
        </w:rPr>
        <w:t xml:space="preserve">yaitu konsentrasi lemak testa sebesar 3% dan formula 4 </w:t>
      </w:r>
      <w:r w:rsidRPr="004B728E">
        <w:rPr>
          <w:rFonts w:ascii="Times New Roman" w:hAnsi="Times New Roman" w:cs="Times New Roman"/>
          <w:lang w:val="id-ID"/>
        </w:rPr>
        <w:lastRenderedPageBreak/>
        <w:t>gelatin 2% dan CMC 2% dengan jumlah skor 4. Sedangkan jumlah skor terendah adalah a</w:t>
      </w:r>
      <w:r w:rsidRPr="004B728E">
        <w:rPr>
          <w:rFonts w:ascii="Times New Roman" w:hAnsi="Times New Roman" w:cs="Times New Roman"/>
          <w:vertAlign w:val="subscript"/>
          <w:lang w:val="id-ID"/>
        </w:rPr>
        <w:t>1</w:t>
      </w:r>
      <w:r w:rsidRPr="004B728E">
        <w:rPr>
          <w:rFonts w:ascii="Times New Roman" w:hAnsi="Times New Roman" w:cs="Times New Roman"/>
          <w:lang w:val="id-ID"/>
        </w:rPr>
        <w:t>b</w:t>
      </w:r>
      <w:r w:rsidRPr="004B728E">
        <w:rPr>
          <w:rFonts w:ascii="Times New Roman" w:hAnsi="Times New Roman" w:cs="Times New Roman"/>
          <w:vertAlign w:val="subscript"/>
          <w:lang w:val="id-ID"/>
        </w:rPr>
        <w:t>1</w:t>
      </w:r>
      <w:r w:rsidRPr="004B728E">
        <w:rPr>
          <w:rFonts w:ascii="Times New Roman" w:hAnsi="Times New Roman" w:cs="Times New Roman"/>
          <w:lang w:val="id-ID"/>
        </w:rPr>
        <w:t xml:space="preserve"> yaitu konsentrasi lemak 3% dan formula 1 pati jagung 3% dan karagenan 4% dengan jumlah skor 1.</w:t>
      </w:r>
      <w:r w:rsidR="00774447" w:rsidRPr="004B728E">
        <w:rPr>
          <w:rFonts w:ascii="Times New Roman" w:hAnsi="Times New Roman" w:cs="Times New Roman"/>
          <w:lang w:val="id-ID"/>
        </w:rPr>
        <w:t xml:space="preserve"> </w:t>
      </w:r>
    </w:p>
    <w:p w:rsidR="007A2DEC" w:rsidRPr="004B728E" w:rsidRDefault="007A2DEC" w:rsidP="009B4847">
      <w:pPr>
        <w:spacing w:after="0" w:line="360" w:lineRule="auto"/>
        <w:ind w:firstLine="720"/>
        <w:jc w:val="both"/>
        <w:rPr>
          <w:rFonts w:ascii="Times New Roman" w:hAnsi="Times New Roman" w:cs="Times New Roman"/>
          <w:lang w:val="id-ID"/>
        </w:rPr>
      </w:pPr>
      <w:r w:rsidRPr="004B728E">
        <w:rPr>
          <w:rFonts w:ascii="Times New Roman" w:hAnsi="Times New Roman" w:cs="Times New Roman"/>
          <w:lang w:val="id-ID"/>
        </w:rPr>
        <w:t>Grafik nilai aroma</w:t>
      </w:r>
      <w:r w:rsidRPr="004B728E">
        <w:rPr>
          <w:rFonts w:ascii="Times New Roman" w:hAnsi="Times New Roman" w:cs="Times New Roman"/>
          <w:i/>
          <w:lang w:val="id-ID"/>
        </w:rPr>
        <w:t xml:space="preserve">edible film </w:t>
      </w:r>
      <w:r w:rsidRPr="004B728E">
        <w:rPr>
          <w:rFonts w:ascii="Times New Roman" w:hAnsi="Times New Roman" w:cs="Times New Roman"/>
          <w:lang w:val="id-ID"/>
        </w:rPr>
        <w:t>lemak testa kelapa dari setiap interaksi konsentrasi lemak testa kelapa dan jenis formula dapat dilihat pada gambar 8.</w:t>
      </w:r>
    </w:p>
    <w:p w:rsidR="007A2DEC" w:rsidRPr="004B728E" w:rsidRDefault="007A2DEC" w:rsidP="00BF06F5">
      <w:pPr>
        <w:spacing w:after="120" w:line="360" w:lineRule="auto"/>
        <w:jc w:val="both"/>
        <w:rPr>
          <w:rFonts w:ascii="Times New Roman" w:hAnsi="Times New Roman" w:cs="Times New Roman"/>
          <w:lang w:val="id-ID"/>
        </w:rPr>
      </w:pPr>
      <w:r w:rsidRPr="004B728E">
        <w:rPr>
          <w:rFonts w:ascii="Times New Roman" w:hAnsi="Times New Roman" w:cs="Times New Roman"/>
          <w:noProof/>
        </w:rPr>
        <w:drawing>
          <wp:inline distT="0" distB="0" distL="0" distR="0" wp14:anchorId="04BE255F" wp14:editId="0DAC7299">
            <wp:extent cx="2498651" cy="2062716"/>
            <wp:effectExtent l="0" t="0" r="16510" b="1397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A2DEC" w:rsidRPr="004B728E" w:rsidRDefault="007A2DEC" w:rsidP="009B4847">
      <w:pPr>
        <w:pStyle w:val="Caption"/>
        <w:spacing w:after="120"/>
        <w:rPr>
          <w:rFonts w:cs="Times New Roman"/>
          <w:b w:val="0"/>
          <w:color w:val="auto"/>
          <w:sz w:val="22"/>
          <w:szCs w:val="22"/>
          <w:lang w:val="id-ID"/>
        </w:rPr>
      </w:pPr>
      <w:bookmarkStart w:id="8" w:name="_Toc432159640"/>
      <w:proofErr w:type="gramStart"/>
      <w:r w:rsidRPr="004B728E">
        <w:rPr>
          <w:rFonts w:cs="Times New Roman"/>
          <w:b w:val="0"/>
          <w:color w:val="auto"/>
          <w:sz w:val="22"/>
          <w:szCs w:val="22"/>
        </w:rPr>
        <w:t xml:space="preserve">Gambar </w:t>
      </w:r>
      <w:proofErr w:type="gramEnd"/>
      <w:r w:rsidRPr="004B728E">
        <w:rPr>
          <w:rFonts w:cs="Times New Roman"/>
          <w:b w:val="0"/>
          <w:color w:val="auto"/>
          <w:sz w:val="22"/>
          <w:szCs w:val="22"/>
        </w:rPr>
        <w:fldChar w:fldCharType="begin"/>
      </w:r>
      <w:r w:rsidRPr="004B728E">
        <w:rPr>
          <w:rFonts w:cs="Times New Roman"/>
          <w:b w:val="0"/>
          <w:color w:val="auto"/>
          <w:sz w:val="22"/>
          <w:szCs w:val="22"/>
        </w:rPr>
        <w:instrText xml:space="preserve"> SEQ Gambar \* ARABIC </w:instrText>
      </w:r>
      <w:r w:rsidRPr="004B728E">
        <w:rPr>
          <w:rFonts w:cs="Times New Roman"/>
          <w:b w:val="0"/>
          <w:color w:val="auto"/>
          <w:sz w:val="22"/>
          <w:szCs w:val="22"/>
        </w:rPr>
        <w:fldChar w:fldCharType="separate"/>
      </w:r>
      <w:r w:rsidR="001F193F">
        <w:rPr>
          <w:rFonts w:cs="Times New Roman"/>
          <w:b w:val="0"/>
          <w:noProof/>
          <w:color w:val="auto"/>
          <w:sz w:val="22"/>
          <w:szCs w:val="22"/>
        </w:rPr>
        <w:t>4</w:t>
      </w:r>
      <w:r w:rsidRPr="004B728E">
        <w:rPr>
          <w:rFonts w:cs="Times New Roman"/>
          <w:b w:val="0"/>
          <w:color w:val="auto"/>
          <w:sz w:val="22"/>
          <w:szCs w:val="22"/>
        </w:rPr>
        <w:fldChar w:fldCharType="end"/>
      </w:r>
      <w:proofErr w:type="gramStart"/>
      <w:r w:rsidRPr="004B728E">
        <w:rPr>
          <w:rFonts w:cs="Times New Roman"/>
          <w:b w:val="0"/>
          <w:color w:val="auto"/>
          <w:sz w:val="22"/>
          <w:szCs w:val="22"/>
          <w:lang w:val="id-ID"/>
        </w:rPr>
        <w:t>.</w:t>
      </w:r>
      <w:proofErr w:type="gramEnd"/>
      <w:r w:rsidRPr="004B728E">
        <w:rPr>
          <w:rFonts w:cs="Times New Roman"/>
          <w:b w:val="0"/>
          <w:color w:val="auto"/>
          <w:sz w:val="22"/>
          <w:szCs w:val="22"/>
          <w:lang w:val="id-ID"/>
        </w:rPr>
        <w:t xml:space="preserve"> Grafik Nilai Aroma </w:t>
      </w:r>
      <w:r w:rsidRPr="004B728E">
        <w:rPr>
          <w:rFonts w:cs="Times New Roman"/>
          <w:b w:val="0"/>
          <w:i/>
          <w:color w:val="auto"/>
          <w:sz w:val="22"/>
          <w:szCs w:val="22"/>
          <w:lang w:val="id-ID"/>
        </w:rPr>
        <w:t xml:space="preserve">Edible Film </w:t>
      </w:r>
      <w:r w:rsidRPr="004B728E">
        <w:rPr>
          <w:rFonts w:cs="Times New Roman"/>
          <w:b w:val="0"/>
          <w:color w:val="auto"/>
          <w:sz w:val="22"/>
          <w:szCs w:val="22"/>
          <w:lang w:val="id-ID"/>
        </w:rPr>
        <w:t>Lemak Testa Kelapa dari Setiap Interaksi Konsentrasi Lemak Testa Kelapa dan Jenis Formula</w:t>
      </w:r>
      <w:bookmarkEnd w:id="8"/>
    </w:p>
    <w:p w:rsidR="007A2DEC" w:rsidRPr="004B728E" w:rsidRDefault="007A2DEC" w:rsidP="00BF06F5">
      <w:pPr>
        <w:spacing w:after="120" w:line="360" w:lineRule="auto"/>
        <w:jc w:val="both"/>
        <w:rPr>
          <w:rFonts w:ascii="Times New Roman" w:hAnsi="Times New Roman" w:cs="Times New Roman"/>
          <w:lang w:val="id-ID"/>
        </w:rPr>
      </w:pPr>
      <w:r w:rsidRPr="004B728E">
        <w:rPr>
          <w:rFonts w:ascii="Times New Roman" w:hAnsi="Times New Roman" w:cs="Times New Roman"/>
          <w:lang w:val="id-ID"/>
        </w:rPr>
        <w:tab/>
        <w:t xml:space="preserve">Dari grafik tersebut dapat dilihat bahwa pada formula 1 semakin tinggi konsentrasi lemak testa kelapa yang ditambahkan maka tinggi tigkat kesukaan panelis terhadap aroma </w:t>
      </w:r>
      <w:r w:rsidRPr="004B728E">
        <w:rPr>
          <w:rFonts w:ascii="Times New Roman" w:hAnsi="Times New Roman" w:cs="Times New Roman"/>
          <w:i/>
          <w:lang w:val="id-ID"/>
        </w:rPr>
        <w:t xml:space="preserve">edible film </w:t>
      </w:r>
      <w:r w:rsidRPr="004B728E">
        <w:rPr>
          <w:rFonts w:ascii="Times New Roman" w:hAnsi="Times New Roman" w:cs="Times New Roman"/>
          <w:lang w:val="id-ID"/>
        </w:rPr>
        <w:t>lemak testa kelapa. Pada formula 2, formula 3, dan formula 4 semakin tinggi konsentrasi lemak testa kelapa yang ditambahkan maka semakin rendah tingkat kesukaan panelis terhadap aroma.</w:t>
      </w:r>
    </w:p>
    <w:p w:rsidR="007A2DEC" w:rsidRPr="004B728E" w:rsidRDefault="007A2DEC" w:rsidP="00BF06F5">
      <w:pPr>
        <w:autoSpaceDE w:val="0"/>
        <w:autoSpaceDN w:val="0"/>
        <w:adjustRightInd w:val="0"/>
        <w:spacing w:after="120" w:line="360" w:lineRule="auto"/>
        <w:ind w:firstLine="720"/>
        <w:jc w:val="both"/>
        <w:rPr>
          <w:rFonts w:ascii="Times New Roman" w:hAnsi="Times New Roman" w:cs="Times New Roman"/>
          <w:lang w:val="id-ID"/>
        </w:rPr>
      </w:pPr>
      <w:r w:rsidRPr="004B728E">
        <w:rPr>
          <w:rFonts w:ascii="Times New Roman" w:hAnsi="Times New Roman" w:cs="Times New Roman"/>
          <w:lang w:val="id-ID"/>
        </w:rPr>
        <w:lastRenderedPageBreak/>
        <w:t>Sampel a</w:t>
      </w:r>
      <w:r w:rsidRPr="004B728E">
        <w:rPr>
          <w:rFonts w:ascii="Times New Roman" w:hAnsi="Times New Roman" w:cs="Times New Roman"/>
          <w:vertAlign w:val="subscript"/>
          <w:lang w:val="id-ID"/>
        </w:rPr>
        <w:t>2</w:t>
      </w:r>
      <w:r w:rsidRPr="004B728E">
        <w:rPr>
          <w:rFonts w:ascii="Times New Roman" w:hAnsi="Times New Roman" w:cs="Times New Roman"/>
          <w:lang w:val="id-ID"/>
        </w:rPr>
        <w:t>b</w:t>
      </w:r>
      <w:r w:rsidRPr="004B728E">
        <w:rPr>
          <w:rFonts w:ascii="Times New Roman" w:hAnsi="Times New Roman" w:cs="Times New Roman"/>
          <w:vertAlign w:val="subscript"/>
          <w:lang w:val="id-ID"/>
        </w:rPr>
        <w:t>4</w:t>
      </w:r>
      <w:r w:rsidRPr="004B728E">
        <w:rPr>
          <w:rFonts w:ascii="Times New Roman" w:hAnsi="Times New Roman" w:cs="Times New Roman"/>
          <w:lang w:val="id-ID"/>
        </w:rPr>
        <w:t xml:space="preserve"> sebagai sampel terpilih memiliki nilai sebesar 2.00, sedangkan untuk </w:t>
      </w:r>
      <w:r w:rsidRPr="004B728E">
        <w:rPr>
          <w:rFonts w:ascii="Times New Roman" w:hAnsi="Times New Roman" w:cs="Times New Roman"/>
          <w:i/>
          <w:lang w:val="id-ID"/>
        </w:rPr>
        <w:t xml:space="preserve">edible film </w:t>
      </w:r>
      <w:r w:rsidRPr="004B728E">
        <w:rPr>
          <w:rFonts w:ascii="Times New Roman" w:hAnsi="Times New Roman" w:cs="Times New Roman"/>
          <w:lang w:val="id-ID"/>
        </w:rPr>
        <w:t xml:space="preserve">formula 4 tanpa penambahan lemak memiliki nilai sebesar 2.25. Penurunan nilai tingkat kesukaan panelis terhadap aroma </w:t>
      </w:r>
      <w:r w:rsidRPr="004B728E">
        <w:rPr>
          <w:rFonts w:ascii="Times New Roman" w:hAnsi="Times New Roman" w:cs="Times New Roman"/>
          <w:i/>
          <w:lang w:val="id-ID"/>
        </w:rPr>
        <w:t xml:space="preserve">edible film </w:t>
      </w:r>
      <w:r w:rsidRPr="004B728E">
        <w:rPr>
          <w:rFonts w:ascii="Times New Roman" w:hAnsi="Times New Roman" w:cs="Times New Roman"/>
          <w:lang w:val="id-ID"/>
        </w:rPr>
        <w:t>setelah dilakukan penambahan lemak, diduga karena aroma minyak cukup kuat. Banyak panelis menilai bahwa aroma tersebut mengganggu. Intensitas aroma minyak testa kelapa yang terdeteksi oleh indera penciuman panelis semakin menurun jika konsentrasi lemak yang ditambahkan bertambah.</w:t>
      </w:r>
    </w:p>
    <w:p w:rsidR="007A2DEC" w:rsidRPr="004B728E" w:rsidRDefault="007A2DEC" w:rsidP="009B4847">
      <w:pPr>
        <w:pStyle w:val="Heading4"/>
        <w:rPr>
          <w:rFonts w:cs="Times New Roman"/>
          <w:b/>
          <w:sz w:val="22"/>
          <w:lang w:val="id-ID"/>
        </w:rPr>
      </w:pPr>
      <w:r w:rsidRPr="004B728E">
        <w:rPr>
          <w:rFonts w:cs="Times New Roman"/>
          <w:b/>
          <w:sz w:val="22"/>
          <w:lang w:val="id-ID"/>
        </w:rPr>
        <w:t>Respon Rasa</w:t>
      </w:r>
    </w:p>
    <w:p w:rsidR="007A2DEC" w:rsidRPr="004B728E" w:rsidRDefault="007A2DEC" w:rsidP="009B4847">
      <w:pPr>
        <w:spacing w:after="0" w:line="360" w:lineRule="auto"/>
        <w:jc w:val="both"/>
        <w:rPr>
          <w:rFonts w:ascii="Times New Roman" w:hAnsi="Times New Roman" w:cs="Times New Roman"/>
          <w:lang w:val="id-ID"/>
        </w:rPr>
      </w:pPr>
      <w:r w:rsidRPr="004B728E">
        <w:rPr>
          <w:rFonts w:ascii="Times New Roman" w:hAnsi="Times New Roman" w:cs="Times New Roman"/>
          <w:lang w:val="id-ID"/>
        </w:rPr>
        <w:tab/>
        <w:t xml:space="preserve">Hasil pengolahan data menunjukkan bahwa konsentrasi lemak testa kelapa (A) dan jenis formula (B) tidak berpengaruh nyata terhadap rasa </w:t>
      </w:r>
      <w:r w:rsidRPr="004B728E">
        <w:rPr>
          <w:rFonts w:ascii="Times New Roman" w:hAnsi="Times New Roman" w:cs="Times New Roman"/>
          <w:i/>
          <w:lang w:val="id-ID"/>
        </w:rPr>
        <w:t xml:space="preserve">edible film </w:t>
      </w:r>
      <w:r w:rsidRPr="004B728E">
        <w:rPr>
          <w:rFonts w:ascii="Times New Roman" w:hAnsi="Times New Roman" w:cs="Times New Roman"/>
          <w:lang w:val="id-ID"/>
        </w:rPr>
        <w:t>lemak testa kelapa</w:t>
      </w:r>
      <w:r w:rsidR="00774447" w:rsidRPr="004B728E">
        <w:rPr>
          <w:rFonts w:ascii="Times New Roman" w:hAnsi="Times New Roman" w:cs="Times New Roman"/>
          <w:lang w:val="id-ID"/>
        </w:rPr>
        <w:t>.</w:t>
      </w:r>
    </w:p>
    <w:p w:rsidR="007A2DEC" w:rsidRPr="004B728E" w:rsidRDefault="007A2DEC" w:rsidP="009B4847">
      <w:pPr>
        <w:pStyle w:val="Caption"/>
        <w:spacing w:after="0"/>
        <w:rPr>
          <w:rFonts w:cs="Times New Roman"/>
          <w:b w:val="0"/>
          <w:color w:val="auto"/>
          <w:sz w:val="22"/>
          <w:szCs w:val="22"/>
          <w:lang w:val="id-ID"/>
        </w:rPr>
      </w:pPr>
      <w:bookmarkStart w:id="9" w:name="_Toc432159535"/>
      <w:proofErr w:type="gramStart"/>
      <w:r w:rsidRPr="004B728E">
        <w:rPr>
          <w:rFonts w:cs="Times New Roman"/>
          <w:b w:val="0"/>
          <w:color w:val="auto"/>
          <w:sz w:val="22"/>
          <w:szCs w:val="22"/>
        </w:rPr>
        <w:t xml:space="preserve">Tabel </w:t>
      </w:r>
      <w:proofErr w:type="gramEnd"/>
      <w:r w:rsidRPr="004B728E">
        <w:rPr>
          <w:rFonts w:cs="Times New Roman"/>
          <w:b w:val="0"/>
          <w:color w:val="auto"/>
          <w:sz w:val="22"/>
          <w:szCs w:val="22"/>
        </w:rPr>
        <w:fldChar w:fldCharType="begin"/>
      </w:r>
      <w:r w:rsidRPr="004B728E">
        <w:rPr>
          <w:rFonts w:cs="Times New Roman"/>
          <w:b w:val="0"/>
          <w:color w:val="auto"/>
          <w:sz w:val="22"/>
          <w:szCs w:val="22"/>
        </w:rPr>
        <w:instrText xml:space="preserve"> SEQ Tabel \* ARABIC </w:instrText>
      </w:r>
      <w:r w:rsidRPr="004B728E">
        <w:rPr>
          <w:rFonts w:cs="Times New Roman"/>
          <w:b w:val="0"/>
          <w:color w:val="auto"/>
          <w:sz w:val="22"/>
          <w:szCs w:val="22"/>
        </w:rPr>
        <w:fldChar w:fldCharType="separate"/>
      </w:r>
      <w:r w:rsidR="001F193F">
        <w:rPr>
          <w:rFonts w:cs="Times New Roman"/>
          <w:b w:val="0"/>
          <w:noProof/>
          <w:color w:val="auto"/>
          <w:sz w:val="22"/>
          <w:szCs w:val="22"/>
        </w:rPr>
        <w:t>6</w:t>
      </w:r>
      <w:r w:rsidRPr="004B728E">
        <w:rPr>
          <w:rFonts w:cs="Times New Roman"/>
          <w:b w:val="0"/>
          <w:color w:val="auto"/>
          <w:sz w:val="22"/>
          <w:szCs w:val="22"/>
        </w:rPr>
        <w:fldChar w:fldCharType="end"/>
      </w:r>
      <w:proofErr w:type="gramStart"/>
      <w:r w:rsidRPr="004B728E">
        <w:rPr>
          <w:rFonts w:cs="Times New Roman"/>
          <w:b w:val="0"/>
          <w:color w:val="auto"/>
          <w:sz w:val="22"/>
          <w:szCs w:val="22"/>
          <w:lang w:val="id-ID"/>
        </w:rPr>
        <w:t>.</w:t>
      </w:r>
      <w:proofErr w:type="gramEnd"/>
      <w:r w:rsidRPr="004B728E">
        <w:rPr>
          <w:rFonts w:cs="Times New Roman"/>
          <w:b w:val="0"/>
          <w:color w:val="auto"/>
          <w:sz w:val="22"/>
          <w:szCs w:val="22"/>
          <w:lang w:val="id-ID"/>
        </w:rPr>
        <w:t xml:space="preserve"> Hasil Skoring Terhadap Rasa </w:t>
      </w:r>
      <w:r w:rsidRPr="004B728E">
        <w:rPr>
          <w:rFonts w:cs="Times New Roman"/>
          <w:b w:val="0"/>
          <w:i/>
          <w:color w:val="auto"/>
          <w:sz w:val="22"/>
          <w:szCs w:val="22"/>
          <w:lang w:val="id-ID"/>
        </w:rPr>
        <w:t xml:space="preserve">Edible Film </w:t>
      </w:r>
      <w:r w:rsidRPr="004B728E">
        <w:rPr>
          <w:rFonts w:cs="Times New Roman"/>
          <w:b w:val="0"/>
          <w:color w:val="auto"/>
          <w:sz w:val="22"/>
          <w:szCs w:val="22"/>
          <w:lang w:val="id-ID"/>
        </w:rPr>
        <w:t>Lemak Testa Kelapa</w:t>
      </w:r>
      <w:bookmarkEnd w:id="9"/>
    </w:p>
    <w:tbl>
      <w:tblPr>
        <w:tblStyle w:val="TableGrid"/>
        <w:tblW w:w="0" w:type="auto"/>
        <w:tblInd w:w="108" w:type="dxa"/>
        <w:tblLook w:val="04A0" w:firstRow="1" w:lastRow="0" w:firstColumn="1" w:lastColumn="0" w:noHBand="0" w:noVBand="1"/>
      </w:tblPr>
      <w:tblGrid>
        <w:gridCol w:w="1391"/>
        <w:gridCol w:w="1294"/>
        <w:gridCol w:w="1198"/>
      </w:tblGrid>
      <w:tr w:rsidR="007A2DEC" w:rsidRPr="004B728E" w:rsidTr="007A2DEC">
        <w:tc>
          <w:tcPr>
            <w:tcW w:w="2721" w:type="dxa"/>
            <w:vAlign w:val="center"/>
          </w:tcPr>
          <w:p w:rsidR="007A2DEC" w:rsidRPr="004B728E" w:rsidRDefault="007A2DEC" w:rsidP="009B4847">
            <w:pPr>
              <w:tabs>
                <w:tab w:val="left" w:pos="1701"/>
              </w:tabs>
              <w:jc w:val="both"/>
              <w:rPr>
                <w:rFonts w:ascii="Times New Roman" w:hAnsi="Times New Roman" w:cs="Times New Roman"/>
                <w:b/>
              </w:rPr>
            </w:pPr>
            <w:r w:rsidRPr="004B728E">
              <w:rPr>
                <w:rFonts w:ascii="Times New Roman" w:hAnsi="Times New Roman" w:cs="Times New Roman"/>
                <w:b/>
              </w:rPr>
              <w:t>Kode Sampel</w:t>
            </w:r>
          </w:p>
        </w:tc>
        <w:tc>
          <w:tcPr>
            <w:tcW w:w="2829" w:type="dxa"/>
            <w:vAlign w:val="center"/>
          </w:tcPr>
          <w:p w:rsidR="007A2DEC" w:rsidRPr="004B728E" w:rsidRDefault="007A2DEC" w:rsidP="009B4847">
            <w:pPr>
              <w:tabs>
                <w:tab w:val="left" w:pos="1701"/>
              </w:tabs>
              <w:jc w:val="both"/>
              <w:rPr>
                <w:rFonts w:ascii="Times New Roman" w:hAnsi="Times New Roman" w:cs="Times New Roman"/>
                <w:b/>
              </w:rPr>
            </w:pPr>
            <w:r w:rsidRPr="004B728E">
              <w:rPr>
                <w:rFonts w:ascii="Times New Roman" w:hAnsi="Times New Roman" w:cs="Times New Roman"/>
                <w:b/>
              </w:rPr>
              <w:t>Rata-rata</w:t>
            </w:r>
          </w:p>
        </w:tc>
        <w:tc>
          <w:tcPr>
            <w:tcW w:w="2672" w:type="dxa"/>
            <w:vAlign w:val="center"/>
          </w:tcPr>
          <w:p w:rsidR="007A2DEC" w:rsidRPr="004B728E" w:rsidRDefault="007A2DEC" w:rsidP="009B4847">
            <w:pPr>
              <w:tabs>
                <w:tab w:val="left" w:pos="1701"/>
              </w:tabs>
              <w:jc w:val="both"/>
              <w:rPr>
                <w:rFonts w:ascii="Times New Roman" w:hAnsi="Times New Roman" w:cs="Times New Roman"/>
                <w:b/>
              </w:rPr>
            </w:pPr>
            <w:r w:rsidRPr="004B728E">
              <w:rPr>
                <w:rFonts w:ascii="Times New Roman" w:hAnsi="Times New Roman" w:cs="Times New Roman"/>
                <w:b/>
              </w:rPr>
              <w:t xml:space="preserve">Skor </w:t>
            </w:r>
          </w:p>
        </w:tc>
      </w:tr>
      <w:tr w:rsidR="007A2DEC" w:rsidRPr="004B728E" w:rsidTr="007A2DEC">
        <w:tc>
          <w:tcPr>
            <w:tcW w:w="2721" w:type="dxa"/>
            <w:vAlign w:val="center"/>
          </w:tcPr>
          <w:p w:rsidR="007A2DEC" w:rsidRPr="004B728E" w:rsidRDefault="007A2DEC" w:rsidP="009B4847">
            <w:pPr>
              <w:tabs>
                <w:tab w:val="left" w:pos="1701"/>
              </w:tabs>
              <w:jc w:val="both"/>
              <w:rPr>
                <w:rFonts w:ascii="Times New Roman" w:hAnsi="Times New Roman" w:cs="Times New Roman"/>
                <w:b/>
                <w:vertAlign w:val="subscript"/>
              </w:rPr>
            </w:pPr>
            <w:r w:rsidRPr="004B728E">
              <w:rPr>
                <w:rFonts w:ascii="Times New Roman" w:hAnsi="Times New Roman" w:cs="Times New Roman"/>
                <w:b/>
              </w:rPr>
              <w:t>a</w:t>
            </w:r>
            <w:r w:rsidRPr="004B728E">
              <w:rPr>
                <w:rFonts w:ascii="Times New Roman" w:hAnsi="Times New Roman" w:cs="Times New Roman"/>
                <w:b/>
                <w:vertAlign w:val="subscript"/>
              </w:rPr>
              <w:t>1</w:t>
            </w:r>
            <w:r w:rsidRPr="004B728E">
              <w:rPr>
                <w:rFonts w:ascii="Times New Roman" w:hAnsi="Times New Roman" w:cs="Times New Roman"/>
                <w:b/>
              </w:rPr>
              <w:t>b</w:t>
            </w:r>
            <w:r w:rsidRPr="004B728E">
              <w:rPr>
                <w:rFonts w:ascii="Times New Roman" w:hAnsi="Times New Roman" w:cs="Times New Roman"/>
                <w:b/>
                <w:vertAlign w:val="subscript"/>
              </w:rPr>
              <w:t>1</w:t>
            </w:r>
          </w:p>
        </w:tc>
        <w:tc>
          <w:tcPr>
            <w:tcW w:w="2829" w:type="dxa"/>
            <w:vAlign w:val="center"/>
          </w:tcPr>
          <w:p w:rsidR="007A2DEC" w:rsidRPr="004B728E" w:rsidRDefault="007A2DEC" w:rsidP="009B4847">
            <w:pPr>
              <w:tabs>
                <w:tab w:val="left" w:pos="1701"/>
              </w:tabs>
              <w:jc w:val="both"/>
              <w:rPr>
                <w:rFonts w:ascii="Times New Roman" w:hAnsi="Times New Roman" w:cs="Times New Roman"/>
                <w:b/>
              </w:rPr>
            </w:pPr>
            <w:r w:rsidRPr="004B728E">
              <w:rPr>
                <w:rFonts w:ascii="Times New Roman" w:hAnsi="Times New Roman" w:cs="Times New Roman"/>
                <w:b/>
              </w:rPr>
              <w:t>1.83</w:t>
            </w:r>
          </w:p>
        </w:tc>
        <w:tc>
          <w:tcPr>
            <w:tcW w:w="2672" w:type="dxa"/>
            <w:vAlign w:val="center"/>
          </w:tcPr>
          <w:p w:rsidR="007A2DEC" w:rsidRPr="004B728E" w:rsidRDefault="007A2DEC" w:rsidP="009B4847">
            <w:pPr>
              <w:tabs>
                <w:tab w:val="left" w:pos="1701"/>
              </w:tabs>
              <w:jc w:val="both"/>
              <w:rPr>
                <w:rFonts w:ascii="Times New Roman" w:hAnsi="Times New Roman" w:cs="Times New Roman"/>
                <w:b/>
              </w:rPr>
            </w:pPr>
            <w:r w:rsidRPr="004B728E">
              <w:rPr>
                <w:rFonts w:ascii="Times New Roman" w:hAnsi="Times New Roman" w:cs="Times New Roman"/>
                <w:b/>
              </w:rPr>
              <w:t>1</w:t>
            </w:r>
          </w:p>
        </w:tc>
      </w:tr>
      <w:tr w:rsidR="007A2DEC" w:rsidRPr="004B728E" w:rsidTr="007A2DEC">
        <w:tc>
          <w:tcPr>
            <w:tcW w:w="2721" w:type="dxa"/>
            <w:vAlign w:val="center"/>
          </w:tcPr>
          <w:p w:rsidR="007A2DEC" w:rsidRPr="004B728E" w:rsidRDefault="007A2DEC" w:rsidP="009B4847">
            <w:pPr>
              <w:jc w:val="both"/>
              <w:rPr>
                <w:rFonts w:ascii="Times New Roman" w:hAnsi="Times New Roman" w:cs="Times New Roman"/>
                <w:b/>
              </w:rPr>
            </w:pPr>
            <w:r w:rsidRPr="004B728E">
              <w:rPr>
                <w:rFonts w:ascii="Times New Roman" w:hAnsi="Times New Roman" w:cs="Times New Roman"/>
                <w:b/>
              </w:rPr>
              <w:t>a</w:t>
            </w:r>
            <w:r w:rsidRPr="004B728E">
              <w:rPr>
                <w:rFonts w:ascii="Times New Roman" w:hAnsi="Times New Roman" w:cs="Times New Roman"/>
                <w:b/>
                <w:vertAlign w:val="subscript"/>
              </w:rPr>
              <w:t>1</w:t>
            </w:r>
            <w:r w:rsidRPr="004B728E">
              <w:rPr>
                <w:rFonts w:ascii="Times New Roman" w:hAnsi="Times New Roman" w:cs="Times New Roman"/>
                <w:b/>
              </w:rPr>
              <w:t>b</w:t>
            </w:r>
            <w:r w:rsidRPr="004B728E">
              <w:rPr>
                <w:rFonts w:ascii="Times New Roman" w:hAnsi="Times New Roman" w:cs="Times New Roman"/>
                <w:b/>
                <w:vertAlign w:val="subscript"/>
              </w:rPr>
              <w:t>2</w:t>
            </w:r>
          </w:p>
        </w:tc>
        <w:tc>
          <w:tcPr>
            <w:tcW w:w="2829" w:type="dxa"/>
            <w:vAlign w:val="center"/>
          </w:tcPr>
          <w:p w:rsidR="007A2DEC" w:rsidRPr="004B728E" w:rsidRDefault="007A2DEC" w:rsidP="009B4847">
            <w:pPr>
              <w:tabs>
                <w:tab w:val="left" w:pos="1701"/>
              </w:tabs>
              <w:jc w:val="both"/>
              <w:rPr>
                <w:rFonts w:ascii="Times New Roman" w:hAnsi="Times New Roman" w:cs="Times New Roman"/>
                <w:b/>
              </w:rPr>
            </w:pPr>
            <w:r w:rsidRPr="004B728E">
              <w:rPr>
                <w:rFonts w:ascii="Times New Roman" w:hAnsi="Times New Roman" w:cs="Times New Roman"/>
                <w:b/>
              </w:rPr>
              <w:t>2.06</w:t>
            </w:r>
          </w:p>
        </w:tc>
        <w:tc>
          <w:tcPr>
            <w:tcW w:w="2672" w:type="dxa"/>
            <w:vAlign w:val="center"/>
          </w:tcPr>
          <w:p w:rsidR="007A2DEC" w:rsidRPr="004B728E" w:rsidRDefault="007A2DEC" w:rsidP="009B4847">
            <w:pPr>
              <w:tabs>
                <w:tab w:val="left" w:pos="1701"/>
              </w:tabs>
              <w:jc w:val="both"/>
              <w:rPr>
                <w:rFonts w:ascii="Times New Roman" w:hAnsi="Times New Roman" w:cs="Times New Roman"/>
                <w:b/>
              </w:rPr>
            </w:pPr>
            <w:r w:rsidRPr="004B728E">
              <w:rPr>
                <w:rFonts w:ascii="Times New Roman" w:hAnsi="Times New Roman" w:cs="Times New Roman"/>
                <w:b/>
              </w:rPr>
              <w:t>4</w:t>
            </w:r>
          </w:p>
        </w:tc>
      </w:tr>
      <w:tr w:rsidR="007A2DEC" w:rsidRPr="004B728E" w:rsidTr="007A2DEC">
        <w:tc>
          <w:tcPr>
            <w:tcW w:w="2721" w:type="dxa"/>
            <w:vAlign w:val="center"/>
          </w:tcPr>
          <w:p w:rsidR="007A2DEC" w:rsidRPr="004B728E" w:rsidRDefault="007A2DEC" w:rsidP="009B4847">
            <w:pPr>
              <w:jc w:val="both"/>
              <w:rPr>
                <w:rFonts w:ascii="Times New Roman" w:hAnsi="Times New Roman" w:cs="Times New Roman"/>
              </w:rPr>
            </w:pPr>
            <w:r w:rsidRPr="004B728E">
              <w:rPr>
                <w:rFonts w:ascii="Times New Roman" w:hAnsi="Times New Roman" w:cs="Times New Roman"/>
              </w:rPr>
              <w:t>a</w:t>
            </w:r>
            <w:r w:rsidRPr="004B728E">
              <w:rPr>
                <w:rFonts w:ascii="Times New Roman" w:hAnsi="Times New Roman" w:cs="Times New Roman"/>
                <w:vertAlign w:val="subscript"/>
              </w:rPr>
              <w:t>1</w:t>
            </w:r>
            <w:r w:rsidRPr="004B728E">
              <w:rPr>
                <w:rFonts w:ascii="Times New Roman" w:hAnsi="Times New Roman" w:cs="Times New Roman"/>
              </w:rPr>
              <w:t>b</w:t>
            </w:r>
            <w:r w:rsidRPr="004B728E">
              <w:rPr>
                <w:rFonts w:ascii="Times New Roman" w:hAnsi="Times New Roman" w:cs="Times New Roman"/>
                <w:vertAlign w:val="subscript"/>
              </w:rPr>
              <w:t>3</w:t>
            </w:r>
          </w:p>
        </w:tc>
        <w:tc>
          <w:tcPr>
            <w:tcW w:w="2829" w:type="dxa"/>
            <w:vAlign w:val="center"/>
          </w:tcPr>
          <w:p w:rsidR="007A2DEC" w:rsidRPr="004B728E" w:rsidRDefault="007A2DEC" w:rsidP="009B4847">
            <w:pPr>
              <w:tabs>
                <w:tab w:val="left" w:pos="1701"/>
              </w:tabs>
              <w:jc w:val="both"/>
              <w:rPr>
                <w:rFonts w:ascii="Times New Roman" w:hAnsi="Times New Roman" w:cs="Times New Roman"/>
              </w:rPr>
            </w:pPr>
            <w:r w:rsidRPr="004B728E">
              <w:rPr>
                <w:rFonts w:ascii="Times New Roman" w:hAnsi="Times New Roman" w:cs="Times New Roman"/>
              </w:rPr>
              <w:t>2.02</w:t>
            </w:r>
          </w:p>
        </w:tc>
        <w:tc>
          <w:tcPr>
            <w:tcW w:w="2672" w:type="dxa"/>
            <w:vAlign w:val="center"/>
          </w:tcPr>
          <w:p w:rsidR="007A2DEC" w:rsidRPr="004B728E" w:rsidRDefault="007A2DEC" w:rsidP="009B4847">
            <w:pPr>
              <w:tabs>
                <w:tab w:val="left" w:pos="1701"/>
              </w:tabs>
              <w:jc w:val="both"/>
              <w:rPr>
                <w:rFonts w:ascii="Times New Roman" w:hAnsi="Times New Roman" w:cs="Times New Roman"/>
              </w:rPr>
            </w:pPr>
            <w:r w:rsidRPr="004B728E">
              <w:rPr>
                <w:rFonts w:ascii="Times New Roman" w:hAnsi="Times New Roman" w:cs="Times New Roman"/>
              </w:rPr>
              <w:t>3</w:t>
            </w:r>
          </w:p>
        </w:tc>
      </w:tr>
      <w:tr w:rsidR="007A2DEC" w:rsidRPr="004B728E" w:rsidTr="007A2DEC">
        <w:tc>
          <w:tcPr>
            <w:tcW w:w="2721" w:type="dxa"/>
            <w:vAlign w:val="center"/>
          </w:tcPr>
          <w:p w:rsidR="007A2DEC" w:rsidRPr="004B728E" w:rsidRDefault="007A2DEC" w:rsidP="009B4847">
            <w:pPr>
              <w:jc w:val="both"/>
              <w:rPr>
                <w:rFonts w:ascii="Times New Roman" w:hAnsi="Times New Roman" w:cs="Times New Roman"/>
              </w:rPr>
            </w:pPr>
            <w:r w:rsidRPr="004B728E">
              <w:rPr>
                <w:rFonts w:ascii="Times New Roman" w:hAnsi="Times New Roman" w:cs="Times New Roman"/>
              </w:rPr>
              <w:t>a</w:t>
            </w:r>
            <w:r w:rsidRPr="004B728E">
              <w:rPr>
                <w:rFonts w:ascii="Times New Roman" w:hAnsi="Times New Roman" w:cs="Times New Roman"/>
                <w:vertAlign w:val="subscript"/>
              </w:rPr>
              <w:t>1</w:t>
            </w:r>
            <w:r w:rsidRPr="004B728E">
              <w:rPr>
                <w:rFonts w:ascii="Times New Roman" w:hAnsi="Times New Roman" w:cs="Times New Roman"/>
              </w:rPr>
              <w:t>b</w:t>
            </w:r>
            <w:r w:rsidRPr="004B728E">
              <w:rPr>
                <w:rFonts w:ascii="Times New Roman" w:hAnsi="Times New Roman" w:cs="Times New Roman"/>
                <w:vertAlign w:val="subscript"/>
              </w:rPr>
              <w:t>4</w:t>
            </w:r>
          </w:p>
        </w:tc>
        <w:tc>
          <w:tcPr>
            <w:tcW w:w="2829" w:type="dxa"/>
            <w:vAlign w:val="center"/>
          </w:tcPr>
          <w:p w:rsidR="007A2DEC" w:rsidRPr="004B728E" w:rsidRDefault="007A2DEC" w:rsidP="009B4847">
            <w:pPr>
              <w:tabs>
                <w:tab w:val="left" w:pos="1701"/>
              </w:tabs>
              <w:jc w:val="both"/>
              <w:rPr>
                <w:rFonts w:ascii="Times New Roman" w:hAnsi="Times New Roman" w:cs="Times New Roman"/>
              </w:rPr>
            </w:pPr>
            <w:r w:rsidRPr="004B728E">
              <w:rPr>
                <w:rFonts w:ascii="Times New Roman" w:hAnsi="Times New Roman" w:cs="Times New Roman"/>
              </w:rPr>
              <w:t>1.89</w:t>
            </w:r>
          </w:p>
        </w:tc>
        <w:tc>
          <w:tcPr>
            <w:tcW w:w="2672" w:type="dxa"/>
            <w:vAlign w:val="center"/>
          </w:tcPr>
          <w:p w:rsidR="007A2DEC" w:rsidRPr="004B728E" w:rsidRDefault="007A2DEC" w:rsidP="009B4847">
            <w:pPr>
              <w:tabs>
                <w:tab w:val="left" w:pos="1701"/>
              </w:tabs>
              <w:jc w:val="both"/>
              <w:rPr>
                <w:rFonts w:ascii="Times New Roman" w:hAnsi="Times New Roman" w:cs="Times New Roman"/>
              </w:rPr>
            </w:pPr>
            <w:r w:rsidRPr="004B728E">
              <w:rPr>
                <w:rFonts w:ascii="Times New Roman" w:hAnsi="Times New Roman" w:cs="Times New Roman"/>
              </w:rPr>
              <w:t>1</w:t>
            </w:r>
          </w:p>
        </w:tc>
      </w:tr>
      <w:tr w:rsidR="007A2DEC" w:rsidRPr="004B728E" w:rsidTr="007A2DEC">
        <w:tc>
          <w:tcPr>
            <w:tcW w:w="2721" w:type="dxa"/>
            <w:vAlign w:val="center"/>
          </w:tcPr>
          <w:p w:rsidR="007A2DEC" w:rsidRPr="004B728E" w:rsidRDefault="007A2DEC" w:rsidP="009B4847">
            <w:pPr>
              <w:jc w:val="both"/>
              <w:rPr>
                <w:rFonts w:ascii="Times New Roman" w:hAnsi="Times New Roman" w:cs="Times New Roman"/>
              </w:rPr>
            </w:pPr>
            <w:r w:rsidRPr="004B728E">
              <w:rPr>
                <w:rFonts w:ascii="Times New Roman" w:hAnsi="Times New Roman" w:cs="Times New Roman"/>
              </w:rPr>
              <w:t>a</w:t>
            </w:r>
            <w:r w:rsidRPr="004B728E">
              <w:rPr>
                <w:rFonts w:ascii="Times New Roman" w:hAnsi="Times New Roman" w:cs="Times New Roman"/>
                <w:vertAlign w:val="subscript"/>
              </w:rPr>
              <w:t>2</w:t>
            </w:r>
            <w:r w:rsidRPr="004B728E">
              <w:rPr>
                <w:rFonts w:ascii="Times New Roman" w:hAnsi="Times New Roman" w:cs="Times New Roman"/>
              </w:rPr>
              <w:t>b</w:t>
            </w:r>
            <w:r w:rsidRPr="004B728E">
              <w:rPr>
                <w:rFonts w:ascii="Times New Roman" w:hAnsi="Times New Roman" w:cs="Times New Roman"/>
                <w:vertAlign w:val="subscript"/>
              </w:rPr>
              <w:t>1</w:t>
            </w:r>
          </w:p>
        </w:tc>
        <w:tc>
          <w:tcPr>
            <w:tcW w:w="2829" w:type="dxa"/>
            <w:vAlign w:val="center"/>
          </w:tcPr>
          <w:p w:rsidR="007A2DEC" w:rsidRPr="004B728E" w:rsidRDefault="007A2DEC" w:rsidP="009B4847">
            <w:pPr>
              <w:tabs>
                <w:tab w:val="left" w:pos="1701"/>
              </w:tabs>
              <w:jc w:val="both"/>
              <w:rPr>
                <w:rFonts w:ascii="Times New Roman" w:hAnsi="Times New Roman" w:cs="Times New Roman"/>
              </w:rPr>
            </w:pPr>
            <w:r w:rsidRPr="004B728E">
              <w:rPr>
                <w:rFonts w:ascii="Times New Roman" w:hAnsi="Times New Roman" w:cs="Times New Roman"/>
              </w:rPr>
              <w:t>2.03</w:t>
            </w:r>
          </w:p>
        </w:tc>
        <w:tc>
          <w:tcPr>
            <w:tcW w:w="2672" w:type="dxa"/>
            <w:vAlign w:val="center"/>
          </w:tcPr>
          <w:p w:rsidR="007A2DEC" w:rsidRPr="004B728E" w:rsidRDefault="007A2DEC" w:rsidP="009B4847">
            <w:pPr>
              <w:tabs>
                <w:tab w:val="left" w:pos="1701"/>
              </w:tabs>
              <w:jc w:val="both"/>
              <w:rPr>
                <w:rFonts w:ascii="Times New Roman" w:hAnsi="Times New Roman" w:cs="Times New Roman"/>
              </w:rPr>
            </w:pPr>
            <w:r w:rsidRPr="004B728E">
              <w:rPr>
                <w:rFonts w:ascii="Times New Roman" w:hAnsi="Times New Roman" w:cs="Times New Roman"/>
              </w:rPr>
              <w:t>3</w:t>
            </w:r>
          </w:p>
        </w:tc>
      </w:tr>
      <w:tr w:rsidR="007A2DEC" w:rsidRPr="004B728E" w:rsidTr="007A2DEC">
        <w:tc>
          <w:tcPr>
            <w:tcW w:w="2721" w:type="dxa"/>
            <w:vAlign w:val="center"/>
          </w:tcPr>
          <w:p w:rsidR="007A2DEC" w:rsidRPr="004B728E" w:rsidRDefault="007A2DEC" w:rsidP="009B4847">
            <w:pPr>
              <w:jc w:val="both"/>
              <w:rPr>
                <w:rFonts w:ascii="Times New Roman" w:hAnsi="Times New Roman" w:cs="Times New Roman"/>
              </w:rPr>
            </w:pPr>
            <w:r w:rsidRPr="004B728E">
              <w:rPr>
                <w:rFonts w:ascii="Times New Roman" w:hAnsi="Times New Roman" w:cs="Times New Roman"/>
              </w:rPr>
              <w:t>a</w:t>
            </w:r>
            <w:r w:rsidRPr="004B728E">
              <w:rPr>
                <w:rFonts w:ascii="Times New Roman" w:hAnsi="Times New Roman" w:cs="Times New Roman"/>
                <w:vertAlign w:val="subscript"/>
              </w:rPr>
              <w:t>2</w:t>
            </w:r>
            <w:r w:rsidRPr="004B728E">
              <w:rPr>
                <w:rFonts w:ascii="Times New Roman" w:hAnsi="Times New Roman" w:cs="Times New Roman"/>
              </w:rPr>
              <w:t>b</w:t>
            </w:r>
            <w:r w:rsidRPr="004B728E">
              <w:rPr>
                <w:rFonts w:ascii="Times New Roman" w:hAnsi="Times New Roman" w:cs="Times New Roman"/>
                <w:vertAlign w:val="subscript"/>
              </w:rPr>
              <w:t>2</w:t>
            </w:r>
          </w:p>
        </w:tc>
        <w:tc>
          <w:tcPr>
            <w:tcW w:w="2829" w:type="dxa"/>
            <w:vAlign w:val="center"/>
          </w:tcPr>
          <w:p w:rsidR="007A2DEC" w:rsidRPr="004B728E" w:rsidRDefault="007A2DEC" w:rsidP="009B4847">
            <w:pPr>
              <w:tabs>
                <w:tab w:val="left" w:pos="1701"/>
              </w:tabs>
              <w:jc w:val="both"/>
              <w:rPr>
                <w:rFonts w:ascii="Times New Roman" w:hAnsi="Times New Roman" w:cs="Times New Roman"/>
              </w:rPr>
            </w:pPr>
            <w:r w:rsidRPr="004B728E">
              <w:rPr>
                <w:rFonts w:ascii="Times New Roman" w:hAnsi="Times New Roman" w:cs="Times New Roman"/>
              </w:rPr>
              <w:t>1.91</w:t>
            </w:r>
          </w:p>
        </w:tc>
        <w:tc>
          <w:tcPr>
            <w:tcW w:w="2672" w:type="dxa"/>
            <w:vAlign w:val="center"/>
          </w:tcPr>
          <w:p w:rsidR="007A2DEC" w:rsidRPr="004B728E" w:rsidRDefault="007A2DEC" w:rsidP="009B4847">
            <w:pPr>
              <w:tabs>
                <w:tab w:val="left" w:pos="1701"/>
              </w:tabs>
              <w:jc w:val="both"/>
              <w:rPr>
                <w:rFonts w:ascii="Times New Roman" w:hAnsi="Times New Roman" w:cs="Times New Roman"/>
              </w:rPr>
            </w:pPr>
            <w:r w:rsidRPr="004B728E">
              <w:rPr>
                <w:rFonts w:ascii="Times New Roman" w:hAnsi="Times New Roman" w:cs="Times New Roman"/>
              </w:rPr>
              <w:t>2</w:t>
            </w:r>
          </w:p>
        </w:tc>
      </w:tr>
      <w:tr w:rsidR="007A2DEC" w:rsidRPr="004B728E" w:rsidTr="007A2DEC">
        <w:tc>
          <w:tcPr>
            <w:tcW w:w="2721" w:type="dxa"/>
            <w:vAlign w:val="center"/>
          </w:tcPr>
          <w:p w:rsidR="007A2DEC" w:rsidRPr="004B728E" w:rsidRDefault="007A2DEC" w:rsidP="009B4847">
            <w:pPr>
              <w:jc w:val="both"/>
              <w:rPr>
                <w:rFonts w:ascii="Times New Roman" w:hAnsi="Times New Roman" w:cs="Times New Roman"/>
              </w:rPr>
            </w:pPr>
            <w:r w:rsidRPr="004B728E">
              <w:rPr>
                <w:rFonts w:ascii="Times New Roman" w:hAnsi="Times New Roman" w:cs="Times New Roman"/>
              </w:rPr>
              <w:t>a</w:t>
            </w:r>
            <w:r w:rsidRPr="004B728E">
              <w:rPr>
                <w:rFonts w:ascii="Times New Roman" w:hAnsi="Times New Roman" w:cs="Times New Roman"/>
                <w:vertAlign w:val="subscript"/>
              </w:rPr>
              <w:t>2</w:t>
            </w:r>
            <w:r w:rsidRPr="004B728E">
              <w:rPr>
                <w:rFonts w:ascii="Times New Roman" w:hAnsi="Times New Roman" w:cs="Times New Roman"/>
              </w:rPr>
              <w:t>b</w:t>
            </w:r>
            <w:r w:rsidRPr="004B728E">
              <w:rPr>
                <w:rFonts w:ascii="Times New Roman" w:hAnsi="Times New Roman" w:cs="Times New Roman"/>
                <w:vertAlign w:val="subscript"/>
              </w:rPr>
              <w:t>3</w:t>
            </w:r>
          </w:p>
        </w:tc>
        <w:tc>
          <w:tcPr>
            <w:tcW w:w="2829" w:type="dxa"/>
            <w:vAlign w:val="center"/>
          </w:tcPr>
          <w:p w:rsidR="007A2DEC" w:rsidRPr="004B728E" w:rsidRDefault="007A2DEC" w:rsidP="009B4847">
            <w:pPr>
              <w:tabs>
                <w:tab w:val="left" w:pos="1701"/>
              </w:tabs>
              <w:jc w:val="both"/>
              <w:rPr>
                <w:rFonts w:ascii="Times New Roman" w:hAnsi="Times New Roman" w:cs="Times New Roman"/>
              </w:rPr>
            </w:pPr>
            <w:r w:rsidRPr="004B728E">
              <w:rPr>
                <w:rFonts w:ascii="Times New Roman" w:hAnsi="Times New Roman" w:cs="Times New Roman"/>
              </w:rPr>
              <w:t>1.89</w:t>
            </w:r>
          </w:p>
        </w:tc>
        <w:tc>
          <w:tcPr>
            <w:tcW w:w="2672" w:type="dxa"/>
            <w:vAlign w:val="center"/>
          </w:tcPr>
          <w:p w:rsidR="007A2DEC" w:rsidRPr="004B728E" w:rsidRDefault="007A2DEC" w:rsidP="009B4847">
            <w:pPr>
              <w:tabs>
                <w:tab w:val="left" w:pos="1701"/>
              </w:tabs>
              <w:jc w:val="both"/>
              <w:rPr>
                <w:rFonts w:ascii="Times New Roman" w:hAnsi="Times New Roman" w:cs="Times New Roman"/>
              </w:rPr>
            </w:pPr>
            <w:r w:rsidRPr="004B728E">
              <w:rPr>
                <w:rFonts w:ascii="Times New Roman" w:hAnsi="Times New Roman" w:cs="Times New Roman"/>
              </w:rPr>
              <w:t>1</w:t>
            </w:r>
          </w:p>
        </w:tc>
      </w:tr>
      <w:tr w:rsidR="007A2DEC" w:rsidRPr="004B728E" w:rsidTr="007A2DEC">
        <w:tc>
          <w:tcPr>
            <w:tcW w:w="2721" w:type="dxa"/>
            <w:vAlign w:val="center"/>
          </w:tcPr>
          <w:p w:rsidR="007A2DEC" w:rsidRPr="004B728E" w:rsidRDefault="007A2DEC" w:rsidP="009B4847">
            <w:pPr>
              <w:jc w:val="both"/>
              <w:rPr>
                <w:rFonts w:ascii="Times New Roman" w:hAnsi="Times New Roman" w:cs="Times New Roman"/>
              </w:rPr>
            </w:pPr>
            <w:r w:rsidRPr="004B728E">
              <w:rPr>
                <w:rFonts w:ascii="Times New Roman" w:hAnsi="Times New Roman" w:cs="Times New Roman"/>
              </w:rPr>
              <w:t>a</w:t>
            </w:r>
            <w:r w:rsidRPr="004B728E">
              <w:rPr>
                <w:rFonts w:ascii="Times New Roman" w:hAnsi="Times New Roman" w:cs="Times New Roman"/>
                <w:vertAlign w:val="subscript"/>
              </w:rPr>
              <w:t>2</w:t>
            </w:r>
            <w:r w:rsidRPr="004B728E">
              <w:rPr>
                <w:rFonts w:ascii="Times New Roman" w:hAnsi="Times New Roman" w:cs="Times New Roman"/>
              </w:rPr>
              <w:t>b</w:t>
            </w:r>
            <w:r w:rsidRPr="004B728E">
              <w:rPr>
                <w:rFonts w:ascii="Times New Roman" w:hAnsi="Times New Roman" w:cs="Times New Roman"/>
                <w:vertAlign w:val="subscript"/>
              </w:rPr>
              <w:t>4</w:t>
            </w:r>
          </w:p>
        </w:tc>
        <w:tc>
          <w:tcPr>
            <w:tcW w:w="2829" w:type="dxa"/>
            <w:vAlign w:val="center"/>
          </w:tcPr>
          <w:p w:rsidR="007A2DEC" w:rsidRPr="004B728E" w:rsidRDefault="007A2DEC" w:rsidP="009B4847">
            <w:pPr>
              <w:tabs>
                <w:tab w:val="left" w:pos="1701"/>
              </w:tabs>
              <w:jc w:val="both"/>
              <w:rPr>
                <w:rFonts w:ascii="Times New Roman" w:hAnsi="Times New Roman" w:cs="Times New Roman"/>
              </w:rPr>
            </w:pPr>
            <w:r w:rsidRPr="004B728E">
              <w:rPr>
                <w:rFonts w:ascii="Times New Roman" w:hAnsi="Times New Roman" w:cs="Times New Roman"/>
              </w:rPr>
              <w:t>1.99</w:t>
            </w:r>
          </w:p>
        </w:tc>
        <w:tc>
          <w:tcPr>
            <w:tcW w:w="2672" w:type="dxa"/>
            <w:vAlign w:val="center"/>
          </w:tcPr>
          <w:p w:rsidR="007A2DEC" w:rsidRPr="004B728E" w:rsidRDefault="007A2DEC" w:rsidP="009B4847">
            <w:pPr>
              <w:tabs>
                <w:tab w:val="left" w:pos="1701"/>
              </w:tabs>
              <w:jc w:val="both"/>
              <w:rPr>
                <w:rFonts w:ascii="Times New Roman" w:hAnsi="Times New Roman" w:cs="Times New Roman"/>
              </w:rPr>
            </w:pPr>
            <w:r w:rsidRPr="004B728E">
              <w:rPr>
                <w:rFonts w:ascii="Times New Roman" w:hAnsi="Times New Roman" w:cs="Times New Roman"/>
              </w:rPr>
              <w:t>3</w:t>
            </w:r>
          </w:p>
        </w:tc>
      </w:tr>
    </w:tbl>
    <w:p w:rsidR="007A2DEC" w:rsidRPr="004B728E" w:rsidRDefault="007A2DEC" w:rsidP="009B4847">
      <w:pPr>
        <w:spacing w:after="0" w:line="360" w:lineRule="auto"/>
        <w:jc w:val="both"/>
        <w:rPr>
          <w:rFonts w:ascii="Times New Roman" w:hAnsi="Times New Roman" w:cs="Times New Roman"/>
          <w:lang w:val="id-ID"/>
        </w:rPr>
      </w:pPr>
      <w:r w:rsidRPr="004B728E">
        <w:rPr>
          <w:rFonts w:ascii="Times New Roman" w:hAnsi="Times New Roman" w:cs="Times New Roman"/>
          <w:lang w:val="id-ID"/>
        </w:rPr>
        <w:tab/>
        <w:t>Dari tabel di atas dapat diketahui bahwa jumlah skor tertinggi adalah sampel a</w:t>
      </w:r>
      <w:r w:rsidRPr="004B728E">
        <w:rPr>
          <w:rFonts w:ascii="Times New Roman" w:hAnsi="Times New Roman" w:cs="Times New Roman"/>
          <w:vertAlign w:val="subscript"/>
          <w:lang w:val="id-ID"/>
        </w:rPr>
        <w:t>1</w:t>
      </w:r>
      <w:r w:rsidRPr="004B728E">
        <w:rPr>
          <w:rFonts w:ascii="Times New Roman" w:hAnsi="Times New Roman" w:cs="Times New Roman"/>
          <w:lang w:val="id-ID"/>
        </w:rPr>
        <w:t>b</w:t>
      </w:r>
      <w:r w:rsidRPr="004B728E">
        <w:rPr>
          <w:rFonts w:ascii="Times New Roman" w:hAnsi="Times New Roman" w:cs="Times New Roman"/>
          <w:vertAlign w:val="subscript"/>
          <w:lang w:val="id-ID"/>
        </w:rPr>
        <w:t>2</w:t>
      </w:r>
      <w:r w:rsidRPr="004B728E">
        <w:rPr>
          <w:rFonts w:ascii="Times New Roman" w:hAnsi="Times New Roman" w:cs="Times New Roman"/>
          <w:lang w:val="id-ID"/>
        </w:rPr>
        <w:t xml:space="preserve"> yaitu konsentrasi lemak testa </w:t>
      </w:r>
      <w:r w:rsidRPr="004B728E">
        <w:rPr>
          <w:rFonts w:ascii="Times New Roman" w:hAnsi="Times New Roman" w:cs="Times New Roman"/>
          <w:lang w:val="id-ID"/>
        </w:rPr>
        <w:lastRenderedPageBreak/>
        <w:t>kelapa 3% dan formula 2 pektin 6% dan tapioka 2% dengan jumlah skor 4. Jumlah skor terendah adalah sampel a</w:t>
      </w:r>
      <w:r w:rsidRPr="004B728E">
        <w:rPr>
          <w:rFonts w:ascii="Times New Roman" w:hAnsi="Times New Roman" w:cs="Times New Roman"/>
          <w:vertAlign w:val="subscript"/>
          <w:lang w:val="id-ID"/>
        </w:rPr>
        <w:t>1</w:t>
      </w:r>
      <w:r w:rsidRPr="004B728E">
        <w:rPr>
          <w:rFonts w:ascii="Times New Roman" w:hAnsi="Times New Roman" w:cs="Times New Roman"/>
          <w:lang w:val="id-ID"/>
        </w:rPr>
        <w:t>b</w:t>
      </w:r>
      <w:r w:rsidRPr="004B728E">
        <w:rPr>
          <w:rFonts w:ascii="Times New Roman" w:hAnsi="Times New Roman" w:cs="Times New Roman"/>
          <w:vertAlign w:val="subscript"/>
          <w:lang w:val="id-ID"/>
        </w:rPr>
        <w:t>1</w:t>
      </w:r>
      <w:r w:rsidRPr="004B728E">
        <w:rPr>
          <w:rFonts w:ascii="Times New Roman" w:hAnsi="Times New Roman" w:cs="Times New Roman"/>
          <w:lang w:val="id-ID"/>
        </w:rPr>
        <w:t xml:space="preserve"> yaitu konsentrasi lemak testa 3% dan formula 1 pati jagung 3% dan kar</w:t>
      </w:r>
      <w:r w:rsidR="00774447" w:rsidRPr="004B728E">
        <w:rPr>
          <w:rFonts w:ascii="Times New Roman" w:hAnsi="Times New Roman" w:cs="Times New Roman"/>
          <w:lang w:val="id-ID"/>
        </w:rPr>
        <w:t>agenan 4% dengan jumlah skor 1.</w:t>
      </w:r>
    </w:p>
    <w:p w:rsidR="007A2DEC" w:rsidRPr="004B728E" w:rsidRDefault="007A2DEC" w:rsidP="009B4847">
      <w:pPr>
        <w:spacing w:after="0" w:line="360" w:lineRule="auto"/>
        <w:jc w:val="both"/>
        <w:rPr>
          <w:rFonts w:ascii="Times New Roman" w:hAnsi="Times New Roman" w:cs="Times New Roman"/>
          <w:lang w:val="id-ID"/>
        </w:rPr>
      </w:pPr>
      <w:r w:rsidRPr="004B728E">
        <w:rPr>
          <w:rFonts w:ascii="Times New Roman" w:hAnsi="Times New Roman" w:cs="Times New Roman"/>
          <w:lang w:val="id-ID"/>
        </w:rPr>
        <w:tab/>
        <w:t>Grafik nilai rasa</w:t>
      </w:r>
      <w:r w:rsidRPr="004B728E">
        <w:rPr>
          <w:rFonts w:ascii="Times New Roman" w:hAnsi="Times New Roman" w:cs="Times New Roman"/>
          <w:i/>
          <w:lang w:val="id-ID"/>
        </w:rPr>
        <w:t xml:space="preserve">edible film </w:t>
      </w:r>
      <w:r w:rsidRPr="004B728E">
        <w:rPr>
          <w:rFonts w:ascii="Times New Roman" w:hAnsi="Times New Roman" w:cs="Times New Roman"/>
          <w:lang w:val="id-ID"/>
        </w:rPr>
        <w:t>lemak testa kelapa dari setiap interaksi konsentrasi lemak testa kelapa dan jenis formula dapat dilihat pada gambar 9.</w:t>
      </w:r>
    </w:p>
    <w:p w:rsidR="007A2DEC" w:rsidRPr="004B728E" w:rsidRDefault="007A2DEC" w:rsidP="009B4847">
      <w:pPr>
        <w:spacing w:after="0" w:line="360" w:lineRule="auto"/>
        <w:jc w:val="both"/>
        <w:rPr>
          <w:rFonts w:ascii="Times New Roman" w:hAnsi="Times New Roman" w:cs="Times New Roman"/>
          <w:lang w:val="id-ID"/>
        </w:rPr>
      </w:pPr>
      <w:r w:rsidRPr="004B728E">
        <w:rPr>
          <w:rFonts w:ascii="Times New Roman" w:hAnsi="Times New Roman" w:cs="Times New Roman"/>
          <w:noProof/>
        </w:rPr>
        <w:drawing>
          <wp:inline distT="0" distB="0" distL="0" distR="0" wp14:anchorId="2BB51D31" wp14:editId="5E2DB0D3">
            <wp:extent cx="2541181" cy="1881963"/>
            <wp:effectExtent l="0" t="0" r="12065" b="2349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A2DEC" w:rsidRPr="004B728E" w:rsidRDefault="007A2DEC" w:rsidP="009B4847">
      <w:pPr>
        <w:pStyle w:val="Caption"/>
        <w:spacing w:after="120"/>
        <w:rPr>
          <w:rFonts w:cs="Times New Roman"/>
          <w:b w:val="0"/>
          <w:color w:val="auto"/>
          <w:sz w:val="22"/>
          <w:szCs w:val="22"/>
          <w:lang w:val="id-ID"/>
        </w:rPr>
      </w:pPr>
      <w:bookmarkStart w:id="10" w:name="_Toc432159641"/>
      <w:proofErr w:type="gramStart"/>
      <w:r w:rsidRPr="004B728E">
        <w:rPr>
          <w:rFonts w:cs="Times New Roman"/>
          <w:b w:val="0"/>
          <w:color w:val="auto"/>
          <w:sz w:val="22"/>
          <w:szCs w:val="22"/>
        </w:rPr>
        <w:t xml:space="preserve">Gambar </w:t>
      </w:r>
      <w:proofErr w:type="gramEnd"/>
      <w:r w:rsidRPr="004B728E">
        <w:rPr>
          <w:rFonts w:cs="Times New Roman"/>
          <w:b w:val="0"/>
          <w:color w:val="auto"/>
          <w:sz w:val="22"/>
          <w:szCs w:val="22"/>
        </w:rPr>
        <w:fldChar w:fldCharType="begin"/>
      </w:r>
      <w:r w:rsidRPr="004B728E">
        <w:rPr>
          <w:rFonts w:cs="Times New Roman"/>
          <w:b w:val="0"/>
          <w:color w:val="auto"/>
          <w:sz w:val="22"/>
          <w:szCs w:val="22"/>
        </w:rPr>
        <w:instrText xml:space="preserve"> SEQ Gambar \* ARABIC </w:instrText>
      </w:r>
      <w:r w:rsidRPr="004B728E">
        <w:rPr>
          <w:rFonts w:cs="Times New Roman"/>
          <w:b w:val="0"/>
          <w:color w:val="auto"/>
          <w:sz w:val="22"/>
          <w:szCs w:val="22"/>
        </w:rPr>
        <w:fldChar w:fldCharType="separate"/>
      </w:r>
      <w:r w:rsidR="001F193F">
        <w:rPr>
          <w:rFonts w:cs="Times New Roman"/>
          <w:b w:val="0"/>
          <w:noProof/>
          <w:color w:val="auto"/>
          <w:sz w:val="22"/>
          <w:szCs w:val="22"/>
        </w:rPr>
        <w:t>5</w:t>
      </w:r>
      <w:r w:rsidRPr="004B728E">
        <w:rPr>
          <w:rFonts w:cs="Times New Roman"/>
          <w:b w:val="0"/>
          <w:color w:val="auto"/>
          <w:sz w:val="22"/>
          <w:szCs w:val="22"/>
        </w:rPr>
        <w:fldChar w:fldCharType="end"/>
      </w:r>
      <w:proofErr w:type="gramStart"/>
      <w:r w:rsidRPr="004B728E">
        <w:rPr>
          <w:rFonts w:cs="Times New Roman"/>
          <w:b w:val="0"/>
          <w:color w:val="auto"/>
          <w:sz w:val="22"/>
          <w:szCs w:val="22"/>
          <w:lang w:val="id-ID"/>
        </w:rPr>
        <w:t>.</w:t>
      </w:r>
      <w:proofErr w:type="gramEnd"/>
      <w:r w:rsidRPr="004B728E">
        <w:rPr>
          <w:rFonts w:cs="Times New Roman"/>
          <w:b w:val="0"/>
          <w:color w:val="auto"/>
          <w:sz w:val="22"/>
          <w:szCs w:val="22"/>
          <w:lang w:val="id-ID"/>
        </w:rPr>
        <w:t xml:space="preserve"> Grafik Nilai Rasa </w:t>
      </w:r>
      <w:r w:rsidRPr="004B728E">
        <w:rPr>
          <w:rFonts w:cs="Times New Roman"/>
          <w:b w:val="0"/>
          <w:i/>
          <w:color w:val="auto"/>
          <w:sz w:val="22"/>
          <w:szCs w:val="22"/>
          <w:lang w:val="id-ID"/>
        </w:rPr>
        <w:t xml:space="preserve">Edible Flm </w:t>
      </w:r>
      <w:r w:rsidRPr="004B728E">
        <w:rPr>
          <w:rFonts w:cs="Times New Roman"/>
          <w:b w:val="0"/>
          <w:color w:val="auto"/>
          <w:sz w:val="22"/>
          <w:szCs w:val="22"/>
          <w:lang w:val="id-ID"/>
        </w:rPr>
        <w:t>Lemak Testa Kelapa dari Setiap Interaksi Konsentrasi Lemak Testa Kelapa dan Jenis Formula</w:t>
      </w:r>
      <w:bookmarkEnd w:id="10"/>
    </w:p>
    <w:p w:rsidR="007A2DEC" w:rsidRPr="004B728E" w:rsidRDefault="007A2DEC" w:rsidP="00BF06F5">
      <w:pPr>
        <w:spacing w:after="120" w:line="360" w:lineRule="auto"/>
        <w:jc w:val="both"/>
        <w:rPr>
          <w:rFonts w:ascii="Times New Roman" w:hAnsi="Times New Roman" w:cs="Times New Roman"/>
          <w:lang w:val="id-ID"/>
        </w:rPr>
      </w:pPr>
      <w:r w:rsidRPr="004B728E">
        <w:rPr>
          <w:rFonts w:ascii="Times New Roman" w:hAnsi="Times New Roman" w:cs="Times New Roman"/>
          <w:lang w:val="id-ID"/>
        </w:rPr>
        <w:tab/>
        <w:t xml:space="preserve">Dari grafik tersebut dapat dilihat bahwa pada formula 1 dan formula 4, semakin tinggi konsentrasi lemak testa kelapa yang ditambahkan maka semakin rendah tingkat kesukaan panelis terhadap rasa </w:t>
      </w:r>
      <w:r w:rsidRPr="004B728E">
        <w:rPr>
          <w:rFonts w:ascii="Times New Roman" w:hAnsi="Times New Roman" w:cs="Times New Roman"/>
          <w:i/>
          <w:lang w:val="id-ID"/>
        </w:rPr>
        <w:t>edible film</w:t>
      </w:r>
      <w:r w:rsidRPr="004B728E">
        <w:rPr>
          <w:rFonts w:ascii="Times New Roman" w:hAnsi="Times New Roman" w:cs="Times New Roman"/>
          <w:lang w:val="id-ID"/>
        </w:rPr>
        <w:t xml:space="preserve"> lemak testa kelapa. pada formula 2 dan formula 3 semakin tinggi konsentrasi lemak testa kelapa yang digunakan maka semakin tinggi tingkat kesukaan panelis terhadap rasa.</w:t>
      </w:r>
    </w:p>
    <w:p w:rsidR="007A2DEC" w:rsidRPr="004B728E" w:rsidRDefault="007A2DEC" w:rsidP="00BF06F5">
      <w:pPr>
        <w:autoSpaceDE w:val="0"/>
        <w:autoSpaceDN w:val="0"/>
        <w:adjustRightInd w:val="0"/>
        <w:spacing w:after="120" w:line="360" w:lineRule="auto"/>
        <w:ind w:firstLine="720"/>
        <w:jc w:val="both"/>
        <w:rPr>
          <w:rFonts w:ascii="Times New Roman" w:hAnsi="Times New Roman" w:cs="Times New Roman"/>
          <w:lang w:val="id-ID"/>
        </w:rPr>
      </w:pPr>
      <w:r w:rsidRPr="004B728E">
        <w:rPr>
          <w:rFonts w:ascii="Times New Roman" w:hAnsi="Times New Roman" w:cs="Times New Roman"/>
          <w:lang w:val="id-ID"/>
        </w:rPr>
        <w:lastRenderedPageBreak/>
        <w:t>Sampel a</w:t>
      </w:r>
      <w:r w:rsidRPr="004B728E">
        <w:rPr>
          <w:rFonts w:ascii="Times New Roman" w:hAnsi="Times New Roman" w:cs="Times New Roman"/>
          <w:vertAlign w:val="subscript"/>
          <w:lang w:val="id-ID"/>
        </w:rPr>
        <w:t>2</w:t>
      </w:r>
      <w:r w:rsidRPr="004B728E">
        <w:rPr>
          <w:rFonts w:ascii="Times New Roman" w:hAnsi="Times New Roman" w:cs="Times New Roman"/>
          <w:lang w:val="id-ID"/>
        </w:rPr>
        <w:t>b</w:t>
      </w:r>
      <w:r w:rsidRPr="004B728E">
        <w:rPr>
          <w:rFonts w:ascii="Times New Roman" w:hAnsi="Times New Roman" w:cs="Times New Roman"/>
          <w:vertAlign w:val="subscript"/>
          <w:lang w:val="id-ID"/>
        </w:rPr>
        <w:t>4</w:t>
      </w:r>
      <w:r w:rsidRPr="004B728E">
        <w:rPr>
          <w:rFonts w:ascii="Times New Roman" w:hAnsi="Times New Roman" w:cs="Times New Roman"/>
          <w:lang w:val="id-ID"/>
        </w:rPr>
        <w:t xml:space="preserve"> sebagai sampel terpilih memiliki nilai sebesar 1.99 terhadap rasa, sedangkan untuk sampel </w:t>
      </w:r>
      <w:r w:rsidRPr="004B728E">
        <w:rPr>
          <w:rFonts w:ascii="Times New Roman" w:hAnsi="Times New Roman" w:cs="Times New Roman"/>
          <w:i/>
          <w:lang w:val="id-ID"/>
        </w:rPr>
        <w:t xml:space="preserve">edible film </w:t>
      </w:r>
      <w:r w:rsidRPr="004B728E">
        <w:rPr>
          <w:rFonts w:ascii="Times New Roman" w:hAnsi="Times New Roman" w:cs="Times New Roman"/>
          <w:lang w:val="id-ID"/>
        </w:rPr>
        <w:t xml:space="preserve">formula 4 tanpa penambahan lemak testa kelapa adalah sebesar 2.21. Sama halnya dengan atribut aroma, pada atribut rasa penurunan nilai tingkat kesukaan panelis terhadap rasa </w:t>
      </w:r>
      <w:r w:rsidRPr="004B728E">
        <w:rPr>
          <w:rFonts w:ascii="Times New Roman" w:hAnsi="Times New Roman" w:cs="Times New Roman"/>
          <w:i/>
          <w:lang w:val="id-ID"/>
        </w:rPr>
        <w:t xml:space="preserve">edible film </w:t>
      </w:r>
      <w:r w:rsidRPr="004B728E">
        <w:rPr>
          <w:rFonts w:ascii="Times New Roman" w:hAnsi="Times New Roman" w:cs="Times New Roman"/>
          <w:lang w:val="id-ID"/>
        </w:rPr>
        <w:t xml:space="preserve">diduga karena adanya penambahan lemak testa kelapa.hal tersebut menimbulkan rasa dari lemak tersebut cukup terasa dan mengganggu rasa </w:t>
      </w:r>
      <w:r w:rsidRPr="004B728E">
        <w:rPr>
          <w:rFonts w:ascii="Times New Roman" w:hAnsi="Times New Roman" w:cs="Times New Roman"/>
          <w:i/>
          <w:lang w:val="id-ID"/>
        </w:rPr>
        <w:t>edible film</w:t>
      </w:r>
      <w:r w:rsidRPr="004B728E">
        <w:rPr>
          <w:rFonts w:ascii="Times New Roman" w:hAnsi="Times New Roman" w:cs="Times New Roman"/>
          <w:lang w:val="id-ID"/>
        </w:rPr>
        <w:t>.</w:t>
      </w:r>
    </w:p>
    <w:p w:rsidR="007A2DEC" w:rsidRPr="004B728E" w:rsidRDefault="007A2DEC" w:rsidP="009B4847">
      <w:pPr>
        <w:pStyle w:val="Heading4"/>
        <w:rPr>
          <w:rFonts w:cs="Times New Roman"/>
          <w:b/>
          <w:sz w:val="22"/>
          <w:lang w:val="id-ID"/>
        </w:rPr>
      </w:pPr>
      <w:r w:rsidRPr="004B728E">
        <w:rPr>
          <w:rFonts w:cs="Times New Roman"/>
          <w:b/>
          <w:sz w:val="22"/>
          <w:lang w:val="id-ID"/>
        </w:rPr>
        <w:t>Pengujian Kuat Tarik Sampel Terpilih</w:t>
      </w:r>
    </w:p>
    <w:p w:rsidR="009B4847" w:rsidRDefault="007A2DEC" w:rsidP="009B4847">
      <w:pPr>
        <w:spacing w:after="0" w:line="360" w:lineRule="auto"/>
        <w:jc w:val="both"/>
        <w:rPr>
          <w:rFonts w:ascii="Times New Roman" w:hAnsi="Times New Roman" w:cs="Times New Roman"/>
          <w:lang w:val="id-ID"/>
        </w:rPr>
      </w:pPr>
      <w:r w:rsidRPr="004B728E">
        <w:rPr>
          <w:rFonts w:ascii="Times New Roman" w:hAnsi="Times New Roman" w:cs="Times New Roman"/>
          <w:lang w:val="id-ID"/>
        </w:rPr>
        <w:tab/>
        <w:t xml:space="preserve">Sifat mekanik </w:t>
      </w:r>
      <w:r w:rsidRPr="004B728E">
        <w:rPr>
          <w:rFonts w:ascii="Times New Roman" w:hAnsi="Times New Roman" w:cs="Times New Roman"/>
          <w:i/>
          <w:lang w:val="id-ID"/>
        </w:rPr>
        <w:t xml:space="preserve">edible film </w:t>
      </w:r>
      <w:r w:rsidRPr="004B728E">
        <w:rPr>
          <w:rFonts w:ascii="Times New Roman" w:hAnsi="Times New Roman" w:cs="Times New Roman"/>
          <w:lang w:val="id-ID"/>
        </w:rPr>
        <w:t>salah satunya dipengaruhi oleh kuat tarik (</w:t>
      </w:r>
      <w:r w:rsidRPr="004B728E">
        <w:rPr>
          <w:rFonts w:ascii="Times New Roman" w:hAnsi="Times New Roman" w:cs="Times New Roman"/>
          <w:i/>
          <w:lang w:val="id-ID"/>
        </w:rPr>
        <w:t>Tensile Strength</w:t>
      </w:r>
      <w:r w:rsidRPr="004B728E">
        <w:rPr>
          <w:rFonts w:ascii="Times New Roman" w:hAnsi="Times New Roman" w:cs="Times New Roman"/>
          <w:lang w:val="id-ID"/>
        </w:rPr>
        <w:t xml:space="preserve">), </w:t>
      </w:r>
      <w:r w:rsidRPr="004B728E">
        <w:rPr>
          <w:rFonts w:ascii="Times New Roman" w:hAnsi="Times New Roman" w:cs="Times New Roman"/>
          <w:i/>
          <w:lang w:val="id-ID"/>
        </w:rPr>
        <w:t xml:space="preserve">edible film </w:t>
      </w:r>
      <w:r w:rsidRPr="004B728E">
        <w:rPr>
          <w:rFonts w:ascii="Times New Roman" w:hAnsi="Times New Roman" w:cs="Times New Roman"/>
          <w:lang w:val="id-ID"/>
        </w:rPr>
        <w:t xml:space="preserve">berbahan dasar pati saja menghasilkan sifat mekanik yang rendah. Analisis kuat tarik ini digunakan untuk kekuatan dan deformasi dari film pada titik putus. Nilai kuat tarik menunjukkan besarnya gaya maksimum yang digunakan untuk memutuskan </w:t>
      </w:r>
      <w:r w:rsidRPr="004B728E">
        <w:rPr>
          <w:rFonts w:ascii="Times New Roman" w:hAnsi="Times New Roman" w:cs="Times New Roman"/>
          <w:i/>
          <w:lang w:val="id-ID"/>
        </w:rPr>
        <w:t>edible film</w:t>
      </w:r>
      <w:r w:rsidRPr="004B728E">
        <w:rPr>
          <w:rFonts w:ascii="Times New Roman" w:hAnsi="Times New Roman" w:cs="Times New Roman"/>
          <w:lang w:val="id-ID"/>
        </w:rPr>
        <w:t xml:space="preserve">. Kuat tarik adalah gaya tarik maksimum yang ditahan oleh sebuah film selama pengukuran berlangsung hingga </w:t>
      </w:r>
      <w:r w:rsidRPr="004B728E">
        <w:rPr>
          <w:rFonts w:ascii="Times New Roman" w:hAnsi="Times New Roman" w:cs="Times New Roman"/>
          <w:i/>
          <w:lang w:val="id-ID"/>
        </w:rPr>
        <w:t xml:space="preserve">edible film </w:t>
      </w:r>
      <w:r w:rsidRPr="004B728E">
        <w:rPr>
          <w:rFonts w:ascii="Times New Roman" w:hAnsi="Times New Roman" w:cs="Times New Roman"/>
          <w:lang w:val="id-ID"/>
        </w:rPr>
        <w:t>terputus.</w:t>
      </w:r>
      <w:r w:rsidRPr="004B728E">
        <w:rPr>
          <w:rFonts w:ascii="Times New Roman" w:hAnsi="Times New Roman" w:cs="Times New Roman"/>
          <w:i/>
          <w:lang w:val="id-ID"/>
        </w:rPr>
        <w:t>Edible film</w:t>
      </w:r>
      <w:r w:rsidRPr="004B728E">
        <w:rPr>
          <w:rFonts w:ascii="Times New Roman" w:hAnsi="Times New Roman" w:cs="Times New Roman"/>
          <w:lang w:val="id-ID"/>
        </w:rPr>
        <w:t xml:space="preserve"> memiliki standart nilai kuat tarik yaitu anta</w:t>
      </w:r>
      <w:r w:rsidR="00774447" w:rsidRPr="004B728E">
        <w:rPr>
          <w:rFonts w:ascii="Times New Roman" w:hAnsi="Times New Roman" w:cs="Times New Roman"/>
          <w:lang w:val="id-ID"/>
        </w:rPr>
        <w:t>ra 1-10 Mpa (Rachmawati, 2009).</w:t>
      </w:r>
    </w:p>
    <w:p w:rsidR="007A2DEC" w:rsidRPr="004B728E" w:rsidRDefault="007A2DEC" w:rsidP="009B4847">
      <w:pPr>
        <w:spacing w:after="120" w:line="360" w:lineRule="auto"/>
        <w:jc w:val="both"/>
        <w:rPr>
          <w:rFonts w:ascii="Times New Roman" w:hAnsi="Times New Roman" w:cs="Times New Roman"/>
          <w:lang w:val="id-ID"/>
        </w:rPr>
      </w:pPr>
      <w:r w:rsidRPr="004B728E">
        <w:rPr>
          <w:rFonts w:ascii="Times New Roman" w:hAnsi="Times New Roman" w:cs="Times New Roman"/>
          <w:lang w:val="id-ID"/>
        </w:rPr>
        <w:tab/>
        <w:t>Hasil dari pengujian kuat tarik pada sampel terpilih yaitu a</w:t>
      </w:r>
      <w:r w:rsidRPr="004B728E">
        <w:rPr>
          <w:rFonts w:ascii="Times New Roman" w:hAnsi="Times New Roman" w:cs="Times New Roman"/>
          <w:vertAlign w:val="subscript"/>
          <w:lang w:val="id-ID"/>
        </w:rPr>
        <w:t>2</w:t>
      </w:r>
      <w:r w:rsidRPr="004B728E">
        <w:rPr>
          <w:rFonts w:ascii="Times New Roman" w:hAnsi="Times New Roman" w:cs="Times New Roman"/>
          <w:lang w:val="id-ID"/>
        </w:rPr>
        <w:t>b</w:t>
      </w:r>
      <w:r w:rsidRPr="004B728E">
        <w:rPr>
          <w:rFonts w:ascii="Times New Roman" w:hAnsi="Times New Roman" w:cs="Times New Roman"/>
          <w:vertAlign w:val="subscript"/>
          <w:lang w:val="id-ID"/>
        </w:rPr>
        <w:t xml:space="preserve">4 </w:t>
      </w:r>
      <w:r w:rsidRPr="004B728E">
        <w:rPr>
          <w:rFonts w:ascii="Times New Roman" w:hAnsi="Times New Roman" w:cs="Times New Roman"/>
          <w:lang w:val="id-ID"/>
        </w:rPr>
        <w:t xml:space="preserve">(konsentrasi lemak 5% dan formula 4) </w:t>
      </w:r>
      <w:r w:rsidRPr="004B728E">
        <w:rPr>
          <w:rFonts w:ascii="Times New Roman" w:hAnsi="Times New Roman" w:cs="Times New Roman"/>
          <w:lang w:val="id-ID"/>
        </w:rPr>
        <w:lastRenderedPageBreak/>
        <w:t xml:space="preserve">adalah sebesar 8.642 MPa, sedangkan untuk sampel formula 4 tanpa penambahan lemak nilai kuat tarik sebesar 27.603 MPa. Penurunan nilai kuat tarik diduga karena adanya penambahan lemak pada larutan </w:t>
      </w:r>
      <w:r w:rsidRPr="004B728E">
        <w:rPr>
          <w:rFonts w:ascii="Times New Roman" w:hAnsi="Times New Roman" w:cs="Times New Roman"/>
          <w:i/>
          <w:lang w:val="id-ID"/>
        </w:rPr>
        <w:t>edible film.</w:t>
      </w:r>
      <w:r w:rsidRPr="004B728E">
        <w:rPr>
          <w:rFonts w:ascii="Times New Roman" w:hAnsi="Times New Roman" w:cs="Times New Roman"/>
          <w:lang w:val="id-ID"/>
        </w:rPr>
        <w:t xml:space="preserve"> Seperti yang telah dikemukan oleh Prasetyaningrum dkk (2010), bahwa kadar kuat tarik terbaik adalah pada konsentrasi lipid rendah.Pada konsentrasi lipid rendah molekul dapat berikatan dengan baik sehingga gel yang dihasilkan kuat dan kuat tarik meningkat. Peningkatan konsentrasi lipid dapat menurunkan kuat tarik </w:t>
      </w:r>
      <w:r w:rsidRPr="004B728E">
        <w:rPr>
          <w:rFonts w:ascii="Times New Roman" w:hAnsi="Times New Roman" w:cs="Times New Roman"/>
          <w:i/>
          <w:lang w:val="id-ID"/>
        </w:rPr>
        <w:t>edible film</w:t>
      </w:r>
      <w:r w:rsidRPr="004B728E">
        <w:rPr>
          <w:rFonts w:ascii="Times New Roman" w:hAnsi="Times New Roman" w:cs="Times New Roman"/>
          <w:lang w:val="id-ID"/>
        </w:rPr>
        <w:t>.</w:t>
      </w:r>
    </w:p>
    <w:p w:rsidR="007A2DEC" w:rsidRPr="004B728E" w:rsidRDefault="007A2DEC" w:rsidP="009B4847">
      <w:pPr>
        <w:pStyle w:val="Heading4"/>
        <w:spacing w:after="120" w:line="240" w:lineRule="auto"/>
        <w:rPr>
          <w:rFonts w:cs="Times New Roman"/>
          <w:b/>
          <w:sz w:val="22"/>
          <w:lang w:val="id-ID"/>
        </w:rPr>
      </w:pPr>
      <w:r w:rsidRPr="004B728E">
        <w:rPr>
          <w:rFonts w:cs="Times New Roman"/>
          <w:b/>
          <w:sz w:val="22"/>
          <w:lang w:val="id-ID"/>
        </w:rPr>
        <w:t>Pengujian Persen Pemanjangan Sampel Terpilih</w:t>
      </w:r>
    </w:p>
    <w:p w:rsidR="007A2DEC" w:rsidRPr="004B728E" w:rsidRDefault="007A2DEC" w:rsidP="009B4847">
      <w:pPr>
        <w:spacing w:after="0" w:line="360" w:lineRule="auto"/>
        <w:jc w:val="both"/>
        <w:rPr>
          <w:rFonts w:ascii="Times New Roman" w:hAnsi="Times New Roman" w:cs="Times New Roman"/>
          <w:lang w:val="id-ID"/>
        </w:rPr>
      </w:pPr>
      <w:r w:rsidRPr="004B728E">
        <w:rPr>
          <w:rFonts w:ascii="Times New Roman" w:hAnsi="Times New Roman" w:cs="Times New Roman"/>
          <w:lang w:val="id-ID"/>
        </w:rPr>
        <w:tab/>
      </w:r>
      <w:r w:rsidRPr="004B728E">
        <w:rPr>
          <w:rFonts w:ascii="Times New Roman" w:hAnsi="Times New Roman" w:cs="Times New Roman"/>
          <w:i/>
          <w:lang w:val="id-ID"/>
        </w:rPr>
        <w:t>Elongasi</w:t>
      </w:r>
      <w:r w:rsidRPr="004B728E">
        <w:rPr>
          <w:rFonts w:ascii="Times New Roman" w:hAnsi="Times New Roman" w:cs="Times New Roman"/>
          <w:lang w:val="id-ID"/>
        </w:rPr>
        <w:t xml:space="preserve"> atau persen pemanjangan merupakan persentase perubahan panjang film yang terhitung ketika film ditarik hingga putus.</w:t>
      </w:r>
      <w:r w:rsidR="009B4847">
        <w:rPr>
          <w:rFonts w:ascii="Times New Roman" w:hAnsi="Times New Roman" w:cs="Times New Roman"/>
          <w:lang w:val="id-ID"/>
        </w:rPr>
        <w:t xml:space="preserve"> </w:t>
      </w:r>
      <w:r w:rsidRPr="004B728E">
        <w:rPr>
          <w:rFonts w:ascii="Times New Roman" w:hAnsi="Times New Roman" w:cs="Times New Roman"/>
          <w:i/>
          <w:lang w:val="id-ID"/>
        </w:rPr>
        <w:t xml:space="preserve">Edible film </w:t>
      </w:r>
      <w:r w:rsidRPr="004B728E">
        <w:rPr>
          <w:rFonts w:ascii="Times New Roman" w:hAnsi="Times New Roman" w:cs="Times New Roman"/>
          <w:lang w:val="id-ID"/>
        </w:rPr>
        <w:t xml:space="preserve">yang baik memiliki standar nilai persen pemanjangan yaitu kurang lebih antara 10-50% (Rachmawati, 2009). Pendapat lain dikemukan oleh Krochta dan Johnston (1997) dalam Suryaningrum dkk (2005) , bahwa </w:t>
      </w:r>
      <w:r w:rsidRPr="004B728E">
        <w:rPr>
          <w:rFonts w:ascii="Times New Roman" w:hAnsi="Times New Roman" w:cs="Times New Roman"/>
          <w:i/>
          <w:lang w:val="id-ID"/>
        </w:rPr>
        <w:t xml:space="preserve">elongasi edible film </w:t>
      </w:r>
      <w:r w:rsidRPr="004B728E">
        <w:rPr>
          <w:rFonts w:ascii="Times New Roman" w:hAnsi="Times New Roman" w:cs="Times New Roman"/>
          <w:lang w:val="id-ID"/>
        </w:rPr>
        <w:t>dikatakan baik jika nilainya lebih dari 50% dan dikatakan jelek</w:t>
      </w:r>
      <w:r w:rsidR="00774447" w:rsidRPr="004B728E">
        <w:rPr>
          <w:rFonts w:ascii="Times New Roman" w:hAnsi="Times New Roman" w:cs="Times New Roman"/>
          <w:lang w:val="id-ID"/>
        </w:rPr>
        <w:t xml:space="preserve"> jika nilainya kurang dari 10%.</w:t>
      </w:r>
    </w:p>
    <w:p w:rsidR="007A2DEC" w:rsidRPr="004B728E" w:rsidRDefault="007A2DEC" w:rsidP="009B4847">
      <w:pPr>
        <w:spacing w:after="0" w:line="360" w:lineRule="auto"/>
        <w:ind w:firstLine="720"/>
        <w:jc w:val="both"/>
        <w:rPr>
          <w:rFonts w:ascii="Times New Roman" w:hAnsi="Times New Roman" w:cs="Times New Roman"/>
          <w:lang w:val="id-ID"/>
        </w:rPr>
      </w:pPr>
      <w:r w:rsidRPr="004B728E">
        <w:rPr>
          <w:rFonts w:ascii="Times New Roman" w:hAnsi="Times New Roman" w:cs="Times New Roman"/>
          <w:i/>
          <w:lang w:val="id-ID"/>
        </w:rPr>
        <w:t xml:space="preserve">Elongasi </w:t>
      </w:r>
      <w:r w:rsidRPr="004B728E">
        <w:rPr>
          <w:rFonts w:ascii="Times New Roman" w:hAnsi="Times New Roman" w:cs="Times New Roman"/>
          <w:lang w:val="id-ID"/>
        </w:rPr>
        <w:t xml:space="preserve">menunjukkan kemampuan film untuk memanjang.Hasil </w:t>
      </w:r>
      <w:r w:rsidRPr="004B728E">
        <w:rPr>
          <w:rFonts w:ascii="Times New Roman" w:hAnsi="Times New Roman" w:cs="Times New Roman"/>
          <w:lang w:val="id-ID"/>
        </w:rPr>
        <w:lastRenderedPageBreak/>
        <w:t>pengujian persen pemanjangan sampel terbaik</w:t>
      </w:r>
      <w:r w:rsidRPr="004B728E">
        <w:rPr>
          <w:rFonts w:ascii="Times New Roman" w:hAnsi="Times New Roman" w:cs="Times New Roman"/>
          <w:i/>
          <w:lang w:val="id-ID"/>
        </w:rPr>
        <w:t xml:space="preserve">edible film </w:t>
      </w:r>
      <w:r w:rsidRPr="004B728E">
        <w:rPr>
          <w:rFonts w:ascii="Times New Roman" w:hAnsi="Times New Roman" w:cs="Times New Roman"/>
          <w:lang w:val="id-ID"/>
        </w:rPr>
        <w:t>lemak testa kelapa a</w:t>
      </w:r>
      <w:r w:rsidRPr="004B728E">
        <w:rPr>
          <w:rFonts w:ascii="Times New Roman" w:hAnsi="Times New Roman" w:cs="Times New Roman"/>
          <w:vertAlign w:val="subscript"/>
          <w:lang w:val="id-ID"/>
        </w:rPr>
        <w:t>2</w:t>
      </w:r>
      <w:r w:rsidRPr="004B728E">
        <w:rPr>
          <w:rFonts w:ascii="Times New Roman" w:hAnsi="Times New Roman" w:cs="Times New Roman"/>
          <w:lang w:val="id-ID"/>
        </w:rPr>
        <w:t>b</w:t>
      </w:r>
      <w:r w:rsidRPr="004B728E">
        <w:rPr>
          <w:rFonts w:ascii="Times New Roman" w:hAnsi="Times New Roman" w:cs="Times New Roman"/>
          <w:vertAlign w:val="subscript"/>
          <w:lang w:val="id-ID"/>
        </w:rPr>
        <w:t>4</w:t>
      </w:r>
      <w:r w:rsidRPr="004B728E">
        <w:rPr>
          <w:rFonts w:ascii="Times New Roman" w:hAnsi="Times New Roman" w:cs="Times New Roman"/>
          <w:lang w:val="id-ID"/>
        </w:rPr>
        <w:t xml:space="preserve"> adalah sebesar 2.074 %, sedangkan untuk sampel formula 4 tanpa adanya penambahan lemak adalah sebesar 2.245 %. Hasil dari kedua sampel tersebut tidak berbeda jauh namun tetap mengalami penurunan.Diduga karena adanya penambahan lemak dengan konsentrasi yang tinggi pada larutan </w:t>
      </w:r>
      <w:r w:rsidRPr="004B728E">
        <w:rPr>
          <w:rFonts w:ascii="Times New Roman" w:hAnsi="Times New Roman" w:cs="Times New Roman"/>
          <w:i/>
          <w:lang w:val="id-ID"/>
        </w:rPr>
        <w:t xml:space="preserve">edible film </w:t>
      </w:r>
      <w:r w:rsidRPr="004B728E">
        <w:rPr>
          <w:rFonts w:ascii="Times New Roman" w:hAnsi="Times New Roman" w:cs="Times New Roman"/>
          <w:lang w:val="id-ID"/>
        </w:rPr>
        <w:t xml:space="preserve">yang terdiri dari gelatin dan CMC.  </w:t>
      </w:r>
    </w:p>
    <w:p w:rsidR="007A2DEC" w:rsidRDefault="007A2DEC" w:rsidP="00BF06F5">
      <w:pPr>
        <w:autoSpaceDE w:val="0"/>
        <w:autoSpaceDN w:val="0"/>
        <w:adjustRightInd w:val="0"/>
        <w:spacing w:after="120" w:line="360" w:lineRule="auto"/>
        <w:ind w:firstLine="720"/>
        <w:jc w:val="both"/>
        <w:rPr>
          <w:rFonts w:ascii="Times New Roman" w:hAnsi="Times New Roman" w:cs="Times New Roman"/>
          <w:lang w:val="id-ID"/>
        </w:rPr>
      </w:pPr>
      <w:r w:rsidRPr="004B728E">
        <w:rPr>
          <w:rFonts w:ascii="Times New Roman" w:hAnsi="Times New Roman" w:cs="Times New Roman"/>
          <w:lang w:val="id-ID"/>
        </w:rPr>
        <w:t xml:space="preserve">Penggunaan lemak dalam pembuatan </w:t>
      </w:r>
      <w:r w:rsidRPr="004B728E">
        <w:rPr>
          <w:rFonts w:ascii="Times New Roman" w:hAnsi="Times New Roman" w:cs="Times New Roman"/>
          <w:i/>
          <w:lang w:val="id-ID"/>
        </w:rPr>
        <w:t xml:space="preserve">edible film </w:t>
      </w:r>
      <w:r w:rsidRPr="004B728E">
        <w:rPr>
          <w:rFonts w:ascii="Times New Roman" w:hAnsi="Times New Roman" w:cs="Times New Roman"/>
          <w:lang w:val="id-ID"/>
        </w:rPr>
        <w:t xml:space="preserve">dapat menurunkan persentase pemanjangan karena adanya interaksi yang dihasilkan antara protein dan lemak. Menurut Damodaran dan Paraf (1997), menyatakan bahwa penambahan lipid menyebabkan protein pada </w:t>
      </w:r>
      <w:r w:rsidRPr="004B728E">
        <w:rPr>
          <w:rFonts w:ascii="Times New Roman" w:hAnsi="Times New Roman" w:cs="Times New Roman"/>
          <w:i/>
          <w:lang w:val="id-ID"/>
        </w:rPr>
        <w:t xml:space="preserve">edible film </w:t>
      </w:r>
      <w:r w:rsidRPr="004B728E">
        <w:rPr>
          <w:rFonts w:ascii="Times New Roman" w:hAnsi="Times New Roman" w:cs="Times New Roman"/>
          <w:lang w:val="id-ID"/>
        </w:rPr>
        <w:t xml:space="preserve">saling berinteraksi dengan gaya kohesi yang kuat. Sehingga daya tersebut membuat </w:t>
      </w:r>
      <w:r w:rsidRPr="004B728E">
        <w:rPr>
          <w:rFonts w:ascii="Times New Roman" w:hAnsi="Times New Roman" w:cs="Times New Roman"/>
          <w:i/>
          <w:lang w:val="id-ID"/>
        </w:rPr>
        <w:t xml:space="preserve">edible film </w:t>
      </w:r>
      <w:r w:rsidRPr="004B728E">
        <w:rPr>
          <w:rFonts w:ascii="Times New Roman" w:hAnsi="Times New Roman" w:cs="Times New Roman"/>
          <w:lang w:val="id-ID"/>
        </w:rPr>
        <w:t xml:space="preserve">menjadi lemah dan rapuh. Demikian juga yang dikemukakan oleh Isnawati (2008), bahwa semakin tinggi kandungan lipid yang ditambahkan maka semakin rendah nilai persentase pemanjangan karena menyebabkan protein dan lipid saling berinteraksi sehingga </w:t>
      </w:r>
      <w:r w:rsidRPr="004B728E">
        <w:rPr>
          <w:rFonts w:ascii="Times New Roman" w:hAnsi="Times New Roman" w:cs="Times New Roman"/>
          <w:i/>
          <w:lang w:val="id-ID"/>
        </w:rPr>
        <w:t xml:space="preserve">edible film </w:t>
      </w:r>
      <w:r w:rsidRPr="004B728E">
        <w:rPr>
          <w:rFonts w:ascii="Times New Roman" w:hAnsi="Times New Roman" w:cs="Times New Roman"/>
          <w:lang w:val="id-ID"/>
        </w:rPr>
        <w:t>yang dihasilkan mudah rapuh.</w:t>
      </w:r>
    </w:p>
    <w:p w:rsidR="009B4847" w:rsidRDefault="009B4847" w:rsidP="00BF06F5">
      <w:pPr>
        <w:autoSpaceDE w:val="0"/>
        <w:autoSpaceDN w:val="0"/>
        <w:adjustRightInd w:val="0"/>
        <w:spacing w:after="120" w:line="360" w:lineRule="auto"/>
        <w:ind w:firstLine="720"/>
        <w:jc w:val="both"/>
        <w:rPr>
          <w:rFonts w:ascii="Times New Roman" w:hAnsi="Times New Roman" w:cs="Times New Roman"/>
          <w:lang w:val="id-ID"/>
        </w:rPr>
      </w:pPr>
    </w:p>
    <w:p w:rsidR="009B4847" w:rsidRPr="004B728E" w:rsidRDefault="009B4847" w:rsidP="00BF06F5">
      <w:pPr>
        <w:autoSpaceDE w:val="0"/>
        <w:autoSpaceDN w:val="0"/>
        <w:adjustRightInd w:val="0"/>
        <w:spacing w:after="120" w:line="360" w:lineRule="auto"/>
        <w:ind w:firstLine="720"/>
        <w:jc w:val="both"/>
        <w:rPr>
          <w:rFonts w:ascii="Times New Roman" w:hAnsi="Times New Roman" w:cs="Times New Roman"/>
        </w:rPr>
      </w:pPr>
    </w:p>
    <w:p w:rsidR="00260B94" w:rsidRPr="004B728E" w:rsidRDefault="00260B94" w:rsidP="00BF06F5">
      <w:pPr>
        <w:autoSpaceDE w:val="0"/>
        <w:autoSpaceDN w:val="0"/>
        <w:adjustRightInd w:val="0"/>
        <w:spacing w:after="120" w:line="360" w:lineRule="auto"/>
        <w:jc w:val="center"/>
        <w:rPr>
          <w:rFonts w:ascii="Times New Roman" w:eastAsia="Times New Roman" w:hAnsi="Times New Roman" w:cs="Times New Roman"/>
          <w:b/>
          <w:color w:val="000000"/>
          <w:lang w:eastAsia="id-ID"/>
        </w:rPr>
      </w:pPr>
      <w:r w:rsidRPr="004B728E">
        <w:rPr>
          <w:rFonts w:ascii="Times New Roman" w:hAnsi="Times New Roman" w:cs="Times New Roman"/>
          <w:b/>
        </w:rPr>
        <w:lastRenderedPageBreak/>
        <w:t>KESIMPULAN DAN SARAN</w:t>
      </w:r>
    </w:p>
    <w:p w:rsidR="00260B94" w:rsidRPr="004B728E" w:rsidRDefault="00260B94" w:rsidP="009B4847">
      <w:pPr>
        <w:autoSpaceDE w:val="0"/>
        <w:autoSpaceDN w:val="0"/>
        <w:adjustRightInd w:val="0"/>
        <w:spacing w:after="0" w:line="360" w:lineRule="auto"/>
        <w:jc w:val="both"/>
        <w:rPr>
          <w:rFonts w:ascii="Times New Roman" w:eastAsia="Times New Roman" w:hAnsi="Times New Roman" w:cs="Times New Roman"/>
          <w:color w:val="000000"/>
          <w:lang w:eastAsia="id-ID"/>
        </w:rPr>
      </w:pPr>
      <w:r w:rsidRPr="004B728E">
        <w:rPr>
          <w:rFonts w:ascii="Times New Roman" w:eastAsia="Times New Roman" w:hAnsi="Times New Roman" w:cs="Times New Roman"/>
          <w:b/>
          <w:color w:val="000000"/>
          <w:lang w:eastAsia="id-ID"/>
        </w:rPr>
        <w:t>Kesimpulan</w:t>
      </w:r>
    </w:p>
    <w:p w:rsidR="00774447" w:rsidRPr="004B728E" w:rsidRDefault="00774447" w:rsidP="00BF06F5">
      <w:pPr>
        <w:pStyle w:val="ListParagraph"/>
        <w:numPr>
          <w:ilvl w:val="0"/>
          <w:numId w:val="2"/>
        </w:numPr>
        <w:tabs>
          <w:tab w:val="left" w:pos="284"/>
        </w:tabs>
        <w:spacing w:after="120" w:line="360" w:lineRule="auto"/>
        <w:ind w:left="0" w:firstLine="0"/>
        <w:jc w:val="both"/>
        <w:rPr>
          <w:sz w:val="22"/>
          <w:szCs w:val="22"/>
          <w:lang w:val="id-ID"/>
        </w:rPr>
      </w:pPr>
      <w:r w:rsidRPr="004B728E">
        <w:rPr>
          <w:sz w:val="22"/>
          <w:szCs w:val="22"/>
          <w:lang w:val="id-ID"/>
        </w:rPr>
        <w:t xml:space="preserve">Konsentrasi lemak testa kelapa dan jenis formula berpengaruh nyata terhadap kecepatan daya larut dan warna </w:t>
      </w:r>
      <w:r w:rsidRPr="004B728E">
        <w:rPr>
          <w:i/>
          <w:sz w:val="22"/>
          <w:szCs w:val="22"/>
          <w:lang w:val="id-ID"/>
        </w:rPr>
        <w:t xml:space="preserve">edible film </w:t>
      </w:r>
      <w:r w:rsidRPr="004B728E">
        <w:rPr>
          <w:sz w:val="22"/>
          <w:szCs w:val="22"/>
          <w:lang w:val="id-ID"/>
        </w:rPr>
        <w:t xml:space="preserve">lemak testa kelapa, tetapi tidak berpengaruh nyata terhadap kadar air, aroma, dan rasa </w:t>
      </w:r>
      <w:r w:rsidRPr="004B728E">
        <w:rPr>
          <w:i/>
          <w:sz w:val="22"/>
          <w:szCs w:val="22"/>
          <w:lang w:val="id-ID"/>
        </w:rPr>
        <w:t xml:space="preserve">edible film </w:t>
      </w:r>
      <w:r w:rsidRPr="004B728E">
        <w:rPr>
          <w:sz w:val="22"/>
          <w:szCs w:val="22"/>
          <w:lang w:val="id-ID"/>
        </w:rPr>
        <w:t>lemak testa kelapa.</w:t>
      </w:r>
    </w:p>
    <w:p w:rsidR="00774447" w:rsidRPr="004B728E" w:rsidRDefault="00774447" w:rsidP="00BF06F5">
      <w:pPr>
        <w:pStyle w:val="ListParagraph"/>
        <w:numPr>
          <w:ilvl w:val="0"/>
          <w:numId w:val="2"/>
        </w:numPr>
        <w:tabs>
          <w:tab w:val="left" w:pos="284"/>
        </w:tabs>
        <w:spacing w:after="120" w:line="360" w:lineRule="auto"/>
        <w:ind w:left="0" w:firstLine="0"/>
        <w:jc w:val="both"/>
        <w:rPr>
          <w:sz w:val="22"/>
          <w:szCs w:val="22"/>
          <w:lang w:val="id-ID"/>
        </w:rPr>
      </w:pPr>
      <w:r w:rsidRPr="004B728E">
        <w:rPr>
          <w:sz w:val="22"/>
          <w:szCs w:val="22"/>
          <w:lang w:val="id-ID"/>
        </w:rPr>
        <w:t xml:space="preserve">Jenis formula berpengaruh nyata terhadap kecepatan daya larut, tetapi tidak berpengaruh nyata terhadap kadar air, warna, aroma, dan rasa </w:t>
      </w:r>
      <w:r w:rsidRPr="004B728E">
        <w:rPr>
          <w:i/>
          <w:sz w:val="22"/>
          <w:szCs w:val="22"/>
          <w:lang w:val="id-ID"/>
        </w:rPr>
        <w:t>edible film</w:t>
      </w:r>
      <w:r w:rsidRPr="004B728E">
        <w:rPr>
          <w:sz w:val="22"/>
          <w:szCs w:val="22"/>
          <w:lang w:val="id-ID"/>
        </w:rPr>
        <w:t xml:space="preserve"> lemak testa kelapa.</w:t>
      </w:r>
    </w:p>
    <w:p w:rsidR="00774447" w:rsidRPr="004B728E" w:rsidRDefault="00774447" w:rsidP="00BF06F5">
      <w:pPr>
        <w:pStyle w:val="ListParagraph"/>
        <w:numPr>
          <w:ilvl w:val="0"/>
          <w:numId w:val="2"/>
        </w:numPr>
        <w:tabs>
          <w:tab w:val="left" w:pos="284"/>
        </w:tabs>
        <w:spacing w:after="120" w:line="360" w:lineRule="auto"/>
        <w:ind w:left="0" w:firstLine="0"/>
        <w:jc w:val="both"/>
        <w:rPr>
          <w:sz w:val="22"/>
          <w:szCs w:val="22"/>
          <w:lang w:val="id-ID"/>
        </w:rPr>
      </w:pPr>
      <w:r w:rsidRPr="004B728E">
        <w:rPr>
          <w:sz w:val="22"/>
          <w:szCs w:val="22"/>
          <w:lang w:val="id-ID"/>
        </w:rPr>
        <w:t xml:space="preserve">Hasil analisis bahan baku </w:t>
      </w:r>
      <w:r w:rsidRPr="004B728E">
        <w:rPr>
          <w:i/>
          <w:sz w:val="22"/>
          <w:szCs w:val="22"/>
          <w:lang w:val="id-ID"/>
        </w:rPr>
        <w:t xml:space="preserve">edible film </w:t>
      </w:r>
      <w:r w:rsidRPr="004B728E">
        <w:rPr>
          <w:sz w:val="22"/>
          <w:szCs w:val="22"/>
          <w:lang w:val="id-ID"/>
        </w:rPr>
        <w:t>yaitu testa mengandung karbodirat, lemak, dan protein secara berturut-turut yaitu sebesar 4.6581%, 34.0934%, dan 0.1213%.</w:t>
      </w:r>
    </w:p>
    <w:p w:rsidR="00774447" w:rsidRPr="004B728E" w:rsidRDefault="00774447" w:rsidP="00BF06F5">
      <w:pPr>
        <w:pStyle w:val="ListParagraph"/>
        <w:numPr>
          <w:ilvl w:val="0"/>
          <w:numId w:val="2"/>
        </w:numPr>
        <w:tabs>
          <w:tab w:val="left" w:pos="284"/>
        </w:tabs>
        <w:spacing w:after="120" w:line="360" w:lineRule="auto"/>
        <w:ind w:left="0" w:firstLine="0"/>
        <w:jc w:val="both"/>
        <w:rPr>
          <w:sz w:val="22"/>
          <w:szCs w:val="22"/>
          <w:lang w:val="id-ID"/>
        </w:rPr>
      </w:pPr>
      <w:r w:rsidRPr="004B728E">
        <w:rPr>
          <w:sz w:val="22"/>
          <w:szCs w:val="22"/>
          <w:lang w:val="id-ID"/>
        </w:rPr>
        <w:t xml:space="preserve">Hasil pengujian kadar air pada sampel formula </w:t>
      </w:r>
      <w:r w:rsidRPr="004B728E">
        <w:rPr>
          <w:i/>
          <w:sz w:val="22"/>
          <w:szCs w:val="22"/>
          <w:lang w:val="id-ID"/>
        </w:rPr>
        <w:t xml:space="preserve">edible film </w:t>
      </w:r>
      <w:r w:rsidRPr="004B728E">
        <w:rPr>
          <w:sz w:val="22"/>
          <w:szCs w:val="22"/>
          <w:lang w:val="id-ID"/>
        </w:rPr>
        <w:t>tanpa penambahan lemak yaitu F1 sebesar 13.80%, F2 10.88%, F3 12.71%, dan F4 16.41%.</w:t>
      </w:r>
    </w:p>
    <w:p w:rsidR="00774447" w:rsidRPr="004B728E" w:rsidRDefault="00774447" w:rsidP="00BF06F5">
      <w:pPr>
        <w:pStyle w:val="ListParagraph"/>
        <w:numPr>
          <w:ilvl w:val="0"/>
          <w:numId w:val="2"/>
        </w:numPr>
        <w:tabs>
          <w:tab w:val="left" w:pos="284"/>
        </w:tabs>
        <w:spacing w:after="120" w:line="360" w:lineRule="auto"/>
        <w:ind w:left="0" w:firstLine="0"/>
        <w:jc w:val="both"/>
        <w:rPr>
          <w:sz w:val="22"/>
          <w:szCs w:val="22"/>
          <w:lang w:val="id-ID"/>
        </w:rPr>
      </w:pPr>
      <w:r w:rsidRPr="004B728E">
        <w:rPr>
          <w:sz w:val="22"/>
          <w:szCs w:val="22"/>
          <w:lang w:val="id-ID"/>
        </w:rPr>
        <w:t xml:space="preserve">Hasil pengujian kecepatan daya larut pada sampel formula </w:t>
      </w:r>
      <w:r w:rsidRPr="004B728E">
        <w:rPr>
          <w:i/>
          <w:sz w:val="22"/>
          <w:szCs w:val="22"/>
          <w:lang w:val="id-ID"/>
        </w:rPr>
        <w:t xml:space="preserve">edible film </w:t>
      </w:r>
      <w:r w:rsidRPr="004B728E">
        <w:rPr>
          <w:sz w:val="22"/>
          <w:szCs w:val="22"/>
          <w:lang w:val="id-ID"/>
        </w:rPr>
        <w:t>tanpa penambahan lemak yaitu F1 sebesar 1.65 menit, F2 2.48 menit, F3 2.03 menit, dan F4 0.75 menit.</w:t>
      </w:r>
    </w:p>
    <w:p w:rsidR="00774447" w:rsidRPr="004B728E" w:rsidRDefault="00774447" w:rsidP="00BF06F5">
      <w:pPr>
        <w:pStyle w:val="ListParagraph"/>
        <w:numPr>
          <w:ilvl w:val="0"/>
          <w:numId w:val="2"/>
        </w:numPr>
        <w:tabs>
          <w:tab w:val="left" w:pos="284"/>
        </w:tabs>
        <w:spacing w:after="120" w:line="360" w:lineRule="auto"/>
        <w:ind w:left="0" w:firstLine="0"/>
        <w:jc w:val="both"/>
        <w:rPr>
          <w:sz w:val="22"/>
          <w:szCs w:val="22"/>
          <w:lang w:val="id-ID"/>
        </w:rPr>
      </w:pPr>
      <w:r w:rsidRPr="004B728E">
        <w:rPr>
          <w:sz w:val="22"/>
          <w:szCs w:val="22"/>
          <w:lang w:val="id-ID"/>
        </w:rPr>
        <w:t xml:space="preserve">Hasil pengujian organoleptik sampel formula </w:t>
      </w:r>
      <w:r w:rsidRPr="004B728E">
        <w:rPr>
          <w:i/>
          <w:sz w:val="22"/>
          <w:szCs w:val="22"/>
          <w:lang w:val="id-ID"/>
        </w:rPr>
        <w:t xml:space="preserve">edible film </w:t>
      </w:r>
      <w:r w:rsidRPr="004B728E">
        <w:rPr>
          <w:sz w:val="22"/>
          <w:szCs w:val="22"/>
          <w:lang w:val="id-ID"/>
        </w:rPr>
        <w:t xml:space="preserve">tanpa penambahan lemak yaitu sampel F4 disukai panelis </w:t>
      </w:r>
      <w:r w:rsidRPr="004B728E">
        <w:rPr>
          <w:sz w:val="22"/>
          <w:szCs w:val="22"/>
          <w:lang w:val="id-ID"/>
        </w:rPr>
        <w:lastRenderedPageBreak/>
        <w:t>terhadap warna, aroma, dan rasa sehingga memperoleh jumlah skor tertinggi sebesar 9.</w:t>
      </w:r>
    </w:p>
    <w:p w:rsidR="00774447" w:rsidRPr="004B728E" w:rsidRDefault="00774447" w:rsidP="00BF06F5">
      <w:pPr>
        <w:pStyle w:val="ListParagraph"/>
        <w:numPr>
          <w:ilvl w:val="0"/>
          <w:numId w:val="2"/>
        </w:numPr>
        <w:tabs>
          <w:tab w:val="left" w:pos="284"/>
        </w:tabs>
        <w:spacing w:after="120" w:line="360" w:lineRule="auto"/>
        <w:ind w:left="0" w:firstLine="0"/>
        <w:jc w:val="both"/>
        <w:rPr>
          <w:sz w:val="22"/>
          <w:szCs w:val="22"/>
          <w:lang w:val="id-ID"/>
        </w:rPr>
      </w:pPr>
      <w:r w:rsidRPr="004B728E">
        <w:rPr>
          <w:sz w:val="22"/>
          <w:szCs w:val="22"/>
          <w:lang w:val="id-ID"/>
        </w:rPr>
        <w:t xml:space="preserve">Hasil uji fisik dan mekanik sampel formula </w:t>
      </w:r>
      <w:r w:rsidRPr="004B728E">
        <w:rPr>
          <w:i/>
          <w:sz w:val="22"/>
          <w:szCs w:val="22"/>
          <w:lang w:val="id-ID"/>
        </w:rPr>
        <w:t xml:space="preserve">edible film </w:t>
      </w:r>
      <w:r w:rsidRPr="004B728E">
        <w:rPr>
          <w:sz w:val="22"/>
          <w:szCs w:val="22"/>
          <w:lang w:val="id-ID"/>
        </w:rPr>
        <w:t>tanpa penambahan lemak untuk kuat tarik yaitu F1 sebesar 10.400 MPa, F2 16.092 MPa, F3 19.413 MPa, dan F4 27.603 MPa.</w:t>
      </w:r>
    </w:p>
    <w:p w:rsidR="00774447" w:rsidRPr="004B728E" w:rsidRDefault="00774447" w:rsidP="00BF06F5">
      <w:pPr>
        <w:pStyle w:val="ListParagraph"/>
        <w:numPr>
          <w:ilvl w:val="0"/>
          <w:numId w:val="2"/>
        </w:numPr>
        <w:tabs>
          <w:tab w:val="left" w:pos="284"/>
        </w:tabs>
        <w:spacing w:after="120" w:line="360" w:lineRule="auto"/>
        <w:ind w:left="0" w:firstLine="0"/>
        <w:jc w:val="both"/>
        <w:rPr>
          <w:sz w:val="22"/>
          <w:szCs w:val="22"/>
          <w:lang w:val="id-ID"/>
        </w:rPr>
      </w:pPr>
      <w:r w:rsidRPr="004B728E">
        <w:rPr>
          <w:sz w:val="22"/>
          <w:szCs w:val="22"/>
          <w:lang w:val="id-ID"/>
        </w:rPr>
        <w:t xml:space="preserve">Hasil uji fisik dan mekanik sampel formula </w:t>
      </w:r>
      <w:r w:rsidRPr="004B728E">
        <w:rPr>
          <w:i/>
          <w:sz w:val="22"/>
          <w:szCs w:val="22"/>
          <w:lang w:val="id-ID"/>
        </w:rPr>
        <w:t xml:space="preserve">edible film </w:t>
      </w:r>
      <w:r w:rsidRPr="004B728E">
        <w:rPr>
          <w:sz w:val="22"/>
          <w:szCs w:val="22"/>
          <w:lang w:val="id-ID"/>
        </w:rPr>
        <w:t>tanpa penambahan lemak untuk persen pemanjangan yaitu F1 sebesar 5.862%, F2 3.782%, F3 2.924%, dan F4 2.245%.</w:t>
      </w:r>
    </w:p>
    <w:p w:rsidR="00774447" w:rsidRPr="004B728E" w:rsidRDefault="00774447" w:rsidP="00BF06F5">
      <w:pPr>
        <w:pStyle w:val="ListParagraph"/>
        <w:numPr>
          <w:ilvl w:val="0"/>
          <w:numId w:val="2"/>
        </w:numPr>
        <w:tabs>
          <w:tab w:val="left" w:pos="284"/>
        </w:tabs>
        <w:spacing w:after="120" w:line="360" w:lineRule="auto"/>
        <w:ind w:left="0" w:firstLine="0"/>
        <w:jc w:val="both"/>
        <w:rPr>
          <w:sz w:val="22"/>
          <w:szCs w:val="22"/>
          <w:lang w:val="id-ID"/>
        </w:rPr>
      </w:pPr>
      <w:r w:rsidRPr="004B728E">
        <w:rPr>
          <w:sz w:val="22"/>
          <w:szCs w:val="22"/>
          <w:lang w:val="id-ID"/>
        </w:rPr>
        <w:t>Sampel terpilih dari penelitian utama adalah sampel a</w:t>
      </w:r>
      <w:r w:rsidRPr="004B728E">
        <w:rPr>
          <w:sz w:val="22"/>
          <w:szCs w:val="22"/>
          <w:vertAlign w:val="subscript"/>
          <w:lang w:val="id-ID"/>
        </w:rPr>
        <w:t>2</w:t>
      </w:r>
      <w:r w:rsidRPr="004B728E">
        <w:rPr>
          <w:sz w:val="22"/>
          <w:szCs w:val="22"/>
          <w:lang w:val="id-ID"/>
        </w:rPr>
        <w:t>b</w:t>
      </w:r>
      <w:r w:rsidRPr="004B728E">
        <w:rPr>
          <w:sz w:val="22"/>
          <w:szCs w:val="22"/>
          <w:vertAlign w:val="subscript"/>
          <w:lang w:val="id-ID"/>
        </w:rPr>
        <w:t>4</w:t>
      </w:r>
      <w:r w:rsidRPr="004B728E">
        <w:rPr>
          <w:sz w:val="22"/>
          <w:szCs w:val="22"/>
          <w:lang w:val="id-ID"/>
        </w:rPr>
        <w:t xml:space="preserve"> yaitu konsentrasi lemak testa kelapa 5% dan formula 4 (gelatin 2% dan CMC 2%).</w:t>
      </w:r>
    </w:p>
    <w:p w:rsidR="00774447" w:rsidRPr="009B4847" w:rsidRDefault="00774447" w:rsidP="009B4847">
      <w:pPr>
        <w:pStyle w:val="ListParagraph"/>
        <w:numPr>
          <w:ilvl w:val="0"/>
          <w:numId w:val="2"/>
        </w:numPr>
        <w:tabs>
          <w:tab w:val="left" w:pos="284"/>
          <w:tab w:val="left" w:pos="426"/>
        </w:tabs>
        <w:spacing w:after="120" w:line="360" w:lineRule="auto"/>
        <w:ind w:left="0" w:firstLine="0"/>
        <w:jc w:val="both"/>
        <w:rPr>
          <w:sz w:val="22"/>
          <w:szCs w:val="22"/>
          <w:lang w:val="id-ID"/>
        </w:rPr>
      </w:pPr>
      <w:r w:rsidRPr="004B728E">
        <w:rPr>
          <w:sz w:val="22"/>
          <w:szCs w:val="22"/>
          <w:lang w:val="id-ID"/>
        </w:rPr>
        <w:t>Hasil uji fisik dan mekanik sampel terpilih yaitu memiliki nilai kuat tarik sebesar 8.642 MPa. Sedangkan untuk nilai persen pe</w:t>
      </w:r>
      <w:r w:rsidR="009B4847">
        <w:rPr>
          <w:sz w:val="22"/>
          <w:szCs w:val="22"/>
          <w:lang w:val="id-ID"/>
        </w:rPr>
        <w:t>manjangan adalah sebesar 2.074%</w:t>
      </w:r>
      <w:r w:rsidRPr="009B4847">
        <w:rPr>
          <w:sz w:val="22"/>
          <w:szCs w:val="22"/>
          <w:lang w:val="id-ID"/>
        </w:rPr>
        <w:t>.</w:t>
      </w:r>
    </w:p>
    <w:p w:rsidR="00260B94" w:rsidRPr="004B728E" w:rsidRDefault="00260B94" w:rsidP="009B4847">
      <w:pPr>
        <w:autoSpaceDE w:val="0"/>
        <w:autoSpaceDN w:val="0"/>
        <w:adjustRightInd w:val="0"/>
        <w:spacing w:after="0" w:line="360" w:lineRule="auto"/>
        <w:jc w:val="both"/>
        <w:rPr>
          <w:rFonts w:ascii="Times New Roman" w:eastAsia="Times New Roman" w:hAnsi="Times New Roman" w:cs="Times New Roman"/>
          <w:b/>
          <w:color w:val="000000"/>
          <w:lang w:eastAsia="id-ID"/>
        </w:rPr>
      </w:pPr>
      <w:r w:rsidRPr="004B728E">
        <w:rPr>
          <w:rFonts w:ascii="Times New Roman" w:eastAsia="Times New Roman" w:hAnsi="Times New Roman" w:cs="Times New Roman"/>
          <w:b/>
          <w:color w:val="000000"/>
          <w:lang w:eastAsia="id-ID"/>
        </w:rPr>
        <w:t>Saran</w:t>
      </w:r>
    </w:p>
    <w:p w:rsidR="005059CF" w:rsidRPr="004B728E" w:rsidRDefault="005059CF" w:rsidP="00BF06F5">
      <w:pPr>
        <w:pStyle w:val="ListParagraph"/>
        <w:numPr>
          <w:ilvl w:val="0"/>
          <w:numId w:val="3"/>
        </w:numPr>
        <w:tabs>
          <w:tab w:val="left" w:pos="284"/>
        </w:tabs>
        <w:spacing w:line="360" w:lineRule="auto"/>
        <w:ind w:left="0" w:firstLine="0"/>
        <w:jc w:val="both"/>
        <w:rPr>
          <w:sz w:val="22"/>
          <w:szCs w:val="22"/>
        </w:rPr>
      </w:pPr>
      <w:r w:rsidRPr="004B728E">
        <w:rPr>
          <w:sz w:val="22"/>
          <w:szCs w:val="22"/>
          <w:lang w:val="id-ID"/>
        </w:rPr>
        <w:t xml:space="preserve">Melakukan penelitian dengan bahan baku berbeda yang berpotensi dapat memenuhi karakteristik </w:t>
      </w:r>
      <w:r w:rsidRPr="004B728E">
        <w:rPr>
          <w:i/>
          <w:sz w:val="22"/>
          <w:szCs w:val="22"/>
          <w:lang w:val="id-ID"/>
        </w:rPr>
        <w:t>edible film</w:t>
      </w:r>
      <w:r w:rsidRPr="004B728E">
        <w:rPr>
          <w:sz w:val="22"/>
          <w:szCs w:val="22"/>
          <w:lang w:val="id-ID"/>
        </w:rPr>
        <w:t xml:space="preserve"> yang sesuai.</w:t>
      </w:r>
    </w:p>
    <w:p w:rsidR="005059CF" w:rsidRPr="004B728E" w:rsidRDefault="005059CF" w:rsidP="00BF06F5">
      <w:pPr>
        <w:pStyle w:val="ListParagraph"/>
        <w:numPr>
          <w:ilvl w:val="0"/>
          <w:numId w:val="3"/>
        </w:numPr>
        <w:tabs>
          <w:tab w:val="left" w:pos="284"/>
        </w:tabs>
        <w:spacing w:line="360" w:lineRule="auto"/>
        <w:ind w:left="0" w:firstLine="0"/>
        <w:jc w:val="both"/>
        <w:rPr>
          <w:sz w:val="22"/>
          <w:szCs w:val="22"/>
        </w:rPr>
      </w:pPr>
      <w:r w:rsidRPr="004B728E">
        <w:rPr>
          <w:sz w:val="22"/>
          <w:szCs w:val="22"/>
          <w:lang w:val="id-ID"/>
        </w:rPr>
        <w:t xml:space="preserve">Melalukan pengujian yang lebih spesifik untuk melihat potensi dari bahan baku pembuatan </w:t>
      </w:r>
      <w:r w:rsidRPr="004B728E">
        <w:rPr>
          <w:i/>
          <w:sz w:val="22"/>
          <w:szCs w:val="22"/>
          <w:lang w:val="id-ID"/>
        </w:rPr>
        <w:t>edible film</w:t>
      </w:r>
      <w:r w:rsidRPr="004B728E">
        <w:rPr>
          <w:sz w:val="22"/>
          <w:szCs w:val="22"/>
          <w:lang w:val="id-ID"/>
        </w:rPr>
        <w:t xml:space="preserve">, sehingga komponen penyusun pembuatan </w:t>
      </w:r>
      <w:r w:rsidRPr="004B728E">
        <w:rPr>
          <w:i/>
          <w:sz w:val="22"/>
          <w:szCs w:val="22"/>
          <w:lang w:val="id-ID"/>
        </w:rPr>
        <w:t xml:space="preserve">edible </w:t>
      </w:r>
      <w:r w:rsidRPr="004B728E">
        <w:rPr>
          <w:i/>
          <w:sz w:val="22"/>
          <w:szCs w:val="22"/>
          <w:lang w:val="id-ID"/>
        </w:rPr>
        <w:lastRenderedPageBreak/>
        <w:t xml:space="preserve">film </w:t>
      </w:r>
      <w:r w:rsidRPr="004B728E">
        <w:rPr>
          <w:sz w:val="22"/>
          <w:szCs w:val="22"/>
          <w:lang w:val="id-ID"/>
        </w:rPr>
        <w:t xml:space="preserve">tersebut telah sesuai untuk dijadikan </w:t>
      </w:r>
      <w:r w:rsidRPr="004B728E">
        <w:rPr>
          <w:i/>
          <w:sz w:val="22"/>
          <w:szCs w:val="22"/>
          <w:lang w:val="id-ID"/>
        </w:rPr>
        <w:t>edible film</w:t>
      </w:r>
      <w:r w:rsidRPr="004B728E">
        <w:rPr>
          <w:sz w:val="22"/>
          <w:szCs w:val="22"/>
          <w:lang w:val="id-ID"/>
        </w:rPr>
        <w:t>.</w:t>
      </w:r>
    </w:p>
    <w:p w:rsidR="005059CF" w:rsidRPr="004B728E" w:rsidRDefault="005059CF" w:rsidP="00BF06F5">
      <w:pPr>
        <w:pStyle w:val="ListParagraph"/>
        <w:numPr>
          <w:ilvl w:val="0"/>
          <w:numId w:val="3"/>
        </w:numPr>
        <w:tabs>
          <w:tab w:val="left" w:pos="284"/>
        </w:tabs>
        <w:spacing w:line="360" w:lineRule="auto"/>
        <w:ind w:left="0" w:firstLine="0"/>
        <w:jc w:val="both"/>
        <w:rPr>
          <w:sz w:val="22"/>
          <w:szCs w:val="22"/>
        </w:rPr>
      </w:pPr>
      <w:r w:rsidRPr="004B728E">
        <w:rPr>
          <w:sz w:val="22"/>
          <w:szCs w:val="22"/>
          <w:lang w:val="id-ID"/>
        </w:rPr>
        <w:t xml:space="preserve">Menambah potensi pengaplikasian </w:t>
      </w:r>
      <w:r w:rsidRPr="004B728E">
        <w:rPr>
          <w:i/>
          <w:sz w:val="22"/>
          <w:szCs w:val="22"/>
          <w:lang w:val="id-ID"/>
        </w:rPr>
        <w:t>edible film</w:t>
      </w:r>
      <w:r w:rsidRPr="004B728E">
        <w:rPr>
          <w:sz w:val="22"/>
          <w:szCs w:val="22"/>
          <w:lang w:val="id-ID"/>
        </w:rPr>
        <w:t xml:space="preserve"> pada produk.</w:t>
      </w:r>
    </w:p>
    <w:p w:rsidR="00260B94" w:rsidRPr="004B728E" w:rsidRDefault="005059CF" w:rsidP="00BF06F5">
      <w:pPr>
        <w:autoSpaceDE w:val="0"/>
        <w:autoSpaceDN w:val="0"/>
        <w:adjustRightInd w:val="0"/>
        <w:spacing w:after="120" w:line="360" w:lineRule="auto"/>
        <w:jc w:val="both"/>
        <w:rPr>
          <w:rFonts w:ascii="Times New Roman" w:eastAsia="Times New Roman" w:hAnsi="Times New Roman" w:cs="Times New Roman"/>
          <w:color w:val="000000"/>
          <w:lang w:eastAsia="id-ID"/>
        </w:rPr>
      </w:pPr>
      <w:r w:rsidRPr="004B728E">
        <w:rPr>
          <w:rFonts w:ascii="Times New Roman" w:hAnsi="Times New Roman" w:cs="Times New Roman"/>
          <w:lang w:val="id-ID"/>
        </w:rPr>
        <w:t xml:space="preserve">Melakukan penelitian </w:t>
      </w:r>
      <w:r w:rsidRPr="004B728E">
        <w:rPr>
          <w:rFonts w:ascii="Times New Roman" w:hAnsi="Times New Roman" w:cs="Times New Roman"/>
          <w:i/>
          <w:lang w:val="id-ID"/>
        </w:rPr>
        <w:t xml:space="preserve">edible film </w:t>
      </w:r>
      <w:r w:rsidRPr="004B728E">
        <w:rPr>
          <w:rFonts w:ascii="Times New Roman" w:hAnsi="Times New Roman" w:cs="Times New Roman"/>
          <w:lang w:val="id-ID"/>
        </w:rPr>
        <w:t xml:space="preserve">komposit antimikroba dan antioksidan sehingga </w:t>
      </w:r>
      <w:r w:rsidRPr="004B728E">
        <w:rPr>
          <w:rFonts w:ascii="Times New Roman" w:hAnsi="Times New Roman" w:cs="Times New Roman"/>
          <w:i/>
          <w:lang w:val="id-ID"/>
        </w:rPr>
        <w:t>edible film</w:t>
      </w:r>
      <w:r w:rsidRPr="004B728E">
        <w:rPr>
          <w:rFonts w:ascii="Times New Roman" w:hAnsi="Times New Roman" w:cs="Times New Roman"/>
          <w:lang w:val="id-ID"/>
        </w:rPr>
        <w:t xml:space="preserve"> memiliki nilai lebih untuk dapat dijadikan pengemas produk.</w:t>
      </w:r>
    </w:p>
    <w:p w:rsidR="00483493" w:rsidRPr="004B728E" w:rsidRDefault="00260B94" w:rsidP="00BF06F5">
      <w:pPr>
        <w:autoSpaceDE w:val="0"/>
        <w:autoSpaceDN w:val="0"/>
        <w:adjustRightInd w:val="0"/>
        <w:spacing w:after="120" w:line="360" w:lineRule="auto"/>
        <w:jc w:val="both"/>
        <w:rPr>
          <w:rFonts w:ascii="Times New Roman" w:eastAsia="Times New Roman" w:hAnsi="Times New Roman" w:cs="Times New Roman"/>
          <w:b/>
          <w:color w:val="000000"/>
          <w:lang w:eastAsia="id-ID"/>
        </w:rPr>
      </w:pPr>
      <w:r w:rsidRPr="004B728E">
        <w:rPr>
          <w:rFonts w:ascii="Times New Roman" w:eastAsia="Times New Roman" w:hAnsi="Times New Roman" w:cs="Times New Roman"/>
          <w:color w:val="000000"/>
          <w:lang w:eastAsia="id-ID"/>
        </w:rPr>
        <w:tab/>
      </w:r>
      <w:r w:rsidRPr="004B728E">
        <w:rPr>
          <w:rFonts w:ascii="Times New Roman" w:eastAsia="Times New Roman" w:hAnsi="Times New Roman" w:cs="Times New Roman"/>
          <w:b/>
          <w:color w:val="000000"/>
          <w:lang w:eastAsia="id-ID"/>
        </w:rPr>
        <w:t>DAFTAR PUSTAKA</w:t>
      </w:r>
    </w:p>
    <w:p w:rsidR="005059CF" w:rsidRPr="004B728E" w:rsidRDefault="005059CF" w:rsidP="009B4847">
      <w:pPr>
        <w:spacing w:after="120" w:line="240" w:lineRule="auto"/>
        <w:ind w:left="720" w:hanging="720"/>
        <w:jc w:val="both"/>
        <w:rPr>
          <w:rFonts w:ascii="Times New Roman" w:hAnsi="Times New Roman" w:cs="Times New Roman"/>
          <w:b/>
          <w:lang w:val="id-ID"/>
        </w:rPr>
      </w:pPr>
      <w:r w:rsidRPr="004B728E">
        <w:rPr>
          <w:rFonts w:ascii="Times New Roman" w:hAnsi="Times New Roman" w:cs="Times New Roman"/>
        </w:rPr>
        <w:t xml:space="preserve">Amaliya, Riza Rizki, Widya </w:t>
      </w:r>
      <w:proofErr w:type="gramStart"/>
      <w:r w:rsidRPr="004B728E">
        <w:rPr>
          <w:rFonts w:ascii="Times New Roman" w:hAnsi="Times New Roman" w:cs="Times New Roman"/>
        </w:rPr>
        <w:t>Dwi</w:t>
      </w:r>
      <w:proofErr w:type="gramEnd"/>
      <w:r w:rsidRPr="004B728E">
        <w:rPr>
          <w:rFonts w:ascii="Times New Roman" w:hAnsi="Times New Roman" w:cs="Times New Roman"/>
        </w:rPr>
        <w:t xml:space="preserve"> Rukmi Putri. </w:t>
      </w:r>
      <w:proofErr w:type="gramStart"/>
      <w:r w:rsidRPr="004B728E">
        <w:rPr>
          <w:rFonts w:ascii="Times New Roman" w:hAnsi="Times New Roman" w:cs="Times New Roman"/>
        </w:rPr>
        <w:t xml:space="preserve">(2014). </w:t>
      </w:r>
      <w:r w:rsidRPr="004B728E">
        <w:rPr>
          <w:rFonts w:ascii="Times New Roman" w:hAnsi="Times New Roman" w:cs="Times New Roman"/>
          <w:b/>
        </w:rPr>
        <w:t xml:space="preserve">Karakterisasi </w:t>
      </w:r>
      <w:r w:rsidRPr="004B728E">
        <w:rPr>
          <w:rFonts w:ascii="Times New Roman" w:hAnsi="Times New Roman" w:cs="Times New Roman"/>
          <w:b/>
          <w:i/>
        </w:rPr>
        <w:t xml:space="preserve">Edible Film </w:t>
      </w:r>
      <w:r w:rsidRPr="004B728E">
        <w:rPr>
          <w:rFonts w:ascii="Times New Roman" w:hAnsi="Times New Roman" w:cs="Times New Roman"/>
          <w:b/>
        </w:rPr>
        <w:t>dengan Penambahan Filtrat Kunyit sebagai Bahan Anti Bakteri.</w:t>
      </w:r>
      <w:proofErr w:type="gramEnd"/>
      <w:r w:rsidRPr="004B728E">
        <w:rPr>
          <w:rFonts w:ascii="Times New Roman" w:hAnsi="Times New Roman" w:cs="Times New Roman"/>
          <w:b/>
        </w:rPr>
        <w:t xml:space="preserve"> </w:t>
      </w:r>
      <w:proofErr w:type="gramStart"/>
      <w:r w:rsidRPr="004B728E">
        <w:rPr>
          <w:rFonts w:ascii="Times New Roman" w:hAnsi="Times New Roman" w:cs="Times New Roman"/>
          <w:iCs/>
        </w:rPr>
        <w:t>Jurnal Pangan dan Agroindustri Vol.2 No.3 p.43-53, Juli 2014.</w:t>
      </w:r>
      <w:proofErr w:type="gramEnd"/>
    </w:p>
    <w:p w:rsidR="005059CF" w:rsidRPr="004B728E" w:rsidRDefault="005059CF" w:rsidP="009B4847">
      <w:pPr>
        <w:spacing w:after="120" w:line="240" w:lineRule="auto"/>
        <w:ind w:left="720" w:hanging="720"/>
        <w:jc w:val="both"/>
        <w:rPr>
          <w:rFonts w:ascii="Times New Roman" w:hAnsi="Times New Roman" w:cs="Times New Roman"/>
          <w:lang w:val="id-ID"/>
        </w:rPr>
      </w:pPr>
      <w:r w:rsidRPr="004B728E">
        <w:rPr>
          <w:rFonts w:ascii="Times New Roman" w:hAnsi="Times New Roman" w:cs="Times New Roman"/>
          <w:lang w:val="id-ID"/>
        </w:rPr>
        <w:t xml:space="preserve">Anugrahati, N.A. 2003. </w:t>
      </w:r>
      <w:r w:rsidRPr="004B728E">
        <w:rPr>
          <w:rFonts w:ascii="Times New Roman" w:hAnsi="Times New Roman" w:cs="Times New Roman"/>
          <w:b/>
          <w:lang w:val="id-ID"/>
        </w:rPr>
        <w:t>Sifat-sifat Komposit</w:t>
      </w:r>
      <w:r w:rsidR="001A1D0E">
        <w:rPr>
          <w:rFonts w:ascii="Times New Roman" w:hAnsi="Times New Roman" w:cs="Times New Roman"/>
          <w:b/>
          <w:lang w:val="id-ID"/>
        </w:rPr>
        <w:t xml:space="preserve"> </w:t>
      </w:r>
      <w:r w:rsidRPr="004B728E">
        <w:rPr>
          <w:rFonts w:ascii="Times New Roman" w:hAnsi="Times New Roman" w:cs="Times New Roman"/>
          <w:b/>
          <w:i/>
          <w:lang w:val="id-ID"/>
        </w:rPr>
        <w:t xml:space="preserve">Edible Film </w:t>
      </w:r>
      <w:r w:rsidRPr="004B728E">
        <w:rPr>
          <w:rFonts w:ascii="Times New Roman" w:hAnsi="Times New Roman" w:cs="Times New Roman"/>
          <w:b/>
          <w:lang w:val="id-ID"/>
        </w:rPr>
        <w:t xml:space="preserve">dari Pektin Albedo Semangka dan Tapioka. </w:t>
      </w:r>
      <w:r w:rsidRPr="004B728E">
        <w:rPr>
          <w:rFonts w:ascii="Times New Roman" w:hAnsi="Times New Roman" w:cs="Times New Roman"/>
          <w:lang w:val="id-ID"/>
        </w:rPr>
        <w:t>J. Ilmu dan Teknologi Pangan. Vol. 1. No. 1.</w:t>
      </w:r>
    </w:p>
    <w:p w:rsidR="005059CF" w:rsidRPr="004B728E" w:rsidRDefault="005059CF" w:rsidP="009B4847">
      <w:pPr>
        <w:autoSpaceDE w:val="0"/>
        <w:autoSpaceDN w:val="0"/>
        <w:adjustRightInd w:val="0"/>
        <w:spacing w:after="120" w:line="240" w:lineRule="auto"/>
        <w:ind w:left="720" w:hanging="720"/>
        <w:jc w:val="both"/>
        <w:rPr>
          <w:rFonts w:ascii="Times New Roman" w:hAnsi="Times New Roman" w:cs="Times New Roman"/>
          <w:lang w:val="id-ID"/>
        </w:rPr>
      </w:pPr>
      <w:r w:rsidRPr="004B728E">
        <w:rPr>
          <w:rFonts w:ascii="Times New Roman" w:hAnsi="Times New Roman" w:cs="Times New Roman"/>
          <w:lang w:val="id-ID"/>
        </w:rPr>
        <w:t xml:space="preserve">Banerjee, R </w:t>
      </w:r>
      <w:r w:rsidRPr="004B728E">
        <w:rPr>
          <w:rFonts w:ascii="Times New Roman" w:hAnsi="Times New Roman" w:cs="Times New Roman"/>
          <w:i/>
          <w:lang w:val="id-ID"/>
        </w:rPr>
        <w:t>and</w:t>
      </w:r>
      <w:r w:rsidRPr="004B728E">
        <w:rPr>
          <w:rFonts w:ascii="Times New Roman" w:hAnsi="Times New Roman" w:cs="Times New Roman"/>
          <w:lang w:val="id-ID"/>
        </w:rPr>
        <w:t xml:space="preserve"> Chen. 1995. </w:t>
      </w:r>
      <w:r w:rsidRPr="004B728E">
        <w:rPr>
          <w:rFonts w:ascii="Times New Roman" w:hAnsi="Times New Roman" w:cs="Times New Roman"/>
          <w:b/>
          <w:i/>
          <w:lang w:val="id-ID"/>
        </w:rPr>
        <w:t xml:space="preserve">Functional Properties of Edible Film Using Whey Protein Concentrate. </w:t>
      </w:r>
      <w:r w:rsidRPr="004B728E">
        <w:rPr>
          <w:rFonts w:ascii="Times New Roman" w:hAnsi="Times New Roman" w:cs="Times New Roman"/>
          <w:i/>
          <w:lang w:val="id-ID"/>
        </w:rPr>
        <w:t xml:space="preserve">Journal of Dairy Science. </w:t>
      </w:r>
      <w:r w:rsidRPr="004B728E">
        <w:rPr>
          <w:rFonts w:ascii="Times New Roman" w:hAnsi="Times New Roman" w:cs="Times New Roman"/>
          <w:lang w:val="id-ID"/>
        </w:rPr>
        <w:t>78:1673-1683.</w:t>
      </w:r>
    </w:p>
    <w:p w:rsidR="005059CF" w:rsidRPr="004B728E" w:rsidRDefault="005059CF" w:rsidP="009B4847">
      <w:pPr>
        <w:autoSpaceDE w:val="0"/>
        <w:autoSpaceDN w:val="0"/>
        <w:adjustRightInd w:val="0"/>
        <w:spacing w:after="120" w:line="240" w:lineRule="auto"/>
        <w:ind w:left="720" w:hanging="720"/>
        <w:jc w:val="both"/>
        <w:rPr>
          <w:rFonts w:ascii="Times New Roman" w:hAnsi="Times New Roman" w:cs="Times New Roman"/>
          <w:lang w:val="id-ID"/>
        </w:rPr>
      </w:pPr>
      <w:proofErr w:type="gramStart"/>
      <w:r w:rsidRPr="004B728E">
        <w:rPr>
          <w:rFonts w:ascii="Times New Roman" w:hAnsi="Times New Roman" w:cs="Times New Roman"/>
        </w:rPr>
        <w:t>D</w:t>
      </w:r>
      <w:r w:rsidRPr="004B728E">
        <w:rPr>
          <w:rFonts w:ascii="Times New Roman" w:hAnsi="Times New Roman" w:cs="Times New Roman"/>
          <w:lang w:val="id-ID"/>
        </w:rPr>
        <w:t>amodaran.,</w:t>
      </w:r>
      <w:proofErr w:type="gramEnd"/>
      <w:r w:rsidRPr="004B728E">
        <w:rPr>
          <w:rFonts w:ascii="Times New Roman" w:hAnsi="Times New Roman" w:cs="Times New Roman"/>
          <w:lang w:val="id-ID"/>
        </w:rPr>
        <w:t xml:space="preserve"> S. </w:t>
      </w:r>
      <w:r w:rsidRPr="004B728E">
        <w:rPr>
          <w:rFonts w:ascii="Times New Roman" w:hAnsi="Times New Roman" w:cs="Times New Roman"/>
          <w:i/>
          <w:lang w:val="id-ID"/>
        </w:rPr>
        <w:t>And</w:t>
      </w:r>
      <w:r w:rsidRPr="004B728E">
        <w:rPr>
          <w:rFonts w:ascii="Times New Roman" w:hAnsi="Times New Roman" w:cs="Times New Roman"/>
          <w:lang w:val="id-ID"/>
        </w:rPr>
        <w:t xml:space="preserve">A. Paraf. 1997. </w:t>
      </w:r>
      <w:r w:rsidRPr="004B728E">
        <w:rPr>
          <w:rFonts w:ascii="Times New Roman" w:hAnsi="Times New Roman" w:cs="Times New Roman"/>
          <w:b/>
          <w:i/>
          <w:lang w:val="id-ID"/>
        </w:rPr>
        <w:t xml:space="preserve">Food Protein and Their Application . </w:t>
      </w:r>
      <w:r w:rsidRPr="004B728E">
        <w:rPr>
          <w:rFonts w:ascii="Times New Roman" w:hAnsi="Times New Roman" w:cs="Times New Roman"/>
          <w:lang w:val="id-ID"/>
        </w:rPr>
        <w:t>Marcel Dekker Inch. New York.</w:t>
      </w:r>
    </w:p>
    <w:p w:rsidR="004B728E" w:rsidRPr="004B728E" w:rsidRDefault="004B728E" w:rsidP="00D415AA">
      <w:pPr>
        <w:spacing w:line="240" w:lineRule="auto"/>
        <w:ind w:left="709" w:hanging="709"/>
        <w:jc w:val="both"/>
        <w:rPr>
          <w:rFonts w:ascii="Times New Roman" w:hAnsi="Times New Roman" w:cs="Times New Roman"/>
          <w:lang w:val="id-ID"/>
        </w:rPr>
      </w:pPr>
      <w:r w:rsidRPr="004B728E">
        <w:rPr>
          <w:rFonts w:ascii="Times New Roman" w:hAnsi="Times New Roman" w:cs="Times New Roman"/>
        </w:rPr>
        <w:t>Fitriana</w:t>
      </w:r>
      <w:proofErr w:type="gramStart"/>
      <w:r w:rsidRPr="004B728E">
        <w:rPr>
          <w:rFonts w:ascii="Times New Roman" w:hAnsi="Times New Roman" w:cs="Times New Roman"/>
        </w:rPr>
        <w:t>,Febriningrum</w:t>
      </w:r>
      <w:proofErr w:type="gramEnd"/>
      <w:r w:rsidRPr="004B728E">
        <w:rPr>
          <w:rFonts w:ascii="Times New Roman" w:hAnsi="Times New Roman" w:cs="Times New Roman"/>
        </w:rPr>
        <w:t>. 2010. </w:t>
      </w:r>
      <w:r w:rsidRPr="004B728E">
        <w:rPr>
          <w:rFonts w:ascii="Times New Roman" w:hAnsi="Times New Roman" w:cs="Times New Roman"/>
          <w:b/>
        </w:rPr>
        <w:t>Pembuatan Edible Film dari Pati Kimpul</w:t>
      </w:r>
      <w:r w:rsidRPr="004B728E">
        <w:rPr>
          <w:rFonts w:ascii="Times New Roman" w:hAnsi="Times New Roman" w:cs="Times New Roman"/>
        </w:rPr>
        <w:t>. </w:t>
      </w:r>
      <w:proofErr w:type="gramStart"/>
      <w:r w:rsidRPr="004B728E">
        <w:rPr>
          <w:rFonts w:ascii="Times New Roman" w:hAnsi="Times New Roman" w:cs="Times New Roman"/>
          <w:i/>
        </w:rPr>
        <w:t>Undergraduate thesis, Faculty of Industrial Technology.</w:t>
      </w:r>
      <w:proofErr w:type="gramEnd"/>
    </w:p>
    <w:p w:rsidR="004B728E" w:rsidRPr="00D415AA" w:rsidRDefault="004B728E" w:rsidP="00D415AA">
      <w:pPr>
        <w:spacing w:line="240" w:lineRule="auto"/>
        <w:ind w:left="720" w:hanging="720"/>
        <w:jc w:val="both"/>
        <w:rPr>
          <w:rFonts w:ascii="Times New Roman" w:hAnsi="Times New Roman" w:cs="Times New Roman"/>
          <w:lang w:val="id-ID"/>
        </w:rPr>
      </w:pPr>
      <w:r w:rsidRPr="004B728E">
        <w:rPr>
          <w:rFonts w:ascii="Times New Roman" w:hAnsi="Times New Roman" w:cs="Times New Roman"/>
        </w:rPr>
        <w:t>Gaspersz.2006.</w:t>
      </w:r>
      <w:r w:rsidRPr="004B728E">
        <w:rPr>
          <w:rFonts w:ascii="Times New Roman" w:hAnsi="Times New Roman" w:cs="Times New Roman"/>
          <w:b/>
        </w:rPr>
        <w:t>Teknik Analisis Dalam Penelitian Percobaan</w:t>
      </w:r>
      <w:r w:rsidRPr="004B728E">
        <w:rPr>
          <w:rFonts w:ascii="Times New Roman" w:hAnsi="Times New Roman" w:cs="Times New Roman"/>
        </w:rPr>
        <w:t>, Penerbit Tarsito, Bandung.</w:t>
      </w:r>
    </w:p>
    <w:p w:rsidR="004B728E" w:rsidRPr="00D415AA" w:rsidRDefault="004B728E" w:rsidP="00D415AA">
      <w:pPr>
        <w:spacing w:line="240" w:lineRule="auto"/>
        <w:ind w:left="720" w:hanging="720"/>
        <w:jc w:val="both"/>
        <w:rPr>
          <w:rFonts w:ascii="Times New Roman" w:hAnsi="Times New Roman" w:cs="Times New Roman"/>
          <w:lang w:val="id-ID"/>
        </w:rPr>
      </w:pPr>
      <w:r w:rsidRPr="004B728E">
        <w:rPr>
          <w:rFonts w:ascii="Times New Roman" w:hAnsi="Times New Roman" w:cs="Times New Roman"/>
        </w:rPr>
        <w:t xml:space="preserve">Harris H, 2001. </w:t>
      </w:r>
      <w:proofErr w:type="gramStart"/>
      <w:r w:rsidRPr="004B728E">
        <w:rPr>
          <w:rFonts w:ascii="Times New Roman" w:hAnsi="Times New Roman" w:cs="Times New Roman"/>
          <w:b/>
        </w:rPr>
        <w:t xml:space="preserve">Kemungkinan Penggunaan </w:t>
      </w:r>
      <w:r w:rsidRPr="004B728E">
        <w:rPr>
          <w:rFonts w:ascii="Times New Roman" w:hAnsi="Times New Roman" w:cs="Times New Roman"/>
          <w:b/>
          <w:i/>
          <w:iCs/>
        </w:rPr>
        <w:t>Edible film</w:t>
      </w:r>
      <w:r w:rsidRPr="004B728E">
        <w:rPr>
          <w:rFonts w:ascii="Times New Roman" w:hAnsi="Times New Roman" w:cs="Times New Roman"/>
          <w:b/>
        </w:rPr>
        <w:t xml:space="preserve">dari </w:t>
      </w:r>
      <w:r w:rsidRPr="004B728E">
        <w:rPr>
          <w:rFonts w:ascii="Times New Roman" w:hAnsi="Times New Roman" w:cs="Times New Roman"/>
          <w:b/>
        </w:rPr>
        <w:lastRenderedPageBreak/>
        <w:t>Tapioka untuk Pengemas Lempuk.</w:t>
      </w:r>
      <w:r w:rsidRPr="004B728E">
        <w:rPr>
          <w:rFonts w:ascii="Times New Roman" w:hAnsi="Times New Roman" w:cs="Times New Roman"/>
          <w:i/>
          <w:iCs/>
        </w:rPr>
        <w:t>JurnalPertanian Indonesia.</w:t>
      </w:r>
      <w:proofErr w:type="gramEnd"/>
      <w:r w:rsidRPr="004B728E">
        <w:rPr>
          <w:rFonts w:ascii="Times New Roman" w:hAnsi="Times New Roman" w:cs="Times New Roman"/>
          <w:i/>
          <w:iCs/>
        </w:rPr>
        <w:t xml:space="preserve"> </w:t>
      </w:r>
      <w:r w:rsidRPr="004B728E">
        <w:rPr>
          <w:rFonts w:ascii="Times New Roman" w:hAnsi="Times New Roman" w:cs="Times New Roman"/>
        </w:rPr>
        <w:t>3(2): 99–106.</w:t>
      </w:r>
    </w:p>
    <w:p w:rsidR="004B728E" w:rsidRPr="004B728E" w:rsidRDefault="004B728E" w:rsidP="00D415AA">
      <w:pPr>
        <w:autoSpaceDE w:val="0"/>
        <w:autoSpaceDN w:val="0"/>
        <w:adjustRightInd w:val="0"/>
        <w:spacing w:line="240" w:lineRule="auto"/>
        <w:ind w:left="720" w:hanging="720"/>
        <w:jc w:val="both"/>
        <w:rPr>
          <w:rFonts w:ascii="Times New Roman" w:hAnsi="Times New Roman" w:cs="Times New Roman"/>
          <w:lang w:val="id-ID"/>
        </w:rPr>
      </w:pPr>
      <w:proofErr w:type="gramStart"/>
      <w:r w:rsidRPr="004B728E">
        <w:rPr>
          <w:rFonts w:ascii="Times New Roman" w:hAnsi="Times New Roman" w:cs="Times New Roman"/>
          <w:bCs/>
        </w:rPr>
        <w:t>Hawa, Lexy Trendy, Imam Thohari dan Lilik Eka Radiati.</w:t>
      </w:r>
      <w:proofErr w:type="gramEnd"/>
      <w:r w:rsidRPr="004B728E">
        <w:rPr>
          <w:rFonts w:ascii="Times New Roman" w:hAnsi="Times New Roman" w:cs="Times New Roman"/>
          <w:bCs/>
        </w:rPr>
        <w:t xml:space="preserve"> 2015. </w:t>
      </w:r>
      <w:r w:rsidRPr="004B728E">
        <w:rPr>
          <w:rFonts w:ascii="Times New Roman" w:hAnsi="Times New Roman" w:cs="Times New Roman"/>
          <w:b/>
          <w:bCs/>
        </w:rPr>
        <w:t xml:space="preserve">Pengaruh pemanfaatan jenis dan konsentrasi lipid terhadap sifat fisik </w:t>
      </w:r>
      <w:r w:rsidRPr="004B728E">
        <w:rPr>
          <w:rFonts w:ascii="Times New Roman" w:hAnsi="Times New Roman" w:cs="Times New Roman"/>
          <w:b/>
          <w:bCs/>
          <w:i/>
          <w:iCs/>
        </w:rPr>
        <w:t xml:space="preserve">edible film </w:t>
      </w:r>
      <w:r w:rsidRPr="004B728E">
        <w:rPr>
          <w:rFonts w:ascii="Times New Roman" w:hAnsi="Times New Roman" w:cs="Times New Roman"/>
          <w:b/>
          <w:bCs/>
        </w:rPr>
        <w:t xml:space="preserve">komposit whey-porang. </w:t>
      </w:r>
      <w:r w:rsidRPr="004B728E">
        <w:rPr>
          <w:rFonts w:ascii="Times New Roman" w:hAnsi="Times New Roman" w:cs="Times New Roman"/>
        </w:rPr>
        <w:t>Jurnal Ilmu-Ilmu Peternakan 23 (1): 35 – 43, ISSN: 0852-3581</w:t>
      </w:r>
    </w:p>
    <w:p w:rsidR="004B728E" w:rsidRPr="00D415AA" w:rsidRDefault="004B728E" w:rsidP="00D415AA">
      <w:pPr>
        <w:autoSpaceDE w:val="0"/>
        <w:autoSpaceDN w:val="0"/>
        <w:adjustRightInd w:val="0"/>
        <w:spacing w:line="240" w:lineRule="auto"/>
        <w:ind w:left="720" w:hanging="720"/>
        <w:jc w:val="both"/>
        <w:rPr>
          <w:rFonts w:ascii="Times New Roman" w:hAnsi="Times New Roman" w:cs="Times New Roman"/>
          <w:lang w:val="id-ID"/>
        </w:rPr>
      </w:pPr>
      <w:r w:rsidRPr="004B728E">
        <w:rPr>
          <w:rFonts w:ascii="Times New Roman" w:hAnsi="Times New Roman" w:cs="Times New Roman"/>
          <w:lang w:val="id-ID"/>
        </w:rPr>
        <w:t xml:space="preserve">Hettiarachchy, N.S., </w:t>
      </w:r>
      <w:r w:rsidRPr="004B728E">
        <w:rPr>
          <w:rFonts w:ascii="Times New Roman" w:hAnsi="Times New Roman" w:cs="Times New Roman"/>
          <w:i/>
          <w:lang w:val="id-ID"/>
        </w:rPr>
        <w:t>and</w:t>
      </w:r>
      <w:r w:rsidRPr="004B728E">
        <w:rPr>
          <w:rFonts w:ascii="Times New Roman" w:hAnsi="Times New Roman" w:cs="Times New Roman"/>
          <w:lang w:val="id-ID"/>
        </w:rPr>
        <w:t xml:space="preserve"> G.R. Ziegler. 1994. </w:t>
      </w:r>
      <w:r w:rsidRPr="004B728E">
        <w:rPr>
          <w:rFonts w:ascii="Times New Roman" w:hAnsi="Times New Roman" w:cs="Times New Roman"/>
          <w:b/>
          <w:i/>
          <w:lang w:val="id-ID"/>
        </w:rPr>
        <w:t>Protein Functional in Food Systems</w:t>
      </w:r>
      <w:r w:rsidRPr="004B728E">
        <w:rPr>
          <w:rFonts w:ascii="Times New Roman" w:hAnsi="Times New Roman" w:cs="Times New Roman"/>
          <w:b/>
          <w:lang w:val="id-ID"/>
        </w:rPr>
        <w:t xml:space="preserve">. </w:t>
      </w:r>
      <w:r w:rsidRPr="004B728E">
        <w:rPr>
          <w:rFonts w:ascii="Times New Roman" w:hAnsi="Times New Roman" w:cs="Times New Roman"/>
          <w:lang w:val="id-ID"/>
        </w:rPr>
        <w:t>Marcel Dekker, Inc. New York.</w:t>
      </w:r>
    </w:p>
    <w:p w:rsidR="004B728E" w:rsidRPr="00D415AA" w:rsidRDefault="004B728E" w:rsidP="00D415AA">
      <w:pPr>
        <w:tabs>
          <w:tab w:val="left" w:pos="1800"/>
        </w:tabs>
        <w:spacing w:line="240" w:lineRule="auto"/>
        <w:ind w:left="720" w:hanging="720"/>
        <w:jc w:val="both"/>
        <w:rPr>
          <w:rFonts w:ascii="Times New Roman" w:hAnsi="Times New Roman" w:cs="Times New Roman"/>
          <w:lang w:val="id-ID"/>
        </w:rPr>
      </w:pPr>
      <w:r w:rsidRPr="004B728E">
        <w:rPr>
          <w:rFonts w:ascii="Times New Roman" w:hAnsi="Times New Roman" w:cs="Times New Roman"/>
          <w:lang w:val="nb-NO"/>
        </w:rPr>
        <w:t xml:space="preserve">Hidayati, Kuni. (2014). </w:t>
      </w:r>
      <w:r w:rsidRPr="004B728E">
        <w:rPr>
          <w:rFonts w:ascii="Times New Roman" w:hAnsi="Times New Roman" w:cs="Times New Roman"/>
          <w:b/>
          <w:lang w:val="nb-NO"/>
        </w:rPr>
        <w:t xml:space="preserve">Sintesis dan Karakterisasi Komposit </w:t>
      </w:r>
      <w:r w:rsidRPr="004B728E">
        <w:rPr>
          <w:rFonts w:ascii="Times New Roman" w:hAnsi="Times New Roman" w:cs="Times New Roman"/>
          <w:b/>
          <w:i/>
          <w:lang w:val="nb-NO"/>
        </w:rPr>
        <w:t xml:space="preserve">Edible Film </w:t>
      </w:r>
      <w:r w:rsidRPr="004B728E">
        <w:rPr>
          <w:rFonts w:ascii="Times New Roman" w:hAnsi="Times New Roman" w:cs="Times New Roman"/>
          <w:b/>
          <w:lang w:val="nb-NO"/>
        </w:rPr>
        <w:t xml:space="preserve">Berbahan Dasar Gelatin Ceker Ayam dan Montmorillonit. </w:t>
      </w:r>
      <w:r w:rsidRPr="004B728E">
        <w:rPr>
          <w:rFonts w:ascii="Times New Roman" w:hAnsi="Times New Roman" w:cs="Times New Roman"/>
          <w:lang w:val="nb-NO"/>
        </w:rPr>
        <w:t>Jurnal skripsi Universitas Islam N</w:t>
      </w:r>
      <w:r w:rsidR="00D415AA">
        <w:rPr>
          <w:rFonts w:ascii="Times New Roman" w:hAnsi="Times New Roman" w:cs="Times New Roman"/>
          <w:lang w:val="nb-NO"/>
        </w:rPr>
        <w:t>egeri Sunan Kalijaga Yogyakarta</w:t>
      </w:r>
      <w:r w:rsidR="00D415AA">
        <w:rPr>
          <w:rFonts w:ascii="Times New Roman" w:hAnsi="Times New Roman" w:cs="Times New Roman"/>
          <w:lang w:val="id-ID"/>
        </w:rPr>
        <w:t>.</w:t>
      </w:r>
    </w:p>
    <w:p w:rsidR="004B728E" w:rsidRPr="00D415AA" w:rsidRDefault="004B728E" w:rsidP="00D415AA">
      <w:pPr>
        <w:tabs>
          <w:tab w:val="left" w:pos="1800"/>
        </w:tabs>
        <w:spacing w:line="240" w:lineRule="auto"/>
        <w:ind w:left="720" w:hanging="720"/>
        <w:jc w:val="both"/>
        <w:rPr>
          <w:rFonts w:ascii="Times New Roman" w:hAnsi="Times New Roman" w:cs="Times New Roman"/>
          <w:lang w:val="id-ID"/>
        </w:rPr>
      </w:pPr>
      <w:r w:rsidRPr="004B728E">
        <w:rPr>
          <w:rFonts w:ascii="Times New Roman" w:hAnsi="Times New Roman" w:cs="Times New Roman"/>
          <w:lang w:val="id-ID"/>
        </w:rPr>
        <w:t xml:space="preserve">Hui, Y. H. 2006. </w:t>
      </w:r>
      <w:r w:rsidRPr="004B728E">
        <w:rPr>
          <w:rFonts w:ascii="Times New Roman" w:hAnsi="Times New Roman" w:cs="Times New Roman"/>
          <w:b/>
          <w:i/>
          <w:lang w:val="id-ID"/>
        </w:rPr>
        <w:t>Handbook of Food Science, Technology, and Engineering Volume I</w:t>
      </w:r>
      <w:r w:rsidRPr="004B728E">
        <w:rPr>
          <w:rFonts w:ascii="Times New Roman" w:hAnsi="Times New Roman" w:cs="Times New Roman"/>
          <w:lang w:val="id-ID"/>
        </w:rPr>
        <w:t>. CRC Press. USA</w:t>
      </w:r>
    </w:p>
    <w:p w:rsidR="004B728E" w:rsidRPr="00D415AA" w:rsidRDefault="004B728E" w:rsidP="00D415AA">
      <w:pPr>
        <w:spacing w:line="240" w:lineRule="auto"/>
        <w:ind w:left="709" w:hanging="709"/>
        <w:jc w:val="both"/>
        <w:rPr>
          <w:rFonts w:ascii="Times New Roman" w:eastAsia="Times New Roman" w:hAnsi="Times New Roman" w:cs="Times New Roman"/>
          <w:lang w:val="id-ID"/>
        </w:rPr>
      </w:pPr>
      <w:r w:rsidRPr="004B728E">
        <w:rPr>
          <w:rFonts w:ascii="Times New Roman" w:eastAsia="Times New Roman" w:hAnsi="Times New Roman" w:cs="Times New Roman"/>
          <w:lang w:val="id-ID"/>
        </w:rPr>
        <w:t xml:space="preserve">Isnawati, R. 2008. </w:t>
      </w:r>
      <w:r w:rsidRPr="004B728E">
        <w:rPr>
          <w:rFonts w:ascii="Times New Roman" w:eastAsia="Times New Roman" w:hAnsi="Times New Roman" w:cs="Times New Roman"/>
          <w:b/>
          <w:lang w:val="id-ID"/>
        </w:rPr>
        <w:t xml:space="preserve">Kajian Rasio Mentega dan Chitosan dalam </w:t>
      </w:r>
      <w:r w:rsidRPr="004B728E">
        <w:rPr>
          <w:rFonts w:ascii="Times New Roman" w:eastAsia="Times New Roman" w:hAnsi="Times New Roman" w:cs="Times New Roman"/>
          <w:b/>
          <w:i/>
          <w:lang w:val="id-ID"/>
        </w:rPr>
        <w:t xml:space="preserve">Edible Film </w:t>
      </w:r>
      <w:r w:rsidRPr="004B728E">
        <w:rPr>
          <w:rFonts w:ascii="Times New Roman" w:eastAsia="Times New Roman" w:hAnsi="Times New Roman" w:cs="Times New Roman"/>
          <w:b/>
          <w:lang w:val="id-ID"/>
        </w:rPr>
        <w:t xml:space="preserve">Protein Pollard terhadap Sifat Fisik Telur Ayam. </w:t>
      </w:r>
      <w:r w:rsidRPr="004B728E">
        <w:rPr>
          <w:rFonts w:ascii="Times New Roman" w:eastAsia="Times New Roman" w:hAnsi="Times New Roman" w:cs="Times New Roman"/>
          <w:lang w:val="id-ID"/>
        </w:rPr>
        <w:t>Skripsi. Fakultas Peternakan Universitas Brawijaya. Malang.</w:t>
      </w:r>
    </w:p>
    <w:p w:rsidR="004B728E" w:rsidRPr="004B728E" w:rsidRDefault="004B728E" w:rsidP="00D415AA">
      <w:pPr>
        <w:spacing w:line="240" w:lineRule="auto"/>
        <w:ind w:left="720" w:hanging="720"/>
        <w:jc w:val="both"/>
        <w:rPr>
          <w:rFonts w:ascii="Times New Roman" w:hAnsi="Times New Roman" w:cs="Times New Roman"/>
          <w:lang w:val="id-ID"/>
        </w:rPr>
      </w:pPr>
      <w:r w:rsidRPr="004B728E">
        <w:rPr>
          <w:rFonts w:ascii="Times New Roman" w:hAnsi="Times New Roman" w:cs="Times New Roman"/>
          <w:lang w:val="id-ID"/>
        </w:rPr>
        <w:t xml:space="preserve">Kartika, B; Hastuti, P ; dan Supartono, W. 1988. </w:t>
      </w:r>
      <w:r w:rsidRPr="004B728E">
        <w:rPr>
          <w:rFonts w:ascii="Times New Roman" w:hAnsi="Times New Roman" w:cs="Times New Roman"/>
          <w:b/>
          <w:lang w:val="id-ID"/>
        </w:rPr>
        <w:t xml:space="preserve">Pedoman Uji Inderawi Bahan Pangan, </w:t>
      </w:r>
      <w:r w:rsidRPr="004B728E">
        <w:rPr>
          <w:rFonts w:ascii="Times New Roman" w:hAnsi="Times New Roman" w:cs="Times New Roman"/>
          <w:lang w:val="id-ID"/>
        </w:rPr>
        <w:t>Pusat antar Universitas pangan dan Gizi, Yogyakarta.</w:t>
      </w:r>
    </w:p>
    <w:p w:rsidR="004B728E" w:rsidRPr="00D415AA" w:rsidRDefault="004B728E" w:rsidP="00D415AA">
      <w:pPr>
        <w:spacing w:line="240" w:lineRule="auto"/>
        <w:ind w:left="720" w:hanging="720"/>
        <w:jc w:val="both"/>
        <w:rPr>
          <w:rFonts w:ascii="Times New Roman" w:hAnsi="Times New Roman" w:cs="Times New Roman"/>
          <w:lang w:val="id-ID"/>
        </w:rPr>
      </w:pPr>
      <w:r w:rsidRPr="004B728E">
        <w:rPr>
          <w:rFonts w:ascii="Times New Roman" w:hAnsi="Times New Roman" w:cs="Times New Roman"/>
        </w:rPr>
        <w:t xml:space="preserve">Ketaren, S. 1986. </w:t>
      </w:r>
      <w:proofErr w:type="gramStart"/>
      <w:r w:rsidRPr="004B728E">
        <w:rPr>
          <w:rFonts w:ascii="Times New Roman" w:hAnsi="Times New Roman" w:cs="Times New Roman"/>
          <w:b/>
        </w:rPr>
        <w:t>Pengantar Teknologi Minyak dan Lemak Pangan.</w:t>
      </w:r>
      <w:proofErr w:type="gramEnd"/>
      <w:r w:rsidRPr="004B728E">
        <w:rPr>
          <w:rFonts w:ascii="Times New Roman" w:hAnsi="Times New Roman" w:cs="Times New Roman"/>
        </w:rPr>
        <w:t xml:space="preserve"> UI Press. Jakarta.</w:t>
      </w:r>
    </w:p>
    <w:p w:rsidR="004B728E" w:rsidRPr="00D415AA" w:rsidRDefault="004B728E" w:rsidP="00D415AA">
      <w:pPr>
        <w:spacing w:line="240" w:lineRule="auto"/>
        <w:ind w:left="720" w:hanging="720"/>
        <w:jc w:val="both"/>
        <w:rPr>
          <w:rFonts w:ascii="Times New Roman" w:hAnsi="Times New Roman" w:cs="Times New Roman"/>
          <w:lang w:val="id-ID"/>
        </w:rPr>
      </w:pPr>
      <w:r w:rsidRPr="004B728E">
        <w:rPr>
          <w:rFonts w:ascii="Times New Roman" w:eastAsia="Calibri" w:hAnsi="Times New Roman" w:cs="Times New Roman"/>
        </w:rPr>
        <w:lastRenderedPageBreak/>
        <w:t>Krochta, J.M., (199</w:t>
      </w:r>
      <w:r w:rsidRPr="004B728E">
        <w:rPr>
          <w:rFonts w:ascii="Times New Roman" w:eastAsia="Calibri" w:hAnsi="Times New Roman" w:cs="Times New Roman"/>
          <w:lang w:val="id-ID"/>
        </w:rPr>
        <w:t>4</w:t>
      </w:r>
      <w:r w:rsidRPr="004B728E">
        <w:rPr>
          <w:rFonts w:ascii="Times New Roman" w:eastAsia="Calibri" w:hAnsi="Times New Roman" w:cs="Times New Roman"/>
        </w:rPr>
        <w:t xml:space="preserve">), </w:t>
      </w:r>
      <w:r w:rsidRPr="004B728E">
        <w:rPr>
          <w:rFonts w:ascii="Times New Roman" w:eastAsia="Calibri" w:hAnsi="Times New Roman" w:cs="Times New Roman"/>
          <w:b/>
        </w:rPr>
        <w:t xml:space="preserve">Control of Mass Transfer in Food </w:t>
      </w:r>
      <w:proofErr w:type="gramStart"/>
      <w:r w:rsidRPr="004B728E">
        <w:rPr>
          <w:rFonts w:ascii="Times New Roman" w:eastAsia="Calibri" w:hAnsi="Times New Roman" w:cs="Times New Roman"/>
          <w:b/>
        </w:rPr>
        <w:t>With</w:t>
      </w:r>
      <w:proofErr w:type="gramEnd"/>
      <w:r w:rsidRPr="004B728E">
        <w:rPr>
          <w:rFonts w:ascii="Times New Roman" w:eastAsia="Calibri" w:hAnsi="Times New Roman" w:cs="Times New Roman"/>
          <w:b/>
        </w:rPr>
        <w:t xml:space="preserve"> Edible Coating and Film</w:t>
      </w:r>
      <w:r w:rsidRPr="004B728E">
        <w:rPr>
          <w:rFonts w:ascii="Times New Roman" w:eastAsia="Calibri" w:hAnsi="Times New Roman" w:cs="Times New Roman"/>
          <w:i/>
        </w:rPr>
        <w:t>,</w:t>
      </w:r>
      <w:r w:rsidRPr="004B728E">
        <w:rPr>
          <w:rFonts w:ascii="Times New Roman" w:eastAsia="Calibri" w:hAnsi="Times New Roman" w:cs="Times New Roman"/>
        </w:rPr>
        <w:t xml:space="preserve"> Didalam sing, R.P dan M.A Wirakartakusumah (ed). </w:t>
      </w:r>
      <w:proofErr w:type="gramStart"/>
      <w:r w:rsidRPr="004B728E">
        <w:rPr>
          <w:rFonts w:ascii="Times New Roman" w:eastAsia="Calibri" w:hAnsi="Times New Roman" w:cs="Times New Roman"/>
          <w:b/>
        </w:rPr>
        <w:t>Advances in Food Engineering</w:t>
      </w:r>
      <w:r w:rsidRPr="004B728E">
        <w:rPr>
          <w:rFonts w:ascii="Times New Roman" w:eastAsia="Calibri" w:hAnsi="Times New Roman" w:cs="Times New Roman"/>
        </w:rPr>
        <w:t>.</w:t>
      </w:r>
      <w:proofErr w:type="gramEnd"/>
      <w:r w:rsidRPr="004B728E">
        <w:rPr>
          <w:rFonts w:ascii="Times New Roman" w:eastAsia="Calibri" w:hAnsi="Times New Roman" w:cs="Times New Roman"/>
        </w:rPr>
        <w:t xml:space="preserve"> CRP Press. Boca Raton</w:t>
      </w:r>
      <w:r w:rsidRPr="004B728E">
        <w:rPr>
          <w:rFonts w:ascii="Times New Roman" w:hAnsi="Times New Roman" w:cs="Times New Roman"/>
        </w:rPr>
        <w:t>.</w:t>
      </w:r>
    </w:p>
    <w:p w:rsidR="004B728E" w:rsidRPr="00D415AA" w:rsidRDefault="004B728E" w:rsidP="00D415AA">
      <w:pPr>
        <w:autoSpaceDE w:val="0"/>
        <w:autoSpaceDN w:val="0"/>
        <w:adjustRightInd w:val="0"/>
        <w:spacing w:line="240" w:lineRule="auto"/>
        <w:ind w:left="720" w:hanging="720"/>
        <w:jc w:val="both"/>
        <w:rPr>
          <w:rFonts w:ascii="Times New Roman" w:hAnsi="Times New Roman" w:cs="Times New Roman"/>
          <w:b/>
          <w:i/>
          <w:lang w:val="id-ID"/>
        </w:rPr>
      </w:pPr>
      <w:r w:rsidRPr="004B728E">
        <w:rPr>
          <w:rFonts w:ascii="Times New Roman" w:hAnsi="Times New Roman" w:cs="Times New Roman"/>
        </w:rPr>
        <w:t xml:space="preserve">Kusumawati, Dyah Hayu, Widya </w:t>
      </w:r>
      <w:proofErr w:type="gramStart"/>
      <w:r w:rsidRPr="004B728E">
        <w:rPr>
          <w:rFonts w:ascii="Times New Roman" w:hAnsi="Times New Roman" w:cs="Times New Roman"/>
        </w:rPr>
        <w:t>Dwi</w:t>
      </w:r>
      <w:proofErr w:type="gramEnd"/>
      <w:r w:rsidRPr="004B728E">
        <w:rPr>
          <w:rFonts w:ascii="Times New Roman" w:hAnsi="Times New Roman" w:cs="Times New Roman"/>
        </w:rPr>
        <w:t xml:space="preserve"> Rukmi Putri. </w:t>
      </w:r>
      <w:proofErr w:type="gramStart"/>
      <w:r w:rsidRPr="004B728E">
        <w:rPr>
          <w:rFonts w:ascii="Times New Roman" w:hAnsi="Times New Roman" w:cs="Times New Roman"/>
        </w:rPr>
        <w:t xml:space="preserve">(2013). </w:t>
      </w:r>
      <w:r w:rsidRPr="004B728E">
        <w:rPr>
          <w:rFonts w:ascii="Times New Roman" w:hAnsi="Times New Roman" w:cs="Times New Roman"/>
          <w:b/>
        </w:rPr>
        <w:t xml:space="preserve">Karakterisasi </w:t>
      </w:r>
      <w:r w:rsidRPr="004B728E">
        <w:rPr>
          <w:rFonts w:ascii="Times New Roman" w:hAnsi="Times New Roman" w:cs="Times New Roman"/>
          <w:b/>
          <w:i/>
        </w:rPr>
        <w:t xml:space="preserve">Edible Film </w:t>
      </w:r>
      <w:r w:rsidRPr="004B728E">
        <w:rPr>
          <w:rFonts w:ascii="Times New Roman" w:hAnsi="Times New Roman" w:cs="Times New Roman"/>
          <w:b/>
        </w:rPr>
        <w:t>Pati Jagung yang Diinkorporasi dengan Perasan Temu Hitam.</w:t>
      </w:r>
      <w:proofErr w:type="gramEnd"/>
      <w:r w:rsidRPr="004B728E">
        <w:rPr>
          <w:rFonts w:ascii="Times New Roman" w:hAnsi="Times New Roman" w:cs="Times New Roman"/>
          <w:b/>
        </w:rPr>
        <w:t xml:space="preserve"> </w:t>
      </w:r>
      <w:r w:rsidRPr="004B728E">
        <w:rPr>
          <w:rFonts w:ascii="Times New Roman" w:hAnsi="Times New Roman" w:cs="Times New Roman"/>
          <w:iCs/>
        </w:rPr>
        <w:t>Jurnal Pangan dan Agroindustri Vol. 1 No.1 p.90-100, Oktober 2013</w:t>
      </w:r>
    </w:p>
    <w:p w:rsidR="004B728E" w:rsidRPr="004B728E" w:rsidRDefault="004B728E" w:rsidP="00D415AA">
      <w:pPr>
        <w:autoSpaceDE w:val="0"/>
        <w:autoSpaceDN w:val="0"/>
        <w:adjustRightInd w:val="0"/>
        <w:spacing w:line="240" w:lineRule="auto"/>
        <w:ind w:left="720" w:hanging="720"/>
        <w:jc w:val="both"/>
        <w:rPr>
          <w:rFonts w:ascii="Times New Roman" w:hAnsi="Times New Roman" w:cs="Times New Roman"/>
          <w:lang w:val="id-ID"/>
        </w:rPr>
      </w:pPr>
      <w:r w:rsidRPr="004B728E">
        <w:rPr>
          <w:rFonts w:ascii="Times New Roman" w:hAnsi="Times New Roman" w:cs="Times New Roman"/>
        </w:rPr>
        <w:t>Layuk, P., 2002</w:t>
      </w:r>
      <w:r w:rsidRPr="004B728E">
        <w:rPr>
          <w:rFonts w:ascii="Times New Roman" w:hAnsi="Times New Roman" w:cs="Times New Roman"/>
          <w:i/>
          <w:iCs/>
        </w:rPr>
        <w:t xml:space="preserve">. </w:t>
      </w:r>
      <w:proofErr w:type="gramStart"/>
      <w:r w:rsidRPr="004B728E">
        <w:rPr>
          <w:rFonts w:ascii="Times New Roman" w:hAnsi="Times New Roman" w:cs="Times New Roman"/>
          <w:i/>
          <w:iCs/>
        </w:rPr>
        <w:t>Karakterisasi Komposit Film Edible Komposit Pektin Daging Buah Pala (Myristica fragrans Houtt) dan Tapioka</w:t>
      </w:r>
      <w:r w:rsidRPr="004B728E">
        <w:rPr>
          <w:rFonts w:ascii="Times New Roman" w:hAnsi="Times New Roman" w:cs="Times New Roman"/>
        </w:rPr>
        <w:t>.</w:t>
      </w:r>
      <w:proofErr w:type="gramEnd"/>
      <w:r w:rsidRPr="004B728E">
        <w:rPr>
          <w:rFonts w:ascii="Times New Roman" w:hAnsi="Times New Roman" w:cs="Times New Roman"/>
        </w:rPr>
        <w:t xml:space="preserve"> </w:t>
      </w:r>
      <w:proofErr w:type="gramStart"/>
      <w:r w:rsidRPr="004B728E">
        <w:rPr>
          <w:rFonts w:ascii="Times New Roman" w:hAnsi="Times New Roman" w:cs="Times New Roman"/>
        </w:rPr>
        <w:t>Tesis.</w:t>
      </w:r>
      <w:proofErr w:type="gramEnd"/>
      <w:r w:rsidRPr="004B728E">
        <w:rPr>
          <w:rFonts w:ascii="Times New Roman" w:hAnsi="Times New Roman" w:cs="Times New Roman"/>
        </w:rPr>
        <w:t xml:space="preserve"> Yogyakarta</w:t>
      </w:r>
      <w:proofErr w:type="gramStart"/>
      <w:r w:rsidRPr="004B728E">
        <w:rPr>
          <w:rFonts w:ascii="Times New Roman" w:hAnsi="Times New Roman" w:cs="Times New Roman"/>
        </w:rPr>
        <w:t>:Program</w:t>
      </w:r>
      <w:proofErr w:type="gramEnd"/>
      <w:r w:rsidRPr="004B728E">
        <w:rPr>
          <w:rFonts w:ascii="Times New Roman" w:hAnsi="Times New Roman" w:cs="Times New Roman"/>
        </w:rPr>
        <w:t xml:space="preserve"> Pascasarjana UGM</w:t>
      </w:r>
      <w:r w:rsidRPr="004B728E">
        <w:rPr>
          <w:rFonts w:ascii="Times New Roman" w:hAnsi="Times New Roman" w:cs="Times New Roman"/>
          <w:lang w:val="id-ID"/>
        </w:rPr>
        <w:t>.</w:t>
      </w:r>
    </w:p>
    <w:p w:rsidR="004B728E" w:rsidRPr="00D415AA" w:rsidRDefault="004B728E" w:rsidP="00D415AA">
      <w:pPr>
        <w:autoSpaceDE w:val="0"/>
        <w:autoSpaceDN w:val="0"/>
        <w:adjustRightInd w:val="0"/>
        <w:spacing w:line="240" w:lineRule="auto"/>
        <w:ind w:left="720" w:hanging="720"/>
        <w:jc w:val="both"/>
        <w:rPr>
          <w:rFonts w:ascii="Times New Roman" w:hAnsi="Times New Roman" w:cs="Times New Roman"/>
          <w:iCs/>
          <w:lang w:val="id-ID"/>
        </w:rPr>
      </w:pPr>
      <w:r w:rsidRPr="004B728E">
        <w:rPr>
          <w:rFonts w:ascii="Times New Roman" w:hAnsi="Times New Roman" w:cs="Times New Roman"/>
          <w:lang w:val="id-ID"/>
        </w:rPr>
        <w:t xml:space="preserve">Manuhara, G. J. 2003. </w:t>
      </w:r>
      <w:r w:rsidRPr="004B728E">
        <w:rPr>
          <w:rFonts w:ascii="Times New Roman" w:hAnsi="Times New Roman" w:cs="Times New Roman"/>
          <w:b/>
          <w:lang w:val="id-ID"/>
        </w:rPr>
        <w:t xml:space="preserve">Ekstraksi Karagenan dari Rumput Laut </w:t>
      </w:r>
      <w:r w:rsidRPr="004B728E">
        <w:rPr>
          <w:rFonts w:ascii="Times New Roman" w:hAnsi="Times New Roman" w:cs="Times New Roman"/>
          <w:b/>
          <w:i/>
          <w:lang w:val="id-ID"/>
        </w:rPr>
        <w:t>Euchema sp.</w:t>
      </w:r>
      <w:r w:rsidRPr="004B728E">
        <w:rPr>
          <w:rFonts w:ascii="Times New Roman" w:hAnsi="Times New Roman" w:cs="Times New Roman"/>
          <w:b/>
          <w:lang w:val="id-ID"/>
        </w:rPr>
        <w:t xml:space="preserve"> Untuk Pembuatan </w:t>
      </w:r>
      <w:r w:rsidRPr="004B728E">
        <w:rPr>
          <w:rFonts w:ascii="Times New Roman" w:hAnsi="Times New Roman" w:cs="Times New Roman"/>
          <w:b/>
          <w:i/>
          <w:lang w:val="id-ID"/>
        </w:rPr>
        <w:t>Edible Film.</w:t>
      </w:r>
      <w:r w:rsidRPr="004B728E">
        <w:rPr>
          <w:rFonts w:ascii="Times New Roman" w:hAnsi="Times New Roman" w:cs="Times New Roman"/>
          <w:lang w:val="id-ID"/>
        </w:rPr>
        <w:t xml:space="preserve"> Skripsi. Fakultas Tekn</w:t>
      </w:r>
      <w:r w:rsidR="00D415AA">
        <w:rPr>
          <w:rFonts w:ascii="Times New Roman" w:hAnsi="Times New Roman" w:cs="Times New Roman"/>
          <w:lang w:val="id-ID"/>
        </w:rPr>
        <w:t>ologi Pertanian UGM. Yogyakarta.</w:t>
      </w:r>
    </w:p>
    <w:p w:rsidR="004B728E" w:rsidRPr="004B728E" w:rsidRDefault="004B728E" w:rsidP="00D415AA">
      <w:pPr>
        <w:spacing w:line="240" w:lineRule="auto"/>
        <w:ind w:left="720" w:hanging="720"/>
        <w:jc w:val="both"/>
        <w:rPr>
          <w:rFonts w:ascii="Times New Roman" w:eastAsia="Calibri" w:hAnsi="Times New Roman" w:cs="Times New Roman"/>
          <w:lang w:val="id-ID"/>
        </w:rPr>
      </w:pPr>
      <w:r w:rsidRPr="004B728E">
        <w:rPr>
          <w:rFonts w:ascii="Times New Roman" w:eastAsia="Calibri" w:hAnsi="Times New Roman" w:cs="Times New Roman"/>
          <w:lang w:val="id-ID"/>
        </w:rPr>
        <w:t xml:space="preserve">Muchtadi, D. 1989. </w:t>
      </w:r>
      <w:r w:rsidRPr="004B728E">
        <w:rPr>
          <w:rFonts w:ascii="Times New Roman" w:eastAsia="Calibri" w:hAnsi="Times New Roman" w:cs="Times New Roman"/>
          <w:b/>
          <w:lang w:val="id-ID"/>
        </w:rPr>
        <w:t xml:space="preserve">Petunjuk Laboratorium Evaluasi Nilai Gizi Pangan. </w:t>
      </w:r>
      <w:r w:rsidRPr="004B728E">
        <w:rPr>
          <w:rFonts w:ascii="Times New Roman" w:eastAsia="Calibri" w:hAnsi="Times New Roman" w:cs="Times New Roman"/>
          <w:lang w:val="id-ID"/>
        </w:rPr>
        <w:t>Departemen Pendidikan dan Kebudayaan. Direktorat Jendral pendidikan Tinggi. Pusat Antar Universitas Pangan dan Gizi. Bogor: Institut Pertanian Bogor.</w:t>
      </w:r>
    </w:p>
    <w:p w:rsidR="004B728E" w:rsidRPr="00D415AA" w:rsidRDefault="004B728E" w:rsidP="00D415AA">
      <w:pPr>
        <w:spacing w:line="240" w:lineRule="auto"/>
        <w:ind w:left="720" w:hanging="720"/>
        <w:jc w:val="both"/>
        <w:rPr>
          <w:rFonts w:ascii="Times New Roman" w:eastAsia="Calibri" w:hAnsi="Times New Roman" w:cs="Times New Roman"/>
          <w:b/>
          <w:lang w:val="id-ID"/>
        </w:rPr>
      </w:pPr>
      <w:r w:rsidRPr="004B728E">
        <w:rPr>
          <w:rFonts w:ascii="Times New Roman" w:eastAsia="Calibri" w:hAnsi="Times New Roman" w:cs="Times New Roman"/>
          <w:lang w:val="id-ID"/>
        </w:rPr>
        <w:t xml:space="preserve">Nasution, Moch. E. U. 2014. </w:t>
      </w:r>
      <w:r w:rsidRPr="004B728E">
        <w:rPr>
          <w:rFonts w:ascii="Times New Roman" w:eastAsia="Calibri" w:hAnsi="Times New Roman" w:cs="Times New Roman"/>
          <w:b/>
          <w:lang w:val="id-ID"/>
        </w:rPr>
        <w:t xml:space="preserve">Pemanfaatan </w:t>
      </w:r>
      <w:r w:rsidRPr="004B728E">
        <w:rPr>
          <w:rFonts w:ascii="Times New Roman" w:eastAsia="Calibri" w:hAnsi="Times New Roman" w:cs="Times New Roman"/>
          <w:b/>
          <w:i/>
          <w:lang w:val="id-ID"/>
        </w:rPr>
        <w:t xml:space="preserve">Whey </w:t>
      </w:r>
      <w:r w:rsidRPr="004B728E">
        <w:rPr>
          <w:rFonts w:ascii="Times New Roman" w:eastAsia="Calibri" w:hAnsi="Times New Roman" w:cs="Times New Roman"/>
          <w:b/>
          <w:lang w:val="id-ID"/>
        </w:rPr>
        <w:t xml:space="preserve">Susu Menjadi </w:t>
      </w:r>
      <w:r w:rsidRPr="004B728E">
        <w:rPr>
          <w:rFonts w:ascii="Times New Roman" w:eastAsia="Calibri" w:hAnsi="Times New Roman" w:cs="Times New Roman"/>
          <w:b/>
          <w:i/>
          <w:lang w:val="id-ID"/>
        </w:rPr>
        <w:t>Edible Film</w:t>
      </w:r>
      <w:r w:rsidRPr="004B728E">
        <w:rPr>
          <w:rFonts w:ascii="Times New Roman" w:eastAsia="Calibri" w:hAnsi="Times New Roman" w:cs="Times New Roman"/>
          <w:b/>
          <w:lang w:val="id-ID"/>
        </w:rPr>
        <w:t xml:space="preserve"> Sebagai Kemasan dengan Pengaruh Penambahan CMC, Gelatin dan </w:t>
      </w:r>
      <w:r w:rsidRPr="004B728E">
        <w:rPr>
          <w:rFonts w:ascii="Times New Roman" w:eastAsia="Calibri" w:hAnsi="Times New Roman" w:cs="Times New Roman"/>
          <w:b/>
          <w:i/>
          <w:lang w:val="id-ID"/>
        </w:rPr>
        <w:t>Plasticizer.</w:t>
      </w:r>
      <w:r w:rsidRPr="004B728E">
        <w:rPr>
          <w:rFonts w:ascii="Times New Roman" w:eastAsia="Calibri" w:hAnsi="Times New Roman" w:cs="Times New Roman"/>
          <w:lang w:val="id-ID"/>
        </w:rPr>
        <w:t>Tugas Akhir Fakultas Teknik</w:t>
      </w:r>
      <w:r w:rsidR="00D415AA">
        <w:rPr>
          <w:rFonts w:ascii="Times New Roman" w:eastAsia="Calibri" w:hAnsi="Times New Roman" w:cs="Times New Roman"/>
          <w:lang w:val="id-ID"/>
        </w:rPr>
        <w:t>. Universitas Pasundan, Bandung.</w:t>
      </w:r>
    </w:p>
    <w:p w:rsidR="004B728E" w:rsidRPr="00D415AA" w:rsidRDefault="004B728E" w:rsidP="00D415AA">
      <w:pPr>
        <w:spacing w:line="240" w:lineRule="auto"/>
        <w:ind w:left="720" w:hanging="720"/>
        <w:jc w:val="both"/>
        <w:rPr>
          <w:rFonts w:ascii="Times New Roman" w:hAnsi="Times New Roman" w:cs="Times New Roman"/>
          <w:lang w:val="id-ID"/>
        </w:rPr>
      </w:pPr>
      <w:proofErr w:type="gramStart"/>
      <w:r w:rsidRPr="004B728E">
        <w:rPr>
          <w:rFonts w:ascii="Times New Roman" w:hAnsi="Times New Roman" w:cs="Times New Roman"/>
        </w:rPr>
        <w:lastRenderedPageBreak/>
        <w:t>Pagella, C., G. Spigno, and D.M. DeFaveri.</w:t>
      </w:r>
      <w:proofErr w:type="gramEnd"/>
      <w:r w:rsidRPr="004B728E">
        <w:rPr>
          <w:rFonts w:ascii="Times New Roman" w:hAnsi="Times New Roman" w:cs="Times New Roman"/>
        </w:rPr>
        <w:t xml:space="preserve"> 2002. </w:t>
      </w:r>
      <w:r w:rsidRPr="004B728E">
        <w:rPr>
          <w:rFonts w:ascii="Times New Roman" w:hAnsi="Times New Roman" w:cs="Times New Roman"/>
          <w:b/>
        </w:rPr>
        <w:t>Characterization of starch based edible coatings.</w:t>
      </w:r>
      <w:r w:rsidRPr="004B728E">
        <w:rPr>
          <w:rFonts w:ascii="Times New Roman" w:hAnsi="Times New Roman" w:cs="Times New Roman"/>
        </w:rPr>
        <w:t xml:space="preserve"> Food and Bioproducts Processing 80:193-198.</w:t>
      </w:r>
    </w:p>
    <w:p w:rsidR="004B728E" w:rsidRPr="00D415AA" w:rsidRDefault="004B728E" w:rsidP="00D415AA">
      <w:pPr>
        <w:spacing w:line="240" w:lineRule="auto"/>
        <w:ind w:left="720" w:hanging="720"/>
        <w:jc w:val="both"/>
        <w:rPr>
          <w:rFonts w:ascii="Times New Roman" w:hAnsi="Times New Roman" w:cs="Times New Roman"/>
          <w:lang w:val="id-ID"/>
        </w:rPr>
      </w:pPr>
      <w:proofErr w:type="gramStart"/>
      <w:r w:rsidRPr="004B728E">
        <w:rPr>
          <w:rFonts w:ascii="Times New Roman" w:hAnsi="Times New Roman" w:cs="Times New Roman"/>
        </w:rPr>
        <w:t>Prasetyaningrum, A., N. Rokhati, D. N. Kinasih dan F. D. N. Wardhani.</w:t>
      </w:r>
      <w:proofErr w:type="gramEnd"/>
      <w:r w:rsidRPr="004B728E">
        <w:rPr>
          <w:rFonts w:ascii="Times New Roman" w:hAnsi="Times New Roman" w:cs="Times New Roman"/>
        </w:rPr>
        <w:t xml:space="preserve"> </w:t>
      </w:r>
      <w:proofErr w:type="gramStart"/>
      <w:r w:rsidRPr="004B728E">
        <w:rPr>
          <w:rFonts w:ascii="Times New Roman" w:hAnsi="Times New Roman" w:cs="Times New Roman"/>
        </w:rPr>
        <w:t xml:space="preserve">2010. </w:t>
      </w:r>
      <w:r w:rsidRPr="004B728E">
        <w:rPr>
          <w:rFonts w:ascii="Times New Roman" w:hAnsi="Times New Roman" w:cs="Times New Roman"/>
          <w:b/>
        </w:rPr>
        <w:t xml:space="preserve">Karakterisasi </w:t>
      </w:r>
      <w:r w:rsidRPr="004B728E">
        <w:rPr>
          <w:rFonts w:ascii="Times New Roman" w:hAnsi="Times New Roman" w:cs="Times New Roman"/>
          <w:b/>
          <w:i/>
          <w:iCs/>
        </w:rPr>
        <w:t>BioactiveEdible film</w:t>
      </w:r>
      <w:r w:rsidRPr="004B728E">
        <w:rPr>
          <w:rFonts w:ascii="Times New Roman" w:hAnsi="Times New Roman" w:cs="Times New Roman"/>
          <w:b/>
        </w:rPr>
        <w:t xml:space="preserve">dari Komposit Alginat dan Lilin Lebah sebagai Bahan Pengemas Makanan </w:t>
      </w:r>
      <w:r w:rsidRPr="004B728E">
        <w:rPr>
          <w:rFonts w:ascii="Times New Roman" w:hAnsi="Times New Roman" w:cs="Times New Roman"/>
          <w:b/>
          <w:i/>
          <w:iCs/>
        </w:rPr>
        <w:t>Biodegradable</w:t>
      </w:r>
      <w:r w:rsidRPr="004B728E">
        <w:rPr>
          <w:rFonts w:ascii="Times New Roman" w:hAnsi="Times New Roman" w:cs="Times New Roman"/>
          <w:b/>
        </w:rPr>
        <w:t>.</w:t>
      </w:r>
      <w:proofErr w:type="gramEnd"/>
      <w:r w:rsidRPr="004B728E">
        <w:rPr>
          <w:rFonts w:ascii="Times New Roman" w:hAnsi="Times New Roman" w:cs="Times New Roman"/>
        </w:rPr>
        <w:t xml:space="preserve"> Seminar rekayasa kimia dan proses, 02: 1411-4216.</w:t>
      </w:r>
    </w:p>
    <w:p w:rsidR="004B728E" w:rsidRPr="004B728E" w:rsidRDefault="004B728E" w:rsidP="00D415AA">
      <w:pPr>
        <w:spacing w:line="240" w:lineRule="auto"/>
        <w:ind w:left="720" w:hanging="720"/>
        <w:jc w:val="both"/>
        <w:rPr>
          <w:rFonts w:ascii="Times New Roman" w:hAnsi="Times New Roman" w:cs="Times New Roman"/>
          <w:bCs/>
          <w:lang w:val="id-ID"/>
        </w:rPr>
      </w:pPr>
      <w:r w:rsidRPr="004B728E">
        <w:rPr>
          <w:rFonts w:ascii="Times New Roman" w:hAnsi="Times New Roman" w:cs="Times New Roman"/>
          <w:bCs/>
          <w:iCs/>
        </w:rPr>
        <w:t>Rahim, Abdul, Nur Alam, Haryadi, dan Umar Santoso</w:t>
      </w:r>
      <w:r w:rsidRPr="004B728E">
        <w:rPr>
          <w:rFonts w:ascii="Times New Roman" w:hAnsi="Times New Roman" w:cs="Times New Roman"/>
          <w:bCs/>
          <w:i/>
          <w:iCs/>
        </w:rPr>
        <w:t xml:space="preserve">. </w:t>
      </w:r>
      <w:r w:rsidRPr="004B728E">
        <w:rPr>
          <w:rFonts w:ascii="Times New Roman" w:hAnsi="Times New Roman" w:cs="Times New Roman"/>
          <w:bCs/>
          <w:iCs/>
        </w:rPr>
        <w:t xml:space="preserve">2010. </w:t>
      </w:r>
      <w:r w:rsidRPr="004B728E">
        <w:rPr>
          <w:rFonts w:ascii="Times New Roman" w:hAnsi="Times New Roman" w:cs="Times New Roman"/>
          <w:b/>
          <w:bCs/>
        </w:rPr>
        <w:t>The Effect of Palm Sugar Starch aPalm Oil Concentrations on Physical and Mechanical Characteristics of Edible Film.</w:t>
      </w:r>
      <w:r w:rsidRPr="004B728E">
        <w:rPr>
          <w:rFonts w:ascii="Times New Roman" w:hAnsi="Times New Roman" w:cs="Times New Roman"/>
          <w:bCs/>
        </w:rPr>
        <w:t xml:space="preserve"> J. Agroland 17 (1</w:t>
      </w:r>
      <w:proofErr w:type="gramStart"/>
      <w:r w:rsidRPr="004B728E">
        <w:rPr>
          <w:rFonts w:ascii="Times New Roman" w:hAnsi="Times New Roman" w:cs="Times New Roman"/>
          <w:bCs/>
        </w:rPr>
        <w:t>) :</w:t>
      </w:r>
      <w:proofErr w:type="gramEnd"/>
      <w:r w:rsidRPr="004B728E">
        <w:rPr>
          <w:rFonts w:ascii="Times New Roman" w:hAnsi="Times New Roman" w:cs="Times New Roman"/>
          <w:bCs/>
        </w:rPr>
        <w:t xml:space="preserve"> 38 - 46, Maret 2010, ISSN : 0854 – 641X.</w:t>
      </w:r>
    </w:p>
    <w:p w:rsidR="004B728E" w:rsidRPr="004B728E" w:rsidRDefault="004B728E" w:rsidP="00D415AA">
      <w:pPr>
        <w:spacing w:line="240" w:lineRule="auto"/>
        <w:ind w:left="709" w:hanging="709"/>
        <w:jc w:val="both"/>
        <w:rPr>
          <w:rFonts w:ascii="Times New Roman" w:hAnsi="Times New Roman" w:cs="Times New Roman"/>
          <w:lang w:val="id-ID"/>
        </w:rPr>
      </w:pPr>
      <w:r w:rsidRPr="004B728E">
        <w:rPr>
          <w:rFonts w:ascii="Times New Roman" w:hAnsi="Times New Roman" w:cs="Times New Roman"/>
          <w:lang w:val="id-ID"/>
        </w:rPr>
        <w:t xml:space="preserve">Rachmawati, Arinda. 2009. </w:t>
      </w:r>
      <w:r w:rsidRPr="004B728E">
        <w:rPr>
          <w:rFonts w:ascii="Times New Roman" w:hAnsi="Times New Roman" w:cs="Times New Roman"/>
          <w:b/>
          <w:lang w:val="id-ID"/>
        </w:rPr>
        <w:t>Ekstraksi dan Karakterisasi Pektin Cincau Hijau (</w:t>
      </w:r>
      <w:r w:rsidRPr="004B728E">
        <w:rPr>
          <w:rFonts w:ascii="Times New Roman" w:hAnsi="Times New Roman" w:cs="Times New Roman"/>
          <w:b/>
          <w:i/>
          <w:lang w:val="id-ID"/>
        </w:rPr>
        <w:t>Premna oblongifolia. Merr</w:t>
      </w:r>
      <w:r w:rsidRPr="004B728E">
        <w:rPr>
          <w:rFonts w:ascii="Times New Roman" w:hAnsi="Times New Roman" w:cs="Times New Roman"/>
          <w:b/>
          <w:lang w:val="id-ID"/>
        </w:rPr>
        <w:t xml:space="preserve">) untuk Pembuatan </w:t>
      </w:r>
      <w:r w:rsidRPr="004B728E">
        <w:rPr>
          <w:rFonts w:ascii="Times New Roman" w:hAnsi="Times New Roman" w:cs="Times New Roman"/>
          <w:b/>
          <w:i/>
          <w:lang w:val="id-ID"/>
        </w:rPr>
        <w:t>Edible Film.</w:t>
      </w:r>
      <w:r w:rsidRPr="004B728E">
        <w:rPr>
          <w:rFonts w:ascii="Times New Roman" w:hAnsi="Times New Roman" w:cs="Times New Roman"/>
          <w:lang w:val="id-ID"/>
        </w:rPr>
        <w:t xml:space="preserve"> Skripsi Fakultas Pertanian Universitas Sebelas Maret, Surakarta.</w:t>
      </w:r>
    </w:p>
    <w:p w:rsidR="004B728E" w:rsidRPr="00D415AA" w:rsidRDefault="004B728E" w:rsidP="00D415AA">
      <w:pPr>
        <w:spacing w:line="240" w:lineRule="auto"/>
        <w:ind w:left="720" w:hanging="720"/>
        <w:jc w:val="both"/>
        <w:rPr>
          <w:rFonts w:ascii="Times New Roman" w:hAnsi="Times New Roman" w:cs="Times New Roman"/>
          <w:bCs/>
          <w:color w:val="000000"/>
          <w:lang w:val="id-ID"/>
        </w:rPr>
      </w:pPr>
      <w:r w:rsidRPr="004B728E">
        <w:rPr>
          <w:rFonts w:ascii="Times New Roman" w:hAnsi="Times New Roman" w:cs="Times New Roman"/>
          <w:bCs/>
        </w:rPr>
        <w:t>Ridawati, Alsuhendra, Indah Sukma Wardhini.2011.</w:t>
      </w:r>
      <w:r w:rsidRPr="004B728E">
        <w:rPr>
          <w:rFonts w:ascii="Times New Roman" w:hAnsi="Times New Roman" w:cs="Times New Roman"/>
          <w:b/>
          <w:bCs/>
          <w:color w:val="000000"/>
        </w:rPr>
        <w:t xml:space="preserve">Microbiological and Sensory Quality of Beef Rollade Coating with Modified </w:t>
      </w:r>
      <w:r w:rsidRPr="004B728E">
        <w:rPr>
          <w:rFonts w:ascii="Times New Roman" w:hAnsi="Times New Roman" w:cs="Times New Roman"/>
          <w:b/>
          <w:bCs/>
          <w:i/>
          <w:iCs/>
          <w:color w:val="000000"/>
        </w:rPr>
        <w:t xml:space="preserve">Canna Edulis </w:t>
      </w:r>
      <w:r w:rsidRPr="004B728E">
        <w:rPr>
          <w:rFonts w:ascii="Times New Roman" w:hAnsi="Times New Roman" w:cs="Times New Roman"/>
          <w:b/>
          <w:bCs/>
          <w:color w:val="000000"/>
        </w:rPr>
        <w:t>Starch Edible Film Incorporated with Cumin (</w:t>
      </w:r>
      <w:r w:rsidRPr="004B728E">
        <w:rPr>
          <w:rFonts w:ascii="Times New Roman" w:hAnsi="Times New Roman" w:cs="Times New Roman"/>
          <w:b/>
          <w:bCs/>
          <w:i/>
          <w:iCs/>
          <w:color w:val="000000"/>
        </w:rPr>
        <w:t>Cuminum Cyminum</w:t>
      </w:r>
      <w:r w:rsidRPr="004B728E">
        <w:rPr>
          <w:rFonts w:ascii="Times New Roman" w:hAnsi="Times New Roman" w:cs="Times New Roman"/>
          <w:b/>
          <w:bCs/>
          <w:color w:val="000000"/>
        </w:rPr>
        <w:t xml:space="preserve">) Oil. </w:t>
      </w:r>
      <w:r w:rsidRPr="004B728E">
        <w:rPr>
          <w:rFonts w:ascii="Times New Roman" w:hAnsi="Times New Roman" w:cs="Times New Roman"/>
          <w:bCs/>
          <w:color w:val="000000"/>
        </w:rPr>
        <w:t>Jurnal Universitas Negeri Jakarta: FMIPA</w:t>
      </w:r>
    </w:p>
    <w:p w:rsidR="004B728E" w:rsidRPr="00D415AA" w:rsidRDefault="004B728E" w:rsidP="00D415AA">
      <w:pPr>
        <w:spacing w:line="240" w:lineRule="auto"/>
        <w:ind w:left="720" w:hanging="720"/>
        <w:jc w:val="both"/>
        <w:rPr>
          <w:rFonts w:ascii="Times New Roman" w:hAnsi="Times New Roman" w:cs="Times New Roman"/>
          <w:lang w:val="id-ID"/>
        </w:rPr>
      </w:pPr>
      <w:r w:rsidRPr="004B728E">
        <w:rPr>
          <w:rFonts w:ascii="Times New Roman" w:hAnsi="Times New Roman" w:cs="Times New Roman"/>
          <w:lang w:val="id-ID"/>
        </w:rPr>
        <w:t xml:space="preserve">Rosmawati, E. 2007. </w:t>
      </w:r>
      <w:r w:rsidRPr="004B728E">
        <w:rPr>
          <w:rFonts w:ascii="Times New Roman" w:hAnsi="Times New Roman" w:cs="Times New Roman"/>
          <w:b/>
          <w:lang w:val="id-ID"/>
        </w:rPr>
        <w:t xml:space="preserve">Kajian Karakteristik </w:t>
      </w:r>
      <w:r w:rsidRPr="004B728E">
        <w:rPr>
          <w:rFonts w:ascii="Times New Roman" w:hAnsi="Times New Roman" w:cs="Times New Roman"/>
          <w:b/>
          <w:i/>
          <w:lang w:val="id-ID"/>
        </w:rPr>
        <w:t xml:space="preserve">Edible Film </w:t>
      </w:r>
      <w:r w:rsidRPr="004B728E">
        <w:rPr>
          <w:rFonts w:ascii="Times New Roman" w:hAnsi="Times New Roman" w:cs="Times New Roman"/>
          <w:b/>
          <w:lang w:val="id-ID"/>
        </w:rPr>
        <w:t>Cingcau Hijau (</w:t>
      </w:r>
      <w:r w:rsidRPr="004B728E">
        <w:rPr>
          <w:rFonts w:ascii="Times New Roman" w:hAnsi="Times New Roman" w:cs="Times New Roman"/>
          <w:b/>
          <w:i/>
          <w:lang w:val="id-ID"/>
        </w:rPr>
        <w:t>Ccyelea Barbata L Miers</w:t>
      </w:r>
      <w:r w:rsidRPr="004B728E">
        <w:rPr>
          <w:rFonts w:ascii="Times New Roman" w:hAnsi="Times New Roman" w:cs="Times New Roman"/>
          <w:b/>
          <w:lang w:val="id-ID"/>
        </w:rPr>
        <w:t xml:space="preserve">) Berdasarkan Suhu </w:t>
      </w:r>
      <w:r w:rsidRPr="004B728E">
        <w:rPr>
          <w:rFonts w:ascii="Times New Roman" w:hAnsi="Times New Roman" w:cs="Times New Roman"/>
          <w:b/>
          <w:lang w:val="id-ID"/>
        </w:rPr>
        <w:lastRenderedPageBreak/>
        <w:t xml:space="preserve">Pengeringan dan Konsentrasi Gliserol. </w:t>
      </w:r>
      <w:r w:rsidRPr="004B728E">
        <w:rPr>
          <w:rFonts w:ascii="Times New Roman" w:hAnsi="Times New Roman" w:cs="Times New Roman"/>
          <w:lang w:val="id-ID"/>
        </w:rPr>
        <w:t>Skripsi Fakultas Teknik. Universitas Pasundan, Bandung.</w:t>
      </w:r>
    </w:p>
    <w:p w:rsidR="004B728E" w:rsidRPr="00D415AA" w:rsidRDefault="004B728E" w:rsidP="00D415AA">
      <w:pPr>
        <w:spacing w:line="240" w:lineRule="auto"/>
        <w:ind w:left="720" w:hanging="720"/>
        <w:jc w:val="both"/>
        <w:rPr>
          <w:rFonts w:ascii="Times New Roman" w:hAnsi="Times New Roman" w:cs="Times New Roman"/>
          <w:lang w:val="id-ID"/>
        </w:rPr>
      </w:pPr>
      <w:proofErr w:type="gramStart"/>
      <w:r w:rsidRPr="004B728E">
        <w:rPr>
          <w:rFonts w:ascii="Times New Roman" w:hAnsi="Times New Roman" w:cs="Times New Roman"/>
        </w:rPr>
        <w:t>Sam. 2003.</w:t>
      </w:r>
      <w:proofErr w:type="gramEnd"/>
      <w:r w:rsidRPr="004B728E">
        <w:rPr>
          <w:rFonts w:ascii="Times New Roman" w:hAnsi="Times New Roman" w:cs="Times New Roman"/>
        </w:rPr>
        <w:t xml:space="preserve"> </w:t>
      </w:r>
      <w:proofErr w:type="gramStart"/>
      <w:r w:rsidRPr="004B728E">
        <w:rPr>
          <w:rFonts w:ascii="Times New Roman" w:hAnsi="Times New Roman" w:cs="Times New Roman"/>
          <w:b/>
        </w:rPr>
        <w:t>Buat Minyak Goreng dari Testa Kelapa.</w:t>
      </w:r>
      <w:proofErr w:type="gramEnd"/>
      <w:r w:rsidRPr="004B728E">
        <w:rPr>
          <w:rFonts w:ascii="Times New Roman" w:hAnsi="Times New Roman" w:cs="Times New Roman"/>
          <w:b/>
        </w:rPr>
        <w:t xml:space="preserve"> </w:t>
      </w:r>
      <w:r w:rsidRPr="004B728E">
        <w:rPr>
          <w:rFonts w:ascii="Times New Roman" w:hAnsi="Times New Roman" w:cs="Times New Roman"/>
        </w:rPr>
        <w:t>Pikiran Rakyat: Bandung.</w:t>
      </w:r>
    </w:p>
    <w:p w:rsidR="004B728E" w:rsidRPr="00D415AA" w:rsidRDefault="004B728E" w:rsidP="00D415AA">
      <w:pPr>
        <w:spacing w:line="240" w:lineRule="auto"/>
        <w:ind w:left="720" w:hanging="720"/>
        <w:jc w:val="both"/>
        <w:rPr>
          <w:rFonts w:ascii="Times New Roman" w:hAnsi="Times New Roman" w:cs="Times New Roman"/>
          <w:lang w:val="id-ID"/>
        </w:rPr>
      </w:pPr>
      <w:r w:rsidRPr="004B728E">
        <w:rPr>
          <w:rFonts w:ascii="Times New Roman" w:hAnsi="Times New Roman" w:cs="Times New Roman"/>
        </w:rPr>
        <w:t xml:space="preserve">Santoso, Budi, Filli Pratama, Basuni Hamzah, Rindit Pambayun, 2012. </w:t>
      </w:r>
      <w:proofErr w:type="gramStart"/>
      <w:r w:rsidRPr="004B728E">
        <w:rPr>
          <w:rFonts w:ascii="Times New Roman" w:hAnsi="Times New Roman" w:cs="Times New Roman"/>
          <w:b/>
        </w:rPr>
        <w:t>Perbaikan Sifat Mekanik dan Laju Transmisi Uap Air Edible Film Dari Pati Ganyong Termodifikasi dengan Menggunakan Lilin Lebah dan Surfaktan.</w:t>
      </w:r>
      <w:proofErr w:type="gramEnd"/>
      <w:r w:rsidRPr="004B728E">
        <w:rPr>
          <w:rFonts w:ascii="Times New Roman" w:hAnsi="Times New Roman" w:cs="Times New Roman"/>
          <w:b/>
        </w:rPr>
        <w:t xml:space="preserve"> </w:t>
      </w:r>
      <w:r w:rsidRPr="004B728E">
        <w:rPr>
          <w:rFonts w:ascii="Times New Roman" w:hAnsi="Times New Roman" w:cs="Times New Roman"/>
        </w:rPr>
        <w:t>Agritech, Vol. 32, No. 1.</w:t>
      </w:r>
    </w:p>
    <w:p w:rsidR="004B728E" w:rsidRPr="004B728E" w:rsidRDefault="004B728E" w:rsidP="00D415AA">
      <w:pPr>
        <w:tabs>
          <w:tab w:val="left" w:pos="567"/>
        </w:tabs>
        <w:spacing w:after="120" w:line="240" w:lineRule="auto"/>
        <w:ind w:left="426" w:hanging="426"/>
        <w:jc w:val="both"/>
        <w:rPr>
          <w:rFonts w:ascii="Times New Roman" w:eastAsia="Calibri" w:hAnsi="Times New Roman" w:cs="Times New Roman"/>
          <w:lang w:val="id-ID"/>
        </w:rPr>
      </w:pPr>
      <w:r w:rsidRPr="004B728E">
        <w:rPr>
          <w:rFonts w:ascii="Times New Roman" w:hAnsi="Times New Roman" w:cs="Times New Roman"/>
        </w:rPr>
        <w:t xml:space="preserve">Santoso, Budi. 2006. </w:t>
      </w:r>
      <w:r w:rsidRPr="004B728E">
        <w:rPr>
          <w:rFonts w:ascii="Times New Roman" w:hAnsi="Times New Roman" w:cs="Times New Roman"/>
          <w:b/>
        </w:rPr>
        <w:t xml:space="preserve">Karakterisasi Komposit </w:t>
      </w:r>
      <w:r w:rsidRPr="004B728E">
        <w:rPr>
          <w:rFonts w:ascii="Times New Roman" w:hAnsi="Times New Roman" w:cs="Times New Roman"/>
          <w:b/>
          <w:i/>
        </w:rPr>
        <w:t xml:space="preserve">Edible Film </w:t>
      </w:r>
      <w:r w:rsidRPr="004B728E">
        <w:rPr>
          <w:rFonts w:ascii="Times New Roman" w:hAnsi="Times New Roman" w:cs="Times New Roman"/>
          <w:b/>
        </w:rPr>
        <w:t>Buah Kolang-kaling (</w:t>
      </w:r>
      <w:r w:rsidRPr="004B728E">
        <w:rPr>
          <w:rFonts w:ascii="Times New Roman" w:hAnsi="Times New Roman" w:cs="Times New Roman"/>
          <w:b/>
          <w:i/>
        </w:rPr>
        <w:t>Arenge Pinnata</w:t>
      </w:r>
      <w:r w:rsidRPr="004B728E">
        <w:rPr>
          <w:rFonts w:ascii="Times New Roman" w:hAnsi="Times New Roman" w:cs="Times New Roman"/>
          <w:b/>
        </w:rPr>
        <w:t>) dan Lilin Lebah (</w:t>
      </w:r>
      <w:r w:rsidRPr="004B728E">
        <w:rPr>
          <w:rFonts w:ascii="Times New Roman" w:hAnsi="Times New Roman" w:cs="Times New Roman"/>
          <w:b/>
          <w:i/>
        </w:rPr>
        <w:t>Beeswax</w:t>
      </w:r>
      <w:r w:rsidRPr="004B728E">
        <w:rPr>
          <w:rFonts w:ascii="Times New Roman" w:hAnsi="Times New Roman" w:cs="Times New Roman"/>
          <w:b/>
        </w:rPr>
        <w:t xml:space="preserve">). </w:t>
      </w:r>
      <w:r w:rsidRPr="004B728E">
        <w:rPr>
          <w:rFonts w:ascii="Times New Roman" w:hAnsi="Times New Roman" w:cs="Times New Roman"/>
        </w:rPr>
        <w:t xml:space="preserve">Jurnal Teknol. </w:t>
      </w:r>
      <w:proofErr w:type="gramStart"/>
      <w:r w:rsidRPr="004B728E">
        <w:rPr>
          <w:rFonts w:ascii="Times New Roman" w:hAnsi="Times New Roman" w:cs="Times New Roman"/>
        </w:rPr>
        <w:t>Dan Industri Pangan, Vol. XVII No. 2.</w:t>
      </w:r>
      <w:proofErr w:type="gramEnd"/>
    </w:p>
    <w:p w:rsidR="005059CF" w:rsidRPr="004B728E" w:rsidRDefault="005059CF" w:rsidP="00D415AA">
      <w:pPr>
        <w:spacing w:after="120" w:line="240" w:lineRule="auto"/>
        <w:ind w:left="720" w:hanging="720"/>
        <w:jc w:val="both"/>
        <w:rPr>
          <w:rFonts w:ascii="Times New Roman" w:hAnsi="Times New Roman" w:cs="Times New Roman"/>
          <w:lang w:val="id-ID"/>
        </w:rPr>
      </w:pPr>
      <w:r w:rsidRPr="004B728E">
        <w:rPr>
          <w:rFonts w:ascii="Times New Roman" w:hAnsi="Times New Roman" w:cs="Times New Roman"/>
          <w:lang w:val="id-ID"/>
        </w:rPr>
        <w:t xml:space="preserve">Soekarno, T. Soewarno. 1985. </w:t>
      </w:r>
      <w:r w:rsidRPr="004B728E">
        <w:rPr>
          <w:rFonts w:ascii="Times New Roman" w:hAnsi="Times New Roman" w:cs="Times New Roman"/>
          <w:b/>
          <w:lang w:val="id-ID"/>
        </w:rPr>
        <w:t xml:space="preserve">Penilaian Organoleptik. </w:t>
      </w:r>
      <w:r w:rsidRPr="004B728E">
        <w:rPr>
          <w:rFonts w:ascii="Times New Roman" w:hAnsi="Times New Roman" w:cs="Times New Roman"/>
          <w:lang w:val="id-ID"/>
        </w:rPr>
        <w:t>Bharata Karya Aksara, Jakarta.</w:t>
      </w:r>
    </w:p>
    <w:p w:rsidR="005059CF" w:rsidRPr="004B728E" w:rsidRDefault="005059CF" w:rsidP="00D415AA">
      <w:pPr>
        <w:spacing w:after="120" w:line="240" w:lineRule="auto"/>
        <w:ind w:left="720" w:hanging="720"/>
        <w:jc w:val="both"/>
        <w:rPr>
          <w:rFonts w:ascii="Times New Roman" w:hAnsi="Times New Roman" w:cs="Times New Roman"/>
          <w:lang w:val="id-ID"/>
        </w:rPr>
      </w:pPr>
      <w:r w:rsidRPr="004B728E">
        <w:rPr>
          <w:rFonts w:ascii="Times New Roman" w:hAnsi="Times New Roman" w:cs="Times New Roman"/>
        </w:rPr>
        <w:t xml:space="preserve">Sudaryati, H.P., Tri Mulyani S., dan Egha Rodhu Hansyah. </w:t>
      </w:r>
      <w:proofErr w:type="gramStart"/>
      <w:r w:rsidRPr="004B728E">
        <w:rPr>
          <w:rFonts w:ascii="Times New Roman" w:hAnsi="Times New Roman" w:cs="Times New Roman"/>
        </w:rPr>
        <w:t xml:space="preserve">2010. </w:t>
      </w:r>
      <w:r w:rsidRPr="004B728E">
        <w:rPr>
          <w:rFonts w:ascii="Times New Roman" w:hAnsi="Times New Roman" w:cs="Times New Roman"/>
          <w:b/>
        </w:rPr>
        <w:t>Sifat Fisik dan Mekanis Edible Film dari Tepung Porang (Amorphopallus oncophyllus) dan Karboksi Metil Selulosa</w:t>
      </w:r>
      <w:r w:rsidRPr="004B728E">
        <w:rPr>
          <w:rFonts w:ascii="Times New Roman" w:hAnsi="Times New Roman" w:cs="Times New Roman"/>
        </w:rPr>
        <w:t>.</w:t>
      </w:r>
      <w:proofErr w:type="gramEnd"/>
      <w:r w:rsidRPr="004B728E">
        <w:rPr>
          <w:rFonts w:ascii="Times New Roman" w:hAnsi="Times New Roman" w:cs="Times New Roman"/>
        </w:rPr>
        <w:t xml:space="preserve"> Jurnal Teknologi Pertanian Vol. 11 No. 3 (Desember 2010) 196-201</w:t>
      </w:r>
    </w:p>
    <w:p w:rsidR="005059CF" w:rsidRPr="004B728E" w:rsidRDefault="005059CF" w:rsidP="00D415AA">
      <w:pPr>
        <w:spacing w:after="120" w:line="240" w:lineRule="auto"/>
        <w:ind w:left="720" w:hanging="720"/>
        <w:jc w:val="both"/>
        <w:rPr>
          <w:rFonts w:ascii="Times New Roman" w:hAnsi="Times New Roman" w:cs="Times New Roman"/>
          <w:lang w:val="id-ID"/>
        </w:rPr>
      </w:pPr>
      <w:r w:rsidRPr="004B728E">
        <w:rPr>
          <w:rFonts w:ascii="Times New Roman" w:hAnsi="Times New Roman" w:cs="Times New Roman"/>
        </w:rPr>
        <w:t xml:space="preserve">Sudarmadji, Slamet, Bambang Haryono, Suhardi. </w:t>
      </w:r>
      <w:proofErr w:type="gramStart"/>
      <w:r w:rsidRPr="004B728E">
        <w:rPr>
          <w:rFonts w:ascii="Times New Roman" w:hAnsi="Times New Roman" w:cs="Times New Roman"/>
        </w:rPr>
        <w:t xml:space="preserve">2010. </w:t>
      </w:r>
      <w:r w:rsidRPr="004B728E">
        <w:rPr>
          <w:rFonts w:ascii="Times New Roman" w:hAnsi="Times New Roman" w:cs="Times New Roman"/>
          <w:b/>
        </w:rPr>
        <w:t>Analisa Bahan Makanan dan Peranian.</w:t>
      </w:r>
      <w:proofErr w:type="gramEnd"/>
      <w:r w:rsidRPr="004B728E">
        <w:rPr>
          <w:rFonts w:ascii="Times New Roman" w:hAnsi="Times New Roman" w:cs="Times New Roman"/>
          <w:b/>
        </w:rPr>
        <w:t xml:space="preserve"> </w:t>
      </w:r>
      <w:r w:rsidRPr="004B728E">
        <w:rPr>
          <w:rFonts w:ascii="Times New Roman" w:hAnsi="Times New Roman" w:cs="Times New Roman"/>
        </w:rPr>
        <w:t>Penerbit: Liberty Yogyakarta.</w:t>
      </w:r>
    </w:p>
    <w:p w:rsidR="005059CF" w:rsidRPr="004B728E" w:rsidRDefault="005059CF" w:rsidP="00D415AA">
      <w:pPr>
        <w:spacing w:after="120" w:line="240" w:lineRule="auto"/>
        <w:ind w:left="720" w:hanging="720"/>
        <w:jc w:val="both"/>
        <w:rPr>
          <w:rFonts w:ascii="Times New Roman" w:hAnsi="Times New Roman" w:cs="Times New Roman"/>
          <w:lang w:val="id-ID"/>
        </w:rPr>
      </w:pPr>
      <w:r w:rsidRPr="004B728E">
        <w:rPr>
          <w:rFonts w:ascii="Times New Roman" w:hAnsi="Times New Roman" w:cs="Times New Roman"/>
        </w:rPr>
        <w:t xml:space="preserve">Suhardiyono, L. 1988. </w:t>
      </w:r>
      <w:proofErr w:type="gramStart"/>
      <w:r w:rsidRPr="004B728E">
        <w:rPr>
          <w:rFonts w:ascii="Times New Roman" w:hAnsi="Times New Roman" w:cs="Times New Roman"/>
          <w:b/>
        </w:rPr>
        <w:t>Tanaman Kelapa Budidaya dan Pemanfaatannya.</w:t>
      </w:r>
      <w:proofErr w:type="gramEnd"/>
      <w:r w:rsidRPr="004B728E">
        <w:rPr>
          <w:rFonts w:ascii="Times New Roman" w:hAnsi="Times New Roman" w:cs="Times New Roman"/>
          <w:b/>
        </w:rPr>
        <w:t xml:space="preserve"> </w:t>
      </w:r>
      <w:r w:rsidRPr="004B728E">
        <w:rPr>
          <w:rFonts w:ascii="Times New Roman" w:hAnsi="Times New Roman" w:cs="Times New Roman"/>
        </w:rPr>
        <w:t>Penerbit Kanisius: Yogyakarta.</w:t>
      </w:r>
    </w:p>
    <w:p w:rsidR="005059CF" w:rsidRPr="004B728E" w:rsidRDefault="005059CF" w:rsidP="00D415AA">
      <w:pPr>
        <w:spacing w:after="120" w:line="240" w:lineRule="auto"/>
        <w:ind w:left="720" w:hanging="720"/>
        <w:jc w:val="both"/>
        <w:rPr>
          <w:rFonts w:ascii="Times New Roman" w:hAnsi="Times New Roman" w:cs="Times New Roman"/>
          <w:lang w:val="id-ID"/>
        </w:rPr>
      </w:pPr>
      <w:r w:rsidRPr="004B728E">
        <w:rPr>
          <w:rFonts w:ascii="Times New Roman" w:hAnsi="Times New Roman" w:cs="Times New Roman"/>
          <w:lang w:val="id-ID"/>
        </w:rPr>
        <w:t xml:space="preserve">Suryaningrum, Dwi. TH, Jamal Basmal dan Nurochmawati. 2005. </w:t>
      </w:r>
      <w:r w:rsidRPr="004B728E">
        <w:rPr>
          <w:rFonts w:ascii="Times New Roman" w:hAnsi="Times New Roman" w:cs="Times New Roman"/>
          <w:b/>
          <w:lang w:val="id-ID"/>
        </w:rPr>
        <w:t xml:space="preserve">Studi </w:t>
      </w:r>
      <w:r w:rsidRPr="004B728E">
        <w:rPr>
          <w:rFonts w:ascii="Times New Roman" w:hAnsi="Times New Roman" w:cs="Times New Roman"/>
          <w:b/>
          <w:lang w:val="id-ID"/>
        </w:rPr>
        <w:lastRenderedPageBreak/>
        <w:t xml:space="preserve">Pembuatan </w:t>
      </w:r>
      <w:r w:rsidRPr="004B728E">
        <w:rPr>
          <w:rFonts w:ascii="Times New Roman" w:hAnsi="Times New Roman" w:cs="Times New Roman"/>
          <w:b/>
          <w:i/>
          <w:lang w:val="id-ID"/>
        </w:rPr>
        <w:t xml:space="preserve">Edible Film </w:t>
      </w:r>
      <w:r w:rsidRPr="004B728E">
        <w:rPr>
          <w:rFonts w:ascii="Times New Roman" w:hAnsi="Times New Roman" w:cs="Times New Roman"/>
          <w:b/>
          <w:lang w:val="id-ID"/>
        </w:rPr>
        <w:t xml:space="preserve">dari Karaginan. </w:t>
      </w:r>
      <w:r w:rsidRPr="004B728E">
        <w:rPr>
          <w:rFonts w:ascii="Times New Roman" w:hAnsi="Times New Roman" w:cs="Times New Roman"/>
          <w:lang w:val="id-ID"/>
        </w:rPr>
        <w:t>J. Penelitian Perikanan Indonesia.</w:t>
      </w:r>
    </w:p>
    <w:p w:rsidR="005059CF" w:rsidRPr="004B728E" w:rsidRDefault="005059CF" w:rsidP="00D415AA">
      <w:pPr>
        <w:spacing w:after="120" w:line="240" w:lineRule="auto"/>
        <w:ind w:left="720" w:hanging="720"/>
        <w:jc w:val="both"/>
        <w:rPr>
          <w:rFonts w:ascii="Times New Roman" w:hAnsi="Times New Roman" w:cs="Times New Roman"/>
          <w:b/>
          <w:lang w:val="id-ID"/>
        </w:rPr>
      </w:pPr>
      <w:r w:rsidRPr="004B728E">
        <w:rPr>
          <w:rFonts w:ascii="Times New Roman" w:hAnsi="Times New Roman" w:cs="Times New Roman"/>
        </w:rPr>
        <w:t xml:space="preserve">Syarifuddin, Ahmad. </w:t>
      </w:r>
      <w:proofErr w:type="gramStart"/>
      <w:r w:rsidRPr="004B728E">
        <w:rPr>
          <w:rFonts w:ascii="Times New Roman" w:hAnsi="Times New Roman" w:cs="Times New Roman"/>
        </w:rPr>
        <w:t>Yunianta.</w:t>
      </w:r>
      <w:proofErr w:type="gramEnd"/>
      <w:r w:rsidRPr="004B728E">
        <w:rPr>
          <w:rFonts w:ascii="Times New Roman" w:hAnsi="Times New Roman" w:cs="Times New Roman"/>
        </w:rPr>
        <w:t xml:space="preserve"> </w:t>
      </w:r>
      <w:proofErr w:type="gramStart"/>
      <w:r w:rsidRPr="004B728E">
        <w:rPr>
          <w:rFonts w:ascii="Times New Roman" w:hAnsi="Times New Roman" w:cs="Times New Roman"/>
        </w:rPr>
        <w:t xml:space="preserve">(2014). </w:t>
      </w:r>
      <w:r w:rsidRPr="004B728E">
        <w:rPr>
          <w:rFonts w:ascii="Times New Roman" w:hAnsi="Times New Roman" w:cs="Times New Roman"/>
          <w:b/>
        </w:rPr>
        <w:t xml:space="preserve">Karakterisasi </w:t>
      </w:r>
      <w:r w:rsidRPr="004B728E">
        <w:rPr>
          <w:rFonts w:ascii="Times New Roman" w:hAnsi="Times New Roman" w:cs="Times New Roman"/>
          <w:b/>
          <w:i/>
        </w:rPr>
        <w:t xml:space="preserve">Edible Film </w:t>
      </w:r>
      <w:r w:rsidRPr="004B728E">
        <w:rPr>
          <w:rFonts w:ascii="Times New Roman" w:hAnsi="Times New Roman" w:cs="Times New Roman"/>
          <w:b/>
        </w:rPr>
        <w:t>dari Pektin Albedo Jeruk Bali dan Pati Ganyong.</w:t>
      </w:r>
      <w:proofErr w:type="gramEnd"/>
      <w:r w:rsidRPr="004B728E">
        <w:rPr>
          <w:rFonts w:ascii="Times New Roman" w:hAnsi="Times New Roman" w:cs="Times New Roman"/>
          <w:b/>
        </w:rPr>
        <w:t xml:space="preserve"> </w:t>
      </w:r>
      <w:r w:rsidRPr="004B728E">
        <w:rPr>
          <w:rFonts w:ascii="Times New Roman" w:hAnsi="Times New Roman" w:cs="Times New Roman"/>
          <w:iCs/>
        </w:rPr>
        <w:t>Jurnal Pangan dan Agroindustri Vol. 3 No 4 p.1538-1547, September 2014</w:t>
      </w:r>
    </w:p>
    <w:p w:rsidR="005059CF" w:rsidRPr="004B728E" w:rsidRDefault="005059CF" w:rsidP="00D415AA">
      <w:pPr>
        <w:spacing w:after="120" w:line="240" w:lineRule="auto"/>
        <w:ind w:left="720" w:hanging="720"/>
        <w:jc w:val="both"/>
        <w:rPr>
          <w:rFonts w:ascii="Times New Roman" w:hAnsi="Times New Roman" w:cs="Times New Roman"/>
          <w:lang w:val="id-ID"/>
        </w:rPr>
      </w:pPr>
      <w:r w:rsidRPr="004B728E">
        <w:rPr>
          <w:rFonts w:ascii="Times New Roman" w:hAnsi="Times New Roman" w:cs="Times New Roman"/>
        </w:rPr>
        <w:t xml:space="preserve">Tarasetyaningrum, Saprina. 2001. </w:t>
      </w:r>
      <w:r w:rsidRPr="004B728E">
        <w:rPr>
          <w:rFonts w:ascii="Times New Roman" w:hAnsi="Times New Roman" w:cs="Times New Roman"/>
          <w:b/>
        </w:rPr>
        <w:t>Pengolahan Buah Kelapa Sebagai Industri Kecil</w:t>
      </w:r>
      <w:r w:rsidRPr="004B728E">
        <w:rPr>
          <w:rFonts w:ascii="Times New Roman" w:hAnsi="Times New Roman" w:cs="Times New Roman"/>
        </w:rPr>
        <w:t>.  Penerbit Titian Ilmu: Bandung.</w:t>
      </w:r>
    </w:p>
    <w:p w:rsidR="005059CF" w:rsidRPr="004B728E" w:rsidRDefault="005059CF" w:rsidP="00D415AA">
      <w:pPr>
        <w:spacing w:after="120" w:line="240" w:lineRule="auto"/>
        <w:ind w:left="720" w:hanging="720"/>
        <w:jc w:val="both"/>
        <w:rPr>
          <w:rFonts w:ascii="Times New Roman" w:hAnsi="Times New Roman" w:cs="Times New Roman"/>
          <w:lang w:val="id-ID"/>
        </w:rPr>
      </w:pPr>
      <w:proofErr w:type="gramStart"/>
      <w:r w:rsidRPr="004B728E">
        <w:rPr>
          <w:rFonts w:ascii="Times New Roman" w:hAnsi="Times New Roman" w:cs="Times New Roman"/>
        </w:rPr>
        <w:t>Thirathumthavorn, D. and S. Charoenrein.</w:t>
      </w:r>
      <w:proofErr w:type="gramEnd"/>
      <w:r w:rsidRPr="004B728E">
        <w:rPr>
          <w:rFonts w:ascii="Times New Roman" w:hAnsi="Times New Roman" w:cs="Times New Roman"/>
        </w:rPr>
        <w:t xml:space="preserve"> 2007. </w:t>
      </w:r>
      <w:r w:rsidRPr="004B728E">
        <w:rPr>
          <w:rFonts w:ascii="Times New Roman" w:hAnsi="Times New Roman" w:cs="Times New Roman"/>
          <w:b/>
          <w:i/>
        </w:rPr>
        <w:t>Aging effect on sorbitol-and non-crystallizing sorbitol-plasticized tapioca starch films</w:t>
      </w:r>
      <w:r w:rsidRPr="004B728E">
        <w:rPr>
          <w:rFonts w:ascii="Times New Roman" w:hAnsi="Times New Roman" w:cs="Times New Roman"/>
        </w:rPr>
        <w:t>. Starch 59:493-497.</w:t>
      </w:r>
    </w:p>
    <w:p w:rsidR="005059CF" w:rsidRPr="004B728E" w:rsidRDefault="005059CF" w:rsidP="00D415AA">
      <w:pPr>
        <w:spacing w:after="120" w:line="240" w:lineRule="auto"/>
        <w:ind w:left="720" w:hanging="720"/>
        <w:jc w:val="both"/>
        <w:rPr>
          <w:rFonts w:ascii="Times New Roman" w:eastAsia="Times New Roman" w:hAnsi="Times New Roman" w:cs="Times New Roman"/>
          <w:lang w:val="id-ID"/>
        </w:rPr>
      </w:pPr>
      <w:r w:rsidRPr="004B728E">
        <w:rPr>
          <w:rFonts w:ascii="Times New Roman" w:eastAsia="Times New Roman" w:hAnsi="Times New Roman" w:cs="Times New Roman"/>
        </w:rPr>
        <w:t xml:space="preserve">Tranggono </w:t>
      </w:r>
      <w:proofErr w:type="gramStart"/>
      <w:r w:rsidRPr="004B728E">
        <w:rPr>
          <w:rFonts w:ascii="Times New Roman" w:eastAsia="Times New Roman" w:hAnsi="Times New Roman" w:cs="Times New Roman"/>
        </w:rPr>
        <w:t>dkk.,</w:t>
      </w:r>
      <w:proofErr w:type="gramEnd"/>
      <w:r w:rsidRPr="004B728E">
        <w:rPr>
          <w:rFonts w:ascii="Times New Roman" w:eastAsia="Times New Roman" w:hAnsi="Times New Roman" w:cs="Times New Roman"/>
        </w:rPr>
        <w:t xml:space="preserve"> (1989), </w:t>
      </w:r>
      <w:r w:rsidRPr="004B728E">
        <w:rPr>
          <w:rFonts w:ascii="Times New Roman" w:eastAsia="Times New Roman" w:hAnsi="Times New Roman" w:cs="Times New Roman"/>
          <w:b/>
        </w:rPr>
        <w:t>Bahan Tambahan Pangan (Food Addtives)</w:t>
      </w:r>
      <w:r w:rsidRPr="004B728E">
        <w:rPr>
          <w:rFonts w:ascii="Times New Roman" w:eastAsia="Times New Roman" w:hAnsi="Times New Roman" w:cs="Times New Roman"/>
        </w:rPr>
        <w:t>, Pusat Antar Universitas Pangan dan Gizi, Universitas Gadjah Mada, Yogyakarta.</w:t>
      </w:r>
    </w:p>
    <w:p w:rsidR="005059CF" w:rsidRPr="004B728E" w:rsidRDefault="005059CF" w:rsidP="00D415AA">
      <w:pPr>
        <w:spacing w:after="120" w:line="240" w:lineRule="auto"/>
        <w:ind w:left="720" w:hanging="720"/>
        <w:jc w:val="both"/>
        <w:rPr>
          <w:rFonts w:ascii="Times New Roman" w:hAnsi="Times New Roman" w:cs="Times New Roman"/>
          <w:shd w:val="clear" w:color="auto" w:fill="FFFFFF"/>
          <w:lang w:val="id-ID"/>
        </w:rPr>
      </w:pPr>
      <w:proofErr w:type="gramStart"/>
      <w:r w:rsidRPr="004B728E">
        <w:rPr>
          <w:rFonts w:ascii="Times New Roman" w:hAnsi="Times New Roman" w:cs="Times New Roman"/>
          <w:shd w:val="clear" w:color="auto" w:fill="FFFFFF"/>
        </w:rPr>
        <w:t>Warisno.</w:t>
      </w:r>
      <w:proofErr w:type="gramEnd"/>
      <w:r w:rsidRPr="004B728E">
        <w:rPr>
          <w:rFonts w:ascii="Times New Roman" w:hAnsi="Times New Roman" w:cs="Times New Roman"/>
          <w:shd w:val="clear" w:color="auto" w:fill="FFFFFF"/>
        </w:rPr>
        <w:t xml:space="preserve"> 2003</w:t>
      </w:r>
      <w:proofErr w:type="gramStart"/>
      <w:r w:rsidRPr="004B728E">
        <w:rPr>
          <w:rFonts w:ascii="Times New Roman" w:hAnsi="Times New Roman" w:cs="Times New Roman"/>
          <w:shd w:val="clear" w:color="auto" w:fill="FFFFFF"/>
        </w:rPr>
        <w:t>.</w:t>
      </w:r>
      <w:r w:rsidRPr="004B728E">
        <w:rPr>
          <w:rFonts w:ascii="Times New Roman" w:hAnsi="Times New Roman" w:cs="Times New Roman"/>
          <w:b/>
          <w:shd w:val="clear" w:color="auto" w:fill="FFFFFF"/>
        </w:rPr>
        <w:t>Budidaya</w:t>
      </w:r>
      <w:proofErr w:type="gramEnd"/>
      <w:r w:rsidRPr="004B728E">
        <w:rPr>
          <w:rFonts w:ascii="Times New Roman" w:hAnsi="Times New Roman" w:cs="Times New Roman"/>
          <w:b/>
          <w:shd w:val="clear" w:color="auto" w:fill="FFFFFF"/>
        </w:rPr>
        <w:t xml:space="preserve"> Kelapa Genjah.</w:t>
      </w:r>
      <w:r w:rsidRPr="004B728E">
        <w:rPr>
          <w:rFonts w:ascii="Times New Roman" w:hAnsi="Times New Roman" w:cs="Times New Roman"/>
          <w:shd w:val="clear" w:color="auto" w:fill="FFFFFF"/>
        </w:rPr>
        <w:t xml:space="preserve"> </w:t>
      </w:r>
      <w:proofErr w:type="gramStart"/>
      <w:r w:rsidRPr="004B728E">
        <w:rPr>
          <w:rFonts w:ascii="Times New Roman" w:hAnsi="Times New Roman" w:cs="Times New Roman"/>
          <w:shd w:val="clear" w:color="auto" w:fill="FFFFFF"/>
        </w:rPr>
        <w:t>Penerbit kanisius, Yogyakarta.</w:t>
      </w:r>
      <w:proofErr w:type="gramEnd"/>
    </w:p>
    <w:p w:rsidR="005059CF" w:rsidRPr="004B728E" w:rsidRDefault="005059CF" w:rsidP="00D415AA">
      <w:pPr>
        <w:spacing w:after="120" w:line="240" w:lineRule="auto"/>
        <w:ind w:left="720" w:hanging="720"/>
        <w:jc w:val="both"/>
        <w:rPr>
          <w:rFonts w:ascii="Times New Roman" w:eastAsia="Times New Roman" w:hAnsi="Times New Roman" w:cs="Times New Roman"/>
          <w:lang w:val="id-ID"/>
        </w:rPr>
      </w:pPr>
      <w:r w:rsidRPr="004B728E">
        <w:rPr>
          <w:rFonts w:ascii="Times New Roman" w:eastAsia="Times New Roman" w:hAnsi="Times New Roman" w:cs="Times New Roman"/>
          <w:lang w:val="id-ID"/>
        </w:rPr>
        <w:t xml:space="preserve">Widiastuti, dkk. 2008. </w:t>
      </w:r>
      <w:r w:rsidRPr="004B728E">
        <w:rPr>
          <w:rFonts w:ascii="Times New Roman" w:eastAsia="Times New Roman" w:hAnsi="Times New Roman" w:cs="Times New Roman"/>
          <w:b/>
          <w:lang w:val="id-ID"/>
        </w:rPr>
        <w:t>Pengaruh Penambahan Mentega dan Perlakuan pH terhadap Karakteristik Kimia</w:t>
      </w:r>
      <w:r w:rsidRPr="004B728E">
        <w:rPr>
          <w:rFonts w:ascii="Times New Roman" w:eastAsia="Times New Roman" w:hAnsi="Times New Roman" w:cs="Times New Roman"/>
          <w:b/>
          <w:i/>
          <w:lang w:val="id-ID"/>
        </w:rPr>
        <w:t xml:space="preserve"> Edible Film</w:t>
      </w:r>
      <w:r w:rsidRPr="004B728E">
        <w:rPr>
          <w:rFonts w:ascii="Times New Roman" w:eastAsia="Times New Roman" w:hAnsi="Times New Roman" w:cs="Times New Roman"/>
          <w:b/>
          <w:lang w:val="id-ID"/>
        </w:rPr>
        <w:t xml:space="preserve"> Gluten. </w:t>
      </w:r>
      <w:r w:rsidRPr="004B728E">
        <w:rPr>
          <w:rFonts w:ascii="Times New Roman" w:eastAsia="Times New Roman" w:hAnsi="Times New Roman" w:cs="Times New Roman"/>
          <w:lang w:val="id-ID"/>
        </w:rPr>
        <w:t>Jurnal Ilmu dan Teknologi Hasil Ternak.</w:t>
      </w:r>
    </w:p>
    <w:p w:rsidR="005059CF" w:rsidRPr="004B728E" w:rsidRDefault="005059CF" w:rsidP="00D415AA">
      <w:pPr>
        <w:tabs>
          <w:tab w:val="left" w:pos="567"/>
        </w:tabs>
        <w:spacing w:after="120" w:line="240" w:lineRule="auto"/>
        <w:ind w:left="426" w:hanging="426"/>
        <w:jc w:val="both"/>
        <w:rPr>
          <w:rFonts w:ascii="Times New Roman" w:hAnsi="Times New Roman" w:cs="Times New Roman"/>
          <w:lang w:val="id-ID"/>
        </w:rPr>
      </w:pPr>
      <w:r w:rsidRPr="004B728E">
        <w:rPr>
          <w:rFonts w:ascii="Times New Roman" w:eastAsia="Times New Roman" w:hAnsi="Times New Roman" w:cs="Times New Roman"/>
        </w:rPr>
        <w:t xml:space="preserve">Winarno, F.G., (1997), </w:t>
      </w:r>
      <w:r w:rsidRPr="004B728E">
        <w:rPr>
          <w:rFonts w:ascii="Times New Roman" w:eastAsia="Times New Roman" w:hAnsi="Times New Roman" w:cs="Times New Roman"/>
          <w:b/>
        </w:rPr>
        <w:t>Kimia Pangan dan Gizi</w:t>
      </w:r>
      <w:r w:rsidRPr="004B728E">
        <w:rPr>
          <w:rFonts w:ascii="Times New Roman" w:eastAsia="Times New Roman" w:hAnsi="Times New Roman" w:cs="Times New Roman"/>
        </w:rPr>
        <w:t>, Cetakan Ke-8, Penerbit PT. Gramedia Pustaka Utama, Jakarta.</w:t>
      </w:r>
    </w:p>
    <w:sectPr w:rsidR="005059CF" w:rsidRPr="004B728E" w:rsidSect="001F193F">
      <w:headerReference w:type="default" r:id="rId15"/>
      <w:type w:val="continuous"/>
      <w:pgSz w:w="12240" w:h="15840"/>
      <w:pgMar w:top="2268" w:right="1701" w:bottom="1701" w:left="2268"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544" w:rsidRDefault="00621544" w:rsidP="0088687C">
      <w:pPr>
        <w:spacing w:after="0" w:line="240" w:lineRule="auto"/>
      </w:pPr>
      <w:r>
        <w:separator/>
      </w:r>
    </w:p>
  </w:endnote>
  <w:endnote w:type="continuationSeparator" w:id="0">
    <w:p w:rsidR="00621544" w:rsidRDefault="00621544" w:rsidP="00886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DEC" w:rsidRDefault="007A2DEC" w:rsidP="0088687C">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544" w:rsidRDefault="00621544" w:rsidP="0088687C">
      <w:pPr>
        <w:spacing w:after="0" w:line="240" w:lineRule="auto"/>
      </w:pPr>
      <w:r>
        <w:separator/>
      </w:r>
    </w:p>
  </w:footnote>
  <w:footnote w:type="continuationSeparator" w:id="0">
    <w:p w:rsidR="00621544" w:rsidRDefault="00621544" w:rsidP="008868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i/>
        <w:sz w:val="18"/>
        <w:szCs w:val="18"/>
      </w:rPr>
      <w:alias w:val="Title"/>
      <w:id w:val="1739052476"/>
      <w:placeholder>
        <w:docPart w:val="4193FB2D10634F56845F80963710EA94"/>
      </w:placeholder>
      <w:dataBinding w:prefixMappings="xmlns:ns0='http://schemas.openxmlformats.org/package/2006/metadata/core-properties' xmlns:ns1='http://purl.org/dc/elements/1.1/'" w:xpath="/ns0:coreProperties[1]/ns1:title[1]" w:storeItemID="{6C3C8BC8-F283-45AE-878A-BAB7291924A1}"/>
      <w:text/>
    </w:sdtPr>
    <w:sdtEndPr/>
    <w:sdtContent>
      <w:p w:rsidR="001A1D0E" w:rsidRPr="001A1D0E" w:rsidRDefault="001A1D0E" w:rsidP="001A1D0E">
        <w:pPr>
          <w:pStyle w:val="Header"/>
          <w:pBdr>
            <w:bottom w:val="thickThinSmallGap" w:sz="24" w:space="1" w:color="823B0B" w:themeColor="accent2" w:themeShade="7F"/>
          </w:pBdr>
          <w:jc w:val="right"/>
          <w:rPr>
            <w:rFonts w:ascii="Times New Roman" w:eastAsiaTheme="majorEastAsia" w:hAnsi="Times New Roman" w:cs="Times New Roman"/>
            <w:sz w:val="18"/>
            <w:szCs w:val="18"/>
          </w:rPr>
        </w:pPr>
        <w:r w:rsidRPr="001A1D0E">
          <w:rPr>
            <w:rFonts w:ascii="Times New Roman" w:eastAsiaTheme="majorEastAsia" w:hAnsi="Times New Roman" w:cs="Times New Roman"/>
            <w:i/>
            <w:sz w:val="18"/>
            <w:szCs w:val="18"/>
            <w:lang w:val="id-ID"/>
          </w:rPr>
          <w:t>Hilda Prabawati (113020122)                                                                                                                           Pengaruh Konsentrasi Lemak Testa Kelapa dan Jenis Formula Terhadap Sifat Fisik dan Mekanik Edible Film</w:t>
        </w:r>
      </w:p>
    </w:sdtContent>
  </w:sdt>
  <w:p w:rsidR="004B728E" w:rsidRPr="001A1D0E" w:rsidRDefault="004B728E">
    <w:pPr>
      <w:pStyle w:val="Header"/>
      <w:rPr>
        <w:rFonts w:ascii="Times New Roman" w:hAnsi="Times New Roman"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D5C5B"/>
    <w:multiLevelType w:val="hybridMultilevel"/>
    <w:tmpl w:val="C9D0C09A"/>
    <w:lvl w:ilvl="0" w:tplc="5F4ED03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E316B20"/>
    <w:multiLevelType w:val="hybridMultilevel"/>
    <w:tmpl w:val="980206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93575EB"/>
    <w:multiLevelType w:val="hybridMultilevel"/>
    <w:tmpl w:val="FA3E9DF0"/>
    <w:lvl w:ilvl="0" w:tplc="CE065CF8">
      <w:start w:val="3"/>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1A2"/>
    <w:rsid w:val="00041F5F"/>
    <w:rsid w:val="000671DE"/>
    <w:rsid w:val="00094773"/>
    <w:rsid w:val="00110358"/>
    <w:rsid w:val="001839CF"/>
    <w:rsid w:val="001A1D0E"/>
    <w:rsid w:val="001E1243"/>
    <w:rsid w:val="001F193F"/>
    <w:rsid w:val="00260B94"/>
    <w:rsid w:val="003244D2"/>
    <w:rsid w:val="00397D4A"/>
    <w:rsid w:val="003A2A28"/>
    <w:rsid w:val="00482C2F"/>
    <w:rsid w:val="00483493"/>
    <w:rsid w:val="004B728E"/>
    <w:rsid w:val="005059CF"/>
    <w:rsid w:val="0054614F"/>
    <w:rsid w:val="00597547"/>
    <w:rsid w:val="005B5AAB"/>
    <w:rsid w:val="00621544"/>
    <w:rsid w:val="0065086E"/>
    <w:rsid w:val="0067708B"/>
    <w:rsid w:val="00705D41"/>
    <w:rsid w:val="007321A2"/>
    <w:rsid w:val="00757D35"/>
    <w:rsid w:val="00774447"/>
    <w:rsid w:val="007961C0"/>
    <w:rsid w:val="007A2DEC"/>
    <w:rsid w:val="007A4014"/>
    <w:rsid w:val="00822588"/>
    <w:rsid w:val="0088687C"/>
    <w:rsid w:val="00886F9D"/>
    <w:rsid w:val="008E3FA7"/>
    <w:rsid w:val="009054C0"/>
    <w:rsid w:val="009B4847"/>
    <w:rsid w:val="00A25567"/>
    <w:rsid w:val="00AE2962"/>
    <w:rsid w:val="00B7446A"/>
    <w:rsid w:val="00BF06F5"/>
    <w:rsid w:val="00C06926"/>
    <w:rsid w:val="00CD5BB3"/>
    <w:rsid w:val="00CF7105"/>
    <w:rsid w:val="00D415AA"/>
    <w:rsid w:val="00EC3D02"/>
    <w:rsid w:val="00F33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1A2"/>
  </w:style>
  <w:style w:type="paragraph" w:styleId="Heading4">
    <w:name w:val="heading 4"/>
    <w:basedOn w:val="Normal"/>
    <w:next w:val="Normal"/>
    <w:link w:val="Heading4Char"/>
    <w:uiPriority w:val="9"/>
    <w:unhideWhenUsed/>
    <w:qFormat/>
    <w:rsid w:val="007A2DEC"/>
    <w:pPr>
      <w:keepNext/>
      <w:keepLines/>
      <w:spacing w:after="0" w:line="360" w:lineRule="auto"/>
      <w:jc w:val="both"/>
      <w:outlineLvl w:val="3"/>
    </w:pPr>
    <w:rPr>
      <w:rFonts w:ascii="Times New Roman" w:eastAsiaTheme="majorEastAsia" w:hAnsi="Times New Roman" w:cstheme="majorBidi"/>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014"/>
    <w:pPr>
      <w:spacing w:after="0" w:line="240" w:lineRule="auto"/>
      <w:ind w:left="720"/>
      <w:contextualSpacing/>
    </w:pPr>
    <w:rPr>
      <w:rFonts w:ascii="Times New Roman" w:eastAsia="Times New Roman" w:hAnsi="Times New Roman" w:cs="Times New Roman"/>
      <w:sz w:val="24"/>
      <w:szCs w:val="24"/>
    </w:rPr>
  </w:style>
  <w:style w:type="character" w:customStyle="1" w:styleId="a">
    <w:name w:val="a"/>
    <w:basedOn w:val="DefaultParagraphFont"/>
    <w:rsid w:val="009054C0"/>
  </w:style>
  <w:style w:type="character" w:styleId="Hyperlink">
    <w:name w:val="Hyperlink"/>
    <w:basedOn w:val="DefaultParagraphFont"/>
    <w:uiPriority w:val="99"/>
    <w:unhideWhenUsed/>
    <w:rsid w:val="009054C0"/>
    <w:rPr>
      <w:color w:val="0000FF"/>
      <w:u w:val="single"/>
    </w:rPr>
  </w:style>
  <w:style w:type="table" w:styleId="TableGrid">
    <w:name w:val="Table Grid"/>
    <w:basedOn w:val="TableNormal"/>
    <w:uiPriority w:val="59"/>
    <w:rsid w:val="00886F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86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87C"/>
  </w:style>
  <w:style w:type="paragraph" w:styleId="Footer">
    <w:name w:val="footer"/>
    <w:basedOn w:val="Normal"/>
    <w:link w:val="FooterChar"/>
    <w:uiPriority w:val="99"/>
    <w:unhideWhenUsed/>
    <w:rsid w:val="00886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87C"/>
  </w:style>
  <w:style w:type="paragraph" w:styleId="BalloonText">
    <w:name w:val="Balloon Text"/>
    <w:basedOn w:val="Normal"/>
    <w:link w:val="BalloonTextChar"/>
    <w:uiPriority w:val="99"/>
    <w:semiHidden/>
    <w:unhideWhenUsed/>
    <w:rsid w:val="00F33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2A5"/>
    <w:rPr>
      <w:rFonts w:ascii="Tahoma" w:hAnsi="Tahoma" w:cs="Tahoma"/>
      <w:sz w:val="16"/>
      <w:szCs w:val="16"/>
    </w:rPr>
  </w:style>
  <w:style w:type="paragraph" w:styleId="Caption">
    <w:name w:val="caption"/>
    <w:basedOn w:val="Normal"/>
    <w:next w:val="Normal"/>
    <w:uiPriority w:val="35"/>
    <w:unhideWhenUsed/>
    <w:qFormat/>
    <w:rsid w:val="007A2DEC"/>
    <w:pPr>
      <w:spacing w:after="200" w:line="240" w:lineRule="auto"/>
      <w:jc w:val="both"/>
    </w:pPr>
    <w:rPr>
      <w:rFonts w:ascii="Times New Roman" w:hAnsi="Times New Roman"/>
      <w:b/>
      <w:bCs/>
      <w:color w:val="5B9BD5" w:themeColor="accent1"/>
      <w:sz w:val="18"/>
      <w:szCs w:val="18"/>
    </w:rPr>
  </w:style>
  <w:style w:type="character" w:customStyle="1" w:styleId="Heading4Char">
    <w:name w:val="Heading 4 Char"/>
    <w:basedOn w:val="DefaultParagraphFont"/>
    <w:link w:val="Heading4"/>
    <w:uiPriority w:val="9"/>
    <w:rsid w:val="007A2DEC"/>
    <w:rPr>
      <w:rFonts w:ascii="Times New Roman" w:eastAsiaTheme="majorEastAsia" w:hAnsi="Times New Roman" w:cstheme="majorBidi"/>
      <w:bCs/>
      <w:i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1A2"/>
  </w:style>
  <w:style w:type="paragraph" w:styleId="Heading4">
    <w:name w:val="heading 4"/>
    <w:basedOn w:val="Normal"/>
    <w:next w:val="Normal"/>
    <w:link w:val="Heading4Char"/>
    <w:uiPriority w:val="9"/>
    <w:unhideWhenUsed/>
    <w:qFormat/>
    <w:rsid w:val="007A2DEC"/>
    <w:pPr>
      <w:keepNext/>
      <w:keepLines/>
      <w:spacing w:after="0" w:line="360" w:lineRule="auto"/>
      <w:jc w:val="both"/>
      <w:outlineLvl w:val="3"/>
    </w:pPr>
    <w:rPr>
      <w:rFonts w:ascii="Times New Roman" w:eastAsiaTheme="majorEastAsia" w:hAnsi="Times New Roman" w:cstheme="majorBidi"/>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014"/>
    <w:pPr>
      <w:spacing w:after="0" w:line="240" w:lineRule="auto"/>
      <w:ind w:left="720"/>
      <w:contextualSpacing/>
    </w:pPr>
    <w:rPr>
      <w:rFonts w:ascii="Times New Roman" w:eastAsia="Times New Roman" w:hAnsi="Times New Roman" w:cs="Times New Roman"/>
      <w:sz w:val="24"/>
      <w:szCs w:val="24"/>
    </w:rPr>
  </w:style>
  <w:style w:type="character" w:customStyle="1" w:styleId="a">
    <w:name w:val="a"/>
    <w:basedOn w:val="DefaultParagraphFont"/>
    <w:rsid w:val="009054C0"/>
  </w:style>
  <w:style w:type="character" w:styleId="Hyperlink">
    <w:name w:val="Hyperlink"/>
    <w:basedOn w:val="DefaultParagraphFont"/>
    <w:uiPriority w:val="99"/>
    <w:unhideWhenUsed/>
    <w:rsid w:val="009054C0"/>
    <w:rPr>
      <w:color w:val="0000FF"/>
      <w:u w:val="single"/>
    </w:rPr>
  </w:style>
  <w:style w:type="table" w:styleId="TableGrid">
    <w:name w:val="Table Grid"/>
    <w:basedOn w:val="TableNormal"/>
    <w:uiPriority w:val="59"/>
    <w:rsid w:val="00886F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86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87C"/>
  </w:style>
  <w:style w:type="paragraph" w:styleId="Footer">
    <w:name w:val="footer"/>
    <w:basedOn w:val="Normal"/>
    <w:link w:val="FooterChar"/>
    <w:uiPriority w:val="99"/>
    <w:unhideWhenUsed/>
    <w:rsid w:val="00886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87C"/>
  </w:style>
  <w:style w:type="paragraph" w:styleId="BalloonText">
    <w:name w:val="Balloon Text"/>
    <w:basedOn w:val="Normal"/>
    <w:link w:val="BalloonTextChar"/>
    <w:uiPriority w:val="99"/>
    <w:semiHidden/>
    <w:unhideWhenUsed/>
    <w:rsid w:val="00F33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2A5"/>
    <w:rPr>
      <w:rFonts w:ascii="Tahoma" w:hAnsi="Tahoma" w:cs="Tahoma"/>
      <w:sz w:val="16"/>
      <w:szCs w:val="16"/>
    </w:rPr>
  </w:style>
  <w:style w:type="paragraph" w:styleId="Caption">
    <w:name w:val="caption"/>
    <w:basedOn w:val="Normal"/>
    <w:next w:val="Normal"/>
    <w:uiPriority w:val="35"/>
    <w:unhideWhenUsed/>
    <w:qFormat/>
    <w:rsid w:val="007A2DEC"/>
    <w:pPr>
      <w:spacing w:after="200" w:line="240" w:lineRule="auto"/>
      <w:jc w:val="both"/>
    </w:pPr>
    <w:rPr>
      <w:rFonts w:ascii="Times New Roman" w:hAnsi="Times New Roman"/>
      <w:b/>
      <w:bCs/>
      <w:color w:val="5B9BD5" w:themeColor="accent1"/>
      <w:sz w:val="18"/>
      <w:szCs w:val="18"/>
    </w:rPr>
  </w:style>
  <w:style w:type="character" w:customStyle="1" w:styleId="Heading4Char">
    <w:name w:val="Heading 4 Char"/>
    <w:basedOn w:val="DefaultParagraphFont"/>
    <w:link w:val="Heading4"/>
    <w:uiPriority w:val="9"/>
    <w:rsid w:val="007A2DEC"/>
    <w:rPr>
      <w:rFonts w:ascii="Times New Roman" w:eastAsiaTheme="majorEastAsia" w:hAnsi="Times New Roman" w:cstheme="majorBidi"/>
      <w:bCs/>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337637799111903"/>
          <c:y val="7.9998932158556316E-2"/>
          <c:w val="0.61542085158136961"/>
          <c:h val="0.69504712510572697"/>
        </c:manualLayout>
      </c:layout>
      <c:lineChart>
        <c:grouping val="standard"/>
        <c:varyColors val="0"/>
        <c:ser>
          <c:idx val="0"/>
          <c:order val="0"/>
          <c:tx>
            <c:strRef>
              <c:f>Sheet1!$B$1</c:f>
              <c:strCache>
                <c:ptCount val="1"/>
                <c:pt idx="0">
                  <c:v>a1 Kons. Lemak 3%</c:v>
                </c:pt>
              </c:strCache>
            </c:strRef>
          </c:tx>
          <c:spPr>
            <a:ln>
              <a:solidFill>
                <a:schemeClr val="accent2"/>
              </a:solidFill>
            </a:ln>
          </c:spPr>
          <c:marker>
            <c:spPr>
              <a:solidFill>
                <a:schemeClr val="accent2"/>
              </a:solidFill>
              <a:ln>
                <a:solidFill>
                  <a:schemeClr val="accent2"/>
                </a:solidFill>
              </a:ln>
            </c:spPr>
          </c:marker>
          <c:cat>
            <c:strRef>
              <c:f>Sheet1!$A$2:$A$5</c:f>
              <c:strCache>
                <c:ptCount val="4"/>
                <c:pt idx="0">
                  <c:v>b1 (F1)</c:v>
                </c:pt>
                <c:pt idx="1">
                  <c:v>b2 (F2)</c:v>
                </c:pt>
                <c:pt idx="2">
                  <c:v>b3 (F3)</c:v>
                </c:pt>
                <c:pt idx="3">
                  <c:v>b4 (F4)</c:v>
                </c:pt>
              </c:strCache>
            </c:strRef>
          </c:cat>
          <c:val>
            <c:numRef>
              <c:f>Sheet1!$B$2:$B$5</c:f>
              <c:numCache>
                <c:formatCode>General</c:formatCode>
                <c:ptCount val="4"/>
                <c:pt idx="0">
                  <c:v>11.42</c:v>
                </c:pt>
                <c:pt idx="1">
                  <c:v>9.34</c:v>
                </c:pt>
                <c:pt idx="2">
                  <c:v>11.27</c:v>
                </c:pt>
                <c:pt idx="3">
                  <c:v>8.9</c:v>
                </c:pt>
              </c:numCache>
            </c:numRef>
          </c:val>
          <c:smooth val="0"/>
        </c:ser>
        <c:ser>
          <c:idx val="1"/>
          <c:order val="1"/>
          <c:tx>
            <c:strRef>
              <c:f>Sheet1!$C$1</c:f>
              <c:strCache>
                <c:ptCount val="1"/>
                <c:pt idx="0">
                  <c:v>a2 Kons. Lemak 5%</c:v>
                </c:pt>
              </c:strCache>
            </c:strRef>
          </c:tx>
          <c:spPr>
            <a:ln>
              <a:solidFill>
                <a:srgbClr val="FFC000"/>
              </a:solidFill>
            </a:ln>
          </c:spPr>
          <c:marker>
            <c:spPr>
              <a:solidFill>
                <a:srgbClr val="FFC000"/>
              </a:solidFill>
              <a:ln>
                <a:solidFill>
                  <a:srgbClr val="FFC000"/>
                </a:solidFill>
              </a:ln>
            </c:spPr>
          </c:marker>
          <c:cat>
            <c:strRef>
              <c:f>Sheet1!$A$2:$A$5</c:f>
              <c:strCache>
                <c:ptCount val="4"/>
                <c:pt idx="0">
                  <c:v>b1 (F1)</c:v>
                </c:pt>
                <c:pt idx="1">
                  <c:v>b2 (F2)</c:v>
                </c:pt>
                <c:pt idx="2">
                  <c:v>b3 (F3)</c:v>
                </c:pt>
                <c:pt idx="3">
                  <c:v>b4 (F4)</c:v>
                </c:pt>
              </c:strCache>
            </c:strRef>
          </c:cat>
          <c:val>
            <c:numRef>
              <c:f>Sheet1!$C$2:$C$5</c:f>
              <c:numCache>
                <c:formatCode>General</c:formatCode>
                <c:ptCount val="4"/>
                <c:pt idx="0">
                  <c:v>8.7100000000000009</c:v>
                </c:pt>
                <c:pt idx="1">
                  <c:v>7.87</c:v>
                </c:pt>
                <c:pt idx="2">
                  <c:v>10.55</c:v>
                </c:pt>
                <c:pt idx="3">
                  <c:v>8.61</c:v>
                </c:pt>
              </c:numCache>
            </c:numRef>
          </c:val>
          <c:smooth val="0"/>
        </c:ser>
        <c:dLbls>
          <c:showLegendKey val="0"/>
          <c:showVal val="0"/>
          <c:showCatName val="0"/>
          <c:showSerName val="0"/>
          <c:showPercent val="0"/>
          <c:showBubbleSize val="0"/>
        </c:dLbls>
        <c:marker val="1"/>
        <c:smooth val="0"/>
        <c:axId val="125671680"/>
        <c:axId val="125974784"/>
      </c:lineChart>
      <c:catAx>
        <c:axId val="125671680"/>
        <c:scaling>
          <c:orientation val="minMax"/>
        </c:scaling>
        <c:delete val="0"/>
        <c:axPos val="b"/>
        <c:title>
          <c:tx>
            <c:rich>
              <a:bodyPr/>
              <a:lstStyle/>
              <a:p>
                <a:pPr>
                  <a:defRPr/>
                </a:pPr>
                <a:r>
                  <a:rPr lang="id-ID" sz="1200">
                    <a:latin typeface="Times New Roman" pitchFamily="18" charset="0"/>
                    <a:cs typeface="Times New Roman" pitchFamily="18" charset="0"/>
                  </a:rPr>
                  <a:t>Jenis</a:t>
                </a:r>
                <a:r>
                  <a:rPr lang="id-ID" sz="1200" baseline="0">
                    <a:latin typeface="Times New Roman" pitchFamily="18" charset="0"/>
                    <a:cs typeface="Times New Roman" pitchFamily="18" charset="0"/>
                  </a:rPr>
                  <a:t> Formula</a:t>
                </a:r>
                <a:endParaRPr lang="id-ID" sz="1200">
                  <a:latin typeface="Times New Roman" pitchFamily="18" charset="0"/>
                  <a:cs typeface="Times New Roman" pitchFamily="18" charset="0"/>
                </a:endParaRPr>
              </a:p>
            </c:rich>
          </c:tx>
          <c:layout/>
          <c:overlay val="0"/>
        </c:title>
        <c:majorTickMark val="none"/>
        <c:minorTickMark val="none"/>
        <c:tickLblPos val="nextTo"/>
        <c:txPr>
          <a:bodyPr/>
          <a:lstStyle/>
          <a:p>
            <a:pPr>
              <a:defRPr sz="1100">
                <a:latin typeface="Times New Roman" pitchFamily="18" charset="0"/>
                <a:cs typeface="Times New Roman" pitchFamily="18" charset="0"/>
              </a:defRPr>
            </a:pPr>
            <a:endParaRPr lang="en-US"/>
          </a:p>
        </c:txPr>
        <c:crossAx val="125974784"/>
        <c:crosses val="autoZero"/>
        <c:auto val="1"/>
        <c:lblAlgn val="ctr"/>
        <c:lblOffset val="100"/>
        <c:noMultiLvlLbl val="0"/>
      </c:catAx>
      <c:valAx>
        <c:axId val="125974784"/>
        <c:scaling>
          <c:orientation val="minMax"/>
        </c:scaling>
        <c:delete val="0"/>
        <c:axPos val="l"/>
        <c:majorGridlines/>
        <c:title>
          <c:tx>
            <c:rich>
              <a:bodyPr/>
              <a:lstStyle/>
              <a:p>
                <a:pPr>
                  <a:defRPr/>
                </a:pPr>
                <a:r>
                  <a:rPr lang="id-ID" sz="1200" b="1">
                    <a:latin typeface="Times New Roman" pitchFamily="18" charset="0"/>
                    <a:cs typeface="Times New Roman" pitchFamily="18" charset="0"/>
                  </a:rPr>
                  <a:t>Nilai Rata-rata Kadar Air</a:t>
                </a:r>
              </a:p>
            </c:rich>
          </c:tx>
          <c:layout/>
          <c:overlay val="0"/>
        </c:title>
        <c:numFmt formatCode="General" sourceLinked="1"/>
        <c:majorTickMark val="out"/>
        <c:minorTickMark val="none"/>
        <c:tickLblPos val="nextTo"/>
        <c:txPr>
          <a:bodyPr/>
          <a:lstStyle/>
          <a:p>
            <a:pPr>
              <a:defRPr sz="1100">
                <a:latin typeface="Times New Roman" pitchFamily="18" charset="0"/>
                <a:cs typeface="Times New Roman" pitchFamily="18" charset="0"/>
              </a:defRPr>
            </a:pPr>
            <a:endParaRPr lang="en-US"/>
          </a:p>
        </c:txPr>
        <c:crossAx val="125671680"/>
        <c:crosses val="autoZero"/>
        <c:crossBetween val="between"/>
      </c:valAx>
    </c:plotArea>
    <c:legend>
      <c:legendPos val="r"/>
      <c:legendEntry>
        <c:idx val="0"/>
        <c:txPr>
          <a:bodyPr/>
          <a:lstStyle/>
          <a:p>
            <a:pPr>
              <a:defRPr sz="1100">
                <a:latin typeface="Times New Roman" pitchFamily="18" charset="0"/>
                <a:cs typeface="Times New Roman" pitchFamily="18" charset="0"/>
              </a:defRPr>
            </a:pPr>
            <a:endParaRPr lang="en-US"/>
          </a:p>
        </c:txPr>
      </c:legendEntry>
      <c:legendEntry>
        <c:idx val="1"/>
        <c:txPr>
          <a:bodyPr/>
          <a:lstStyle/>
          <a:p>
            <a:pPr>
              <a:defRPr sz="1100">
                <a:latin typeface="Times New Roman" pitchFamily="18" charset="0"/>
                <a:cs typeface="Times New Roman" pitchFamily="18" charset="0"/>
              </a:defRPr>
            </a:pPr>
            <a:endParaRPr lang="en-US"/>
          </a:p>
        </c:txPr>
      </c:legendEntry>
      <c:layout>
        <c:manualLayout>
          <c:xMode val="edge"/>
          <c:yMode val="edge"/>
          <c:x val="0.76150420534734198"/>
          <c:y val="8.0198405335410089E-2"/>
          <c:w val="0.22401527220264983"/>
          <c:h val="0.7405245208507828"/>
        </c:manualLayout>
      </c:layout>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9865184441134"/>
          <c:y val="4.6015235832124565E-2"/>
          <c:w val="0.66013111327142215"/>
          <c:h val="0.76095385290740458"/>
        </c:manualLayout>
      </c:layout>
      <c:lineChart>
        <c:grouping val="standard"/>
        <c:varyColors val="0"/>
        <c:ser>
          <c:idx val="0"/>
          <c:order val="0"/>
          <c:tx>
            <c:strRef>
              <c:f>Sheet1!$B$1</c:f>
              <c:strCache>
                <c:ptCount val="1"/>
                <c:pt idx="0">
                  <c:v>a1 Kons. Lemak 3%</c:v>
                </c:pt>
              </c:strCache>
            </c:strRef>
          </c:tx>
          <c:spPr>
            <a:ln>
              <a:solidFill>
                <a:schemeClr val="accent6"/>
              </a:solidFill>
            </a:ln>
          </c:spPr>
          <c:marker>
            <c:spPr>
              <a:solidFill>
                <a:schemeClr val="accent6"/>
              </a:solidFill>
              <a:ln>
                <a:solidFill>
                  <a:schemeClr val="accent6"/>
                </a:solidFill>
              </a:ln>
            </c:spPr>
          </c:marker>
          <c:cat>
            <c:strRef>
              <c:f>Sheet1!$A$2:$A$5</c:f>
              <c:strCache>
                <c:ptCount val="4"/>
                <c:pt idx="0">
                  <c:v>b1 (F1)</c:v>
                </c:pt>
                <c:pt idx="1">
                  <c:v>b2 (F2)</c:v>
                </c:pt>
                <c:pt idx="2">
                  <c:v>b3 (F3)</c:v>
                </c:pt>
                <c:pt idx="3">
                  <c:v>b4 (F4)</c:v>
                </c:pt>
              </c:strCache>
            </c:strRef>
          </c:cat>
          <c:val>
            <c:numRef>
              <c:f>Sheet1!$B$2:$B$5</c:f>
              <c:numCache>
                <c:formatCode>General</c:formatCode>
                <c:ptCount val="4"/>
                <c:pt idx="0">
                  <c:v>0.96000000000000019</c:v>
                </c:pt>
                <c:pt idx="1">
                  <c:v>1.45</c:v>
                </c:pt>
                <c:pt idx="2">
                  <c:v>2.09</c:v>
                </c:pt>
                <c:pt idx="3">
                  <c:v>1.83</c:v>
                </c:pt>
              </c:numCache>
            </c:numRef>
          </c:val>
          <c:smooth val="0"/>
        </c:ser>
        <c:ser>
          <c:idx val="1"/>
          <c:order val="1"/>
          <c:tx>
            <c:strRef>
              <c:f>Sheet1!$C$1</c:f>
              <c:strCache>
                <c:ptCount val="1"/>
                <c:pt idx="0">
                  <c:v>a2 Kons. Lemak 5%</c:v>
                </c:pt>
              </c:strCache>
            </c:strRef>
          </c:tx>
          <c:spPr>
            <a:ln>
              <a:solidFill>
                <a:srgbClr val="7030A0"/>
              </a:solidFill>
            </a:ln>
          </c:spPr>
          <c:marker>
            <c:spPr>
              <a:solidFill>
                <a:srgbClr val="7030A0"/>
              </a:solidFill>
              <a:ln>
                <a:solidFill>
                  <a:srgbClr val="7030A0"/>
                </a:solidFill>
              </a:ln>
            </c:spPr>
          </c:marker>
          <c:cat>
            <c:strRef>
              <c:f>Sheet1!$A$2:$A$5</c:f>
              <c:strCache>
                <c:ptCount val="4"/>
                <c:pt idx="0">
                  <c:v>b1 (F1)</c:v>
                </c:pt>
                <c:pt idx="1">
                  <c:v>b2 (F2)</c:v>
                </c:pt>
                <c:pt idx="2">
                  <c:v>b3 (F3)</c:v>
                </c:pt>
                <c:pt idx="3">
                  <c:v>b4 (F4)</c:v>
                </c:pt>
              </c:strCache>
            </c:strRef>
          </c:cat>
          <c:val>
            <c:numRef>
              <c:f>Sheet1!$C$2:$C$5</c:f>
              <c:numCache>
                <c:formatCode>General</c:formatCode>
                <c:ptCount val="4"/>
                <c:pt idx="0">
                  <c:v>0.71000000000000019</c:v>
                </c:pt>
                <c:pt idx="1">
                  <c:v>1.48</c:v>
                </c:pt>
                <c:pt idx="2">
                  <c:v>3</c:v>
                </c:pt>
                <c:pt idx="3">
                  <c:v>1.24</c:v>
                </c:pt>
              </c:numCache>
            </c:numRef>
          </c:val>
          <c:smooth val="0"/>
        </c:ser>
        <c:dLbls>
          <c:showLegendKey val="0"/>
          <c:showVal val="0"/>
          <c:showCatName val="0"/>
          <c:showSerName val="0"/>
          <c:showPercent val="0"/>
          <c:showBubbleSize val="0"/>
        </c:dLbls>
        <c:marker val="1"/>
        <c:smooth val="0"/>
        <c:axId val="93815168"/>
        <c:axId val="93817472"/>
      </c:lineChart>
      <c:catAx>
        <c:axId val="93815168"/>
        <c:scaling>
          <c:orientation val="minMax"/>
        </c:scaling>
        <c:delete val="0"/>
        <c:axPos val="b"/>
        <c:title>
          <c:tx>
            <c:rich>
              <a:bodyPr/>
              <a:lstStyle/>
              <a:p>
                <a:pPr>
                  <a:defRPr sz="1100">
                    <a:latin typeface="Times New Roman" pitchFamily="18" charset="0"/>
                    <a:cs typeface="Times New Roman" pitchFamily="18" charset="0"/>
                  </a:defRPr>
                </a:pPr>
                <a:r>
                  <a:rPr lang="id-ID" sz="1100">
                    <a:latin typeface="Times New Roman" pitchFamily="18" charset="0"/>
                    <a:cs typeface="Times New Roman" pitchFamily="18" charset="0"/>
                  </a:rPr>
                  <a:t>Jenis Formula</a:t>
                </a:r>
              </a:p>
            </c:rich>
          </c:tx>
          <c:layout/>
          <c:overlay val="0"/>
        </c:title>
        <c:majorTickMark val="none"/>
        <c:minorTickMark val="none"/>
        <c:tickLblPos val="nextTo"/>
        <c:txPr>
          <a:bodyPr/>
          <a:lstStyle/>
          <a:p>
            <a:pPr>
              <a:defRPr sz="1100">
                <a:latin typeface="Times New Roman" pitchFamily="18" charset="0"/>
                <a:cs typeface="Times New Roman" pitchFamily="18" charset="0"/>
              </a:defRPr>
            </a:pPr>
            <a:endParaRPr lang="en-US"/>
          </a:p>
        </c:txPr>
        <c:crossAx val="93817472"/>
        <c:crosses val="autoZero"/>
        <c:auto val="1"/>
        <c:lblAlgn val="ctr"/>
        <c:lblOffset val="100"/>
        <c:noMultiLvlLbl val="0"/>
      </c:catAx>
      <c:valAx>
        <c:axId val="93817472"/>
        <c:scaling>
          <c:orientation val="minMax"/>
        </c:scaling>
        <c:delete val="0"/>
        <c:axPos val="l"/>
        <c:majorGridlines/>
        <c:title>
          <c:tx>
            <c:rich>
              <a:bodyPr/>
              <a:lstStyle/>
              <a:p>
                <a:pPr>
                  <a:defRPr sz="1100">
                    <a:latin typeface="Times New Roman" pitchFamily="18" charset="0"/>
                    <a:cs typeface="Times New Roman" pitchFamily="18" charset="0"/>
                  </a:defRPr>
                </a:pPr>
                <a:r>
                  <a:rPr lang="id-ID" sz="1100">
                    <a:latin typeface="Times New Roman" pitchFamily="18" charset="0"/>
                    <a:cs typeface="Times New Roman" pitchFamily="18" charset="0"/>
                  </a:rPr>
                  <a:t>Nilai Rata-rata Keepatan Larut</a:t>
                </a:r>
              </a:p>
            </c:rich>
          </c:tx>
          <c:layout/>
          <c:overlay val="0"/>
        </c:title>
        <c:numFmt formatCode="General" sourceLinked="1"/>
        <c:majorTickMark val="out"/>
        <c:minorTickMark val="none"/>
        <c:tickLblPos val="nextTo"/>
        <c:txPr>
          <a:bodyPr/>
          <a:lstStyle/>
          <a:p>
            <a:pPr>
              <a:defRPr sz="1100">
                <a:latin typeface="Times New Roman" pitchFamily="18" charset="0"/>
                <a:cs typeface="Times New Roman" pitchFamily="18" charset="0"/>
              </a:defRPr>
            </a:pPr>
            <a:endParaRPr lang="en-US"/>
          </a:p>
        </c:txPr>
        <c:crossAx val="93815168"/>
        <c:crosses val="autoZero"/>
        <c:crossBetween val="between"/>
      </c:valAx>
    </c:plotArea>
    <c:legend>
      <c:legendPos val="r"/>
      <c:layout>
        <c:manualLayout>
          <c:xMode val="edge"/>
          <c:yMode val="edge"/>
          <c:x val="0.77602280334606122"/>
          <c:y val="0.19694569637073167"/>
          <c:w val="0.20949613922687102"/>
          <c:h val="0.38669037338074702"/>
        </c:manualLayout>
      </c:layout>
      <c:overlay val="0"/>
      <c:txPr>
        <a:bodyPr/>
        <a:lstStyle/>
        <a:p>
          <a:pPr>
            <a:defRPr sz="11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387665318967692"/>
          <c:y val="4.5866053395494127E-2"/>
          <c:w val="0.64757482028565805"/>
          <c:h val="0.76033739032795267"/>
        </c:manualLayout>
      </c:layout>
      <c:lineChart>
        <c:grouping val="standard"/>
        <c:varyColors val="0"/>
        <c:ser>
          <c:idx val="0"/>
          <c:order val="0"/>
          <c:tx>
            <c:strRef>
              <c:f>Sheet1!$B$1</c:f>
              <c:strCache>
                <c:ptCount val="1"/>
                <c:pt idx="0">
                  <c:v>Kons. Lemak 3%</c:v>
                </c:pt>
              </c:strCache>
            </c:strRef>
          </c:tx>
          <c:spPr>
            <a:ln>
              <a:solidFill>
                <a:srgbClr val="00B050"/>
              </a:solidFill>
            </a:ln>
          </c:spPr>
          <c:marker>
            <c:spPr>
              <a:solidFill>
                <a:srgbClr val="00B050"/>
              </a:solidFill>
              <a:ln>
                <a:solidFill>
                  <a:srgbClr val="00B050"/>
                </a:solidFill>
              </a:ln>
            </c:spPr>
          </c:marker>
          <c:cat>
            <c:strRef>
              <c:f>Sheet1!$A$2:$A$5</c:f>
              <c:strCache>
                <c:ptCount val="4"/>
                <c:pt idx="0">
                  <c:v>b1 (F1)</c:v>
                </c:pt>
                <c:pt idx="1">
                  <c:v>b2 (F2)</c:v>
                </c:pt>
                <c:pt idx="2">
                  <c:v>b3 (F3)</c:v>
                </c:pt>
                <c:pt idx="3">
                  <c:v>b4 (F4)</c:v>
                </c:pt>
              </c:strCache>
            </c:strRef>
          </c:cat>
          <c:val>
            <c:numRef>
              <c:f>Sheet1!$B$2:$B$5</c:f>
              <c:numCache>
                <c:formatCode>General</c:formatCode>
                <c:ptCount val="4"/>
                <c:pt idx="0">
                  <c:v>1.84</c:v>
                </c:pt>
                <c:pt idx="1">
                  <c:v>2.09</c:v>
                </c:pt>
                <c:pt idx="2">
                  <c:v>2.12</c:v>
                </c:pt>
                <c:pt idx="3">
                  <c:v>2.2200000000000002</c:v>
                </c:pt>
              </c:numCache>
            </c:numRef>
          </c:val>
          <c:smooth val="0"/>
        </c:ser>
        <c:ser>
          <c:idx val="1"/>
          <c:order val="1"/>
          <c:tx>
            <c:strRef>
              <c:f>Sheet1!$C$1</c:f>
              <c:strCache>
                <c:ptCount val="1"/>
                <c:pt idx="0">
                  <c:v>Kons. Lemak 5%</c:v>
                </c:pt>
              </c:strCache>
            </c:strRef>
          </c:tx>
          <c:spPr>
            <a:ln>
              <a:solidFill>
                <a:srgbClr val="00B0F0"/>
              </a:solidFill>
            </a:ln>
          </c:spPr>
          <c:marker>
            <c:spPr>
              <a:solidFill>
                <a:srgbClr val="00B0F0"/>
              </a:solidFill>
              <a:ln>
                <a:solidFill>
                  <a:srgbClr val="00B0F0"/>
                </a:solidFill>
              </a:ln>
            </c:spPr>
          </c:marker>
          <c:cat>
            <c:strRef>
              <c:f>Sheet1!$A$2:$A$5</c:f>
              <c:strCache>
                <c:ptCount val="4"/>
                <c:pt idx="0">
                  <c:v>b1 (F1)</c:v>
                </c:pt>
                <c:pt idx="1">
                  <c:v>b2 (F2)</c:v>
                </c:pt>
                <c:pt idx="2">
                  <c:v>b3 (F3)</c:v>
                </c:pt>
                <c:pt idx="3">
                  <c:v>b4 (F4)</c:v>
                </c:pt>
              </c:strCache>
            </c:strRef>
          </c:cat>
          <c:val>
            <c:numRef>
              <c:f>Sheet1!$C$2:$C$5</c:f>
              <c:numCache>
                <c:formatCode>General</c:formatCode>
                <c:ptCount val="4"/>
                <c:pt idx="0">
                  <c:v>2.0499999999999998</c:v>
                </c:pt>
                <c:pt idx="1">
                  <c:v>2.11</c:v>
                </c:pt>
                <c:pt idx="2">
                  <c:v>2.08</c:v>
                </c:pt>
                <c:pt idx="3">
                  <c:v>2.11</c:v>
                </c:pt>
              </c:numCache>
            </c:numRef>
          </c:val>
          <c:smooth val="0"/>
        </c:ser>
        <c:dLbls>
          <c:showLegendKey val="0"/>
          <c:showVal val="0"/>
          <c:showCatName val="0"/>
          <c:showSerName val="0"/>
          <c:showPercent val="0"/>
          <c:showBubbleSize val="0"/>
        </c:dLbls>
        <c:marker val="1"/>
        <c:smooth val="0"/>
        <c:axId val="93965312"/>
        <c:axId val="93984256"/>
      </c:lineChart>
      <c:catAx>
        <c:axId val="93965312"/>
        <c:scaling>
          <c:orientation val="minMax"/>
        </c:scaling>
        <c:delete val="0"/>
        <c:axPos val="b"/>
        <c:title>
          <c:tx>
            <c:rich>
              <a:bodyPr/>
              <a:lstStyle/>
              <a:p>
                <a:pPr>
                  <a:defRPr sz="1100">
                    <a:latin typeface="Times New Roman" pitchFamily="18" charset="0"/>
                    <a:cs typeface="Times New Roman" pitchFamily="18" charset="0"/>
                  </a:defRPr>
                </a:pPr>
                <a:r>
                  <a:rPr lang="id-ID" sz="1100">
                    <a:latin typeface="Times New Roman" pitchFamily="18" charset="0"/>
                    <a:cs typeface="Times New Roman" pitchFamily="18" charset="0"/>
                  </a:rPr>
                  <a:t>Jenis Formula</a:t>
                </a:r>
              </a:p>
            </c:rich>
          </c:tx>
          <c:overlay val="0"/>
        </c:title>
        <c:majorTickMark val="none"/>
        <c:minorTickMark val="none"/>
        <c:tickLblPos val="nextTo"/>
        <c:txPr>
          <a:bodyPr/>
          <a:lstStyle/>
          <a:p>
            <a:pPr>
              <a:defRPr sz="1100">
                <a:latin typeface="Times New Roman" pitchFamily="18" charset="0"/>
                <a:cs typeface="Times New Roman" pitchFamily="18" charset="0"/>
              </a:defRPr>
            </a:pPr>
            <a:endParaRPr lang="en-US"/>
          </a:p>
        </c:txPr>
        <c:crossAx val="93984256"/>
        <c:crosses val="autoZero"/>
        <c:auto val="1"/>
        <c:lblAlgn val="ctr"/>
        <c:lblOffset val="100"/>
        <c:noMultiLvlLbl val="0"/>
      </c:catAx>
      <c:valAx>
        <c:axId val="93984256"/>
        <c:scaling>
          <c:orientation val="minMax"/>
        </c:scaling>
        <c:delete val="0"/>
        <c:axPos val="l"/>
        <c:majorGridlines/>
        <c:title>
          <c:tx>
            <c:rich>
              <a:bodyPr/>
              <a:lstStyle/>
              <a:p>
                <a:pPr>
                  <a:defRPr sz="1100">
                    <a:latin typeface="Times New Roman" pitchFamily="18" charset="0"/>
                    <a:cs typeface="Times New Roman" pitchFamily="18" charset="0"/>
                  </a:defRPr>
                </a:pPr>
                <a:r>
                  <a:rPr lang="id-ID" sz="1100">
                    <a:latin typeface="Times New Roman" pitchFamily="18" charset="0"/>
                    <a:cs typeface="Times New Roman" pitchFamily="18" charset="0"/>
                  </a:rPr>
                  <a:t>Nilai Rata-rata Warna</a:t>
                </a:r>
              </a:p>
            </c:rich>
          </c:tx>
          <c:overlay val="0"/>
        </c:title>
        <c:numFmt formatCode="General" sourceLinked="1"/>
        <c:majorTickMark val="out"/>
        <c:minorTickMark val="none"/>
        <c:tickLblPos val="nextTo"/>
        <c:txPr>
          <a:bodyPr/>
          <a:lstStyle/>
          <a:p>
            <a:pPr>
              <a:defRPr sz="1100">
                <a:latin typeface="Times New Roman" pitchFamily="18" charset="0"/>
                <a:cs typeface="Times New Roman" pitchFamily="18" charset="0"/>
              </a:defRPr>
            </a:pPr>
            <a:endParaRPr lang="en-US"/>
          </a:p>
        </c:txPr>
        <c:crossAx val="93965312"/>
        <c:crosses val="autoZero"/>
        <c:crossBetween val="between"/>
        <c:majorUnit val="0.5"/>
      </c:valAx>
    </c:plotArea>
    <c:legend>
      <c:legendPos val="r"/>
      <c:layout>
        <c:manualLayout>
          <c:xMode val="edge"/>
          <c:yMode val="edge"/>
          <c:x val="0.77602285568493301"/>
          <c:y val="0.28912710727039265"/>
          <c:w val="0.20949613922687102"/>
          <c:h val="0.3522325850698334"/>
        </c:manualLayout>
      </c:layout>
      <c:overlay val="0"/>
      <c:txPr>
        <a:bodyPr/>
        <a:lstStyle/>
        <a:p>
          <a:pPr>
            <a:defRPr sz="11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717030413437303"/>
          <c:y val="4.5866053395494127E-2"/>
          <c:w val="0.6221849037096695"/>
          <c:h val="0.76033739032795267"/>
        </c:manualLayout>
      </c:layout>
      <c:lineChart>
        <c:grouping val="standard"/>
        <c:varyColors val="0"/>
        <c:ser>
          <c:idx val="0"/>
          <c:order val="0"/>
          <c:tx>
            <c:strRef>
              <c:f>Sheet1!$B$1</c:f>
              <c:strCache>
                <c:ptCount val="1"/>
                <c:pt idx="0">
                  <c:v>a1 Kons. Lemak 3%</c:v>
                </c:pt>
              </c:strCache>
            </c:strRef>
          </c:tx>
          <c:spPr>
            <a:ln>
              <a:solidFill>
                <a:srgbClr val="92D050"/>
              </a:solidFill>
            </a:ln>
          </c:spPr>
          <c:marker>
            <c:spPr>
              <a:solidFill>
                <a:srgbClr val="92D050"/>
              </a:solidFill>
              <a:ln>
                <a:solidFill>
                  <a:srgbClr val="92D050"/>
                </a:solidFill>
              </a:ln>
            </c:spPr>
          </c:marker>
          <c:cat>
            <c:strRef>
              <c:f>Sheet1!$A$2:$A$5</c:f>
              <c:strCache>
                <c:ptCount val="4"/>
                <c:pt idx="0">
                  <c:v>b1 (F1)</c:v>
                </c:pt>
                <c:pt idx="1">
                  <c:v>b2 (F2)</c:v>
                </c:pt>
                <c:pt idx="2">
                  <c:v>b3 (F3)</c:v>
                </c:pt>
                <c:pt idx="3">
                  <c:v>b4 (F4)</c:v>
                </c:pt>
              </c:strCache>
            </c:strRef>
          </c:cat>
          <c:val>
            <c:numRef>
              <c:f>Sheet1!$B$2:$B$5</c:f>
              <c:numCache>
                <c:formatCode>General</c:formatCode>
                <c:ptCount val="4"/>
                <c:pt idx="0">
                  <c:v>1.9000000000000001</c:v>
                </c:pt>
                <c:pt idx="1">
                  <c:v>2.04</c:v>
                </c:pt>
                <c:pt idx="2">
                  <c:v>2.04</c:v>
                </c:pt>
                <c:pt idx="3">
                  <c:v>2.0699999999999998</c:v>
                </c:pt>
              </c:numCache>
            </c:numRef>
          </c:val>
          <c:smooth val="0"/>
        </c:ser>
        <c:ser>
          <c:idx val="1"/>
          <c:order val="1"/>
          <c:tx>
            <c:strRef>
              <c:f>Sheet1!$C$1</c:f>
              <c:strCache>
                <c:ptCount val="1"/>
                <c:pt idx="0">
                  <c:v>a2 Kons. Lemak 5%</c:v>
                </c:pt>
              </c:strCache>
            </c:strRef>
          </c:tx>
          <c:spPr>
            <a:ln>
              <a:solidFill>
                <a:srgbClr val="7030A0"/>
              </a:solidFill>
            </a:ln>
          </c:spPr>
          <c:marker>
            <c:spPr>
              <a:solidFill>
                <a:srgbClr val="7030A0"/>
              </a:solidFill>
              <a:ln>
                <a:solidFill>
                  <a:srgbClr val="7030A0"/>
                </a:solidFill>
              </a:ln>
            </c:spPr>
          </c:marker>
          <c:cat>
            <c:strRef>
              <c:f>Sheet1!$A$2:$A$5</c:f>
              <c:strCache>
                <c:ptCount val="4"/>
                <c:pt idx="0">
                  <c:v>b1 (F1)</c:v>
                </c:pt>
                <c:pt idx="1">
                  <c:v>b2 (F2)</c:v>
                </c:pt>
                <c:pt idx="2">
                  <c:v>b3 (F3)</c:v>
                </c:pt>
                <c:pt idx="3">
                  <c:v>b4 (F4)</c:v>
                </c:pt>
              </c:strCache>
            </c:strRef>
          </c:cat>
          <c:val>
            <c:numRef>
              <c:f>Sheet1!$C$2:$C$5</c:f>
              <c:numCache>
                <c:formatCode>General</c:formatCode>
                <c:ptCount val="4"/>
                <c:pt idx="0">
                  <c:v>2.0299999999999998</c:v>
                </c:pt>
                <c:pt idx="1">
                  <c:v>1.9600000000000004</c:v>
                </c:pt>
                <c:pt idx="2">
                  <c:v>1.9900000000000004</c:v>
                </c:pt>
                <c:pt idx="3">
                  <c:v>2</c:v>
                </c:pt>
              </c:numCache>
            </c:numRef>
          </c:val>
          <c:smooth val="0"/>
        </c:ser>
        <c:dLbls>
          <c:showLegendKey val="0"/>
          <c:showVal val="0"/>
          <c:showCatName val="0"/>
          <c:showSerName val="0"/>
          <c:showPercent val="0"/>
          <c:showBubbleSize val="0"/>
        </c:dLbls>
        <c:marker val="1"/>
        <c:smooth val="0"/>
        <c:axId val="94017408"/>
        <c:axId val="94032256"/>
      </c:lineChart>
      <c:catAx>
        <c:axId val="94017408"/>
        <c:scaling>
          <c:orientation val="minMax"/>
        </c:scaling>
        <c:delete val="0"/>
        <c:axPos val="b"/>
        <c:title>
          <c:tx>
            <c:rich>
              <a:bodyPr/>
              <a:lstStyle/>
              <a:p>
                <a:pPr>
                  <a:defRPr/>
                </a:pPr>
                <a:r>
                  <a:rPr lang="id-ID" sz="1100">
                    <a:latin typeface="Times New Roman" pitchFamily="18" charset="0"/>
                    <a:cs typeface="Times New Roman" pitchFamily="18" charset="0"/>
                  </a:rPr>
                  <a:t>Jenis Formula</a:t>
                </a:r>
              </a:p>
            </c:rich>
          </c:tx>
          <c:overlay val="0"/>
        </c:title>
        <c:majorTickMark val="none"/>
        <c:minorTickMark val="none"/>
        <c:tickLblPos val="nextTo"/>
        <c:txPr>
          <a:bodyPr/>
          <a:lstStyle/>
          <a:p>
            <a:pPr>
              <a:defRPr sz="1100">
                <a:latin typeface="Times New Roman" pitchFamily="18" charset="0"/>
                <a:cs typeface="Times New Roman" pitchFamily="18" charset="0"/>
              </a:defRPr>
            </a:pPr>
            <a:endParaRPr lang="en-US"/>
          </a:p>
        </c:txPr>
        <c:crossAx val="94032256"/>
        <c:crosses val="autoZero"/>
        <c:auto val="1"/>
        <c:lblAlgn val="ctr"/>
        <c:lblOffset val="100"/>
        <c:noMultiLvlLbl val="0"/>
      </c:catAx>
      <c:valAx>
        <c:axId val="94032256"/>
        <c:scaling>
          <c:orientation val="minMax"/>
        </c:scaling>
        <c:delete val="0"/>
        <c:axPos val="l"/>
        <c:majorGridlines/>
        <c:title>
          <c:tx>
            <c:rich>
              <a:bodyPr/>
              <a:lstStyle/>
              <a:p>
                <a:pPr>
                  <a:defRPr/>
                </a:pPr>
                <a:r>
                  <a:rPr lang="id-ID" sz="1100">
                    <a:latin typeface="Times New Roman" pitchFamily="18" charset="0"/>
                    <a:cs typeface="Times New Roman" pitchFamily="18" charset="0"/>
                  </a:rPr>
                  <a:t>Niali Rata-rata Aroma</a:t>
                </a:r>
              </a:p>
            </c:rich>
          </c:tx>
          <c:overlay val="0"/>
        </c:title>
        <c:numFmt formatCode="General" sourceLinked="1"/>
        <c:majorTickMark val="out"/>
        <c:minorTickMark val="none"/>
        <c:tickLblPos val="nextTo"/>
        <c:txPr>
          <a:bodyPr/>
          <a:lstStyle/>
          <a:p>
            <a:pPr>
              <a:defRPr sz="1100">
                <a:latin typeface="Times New Roman" pitchFamily="18" charset="0"/>
                <a:cs typeface="Times New Roman" pitchFamily="18" charset="0"/>
              </a:defRPr>
            </a:pPr>
            <a:endParaRPr lang="en-US"/>
          </a:p>
        </c:txPr>
        <c:crossAx val="94017408"/>
        <c:crosses val="autoZero"/>
        <c:crossBetween val="between"/>
      </c:valAx>
    </c:plotArea>
    <c:legend>
      <c:legendPos val="r"/>
      <c:layout>
        <c:manualLayout>
          <c:xMode val="edge"/>
          <c:yMode val="edge"/>
          <c:x val="0.76151433192722473"/>
          <c:y val="0.28417026475150675"/>
          <c:w val="0.22399830389381226"/>
          <c:h val="0.32574042530397995"/>
        </c:manualLayout>
      </c:layout>
      <c:overlay val="0"/>
      <c:txPr>
        <a:bodyPr/>
        <a:lstStyle/>
        <a:p>
          <a:pPr>
            <a:defRPr sz="11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325091977715983"/>
          <c:y val="4.9202391690845899E-2"/>
          <c:w val="0.65063770581976754"/>
          <c:h val="0.74385458631320578"/>
        </c:manualLayout>
      </c:layout>
      <c:lineChart>
        <c:grouping val="standard"/>
        <c:varyColors val="0"/>
        <c:ser>
          <c:idx val="0"/>
          <c:order val="0"/>
          <c:tx>
            <c:strRef>
              <c:f>Sheet1!$B$1</c:f>
              <c:strCache>
                <c:ptCount val="1"/>
                <c:pt idx="0">
                  <c:v>a1 Kons. Lemak 3%</c:v>
                </c:pt>
              </c:strCache>
            </c:strRef>
          </c:tx>
          <c:cat>
            <c:strRef>
              <c:f>Sheet1!$A$2:$A$5</c:f>
              <c:strCache>
                <c:ptCount val="4"/>
                <c:pt idx="0">
                  <c:v>b1 (F1)</c:v>
                </c:pt>
                <c:pt idx="1">
                  <c:v>b2 (F2)</c:v>
                </c:pt>
                <c:pt idx="2">
                  <c:v>b3 (F3)</c:v>
                </c:pt>
                <c:pt idx="3">
                  <c:v>b4 (F4)</c:v>
                </c:pt>
              </c:strCache>
            </c:strRef>
          </c:cat>
          <c:val>
            <c:numRef>
              <c:f>Sheet1!$B$2:$B$5</c:f>
              <c:numCache>
                <c:formatCode>General</c:formatCode>
                <c:ptCount val="4"/>
                <c:pt idx="0">
                  <c:v>1.83</c:v>
                </c:pt>
                <c:pt idx="1">
                  <c:v>2.06</c:v>
                </c:pt>
                <c:pt idx="2">
                  <c:v>2.02</c:v>
                </c:pt>
                <c:pt idx="3">
                  <c:v>1.8900000000000001</c:v>
                </c:pt>
              </c:numCache>
            </c:numRef>
          </c:val>
          <c:smooth val="0"/>
        </c:ser>
        <c:ser>
          <c:idx val="1"/>
          <c:order val="1"/>
          <c:tx>
            <c:strRef>
              <c:f>Sheet1!$C$1</c:f>
              <c:strCache>
                <c:ptCount val="1"/>
                <c:pt idx="0">
                  <c:v>a2 Kons. Lemak 5%</c:v>
                </c:pt>
              </c:strCache>
            </c:strRef>
          </c:tx>
          <c:cat>
            <c:strRef>
              <c:f>Sheet1!$A$2:$A$5</c:f>
              <c:strCache>
                <c:ptCount val="4"/>
                <c:pt idx="0">
                  <c:v>b1 (F1)</c:v>
                </c:pt>
                <c:pt idx="1">
                  <c:v>b2 (F2)</c:v>
                </c:pt>
                <c:pt idx="2">
                  <c:v>b3 (F3)</c:v>
                </c:pt>
                <c:pt idx="3">
                  <c:v>b4 (F4)</c:v>
                </c:pt>
              </c:strCache>
            </c:strRef>
          </c:cat>
          <c:val>
            <c:numRef>
              <c:f>Sheet1!$C$2:$C$5</c:f>
              <c:numCache>
                <c:formatCode>General</c:formatCode>
                <c:ptCount val="4"/>
                <c:pt idx="0">
                  <c:v>2.0299999999999998</c:v>
                </c:pt>
                <c:pt idx="1">
                  <c:v>1.9100000000000001</c:v>
                </c:pt>
                <c:pt idx="2">
                  <c:v>1.8900000000000001</c:v>
                </c:pt>
                <c:pt idx="3">
                  <c:v>1.9900000000000004</c:v>
                </c:pt>
              </c:numCache>
            </c:numRef>
          </c:val>
          <c:smooth val="0"/>
        </c:ser>
        <c:dLbls>
          <c:showLegendKey val="0"/>
          <c:showVal val="0"/>
          <c:showCatName val="0"/>
          <c:showSerName val="0"/>
          <c:showPercent val="0"/>
          <c:showBubbleSize val="0"/>
        </c:dLbls>
        <c:marker val="1"/>
        <c:smooth val="0"/>
        <c:axId val="94146944"/>
        <c:axId val="94148864"/>
      </c:lineChart>
      <c:catAx>
        <c:axId val="94146944"/>
        <c:scaling>
          <c:orientation val="minMax"/>
        </c:scaling>
        <c:delete val="0"/>
        <c:axPos val="b"/>
        <c:title>
          <c:tx>
            <c:rich>
              <a:bodyPr/>
              <a:lstStyle/>
              <a:p>
                <a:pPr>
                  <a:defRPr sz="1100">
                    <a:latin typeface="Times New Roman" pitchFamily="18" charset="0"/>
                    <a:cs typeface="Times New Roman" pitchFamily="18" charset="0"/>
                  </a:defRPr>
                </a:pPr>
                <a:r>
                  <a:rPr lang="id-ID" sz="1100">
                    <a:latin typeface="Times New Roman" pitchFamily="18" charset="0"/>
                    <a:cs typeface="Times New Roman" pitchFamily="18" charset="0"/>
                  </a:rPr>
                  <a:t>Jenis</a:t>
                </a:r>
                <a:r>
                  <a:rPr lang="id-ID" sz="1100" baseline="0">
                    <a:latin typeface="Times New Roman" pitchFamily="18" charset="0"/>
                    <a:cs typeface="Times New Roman" pitchFamily="18" charset="0"/>
                  </a:rPr>
                  <a:t> Formula</a:t>
                </a:r>
                <a:endParaRPr lang="id-ID" sz="1100">
                  <a:latin typeface="Times New Roman" pitchFamily="18" charset="0"/>
                  <a:cs typeface="Times New Roman" pitchFamily="18" charset="0"/>
                </a:endParaRPr>
              </a:p>
            </c:rich>
          </c:tx>
          <c:overlay val="0"/>
        </c:title>
        <c:majorTickMark val="none"/>
        <c:minorTickMark val="none"/>
        <c:tickLblPos val="nextTo"/>
        <c:txPr>
          <a:bodyPr/>
          <a:lstStyle/>
          <a:p>
            <a:pPr>
              <a:defRPr sz="1200">
                <a:latin typeface="Times New Roman" pitchFamily="18" charset="0"/>
                <a:cs typeface="Times New Roman" pitchFamily="18" charset="0"/>
              </a:defRPr>
            </a:pPr>
            <a:endParaRPr lang="en-US"/>
          </a:p>
        </c:txPr>
        <c:crossAx val="94148864"/>
        <c:crosses val="autoZero"/>
        <c:auto val="1"/>
        <c:lblAlgn val="ctr"/>
        <c:lblOffset val="100"/>
        <c:noMultiLvlLbl val="0"/>
      </c:catAx>
      <c:valAx>
        <c:axId val="94148864"/>
        <c:scaling>
          <c:orientation val="minMax"/>
        </c:scaling>
        <c:delete val="0"/>
        <c:axPos val="l"/>
        <c:majorGridlines/>
        <c:title>
          <c:tx>
            <c:rich>
              <a:bodyPr/>
              <a:lstStyle/>
              <a:p>
                <a:pPr>
                  <a:defRPr sz="1100">
                    <a:latin typeface="Times New Roman" pitchFamily="18" charset="0"/>
                    <a:cs typeface="Times New Roman" pitchFamily="18" charset="0"/>
                  </a:defRPr>
                </a:pPr>
                <a:r>
                  <a:rPr lang="id-ID" sz="1100">
                    <a:latin typeface="Times New Roman" pitchFamily="18" charset="0"/>
                    <a:cs typeface="Times New Roman" pitchFamily="18" charset="0"/>
                  </a:rPr>
                  <a:t>Nilai</a:t>
                </a:r>
                <a:r>
                  <a:rPr lang="id-ID" sz="1100" baseline="0">
                    <a:latin typeface="Times New Roman" pitchFamily="18" charset="0"/>
                    <a:cs typeface="Times New Roman" pitchFamily="18" charset="0"/>
                  </a:rPr>
                  <a:t> Rata-rata Rasa</a:t>
                </a:r>
                <a:endParaRPr lang="id-ID" sz="1100">
                  <a:latin typeface="Times New Roman" pitchFamily="18" charset="0"/>
                  <a:cs typeface="Times New Roman" pitchFamily="18" charset="0"/>
                </a:endParaRPr>
              </a:p>
            </c:rich>
          </c:tx>
          <c:overlay val="0"/>
        </c:title>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en-US"/>
          </a:p>
        </c:txPr>
        <c:crossAx val="94146944"/>
        <c:crosses val="autoZero"/>
        <c:crossBetween val="between"/>
      </c:valAx>
    </c:plotArea>
    <c:legend>
      <c:legendPos val="r"/>
      <c:layout>
        <c:manualLayout>
          <c:xMode val="edge"/>
          <c:yMode val="edge"/>
          <c:x val="0.79117188697441132"/>
          <c:y val="9.0494116349754503E-2"/>
          <c:w val="0.19434175778416066"/>
          <c:h val="0.51281837112647866"/>
        </c:manualLayout>
      </c:layout>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0.1889</cdr:x>
      <cdr:y>0</cdr:y>
    </cdr:from>
    <cdr:to>
      <cdr:x>0.28335</cdr:x>
      <cdr:y>0.10178</cdr:y>
    </cdr:to>
    <cdr:sp macro="" textlink="">
      <cdr:nvSpPr>
        <cdr:cNvPr id="2" name="Text Box 1"/>
        <cdr:cNvSpPr txBox="1"/>
      </cdr:nvSpPr>
      <cdr:spPr>
        <a:xfrm xmlns:a="http://schemas.openxmlformats.org/drawingml/2006/main">
          <a:off x="950026" y="0"/>
          <a:ext cx="475014" cy="23750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a</a:t>
          </a:r>
          <a:r>
            <a:rPr lang="id-ID" sz="1100" baseline="-25000"/>
            <a:t>1</a:t>
          </a:r>
          <a:r>
            <a:rPr lang="id-ID" sz="1100" baseline="0"/>
            <a:t>b</a:t>
          </a:r>
          <a:r>
            <a:rPr lang="id-ID" sz="1100" baseline="-25000"/>
            <a:t>1</a:t>
          </a:r>
          <a:endParaRPr lang="id-ID" sz="1100"/>
        </a:p>
      </cdr:txBody>
    </cdr:sp>
  </cdr:relSizeAnchor>
  <cdr:relSizeAnchor xmlns:cdr="http://schemas.openxmlformats.org/drawingml/2006/chartDrawing">
    <cdr:from>
      <cdr:x>0.199</cdr:x>
      <cdr:y>0.02177</cdr:y>
    </cdr:from>
    <cdr:to>
      <cdr:x>0.29345</cdr:x>
      <cdr:y>0.10319</cdr:y>
    </cdr:to>
    <cdr:sp macro="" textlink="">
      <cdr:nvSpPr>
        <cdr:cNvPr id="3" name="Text Box 1"/>
        <cdr:cNvSpPr txBox="1"/>
      </cdr:nvSpPr>
      <cdr:spPr>
        <a:xfrm xmlns:a="http://schemas.openxmlformats.org/drawingml/2006/main">
          <a:off x="1000826" y="50800"/>
          <a:ext cx="475014" cy="190005"/>
        </a:xfrm>
        <a:prstGeom xmlns:a="http://schemas.openxmlformats.org/drawingml/2006/main" prst="rect">
          <a:avLst/>
        </a:prstGeom>
      </cdr:spPr>
    </cdr:sp>
  </cdr:relSizeAnchor>
  <cdr:relSizeAnchor xmlns:cdr="http://schemas.openxmlformats.org/drawingml/2006/chartDrawing">
    <cdr:from>
      <cdr:x>0.19126</cdr:x>
      <cdr:y>0.27988</cdr:y>
    </cdr:from>
    <cdr:to>
      <cdr:x>0.29044</cdr:x>
      <cdr:y>0.37148</cdr:y>
    </cdr:to>
    <cdr:sp macro="" textlink="">
      <cdr:nvSpPr>
        <cdr:cNvPr id="4" name="Text Box 3"/>
        <cdr:cNvSpPr txBox="1"/>
      </cdr:nvSpPr>
      <cdr:spPr>
        <a:xfrm xmlns:a="http://schemas.openxmlformats.org/drawingml/2006/main">
          <a:off x="961902" y="653143"/>
          <a:ext cx="498763" cy="21375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a</a:t>
          </a:r>
          <a:r>
            <a:rPr lang="id-ID" sz="1100" baseline="-25000"/>
            <a:t>2</a:t>
          </a:r>
          <a:r>
            <a:rPr lang="id-ID" sz="1100" baseline="0"/>
            <a:t>b</a:t>
          </a:r>
          <a:r>
            <a:rPr lang="id-ID" sz="1100" baseline="-25000"/>
            <a:t>1</a:t>
          </a:r>
          <a:endParaRPr lang="id-ID" sz="1100"/>
        </a:p>
      </cdr:txBody>
    </cdr:sp>
  </cdr:relSizeAnchor>
  <cdr:relSizeAnchor xmlns:cdr="http://schemas.openxmlformats.org/drawingml/2006/chartDrawing">
    <cdr:from>
      <cdr:x>0.20609</cdr:x>
      <cdr:y>0.33727</cdr:y>
    </cdr:from>
    <cdr:to>
      <cdr:x>0.30526</cdr:x>
      <cdr:y>0.42887</cdr:y>
    </cdr:to>
    <cdr:sp macro="" textlink="">
      <cdr:nvSpPr>
        <cdr:cNvPr id="5" name="Text Box 1"/>
        <cdr:cNvSpPr txBox="1"/>
      </cdr:nvSpPr>
      <cdr:spPr>
        <a:xfrm xmlns:a="http://schemas.openxmlformats.org/drawingml/2006/main">
          <a:off x="1036452" y="787070"/>
          <a:ext cx="498763" cy="213756"/>
        </a:xfrm>
        <a:prstGeom xmlns:a="http://schemas.openxmlformats.org/drawingml/2006/main" prst="rect">
          <a:avLst/>
        </a:prstGeom>
      </cdr:spPr>
    </cdr:sp>
  </cdr:relSizeAnchor>
  <cdr:relSizeAnchor xmlns:cdr="http://schemas.openxmlformats.org/drawingml/2006/chartDrawing">
    <cdr:from>
      <cdr:x>0.34002</cdr:x>
      <cdr:y>0.09669</cdr:y>
    </cdr:from>
    <cdr:to>
      <cdr:x>0.43447</cdr:x>
      <cdr:y>0.20864</cdr:y>
    </cdr:to>
    <cdr:sp macro="" textlink="">
      <cdr:nvSpPr>
        <cdr:cNvPr id="6" name="Text Box 5"/>
        <cdr:cNvSpPr txBox="1"/>
      </cdr:nvSpPr>
      <cdr:spPr>
        <a:xfrm xmlns:a="http://schemas.openxmlformats.org/drawingml/2006/main">
          <a:off x="1710046" y="225631"/>
          <a:ext cx="475013" cy="26125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a</a:t>
          </a:r>
          <a:r>
            <a:rPr lang="id-ID" sz="1100" baseline="-25000"/>
            <a:t>1</a:t>
          </a:r>
          <a:r>
            <a:rPr lang="id-ID" sz="1100" baseline="0"/>
            <a:t>b</a:t>
          </a:r>
          <a:r>
            <a:rPr lang="id-ID" sz="1100" baseline="-25000"/>
            <a:t>2</a:t>
          </a:r>
          <a:endParaRPr lang="id-ID" sz="1100"/>
        </a:p>
      </cdr:txBody>
    </cdr:sp>
  </cdr:relSizeAnchor>
  <cdr:relSizeAnchor xmlns:cdr="http://schemas.openxmlformats.org/drawingml/2006/chartDrawing">
    <cdr:from>
      <cdr:x>0.33766</cdr:x>
      <cdr:y>0.30533</cdr:y>
    </cdr:from>
    <cdr:to>
      <cdr:x>0.4392</cdr:x>
      <cdr:y>0.41728</cdr:y>
    </cdr:to>
    <cdr:sp macro="" textlink="">
      <cdr:nvSpPr>
        <cdr:cNvPr id="7" name="Text Box 6"/>
        <cdr:cNvSpPr txBox="1"/>
      </cdr:nvSpPr>
      <cdr:spPr>
        <a:xfrm xmlns:a="http://schemas.openxmlformats.org/drawingml/2006/main">
          <a:off x="1698170" y="712519"/>
          <a:ext cx="510639" cy="26125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a</a:t>
          </a:r>
          <a:r>
            <a:rPr lang="id-ID" sz="1100" baseline="-25000"/>
            <a:t>2</a:t>
          </a:r>
          <a:r>
            <a:rPr lang="id-ID" sz="1100" baseline="0"/>
            <a:t>b</a:t>
          </a:r>
          <a:r>
            <a:rPr lang="id-ID" sz="1100" baseline="-25000"/>
            <a:t>2</a:t>
          </a:r>
          <a:endParaRPr lang="id-ID" sz="1100"/>
        </a:p>
      </cdr:txBody>
    </cdr:sp>
  </cdr:relSizeAnchor>
  <cdr:relSizeAnchor xmlns:cdr="http://schemas.openxmlformats.org/drawingml/2006/chartDrawing">
    <cdr:from>
      <cdr:x>0.5124</cdr:x>
      <cdr:y>0.02544</cdr:y>
    </cdr:from>
    <cdr:to>
      <cdr:x>0.59976</cdr:x>
      <cdr:y>0.1374</cdr:y>
    </cdr:to>
    <cdr:sp macro="" textlink="">
      <cdr:nvSpPr>
        <cdr:cNvPr id="8" name="Text Box 7"/>
        <cdr:cNvSpPr txBox="1"/>
      </cdr:nvSpPr>
      <cdr:spPr>
        <a:xfrm xmlns:a="http://schemas.openxmlformats.org/drawingml/2006/main">
          <a:off x="2576945" y="59377"/>
          <a:ext cx="439387" cy="26125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a</a:t>
          </a:r>
          <a:r>
            <a:rPr lang="id-ID" sz="1100" baseline="-25000"/>
            <a:t>1</a:t>
          </a:r>
          <a:r>
            <a:rPr lang="id-ID" sz="1100" baseline="0"/>
            <a:t>b</a:t>
          </a:r>
          <a:r>
            <a:rPr lang="id-ID" sz="1100" baseline="-25000"/>
            <a:t>3</a:t>
          </a:r>
          <a:endParaRPr lang="id-ID" sz="1100"/>
        </a:p>
      </cdr:txBody>
    </cdr:sp>
  </cdr:relSizeAnchor>
  <cdr:relSizeAnchor xmlns:cdr="http://schemas.openxmlformats.org/drawingml/2006/chartDrawing">
    <cdr:from>
      <cdr:x>0.50059</cdr:x>
      <cdr:y>0.15775</cdr:y>
    </cdr:from>
    <cdr:to>
      <cdr:x>0.5856</cdr:x>
      <cdr:y>0.26462</cdr:y>
    </cdr:to>
    <cdr:sp macro="" textlink="">
      <cdr:nvSpPr>
        <cdr:cNvPr id="9" name="Text Box 8"/>
        <cdr:cNvSpPr txBox="1"/>
      </cdr:nvSpPr>
      <cdr:spPr>
        <a:xfrm xmlns:a="http://schemas.openxmlformats.org/drawingml/2006/main">
          <a:off x="2517569" y="368135"/>
          <a:ext cx="427511" cy="24938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a</a:t>
          </a:r>
          <a:r>
            <a:rPr lang="id-ID" sz="1100" baseline="-25000"/>
            <a:t>2</a:t>
          </a:r>
          <a:r>
            <a:rPr lang="id-ID" sz="1100" baseline="0"/>
            <a:t>b</a:t>
          </a:r>
          <a:r>
            <a:rPr lang="id-ID" sz="1100" baseline="-25000"/>
            <a:t>3</a:t>
          </a:r>
          <a:endParaRPr lang="id-ID" sz="1100"/>
        </a:p>
      </cdr:txBody>
    </cdr:sp>
  </cdr:relSizeAnchor>
  <cdr:relSizeAnchor xmlns:cdr="http://schemas.openxmlformats.org/drawingml/2006/chartDrawing">
    <cdr:from>
      <cdr:x>0.64935</cdr:x>
      <cdr:y>0.14758</cdr:y>
    </cdr:from>
    <cdr:to>
      <cdr:x>0.75561</cdr:x>
      <cdr:y>0.25953</cdr:y>
    </cdr:to>
    <cdr:sp macro="" textlink="">
      <cdr:nvSpPr>
        <cdr:cNvPr id="10" name="Text Box 9"/>
        <cdr:cNvSpPr txBox="1"/>
      </cdr:nvSpPr>
      <cdr:spPr>
        <a:xfrm xmlns:a="http://schemas.openxmlformats.org/drawingml/2006/main">
          <a:off x="3265713" y="344385"/>
          <a:ext cx="534390" cy="26125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a</a:t>
          </a:r>
          <a:r>
            <a:rPr lang="id-ID" sz="1100" baseline="-25000"/>
            <a:t>1</a:t>
          </a:r>
          <a:r>
            <a:rPr lang="id-ID" sz="1100" baseline="0"/>
            <a:t>b</a:t>
          </a:r>
          <a:r>
            <a:rPr lang="id-ID" sz="1100" baseline="-25000"/>
            <a:t>4</a:t>
          </a:r>
          <a:endParaRPr lang="id-ID" sz="1100"/>
        </a:p>
      </cdr:txBody>
    </cdr:sp>
  </cdr:relSizeAnchor>
  <cdr:relSizeAnchor xmlns:cdr="http://schemas.openxmlformats.org/drawingml/2006/chartDrawing">
    <cdr:from>
      <cdr:x>0.65643</cdr:x>
      <cdr:y>0.30533</cdr:y>
    </cdr:from>
    <cdr:to>
      <cdr:x>0.75089</cdr:x>
      <cdr:y>0.4071</cdr:y>
    </cdr:to>
    <cdr:sp macro="" textlink="">
      <cdr:nvSpPr>
        <cdr:cNvPr id="11" name="Text Box 10"/>
        <cdr:cNvSpPr txBox="1"/>
      </cdr:nvSpPr>
      <cdr:spPr>
        <a:xfrm xmlns:a="http://schemas.openxmlformats.org/drawingml/2006/main">
          <a:off x="3301340" y="712520"/>
          <a:ext cx="475013" cy="23750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a</a:t>
          </a:r>
          <a:r>
            <a:rPr lang="id-ID" sz="1100" baseline="-25000"/>
            <a:t>2</a:t>
          </a:r>
          <a:r>
            <a:rPr lang="id-ID" sz="1100" baseline="0"/>
            <a:t>b</a:t>
          </a:r>
          <a:r>
            <a:rPr lang="id-ID" sz="1100" baseline="-25000"/>
            <a:t>4</a:t>
          </a:r>
          <a:endParaRPr lang="id-ID" sz="1100"/>
        </a:p>
      </cdr:txBody>
    </cdr:sp>
  </cdr:relSizeAnchor>
</c:userShapes>
</file>

<file path=word/drawings/drawing2.xml><?xml version="1.0" encoding="utf-8"?>
<c:userShapes xmlns:c="http://schemas.openxmlformats.org/drawingml/2006/chart">
  <cdr:relSizeAnchor xmlns:cdr="http://schemas.openxmlformats.org/drawingml/2006/chartDrawing">
    <cdr:from>
      <cdr:x>0.16689</cdr:x>
      <cdr:y>0.47863</cdr:y>
    </cdr:from>
    <cdr:to>
      <cdr:x>0.25749</cdr:x>
      <cdr:y>0.57335</cdr:y>
    </cdr:to>
    <cdr:sp macro="" textlink="">
      <cdr:nvSpPr>
        <cdr:cNvPr id="2" name="Text Box 1"/>
        <cdr:cNvSpPr txBox="1"/>
      </cdr:nvSpPr>
      <cdr:spPr>
        <a:xfrm xmlns:a="http://schemas.openxmlformats.org/drawingml/2006/main">
          <a:off x="831273" y="1140031"/>
          <a:ext cx="451262" cy="22563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a</a:t>
          </a:r>
          <a:r>
            <a:rPr lang="id-ID" sz="1100" baseline="-25000"/>
            <a:t>1</a:t>
          </a:r>
          <a:r>
            <a:rPr lang="id-ID" sz="1100" baseline="0"/>
            <a:t>b</a:t>
          </a:r>
          <a:r>
            <a:rPr lang="id-ID" sz="1100" baseline="-25000"/>
            <a:t>1</a:t>
          </a:r>
          <a:endParaRPr lang="id-ID" sz="1100"/>
        </a:p>
      </cdr:txBody>
    </cdr:sp>
  </cdr:relSizeAnchor>
  <cdr:relSizeAnchor xmlns:cdr="http://schemas.openxmlformats.org/drawingml/2006/chartDrawing">
    <cdr:from>
      <cdr:x>0.15259</cdr:x>
      <cdr:y>0.65312</cdr:y>
    </cdr:from>
    <cdr:to>
      <cdr:x>0.25987</cdr:x>
      <cdr:y>0.76281</cdr:y>
    </cdr:to>
    <cdr:sp macro="" textlink="">
      <cdr:nvSpPr>
        <cdr:cNvPr id="3" name="Text Box 2"/>
        <cdr:cNvSpPr txBox="1"/>
      </cdr:nvSpPr>
      <cdr:spPr>
        <a:xfrm xmlns:a="http://schemas.openxmlformats.org/drawingml/2006/main">
          <a:off x="760021" y="1555667"/>
          <a:ext cx="534390" cy="26125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a</a:t>
          </a:r>
          <a:r>
            <a:rPr lang="id-ID" sz="1100" baseline="-25000"/>
            <a:t>2</a:t>
          </a:r>
          <a:r>
            <a:rPr lang="id-ID" sz="1100" baseline="0"/>
            <a:t>b</a:t>
          </a:r>
          <a:r>
            <a:rPr lang="id-ID" sz="1100" baseline="-25000"/>
            <a:t>1</a:t>
          </a:r>
          <a:endParaRPr lang="id-ID" sz="1100"/>
        </a:p>
      </cdr:txBody>
    </cdr:sp>
  </cdr:relSizeAnchor>
  <cdr:relSizeAnchor xmlns:cdr="http://schemas.openxmlformats.org/drawingml/2006/chartDrawing">
    <cdr:from>
      <cdr:x>0.31471</cdr:x>
      <cdr:y>0.36396</cdr:y>
    </cdr:from>
    <cdr:to>
      <cdr:x>0.40769</cdr:x>
      <cdr:y>0.46865</cdr:y>
    </cdr:to>
    <cdr:sp macro="" textlink="">
      <cdr:nvSpPr>
        <cdr:cNvPr id="4" name="Text Box 3"/>
        <cdr:cNvSpPr txBox="1"/>
      </cdr:nvSpPr>
      <cdr:spPr>
        <a:xfrm xmlns:a="http://schemas.openxmlformats.org/drawingml/2006/main">
          <a:off x="1567543" y="866899"/>
          <a:ext cx="463138" cy="24938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a</a:t>
          </a:r>
          <a:r>
            <a:rPr lang="id-ID" sz="1100" baseline="-25000"/>
            <a:t>1</a:t>
          </a:r>
          <a:r>
            <a:rPr lang="id-ID" sz="1100" baseline="0"/>
            <a:t>b</a:t>
          </a:r>
          <a:r>
            <a:rPr lang="id-ID" sz="1100" baseline="-25000"/>
            <a:t>2</a:t>
          </a:r>
          <a:endParaRPr lang="id-ID" sz="1100"/>
        </a:p>
      </cdr:txBody>
    </cdr:sp>
  </cdr:relSizeAnchor>
  <cdr:relSizeAnchor xmlns:cdr="http://schemas.openxmlformats.org/drawingml/2006/chartDrawing">
    <cdr:from>
      <cdr:x>0.35762</cdr:x>
      <cdr:y>0.50355</cdr:y>
    </cdr:from>
    <cdr:to>
      <cdr:x>0.46491</cdr:x>
      <cdr:y>0.60825</cdr:y>
    </cdr:to>
    <cdr:sp macro="" textlink="">
      <cdr:nvSpPr>
        <cdr:cNvPr id="5" name="Text Box 4"/>
        <cdr:cNvSpPr txBox="1"/>
      </cdr:nvSpPr>
      <cdr:spPr>
        <a:xfrm xmlns:a="http://schemas.openxmlformats.org/drawingml/2006/main">
          <a:off x="1781299" y="1199409"/>
          <a:ext cx="534390" cy="24938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a</a:t>
          </a:r>
          <a:r>
            <a:rPr lang="id-ID" sz="1100" baseline="-25000"/>
            <a:t>2</a:t>
          </a:r>
          <a:r>
            <a:rPr lang="id-ID" sz="1100" baseline="0"/>
            <a:t>b</a:t>
          </a:r>
          <a:r>
            <a:rPr lang="id-ID" sz="1100" baseline="-25000"/>
            <a:t>2</a:t>
          </a:r>
          <a:endParaRPr lang="id-ID" sz="1100"/>
        </a:p>
      </cdr:txBody>
    </cdr:sp>
  </cdr:relSizeAnchor>
  <cdr:relSizeAnchor xmlns:cdr="http://schemas.openxmlformats.org/drawingml/2006/chartDrawing">
    <cdr:from>
      <cdr:x>0.50306</cdr:x>
      <cdr:y>0.36894</cdr:y>
    </cdr:from>
    <cdr:to>
      <cdr:x>0.59604</cdr:x>
      <cdr:y>0.48361</cdr:y>
    </cdr:to>
    <cdr:sp macro="" textlink="">
      <cdr:nvSpPr>
        <cdr:cNvPr id="7" name="Text Box 6"/>
        <cdr:cNvSpPr txBox="1"/>
      </cdr:nvSpPr>
      <cdr:spPr>
        <a:xfrm xmlns:a="http://schemas.openxmlformats.org/drawingml/2006/main">
          <a:off x="2505694" y="878774"/>
          <a:ext cx="463137" cy="27313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a</a:t>
          </a:r>
          <a:r>
            <a:rPr lang="id-ID" sz="1100" baseline="-25000"/>
            <a:t>1</a:t>
          </a:r>
          <a:r>
            <a:rPr lang="id-ID" sz="1100" baseline="0"/>
            <a:t>b</a:t>
          </a:r>
          <a:r>
            <a:rPr lang="id-ID" sz="1100" baseline="-25000"/>
            <a:t>3</a:t>
          </a:r>
          <a:endParaRPr lang="id-ID" sz="1100"/>
        </a:p>
      </cdr:txBody>
    </cdr:sp>
  </cdr:relSizeAnchor>
  <cdr:relSizeAnchor xmlns:cdr="http://schemas.openxmlformats.org/drawingml/2006/chartDrawing">
    <cdr:from>
      <cdr:x>0.4959</cdr:x>
      <cdr:y>0.0349</cdr:y>
    </cdr:from>
    <cdr:to>
      <cdr:x>0.61511</cdr:x>
      <cdr:y>0.13461</cdr:y>
    </cdr:to>
    <cdr:sp macro="" textlink="">
      <cdr:nvSpPr>
        <cdr:cNvPr id="8" name="Text Box 7"/>
        <cdr:cNvSpPr txBox="1"/>
      </cdr:nvSpPr>
      <cdr:spPr>
        <a:xfrm xmlns:a="http://schemas.openxmlformats.org/drawingml/2006/main">
          <a:off x="2470068" y="83128"/>
          <a:ext cx="593766" cy="23750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a</a:t>
          </a:r>
          <a:r>
            <a:rPr lang="id-ID" sz="1100" baseline="-25000"/>
            <a:t>2</a:t>
          </a:r>
          <a:r>
            <a:rPr lang="id-ID" sz="1100" baseline="0"/>
            <a:t>b</a:t>
          </a:r>
          <a:r>
            <a:rPr lang="id-ID" sz="1100" baseline="-25000"/>
            <a:t>3</a:t>
          </a:r>
          <a:endParaRPr lang="id-ID" sz="1100"/>
        </a:p>
      </cdr:txBody>
    </cdr:sp>
  </cdr:relSizeAnchor>
  <cdr:relSizeAnchor xmlns:cdr="http://schemas.openxmlformats.org/drawingml/2006/chartDrawing">
    <cdr:from>
      <cdr:x>0.66995</cdr:x>
      <cdr:y>0.30911</cdr:y>
    </cdr:from>
    <cdr:to>
      <cdr:x>0.77485</cdr:x>
      <cdr:y>0.41381</cdr:y>
    </cdr:to>
    <cdr:sp macro="" textlink="">
      <cdr:nvSpPr>
        <cdr:cNvPr id="9" name="Text Box 8"/>
        <cdr:cNvSpPr txBox="1"/>
      </cdr:nvSpPr>
      <cdr:spPr>
        <a:xfrm xmlns:a="http://schemas.openxmlformats.org/drawingml/2006/main">
          <a:off x="3336967" y="736270"/>
          <a:ext cx="522514" cy="24938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a</a:t>
          </a:r>
          <a:r>
            <a:rPr lang="id-ID" sz="1100" baseline="-25000"/>
            <a:t>1</a:t>
          </a:r>
          <a:r>
            <a:rPr lang="id-ID" sz="1100" baseline="0"/>
            <a:t>b</a:t>
          </a:r>
          <a:r>
            <a:rPr lang="id-ID" sz="1100" baseline="-25000"/>
            <a:t>4</a:t>
          </a:r>
          <a:endParaRPr lang="id-ID" sz="1100"/>
        </a:p>
      </cdr:txBody>
    </cdr:sp>
  </cdr:relSizeAnchor>
  <cdr:relSizeAnchor xmlns:cdr="http://schemas.openxmlformats.org/drawingml/2006/chartDrawing">
    <cdr:from>
      <cdr:x>0.66279</cdr:x>
      <cdr:y>0.5584</cdr:y>
    </cdr:from>
    <cdr:to>
      <cdr:x>0.77247</cdr:x>
      <cdr:y>0.70298</cdr:y>
    </cdr:to>
    <cdr:sp macro="" textlink="">
      <cdr:nvSpPr>
        <cdr:cNvPr id="10" name="Text Box 9"/>
        <cdr:cNvSpPr txBox="1"/>
      </cdr:nvSpPr>
      <cdr:spPr>
        <a:xfrm xmlns:a="http://schemas.openxmlformats.org/drawingml/2006/main">
          <a:off x="3301341" y="1330037"/>
          <a:ext cx="546264" cy="34438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a</a:t>
          </a:r>
          <a:r>
            <a:rPr lang="id-ID" sz="1100" baseline="-25000"/>
            <a:t>2</a:t>
          </a:r>
          <a:r>
            <a:rPr lang="id-ID" sz="1100" baseline="0"/>
            <a:t>b</a:t>
          </a:r>
          <a:r>
            <a:rPr lang="id-ID" sz="1100" baseline="-25000"/>
            <a:t>4</a:t>
          </a:r>
          <a:endParaRPr lang="id-ID" sz="1100"/>
        </a:p>
      </cdr:txBody>
    </cdr:sp>
  </cdr:relSizeAnchor>
</c:userShapes>
</file>

<file path=word/drawings/drawing3.xml><?xml version="1.0" encoding="utf-8"?>
<c:userShapes xmlns:c="http://schemas.openxmlformats.org/drawingml/2006/chart">
  <cdr:relSizeAnchor xmlns:cdr="http://schemas.openxmlformats.org/drawingml/2006/chartDrawing">
    <cdr:from>
      <cdr:x>0.17795</cdr:x>
      <cdr:y>0.04792</cdr:y>
    </cdr:from>
    <cdr:to>
      <cdr:x>0.28235</cdr:x>
      <cdr:y>0.15812</cdr:y>
    </cdr:to>
    <cdr:sp macro="" textlink="">
      <cdr:nvSpPr>
        <cdr:cNvPr id="2" name="Text Box 1"/>
        <cdr:cNvSpPr txBox="1"/>
      </cdr:nvSpPr>
      <cdr:spPr>
        <a:xfrm xmlns:a="http://schemas.openxmlformats.org/drawingml/2006/main">
          <a:off x="890650" y="118754"/>
          <a:ext cx="522514" cy="27313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a</a:t>
          </a:r>
          <a:r>
            <a:rPr lang="id-ID" sz="1100" baseline="-25000"/>
            <a:t>2</a:t>
          </a:r>
          <a:r>
            <a:rPr lang="id-ID" sz="1100" baseline="0"/>
            <a:t>b</a:t>
          </a:r>
          <a:r>
            <a:rPr lang="id-ID" sz="1100" baseline="-25000"/>
            <a:t>1</a:t>
          </a:r>
          <a:endParaRPr lang="id-ID" sz="1100"/>
        </a:p>
      </cdr:txBody>
    </cdr:sp>
  </cdr:relSizeAnchor>
  <cdr:relSizeAnchor xmlns:cdr="http://schemas.openxmlformats.org/drawingml/2006/chartDrawing">
    <cdr:from>
      <cdr:x>0.16134</cdr:x>
      <cdr:y>0.25874</cdr:y>
    </cdr:from>
    <cdr:to>
      <cdr:x>0.27286</cdr:x>
      <cdr:y>0.36416</cdr:y>
    </cdr:to>
    <cdr:sp macro="" textlink="">
      <cdr:nvSpPr>
        <cdr:cNvPr id="3" name="Text Box 2"/>
        <cdr:cNvSpPr txBox="1"/>
      </cdr:nvSpPr>
      <cdr:spPr>
        <a:xfrm xmlns:a="http://schemas.openxmlformats.org/drawingml/2006/main">
          <a:off x="807522" y="641268"/>
          <a:ext cx="558141" cy="26125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a</a:t>
          </a:r>
          <a:r>
            <a:rPr lang="id-ID" sz="1100" baseline="-25000"/>
            <a:t>1</a:t>
          </a:r>
          <a:r>
            <a:rPr lang="id-ID" sz="1100" baseline="0"/>
            <a:t>b</a:t>
          </a:r>
          <a:r>
            <a:rPr lang="id-ID" sz="1100" baseline="-25000"/>
            <a:t>1</a:t>
          </a:r>
          <a:endParaRPr lang="id-ID" sz="1100"/>
        </a:p>
      </cdr:txBody>
    </cdr:sp>
  </cdr:relSizeAnchor>
  <cdr:relSizeAnchor xmlns:cdr="http://schemas.openxmlformats.org/drawingml/2006/chartDrawing">
    <cdr:from>
      <cdr:x>0.32743</cdr:x>
      <cdr:y>0.06708</cdr:y>
    </cdr:from>
    <cdr:to>
      <cdr:x>0.42233</cdr:x>
      <cdr:y>0.15333</cdr:y>
    </cdr:to>
    <cdr:sp macro="" textlink="">
      <cdr:nvSpPr>
        <cdr:cNvPr id="4" name="Text Box 3"/>
        <cdr:cNvSpPr txBox="1"/>
      </cdr:nvSpPr>
      <cdr:spPr>
        <a:xfrm xmlns:a="http://schemas.openxmlformats.org/drawingml/2006/main">
          <a:off x="1638795" y="166255"/>
          <a:ext cx="475013" cy="21375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a</a:t>
          </a:r>
          <a:r>
            <a:rPr lang="id-ID" sz="1100" baseline="-25000"/>
            <a:t>2</a:t>
          </a:r>
          <a:r>
            <a:rPr lang="id-ID" sz="1100" baseline="0"/>
            <a:t>b</a:t>
          </a:r>
          <a:r>
            <a:rPr lang="id-ID" sz="1100" baseline="-25000"/>
            <a:t>2</a:t>
          </a:r>
          <a:endParaRPr lang="id-ID" sz="1100"/>
        </a:p>
      </cdr:txBody>
    </cdr:sp>
  </cdr:relSizeAnchor>
  <cdr:relSizeAnchor xmlns:cdr="http://schemas.openxmlformats.org/drawingml/2006/chartDrawing">
    <cdr:from>
      <cdr:x>0.34404</cdr:x>
      <cdr:y>0.17729</cdr:y>
    </cdr:from>
    <cdr:to>
      <cdr:x>0.44369</cdr:x>
      <cdr:y>0.29228</cdr:y>
    </cdr:to>
    <cdr:sp macro="" textlink="">
      <cdr:nvSpPr>
        <cdr:cNvPr id="6" name="Text Box 5"/>
        <cdr:cNvSpPr txBox="1"/>
      </cdr:nvSpPr>
      <cdr:spPr>
        <a:xfrm xmlns:a="http://schemas.openxmlformats.org/drawingml/2006/main">
          <a:off x="1721922" y="439387"/>
          <a:ext cx="498764" cy="28500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a</a:t>
          </a:r>
          <a:r>
            <a:rPr lang="id-ID" sz="1100" baseline="-25000"/>
            <a:t>1</a:t>
          </a:r>
          <a:r>
            <a:rPr lang="id-ID" sz="1100" baseline="0"/>
            <a:t>b</a:t>
          </a:r>
          <a:r>
            <a:rPr lang="id-ID" sz="1100" baseline="-25000"/>
            <a:t>2</a:t>
          </a:r>
          <a:endParaRPr lang="id-ID" sz="1100"/>
        </a:p>
      </cdr:txBody>
    </cdr:sp>
  </cdr:relSizeAnchor>
  <cdr:relSizeAnchor xmlns:cdr="http://schemas.openxmlformats.org/drawingml/2006/chartDrawing">
    <cdr:from>
      <cdr:x>0.50538</cdr:x>
      <cdr:y>0.18687</cdr:y>
    </cdr:from>
    <cdr:to>
      <cdr:x>0.59791</cdr:x>
      <cdr:y>0.30187</cdr:y>
    </cdr:to>
    <cdr:sp macro="" textlink="">
      <cdr:nvSpPr>
        <cdr:cNvPr id="7" name="Text Box 6"/>
        <cdr:cNvSpPr txBox="1"/>
      </cdr:nvSpPr>
      <cdr:spPr>
        <a:xfrm xmlns:a="http://schemas.openxmlformats.org/drawingml/2006/main">
          <a:off x="2529444" y="463138"/>
          <a:ext cx="463138" cy="28500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a</a:t>
          </a:r>
          <a:r>
            <a:rPr lang="id-ID" sz="1100" baseline="-25000"/>
            <a:t>2</a:t>
          </a:r>
          <a:r>
            <a:rPr lang="id-ID" sz="1100" baseline="0"/>
            <a:t>b</a:t>
          </a:r>
          <a:r>
            <a:rPr lang="id-ID" sz="1100" baseline="-25000"/>
            <a:t>3</a:t>
          </a:r>
          <a:endParaRPr lang="id-ID" sz="1100"/>
        </a:p>
      </cdr:txBody>
    </cdr:sp>
  </cdr:relSizeAnchor>
  <cdr:relSizeAnchor xmlns:cdr="http://schemas.openxmlformats.org/drawingml/2006/chartDrawing">
    <cdr:from>
      <cdr:x>0.48877</cdr:x>
      <cdr:y>0.0575</cdr:y>
    </cdr:from>
    <cdr:to>
      <cdr:x>0.60266</cdr:x>
      <cdr:y>0.15333</cdr:y>
    </cdr:to>
    <cdr:sp macro="" textlink="">
      <cdr:nvSpPr>
        <cdr:cNvPr id="8" name="Text Box 7"/>
        <cdr:cNvSpPr txBox="1"/>
      </cdr:nvSpPr>
      <cdr:spPr>
        <a:xfrm xmlns:a="http://schemas.openxmlformats.org/drawingml/2006/main">
          <a:off x="2446317" y="142504"/>
          <a:ext cx="570016" cy="23750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a</a:t>
          </a:r>
          <a:r>
            <a:rPr lang="id-ID" sz="1100" baseline="-25000"/>
            <a:t>1</a:t>
          </a:r>
          <a:r>
            <a:rPr lang="id-ID" sz="1100" baseline="0"/>
            <a:t>b</a:t>
          </a:r>
          <a:r>
            <a:rPr lang="id-ID" sz="1100" baseline="-25000"/>
            <a:t>3</a:t>
          </a:r>
          <a:endParaRPr lang="id-ID" sz="1100"/>
        </a:p>
      </cdr:txBody>
    </cdr:sp>
  </cdr:relSizeAnchor>
  <cdr:relSizeAnchor xmlns:cdr="http://schemas.openxmlformats.org/drawingml/2006/chartDrawing">
    <cdr:from>
      <cdr:x>0.66434</cdr:x>
      <cdr:y>0.17729</cdr:y>
    </cdr:from>
    <cdr:to>
      <cdr:x>0.75688</cdr:x>
      <cdr:y>0.29228</cdr:y>
    </cdr:to>
    <cdr:sp macro="" textlink="">
      <cdr:nvSpPr>
        <cdr:cNvPr id="9" name="Text Box 8"/>
        <cdr:cNvSpPr txBox="1"/>
      </cdr:nvSpPr>
      <cdr:spPr>
        <a:xfrm xmlns:a="http://schemas.openxmlformats.org/drawingml/2006/main">
          <a:off x="3325091" y="439387"/>
          <a:ext cx="463138" cy="28500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a</a:t>
          </a:r>
          <a:r>
            <a:rPr lang="id-ID" sz="1100" baseline="-25000"/>
            <a:t>2</a:t>
          </a:r>
          <a:r>
            <a:rPr lang="id-ID" sz="1100" baseline="0"/>
            <a:t>b</a:t>
          </a:r>
          <a:r>
            <a:rPr lang="id-ID" sz="1100" baseline="-25000"/>
            <a:t>4</a:t>
          </a:r>
          <a:endParaRPr lang="id-ID" sz="1100"/>
        </a:p>
      </cdr:txBody>
    </cdr:sp>
  </cdr:relSizeAnchor>
  <cdr:relSizeAnchor xmlns:cdr="http://schemas.openxmlformats.org/drawingml/2006/chartDrawing">
    <cdr:from>
      <cdr:x>0.65485</cdr:x>
      <cdr:y>0.03354</cdr:y>
    </cdr:from>
    <cdr:to>
      <cdr:x>0.76162</cdr:x>
      <cdr:y>0.12458</cdr:y>
    </cdr:to>
    <cdr:sp macro="" textlink="">
      <cdr:nvSpPr>
        <cdr:cNvPr id="10" name="Text Box 9"/>
        <cdr:cNvSpPr txBox="1"/>
      </cdr:nvSpPr>
      <cdr:spPr>
        <a:xfrm xmlns:a="http://schemas.openxmlformats.org/drawingml/2006/main">
          <a:off x="3277590" y="83128"/>
          <a:ext cx="534390" cy="22563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a</a:t>
          </a:r>
          <a:r>
            <a:rPr lang="id-ID" sz="1100" baseline="-25000"/>
            <a:t>1</a:t>
          </a:r>
          <a:r>
            <a:rPr lang="id-ID" sz="1100" baseline="0"/>
            <a:t>b</a:t>
          </a:r>
          <a:r>
            <a:rPr lang="id-ID" sz="1100" baseline="-25000"/>
            <a:t>4</a:t>
          </a:r>
          <a:endParaRPr lang="id-ID" sz="1100"/>
        </a:p>
      </cdr:txBody>
    </cdr:sp>
  </cdr:relSizeAnchor>
</c:userShapes>
</file>

<file path=word/drawings/drawing4.xml><?xml version="1.0" encoding="utf-8"?>
<c:userShapes xmlns:c="http://schemas.openxmlformats.org/drawingml/2006/chart">
  <cdr:relSizeAnchor xmlns:cdr="http://schemas.openxmlformats.org/drawingml/2006/chartDrawing">
    <cdr:from>
      <cdr:x>0.17237</cdr:x>
      <cdr:y>0.10671</cdr:y>
    </cdr:from>
    <cdr:to>
      <cdr:x>0.28808</cdr:x>
      <cdr:y>0.21342</cdr:y>
    </cdr:to>
    <cdr:sp macro="" textlink="">
      <cdr:nvSpPr>
        <cdr:cNvPr id="2" name="Text Box 1"/>
        <cdr:cNvSpPr txBox="1"/>
      </cdr:nvSpPr>
      <cdr:spPr>
        <a:xfrm xmlns:a="http://schemas.openxmlformats.org/drawingml/2006/main">
          <a:off x="866899" y="285008"/>
          <a:ext cx="581891" cy="28500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a</a:t>
          </a:r>
          <a:r>
            <a:rPr lang="id-ID" sz="1100" baseline="-25000"/>
            <a:t>2</a:t>
          </a:r>
          <a:r>
            <a:rPr lang="id-ID" sz="1100" baseline="0"/>
            <a:t>b</a:t>
          </a:r>
          <a:r>
            <a:rPr lang="id-ID" sz="1100" baseline="-25000"/>
            <a:t>1</a:t>
          </a:r>
          <a:endParaRPr lang="id-ID" sz="1100"/>
        </a:p>
      </cdr:txBody>
    </cdr:sp>
  </cdr:relSizeAnchor>
  <cdr:relSizeAnchor xmlns:cdr="http://schemas.openxmlformats.org/drawingml/2006/chartDrawing">
    <cdr:from>
      <cdr:x>0.19599</cdr:x>
      <cdr:y>0.57802</cdr:y>
    </cdr:from>
    <cdr:to>
      <cdr:x>0.30697</cdr:x>
      <cdr:y>0.68029</cdr:y>
    </cdr:to>
    <cdr:sp macro="" textlink="">
      <cdr:nvSpPr>
        <cdr:cNvPr id="3" name="Text Box 2"/>
        <cdr:cNvSpPr txBox="1"/>
      </cdr:nvSpPr>
      <cdr:spPr>
        <a:xfrm xmlns:a="http://schemas.openxmlformats.org/drawingml/2006/main">
          <a:off x="985652" y="1543792"/>
          <a:ext cx="558140" cy="27313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a</a:t>
          </a:r>
          <a:r>
            <a:rPr lang="id-ID" sz="1100" baseline="-25000"/>
            <a:t>1</a:t>
          </a:r>
          <a:r>
            <a:rPr lang="id-ID" sz="1100" baseline="0"/>
            <a:t>b</a:t>
          </a:r>
          <a:r>
            <a:rPr lang="id-ID" sz="1100" baseline="-25000"/>
            <a:t>1</a:t>
          </a:r>
          <a:endParaRPr lang="id-ID" sz="1100"/>
        </a:p>
      </cdr:txBody>
    </cdr:sp>
  </cdr:relSizeAnchor>
  <cdr:relSizeAnchor xmlns:cdr="http://schemas.openxmlformats.org/drawingml/2006/chartDrawing">
    <cdr:from>
      <cdr:x>0.33058</cdr:x>
      <cdr:y>0.09337</cdr:y>
    </cdr:from>
    <cdr:to>
      <cdr:x>0.451</cdr:x>
      <cdr:y>0.20453</cdr:y>
    </cdr:to>
    <cdr:sp macro="" textlink="">
      <cdr:nvSpPr>
        <cdr:cNvPr id="4" name="Text Box 3"/>
        <cdr:cNvSpPr txBox="1"/>
      </cdr:nvSpPr>
      <cdr:spPr>
        <a:xfrm xmlns:a="http://schemas.openxmlformats.org/drawingml/2006/main">
          <a:off x="1662546" y="249382"/>
          <a:ext cx="605641" cy="29688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a</a:t>
          </a:r>
          <a:r>
            <a:rPr lang="id-ID" sz="1100" baseline="-25000"/>
            <a:t>1</a:t>
          </a:r>
          <a:r>
            <a:rPr lang="id-ID" sz="1100" baseline="0"/>
            <a:t>b</a:t>
          </a:r>
          <a:r>
            <a:rPr lang="id-ID" sz="1100" baseline="-25000"/>
            <a:t>2</a:t>
          </a:r>
          <a:endParaRPr lang="id-ID" sz="1100"/>
        </a:p>
      </cdr:txBody>
    </cdr:sp>
  </cdr:relSizeAnchor>
  <cdr:relSizeAnchor xmlns:cdr="http://schemas.openxmlformats.org/drawingml/2006/chartDrawing">
    <cdr:from>
      <cdr:x>0.33294</cdr:x>
      <cdr:y>0.40017</cdr:y>
    </cdr:from>
    <cdr:to>
      <cdr:x>0.4392</cdr:x>
      <cdr:y>0.50244</cdr:y>
    </cdr:to>
    <cdr:sp macro="" textlink="">
      <cdr:nvSpPr>
        <cdr:cNvPr id="5" name="Text Box 4"/>
        <cdr:cNvSpPr txBox="1"/>
      </cdr:nvSpPr>
      <cdr:spPr>
        <a:xfrm xmlns:a="http://schemas.openxmlformats.org/drawingml/2006/main">
          <a:off x="1674421" y="1068780"/>
          <a:ext cx="534390" cy="27313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a</a:t>
          </a:r>
          <a:r>
            <a:rPr lang="id-ID" sz="1100" baseline="-25000"/>
            <a:t>2</a:t>
          </a:r>
          <a:r>
            <a:rPr lang="id-ID" sz="1100" baseline="0"/>
            <a:t>b</a:t>
          </a:r>
          <a:r>
            <a:rPr lang="id-ID" sz="1100" baseline="-25000"/>
            <a:t>2</a:t>
          </a:r>
          <a:endParaRPr lang="id-ID" sz="1100"/>
        </a:p>
      </cdr:txBody>
    </cdr:sp>
  </cdr:relSizeAnchor>
  <cdr:relSizeAnchor xmlns:cdr="http://schemas.openxmlformats.org/drawingml/2006/chartDrawing">
    <cdr:from>
      <cdr:x>0.49115</cdr:x>
      <cdr:y>0.10671</cdr:y>
    </cdr:from>
    <cdr:to>
      <cdr:x>0.5856</cdr:x>
      <cdr:y>0.22232</cdr:y>
    </cdr:to>
    <cdr:sp macro="" textlink="">
      <cdr:nvSpPr>
        <cdr:cNvPr id="6" name="Text Box 5"/>
        <cdr:cNvSpPr txBox="1"/>
      </cdr:nvSpPr>
      <cdr:spPr>
        <a:xfrm xmlns:a="http://schemas.openxmlformats.org/drawingml/2006/main">
          <a:off x="2470068" y="285008"/>
          <a:ext cx="475013" cy="3087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a</a:t>
          </a:r>
          <a:r>
            <a:rPr lang="id-ID" sz="1100" baseline="-25000"/>
            <a:t>1</a:t>
          </a:r>
          <a:r>
            <a:rPr lang="id-ID" sz="1100" baseline="0"/>
            <a:t>b</a:t>
          </a:r>
          <a:r>
            <a:rPr lang="id-ID" sz="1100" baseline="-25000"/>
            <a:t>3</a:t>
          </a:r>
          <a:endParaRPr lang="id-ID" sz="1100"/>
        </a:p>
      </cdr:txBody>
    </cdr:sp>
  </cdr:relSizeAnchor>
  <cdr:relSizeAnchor xmlns:cdr="http://schemas.openxmlformats.org/drawingml/2006/chartDrawing">
    <cdr:from>
      <cdr:x>0.49823</cdr:x>
      <cdr:y>0.33348</cdr:y>
    </cdr:from>
    <cdr:to>
      <cdr:x>0.60449</cdr:x>
      <cdr:y>0.46242</cdr:y>
    </cdr:to>
    <cdr:sp macro="" textlink="">
      <cdr:nvSpPr>
        <cdr:cNvPr id="7" name="Text Box 6"/>
        <cdr:cNvSpPr txBox="1"/>
      </cdr:nvSpPr>
      <cdr:spPr>
        <a:xfrm xmlns:a="http://schemas.openxmlformats.org/drawingml/2006/main">
          <a:off x="2505694" y="890650"/>
          <a:ext cx="534389" cy="34438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a</a:t>
          </a:r>
          <a:r>
            <a:rPr lang="id-ID" sz="1100" baseline="-25000"/>
            <a:t>2</a:t>
          </a:r>
          <a:r>
            <a:rPr lang="id-ID" sz="1100" baseline="0"/>
            <a:t>b</a:t>
          </a:r>
          <a:r>
            <a:rPr lang="id-ID" sz="1100" baseline="-25000"/>
            <a:t>3</a:t>
          </a:r>
          <a:endParaRPr lang="id-ID" sz="1100"/>
        </a:p>
      </cdr:txBody>
    </cdr:sp>
  </cdr:relSizeAnchor>
  <cdr:relSizeAnchor xmlns:cdr="http://schemas.openxmlformats.org/drawingml/2006/chartDrawing">
    <cdr:from>
      <cdr:x>0.64699</cdr:x>
      <cdr:y>0.0667</cdr:y>
    </cdr:from>
    <cdr:to>
      <cdr:x>0.74852</cdr:x>
      <cdr:y>0.16007</cdr:y>
    </cdr:to>
    <cdr:sp macro="" textlink="">
      <cdr:nvSpPr>
        <cdr:cNvPr id="8" name="Text Box 7"/>
        <cdr:cNvSpPr txBox="1"/>
      </cdr:nvSpPr>
      <cdr:spPr>
        <a:xfrm xmlns:a="http://schemas.openxmlformats.org/drawingml/2006/main">
          <a:off x="3253839" y="178130"/>
          <a:ext cx="510639" cy="24938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a</a:t>
          </a:r>
          <a:r>
            <a:rPr lang="id-ID" sz="1100" baseline="-25000"/>
            <a:t>1</a:t>
          </a:r>
          <a:r>
            <a:rPr lang="id-ID" sz="1100" baseline="0"/>
            <a:t>b</a:t>
          </a:r>
          <a:r>
            <a:rPr lang="id-ID" sz="1100" baseline="-25000"/>
            <a:t>4</a:t>
          </a:r>
          <a:endParaRPr lang="id-ID" sz="1100"/>
        </a:p>
      </cdr:txBody>
    </cdr:sp>
  </cdr:relSizeAnchor>
  <cdr:relSizeAnchor xmlns:cdr="http://schemas.openxmlformats.org/drawingml/2006/chartDrawing">
    <cdr:from>
      <cdr:x>0.65643</cdr:x>
      <cdr:y>0.32014</cdr:y>
    </cdr:from>
    <cdr:to>
      <cdr:x>0.75089</cdr:x>
      <cdr:y>0.41796</cdr:y>
    </cdr:to>
    <cdr:sp macro="" textlink="">
      <cdr:nvSpPr>
        <cdr:cNvPr id="9" name="Text Box 8"/>
        <cdr:cNvSpPr txBox="1"/>
      </cdr:nvSpPr>
      <cdr:spPr>
        <a:xfrm xmlns:a="http://schemas.openxmlformats.org/drawingml/2006/main">
          <a:off x="3301341" y="855024"/>
          <a:ext cx="475013" cy="26125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a</a:t>
          </a:r>
          <a:r>
            <a:rPr lang="id-ID" sz="1100" baseline="-25000"/>
            <a:t>2</a:t>
          </a:r>
          <a:r>
            <a:rPr lang="id-ID" sz="1100" baseline="0"/>
            <a:t>b</a:t>
          </a:r>
          <a:r>
            <a:rPr lang="id-ID" sz="1100" baseline="-25000"/>
            <a:t>4</a:t>
          </a:r>
          <a:endParaRPr lang="id-ID" sz="1100"/>
        </a:p>
      </cdr:txBody>
    </cdr:sp>
  </cdr:relSizeAnchor>
</c:userShapes>
</file>

<file path=word/drawings/drawing5.xml><?xml version="1.0" encoding="utf-8"?>
<c:userShapes xmlns:c="http://schemas.openxmlformats.org/drawingml/2006/chart">
  <cdr:relSizeAnchor xmlns:cdr="http://schemas.openxmlformats.org/drawingml/2006/chartDrawing">
    <cdr:from>
      <cdr:x>0.17093</cdr:x>
      <cdr:y>0.11426</cdr:y>
    </cdr:from>
    <cdr:to>
      <cdr:x>0.27927</cdr:x>
      <cdr:y>0.21937</cdr:y>
    </cdr:to>
    <cdr:sp macro="" textlink="">
      <cdr:nvSpPr>
        <cdr:cNvPr id="2" name="Text Box 1"/>
        <cdr:cNvSpPr txBox="1"/>
      </cdr:nvSpPr>
      <cdr:spPr>
        <a:xfrm xmlns:a="http://schemas.openxmlformats.org/drawingml/2006/main">
          <a:off x="843148" y="296883"/>
          <a:ext cx="534390" cy="27313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a</a:t>
          </a:r>
          <a:r>
            <a:rPr lang="id-ID" sz="1100" baseline="-25000"/>
            <a:t>2</a:t>
          </a:r>
          <a:r>
            <a:rPr lang="id-ID" sz="1100" baseline="0"/>
            <a:t>b</a:t>
          </a:r>
          <a:r>
            <a:rPr lang="id-ID" sz="1100" baseline="-25000"/>
            <a:t>1</a:t>
          </a:r>
          <a:endParaRPr lang="id-ID" sz="1100"/>
        </a:p>
      </cdr:txBody>
    </cdr:sp>
  </cdr:relSizeAnchor>
  <cdr:relSizeAnchor xmlns:cdr="http://schemas.openxmlformats.org/drawingml/2006/chartDrawing">
    <cdr:from>
      <cdr:x>0.18538</cdr:x>
      <cdr:y>0.49815</cdr:y>
    </cdr:from>
    <cdr:to>
      <cdr:x>0.31779</cdr:x>
      <cdr:y>0.61698</cdr:y>
    </cdr:to>
    <cdr:sp macro="" textlink="">
      <cdr:nvSpPr>
        <cdr:cNvPr id="3" name="Text Box 2"/>
        <cdr:cNvSpPr txBox="1"/>
      </cdr:nvSpPr>
      <cdr:spPr>
        <a:xfrm xmlns:a="http://schemas.openxmlformats.org/drawingml/2006/main">
          <a:off x="914400" y="1294411"/>
          <a:ext cx="653143" cy="30875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a</a:t>
          </a:r>
          <a:r>
            <a:rPr lang="id-ID" sz="1100" baseline="-25000"/>
            <a:t>2</a:t>
          </a:r>
          <a:r>
            <a:rPr lang="id-ID" sz="1100" baseline="0"/>
            <a:t>b</a:t>
          </a:r>
          <a:r>
            <a:rPr lang="id-ID" sz="1100" baseline="-25000"/>
            <a:t>1</a:t>
          </a:r>
          <a:endParaRPr lang="id-ID" sz="1100"/>
        </a:p>
      </cdr:txBody>
    </cdr:sp>
  </cdr:relSizeAnchor>
  <cdr:relSizeAnchor xmlns:cdr="http://schemas.openxmlformats.org/drawingml/2006/chartDrawing">
    <cdr:from>
      <cdr:x>0.34186</cdr:x>
      <cdr:y>0.0457</cdr:y>
    </cdr:from>
    <cdr:to>
      <cdr:x>0.46464</cdr:x>
      <cdr:y>0.18281</cdr:y>
    </cdr:to>
    <cdr:sp macro="" textlink="">
      <cdr:nvSpPr>
        <cdr:cNvPr id="4" name="Text Box 3"/>
        <cdr:cNvSpPr txBox="1"/>
      </cdr:nvSpPr>
      <cdr:spPr>
        <a:xfrm xmlns:a="http://schemas.openxmlformats.org/drawingml/2006/main">
          <a:off x="1686296" y="118754"/>
          <a:ext cx="605642" cy="3562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a</a:t>
          </a:r>
          <a:r>
            <a:rPr lang="id-ID" sz="1100" baseline="-25000"/>
            <a:t>1</a:t>
          </a:r>
          <a:r>
            <a:rPr lang="id-ID" sz="1100" baseline="0"/>
            <a:t>b</a:t>
          </a:r>
          <a:r>
            <a:rPr lang="id-ID" sz="1100" baseline="-25000"/>
            <a:t>2</a:t>
          </a:r>
          <a:endParaRPr lang="id-ID" sz="1100"/>
        </a:p>
      </cdr:txBody>
    </cdr:sp>
  </cdr:relSizeAnchor>
  <cdr:relSizeAnchor xmlns:cdr="http://schemas.openxmlformats.org/drawingml/2006/chartDrawing">
    <cdr:from>
      <cdr:x>0.32742</cdr:x>
      <cdr:y>0.37933</cdr:y>
    </cdr:from>
    <cdr:to>
      <cdr:x>0.47187</cdr:x>
      <cdr:y>0.51186</cdr:y>
    </cdr:to>
    <cdr:sp macro="" textlink="">
      <cdr:nvSpPr>
        <cdr:cNvPr id="5" name="Text Box 4"/>
        <cdr:cNvSpPr txBox="1"/>
      </cdr:nvSpPr>
      <cdr:spPr>
        <a:xfrm xmlns:a="http://schemas.openxmlformats.org/drawingml/2006/main">
          <a:off x="1615044" y="985652"/>
          <a:ext cx="712520" cy="34438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a</a:t>
          </a:r>
          <a:r>
            <a:rPr lang="id-ID" sz="1100" baseline="-25000"/>
            <a:t>2</a:t>
          </a:r>
          <a:r>
            <a:rPr lang="id-ID" sz="1100" baseline="0"/>
            <a:t>b</a:t>
          </a:r>
          <a:r>
            <a:rPr lang="id-ID" sz="1100" baseline="-25000"/>
            <a:t>2</a:t>
          </a:r>
          <a:endParaRPr lang="id-ID" sz="1100"/>
        </a:p>
      </cdr:txBody>
    </cdr:sp>
  </cdr:relSizeAnchor>
  <cdr:relSizeAnchor xmlns:cdr="http://schemas.openxmlformats.org/drawingml/2006/chartDrawing">
    <cdr:from>
      <cdr:x>0.51039</cdr:x>
      <cdr:y>0.14625</cdr:y>
    </cdr:from>
    <cdr:to>
      <cdr:x>0.64761</cdr:x>
      <cdr:y>0.26507</cdr:y>
    </cdr:to>
    <cdr:sp macro="" textlink="">
      <cdr:nvSpPr>
        <cdr:cNvPr id="6" name="Text Box 5"/>
        <cdr:cNvSpPr txBox="1"/>
      </cdr:nvSpPr>
      <cdr:spPr>
        <a:xfrm xmlns:a="http://schemas.openxmlformats.org/drawingml/2006/main">
          <a:off x="2517569" y="380011"/>
          <a:ext cx="676894" cy="30875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a</a:t>
          </a:r>
          <a:r>
            <a:rPr lang="id-ID" sz="1100" baseline="-25000"/>
            <a:t>1</a:t>
          </a:r>
          <a:r>
            <a:rPr lang="id-ID" sz="1100" baseline="0"/>
            <a:t>b</a:t>
          </a:r>
          <a:r>
            <a:rPr lang="id-ID" sz="1100" baseline="-25000"/>
            <a:t>3</a:t>
          </a:r>
          <a:endParaRPr lang="id-ID" sz="1100"/>
        </a:p>
      </cdr:txBody>
    </cdr:sp>
  </cdr:relSizeAnchor>
  <cdr:relSizeAnchor xmlns:cdr="http://schemas.openxmlformats.org/drawingml/2006/chartDrawing">
    <cdr:from>
      <cdr:x>0.51039</cdr:x>
      <cdr:y>0.39304</cdr:y>
    </cdr:from>
    <cdr:to>
      <cdr:x>0.62594</cdr:x>
      <cdr:y>0.51186</cdr:y>
    </cdr:to>
    <cdr:sp macro="" textlink="">
      <cdr:nvSpPr>
        <cdr:cNvPr id="7" name="Text Box 6"/>
        <cdr:cNvSpPr txBox="1"/>
      </cdr:nvSpPr>
      <cdr:spPr>
        <a:xfrm xmlns:a="http://schemas.openxmlformats.org/drawingml/2006/main">
          <a:off x="2517569" y="1021278"/>
          <a:ext cx="570016" cy="3087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a</a:t>
          </a:r>
          <a:r>
            <a:rPr lang="id-ID" sz="1100" baseline="-25000"/>
            <a:t>2</a:t>
          </a:r>
          <a:r>
            <a:rPr lang="id-ID" sz="1100" baseline="0"/>
            <a:t>b</a:t>
          </a:r>
          <a:r>
            <a:rPr lang="id-ID" sz="1100" baseline="-25000"/>
            <a:t>3</a:t>
          </a:r>
          <a:endParaRPr lang="id-ID" sz="1100"/>
        </a:p>
      </cdr:txBody>
    </cdr:sp>
  </cdr:relSizeAnchor>
  <cdr:relSizeAnchor xmlns:cdr="http://schemas.openxmlformats.org/drawingml/2006/chartDrawing">
    <cdr:from>
      <cdr:x>0.65965</cdr:x>
      <cdr:y>0.19652</cdr:y>
    </cdr:from>
    <cdr:to>
      <cdr:x>0.81373</cdr:x>
      <cdr:y>0.30163</cdr:y>
    </cdr:to>
    <cdr:sp macro="" textlink="">
      <cdr:nvSpPr>
        <cdr:cNvPr id="8" name="Text Box 7"/>
        <cdr:cNvSpPr txBox="1"/>
      </cdr:nvSpPr>
      <cdr:spPr>
        <a:xfrm xmlns:a="http://schemas.openxmlformats.org/drawingml/2006/main">
          <a:off x="3253839" y="510639"/>
          <a:ext cx="760021" cy="27313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a</a:t>
          </a:r>
          <a:r>
            <a:rPr lang="id-ID" sz="1100" baseline="-25000"/>
            <a:t>2</a:t>
          </a:r>
          <a:r>
            <a:rPr lang="id-ID" sz="1100" baseline="0"/>
            <a:t>b</a:t>
          </a:r>
          <a:r>
            <a:rPr lang="id-ID" sz="1100" baseline="-25000"/>
            <a:t>4</a:t>
          </a:r>
          <a:endParaRPr lang="id-ID" sz="1100"/>
        </a:p>
      </cdr:txBody>
    </cdr:sp>
  </cdr:relSizeAnchor>
  <cdr:relSizeAnchor xmlns:cdr="http://schemas.openxmlformats.org/drawingml/2006/chartDrawing">
    <cdr:from>
      <cdr:x>0.67169</cdr:x>
      <cdr:y>0.41132</cdr:y>
    </cdr:from>
    <cdr:to>
      <cdr:x>0.79447</cdr:x>
      <cdr:y>0.53929</cdr:y>
    </cdr:to>
    <cdr:sp macro="" textlink="">
      <cdr:nvSpPr>
        <cdr:cNvPr id="9" name="Text Box 8"/>
        <cdr:cNvSpPr txBox="1"/>
      </cdr:nvSpPr>
      <cdr:spPr>
        <a:xfrm xmlns:a="http://schemas.openxmlformats.org/drawingml/2006/main">
          <a:off x="3313216" y="1068780"/>
          <a:ext cx="605641" cy="33250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100"/>
            <a:t>a</a:t>
          </a:r>
          <a:r>
            <a:rPr lang="id-ID" sz="1100" baseline="-25000"/>
            <a:t>1</a:t>
          </a:r>
          <a:r>
            <a:rPr lang="id-ID" sz="1100" baseline="0"/>
            <a:t>b</a:t>
          </a:r>
          <a:r>
            <a:rPr lang="id-ID" sz="1100" baseline="-25000"/>
            <a:t>4</a:t>
          </a:r>
          <a:endParaRPr lang="id-ID" sz="1100"/>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93FB2D10634F56845F80963710EA94"/>
        <w:category>
          <w:name w:val="General"/>
          <w:gallery w:val="placeholder"/>
        </w:category>
        <w:types>
          <w:type w:val="bbPlcHdr"/>
        </w:types>
        <w:behaviors>
          <w:behavior w:val="content"/>
        </w:behaviors>
        <w:guid w:val="{9E21071A-1E4E-4FA3-8B08-010E091F8084}"/>
      </w:docPartPr>
      <w:docPartBody>
        <w:p w:rsidR="00654F74" w:rsidRDefault="00F354EB" w:rsidP="00F354EB">
          <w:pPr>
            <w:pStyle w:val="4193FB2D10634F56845F80963710EA9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6AD"/>
    <w:rsid w:val="00654F74"/>
    <w:rsid w:val="00ED66AD"/>
    <w:rsid w:val="00F354E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B2FA17D47F4AF3864DA3CECA33D4A5">
    <w:name w:val="2DB2FA17D47F4AF3864DA3CECA33D4A5"/>
    <w:rsid w:val="00ED66AD"/>
  </w:style>
  <w:style w:type="paragraph" w:customStyle="1" w:styleId="CF2C0333249247C598FC69C0F73D538E">
    <w:name w:val="CF2C0333249247C598FC69C0F73D538E"/>
    <w:rsid w:val="00ED66AD"/>
  </w:style>
  <w:style w:type="paragraph" w:customStyle="1" w:styleId="D441876CDBC5464686F05A2A99120DA2">
    <w:name w:val="D441876CDBC5464686F05A2A99120DA2"/>
    <w:rsid w:val="00ED66AD"/>
  </w:style>
  <w:style w:type="paragraph" w:customStyle="1" w:styleId="95FD10577D264C788842B3915B394DE7">
    <w:name w:val="95FD10577D264C788842B3915B394DE7"/>
    <w:rsid w:val="00ED66AD"/>
  </w:style>
  <w:style w:type="paragraph" w:customStyle="1" w:styleId="DFAE818F3AAC498EAD9CF5216ADEBD4E">
    <w:name w:val="DFAE818F3AAC498EAD9CF5216ADEBD4E"/>
    <w:rsid w:val="00ED66AD"/>
  </w:style>
  <w:style w:type="paragraph" w:customStyle="1" w:styleId="3CC6985B0623402AB61A505B28C7077A">
    <w:name w:val="3CC6985B0623402AB61A505B28C7077A"/>
    <w:rsid w:val="00ED66AD"/>
  </w:style>
  <w:style w:type="paragraph" w:customStyle="1" w:styleId="04FEDD9E26484531A600395A19A6110D">
    <w:name w:val="04FEDD9E26484531A600395A19A6110D"/>
    <w:rsid w:val="00ED66AD"/>
  </w:style>
  <w:style w:type="paragraph" w:customStyle="1" w:styleId="83FDD3E9773448A0886169066B460985">
    <w:name w:val="83FDD3E9773448A0886169066B460985"/>
    <w:rsid w:val="00ED66AD"/>
  </w:style>
  <w:style w:type="paragraph" w:customStyle="1" w:styleId="B1C8EE04E3D8420AAFB7CA3A9D786C40">
    <w:name w:val="B1C8EE04E3D8420AAFB7CA3A9D786C40"/>
    <w:rsid w:val="00ED66AD"/>
  </w:style>
  <w:style w:type="paragraph" w:customStyle="1" w:styleId="CA94B0E67AF745DEA9907A9F81A181CA">
    <w:name w:val="CA94B0E67AF745DEA9907A9F81A181CA"/>
    <w:rsid w:val="00ED66AD"/>
  </w:style>
  <w:style w:type="paragraph" w:customStyle="1" w:styleId="C4651CBBC02D4DD095FCA68B62C1EF16">
    <w:name w:val="C4651CBBC02D4DD095FCA68B62C1EF16"/>
    <w:rsid w:val="00ED66AD"/>
  </w:style>
  <w:style w:type="paragraph" w:customStyle="1" w:styleId="9C2A9C3F7A954410A3D5D11B2DD0280F">
    <w:name w:val="9C2A9C3F7A954410A3D5D11B2DD0280F"/>
    <w:rsid w:val="00ED66AD"/>
  </w:style>
  <w:style w:type="paragraph" w:customStyle="1" w:styleId="2B27B777989C42EE9B43B6575B960BCF">
    <w:name w:val="2B27B777989C42EE9B43B6575B960BCF"/>
    <w:rsid w:val="00ED66AD"/>
  </w:style>
  <w:style w:type="paragraph" w:customStyle="1" w:styleId="244DB967BD564A7BAF9A8C5E58AB5605">
    <w:name w:val="244DB967BD564A7BAF9A8C5E58AB5605"/>
    <w:rsid w:val="00F354EB"/>
  </w:style>
  <w:style w:type="paragraph" w:customStyle="1" w:styleId="8A2580CC252B4813940B95089841B918">
    <w:name w:val="8A2580CC252B4813940B95089841B918"/>
    <w:rsid w:val="00F354EB"/>
  </w:style>
  <w:style w:type="paragraph" w:customStyle="1" w:styleId="D3944C20B76E43DF826186829EFFCB96">
    <w:name w:val="D3944C20B76E43DF826186829EFFCB96"/>
    <w:rsid w:val="00F354EB"/>
  </w:style>
  <w:style w:type="paragraph" w:customStyle="1" w:styleId="5680CFEDD1694909877119C57503B8FA">
    <w:name w:val="5680CFEDD1694909877119C57503B8FA"/>
    <w:rsid w:val="00F354EB"/>
  </w:style>
  <w:style w:type="paragraph" w:customStyle="1" w:styleId="32CA4367F1224F28B89DD462B600CB9E">
    <w:name w:val="32CA4367F1224F28B89DD462B600CB9E"/>
    <w:rsid w:val="00F354EB"/>
  </w:style>
  <w:style w:type="paragraph" w:customStyle="1" w:styleId="9A8F5DEF00B248DF982AE6931C752826">
    <w:name w:val="9A8F5DEF00B248DF982AE6931C752826"/>
    <w:rsid w:val="00F354EB"/>
  </w:style>
  <w:style w:type="paragraph" w:customStyle="1" w:styleId="9BC207A297CB4CA888235FD0670429F0">
    <w:name w:val="9BC207A297CB4CA888235FD0670429F0"/>
    <w:rsid w:val="00F354EB"/>
  </w:style>
  <w:style w:type="paragraph" w:customStyle="1" w:styleId="83419E49527E4DC89D99CECA577BE433">
    <w:name w:val="83419E49527E4DC89D99CECA577BE433"/>
    <w:rsid w:val="00F354EB"/>
  </w:style>
  <w:style w:type="paragraph" w:customStyle="1" w:styleId="4193FB2D10634F56845F80963710EA94">
    <w:name w:val="4193FB2D10634F56845F80963710EA94"/>
    <w:rsid w:val="00F354E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B2FA17D47F4AF3864DA3CECA33D4A5">
    <w:name w:val="2DB2FA17D47F4AF3864DA3CECA33D4A5"/>
    <w:rsid w:val="00ED66AD"/>
  </w:style>
  <w:style w:type="paragraph" w:customStyle="1" w:styleId="CF2C0333249247C598FC69C0F73D538E">
    <w:name w:val="CF2C0333249247C598FC69C0F73D538E"/>
    <w:rsid w:val="00ED66AD"/>
  </w:style>
  <w:style w:type="paragraph" w:customStyle="1" w:styleId="D441876CDBC5464686F05A2A99120DA2">
    <w:name w:val="D441876CDBC5464686F05A2A99120DA2"/>
    <w:rsid w:val="00ED66AD"/>
  </w:style>
  <w:style w:type="paragraph" w:customStyle="1" w:styleId="95FD10577D264C788842B3915B394DE7">
    <w:name w:val="95FD10577D264C788842B3915B394DE7"/>
    <w:rsid w:val="00ED66AD"/>
  </w:style>
  <w:style w:type="paragraph" w:customStyle="1" w:styleId="DFAE818F3AAC498EAD9CF5216ADEBD4E">
    <w:name w:val="DFAE818F3AAC498EAD9CF5216ADEBD4E"/>
    <w:rsid w:val="00ED66AD"/>
  </w:style>
  <w:style w:type="paragraph" w:customStyle="1" w:styleId="3CC6985B0623402AB61A505B28C7077A">
    <w:name w:val="3CC6985B0623402AB61A505B28C7077A"/>
    <w:rsid w:val="00ED66AD"/>
  </w:style>
  <w:style w:type="paragraph" w:customStyle="1" w:styleId="04FEDD9E26484531A600395A19A6110D">
    <w:name w:val="04FEDD9E26484531A600395A19A6110D"/>
    <w:rsid w:val="00ED66AD"/>
  </w:style>
  <w:style w:type="paragraph" w:customStyle="1" w:styleId="83FDD3E9773448A0886169066B460985">
    <w:name w:val="83FDD3E9773448A0886169066B460985"/>
    <w:rsid w:val="00ED66AD"/>
  </w:style>
  <w:style w:type="paragraph" w:customStyle="1" w:styleId="B1C8EE04E3D8420AAFB7CA3A9D786C40">
    <w:name w:val="B1C8EE04E3D8420AAFB7CA3A9D786C40"/>
    <w:rsid w:val="00ED66AD"/>
  </w:style>
  <w:style w:type="paragraph" w:customStyle="1" w:styleId="CA94B0E67AF745DEA9907A9F81A181CA">
    <w:name w:val="CA94B0E67AF745DEA9907A9F81A181CA"/>
    <w:rsid w:val="00ED66AD"/>
  </w:style>
  <w:style w:type="paragraph" w:customStyle="1" w:styleId="C4651CBBC02D4DD095FCA68B62C1EF16">
    <w:name w:val="C4651CBBC02D4DD095FCA68B62C1EF16"/>
    <w:rsid w:val="00ED66AD"/>
  </w:style>
  <w:style w:type="paragraph" w:customStyle="1" w:styleId="9C2A9C3F7A954410A3D5D11B2DD0280F">
    <w:name w:val="9C2A9C3F7A954410A3D5D11B2DD0280F"/>
    <w:rsid w:val="00ED66AD"/>
  </w:style>
  <w:style w:type="paragraph" w:customStyle="1" w:styleId="2B27B777989C42EE9B43B6575B960BCF">
    <w:name w:val="2B27B777989C42EE9B43B6575B960BCF"/>
    <w:rsid w:val="00ED66AD"/>
  </w:style>
  <w:style w:type="paragraph" w:customStyle="1" w:styleId="244DB967BD564A7BAF9A8C5E58AB5605">
    <w:name w:val="244DB967BD564A7BAF9A8C5E58AB5605"/>
    <w:rsid w:val="00F354EB"/>
  </w:style>
  <w:style w:type="paragraph" w:customStyle="1" w:styleId="8A2580CC252B4813940B95089841B918">
    <w:name w:val="8A2580CC252B4813940B95089841B918"/>
    <w:rsid w:val="00F354EB"/>
  </w:style>
  <w:style w:type="paragraph" w:customStyle="1" w:styleId="D3944C20B76E43DF826186829EFFCB96">
    <w:name w:val="D3944C20B76E43DF826186829EFFCB96"/>
    <w:rsid w:val="00F354EB"/>
  </w:style>
  <w:style w:type="paragraph" w:customStyle="1" w:styleId="5680CFEDD1694909877119C57503B8FA">
    <w:name w:val="5680CFEDD1694909877119C57503B8FA"/>
    <w:rsid w:val="00F354EB"/>
  </w:style>
  <w:style w:type="paragraph" w:customStyle="1" w:styleId="32CA4367F1224F28B89DD462B600CB9E">
    <w:name w:val="32CA4367F1224F28B89DD462B600CB9E"/>
    <w:rsid w:val="00F354EB"/>
  </w:style>
  <w:style w:type="paragraph" w:customStyle="1" w:styleId="9A8F5DEF00B248DF982AE6931C752826">
    <w:name w:val="9A8F5DEF00B248DF982AE6931C752826"/>
    <w:rsid w:val="00F354EB"/>
  </w:style>
  <w:style w:type="paragraph" w:customStyle="1" w:styleId="9BC207A297CB4CA888235FD0670429F0">
    <w:name w:val="9BC207A297CB4CA888235FD0670429F0"/>
    <w:rsid w:val="00F354EB"/>
  </w:style>
  <w:style w:type="paragraph" w:customStyle="1" w:styleId="83419E49527E4DC89D99CECA577BE433">
    <w:name w:val="83419E49527E4DC89D99CECA577BE433"/>
    <w:rsid w:val="00F354EB"/>
  </w:style>
  <w:style w:type="paragraph" w:customStyle="1" w:styleId="4193FB2D10634F56845F80963710EA94">
    <w:name w:val="4193FB2D10634F56845F80963710EA94"/>
    <w:rsid w:val="00F354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8C552-8EEB-4D06-A1D0-0DCAD6029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16</Pages>
  <Words>4943</Words>
  <Characters>28178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Hilda Prabawati (113020122)                                                                                                                           Pengaruh Konsentrasi Lemak Testa Kelapa dan Jenis Formula Terhadap Sifat Fisik dan Mekanik Edible Film</dc:title>
  <dc:creator>hilda</dc:creator>
  <cp:lastModifiedBy>Admin</cp:lastModifiedBy>
  <cp:revision>12</cp:revision>
  <cp:lastPrinted>2015-12-15T04:10:00Z</cp:lastPrinted>
  <dcterms:created xsi:type="dcterms:W3CDTF">2015-11-22T03:56:00Z</dcterms:created>
  <dcterms:modified xsi:type="dcterms:W3CDTF">2015-12-15T04:14:00Z</dcterms:modified>
</cp:coreProperties>
</file>