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103" w:rsidRDefault="00836103" w:rsidP="00836103">
      <w:pPr>
        <w:spacing w:line="480" w:lineRule="auto"/>
        <w:ind w:right="11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ABST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RAK</w:t>
      </w:r>
    </w:p>
    <w:p w:rsidR="00836103" w:rsidRPr="00836103" w:rsidRDefault="00836103" w:rsidP="00836103">
      <w:pPr>
        <w:spacing w:line="480" w:lineRule="auto"/>
        <w:ind w:right="11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3680C" w:rsidRDefault="00836103" w:rsidP="00E3680C">
      <w:pPr>
        <w:pStyle w:val="ListParagraph"/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03630">
        <w:rPr>
          <w:rFonts w:ascii="Times New Roman" w:hAnsi="Times New Roman" w:cs="Times New Roman"/>
          <w:sz w:val="24"/>
          <w:szCs w:val="24"/>
        </w:rPr>
        <w:t xml:space="preserve">enelitian ini </w:t>
      </w:r>
      <w:r w:rsidR="00E51669">
        <w:rPr>
          <w:rFonts w:ascii="Times New Roman" w:hAnsi="Times New Roman" w:cs="Times New Roman"/>
          <w:sz w:val="24"/>
          <w:szCs w:val="24"/>
        </w:rPr>
        <w:t xml:space="preserve">berangkat dari fenomena </w:t>
      </w:r>
      <w:r w:rsidR="00303630">
        <w:rPr>
          <w:rFonts w:ascii="Times New Roman" w:hAnsi="Times New Roman" w:cs="Times New Roman"/>
          <w:sz w:val="24"/>
          <w:szCs w:val="24"/>
        </w:rPr>
        <w:t>Kebijakan Jaminan Sosial Rakyat Banten Bersatu (Jamsosratu) di Provinsi Banten</w:t>
      </w:r>
      <w:r>
        <w:rPr>
          <w:rFonts w:ascii="Times New Roman" w:hAnsi="Times New Roman" w:cs="Times New Roman"/>
          <w:sz w:val="24"/>
          <w:szCs w:val="24"/>
        </w:rPr>
        <w:t xml:space="preserve">. Hasil observasi menunjukkan </w:t>
      </w:r>
      <w:r w:rsidR="00E51669">
        <w:rPr>
          <w:rFonts w:ascii="Times New Roman" w:hAnsi="Times New Roman" w:cs="Times New Roman"/>
          <w:sz w:val="24"/>
          <w:szCs w:val="24"/>
        </w:rPr>
        <w:t>evaluasi</w:t>
      </w:r>
      <w:r w:rsidR="00AD273F">
        <w:rPr>
          <w:rFonts w:ascii="Times New Roman" w:hAnsi="Times New Roman" w:cs="Times New Roman"/>
          <w:sz w:val="24"/>
          <w:szCs w:val="24"/>
        </w:rPr>
        <w:t xml:space="preserve"> kebijakan Jamsosratu di Provinsi Banten belum terlaksana sesuai </w:t>
      </w:r>
      <w:r w:rsidR="00E51669">
        <w:rPr>
          <w:rFonts w:ascii="Times New Roman" w:hAnsi="Times New Roman" w:cs="Times New Roman"/>
          <w:sz w:val="24"/>
          <w:szCs w:val="24"/>
        </w:rPr>
        <w:t>dengan fungsi dan tujuan evaluasi</w:t>
      </w:r>
      <w:r w:rsidR="00AD273F">
        <w:rPr>
          <w:rFonts w:ascii="Times New Roman" w:hAnsi="Times New Roman" w:cs="Times New Roman"/>
          <w:sz w:val="24"/>
          <w:szCs w:val="24"/>
        </w:rPr>
        <w:t xml:space="preserve"> kebijakan, indikasinya dapat dilihat dari</w:t>
      </w:r>
      <w:r w:rsidR="00AD273F" w:rsidRPr="009514D1">
        <w:rPr>
          <w:rFonts w:ascii="Times New Roman" w:eastAsia="Times New Roman" w:hAnsi="Times New Roman" w:cs="Times New Roman"/>
          <w:color w:val="C00000"/>
          <w:sz w:val="24"/>
          <w:szCs w:val="24"/>
          <w:lang w:val="en-US" w:eastAsia="id-ID"/>
        </w:rPr>
        <w:t xml:space="preserve"> </w:t>
      </w:r>
      <w:r w:rsidR="00E3680C">
        <w:rPr>
          <w:rFonts w:ascii="Times New Roman" w:hAnsi="Times New Roman" w:cs="Times New Roman"/>
          <w:sz w:val="24"/>
          <w:szCs w:val="24"/>
        </w:rPr>
        <w:t xml:space="preserve">Tim Pengendali Jaminan Dinas Sosial Provinsi </w:t>
      </w:r>
      <w:r w:rsidR="00E3680C" w:rsidRPr="00684616">
        <w:rPr>
          <w:rFonts w:ascii="Times New Roman" w:hAnsi="Times New Roman" w:cs="Times New Roman"/>
          <w:sz w:val="24"/>
          <w:szCs w:val="24"/>
        </w:rPr>
        <w:t>Banten</w:t>
      </w:r>
      <w:r w:rsidR="00E3680C">
        <w:rPr>
          <w:rFonts w:ascii="Times New Roman" w:hAnsi="Times New Roman" w:cs="Times New Roman"/>
          <w:sz w:val="24"/>
          <w:szCs w:val="24"/>
        </w:rPr>
        <w:t>,</w:t>
      </w:r>
      <w:r w:rsidR="00E3680C" w:rsidRPr="00684616">
        <w:rPr>
          <w:rFonts w:ascii="Times New Roman" w:hAnsi="Times New Roman" w:cs="Times New Roman"/>
          <w:sz w:val="24"/>
          <w:szCs w:val="24"/>
        </w:rPr>
        <w:t xml:space="preserve">  </w:t>
      </w:r>
      <w:r w:rsidR="00E3680C" w:rsidRPr="00684616">
        <w:rPr>
          <w:rFonts w:ascii="Times New Roman" w:hAnsi="Times New Roman"/>
          <w:sz w:val="24"/>
          <w:szCs w:val="24"/>
        </w:rPr>
        <w:t>p</w:t>
      </w:r>
      <w:proofErr w:type="spellStart"/>
      <w:r w:rsidR="00E3680C" w:rsidRPr="00684616">
        <w:rPr>
          <w:rFonts w:ascii="Times New Roman" w:hAnsi="Times New Roman"/>
          <w:sz w:val="24"/>
          <w:szCs w:val="24"/>
          <w:lang w:val="en-US"/>
        </w:rPr>
        <w:t>erlu</w:t>
      </w:r>
      <w:proofErr w:type="spellEnd"/>
      <w:r w:rsidR="00E3680C" w:rsidRPr="0068461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3680C" w:rsidRPr="00684616">
        <w:rPr>
          <w:rFonts w:ascii="Times New Roman" w:hAnsi="Times New Roman"/>
          <w:sz w:val="24"/>
          <w:szCs w:val="24"/>
        </w:rPr>
        <w:t>lebih meningkatkan</w:t>
      </w:r>
      <w:r w:rsidR="00E3680C" w:rsidRPr="0068461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51669">
        <w:rPr>
          <w:rFonts w:ascii="Times New Roman" w:hAnsi="Times New Roman"/>
          <w:sz w:val="24"/>
          <w:szCs w:val="24"/>
        </w:rPr>
        <w:t>fungsi dan tujuan evaluasi kebijakan dalam explanasi kebijakan pada tingkat pelaksanaannya</w:t>
      </w:r>
      <w:r w:rsidR="00E3680C">
        <w:rPr>
          <w:rFonts w:ascii="Times New Roman" w:hAnsi="Times New Roman"/>
          <w:sz w:val="24"/>
          <w:szCs w:val="24"/>
        </w:rPr>
        <w:t>,</w:t>
      </w:r>
      <w:r w:rsidR="00E3680C" w:rsidRPr="0068461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51669">
        <w:rPr>
          <w:rFonts w:ascii="Times New Roman" w:hAnsi="Times New Roman"/>
          <w:sz w:val="24"/>
          <w:szCs w:val="24"/>
        </w:rPr>
        <w:t>evaluasi kepatuhan di lapangan dalam pelaksanaannya apakah sudah sesuai standar dan prosedur kebijakan program</w:t>
      </w:r>
      <w:r w:rsidR="00E3680C" w:rsidRPr="0068461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3680C" w:rsidRPr="00684616">
        <w:rPr>
          <w:rFonts w:ascii="Times New Roman" w:hAnsi="Times New Roman"/>
          <w:sz w:val="24"/>
          <w:szCs w:val="24"/>
          <w:lang w:val="en-US"/>
        </w:rPr>
        <w:t>Jamsosratu</w:t>
      </w:r>
      <w:proofErr w:type="spellEnd"/>
      <w:r w:rsidR="00E3680C">
        <w:rPr>
          <w:rFonts w:ascii="Times New Roman" w:hAnsi="Times New Roman"/>
          <w:sz w:val="24"/>
          <w:szCs w:val="24"/>
        </w:rPr>
        <w:t>.</w:t>
      </w:r>
      <w:r w:rsidR="00E3680C" w:rsidRPr="0068461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65DD9">
        <w:rPr>
          <w:rFonts w:ascii="Times New Roman" w:hAnsi="Times New Roman" w:cs="Times New Roman"/>
          <w:sz w:val="24"/>
          <w:szCs w:val="24"/>
        </w:rPr>
        <w:t>Evaluasi Audit kebijakan program Jamsosratu apakah sampai ke kelompok sasaran, Evaluasi Akunting kebijakan apakah program jamsosratu memberikan dampak pada kondisi sosial ekonomi masyarakat sasaran</w:t>
      </w:r>
      <w:r w:rsidR="00E368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5EDF" w:rsidRDefault="00715EDF" w:rsidP="006016AD">
      <w:pPr>
        <w:ind w:right="11" w:firstLine="709"/>
        <w:rPr>
          <w:rFonts w:ascii="Times New Roman" w:hAnsi="Times New Roman" w:cs="Times New Roman"/>
          <w:bCs/>
          <w:iCs/>
          <w:sz w:val="24"/>
          <w:szCs w:val="24"/>
          <w:lang w:val="id-ID"/>
        </w:rPr>
      </w:pPr>
    </w:p>
    <w:p w:rsidR="00836103" w:rsidRPr="006016AD" w:rsidRDefault="00D07C87" w:rsidP="006016AD">
      <w:pPr>
        <w:ind w:right="11" w:firstLine="709"/>
        <w:rPr>
          <w:rFonts w:ascii="Times New Roman" w:hAnsi="Times New Roman" w:cs="Times New Roman"/>
          <w:bCs/>
          <w:iCs/>
          <w:sz w:val="24"/>
          <w:szCs w:val="24"/>
          <w:lang w:val="id-ID"/>
        </w:rPr>
      </w:pPr>
      <w:proofErr w:type="spellStart"/>
      <w:r w:rsidRPr="00D07C87">
        <w:rPr>
          <w:rFonts w:ascii="Times New Roman" w:hAnsi="Times New Roman" w:cs="Times New Roman"/>
          <w:bCs/>
          <w:iCs/>
          <w:sz w:val="24"/>
          <w:szCs w:val="24"/>
        </w:rPr>
        <w:t>Fokus</w:t>
      </w:r>
      <w:proofErr w:type="spellEnd"/>
      <w:r w:rsidRPr="00D07C8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07C87">
        <w:rPr>
          <w:rFonts w:ascii="Times New Roman" w:hAnsi="Times New Roman" w:cs="Times New Roman"/>
          <w:bCs/>
          <w:i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d-ID"/>
        </w:rPr>
        <w:t xml:space="preserve"> meng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kaji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65DD9">
        <w:rPr>
          <w:rFonts w:ascii="Times New Roman" w:hAnsi="Times New Roman" w:cs="Times New Roman"/>
          <w:bCs/>
          <w:iCs/>
          <w:sz w:val="24"/>
          <w:szCs w:val="24"/>
          <w:lang w:val="id-ID"/>
        </w:rPr>
        <w:t>evaluasi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Jamsosratu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Banten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d-ID"/>
        </w:rPr>
        <w:t xml:space="preserve">, </w:t>
      </w:r>
      <w:r w:rsidR="00565DD9">
        <w:rPr>
          <w:rFonts w:ascii="Times New Roman" w:hAnsi="Times New Roman" w:cs="Times New Roman"/>
          <w:bCs/>
          <w:iCs/>
          <w:sz w:val="24"/>
          <w:szCs w:val="24"/>
          <w:lang w:val="id-ID"/>
        </w:rPr>
        <w:t xml:space="preserve">apakah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dengan</w:t>
      </w:r>
      <w:proofErr w:type="spellEnd"/>
      <w:r w:rsidRPr="000048F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565DD9">
        <w:rPr>
          <w:rFonts w:ascii="Times New Roman" w:hAnsi="Times New Roman" w:cs="Times New Roman"/>
          <w:bCs/>
          <w:iCs/>
          <w:sz w:val="24"/>
          <w:szCs w:val="24"/>
          <w:lang w:val="id-ID"/>
        </w:rPr>
        <w:t>fungsi dan tujuan evaluasi</w:t>
      </w:r>
      <w:r w:rsidRPr="000048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0048F8">
        <w:rPr>
          <w:rFonts w:ascii="Times New Roman" w:hAnsi="Times New Roman" w:cs="Times New Roman"/>
          <w:bCs/>
          <w:iCs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d-ID"/>
        </w:rPr>
        <w:t>, s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ehingga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Jamsosratu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dirasakan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manfaatnya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Tangga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Sasaran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(RTS)</w:t>
      </w:r>
      <w:r>
        <w:rPr>
          <w:rFonts w:ascii="Times New Roman" w:hAnsi="Times New Roman" w:cs="Times New Roman"/>
          <w:bCs/>
          <w:iCs/>
          <w:sz w:val="24"/>
          <w:szCs w:val="24"/>
          <w:lang w:val="id-ID"/>
        </w:rPr>
        <w:t>.</w:t>
      </w:r>
      <w:proofErr w:type="spellStart"/>
      <w:r w:rsidR="006016AD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="00601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10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36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10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36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3610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83610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36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6AD" w:rsidRPr="006F798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Bagaimana</w:t>
      </w:r>
      <w:proofErr w:type="spellEnd"/>
      <w:r w:rsidR="006016AD" w:rsidRPr="006F798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565DD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id-ID"/>
        </w:rPr>
        <w:t xml:space="preserve">evaluasi </w:t>
      </w:r>
      <w:proofErr w:type="spellStart"/>
      <w:r w:rsidR="006016AD" w:rsidRPr="006F798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kebijakan</w:t>
      </w:r>
      <w:proofErr w:type="spellEnd"/>
      <w:r w:rsidR="006016AD" w:rsidRPr="006F798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016AD" w:rsidRPr="006F798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Jaminan</w:t>
      </w:r>
      <w:proofErr w:type="spellEnd"/>
      <w:r w:rsidR="006016AD" w:rsidRPr="006F798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016AD" w:rsidRPr="006F798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Sosial</w:t>
      </w:r>
      <w:proofErr w:type="spellEnd"/>
      <w:r w:rsidR="006016AD" w:rsidRPr="006F798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Rakyat </w:t>
      </w:r>
      <w:proofErr w:type="spellStart"/>
      <w:r w:rsidR="006016AD" w:rsidRPr="006F798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Banten</w:t>
      </w:r>
      <w:proofErr w:type="spellEnd"/>
      <w:r w:rsidR="006016AD" w:rsidRPr="006F798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016AD" w:rsidRPr="006F798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Bersatu</w:t>
      </w:r>
      <w:proofErr w:type="spellEnd"/>
      <w:r w:rsidR="006016AD" w:rsidRPr="006F798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6016A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6016A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Jamsosratu</w:t>
      </w:r>
      <w:proofErr w:type="spellEnd"/>
      <w:r w:rsidR="006016A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) di </w:t>
      </w:r>
      <w:proofErr w:type="spellStart"/>
      <w:r w:rsidR="006016A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Provinsi</w:t>
      </w:r>
      <w:proofErr w:type="spellEnd"/>
      <w:r w:rsidR="006016A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016A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Banten</w:t>
      </w:r>
      <w:proofErr w:type="spellEnd"/>
      <w:r w:rsidR="006016AD" w:rsidRPr="006F798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</w:p>
    <w:p w:rsidR="00715EDF" w:rsidRDefault="00715EDF" w:rsidP="00836103">
      <w:pPr>
        <w:tabs>
          <w:tab w:val="left" w:pos="2220"/>
        </w:tabs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</w:p>
    <w:p w:rsidR="00336F13" w:rsidRPr="00336F13" w:rsidRDefault="00836103" w:rsidP="00836103">
      <w:pPr>
        <w:tabs>
          <w:tab w:val="left" w:pos="2220"/>
        </w:tabs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336F13" w:rsidRPr="0033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F13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33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F13">
        <w:rPr>
          <w:rFonts w:ascii="Times New Roman" w:hAnsi="Times New Roman" w:cs="Times New Roman"/>
          <w:sz w:val="24"/>
          <w:szCs w:val="24"/>
        </w:rPr>
        <w:t>kua</w:t>
      </w:r>
      <w:proofErr w:type="spellEnd"/>
      <w:r w:rsidR="00336F13">
        <w:rPr>
          <w:rFonts w:ascii="Times New Roman" w:hAnsi="Times New Roman" w:cs="Times New Roman"/>
          <w:sz w:val="24"/>
          <w:szCs w:val="24"/>
          <w:lang w:val="id-ID"/>
        </w:rPr>
        <w:t>li</w:t>
      </w:r>
      <w:proofErr w:type="spellStart"/>
      <w:r w:rsidR="00336F13">
        <w:rPr>
          <w:rFonts w:ascii="Times New Roman" w:hAnsi="Times New Roman" w:cs="Times New Roman"/>
          <w:sz w:val="24"/>
          <w:szCs w:val="24"/>
        </w:rPr>
        <w:t>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F1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3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F13">
        <w:rPr>
          <w:rFonts w:ascii="Times New Roman" w:hAnsi="Times New Roman" w:cs="Times New Roman"/>
          <w:sz w:val="24"/>
          <w:szCs w:val="24"/>
          <w:lang w:val="id-ID"/>
        </w:rPr>
        <w:t xml:space="preserve">penelitian </w:t>
      </w:r>
      <w:r w:rsidR="006016AD">
        <w:rPr>
          <w:rFonts w:ascii="Times New Roman" w:hAnsi="Times New Roman" w:cs="Times New Roman"/>
          <w:sz w:val="24"/>
          <w:szCs w:val="24"/>
          <w:lang w:val="id-ID"/>
        </w:rPr>
        <w:t>fenomenologi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16AD">
        <w:rPr>
          <w:rFonts w:ascii="Times New Roman" w:hAnsi="Times New Roman" w:cs="Times New Roman"/>
          <w:sz w:val="24"/>
          <w:szCs w:val="24"/>
          <w:lang w:val="id-ID"/>
        </w:rPr>
        <w:t xml:space="preserve">triangulasi.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r w:rsidR="00336F13">
        <w:rPr>
          <w:rFonts w:ascii="Times New Roman" w:hAnsi="Times New Roman" w:cs="Times New Roman"/>
          <w:sz w:val="24"/>
          <w:szCs w:val="24"/>
        </w:rPr>
        <w:t>knik</w:t>
      </w:r>
      <w:proofErr w:type="spellEnd"/>
      <w:r w:rsidR="0033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F13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336F1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336F13">
        <w:rPr>
          <w:rFonts w:ascii="Times New Roman" w:hAnsi="Times New Roman" w:cs="Times New Roman"/>
          <w:sz w:val="24"/>
          <w:szCs w:val="24"/>
        </w:rPr>
        <w:t>dilakuk</w:t>
      </w:r>
      <w:proofErr w:type="spellEnd"/>
      <w:r w:rsidR="00336F13">
        <w:rPr>
          <w:rFonts w:ascii="Times New Roman" w:hAnsi="Times New Roman" w:cs="Times New Roman"/>
          <w:sz w:val="24"/>
          <w:szCs w:val="24"/>
          <w:lang w:val="id-ID"/>
        </w:rPr>
        <w:t xml:space="preserve">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336F13">
        <w:rPr>
          <w:rFonts w:ascii="Times New Roman" w:hAnsi="Times New Roman" w:cs="Times New Roman"/>
          <w:sz w:val="24"/>
          <w:szCs w:val="24"/>
          <w:lang w:val="id-ID"/>
        </w:rPr>
        <w:t xml:space="preserve"> mendalam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F13">
        <w:rPr>
          <w:rFonts w:ascii="Times New Roman" w:hAnsi="Times New Roman" w:cs="Times New Roman"/>
          <w:sz w:val="24"/>
          <w:szCs w:val="24"/>
          <w:lang w:val="id-ID"/>
        </w:rPr>
        <w:t xml:space="preserve">informan yang dianggap representatif. </w:t>
      </w:r>
    </w:p>
    <w:p w:rsidR="00715EDF" w:rsidRDefault="00715EDF" w:rsidP="001B22E2">
      <w:pPr>
        <w:ind w:right="11" w:firstLine="709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9E229F" w:rsidRPr="009E229F" w:rsidRDefault="00836103" w:rsidP="001B22E2">
      <w:pPr>
        <w:ind w:right="11" w:firstLine="709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9743E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9974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743E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9974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743E">
        <w:rPr>
          <w:rFonts w:ascii="Times New Roman" w:hAnsi="Times New Roman" w:cs="Times New Roman"/>
          <w:color w:val="000000" w:themeColor="text1"/>
          <w:sz w:val="24"/>
          <w:szCs w:val="24"/>
        </w:rPr>
        <w:t>menunjukk</w:t>
      </w:r>
      <w:r w:rsidR="00DC7FB7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proofErr w:type="spellEnd"/>
      <w:r w:rsidR="00DC7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7FB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565DD9">
        <w:rPr>
          <w:rFonts w:ascii="Times New Roman" w:hAnsi="Times New Roman" w:cs="Times New Roman"/>
          <w:sz w:val="24"/>
          <w:szCs w:val="24"/>
          <w:lang w:val="id-ID"/>
        </w:rPr>
        <w:t xml:space="preserve"> evaluasi kebijakan</w:t>
      </w:r>
      <w:r w:rsidR="00DC7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FB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DC7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FB7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DC7FB7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DC7FB7"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 w:rsidR="00DC7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FB7">
        <w:rPr>
          <w:rFonts w:ascii="Times New Roman" w:hAnsi="Times New Roman" w:cs="Times New Roman"/>
          <w:sz w:val="24"/>
          <w:szCs w:val="24"/>
        </w:rPr>
        <w:t>kemiskinan</w:t>
      </w:r>
      <w:proofErr w:type="spellEnd"/>
      <w:r w:rsidR="00DC7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FB7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DC7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FB7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DC7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FB7">
        <w:rPr>
          <w:rFonts w:ascii="Times New Roman" w:hAnsi="Times New Roman" w:cs="Times New Roman"/>
          <w:sz w:val="24"/>
          <w:szCs w:val="24"/>
        </w:rPr>
        <w:t>Jamsosratu</w:t>
      </w:r>
      <w:proofErr w:type="spellEnd"/>
      <w:r w:rsidR="00DC7FB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DC7FB7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="00DC7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FB7">
        <w:rPr>
          <w:rFonts w:ascii="Times New Roman" w:hAnsi="Times New Roman" w:cs="Times New Roman"/>
          <w:sz w:val="24"/>
          <w:szCs w:val="24"/>
        </w:rPr>
        <w:t>Banten</w:t>
      </w:r>
      <w:proofErr w:type="spellEnd"/>
      <w:r w:rsidR="00DC7F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7FB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DC7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FB7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DC7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FB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C7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FB7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DC7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FB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DC7FB7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DC7FB7" w:rsidRPr="00DC7FB7">
        <w:rPr>
          <w:rFonts w:ascii="Times New Roman" w:hAnsi="Times New Roman" w:cs="Times New Roman"/>
          <w:sz w:val="24"/>
          <w:szCs w:val="24"/>
        </w:rPr>
        <w:t xml:space="preserve"> </w:t>
      </w:r>
      <w:r w:rsidR="007242FD">
        <w:rPr>
          <w:rFonts w:ascii="Times New Roman" w:hAnsi="Times New Roman" w:cs="Times New Roman"/>
          <w:sz w:val="24"/>
          <w:szCs w:val="24"/>
          <w:lang w:val="id-ID"/>
        </w:rPr>
        <w:t xml:space="preserve">Tetapi </w:t>
      </w:r>
      <w:proofErr w:type="spellStart"/>
      <w:r w:rsidR="00DC7FB7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="00DC7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FB7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DC7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FB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C7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FB7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="00DC7FB7">
        <w:rPr>
          <w:rFonts w:ascii="Times New Roman" w:hAnsi="Times New Roman" w:cs="Times New Roman"/>
          <w:sz w:val="24"/>
          <w:szCs w:val="24"/>
        </w:rPr>
        <w:t xml:space="preserve"> target RTSM per-</w:t>
      </w:r>
      <w:proofErr w:type="spellStart"/>
      <w:r w:rsidR="00DC7FB7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DC7FB7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="00DC7FB7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724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2FD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7242FD">
        <w:rPr>
          <w:rFonts w:ascii="Times New Roman" w:hAnsi="Times New Roman" w:cs="Times New Roman"/>
          <w:sz w:val="24"/>
          <w:szCs w:val="24"/>
        </w:rPr>
        <w:t xml:space="preserve"> 88.408 RTSM (65 %)</w:t>
      </w:r>
      <w:r w:rsidR="007E4281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="007E4281">
        <w:rPr>
          <w:rFonts w:ascii="Times New Roman" w:hAnsi="Times New Roman"/>
          <w:sz w:val="24"/>
          <w:szCs w:val="24"/>
        </w:rPr>
        <w:t>sebanyak</w:t>
      </w:r>
      <w:proofErr w:type="spellEnd"/>
      <w:r w:rsidR="007E4281">
        <w:rPr>
          <w:rFonts w:ascii="Times New Roman" w:hAnsi="Times New Roman"/>
          <w:sz w:val="24"/>
          <w:szCs w:val="24"/>
        </w:rPr>
        <w:t xml:space="preserve"> 48.524 (35 %)</w:t>
      </w:r>
      <w:r w:rsidR="007E4281">
        <w:rPr>
          <w:rFonts w:ascii="Times New Roman" w:hAnsi="Times New Roman"/>
          <w:sz w:val="24"/>
          <w:szCs w:val="24"/>
          <w:lang w:val="id-ID"/>
        </w:rPr>
        <w:t xml:space="preserve"> belum tersentuh program kebijakan</w:t>
      </w:r>
      <w:r w:rsidR="00DC7F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C7FB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C7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FB7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DC7FB7">
        <w:rPr>
          <w:rFonts w:ascii="Times New Roman" w:hAnsi="Times New Roman" w:cs="Times New Roman"/>
          <w:sz w:val="24"/>
          <w:szCs w:val="24"/>
        </w:rPr>
        <w:t xml:space="preserve">, </w:t>
      </w:r>
      <w:r w:rsidR="00565DD9">
        <w:rPr>
          <w:rFonts w:ascii="Times New Roman" w:hAnsi="Times New Roman" w:cs="Times New Roman"/>
          <w:sz w:val="24"/>
          <w:szCs w:val="24"/>
          <w:lang w:val="id-ID"/>
        </w:rPr>
        <w:t>evaluasi</w:t>
      </w:r>
      <w:r w:rsidR="00DC7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FB7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DC7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FB7">
        <w:rPr>
          <w:rFonts w:ascii="Times New Roman" w:hAnsi="Times New Roman" w:cs="Times New Roman"/>
          <w:sz w:val="24"/>
          <w:szCs w:val="24"/>
        </w:rPr>
        <w:t>Jamsosratu</w:t>
      </w:r>
      <w:proofErr w:type="spellEnd"/>
      <w:r w:rsidR="00DC7FB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DC7FB7">
        <w:rPr>
          <w:rFonts w:ascii="Times New Roman" w:hAnsi="Times New Roman" w:cs="Times New Roman"/>
          <w:sz w:val="24"/>
          <w:szCs w:val="24"/>
        </w:rPr>
        <w:t>Provin</w:t>
      </w:r>
      <w:r w:rsidR="00565DD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565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65DD9">
        <w:rPr>
          <w:rFonts w:ascii="Times New Roman" w:hAnsi="Times New Roman" w:cs="Times New Roman"/>
          <w:sz w:val="24"/>
          <w:szCs w:val="24"/>
        </w:rPr>
        <w:t>Banten</w:t>
      </w:r>
      <w:proofErr w:type="spellEnd"/>
      <w:r w:rsidR="00565DD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65DD9">
        <w:rPr>
          <w:rFonts w:ascii="Times New Roman" w:hAnsi="Times New Roman" w:cs="Times New Roman"/>
          <w:sz w:val="24"/>
          <w:szCs w:val="24"/>
        </w:rPr>
        <w:t>masih</w:t>
      </w:r>
      <w:proofErr w:type="spellEnd"/>
      <w:proofErr w:type="gramEnd"/>
      <w:r w:rsidR="00565DD9">
        <w:rPr>
          <w:rFonts w:ascii="Times New Roman" w:hAnsi="Times New Roman" w:cs="Times New Roman"/>
          <w:sz w:val="24"/>
          <w:szCs w:val="24"/>
        </w:rPr>
        <w:t xml:space="preserve"> </w:t>
      </w:r>
      <w:r w:rsidR="00565DD9">
        <w:rPr>
          <w:rFonts w:ascii="Times New Roman" w:hAnsi="Times New Roman" w:cs="Times New Roman"/>
          <w:sz w:val="24"/>
          <w:szCs w:val="24"/>
          <w:lang w:val="id-ID"/>
        </w:rPr>
        <w:t>belum optimal dengan mengacu pada fungsi dan tujuan evaluasi kebijakan.</w:t>
      </w:r>
      <w:r w:rsidR="00565D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EDF" w:rsidRDefault="00715EDF" w:rsidP="00836103">
      <w:pPr>
        <w:tabs>
          <w:tab w:val="left" w:pos="0"/>
        </w:tabs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1B5E08" w:rsidRDefault="00836103" w:rsidP="00836103">
      <w:pPr>
        <w:tabs>
          <w:tab w:val="left" w:pos="0"/>
        </w:tabs>
        <w:ind w:firstLine="720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proofErr w:type="spellStart"/>
      <w:r w:rsidRPr="0099743E">
        <w:rPr>
          <w:rFonts w:ascii="Times New Roman" w:hAnsi="Times New Roman" w:cs="Times New Roman"/>
          <w:color w:val="000000" w:themeColor="text1"/>
          <w:sz w:val="24"/>
          <w:szCs w:val="24"/>
        </w:rPr>
        <w:t>Kesimpulan</w:t>
      </w:r>
      <w:proofErr w:type="spellEnd"/>
      <w:r w:rsidRPr="009974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743E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9974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5DD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dapat diungkapkan</w:t>
      </w:r>
      <w:r w:rsidR="007E428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bahwa </w:t>
      </w:r>
      <w:r w:rsidR="00565DD9">
        <w:rPr>
          <w:rFonts w:ascii="Times New Roman" w:hAnsi="Times New Roman"/>
          <w:sz w:val="24"/>
          <w:szCs w:val="24"/>
          <w:lang w:val="id-ID"/>
        </w:rPr>
        <w:t>evaluasi</w:t>
      </w:r>
      <w:r w:rsidR="000C5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5609">
        <w:rPr>
          <w:rFonts w:ascii="Times New Roman" w:hAnsi="Times New Roman"/>
          <w:sz w:val="24"/>
          <w:szCs w:val="24"/>
        </w:rPr>
        <w:t>kebijakan</w:t>
      </w:r>
      <w:proofErr w:type="spellEnd"/>
      <w:r w:rsidR="000C5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5609">
        <w:rPr>
          <w:rFonts w:ascii="Times New Roman" w:hAnsi="Times New Roman"/>
          <w:sz w:val="24"/>
          <w:szCs w:val="24"/>
        </w:rPr>
        <w:t>Jamsosratu</w:t>
      </w:r>
      <w:proofErr w:type="spellEnd"/>
      <w:r w:rsidR="000C560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0C5609">
        <w:rPr>
          <w:rFonts w:ascii="Times New Roman" w:hAnsi="Times New Roman"/>
          <w:sz w:val="24"/>
          <w:szCs w:val="24"/>
        </w:rPr>
        <w:t>belum</w:t>
      </w:r>
      <w:proofErr w:type="spellEnd"/>
      <w:r w:rsidR="000C5609">
        <w:rPr>
          <w:rFonts w:ascii="Times New Roman" w:hAnsi="Times New Roman"/>
          <w:sz w:val="24"/>
          <w:szCs w:val="24"/>
        </w:rPr>
        <w:t xml:space="preserve"> </w:t>
      </w:r>
      <w:r w:rsidR="00565DD9">
        <w:rPr>
          <w:rFonts w:ascii="Times New Roman" w:hAnsi="Times New Roman"/>
          <w:sz w:val="24"/>
          <w:szCs w:val="24"/>
          <w:lang w:val="id-ID"/>
        </w:rPr>
        <w:t>belum optimal</w:t>
      </w:r>
      <w:r w:rsidR="007E428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di mana </w:t>
      </w:r>
      <w:r w:rsidR="004B020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pada fungsi eksplanasi</w:t>
      </w:r>
      <w:r w:rsidR="000C560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kebijaka</w:t>
      </w:r>
      <w:r w:rsidR="007E428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n Jamsosratu </w:t>
      </w:r>
      <w:r w:rsidR="004B020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pada tingkat pelaksanaan </w:t>
      </w:r>
      <w:r w:rsidR="007E428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baru mencapai 65 %</w:t>
      </w:r>
      <w:r w:rsidR="004B020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karena masih ada daerah kab/kota yang belum melaksanakan</w:t>
      </w:r>
      <w:r w:rsidR="007E428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</w:t>
      </w:r>
      <w:r w:rsidR="001B22E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4B020D">
        <w:rPr>
          <w:rFonts w:ascii="Times New Roman" w:hAnsi="Times New Roman"/>
          <w:color w:val="000000" w:themeColor="text1"/>
          <w:sz w:val="24"/>
          <w:szCs w:val="24"/>
          <w:lang w:val="id-ID"/>
        </w:rPr>
        <w:t>kepatuhan dalam melaksanakan</w:t>
      </w:r>
      <w:r w:rsidR="007E4281" w:rsidRPr="003436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E4281" w:rsidRPr="0034368B">
        <w:rPr>
          <w:rFonts w:ascii="Times New Roman" w:hAnsi="Times New Roman"/>
          <w:color w:val="000000" w:themeColor="text1"/>
          <w:sz w:val="24"/>
          <w:szCs w:val="24"/>
        </w:rPr>
        <w:t>kebijakan</w:t>
      </w:r>
      <w:proofErr w:type="spellEnd"/>
      <w:r w:rsidR="007E4281" w:rsidRPr="003436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E4281" w:rsidRPr="0034368B">
        <w:rPr>
          <w:rFonts w:ascii="Times New Roman" w:hAnsi="Times New Roman"/>
          <w:color w:val="000000" w:themeColor="text1"/>
          <w:sz w:val="24"/>
          <w:szCs w:val="24"/>
        </w:rPr>
        <w:t>belum</w:t>
      </w:r>
      <w:proofErr w:type="spellEnd"/>
      <w:r w:rsidR="007E4281" w:rsidRPr="003436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E4281" w:rsidRPr="0034368B">
        <w:rPr>
          <w:rFonts w:ascii="Times New Roman" w:hAnsi="Times New Roman"/>
          <w:color w:val="000000" w:themeColor="text1"/>
          <w:sz w:val="24"/>
          <w:szCs w:val="24"/>
        </w:rPr>
        <w:t>seluruhnya</w:t>
      </w:r>
      <w:proofErr w:type="spellEnd"/>
      <w:r w:rsidR="007E4281" w:rsidRPr="003436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E4281" w:rsidRPr="0034368B">
        <w:rPr>
          <w:rFonts w:ascii="Times New Roman" w:hAnsi="Times New Roman"/>
          <w:color w:val="000000" w:themeColor="text1"/>
          <w:sz w:val="24"/>
          <w:szCs w:val="24"/>
        </w:rPr>
        <w:t>dapat</w:t>
      </w:r>
      <w:proofErr w:type="spellEnd"/>
      <w:r w:rsidR="007E4281" w:rsidRPr="003436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E4281" w:rsidRPr="0034368B">
        <w:rPr>
          <w:rFonts w:ascii="Times New Roman" w:hAnsi="Times New Roman"/>
          <w:color w:val="000000" w:themeColor="text1"/>
          <w:sz w:val="24"/>
          <w:szCs w:val="24"/>
        </w:rPr>
        <w:t>di</w:t>
      </w:r>
      <w:r w:rsidR="007E4281">
        <w:rPr>
          <w:rFonts w:ascii="Times New Roman" w:hAnsi="Times New Roman"/>
          <w:color w:val="000000" w:themeColor="text1"/>
          <w:sz w:val="24"/>
          <w:szCs w:val="24"/>
        </w:rPr>
        <w:t>intervensi</w:t>
      </w:r>
      <w:proofErr w:type="spellEnd"/>
      <w:r w:rsidR="007E428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B020D">
        <w:rPr>
          <w:rFonts w:ascii="Times New Roman" w:hAnsi="Times New Roman"/>
          <w:color w:val="000000" w:themeColor="text1"/>
          <w:sz w:val="24"/>
          <w:szCs w:val="24"/>
          <w:lang w:val="id-ID"/>
        </w:rPr>
        <w:t>oleh pemerintah provinsi karena kondisi infrastruktur kab./kota yang belum mendukung, demikian juga evaluasi audit dan akunting belum optimal dengan mengukur pada standar sosial ekonomi dan keuangan kelompok sasaran</w:t>
      </w:r>
      <w:r w:rsidR="001B5E08">
        <w:rPr>
          <w:rFonts w:ascii="Times New Roman" w:hAnsi="Times New Roman"/>
          <w:color w:val="000000" w:themeColor="text1"/>
          <w:sz w:val="24"/>
          <w:szCs w:val="24"/>
          <w:lang w:val="id-ID"/>
        </w:rPr>
        <w:t>.</w:t>
      </w:r>
    </w:p>
    <w:p w:rsidR="00836103" w:rsidRDefault="00836103" w:rsidP="00836103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836103" w:rsidRDefault="00836103" w:rsidP="00836103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020D">
        <w:rPr>
          <w:rFonts w:ascii="Times New Roman" w:hAnsi="Times New Roman" w:cs="Times New Roman"/>
          <w:sz w:val="24"/>
          <w:szCs w:val="24"/>
          <w:lang w:val="id-ID"/>
        </w:rPr>
        <w:t>Evaluasi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1B22E2">
        <w:rPr>
          <w:rFonts w:ascii="Times New Roman" w:hAnsi="Times New Roman" w:cs="Times New Roman"/>
          <w:sz w:val="24"/>
          <w:szCs w:val="24"/>
          <w:lang w:val="id-ID"/>
        </w:rPr>
        <w:t xml:space="preserve"> Jaminan Sosial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7336" w:rsidRPr="00836103" w:rsidRDefault="00587336" w:rsidP="0083610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87336" w:rsidRPr="00836103" w:rsidSect="00257562">
      <w:footerReference w:type="default" r:id="rId7"/>
      <w:pgSz w:w="11906" w:h="16838" w:code="9"/>
      <w:pgMar w:top="2268" w:right="1701" w:bottom="1701" w:left="2268" w:header="708" w:footer="850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9DA" w:rsidRDefault="004919DA" w:rsidP="00257562">
      <w:r>
        <w:separator/>
      </w:r>
    </w:p>
  </w:endnote>
  <w:endnote w:type="continuationSeparator" w:id="0">
    <w:p w:rsidR="004919DA" w:rsidRDefault="004919DA" w:rsidP="00257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624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57562" w:rsidRPr="00257562" w:rsidRDefault="0025756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5756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756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5756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2202B">
          <w:rPr>
            <w:rFonts w:ascii="Times New Roman" w:hAnsi="Times New Roman" w:cs="Times New Roman"/>
            <w:noProof/>
            <w:sz w:val="24"/>
            <w:szCs w:val="24"/>
          </w:rPr>
          <w:t>iv</w:t>
        </w:r>
        <w:r w:rsidRPr="0025756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57562" w:rsidRDefault="002575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9DA" w:rsidRDefault="004919DA" w:rsidP="00257562">
      <w:r>
        <w:separator/>
      </w:r>
    </w:p>
  </w:footnote>
  <w:footnote w:type="continuationSeparator" w:id="0">
    <w:p w:rsidR="004919DA" w:rsidRDefault="004919DA" w:rsidP="00257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055DC6"/>
    <w:multiLevelType w:val="multilevel"/>
    <w:tmpl w:val="74DA65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103"/>
    <w:rsid w:val="0002202B"/>
    <w:rsid w:val="000C5609"/>
    <w:rsid w:val="001B22E2"/>
    <w:rsid w:val="001B5E08"/>
    <w:rsid w:val="00257562"/>
    <w:rsid w:val="00303630"/>
    <w:rsid w:val="00336F13"/>
    <w:rsid w:val="0039694E"/>
    <w:rsid w:val="004919DA"/>
    <w:rsid w:val="004B020D"/>
    <w:rsid w:val="004F24ED"/>
    <w:rsid w:val="00565DD9"/>
    <w:rsid w:val="00587336"/>
    <w:rsid w:val="006016AD"/>
    <w:rsid w:val="00715EDF"/>
    <w:rsid w:val="007242FD"/>
    <w:rsid w:val="007D26FE"/>
    <w:rsid w:val="007E4281"/>
    <w:rsid w:val="00836103"/>
    <w:rsid w:val="0090276B"/>
    <w:rsid w:val="009E229F"/>
    <w:rsid w:val="00AD273F"/>
    <w:rsid w:val="00D07C87"/>
    <w:rsid w:val="00D94104"/>
    <w:rsid w:val="00DC7FB7"/>
    <w:rsid w:val="00E3680C"/>
    <w:rsid w:val="00E51669"/>
    <w:rsid w:val="00F7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5CD0F4-AB31-4457-B393-C5C8C1AA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103"/>
    <w:pPr>
      <w:spacing w:after="0" w:line="240" w:lineRule="auto"/>
      <w:ind w:right="14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80C"/>
    <w:pPr>
      <w:spacing w:before="240" w:after="240"/>
      <w:ind w:left="720" w:right="0"/>
      <w:contextualSpacing/>
      <w:jc w:val="center"/>
    </w:pPr>
    <w:rPr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2575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756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575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562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2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20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AganPC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Agan</dc:creator>
  <cp:keywords/>
  <dc:description/>
  <cp:lastModifiedBy>A.M.R</cp:lastModifiedBy>
  <cp:revision>9</cp:revision>
  <cp:lastPrinted>2016-01-17T23:32:00Z</cp:lastPrinted>
  <dcterms:created xsi:type="dcterms:W3CDTF">2016-01-16T19:28:00Z</dcterms:created>
  <dcterms:modified xsi:type="dcterms:W3CDTF">2016-01-17T23:34:00Z</dcterms:modified>
</cp:coreProperties>
</file>