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4C" w:rsidRDefault="00C00E72" w:rsidP="00C00E72">
      <w:pPr>
        <w:jc w:val="center"/>
        <w:rPr>
          <w:rFonts w:ascii="Times New Roman" w:hAnsi="Times New Roman" w:cs="Times New Roman"/>
          <w:b/>
          <w:i/>
          <w:sz w:val="24"/>
          <w:szCs w:val="24"/>
        </w:rPr>
      </w:pPr>
      <w:r>
        <w:rPr>
          <w:rFonts w:ascii="Times New Roman" w:hAnsi="Times New Roman" w:cs="Times New Roman"/>
          <w:b/>
          <w:i/>
          <w:sz w:val="24"/>
          <w:szCs w:val="24"/>
        </w:rPr>
        <w:t>ABSTRACT</w:t>
      </w:r>
    </w:p>
    <w:p w:rsidR="00C00E72" w:rsidRDefault="00C00E72" w:rsidP="00C00E72">
      <w:pPr>
        <w:jc w:val="center"/>
        <w:rPr>
          <w:rFonts w:ascii="Times New Roman" w:hAnsi="Times New Roman" w:cs="Times New Roman"/>
          <w:b/>
          <w:i/>
          <w:sz w:val="24"/>
          <w:szCs w:val="24"/>
        </w:rPr>
      </w:pPr>
    </w:p>
    <w:p w:rsidR="00C00E72" w:rsidRDefault="00C00E72" w:rsidP="00C00E72">
      <w:pPr>
        <w:jc w:val="center"/>
        <w:rPr>
          <w:rFonts w:ascii="Times New Roman" w:hAnsi="Times New Roman" w:cs="Times New Roman"/>
          <w:b/>
          <w:i/>
          <w:sz w:val="24"/>
          <w:szCs w:val="24"/>
        </w:rPr>
      </w:pPr>
    </w:p>
    <w:p w:rsidR="00C00E72" w:rsidRDefault="00C00E72" w:rsidP="00C00E72">
      <w:pPr>
        <w:spacing w:line="276" w:lineRule="auto"/>
        <w:ind w:firstLine="567"/>
        <w:jc w:val="both"/>
        <w:rPr>
          <w:rFonts w:ascii="Times New Roman" w:hAnsi="Times New Roman" w:cs="Times New Roman"/>
          <w:b/>
          <w:i/>
          <w:sz w:val="24"/>
          <w:szCs w:val="24"/>
        </w:rPr>
      </w:pPr>
      <w:r>
        <w:rPr>
          <w:rFonts w:ascii="Times New Roman" w:hAnsi="Times New Roman" w:cs="Times New Roman"/>
          <w:b/>
          <w:i/>
          <w:sz w:val="24"/>
          <w:szCs w:val="24"/>
        </w:rPr>
        <w:t>The problems examined in this study about employee Sub Bagian Umum dan Kepegawaian Dinas Kependudukan dan Pencatatan Sipil Kota Bandung effectiveness. It is starting with unoptimal employee’s ability to</w:t>
      </w:r>
      <w:r w:rsidR="00345771">
        <w:rPr>
          <w:rFonts w:ascii="Times New Roman" w:hAnsi="Times New Roman" w:cs="Times New Roman"/>
          <w:b/>
          <w:i/>
          <w:sz w:val="24"/>
          <w:szCs w:val="24"/>
        </w:rPr>
        <w:t xml:space="preserve"> carry out the work plus</w:t>
      </w:r>
      <w:r>
        <w:rPr>
          <w:rFonts w:ascii="Times New Roman" w:hAnsi="Times New Roman" w:cs="Times New Roman"/>
          <w:b/>
          <w:i/>
          <w:sz w:val="24"/>
          <w:szCs w:val="24"/>
        </w:rPr>
        <w:t>. The research have a direction to understand aboy do controlling for increase work effectiveness employee’s and for understanding obstruction’s controlling action for increase work effectiveness amd then its about doing effort to solved the problem’s in control action for increase work effectiveness.</w:t>
      </w:r>
    </w:p>
    <w:p w:rsidR="00C00E72" w:rsidRDefault="00C00E72" w:rsidP="00C00E72">
      <w:pPr>
        <w:spacing w:line="276" w:lineRule="auto"/>
        <w:ind w:firstLine="567"/>
        <w:jc w:val="both"/>
        <w:rPr>
          <w:rFonts w:ascii="Times New Roman" w:hAnsi="Times New Roman" w:cs="Times New Roman"/>
          <w:b/>
          <w:i/>
          <w:sz w:val="24"/>
          <w:szCs w:val="24"/>
        </w:rPr>
      </w:pPr>
    </w:p>
    <w:p w:rsidR="00C00E72" w:rsidRDefault="00C273BB" w:rsidP="00C00E72">
      <w:pPr>
        <w:spacing w:line="276" w:lineRule="auto"/>
        <w:ind w:firstLine="567"/>
        <w:jc w:val="both"/>
        <w:rPr>
          <w:rFonts w:ascii="Times New Roman" w:hAnsi="Times New Roman" w:cs="Times New Roman"/>
          <w:b/>
          <w:i/>
          <w:sz w:val="24"/>
          <w:szCs w:val="24"/>
        </w:rPr>
      </w:pPr>
      <w:r>
        <w:rPr>
          <w:rFonts w:ascii="Times New Roman" w:hAnsi="Times New Roman" w:cs="Times New Roman"/>
          <w:b/>
          <w:i/>
          <w:sz w:val="24"/>
          <w:szCs w:val="24"/>
        </w:rPr>
        <w:t>Research method which</w:t>
      </w:r>
      <w:r w:rsidR="0012354A">
        <w:rPr>
          <w:rFonts w:ascii="Times New Roman" w:hAnsi="Times New Roman" w:cs="Times New Roman"/>
          <w:b/>
          <w:i/>
          <w:sz w:val="24"/>
          <w:szCs w:val="24"/>
        </w:rPr>
        <w:t xml:space="preserve"> use in this research using descriptive</w:t>
      </w:r>
      <w:r>
        <w:rPr>
          <w:rFonts w:ascii="Times New Roman" w:hAnsi="Times New Roman" w:cs="Times New Roman"/>
          <w:b/>
          <w:i/>
          <w:sz w:val="24"/>
          <w:szCs w:val="24"/>
        </w:rPr>
        <w:t xml:space="preserve"> research methods, while, used research techinque literature and observastion include, observation, interview, documentation study and distributing questionnaire using census methode fo</w:t>
      </w:r>
      <w:r w:rsidR="00345771">
        <w:rPr>
          <w:rFonts w:ascii="Times New Roman" w:hAnsi="Times New Roman" w:cs="Times New Roman"/>
          <w:b/>
          <w:i/>
          <w:sz w:val="24"/>
          <w:szCs w:val="24"/>
        </w:rPr>
        <w:t>r 10 responden.</w:t>
      </w:r>
    </w:p>
    <w:p w:rsidR="00C273BB" w:rsidRDefault="00C273BB" w:rsidP="00C00E72">
      <w:pPr>
        <w:spacing w:line="276" w:lineRule="auto"/>
        <w:ind w:firstLine="567"/>
        <w:jc w:val="both"/>
        <w:rPr>
          <w:rFonts w:ascii="Times New Roman" w:hAnsi="Times New Roman" w:cs="Times New Roman"/>
          <w:b/>
          <w:i/>
          <w:sz w:val="24"/>
          <w:szCs w:val="24"/>
        </w:rPr>
      </w:pPr>
    </w:p>
    <w:p w:rsidR="00C273BB" w:rsidRDefault="00C273BB" w:rsidP="00C00E72">
      <w:pPr>
        <w:spacing w:line="276"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Ecounter obstalce is about lack commanding for employee’s in office, lack of firm to deviation and lack of awareness of employee’s to maintain work effectiveness. This </w:t>
      </w:r>
      <w:r w:rsidR="009D611C">
        <w:rPr>
          <w:rFonts w:ascii="Times New Roman" w:hAnsi="Times New Roman" w:cs="Times New Roman"/>
          <w:b/>
          <w:i/>
          <w:sz w:val="24"/>
          <w:szCs w:val="24"/>
        </w:rPr>
        <w:t>to do to leader can improved the commando, improve firmness in all sorts of effectiveness action and work deviation and then the last employee must be understand and try to always obey the rules.</w:t>
      </w:r>
    </w:p>
    <w:p w:rsidR="009D611C" w:rsidRDefault="009D611C" w:rsidP="00C00E72">
      <w:pPr>
        <w:spacing w:line="276" w:lineRule="auto"/>
        <w:ind w:firstLine="567"/>
        <w:jc w:val="both"/>
        <w:rPr>
          <w:rFonts w:ascii="Times New Roman" w:hAnsi="Times New Roman" w:cs="Times New Roman"/>
          <w:b/>
          <w:i/>
          <w:sz w:val="24"/>
          <w:szCs w:val="24"/>
        </w:rPr>
      </w:pPr>
    </w:p>
    <w:p w:rsidR="009D611C" w:rsidRDefault="009D611C" w:rsidP="00C00E72">
      <w:pPr>
        <w:spacing w:line="276" w:lineRule="auto"/>
        <w:ind w:firstLine="567"/>
        <w:jc w:val="both"/>
        <w:rPr>
          <w:rFonts w:ascii="Times New Roman" w:hAnsi="Times New Roman" w:cs="Times New Roman"/>
          <w:b/>
          <w:i/>
          <w:sz w:val="24"/>
          <w:szCs w:val="24"/>
        </w:rPr>
      </w:pPr>
      <w:r>
        <w:rPr>
          <w:rFonts w:ascii="Times New Roman" w:hAnsi="Times New Roman" w:cs="Times New Roman"/>
          <w:b/>
          <w:i/>
          <w:sz w:val="24"/>
          <w:szCs w:val="24"/>
        </w:rPr>
        <w:t>The advice who can be given, leader of Sub Bagian Umum dan Kepegawaian Dinas Kependudukan dan Pencatatan Sipil Kota Bandung should be increase give a motivation for employee’s. Leader as a role model employee’s should be a good employee’s who obey the role so can be followed by his employee’s and the must build a hamonius relationship between the leader and subordinate and finnaly make up the reward and punishment for employee’s.</w:t>
      </w:r>
    </w:p>
    <w:p w:rsidR="00C00E72" w:rsidRPr="00C00E72" w:rsidRDefault="00C00E72" w:rsidP="00C00E72">
      <w:pPr>
        <w:ind w:firstLine="567"/>
        <w:jc w:val="both"/>
        <w:rPr>
          <w:rFonts w:ascii="Times New Roman" w:hAnsi="Times New Roman" w:cs="Times New Roman"/>
          <w:b/>
          <w:i/>
          <w:sz w:val="24"/>
          <w:szCs w:val="24"/>
        </w:rPr>
      </w:pPr>
      <w:bookmarkStart w:id="0" w:name="_GoBack"/>
      <w:bookmarkEnd w:id="0"/>
    </w:p>
    <w:sectPr w:rsidR="00C00E72" w:rsidRPr="00C00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72"/>
    <w:rsid w:val="0012354A"/>
    <w:rsid w:val="00292B4C"/>
    <w:rsid w:val="00345771"/>
    <w:rsid w:val="009D611C"/>
    <w:rsid w:val="00C00E72"/>
    <w:rsid w:val="00C273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2016-03-01T09:39:00Z</dcterms:created>
  <dcterms:modified xsi:type="dcterms:W3CDTF">2016-04-09T04:22:00Z</dcterms:modified>
</cp:coreProperties>
</file>