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21" w:rsidRPr="00AC39B7" w:rsidRDefault="008A26F1" w:rsidP="00DC7ED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B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4A21" w:rsidRDefault="007F4A21" w:rsidP="007E1F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E1FCF" w:rsidRPr="00AC39B7" w:rsidRDefault="007E1FCF" w:rsidP="007E1F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A26F1" w:rsidRPr="00AC39B7" w:rsidRDefault="008A26F1" w:rsidP="008A26F1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B7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Public Relations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39B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A26F1" w:rsidRDefault="008A26F1" w:rsidP="008A26F1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AC39B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AC39B7">
        <w:rPr>
          <w:rFonts w:ascii="Times New Roman" w:hAnsi="Times New Roman" w:cs="Times New Roman"/>
          <w:sz w:val="24"/>
          <w:szCs w:val="24"/>
        </w:rPr>
        <w:t xml:space="preserve">. 2016. </w:t>
      </w:r>
      <w:r w:rsidRPr="00AC39B7">
        <w:rPr>
          <w:rFonts w:ascii="Times New Roman" w:hAnsi="Times New Roman" w:cs="Times New Roman"/>
          <w:i/>
          <w:sz w:val="24"/>
          <w:szCs w:val="24"/>
        </w:rPr>
        <w:t>Hand Book of Public Relations</w:t>
      </w:r>
      <w:r w:rsidRPr="00AC39B7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9737CE" w:rsidRDefault="009737CE" w:rsidP="008A26F1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Julius, Bob. 2004. Cyber Public Relations.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Komputindo</w:t>
      </w:r>
      <w:proofErr w:type="spellEnd"/>
    </w:p>
    <w:p w:rsidR="00050150" w:rsidRPr="00AC39B7" w:rsidRDefault="00050150" w:rsidP="008A26F1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Littlejohn, Stephen W. 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Ensiklopedia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Littlejohn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Jilid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8A26F1" w:rsidRPr="00AC39B7" w:rsidRDefault="008A26F1" w:rsidP="008A26F1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B7">
        <w:rPr>
          <w:rFonts w:ascii="Times New Roman" w:hAnsi="Times New Roman" w:cs="Times New Roman"/>
          <w:sz w:val="24"/>
          <w:szCs w:val="24"/>
        </w:rPr>
        <w:t>Morissan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39B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8F0B6C" w:rsidRPr="00AC39B7" w:rsidRDefault="008F0B6C" w:rsidP="008F0B6C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AC39B7">
        <w:rPr>
          <w:rFonts w:ascii="Times New Roman" w:hAnsi="Times New Roman" w:cs="Times New Roman"/>
          <w:sz w:val="24"/>
          <w:szCs w:val="24"/>
        </w:rPr>
        <w:t xml:space="preserve">Moore, Frazier. 2005. HUMAS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8A26F1" w:rsidRPr="00AC39B7" w:rsidRDefault="008A26F1" w:rsidP="008F0B6C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B7">
        <w:rPr>
          <w:rFonts w:ascii="Times New Roman" w:hAnsi="Times New Roman" w:cs="Times New Roman"/>
          <w:sz w:val="24"/>
          <w:szCs w:val="24"/>
        </w:rPr>
        <w:t>Nasrullah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Rulli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2017. Media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Sosioteknologi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39B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8F0B6C" w:rsidRPr="00AC39B7" w:rsidRDefault="008F0B6C" w:rsidP="008F0B6C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Rosadi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Public Relations &amp; Media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Depok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8801C8" w:rsidRPr="00AC39B7" w:rsidRDefault="008801C8" w:rsidP="008801C8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AC39B7">
        <w:rPr>
          <w:rFonts w:ascii="Times New Roman" w:hAnsi="Times New Roman" w:cs="Times New Roman"/>
          <w:sz w:val="24"/>
          <w:szCs w:val="24"/>
        </w:rPr>
        <w:t xml:space="preserve">Sugiyono.2017.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39B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24FB0" w:rsidRDefault="00924FB0" w:rsidP="008801C8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B7">
        <w:rPr>
          <w:rFonts w:ascii="Times New Roman" w:hAnsi="Times New Roman" w:cs="Times New Roman"/>
          <w:sz w:val="24"/>
          <w:szCs w:val="24"/>
        </w:rPr>
        <w:t>Winardi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1992.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39B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AC39B7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EFA" w:rsidRPr="00A83B3F" w:rsidRDefault="00E80EFA" w:rsidP="00E80EF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B3F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A83B3F">
        <w:rPr>
          <w:rFonts w:ascii="Times New Roman" w:hAnsi="Times New Roman" w:cs="Times New Roman"/>
          <w:sz w:val="24"/>
          <w:szCs w:val="24"/>
        </w:rPr>
        <w:t xml:space="preserve"> N S,</w:t>
      </w:r>
      <w:r>
        <w:rPr>
          <w:rFonts w:ascii="Times New Roman" w:hAnsi="Times New Roman" w:cs="Times New Roman"/>
          <w:sz w:val="24"/>
          <w:szCs w:val="24"/>
        </w:rPr>
        <w:t xml:space="preserve"> Betty.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A83B3F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A8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B3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83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EFA" w:rsidRPr="00AC39B7" w:rsidRDefault="00E80EFA" w:rsidP="008801C8">
      <w:p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F957C5" w:rsidRPr="00AC39B7" w:rsidRDefault="00F957C5" w:rsidP="008A26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BE3" w:rsidRPr="00AC39B7" w:rsidRDefault="00993866" w:rsidP="008A26F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39B7"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 w:rsidRPr="00AC39B7">
        <w:rPr>
          <w:rFonts w:ascii="Times New Roman" w:hAnsi="Times New Roman" w:cs="Times New Roman"/>
          <w:b/>
          <w:sz w:val="24"/>
          <w:szCs w:val="24"/>
        </w:rPr>
        <w:t xml:space="preserve"> Internet</w:t>
      </w:r>
    </w:p>
    <w:p w:rsidR="008A26F1" w:rsidRPr="00AC39B7" w:rsidRDefault="00212A73" w:rsidP="008A26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Setyari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Sa</w:t>
      </w:r>
      <w:r w:rsidR="008A26F1" w:rsidRPr="00AC39B7">
        <w:rPr>
          <w:rFonts w:ascii="Times New Roman" w:hAnsi="Times New Roman" w:cs="Times New Roman"/>
          <w:sz w:val="24"/>
          <w:szCs w:val="24"/>
        </w:rPr>
        <w:t>rana</w:t>
      </w:r>
      <w:proofErr w:type="spellEnd"/>
      <w:r w:rsidR="008A26F1"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F1" w:rsidRPr="00AC39B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8A26F1"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F1" w:rsidRPr="00AC39B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8A26F1"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6F1" w:rsidRPr="00AC39B7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8A26F1" w:rsidRPr="00AC39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26F1" w:rsidRPr="00AC39B7">
        <w:rPr>
          <w:rFonts w:ascii="Times New Roman" w:hAnsi="Times New Roman" w:cs="Times New Roman"/>
          <w:sz w:val="24"/>
          <w:szCs w:val="24"/>
        </w:rPr>
        <w:t>Surakarta</w:t>
      </w:r>
      <w:proofErr w:type="gramStart"/>
      <w:r w:rsidR="008A26F1" w:rsidRPr="00AC39B7">
        <w:rPr>
          <w:rFonts w:ascii="Times New Roman" w:hAnsi="Times New Roman" w:cs="Times New Roman"/>
          <w:sz w:val="24"/>
          <w:szCs w:val="24"/>
        </w:rPr>
        <w:t>:Jurnal</w:t>
      </w:r>
      <w:proofErr w:type="spellEnd"/>
      <w:proofErr w:type="gramEnd"/>
      <w:r w:rsidR="008A26F1"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>,</w:t>
      </w:r>
    </w:p>
    <w:p w:rsidR="006E5DE1" w:rsidRPr="00AC39B7" w:rsidRDefault="00953FF6" w:rsidP="008A26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12A73" w:rsidRPr="00AC39B7">
          <w:rPr>
            <w:rStyle w:val="Hyperlink"/>
            <w:rFonts w:ascii="Times New Roman" w:hAnsi="Times New Roman" w:cs="Times New Roman"/>
            <w:sz w:val="24"/>
            <w:szCs w:val="24"/>
          </w:rPr>
          <w:t>https://abdulkaharkimia.files.wordpress.com/2013/12/jurnal-novia-ika.pdf</w:t>
        </w:r>
      </w:hyperlink>
      <w:r w:rsidR="007F4A21"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A21" w:rsidRPr="00AC39B7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7F4A21" w:rsidRPr="00AC39B7">
        <w:rPr>
          <w:rFonts w:ascii="Times New Roman" w:hAnsi="Times New Roman" w:cs="Times New Roman"/>
          <w:sz w:val="24"/>
          <w:szCs w:val="24"/>
        </w:rPr>
        <w:t xml:space="preserve">, </w:t>
      </w:r>
      <w:r w:rsidR="00212A73" w:rsidRPr="00AC39B7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212A73" w:rsidRPr="00AC39B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212A73" w:rsidRPr="00AC39B7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212A73" w:rsidRPr="00AC39B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212A73" w:rsidRPr="00AC39B7">
        <w:rPr>
          <w:rFonts w:ascii="Times New Roman" w:hAnsi="Times New Roman" w:cs="Times New Roman"/>
          <w:sz w:val="24"/>
          <w:szCs w:val="24"/>
        </w:rPr>
        <w:t xml:space="preserve"> 19.30 WIB</w:t>
      </w:r>
    </w:p>
    <w:p w:rsidR="006E5DE1" w:rsidRPr="00AC39B7" w:rsidRDefault="00AC39B7" w:rsidP="007F4A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9B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39B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7" w:history="1">
        <w:r w:rsidR="00A90FCB" w:rsidRPr="00AC39B7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https://id.wikipedia.org/wiki/Instagram</w:t>
        </w:r>
      </w:hyperlink>
      <w:r w:rsidR="007F4A21" w:rsidRPr="00AC39B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7F4A21"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9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A21" w:rsidRPr="00AC39B7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7F4A21" w:rsidRPr="00AC39B7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="007F4A21" w:rsidRPr="00AC39B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7F4A21" w:rsidRPr="00AC39B7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7F4A21" w:rsidRPr="00AC39B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7F4A21" w:rsidRPr="00AC39B7">
        <w:rPr>
          <w:rFonts w:ascii="Times New Roman" w:hAnsi="Times New Roman" w:cs="Times New Roman"/>
          <w:sz w:val="24"/>
          <w:szCs w:val="24"/>
        </w:rPr>
        <w:t xml:space="preserve"> 19.06 WIB</w:t>
      </w:r>
    </w:p>
    <w:p w:rsidR="00A04376" w:rsidRPr="00AC39B7" w:rsidRDefault="00953FF6" w:rsidP="007F4A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04376" w:rsidRPr="00AC39B7">
          <w:rPr>
            <w:rStyle w:val="Hyperlink"/>
            <w:rFonts w:ascii="Times New Roman" w:hAnsi="Times New Roman" w:cs="Times New Roman"/>
            <w:sz w:val="24"/>
            <w:szCs w:val="24"/>
          </w:rPr>
          <w:t>http://academiapr.blogspot.co.id/2017/05/pengertian-post-positivisme.html</w:t>
        </w:r>
      </w:hyperlink>
      <w:r w:rsidR="00A04376" w:rsidRPr="00A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76" w:rsidRPr="00AC39B7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A04376" w:rsidRPr="00AC39B7"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 w:rsidR="00A04376" w:rsidRPr="00AC39B7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A04376" w:rsidRPr="00AC39B7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A04376" w:rsidRPr="00AC39B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A04376" w:rsidRPr="00AC39B7">
        <w:rPr>
          <w:rFonts w:ascii="Times New Roman" w:hAnsi="Times New Roman" w:cs="Times New Roman"/>
          <w:sz w:val="24"/>
          <w:szCs w:val="24"/>
        </w:rPr>
        <w:t xml:space="preserve"> 12.47 WIB</w:t>
      </w:r>
    </w:p>
    <w:sectPr w:rsidR="00A04376" w:rsidRPr="00AC39B7" w:rsidSect="00290E26">
      <w:headerReference w:type="default" r:id="rId9"/>
      <w:footerReference w:type="default" r:id="rId10"/>
      <w:footerReference w:type="first" r:id="rId11"/>
      <w:pgSz w:w="12240" w:h="15840"/>
      <w:pgMar w:top="2268" w:right="1701" w:bottom="1701" w:left="2268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F6" w:rsidRDefault="00953FF6" w:rsidP="006E7B08">
      <w:pPr>
        <w:spacing w:after="0" w:line="240" w:lineRule="auto"/>
      </w:pPr>
      <w:r>
        <w:separator/>
      </w:r>
    </w:p>
  </w:endnote>
  <w:endnote w:type="continuationSeparator" w:id="0">
    <w:p w:rsidR="00953FF6" w:rsidRDefault="00953FF6" w:rsidP="006E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08" w:rsidRDefault="006E7B08">
    <w:pPr>
      <w:pStyle w:val="Footer"/>
      <w:jc w:val="center"/>
    </w:pPr>
  </w:p>
  <w:p w:rsidR="006E7B08" w:rsidRDefault="006E7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42" w:rsidRDefault="00290E26" w:rsidP="00412642">
    <w:pPr>
      <w:pStyle w:val="Footer"/>
      <w:jc w:val="center"/>
    </w:pPr>
    <w:r>
      <w:t>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F6" w:rsidRDefault="00953FF6" w:rsidP="006E7B08">
      <w:pPr>
        <w:spacing w:after="0" w:line="240" w:lineRule="auto"/>
      </w:pPr>
      <w:r>
        <w:separator/>
      </w:r>
    </w:p>
  </w:footnote>
  <w:footnote w:type="continuationSeparator" w:id="0">
    <w:p w:rsidR="00953FF6" w:rsidRDefault="00953FF6" w:rsidP="006E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385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2642" w:rsidRDefault="004126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7CE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6E7B08" w:rsidRDefault="006E7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66"/>
    <w:rsid w:val="00050150"/>
    <w:rsid w:val="000D2EC0"/>
    <w:rsid w:val="001F743C"/>
    <w:rsid w:val="00212A73"/>
    <w:rsid w:val="00217B24"/>
    <w:rsid w:val="00290E26"/>
    <w:rsid w:val="002C6ED8"/>
    <w:rsid w:val="002F4910"/>
    <w:rsid w:val="003379F6"/>
    <w:rsid w:val="00383F51"/>
    <w:rsid w:val="00412642"/>
    <w:rsid w:val="00447CD8"/>
    <w:rsid w:val="00601BE3"/>
    <w:rsid w:val="006E5DE1"/>
    <w:rsid w:val="006E7B08"/>
    <w:rsid w:val="00707684"/>
    <w:rsid w:val="00724DA3"/>
    <w:rsid w:val="007E1FCF"/>
    <w:rsid w:val="007F4A21"/>
    <w:rsid w:val="007F78B9"/>
    <w:rsid w:val="008801C8"/>
    <w:rsid w:val="008A26F1"/>
    <w:rsid w:val="008F0B6C"/>
    <w:rsid w:val="00924FB0"/>
    <w:rsid w:val="00953FF6"/>
    <w:rsid w:val="009737CE"/>
    <w:rsid w:val="00993866"/>
    <w:rsid w:val="00A04376"/>
    <w:rsid w:val="00A90FCB"/>
    <w:rsid w:val="00AC39B7"/>
    <w:rsid w:val="00AD64D4"/>
    <w:rsid w:val="00B20435"/>
    <w:rsid w:val="00BB6664"/>
    <w:rsid w:val="00C11C8D"/>
    <w:rsid w:val="00C14980"/>
    <w:rsid w:val="00C3248F"/>
    <w:rsid w:val="00C401B8"/>
    <w:rsid w:val="00C506AE"/>
    <w:rsid w:val="00C60648"/>
    <w:rsid w:val="00DC7EDC"/>
    <w:rsid w:val="00E80EFA"/>
    <w:rsid w:val="00EA67F4"/>
    <w:rsid w:val="00F9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2E76F-B5D1-4B91-AFA2-5D986FED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B08"/>
  </w:style>
  <w:style w:type="paragraph" w:styleId="Footer">
    <w:name w:val="footer"/>
    <w:basedOn w:val="Normal"/>
    <w:link w:val="FooterChar"/>
    <w:uiPriority w:val="99"/>
    <w:unhideWhenUsed/>
    <w:rsid w:val="006E7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B08"/>
  </w:style>
  <w:style w:type="paragraph" w:styleId="BalloonText">
    <w:name w:val="Balloon Text"/>
    <w:basedOn w:val="Normal"/>
    <w:link w:val="BalloonTextChar"/>
    <w:uiPriority w:val="99"/>
    <w:semiHidden/>
    <w:unhideWhenUsed/>
    <w:rsid w:val="00C1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apr.blogspot.co.id/2017/05/pengertian-post-positivism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Instagr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dulkaharkimia.files.wordpress.com/2013/12/jurnal-novia-ika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2018-04-01T17:04:00Z</cp:lastPrinted>
  <dcterms:created xsi:type="dcterms:W3CDTF">2018-03-06T12:30:00Z</dcterms:created>
  <dcterms:modified xsi:type="dcterms:W3CDTF">2018-05-24T13:03:00Z</dcterms:modified>
</cp:coreProperties>
</file>