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3C" w:rsidRPr="00AF0DD8" w:rsidRDefault="00415F52" w:rsidP="00B13E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D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9560B" w:rsidRDefault="005E763F" w:rsidP="005E76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Alwasilah, Chaedar. 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Pokoknya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PT Dunia Pustaka Jaya</w:t>
      </w:r>
    </w:p>
    <w:p w:rsidR="00BC703D" w:rsidRPr="00234FF3" w:rsidRDefault="00BC703D" w:rsidP="00BC703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34FF3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</w:p>
    <w:p w:rsidR="00BC703D" w:rsidRPr="00BC703D" w:rsidRDefault="00BC703D" w:rsidP="00BC703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4FF3">
        <w:rPr>
          <w:rFonts w:ascii="Times New Roman" w:hAnsi="Times New Roman" w:cs="Times New Roman"/>
          <w:i/>
          <w:sz w:val="24"/>
          <w:szCs w:val="24"/>
        </w:rPr>
        <w:t>Revisi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9D7CE1" w:rsidRDefault="009D7CE1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9D7CE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CE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CE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FC5D0B" w:rsidRPr="00FC5D0B" w:rsidRDefault="005E763F" w:rsidP="00FC5D0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Creswell, John. 2017. </w:t>
      </w:r>
      <w:r w:rsidR="00FD511B" w:rsidRPr="00FD511B">
        <w:rPr>
          <w:rFonts w:ascii="Times New Roman" w:hAnsi="Times New Roman" w:cs="Times New Roman"/>
          <w:i/>
          <w:sz w:val="24"/>
          <w:szCs w:val="24"/>
          <w:lang w:val="id-ID"/>
        </w:rPr>
        <w:t>Research Design Pendekatan Metode Kualitatif, Kuantitatif, dan Campuran.</w:t>
      </w:r>
      <w:r w:rsidR="00FD511B">
        <w:rPr>
          <w:rFonts w:ascii="Times New Roman" w:hAnsi="Times New Roman" w:cs="Times New Roman"/>
          <w:sz w:val="24"/>
          <w:szCs w:val="24"/>
          <w:lang w:val="id-ID"/>
        </w:rPr>
        <w:t xml:space="preserve"> Yogyakarta : Pustaka Pelajar </w:t>
      </w:r>
    </w:p>
    <w:p w:rsidR="00C83C7C" w:rsidRPr="00FC5D0B" w:rsidRDefault="00C83C7C" w:rsidP="00C83C7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1216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216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 </w:t>
      </w:r>
      <w:r w:rsidR="00FC5D0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FC5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5D0B" w:rsidRPr="00FC5D0B">
        <w:rPr>
          <w:rFonts w:ascii="Times New Roman" w:hAnsi="Times New Roman" w:cs="Times New Roman"/>
          <w:sz w:val="24"/>
          <w:szCs w:val="24"/>
          <w:lang w:val="id-ID"/>
        </w:rPr>
        <w:t>2005. Ilmu Komunikasi Teori dan Praktek. Bandung : PT. Remaja Rosdakarya</w:t>
      </w:r>
    </w:p>
    <w:p w:rsidR="00D94AC3" w:rsidRPr="00D94AC3" w:rsidRDefault="00D94AC3" w:rsidP="00D94AC3">
      <w:pPr>
        <w:pStyle w:val="Default"/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  <w:t>____________________.</w:t>
      </w:r>
      <w:r w:rsidR="00FC5D0B" w:rsidRPr="00FC5D0B">
        <w:rPr>
          <w:lang w:val="id-ID"/>
        </w:rPr>
        <w:t>2003. Ilmu, Teori dan Filsafat Komunikasi. Bandung : PT. Citra Aditya Bakti</w:t>
      </w:r>
    </w:p>
    <w:p w:rsidR="005E763F" w:rsidRDefault="005E763F" w:rsidP="005E763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Herdiansyah, Haris. 2011. </w:t>
      </w:r>
      <w:r w:rsidRPr="005E763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Kualitatif untuk Ilmu-ilmu   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E763F">
        <w:rPr>
          <w:rFonts w:ascii="Times New Roman" w:hAnsi="Times New Roman" w:cs="Times New Roman"/>
          <w:i/>
          <w:sz w:val="24"/>
          <w:szCs w:val="24"/>
          <w:lang w:val="id-ID"/>
        </w:rPr>
        <w:t>Sosial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Salemba Humanika</w:t>
      </w:r>
    </w:p>
    <w:p w:rsidR="00F7718A" w:rsidRDefault="00F7718A" w:rsidP="005E763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Kuswarno, Engkus. 2009. </w:t>
      </w:r>
      <w:r w:rsidRPr="00F7718A">
        <w:rPr>
          <w:rFonts w:ascii="Times New Roman" w:hAnsi="Times New Roman" w:cs="Times New Roman"/>
          <w:i/>
          <w:sz w:val="24"/>
          <w:szCs w:val="24"/>
          <w:lang w:val="id-ID"/>
        </w:rPr>
        <w:t>Fenomenologi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Widya Pajajaran</w:t>
      </w:r>
    </w:p>
    <w:p w:rsidR="00C83C7C" w:rsidRDefault="00FD511B" w:rsidP="00C83C7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Mulyana</w:t>
      </w:r>
      <w:r w:rsidR="00E55AC7">
        <w:rPr>
          <w:rFonts w:ascii="Times New Roman" w:hAnsi="Times New Roman" w:cs="Times New Roman"/>
          <w:sz w:val="24"/>
          <w:szCs w:val="24"/>
          <w:lang w:val="id-ID"/>
        </w:rPr>
        <w:t>, Deddy.</w:t>
      </w:r>
      <w:r w:rsidR="00FC5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5D0B" w:rsidRPr="00FC5D0B">
        <w:rPr>
          <w:rFonts w:ascii="Times New Roman" w:hAnsi="Times New Roman" w:cs="Times New Roman"/>
          <w:sz w:val="24"/>
          <w:szCs w:val="24"/>
          <w:lang w:val="id-ID"/>
        </w:rPr>
        <w:t>2007. Ilmu Komunikasi Suatu Pengantar :Bandung Remaja Rosda Karya</w:t>
      </w:r>
      <w:r w:rsidR="00E55A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C5D0B" w:rsidRDefault="00C83C7C" w:rsidP="00C83C7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______________. </w:t>
      </w:r>
      <w:r w:rsidR="00FC5D0B" w:rsidRPr="00FC5D0B">
        <w:rPr>
          <w:rFonts w:ascii="Times New Roman" w:hAnsi="Times New Roman" w:cs="Times New Roman"/>
          <w:sz w:val="24"/>
          <w:szCs w:val="24"/>
          <w:lang w:val="id-ID"/>
        </w:rPr>
        <w:t>2002. Metodologi Penelitian Kualitatif Paradigma Baru Ilmu Komunikasi dan Ilmu sosial lainnya. Bandung : Remaja Rosda karya</w:t>
      </w:r>
    </w:p>
    <w:p w:rsidR="00BC703D" w:rsidRPr="00BC703D" w:rsidRDefault="00BC703D" w:rsidP="00C83C7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Nurudin. </w:t>
      </w:r>
      <w:r w:rsidR="00D94AC3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="00D94AC3" w:rsidRPr="00D94AC3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D94AC3">
        <w:rPr>
          <w:rFonts w:ascii="Times New Roman" w:hAnsi="Times New Roman" w:cs="Times New Roman"/>
          <w:i/>
          <w:sz w:val="24"/>
          <w:szCs w:val="24"/>
          <w:lang w:val="id-ID"/>
        </w:rPr>
        <w:t>Sistem Komunikasi Indonesia</w:t>
      </w:r>
      <w:r w:rsidR="00D94AC3">
        <w:rPr>
          <w:rFonts w:ascii="Times New Roman" w:hAnsi="Times New Roman" w:cs="Times New Roman"/>
          <w:sz w:val="24"/>
          <w:szCs w:val="24"/>
          <w:lang w:val="id-ID"/>
        </w:rPr>
        <w:t>. Bandung : Rajawali Pers</w:t>
      </w:r>
    </w:p>
    <w:p w:rsidR="00C83C7C" w:rsidRDefault="00C83C7C" w:rsidP="005E763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Rakhmat, Jalaluddin. 2006. Komunikasi Politik. Bandung : Remaja Rosda Karya</w:t>
      </w:r>
    </w:p>
    <w:p w:rsidR="00FD511B" w:rsidRPr="005E763F" w:rsidRDefault="00FD511B" w:rsidP="005E763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Sobur, Alex. 2014. </w:t>
      </w:r>
      <w:r w:rsidRPr="00BC703D">
        <w:rPr>
          <w:rFonts w:ascii="Times New Roman" w:hAnsi="Times New Roman" w:cs="Times New Roman"/>
          <w:i/>
          <w:sz w:val="24"/>
          <w:szCs w:val="24"/>
          <w:lang w:val="id-ID"/>
        </w:rPr>
        <w:t>Filsafat Komunikasi Tradisi dan Metode Fenomenologi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PT Remaja Rosdakarya</w:t>
      </w:r>
    </w:p>
    <w:p w:rsidR="00FC5D0B" w:rsidRDefault="00AF14BC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F14B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</w:t>
      </w:r>
      <w:r w:rsidR="00FC5D0B" w:rsidRPr="00FC5D0B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FC5D0B" w:rsidRPr="00FC5D0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C5D0B" w:rsidRPr="00FC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0B" w:rsidRPr="00FC5D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5D0B" w:rsidRPr="00FC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0B" w:rsidRPr="00FC5D0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C5D0B" w:rsidRPr="00FC5D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5D0B" w:rsidRPr="00FC5D0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FC5D0B" w:rsidRPr="00FC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0B" w:rsidRPr="00FC5D0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FC5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C5D0B" w:rsidRDefault="00AF3D1B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________.</w:t>
      </w:r>
      <w:r w:rsidR="00FC5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5D0B" w:rsidRPr="00FC5D0B">
        <w:rPr>
          <w:rFonts w:ascii="Times New Roman" w:hAnsi="Times New Roman" w:cs="Times New Roman"/>
          <w:sz w:val="24"/>
          <w:szCs w:val="24"/>
          <w:lang w:val="id-ID"/>
        </w:rPr>
        <w:t>2007. Metode Penelitian Kuantitatif, Kualitatif R&amp;D. Bandung : Alfabeta</w:t>
      </w:r>
    </w:p>
    <w:p w:rsidR="00F7718A" w:rsidRDefault="00F7718A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Sukidin, Baswori, 2002. </w:t>
      </w:r>
      <w:r w:rsidRPr="00F7718A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 Perspektif Mikro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Surabaya : </w:t>
      </w:r>
      <w:r w:rsidRPr="00F7718A">
        <w:rPr>
          <w:rFonts w:ascii="Times New Roman" w:hAnsi="Times New Roman" w:cs="Times New Roman"/>
          <w:sz w:val="24"/>
          <w:szCs w:val="24"/>
          <w:lang w:val="id-ID"/>
        </w:rPr>
        <w:t>Insan Cendekia</w:t>
      </w:r>
    </w:p>
    <w:p w:rsidR="00FC5D0B" w:rsidRPr="00F7718A" w:rsidRDefault="00FC5D0B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Sumadiria, Haris. 2016. Jurnalistik Indonesia : </w:t>
      </w:r>
      <w:r w:rsidRPr="00FC5D0B">
        <w:rPr>
          <w:rFonts w:ascii="Times New Roman" w:hAnsi="Times New Roman" w:cs="Times New Roman"/>
          <w:i/>
          <w:sz w:val="24"/>
          <w:szCs w:val="24"/>
          <w:lang w:val="id-ID"/>
        </w:rPr>
        <w:t>Menulis Berita dan Feature. 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Remaja Rosda Karya</w:t>
      </w:r>
    </w:p>
    <w:p w:rsidR="00FD511B" w:rsidRPr="00FD511B" w:rsidRDefault="00FD511B" w:rsidP="00FD51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560B" w:rsidRPr="00FD511B" w:rsidRDefault="0029560B" w:rsidP="00FD511B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FD511B" w:rsidRDefault="00BA57C4" w:rsidP="00FD51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E55AC7" w:rsidRPr="00407357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https://id.wikipedia.org/wiki/Tradisi</w:t>
        </w:r>
      </w:hyperlink>
      <w:r w:rsidR="00E55AC7">
        <w:rPr>
          <w:rFonts w:ascii="Times New Roman" w:hAnsi="Times New Roman" w:cs="Times New Roman"/>
          <w:sz w:val="24"/>
          <w:szCs w:val="24"/>
          <w:lang w:val="id-ID"/>
        </w:rPr>
        <w:t>, diakses pada 28 Januari 2018</w:t>
      </w:r>
    </w:p>
    <w:p w:rsidR="00E55AC7" w:rsidRDefault="00BA57C4" w:rsidP="00FD51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E55AC7" w:rsidRPr="0040735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http://www.wonderfulpangkalpinang.info/id/destinasi/wisata-budaya/item/tradisi-nganggung.html</w:t>
        </w:r>
      </w:hyperlink>
      <w:r w:rsidR="00E55AC7">
        <w:rPr>
          <w:rFonts w:ascii="Times New Roman" w:hAnsi="Times New Roman" w:cs="Times New Roman"/>
          <w:sz w:val="24"/>
          <w:szCs w:val="24"/>
          <w:lang w:val="id-ID"/>
        </w:rPr>
        <w:t>, diakses pada 29 Januari 2018</w:t>
      </w:r>
    </w:p>
    <w:p w:rsidR="00A650C0" w:rsidRDefault="00BA57C4" w:rsidP="00E55AC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E55AC7" w:rsidRPr="0040735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https://contenttugas.wordpress.com/nganggung/</w:t>
        </w:r>
      </w:hyperlink>
      <w:r w:rsidR="00E55AC7">
        <w:rPr>
          <w:rFonts w:ascii="Times New Roman" w:hAnsi="Times New Roman" w:cs="Times New Roman"/>
          <w:sz w:val="24"/>
          <w:szCs w:val="24"/>
          <w:lang w:val="id-ID"/>
        </w:rPr>
        <w:t>, diakses pada 29 Januari 2018</w:t>
      </w:r>
    </w:p>
    <w:p w:rsidR="007B1CC7" w:rsidRDefault="00BA57C4" w:rsidP="00E55AC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7B1CC7" w:rsidRPr="0057480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http://ramadhaniwan.blogspot.co.id</w:t>
        </w:r>
      </w:hyperlink>
      <w:r w:rsidR="007B1CC7">
        <w:rPr>
          <w:rFonts w:ascii="Times New Roman" w:hAnsi="Times New Roman" w:cs="Times New Roman"/>
          <w:sz w:val="24"/>
          <w:szCs w:val="24"/>
          <w:lang w:val="id-ID"/>
        </w:rPr>
        <w:t xml:space="preserve"> diakses pada 05 Februari 2018</w:t>
      </w:r>
    </w:p>
    <w:p w:rsidR="006D178C" w:rsidRPr="00E55AC7" w:rsidRDefault="00BA57C4" w:rsidP="00E55AC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3" w:history="1">
        <w:r w:rsidR="006D178C" w:rsidRPr="00D24A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https://addinalhadi.wordpress.com/2012/11/07/motif-dan-motivasi/</w:t>
        </w:r>
      </w:hyperlink>
      <w:r w:rsidR="006D178C">
        <w:rPr>
          <w:rFonts w:ascii="Times New Roman" w:hAnsi="Times New Roman" w:cs="Times New Roman"/>
          <w:sz w:val="24"/>
          <w:szCs w:val="24"/>
          <w:lang w:val="id-ID"/>
        </w:rPr>
        <w:t xml:space="preserve"> diakses pada 22 April 2018</w:t>
      </w:r>
    </w:p>
    <w:sectPr w:rsidR="006D178C" w:rsidRPr="00E55AC7" w:rsidSect="00AF3D1B">
      <w:footerReference w:type="default" r:id="rId14"/>
      <w:headerReference w:type="first" r:id="rId15"/>
      <w:footerReference w:type="first" r:id="rId16"/>
      <w:pgSz w:w="11907" w:h="16839" w:code="9"/>
      <w:pgMar w:top="2275" w:right="1699" w:bottom="1699" w:left="2275" w:header="1354" w:footer="806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C4" w:rsidRDefault="00BA57C4" w:rsidP="002110C7">
      <w:pPr>
        <w:spacing w:after="0" w:line="240" w:lineRule="auto"/>
      </w:pPr>
      <w:r>
        <w:separator/>
      </w:r>
    </w:p>
  </w:endnote>
  <w:endnote w:type="continuationSeparator" w:id="0">
    <w:p w:rsidR="00BA57C4" w:rsidRDefault="00BA57C4" w:rsidP="002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1B" w:rsidRPr="00AF3D1B" w:rsidRDefault="003F19FB" w:rsidP="00AF3D1B">
    <w:pPr>
      <w:pStyle w:val="Footer"/>
      <w:jc w:val="center"/>
      <w:rPr>
        <w:lang w:val="id-ID"/>
      </w:rPr>
    </w:pPr>
    <w:r>
      <w:rPr>
        <w:lang w:val="id-ID"/>
      </w:rPr>
      <w:t>104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649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D1B" w:rsidRDefault="003F19FB" w:rsidP="003F19FB">
        <w:pPr>
          <w:pStyle w:val="Footer"/>
          <w:jc w:val="center"/>
        </w:pPr>
        <w:r>
          <w:rPr>
            <w:lang w:val="id-ID"/>
          </w:rPr>
          <w:t>103</w:t>
        </w:r>
      </w:p>
    </w:sdtContent>
  </w:sdt>
  <w:p w:rsidR="00242A65" w:rsidRPr="00E55AC7" w:rsidRDefault="00242A65" w:rsidP="00E55AC7">
    <w:pPr>
      <w:pStyle w:val="Footer"/>
      <w:tabs>
        <w:tab w:val="clear" w:pos="4680"/>
        <w:tab w:val="clear" w:pos="9360"/>
      </w:tabs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C4" w:rsidRDefault="00BA57C4" w:rsidP="002110C7">
      <w:pPr>
        <w:spacing w:after="0" w:line="240" w:lineRule="auto"/>
      </w:pPr>
      <w:r>
        <w:separator/>
      </w:r>
    </w:p>
  </w:footnote>
  <w:footnote w:type="continuationSeparator" w:id="0">
    <w:p w:rsidR="00BA57C4" w:rsidRDefault="00BA57C4" w:rsidP="0021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C" w:rsidRDefault="0088526C">
    <w:pPr>
      <w:pStyle w:val="Header"/>
      <w:jc w:val="right"/>
    </w:pPr>
  </w:p>
  <w:p w:rsidR="0088526C" w:rsidRDefault="00885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279"/>
    <w:multiLevelType w:val="hybridMultilevel"/>
    <w:tmpl w:val="FEB2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279"/>
    <w:multiLevelType w:val="hybridMultilevel"/>
    <w:tmpl w:val="5DF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2"/>
    <w:rsid w:val="00051161"/>
    <w:rsid w:val="000B39F5"/>
    <w:rsid w:val="00177ADA"/>
    <w:rsid w:val="001F6D98"/>
    <w:rsid w:val="002110C7"/>
    <w:rsid w:val="00234FF3"/>
    <w:rsid w:val="00242A65"/>
    <w:rsid w:val="0026534A"/>
    <w:rsid w:val="00293F79"/>
    <w:rsid w:val="0029560B"/>
    <w:rsid w:val="002A6DE2"/>
    <w:rsid w:val="002E7086"/>
    <w:rsid w:val="00312F37"/>
    <w:rsid w:val="00313BAC"/>
    <w:rsid w:val="003232AD"/>
    <w:rsid w:val="003B3F0E"/>
    <w:rsid w:val="003F19FB"/>
    <w:rsid w:val="00415F52"/>
    <w:rsid w:val="00433EA1"/>
    <w:rsid w:val="004B5883"/>
    <w:rsid w:val="004B78C7"/>
    <w:rsid w:val="005065A3"/>
    <w:rsid w:val="0055525B"/>
    <w:rsid w:val="005D6965"/>
    <w:rsid w:val="005E01CA"/>
    <w:rsid w:val="005E763F"/>
    <w:rsid w:val="005F5FFF"/>
    <w:rsid w:val="0064316E"/>
    <w:rsid w:val="00647411"/>
    <w:rsid w:val="00656D30"/>
    <w:rsid w:val="006627E0"/>
    <w:rsid w:val="0068496C"/>
    <w:rsid w:val="006A614E"/>
    <w:rsid w:val="006A781C"/>
    <w:rsid w:val="006B72C5"/>
    <w:rsid w:val="006D178C"/>
    <w:rsid w:val="006E2344"/>
    <w:rsid w:val="007105E4"/>
    <w:rsid w:val="0075289A"/>
    <w:rsid w:val="00791EA8"/>
    <w:rsid w:val="007A37FE"/>
    <w:rsid w:val="007B1CC7"/>
    <w:rsid w:val="007C1661"/>
    <w:rsid w:val="007C21B3"/>
    <w:rsid w:val="007C4CEE"/>
    <w:rsid w:val="00822E8A"/>
    <w:rsid w:val="008344F3"/>
    <w:rsid w:val="00844FA7"/>
    <w:rsid w:val="00864911"/>
    <w:rsid w:val="008714AE"/>
    <w:rsid w:val="0087522A"/>
    <w:rsid w:val="0088526C"/>
    <w:rsid w:val="008E394A"/>
    <w:rsid w:val="0092253C"/>
    <w:rsid w:val="009442B2"/>
    <w:rsid w:val="00982281"/>
    <w:rsid w:val="009A7EE4"/>
    <w:rsid w:val="009B62C4"/>
    <w:rsid w:val="009D296B"/>
    <w:rsid w:val="009D7CE1"/>
    <w:rsid w:val="009E09C1"/>
    <w:rsid w:val="009F7690"/>
    <w:rsid w:val="00A36364"/>
    <w:rsid w:val="00A650C0"/>
    <w:rsid w:val="00A766B5"/>
    <w:rsid w:val="00A80798"/>
    <w:rsid w:val="00A96DB6"/>
    <w:rsid w:val="00AD1216"/>
    <w:rsid w:val="00AE52B2"/>
    <w:rsid w:val="00AF0DD8"/>
    <w:rsid w:val="00AF14BC"/>
    <w:rsid w:val="00AF3D1B"/>
    <w:rsid w:val="00B13E03"/>
    <w:rsid w:val="00B229F4"/>
    <w:rsid w:val="00B745C5"/>
    <w:rsid w:val="00BA57C4"/>
    <w:rsid w:val="00BC703D"/>
    <w:rsid w:val="00BF1B89"/>
    <w:rsid w:val="00C253A4"/>
    <w:rsid w:val="00C83C7C"/>
    <w:rsid w:val="00CB1907"/>
    <w:rsid w:val="00D14038"/>
    <w:rsid w:val="00D358B2"/>
    <w:rsid w:val="00D42E1E"/>
    <w:rsid w:val="00D93068"/>
    <w:rsid w:val="00D94AC3"/>
    <w:rsid w:val="00DB44F3"/>
    <w:rsid w:val="00E2224C"/>
    <w:rsid w:val="00E33C8D"/>
    <w:rsid w:val="00E40005"/>
    <w:rsid w:val="00E4421A"/>
    <w:rsid w:val="00E460E1"/>
    <w:rsid w:val="00E55AC7"/>
    <w:rsid w:val="00E5714D"/>
    <w:rsid w:val="00ED38B1"/>
    <w:rsid w:val="00EF4CC6"/>
    <w:rsid w:val="00EF59E5"/>
    <w:rsid w:val="00EF798D"/>
    <w:rsid w:val="00F44F09"/>
    <w:rsid w:val="00F7718A"/>
    <w:rsid w:val="00FC5D0B"/>
    <w:rsid w:val="00FD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dinalhadi.wordpress.com/2012/11/07/motif-dan-motivas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madhaniwan.blogspot.c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enttugas.wordpress.com/nganggu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onderfulpangkalpinang.info/id/destinasi/wisata-budaya/item/tradisi-nganggu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.wikipedia.org/wiki/Tradi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6152-34D4-4494-A716-4BD1779B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2016-04-10T17:05:00Z</cp:lastPrinted>
  <dcterms:created xsi:type="dcterms:W3CDTF">2018-01-31T17:20:00Z</dcterms:created>
  <dcterms:modified xsi:type="dcterms:W3CDTF">2018-04-29T10:20:00Z</dcterms:modified>
</cp:coreProperties>
</file>