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64" w:rsidRPr="00FF7D1B" w:rsidRDefault="00B8531D" w:rsidP="00AB3432">
      <w:pPr>
        <w:jc w:val="center"/>
        <w:rPr>
          <w:rFonts w:ascii="Times New Roman" w:hAnsi="Times New Roman" w:cs="Times New Roman"/>
          <w:b/>
          <w:sz w:val="28"/>
          <w:szCs w:val="28"/>
        </w:rPr>
      </w:pPr>
      <w:r w:rsidRPr="00FF7D1B">
        <w:rPr>
          <w:rFonts w:ascii="Times New Roman" w:hAnsi="Times New Roman" w:cs="Times New Roman"/>
          <w:b/>
          <w:sz w:val="28"/>
          <w:szCs w:val="28"/>
        </w:rPr>
        <w:t>ABSTRAK</w:t>
      </w:r>
    </w:p>
    <w:p w:rsidR="00B8531D" w:rsidRDefault="00B8531D" w:rsidP="00AB3432">
      <w:pPr>
        <w:jc w:val="center"/>
        <w:rPr>
          <w:rFonts w:ascii="Times New Roman" w:hAnsi="Times New Roman" w:cs="Times New Roman"/>
          <w:sz w:val="24"/>
          <w:szCs w:val="24"/>
        </w:rPr>
      </w:pPr>
    </w:p>
    <w:p w:rsidR="00B8531D" w:rsidRPr="00FB1612" w:rsidRDefault="006B1FF5" w:rsidP="00FF7D1B">
      <w:pPr>
        <w:ind w:firstLine="851"/>
        <w:rPr>
          <w:rFonts w:ascii="Times New Roman" w:hAnsi="Times New Roman" w:cs="Times New Roman"/>
          <w:b/>
          <w:sz w:val="24"/>
          <w:szCs w:val="24"/>
        </w:rPr>
      </w:pPr>
      <w:r w:rsidRPr="00FB1612">
        <w:rPr>
          <w:rFonts w:ascii="Times New Roman" w:hAnsi="Times New Roman" w:cs="Times New Roman"/>
          <w:b/>
          <w:sz w:val="24"/>
          <w:szCs w:val="24"/>
        </w:rPr>
        <w:t>PD. TRESNACO III BANDUNG</w:t>
      </w:r>
      <w:r w:rsidR="00B8531D" w:rsidRPr="00FB1612">
        <w:rPr>
          <w:rFonts w:ascii="Times New Roman" w:hAnsi="Times New Roman" w:cs="Times New Roman"/>
          <w:b/>
          <w:sz w:val="24"/>
          <w:szCs w:val="24"/>
        </w:rPr>
        <w:t xml:space="preserve"> adalah salah satu Perusahaan Dagang, yaitu usaha di bidang matrial bahan bangunan</w:t>
      </w:r>
      <w:r w:rsidR="00F23BCF">
        <w:rPr>
          <w:rFonts w:ascii="Times New Roman" w:hAnsi="Times New Roman" w:cs="Times New Roman"/>
          <w:b/>
          <w:sz w:val="24"/>
          <w:szCs w:val="24"/>
        </w:rPr>
        <w:t>. Di dalam  aktivitasnya, PD. TRESNACO III BANDUNG</w:t>
      </w:r>
      <w:r w:rsidR="00B8531D" w:rsidRPr="00FB1612">
        <w:rPr>
          <w:rFonts w:ascii="Times New Roman" w:hAnsi="Times New Roman" w:cs="Times New Roman"/>
          <w:b/>
          <w:sz w:val="24"/>
          <w:szCs w:val="24"/>
        </w:rPr>
        <w:t xml:space="preserve"> ini hanya melayani pembeli tanpa memproduksi barang yang dijualnya. Masalah yang dihadapi adalah menurunnya daya beli dari pembeli dan naiknya harga beli barang, sehingga mempengaruhi harga jual sebagai </w:t>
      </w:r>
      <w:r w:rsidRPr="00FB1612">
        <w:rPr>
          <w:rFonts w:ascii="Times New Roman" w:hAnsi="Times New Roman" w:cs="Times New Roman"/>
          <w:b/>
          <w:sz w:val="24"/>
          <w:szCs w:val="24"/>
        </w:rPr>
        <w:t xml:space="preserve">alat </w:t>
      </w:r>
      <w:r w:rsidR="00B8531D" w:rsidRPr="00FB1612">
        <w:rPr>
          <w:rFonts w:ascii="Times New Roman" w:hAnsi="Times New Roman" w:cs="Times New Roman"/>
          <w:b/>
          <w:sz w:val="24"/>
          <w:szCs w:val="24"/>
        </w:rPr>
        <w:t>pengambilan keputusan.</w:t>
      </w:r>
    </w:p>
    <w:p w:rsidR="00B8531D" w:rsidRPr="00FB1612" w:rsidRDefault="00B8531D" w:rsidP="00FF7D1B">
      <w:pPr>
        <w:ind w:firstLine="851"/>
        <w:rPr>
          <w:rFonts w:ascii="Times New Roman" w:hAnsi="Times New Roman" w:cs="Times New Roman"/>
          <w:b/>
          <w:sz w:val="24"/>
          <w:szCs w:val="24"/>
        </w:rPr>
      </w:pPr>
      <w:r w:rsidRPr="00FB1612">
        <w:rPr>
          <w:rFonts w:ascii="Times New Roman" w:hAnsi="Times New Roman" w:cs="Times New Roman"/>
          <w:b/>
          <w:sz w:val="24"/>
          <w:szCs w:val="24"/>
        </w:rPr>
        <w:t>Tujuan penelitian yang dilakukan adalah untuk mengetahui bagaimana kondisi anggaran dan harga pokok penjualan periode 2009-2011 pada PD. TRESNACO III BANDUNG</w:t>
      </w:r>
      <w:r w:rsidR="006B1FF5" w:rsidRPr="00FB1612">
        <w:rPr>
          <w:rFonts w:ascii="Times New Roman" w:hAnsi="Times New Roman" w:cs="Times New Roman"/>
          <w:b/>
          <w:sz w:val="24"/>
          <w:szCs w:val="24"/>
        </w:rPr>
        <w:t xml:space="preserve"> untuk mengetahui bagaimana tingkat </w:t>
      </w:r>
      <w:r w:rsidR="006B1FF5" w:rsidRPr="00FB1612">
        <w:rPr>
          <w:rFonts w:ascii="Times New Roman" w:hAnsi="Times New Roman" w:cs="Times New Roman"/>
          <w:b/>
          <w:i/>
          <w:sz w:val="24"/>
          <w:szCs w:val="24"/>
        </w:rPr>
        <w:t xml:space="preserve">Break Even Point </w:t>
      </w:r>
      <w:r w:rsidR="006B1FF5" w:rsidRPr="00FB1612">
        <w:rPr>
          <w:rFonts w:ascii="Times New Roman" w:hAnsi="Times New Roman" w:cs="Times New Roman"/>
          <w:b/>
          <w:sz w:val="24"/>
          <w:szCs w:val="24"/>
        </w:rPr>
        <w:t>(BEP) sebagai alat pengambilan keputusan pada PD. TRESNACO III BANDUNG. Metode penelitian yang digunakan oleh p</w:t>
      </w:r>
      <w:r w:rsidR="00F23BCF">
        <w:rPr>
          <w:rFonts w:ascii="Times New Roman" w:hAnsi="Times New Roman" w:cs="Times New Roman"/>
          <w:b/>
          <w:sz w:val="24"/>
          <w:szCs w:val="24"/>
        </w:rPr>
        <w:t>eneliti adalah metode deskriptif</w:t>
      </w:r>
      <w:r w:rsidR="006B1FF5" w:rsidRPr="00FB1612">
        <w:rPr>
          <w:rFonts w:ascii="Times New Roman" w:hAnsi="Times New Roman" w:cs="Times New Roman"/>
          <w:b/>
          <w:sz w:val="24"/>
          <w:szCs w:val="24"/>
        </w:rPr>
        <w:t>, sedangkan teknik pengumpulan data yang digunakan ada dua, yaitu data primer dilakukan melalui observasi non partisipan dan wawancara terstruktur, dan data sekunder dilakukan melalui penelitian kepustakaan.</w:t>
      </w:r>
    </w:p>
    <w:p w:rsidR="00AB3432" w:rsidRPr="00FB1612" w:rsidRDefault="006B1FF5" w:rsidP="00FF7D1B">
      <w:pPr>
        <w:ind w:firstLine="851"/>
        <w:rPr>
          <w:rFonts w:ascii="Times New Roman" w:hAnsi="Times New Roman" w:cs="Times New Roman"/>
          <w:b/>
          <w:sz w:val="24"/>
          <w:szCs w:val="24"/>
        </w:rPr>
      </w:pPr>
      <w:r w:rsidRPr="00FB1612">
        <w:rPr>
          <w:rFonts w:ascii="Times New Roman" w:hAnsi="Times New Roman" w:cs="Times New Roman"/>
          <w:b/>
          <w:sz w:val="24"/>
          <w:szCs w:val="24"/>
        </w:rPr>
        <w:t xml:space="preserve">Berdasarkan hasil penelitian </w:t>
      </w:r>
      <w:r w:rsidR="003275E7" w:rsidRPr="00FB1612">
        <w:rPr>
          <w:rFonts w:ascii="Times New Roman" w:hAnsi="Times New Roman" w:cs="Times New Roman"/>
          <w:b/>
          <w:sz w:val="24"/>
          <w:szCs w:val="24"/>
        </w:rPr>
        <w:t xml:space="preserve">dengan metode penelitian yang digunakan yaitu Metode Persamaan, Marjin Kontribusi, dan Ancangan Grafis </w:t>
      </w:r>
      <w:r w:rsidRPr="00FB1612">
        <w:rPr>
          <w:rFonts w:ascii="Times New Roman" w:hAnsi="Times New Roman" w:cs="Times New Roman"/>
          <w:b/>
          <w:sz w:val="24"/>
          <w:szCs w:val="24"/>
        </w:rPr>
        <w:t>menunjukkan pada PD. TRESNACO III BANDUNG</w:t>
      </w:r>
      <w:r w:rsidR="00A97F6B" w:rsidRPr="00FB1612">
        <w:rPr>
          <w:rFonts w:ascii="Times New Roman" w:hAnsi="Times New Roman" w:cs="Times New Roman"/>
          <w:b/>
          <w:sz w:val="24"/>
          <w:szCs w:val="24"/>
        </w:rPr>
        <w:t xml:space="preserve"> selama periode 2009-</w:t>
      </w:r>
      <w:r w:rsidRPr="00FB1612">
        <w:rPr>
          <w:rFonts w:ascii="Times New Roman" w:hAnsi="Times New Roman" w:cs="Times New Roman"/>
          <w:b/>
          <w:sz w:val="24"/>
          <w:szCs w:val="24"/>
        </w:rPr>
        <w:t>2011 diperoleh hasil sebagai berikut :</w:t>
      </w:r>
      <w:r w:rsidR="00A97F6B" w:rsidRPr="00FB1612">
        <w:rPr>
          <w:rFonts w:ascii="Times New Roman" w:hAnsi="Times New Roman" w:cs="Times New Roman"/>
          <w:b/>
          <w:sz w:val="24"/>
          <w:szCs w:val="24"/>
        </w:rPr>
        <w:t xml:space="preserve"> kuantitas harg</w:t>
      </w:r>
      <w:r w:rsidR="00F23BCF">
        <w:rPr>
          <w:rFonts w:ascii="Times New Roman" w:hAnsi="Times New Roman" w:cs="Times New Roman"/>
          <w:b/>
          <w:sz w:val="24"/>
          <w:szCs w:val="24"/>
        </w:rPr>
        <w:t>a jual pertahunnya mengalami flu</w:t>
      </w:r>
      <w:r w:rsidR="00A97F6B" w:rsidRPr="00FB1612">
        <w:rPr>
          <w:rFonts w:ascii="Times New Roman" w:hAnsi="Times New Roman" w:cs="Times New Roman"/>
          <w:b/>
          <w:sz w:val="24"/>
          <w:szCs w:val="24"/>
        </w:rPr>
        <w:t xml:space="preserve">ktuasi baik anggaran maupun realisasinya, dikarenakan jumlah pembelian dari konsumen yang juga mengalami fluktuasi mempengaruhi tingkat penjualan, untuk tahun 2011 </w:t>
      </w:r>
      <w:r w:rsidR="00A97F6B" w:rsidRPr="00FB1612">
        <w:rPr>
          <w:rFonts w:ascii="Times New Roman" w:hAnsi="Times New Roman" w:cs="Times New Roman"/>
          <w:b/>
          <w:i/>
          <w:sz w:val="24"/>
          <w:szCs w:val="24"/>
        </w:rPr>
        <w:t xml:space="preserve">Break Even Point </w:t>
      </w:r>
      <w:r w:rsidR="00A97F6B" w:rsidRPr="00FB1612">
        <w:rPr>
          <w:rFonts w:ascii="Times New Roman" w:hAnsi="Times New Roman" w:cs="Times New Roman"/>
          <w:b/>
          <w:sz w:val="24"/>
          <w:szCs w:val="24"/>
        </w:rPr>
        <w:t>PD. TRESNACO III BANDUNG adalah Rp.</w:t>
      </w:r>
      <w:r w:rsidR="00A97F6B" w:rsidRPr="00FB1612">
        <w:rPr>
          <w:b/>
          <w:sz w:val="24"/>
          <w:szCs w:val="24"/>
        </w:rPr>
        <w:t xml:space="preserve"> </w:t>
      </w:r>
      <w:r w:rsidR="00A97F6B" w:rsidRPr="00FB1612">
        <w:rPr>
          <w:rFonts w:ascii="Times New Roman" w:hAnsi="Times New Roman" w:cs="Times New Roman"/>
          <w:b/>
          <w:sz w:val="24"/>
          <w:szCs w:val="24"/>
        </w:rPr>
        <w:t xml:space="preserve">378.951.726, sedangkan antisipasi </w:t>
      </w:r>
      <w:r w:rsidR="00A97F6B" w:rsidRPr="00FB1612">
        <w:rPr>
          <w:rFonts w:ascii="Times New Roman" w:hAnsi="Times New Roman" w:cs="Times New Roman"/>
          <w:b/>
          <w:i/>
          <w:sz w:val="24"/>
          <w:szCs w:val="24"/>
        </w:rPr>
        <w:t xml:space="preserve">Break Even Point </w:t>
      </w:r>
      <w:r w:rsidR="00A97F6B" w:rsidRPr="00FB1612">
        <w:rPr>
          <w:rFonts w:ascii="Times New Roman" w:hAnsi="Times New Roman" w:cs="Times New Roman"/>
          <w:b/>
          <w:sz w:val="24"/>
          <w:szCs w:val="24"/>
        </w:rPr>
        <w:t>untuk tahun 2012 PD. TRESNACO III BANDUNG adalah Rp. 324.699.338,63.</w:t>
      </w:r>
    </w:p>
    <w:p w:rsidR="00AB3432" w:rsidRPr="00FB1612" w:rsidRDefault="00AB3432" w:rsidP="00FF7D1B">
      <w:pPr>
        <w:ind w:firstLine="720"/>
        <w:rPr>
          <w:rFonts w:ascii="Times New Roman" w:hAnsi="Times New Roman" w:cs="Times New Roman"/>
          <w:b/>
          <w:sz w:val="24"/>
          <w:szCs w:val="24"/>
          <w:lang w:val="sv-SE"/>
        </w:rPr>
      </w:pPr>
      <w:r w:rsidRPr="00FB1612">
        <w:rPr>
          <w:rFonts w:ascii="Times New Roman" w:hAnsi="Times New Roman" w:cs="Times New Roman"/>
          <w:b/>
          <w:sz w:val="24"/>
          <w:szCs w:val="24"/>
        </w:rPr>
        <w:t xml:space="preserve">Faktor-faktor yang mempengaruhi Analisis </w:t>
      </w:r>
      <w:r w:rsidRPr="00FB1612">
        <w:rPr>
          <w:rFonts w:ascii="Times New Roman" w:hAnsi="Times New Roman" w:cs="Times New Roman"/>
          <w:b/>
          <w:i/>
          <w:sz w:val="24"/>
          <w:szCs w:val="24"/>
        </w:rPr>
        <w:t>Break Even Point</w:t>
      </w:r>
      <w:r w:rsidRPr="00FB1612">
        <w:rPr>
          <w:rFonts w:ascii="Times New Roman" w:hAnsi="Times New Roman" w:cs="Times New Roman"/>
          <w:b/>
          <w:sz w:val="24"/>
          <w:szCs w:val="24"/>
        </w:rPr>
        <w:t xml:space="preserve"> sebagai alat Pengambilan Keputusan</w:t>
      </w:r>
      <w:r w:rsidRPr="00FB1612">
        <w:rPr>
          <w:b/>
          <w:sz w:val="24"/>
          <w:szCs w:val="24"/>
          <w:lang w:val="sv-SE"/>
        </w:rPr>
        <w:t xml:space="preserve"> </w:t>
      </w:r>
      <w:r w:rsidRPr="00FB1612">
        <w:rPr>
          <w:rFonts w:ascii="Times New Roman" w:hAnsi="Times New Roman" w:cs="Times New Roman"/>
          <w:b/>
          <w:sz w:val="24"/>
          <w:szCs w:val="24"/>
          <w:lang w:val="sv-SE"/>
        </w:rPr>
        <w:t>yaitu biaya serta harga jual. Biaya menentukan harga jual untuk mencapai tingkat laba yang dikehendaki, harga jual mempengaruhi volume penjualan, sedangkan volume penjualan langsung mempengaruhi volume produksi, dan volume produksi mempengaruhi biaya.</w:t>
      </w:r>
    </w:p>
    <w:p w:rsidR="00AB3432" w:rsidRPr="00FB1612" w:rsidRDefault="00AB3432" w:rsidP="00FF7D1B">
      <w:pPr>
        <w:ind w:firstLine="851"/>
        <w:rPr>
          <w:rFonts w:ascii="Times New Roman" w:hAnsi="Times New Roman" w:cs="Times New Roman"/>
          <w:b/>
          <w:sz w:val="24"/>
          <w:szCs w:val="24"/>
        </w:rPr>
      </w:pPr>
      <w:r w:rsidRPr="00FB1612">
        <w:rPr>
          <w:rFonts w:ascii="Times New Roman" w:hAnsi="Times New Roman" w:cs="Times New Roman"/>
          <w:b/>
          <w:sz w:val="24"/>
          <w:szCs w:val="24"/>
        </w:rPr>
        <w:t xml:space="preserve">Adapun saran-saran yang diberikan yaitu : sebaiknya perusahaan mengklasifikasikan biaya-biaya ke dalam biaya variabel dan biaya tetap, dan menggunakan Analisis </w:t>
      </w:r>
      <w:r w:rsidRPr="00FB1612">
        <w:rPr>
          <w:rFonts w:ascii="Times New Roman" w:hAnsi="Times New Roman" w:cs="Times New Roman"/>
          <w:b/>
          <w:i/>
          <w:sz w:val="24"/>
          <w:szCs w:val="24"/>
        </w:rPr>
        <w:t>Break-Even Point</w:t>
      </w:r>
      <w:r w:rsidRPr="00FB1612">
        <w:rPr>
          <w:rFonts w:ascii="Times New Roman" w:hAnsi="Times New Roman" w:cs="Times New Roman"/>
          <w:b/>
          <w:sz w:val="24"/>
          <w:szCs w:val="24"/>
        </w:rPr>
        <w:t xml:space="preserve"> dalam perencanaan laba dan meninggalkan cara tradisional, serta menerapkan Analisis Sensitivitas dalam menetapkan anggaran tahun yang akan datang, sehingga peningkatan laba perusahaan di tahun yang akan datang dapat diketahui, dengan melakukan perubahan terhadap biaya variabel, biaya tetap, harga jual maupun volume penjualan.</w:t>
      </w:r>
    </w:p>
    <w:p w:rsidR="00AB3432" w:rsidRPr="00FB1612" w:rsidRDefault="00AB3432" w:rsidP="00FF7D1B">
      <w:pPr>
        <w:rPr>
          <w:rFonts w:ascii="Times New Roman" w:hAnsi="Times New Roman" w:cs="Times New Roman"/>
          <w:b/>
          <w:sz w:val="24"/>
          <w:szCs w:val="24"/>
          <w:lang w:val="sv-SE"/>
        </w:rPr>
      </w:pPr>
    </w:p>
    <w:p w:rsidR="00AB3432" w:rsidRPr="00FB1612" w:rsidRDefault="00AB3432" w:rsidP="00FF7D1B">
      <w:pPr>
        <w:rPr>
          <w:rFonts w:ascii="Times New Roman" w:hAnsi="Times New Roman" w:cs="Times New Roman"/>
          <w:b/>
          <w:sz w:val="24"/>
          <w:szCs w:val="24"/>
          <w:lang w:val="sv-SE"/>
        </w:rPr>
      </w:pPr>
    </w:p>
    <w:p w:rsidR="00FB1612" w:rsidRDefault="00AB3432" w:rsidP="00FF7D1B">
      <w:pPr>
        <w:rPr>
          <w:rFonts w:ascii="Times New Roman" w:hAnsi="Times New Roman" w:cs="Times New Roman"/>
          <w:b/>
          <w:i/>
          <w:sz w:val="24"/>
          <w:szCs w:val="24"/>
          <w:lang w:val="sv-SE"/>
        </w:rPr>
      </w:pPr>
      <w:r w:rsidRPr="00FB1612">
        <w:rPr>
          <w:rFonts w:ascii="Times New Roman" w:hAnsi="Times New Roman" w:cs="Times New Roman"/>
          <w:b/>
          <w:sz w:val="24"/>
          <w:szCs w:val="24"/>
          <w:lang w:val="sv-SE"/>
        </w:rPr>
        <w:t xml:space="preserve">Kata Kunci : </w:t>
      </w:r>
      <w:r w:rsidRPr="00FB1612">
        <w:rPr>
          <w:rFonts w:ascii="Times New Roman" w:hAnsi="Times New Roman" w:cs="Times New Roman"/>
          <w:b/>
          <w:i/>
          <w:sz w:val="24"/>
          <w:szCs w:val="24"/>
          <w:lang w:val="sv-SE"/>
        </w:rPr>
        <w:t>Break Even Point</w:t>
      </w:r>
    </w:p>
    <w:p w:rsidR="00FB1612" w:rsidRDefault="00FB1612">
      <w:pPr>
        <w:rPr>
          <w:rFonts w:ascii="Times New Roman" w:hAnsi="Times New Roman" w:cs="Times New Roman"/>
          <w:b/>
          <w:i/>
          <w:sz w:val="24"/>
          <w:szCs w:val="24"/>
          <w:lang w:val="sv-SE"/>
        </w:rPr>
      </w:pPr>
      <w:r>
        <w:rPr>
          <w:rFonts w:ascii="Times New Roman" w:hAnsi="Times New Roman" w:cs="Times New Roman"/>
          <w:b/>
          <w:i/>
          <w:sz w:val="24"/>
          <w:szCs w:val="24"/>
          <w:lang w:val="sv-SE"/>
        </w:rPr>
        <w:br w:type="page"/>
      </w:r>
    </w:p>
    <w:p w:rsidR="00FB1612" w:rsidRPr="006727F9" w:rsidRDefault="00FB1612" w:rsidP="00FB1612">
      <w:pPr>
        <w:jc w:val="center"/>
        <w:rPr>
          <w:rFonts w:ascii="Times New Roman" w:hAnsi="Times New Roman" w:cs="Times New Roman"/>
          <w:b/>
          <w:i/>
          <w:sz w:val="28"/>
          <w:szCs w:val="28"/>
        </w:rPr>
      </w:pPr>
      <w:r w:rsidRPr="006727F9">
        <w:rPr>
          <w:rFonts w:ascii="Times New Roman" w:hAnsi="Times New Roman" w:cs="Times New Roman"/>
          <w:b/>
          <w:i/>
          <w:sz w:val="28"/>
          <w:szCs w:val="28"/>
        </w:rPr>
        <w:lastRenderedPageBreak/>
        <w:t>ABSTRACT</w:t>
      </w:r>
    </w:p>
    <w:p w:rsidR="00FB1612" w:rsidRDefault="00FB1612" w:rsidP="00FB1612">
      <w:pPr>
        <w:ind w:firstLine="851"/>
        <w:rPr>
          <w:rFonts w:ascii="Times New Roman" w:hAnsi="Times New Roman" w:cs="Times New Roman"/>
          <w:b/>
          <w:sz w:val="24"/>
          <w:szCs w:val="24"/>
        </w:rPr>
      </w:pPr>
    </w:p>
    <w:p w:rsidR="00D06DB5" w:rsidRDefault="00FB1612" w:rsidP="00FB1612">
      <w:pPr>
        <w:ind w:firstLine="851"/>
        <w:rPr>
          <w:rFonts w:ascii="Times New Roman" w:hAnsi="Times New Roman" w:cs="Times New Roman"/>
          <w:b/>
          <w:i/>
          <w:sz w:val="24"/>
          <w:szCs w:val="24"/>
        </w:rPr>
      </w:pPr>
      <w:r w:rsidRPr="006727F9">
        <w:rPr>
          <w:rFonts w:ascii="Times New Roman" w:hAnsi="Times New Roman" w:cs="Times New Roman"/>
          <w:b/>
          <w:sz w:val="24"/>
          <w:szCs w:val="24"/>
        </w:rPr>
        <w:t xml:space="preserve">PD. BANDUNG TRESNACO III </w:t>
      </w:r>
      <w:r w:rsidRPr="006727F9">
        <w:rPr>
          <w:rFonts w:ascii="Times New Roman" w:hAnsi="Times New Roman" w:cs="Times New Roman"/>
          <w:b/>
          <w:i/>
          <w:sz w:val="24"/>
          <w:szCs w:val="24"/>
        </w:rPr>
        <w:t>is one Trade Company, is the effort in the field of bu</w:t>
      </w:r>
      <w:r w:rsidR="0079287E">
        <w:rPr>
          <w:rFonts w:ascii="Times New Roman" w:hAnsi="Times New Roman" w:cs="Times New Roman"/>
          <w:b/>
          <w:i/>
          <w:sz w:val="24"/>
          <w:szCs w:val="24"/>
        </w:rPr>
        <w:t>ilding materials matrial. In it’s</w:t>
      </w:r>
      <w:r w:rsidRPr="006727F9">
        <w:rPr>
          <w:rFonts w:ascii="Times New Roman" w:hAnsi="Times New Roman" w:cs="Times New Roman"/>
          <w:b/>
          <w:i/>
          <w:sz w:val="24"/>
          <w:szCs w:val="24"/>
        </w:rPr>
        <w:t xml:space="preserve"> activity,</w:t>
      </w:r>
      <w:r w:rsidR="00F23BCF">
        <w:rPr>
          <w:rFonts w:ascii="Times New Roman" w:hAnsi="Times New Roman" w:cs="Times New Roman"/>
          <w:b/>
          <w:sz w:val="24"/>
          <w:szCs w:val="24"/>
        </w:rPr>
        <w:t xml:space="preserve"> PD. TRESNACO III BANDUNG</w:t>
      </w:r>
      <w:r w:rsidRPr="006727F9">
        <w:rPr>
          <w:rFonts w:ascii="Times New Roman" w:hAnsi="Times New Roman" w:cs="Times New Roman"/>
          <w:b/>
          <w:sz w:val="24"/>
          <w:szCs w:val="24"/>
        </w:rPr>
        <w:t xml:space="preserve"> </w:t>
      </w:r>
      <w:r w:rsidR="0079287E">
        <w:rPr>
          <w:rFonts w:ascii="Times New Roman" w:hAnsi="Times New Roman" w:cs="Times New Roman"/>
          <w:b/>
          <w:sz w:val="24"/>
          <w:szCs w:val="24"/>
        </w:rPr>
        <w:t xml:space="preserve">only </w:t>
      </w:r>
      <w:r w:rsidR="0079287E">
        <w:rPr>
          <w:rFonts w:ascii="Times New Roman" w:hAnsi="Times New Roman" w:cs="Times New Roman"/>
          <w:b/>
          <w:i/>
          <w:sz w:val="24"/>
          <w:szCs w:val="24"/>
        </w:rPr>
        <w:t>serve the customer without producing the matrials it self. The</w:t>
      </w:r>
      <w:r w:rsidRPr="006727F9">
        <w:rPr>
          <w:rFonts w:ascii="Times New Roman" w:hAnsi="Times New Roman" w:cs="Times New Roman"/>
          <w:b/>
          <w:i/>
          <w:sz w:val="24"/>
          <w:szCs w:val="24"/>
        </w:rPr>
        <w:t xml:space="preserve"> faced</w:t>
      </w:r>
      <w:r w:rsidR="0079287E">
        <w:rPr>
          <w:rFonts w:ascii="Times New Roman" w:hAnsi="Times New Roman" w:cs="Times New Roman"/>
          <w:b/>
          <w:i/>
          <w:sz w:val="24"/>
          <w:szCs w:val="24"/>
        </w:rPr>
        <w:t xml:space="preserve"> problem is the decrese of demand from the customersand the increase</w:t>
      </w:r>
      <w:r w:rsidR="00D06DB5">
        <w:rPr>
          <w:rFonts w:ascii="Times New Roman" w:hAnsi="Times New Roman" w:cs="Times New Roman"/>
          <w:b/>
          <w:i/>
          <w:sz w:val="24"/>
          <w:szCs w:val="24"/>
        </w:rPr>
        <w:t xml:space="preserve"> of the price, it will influence the sale price as the taking decision tool</w:t>
      </w:r>
    </w:p>
    <w:p w:rsidR="00FB1612" w:rsidRPr="006727F9" w:rsidRDefault="00D06DB5" w:rsidP="00FB1612">
      <w:pPr>
        <w:ind w:firstLine="851"/>
        <w:rPr>
          <w:rFonts w:ascii="Times New Roman" w:hAnsi="Times New Roman" w:cs="Times New Roman"/>
          <w:b/>
          <w:i/>
          <w:sz w:val="24"/>
          <w:szCs w:val="24"/>
        </w:rPr>
      </w:pPr>
      <w:r>
        <w:rPr>
          <w:rFonts w:ascii="Times New Roman" w:hAnsi="Times New Roman" w:cs="Times New Roman"/>
          <w:b/>
          <w:i/>
          <w:sz w:val="24"/>
          <w:szCs w:val="24"/>
        </w:rPr>
        <w:t>The arms</w:t>
      </w:r>
      <w:r w:rsidR="00FB1612" w:rsidRPr="006727F9">
        <w:rPr>
          <w:rFonts w:ascii="Times New Roman" w:hAnsi="Times New Roman" w:cs="Times New Roman"/>
          <w:b/>
          <w:i/>
          <w:sz w:val="24"/>
          <w:szCs w:val="24"/>
        </w:rPr>
        <w:t xml:space="preserve"> of the research </w:t>
      </w:r>
      <w:r>
        <w:rPr>
          <w:rFonts w:ascii="Times New Roman" w:hAnsi="Times New Roman" w:cs="Times New Roman"/>
          <w:b/>
          <w:i/>
          <w:sz w:val="24"/>
          <w:szCs w:val="24"/>
        </w:rPr>
        <w:t xml:space="preserve">is to know about how the budget condition and the sale capital price </w:t>
      </w:r>
      <w:r w:rsidR="00FB1612" w:rsidRPr="006727F9">
        <w:rPr>
          <w:rFonts w:ascii="Times New Roman" w:hAnsi="Times New Roman" w:cs="Times New Roman"/>
          <w:b/>
          <w:i/>
          <w:sz w:val="24"/>
          <w:szCs w:val="24"/>
        </w:rPr>
        <w:t>in</w:t>
      </w:r>
      <w:r w:rsidR="00FB1612" w:rsidRPr="006727F9">
        <w:rPr>
          <w:rFonts w:ascii="Times New Roman" w:hAnsi="Times New Roman" w:cs="Times New Roman"/>
          <w:b/>
          <w:sz w:val="24"/>
          <w:szCs w:val="24"/>
        </w:rPr>
        <w:t xml:space="preserve"> </w:t>
      </w:r>
      <w:r w:rsidR="00FB1612" w:rsidRPr="006727F9">
        <w:rPr>
          <w:rFonts w:ascii="Times New Roman" w:hAnsi="Times New Roman" w:cs="Times New Roman"/>
          <w:b/>
          <w:i/>
          <w:sz w:val="24"/>
          <w:szCs w:val="24"/>
        </w:rPr>
        <w:t>2009-2011</w:t>
      </w:r>
      <w:r>
        <w:rPr>
          <w:rFonts w:ascii="Times New Roman" w:hAnsi="Times New Roman" w:cs="Times New Roman"/>
          <w:b/>
          <w:i/>
          <w:sz w:val="24"/>
          <w:szCs w:val="24"/>
        </w:rPr>
        <w:t xml:space="preserve"> periods</w:t>
      </w:r>
      <w:r w:rsidR="00FB1612" w:rsidRPr="006727F9">
        <w:rPr>
          <w:rFonts w:ascii="Times New Roman" w:hAnsi="Times New Roman" w:cs="Times New Roman"/>
          <w:b/>
          <w:sz w:val="24"/>
          <w:szCs w:val="24"/>
        </w:rPr>
        <w:t xml:space="preserve"> PD. TRESNACO III BANDUNG </w:t>
      </w:r>
      <w:r>
        <w:rPr>
          <w:rFonts w:ascii="Times New Roman" w:hAnsi="Times New Roman" w:cs="Times New Roman"/>
          <w:b/>
          <w:i/>
          <w:sz w:val="24"/>
          <w:szCs w:val="24"/>
        </w:rPr>
        <w:t>to know about how the</w:t>
      </w:r>
      <w:r w:rsidR="00FB1612" w:rsidRPr="006727F9">
        <w:rPr>
          <w:rFonts w:ascii="Times New Roman" w:hAnsi="Times New Roman" w:cs="Times New Roman"/>
          <w:b/>
          <w:i/>
          <w:sz w:val="24"/>
          <w:szCs w:val="24"/>
        </w:rPr>
        <w:t xml:space="preserve"> Break Even Point</w:t>
      </w:r>
      <w:r w:rsidR="00FB1612" w:rsidRPr="006727F9">
        <w:rPr>
          <w:rFonts w:ascii="Times New Roman" w:hAnsi="Times New Roman" w:cs="Times New Roman"/>
          <w:b/>
          <w:sz w:val="24"/>
          <w:szCs w:val="24"/>
        </w:rPr>
        <w:t xml:space="preserve"> (BEP) </w:t>
      </w:r>
      <w:r w:rsidR="00FB1612" w:rsidRPr="006727F9">
        <w:rPr>
          <w:rFonts w:ascii="Times New Roman" w:hAnsi="Times New Roman" w:cs="Times New Roman"/>
          <w:b/>
          <w:i/>
          <w:sz w:val="24"/>
          <w:szCs w:val="24"/>
        </w:rPr>
        <w:t xml:space="preserve">as </w:t>
      </w:r>
      <w:r>
        <w:rPr>
          <w:rFonts w:ascii="Times New Roman" w:hAnsi="Times New Roman" w:cs="Times New Roman"/>
          <w:b/>
          <w:i/>
          <w:sz w:val="24"/>
          <w:szCs w:val="24"/>
        </w:rPr>
        <w:t>the taking</w:t>
      </w:r>
      <w:r w:rsidR="00FB1612" w:rsidRPr="006727F9">
        <w:rPr>
          <w:rFonts w:ascii="Times New Roman" w:hAnsi="Times New Roman" w:cs="Times New Roman"/>
          <w:b/>
          <w:i/>
          <w:sz w:val="24"/>
          <w:szCs w:val="24"/>
        </w:rPr>
        <w:t xml:space="preserve"> decision </w:t>
      </w:r>
      <w:r>
        <w:rPr>
          <w:rFonts w:ascii="Times New Roman" w:hAnsi="Times New Roman" w:cs="Times New Roman"/>
          <w:b/>
          <w:i/>
          <w:sz w:val="24"/>
          <w:szCs w:val="24"/>
        </w:rPr>
        <w:t>tool in</w:t>
      </w:r>
      <w:r w:rsidR="00FB1612" w:rsidRPr="006727F9">
        <w:rPr>
          <w:rFonts w:ascii="Times New Roman" w:hAnsi="Times New Roman" w:cs="Times New Roman"/>
          <w:b/>
          <w:sz w:val="24"/>
          <w:szCs w:val="24"/>
        </w:rPr>
        <w:t xml:space="preserve"> PD. BANDUNG TRESNACO III. </w:t>
      </w:r>
      <w:r w:rsidR="00FB1612" w:rsidRPr="006727F9">
        <w:rPr>
          <w:rFonts w:ascii="Times New Roman" w:hAnsi="Times New Roman" w:cs="Times New Roman"/>
          <w:b/>
          <w:i/>
          <w:sz w:val="24"/>
          <w:szCs w:val="24"/>
        </w:rPr>
        <w:t>The research method used by researchers</w:t>
      </w:r>
      <w:r w:rsidR="00F23BCF">
        <w:rPr>
          <w:rFonts w:ascii="Times New Roman" w:hAnsi="Times New Roman" w:cs="Times New Roman"/>
          <w:b/>
          <w:i/>
          <w:sz w:val="24"/>
          <w:szCs w:val="24"/>
        </w:rPr>
        <w:t xml:space="preserve"> is deskriptif</w:t>
      </w:r>
      <w:r w:rsidR="00FB1612" w:rsidRPr="006727F9">
        <w:rPr>
          <w:rFonts w:ascii="Times New Roman" w:hAnsi="Times New Roman" w:cs="Times New Roman"/>
          <w:b/>
          <w:i/>
          <w:sz w:val="24"/>
          <w:szCs w:val="24"/>
        </w:rPr>
        <w:t xml:space="preserve"> method, while the data collection techniques used there are two, namely the primary data is done through non-participant observation and structured interviews and secondary data through literature research.</w:t>
      </w:r>
    </w:p>
    <w:p w:rsidR="00FB1612" w:rsidRPr="006727F9" w:rsidRDefault="00D06DB5" w:rsidP="00FB1612">
      <w:pPr>
        <w:ind w:firstLine="851"/>
        <w:rPr>
          <w:rFonts w:ascii="Times New Roman" w:hAnsi="Times New Roman" w:cs="Times New Roman"/>
          <w:b/>
          <w:sz w:val="24"/>
          <w:szCs w:val="24"/>
        </w:rPr>
      </w:pPr>
      <w:r>
        <w:rPr>
          <w:rFonts w:ascii="Times New Roman" w:hAnsi="Times New Roman" w:cs="Times New Roman"/>
          <w:b/>
          <w:i/>
          <w:sz w:val="24"/>
          <w:szCs w:val="24"/>
        </w:rPr>
        <w:t>Based on the</w:t>
      </w:r>
      <w:r w:rsidR="00FB1612" w:rsidRPr="006727F9">
        <w:rPr>
          <w:rFonts w:ascii="Times New Roman" w:hAnsi="Times New Roman" w:cs="Times New Roman"/>
          <w:b/>
          <w:i/>
          <w:sz w:val="24"/>
          <w:szCs w:val="24"/>
        </w:rPr>
        <w:t xml:space="preserve"> researc</w:t>
      </w:r>
      <w:r>
        <w:rPr>
          <w:rFonts w:ascii="Times New Roman" w:hAnsi="Times New Roman" w:cs="Times New Roman"/>
          <w:b/>
          <w:i/>
          <w:sz w:val="24"/>
          <w:szCs w:val="24"/>
        </w:rPr>
        <w:t>h findings by using equality method</w:t>
      </w:r>
      <w:r w:rsidR="00FB1612" w:rsidRPr="006727F9">
        <w:rPr>
          <w:rFonts w:ascii="Times New Roman" w:hAnsi="Times New Roman" w:cs="Times New Roman"/>
          <w:b/>
          <w:i/>
          <w:sz w:val="24"/>
          <w:szCs w:val="24"/>
        </w:rPr>
        <w:t>, C</w:t>
      </w:r>
      <w:r w:rsidR="00FB1612">
        <w:rPr>
          <w:rFonts w:ascii="Times New Roman" w:hAnsi="Times New Roman" w:cs="Times New Roman"/>
          <w:b/>
          <w:i/>
          <w:sz w:val="24"/>
          <w:szCs w:val="24"/>
        </w:rPr>
        <w:t>ontribution Margin, and</w:t>
      </w:r>
      <w:r w:rsidR="00FB1612" w:rsidRPr="006727F9">
        <w:rPr>
          <w:rFonts w:ascii="Times New Roman" w:hAnsi="Times New Roman" w:cs="Times New Roman"/>
          <w:b/>
          <w:i/>
          <w:sz w:val="24"/>
          <w:szCs w:val="24"/>
        </w:rPr>
        <w:t xml:space="preserve"> Graphic</w:t>
      </w:r>
      <w:r w:rsidR="00FB1612">
        <w:rPr>
          <w:rFonts w:ascii="Times New Roman" w:hAnsi="Times New Roman" w:cs="Times New Roman"/>
          <w:b/>
          <w:i/>
          <w:sz w:val="24"/>
          <w:szCs w:val="24"/>
        </w:rPr>
        <w:t xml:space="preserve"> Approach</w:t>
      </w:r>
      <w:r w:rsidR="00FB1612" w:rsidRPr="006727F9">
        <w:rPr>
          <w:rFonts w:ascii="Times New Roman" w:hAnsi="Times New Roman" w:cs="Times New Roman"/>
          <w:b/>
          <w:i/>
          <w:sz w:val="24"/>
          <w:szCs w:val="24"/>
        </w:rPr>
        <w:t xml:space="preserve"> </w:t>
      </w:r>
      <w:r>
        <w:rPr>
          <w:rFonts w:ascii="Times New Roman" w:hAnsi="Times New Roman" w:cs="Times New Roman"/>
          <w:b/>
          <w:i/>
          <w:sz w:val="24"/>
          <w:szCs w:val="24"/>
        </w:rPr>
        <w:t>show that</w:t>
      </w:r>
      <w:r w:rsidR="00FB1612" w:rsidRPr="006727F9">
        <w:rPr>
          <w:rFonts w:ascii="Times New Roman" w:hAnsi="Times New Roman" w:cs="Times New Roman"/>
          <w:b/>
          <w:sz w:val="24"/>
          <w:szCs w:val="24"/>
        </w:rPr>
        <w:t xml:space="preserve"> PD. BANDUNG TRESNACO III </w:t>
      </w:r>
      <w:r>
        <w:rPr>
          <w:rFonts w:ascii="Times New Roman" w:hAnsi="Times New Roman" w:cs="Times New Roman"/>
          <w:b/>
          <w:i/>
          <w:sz w:val="24"/>
          <w:szCs w:val="24"/>
        </w:rPr>
        <w:t>since</w:t>
      </w:r>
      <w:r w:rsidR="00FB1612" w:rsidRPr="006727F9">
        <w:rPr>
          <w:rFonts w:ascii="Times New Roman" w:hAnsi="Times New Roman" w:cs="Times New Roman"/>
          <w:b/>
          <w:sz w:val="24"/>
          <w:szCs w:val="24"/>
        </w:rPr>
        <w:t xml:space="preserve"> 2009-2011 </w:t>
      </w:r>
      <w:r>
        <w:rPr>
          <w:rFonts w:ascii="Times New Roman" w:hAnsi="Times New Roman" w:cs="Times New Roman"/>
          <w:b/>
          <w:i/>
          <w:sz w:val="24"/>
          <w:szCs w:val="24"/>
        </w:rPr>
        <w:t>gets result as follow</w:t>
      </w:r>
      <w:r w:rsidR="00FB1612" w:rsidRPr="006727F9">
        <w:rPr>
          <w:rFonts w:ascii="Times New Roman" w:hAnsi="Times New Roman" w:cs="Times New Roman"/>
          <w:b/>
          <w:i/>
          <w:sz w:val="24"/>
          <w:szCs w:val="24"/>
        </w:rPr>
        <w:t xml:space="preserve">: </w:t>
      </w:r>
      <w:r>
        <w:rPr>
          <w:rFonts w:ascii="Times New Roman" w:hAnsi="Times New Roman" w:cs="Times New Roman"/>
          <w:b/>
          <w:i/>
          <w:sz w:val="24"/>
          <w:szCs w:val="24"/>
        </w:rPr>
        <w:t xml:space="preserve">year by years the sale price </w:t>
      </w:r>
      <w:r w:rsidR="00FB1612" w:rsidRPr="006727F9">
        <w:rPr>
          <w:rFonts w:ascii="Times New Roman" w:hAnsi="Times New Roman" w:cs="Times New Roman"/>
          <w:b/>
          <w:i/>
          <w:sz w:val="24"/>
          <w:szCs w:val="24"/>
        </w:rPr>
        <w:t>quantity</w:t>
      </w:r>
      <w:r>
        <w:rPr>
          <w:rFonts w:ascii="Times New Roman" w:hAnsi="Times New Roman" w:cs="Times New Roman"/>
          <w:b/>
          <w:i/>
          <w:sz w:val="24"/>
          <w:szCs w:val="24"/>
        </w:rPr>
        <w:t xml:space="preserve"> is fluctuative in is gudget and in reality, it is causedbny the number of customers buying which is fluctuative  have influenced the sale grade</w:t>
      </w:r>
      <w:r w:rsidR="004E0E60">
        <w:rPr>
          <w:rFonts w:ascii="Times New Roman" w:hAnsi="Times New Roman" w:cs="Times New Roman"/>
          <w:b/>
          <w:i/>
          <w:sz w:val="24"/>
          <w:szCs w:val="24"/>
        </w:rPr>
        <w:t>, the</w:t>
      </w:r>
      <w:r w:rsidR="00FB1612" w:rsidRPr="006727F9">
        <w:rPr>
          <w:rFonts w:ascii="Times New Roman" w:hAnsi="Times New Roman" w:cs="Times New Roman"/>
          <w:b/>
          <w:sz w:val="24"/>
          <w:szCs w:val="24"/>
        </w:rPr>
        <w:t xml:space="preserve"> </w:t>
      </w:r>
      <w:r w:rsidR="00FB1612" w:rsidRPr="006727F9">
        <w:rPr>
          <w:rFonts w:ascii="Times New Roman" w:hAnsi="Times New Roman" w:cs="Times New Roman"/>
          <w:b/>
          <w:i/>
          <w:sz w:val="24"/>
          <w:szCs w:val="24"/>
        </w:rPr>
        <w:t>Break Even Point</w:t>
      </w:r>
      <w:r w:rsidR="00FB1612" w:rsidRPr="006727F9">
        <w:rPr>
          <w:rFonts w:ascii="Times New Roman" w:hAnsi="Times New Roman" w:cs="Times New Roman"/>
          <w:b/>
          <w:sz w:val="24"/>
          <w:szCs w:val="24"/>
        </w:rPr>
        <w:t xml:space="preserve"> </w:t>
      </w:r>
      <w:r w:rsidR="004E0E60">
        <w:rPr>
          <w:rFonts w:ascii="Times New Roman" w:hAnsi="Times New Roman" w:cs="Times New Roman"/>
          <w:b/>
          <w:sz w:val="24"/>
          <w:szCs w:val="24"/>
        </w:rPr>
        <w:t xml:space="preserve">2011 </w:t>
      </w:r>
      <w:r w:rsidR="004E0E60" w:rsidRPr="004E0E60">
        <w:rPr>
          <w:rFonts w:ascii="Times New Roman" w:hAnsi="Times New Roman" w:cs="Times New Roman"/>
          <w:b/>
          <w:i/>
          <w:sz w:val="24"/>
          <w:szCs w:val="24"/>
        </w:rPr>
        <w:t>of</w:t>
      </w:r>
      <w:r w:rsidR="004E0E60">
        <w:rPr>
          <w:rFonts w:ascii="Times New Roman" w:hAnsi="Times New Roman" w:cs="Times New Roman"/>
          <w:b/>
          <w:sz w:val="24"/>
          <w:szCs w:val="24"/>
        </w:rPr>
        <w:t xml:space="preserve"> </w:t>
      </w:r>
      <w:r w:rsidR="00FB1612" w:rsidRPr="006727F9">
        <w:rPr>
          <w:rFonts w:ascii="Times New Roman" w:hAnsi="Times New Roman" w:cs="Times New Roman"/>
          <w:b/>
          <w:sz w:val="24"/>
          <w:szCs w:val="24"/>
        </w:rPr>
        <w:t xml:space="preserve">PD. TRESNACO III BANDUNG is </w:t>
      </w:r>
      <w:r w:rsidR="00FB1612" w:rsidRPr="006727F9">
        <w:rPr>
          <w:rFonts w:ascii="Times New Roman" w:hAnsi="Times New Roman" w:cs="Times New Roman"/>
          <w:b/>
          <w:i/>
          <w:sz w:val="24"/>
          <w:szCs w:val="24"/>
        </w:rPr>
        <w:t>Rp. 378 951 726,</w:t>
      </w:r>
      <w:r w:rsidR="00FB1612" w:rsidRPr="006727F9">
        <w:rPr>
          <w:rFonts w:ascii="Times New Roman" w:hAnsi="Times New Roman" w:cs="Times New Roman"/>
          <w:b/>
          <w:sz w:val="24"/>
          <w:szCs w:val="24"/>
        </w:rPr>
        <w:t xml:space="preserve"> </w:t>
      </w:r>
      <w:r w:rsidR="00FB1612" w:rsidRPr="006727F9">
        <w:rPr>
          <w:rFonts w:ascii="Times New Roman" w:hAnsi="Times New Roman" w:cs="Times New Roman"/>
          <w:b/>
          <w:i/>
          <w:sz w:val="24"/>
          <w:szCs w:val="24"/>
        </w:rPr>
        <w:t xml:space="preserve">while the anticipation of Break Even Point for </w:t>
      </w:r>
      <w:r w:rsidR="00FB1612" w:rsidRPr="006727F9">
        <w:rPr>
          <w:rFonts w:ascii="Times New Roman" w:hAnsi="Times New Roman" w:cs="Times New Roman"/>
          <w:b/>
          <w:sz w:val="24"/>
          <w:szCs w:val="24"/>
        </w:rPr>
        <w:t>2012</w:t>
      </w:r>
      <w:r w:rsidR="004E0E60">
        <w:rPr>
          <w:rFonts w:ascii="Times New Roman" w:hAnsi="Times New Roman" w:cs="Times New Roman"/>
          <w:b/>
          <w:sz w:val="24"/>
          <w:szCs w:val="24"/>
        </w:rPr>
        <w:t xml:space="preserve"> </w:t>
      </w:r>
      <w:r w:rsidR="004E0E60">
        <w:rPr>
          <w:rFonts w:ascii="Times New Roman" w:hAnsi="Times New Roman" w:cs="Times New Roman"/>
          <w:b/>
          <w:i/>
          <w:sz w:val="24"/>
          <w:szCs w:val="24"/>
        </w:rPr>
        <w:t xml:space="preserve">in </w:t>
      </w:r>
      <w:r w:rsidR="004E0E60">
        <w:rPr>
          <w:rFonts w:ascii="Times New Roman" w:hAnsi="Times New Roman" w:cs="Times New Roman"/>
          <w:b/>
          <w:sz w:val="24"/>
          <w:szCs w:val="24"/>
        </w:rPr>
        <w:t>PD</w:t>
      </w:r>
      <w:r w:rsidR="00FB1612" w:rsidRPr="006727F9">
        <w:rPr>
          <w:rFonts w:ascii="Times New Roman" w:hAnsi="Times New Roman" w:cs="Times New Roman"/>
          <w:b/>
          <w:sz w:val="24"/>
          <w:szCs w:val="24"/>
        </w:rPr>
        <w:t xml:space="preserve">. TRESNACO III BANDUNG </w:t>
      </w:r>
      <w:r w:rsidR="00FB1612" w:rsidRPr="006727F9">
        <w:rPr>
          <w:rFonts w:ascii="Times New Roman" w:hAnsi="Times New Roman" w:cs="Times New Roman"/>
          <w:b/>
          <w:i/>
          <w:sz w:val="24"/>
          <w:szCs w:val="24"/>
        </w:rPr>
        <w:t>is</w:t>
      </w:r>
      <w:r w:rsidR="00FB1612" w:rsidRPr="006727F9">
        <w:rPr>
          <w:rFonts w:ascii="Times New Roman" w:hAnsi="Times New Roman" w:cs="Times New Roman"/>
          <w:b/>
          <w:sz w:val="24"/>
          <w:szCs w:val="24"/>
        </w:rPr>
        <w:t xml:space="preserve"> </w:t>
      </w:r>
      <w:r w:rsidR="00FB1612" w:rsidRPr="006727F9">
        <w:rPr>
          <w:rFonts w:ascii="Times New Roman" w:hAnsi="Times New Roman" w:cs="Times New Roman"/>
          <w:b/>
          <w:i/>
          <w:sz w:val="24"/>
          <w:szCs w:val="24"/>
        </w:rPr>
        <w:t>Rp. 324,699,338.63</w:t>
      </w:r>
      <w:r w:rsidR="00FB1612" w:rsidRPr="006727F9">
        <w:rPr>
          <w:rFonts w:ascii="Times New Roman" w:hAnsi="Times New Roman" w:cs="Times New Roman"/>
          <w:b/>
          <w:sz w:val="24"/>
          <w:szCs w:val="24"/>
        </w:rPr>
        <w:t xml:space="preserve">. </w:t>
      </w:r>
    </w:p>
    <w:p w:rsidR="00FB1612" w:rsidRPr="006727F9" w:rsidRDefault="004E0E60" w:rsidP="00FB1612">
      <w:pPr>
        <w:ind w:firstLine="851"/>
        <w:rPr>
          <w:rFonts w:ascii="Times New Roman" w:hAnsi="Times New Roman" w:cs="Times New Roman"/>
          <w:b/>
          <w:i/>
          <w:sz w:val="24"/>
          <w:szCs w:val="24"/>
        </w:rPr>
      </w:pPr>
      <w:r>
        <w:rPr>
          <w:rFonts w:ascii="Times New Roman" w:hAnsi="Times New Roman" w:cs="Times New Roman"/>
          <w:b/>
          <w:i/>
          <w:sz w:val="24"/>
          <w:szCs w:val="24"/>
        </w:rPr>
        <w:t>The f</w:t>
      </w:r>
      <w:r w:rsidR="00FB1612" w:rsidRPr="006727F9">
        <w:rPr>
          <w:rFonts w:ascii="Times New Roman" w:hAnsi="Times New Roman" w:cs="Times New Roman"/>
          <w:b/>
          <w:i/>
          <w:sz w:val="24"/>
          <w:szCs w:val="24"/>
        </w:rPr>
        <w:t>actors that</w:t>
      </w:r>
      <w:r>
        <w:rPr>
          <w:rFonts w:ascii="Times New Roman" w:hAnsi="Times New Roman" w:cs="Times New Roman"/>
          <w:b/>
          <w:i/>
          <w:sz w:val="24"/>
          <w:szCs w:val="24"/>
        </w:rPr>
        <w:t xml:space="preserve"> influenced</w:t>
      </w:r>
      <w:r w:rsidR="00FB1612" w:rsidRPr="006727F9">
        <w:rPr>
          <w:rFonts w:ascii="Times New Roman" w:hAnsi="Times New Roman" w:cs="Times New Roman"/>
          <w:b/>
          <w:i/>
          <w:sz w:val="24"/>
          <w:szCs w:val="24"/>
        </w:rPr>
        <w:t xml:space="preserve"> the Break Even Point Analysis as </w:t>
      </w:r>
      <w:r>
        <w:rPr>
          <w:rFonts w:ascii="Times New Roman" w:hAnsi="Times New Roman" w:cs="Times New Roman"/>
          <w:b/>
          <w:i/>
          <w:sz w:val="24"/>
          <w:szCs w:val="24"/>
        </w:rPr>
        <w:t>the taking</w:t>
      </w:r>
      <w:r w:rsidR="00FB1612" w:rsidRPr="006727F9">
        <w:rPr>
          <w:rFonts w:ascii="Times New Roman" w:hAnsi="Times New Roman" w:cs="Times New Roman"/>
          <w:b/>
          <w:i/>
          <w:sz w:val="24"/>
          <w:szCs w:val="24"/>
        </w:rPr>
        <w:t xml:space="preserve"> decision</w:t>
      </w:r>
      <w:r>
        <w:rPr>
          <w:rFonts w:ascii="Times New Roman" w:hAnsi="Times New Roman" w:cs="Times New Roman"/>
          <w:b/>
          <w:i/>
          <w:sz w:val="24"/>
          <w:szCs w:val="24"/>
        </w:rPr>
        <w:t xml:space="preserve"> tool</w:t>
      </w:r>
      <w:r w:rsidR="00FB1612" w:rsidRPr="006727F9">
        <w:rPr>
          <w:rFonts w:ascii="Times New Roman" w:hAnsi="Times New Roman" w:cs="Times New Roman"/>
          <w:b/>
          <w:i/>
          <w:sz w:val="24"/>
          <w:szCs w:val="24"/>
        </w:rPr>
        <w:t xml:space="preserve"> </w:t>
      </w:r>
      <w:r>
        <w:rPr>
          <w:rFonts w:ascii="Times New Roman" w:hAnsi="Times New Roman" w:cs="Times New Roman"/>
          <w:b/>
          <w:i/>
          <w:sz w:val="24"/>
          <w:szCs w:val="24"/>
        </w:rPr>
        <w:t>is cost and sale price. C</w:t>
      </w:r>
      <w:r w:rsidR="00FB1612" w:rsidRPr="006727F9">
        <w:rPr>
          <w:rFonts w:ascii="Times New Roman" w:hAnsi="Times New Roman" w:cs="Times New Roman"/>
          <w:b/>
          <w:i/>
          <w:sz w:val="24"/>
          <w:szCs w:val="24"/>
        </w:rPr>
        <w:t xml:space="preserve">ost </w:t>
      </w:r>
      <w:r>
        <w:rPr>
          <w:rFonts w:ascii="Times New Roman" w:hAnsi="Times New Roman" w:cs="Times New Roman"/>
          <w:b/>
          <w:i/>
          <w:sz w:val="24"/>
          <w:szCs w:val="24"/>
        </w:rPr>
        <w:t>pointed</w:t>
      </w:r>
      <w:r w:rsidR="00FB1612" w:rsidRPr="006727F9">
        <w:rPr>
          <w:rFonts w:ascii="Times New Roman" w:hAnsi="Times New Roman" w:cs="Times New Roman"/>
          <w:b/>
          <w:i/>
          <w:sz w:val="24"/>
          <w:szCs w:val="24"/>
        </w:rPr>
        <w:t xml:space="preserve"> the</w:t>
      </w:r>
      <w:r>
        <w:rPr>
          <w:rFonts w:ascii="Times New Roman" w:hAnsi="Times New Roman" w:cs="Times New Roman"/>
          <w:b/>
          <w:i/>
          <w:sz w:val="24"/>
          <w:szCs w:val="24"/>
        </w:rPr>
        <w:t xml:space="preserve"> sale</w:t>
      </w:r>
      <w:r w:rsidR="00FB1612" w:rsidRPr="006727F9">
        <w:rPr>
          <w:rFonts w:ascii="Times New Roman" w:hAnsi="Times New Roman" w:cs="Times New Roman"/>
          <w:b/>
          <w:i/>
          <w:sz w:val="24"/>
          <w:szCs w:val="24"/>
        </w:rPr>
        <w:t xml:space="preserve"> price to </w:t>
      </w:r>
      <w:r>
        <w:rPr>
          <w:rFonts w:ascii="Times New Roman" w:hAnsi="Times New Roman" w:cs="Times New Roman"/>
          <w:b/>
          <w:i/>
          <w:sz w:val="24"/>
          <w:szCs w:val="24"/>
        </w:rPr>
        <w:t>get the wanted</w:t>
      </w:r>
      <w:r w:rsidR="00FB1612" w:rsidRPr="006727F9">
        <w:rPr>
          <w:rFonts w:ascii="Times New Roman" w:hAnsi="Times New Roman" w:cs="Times New Roman"/>
          <w:b/>
          <w:i/>
          <w:sz w:val="24"/>
          <w:szCs w:val="24"/>
        </w:rPr>
        <w:t xml:space="preserve"> profit, </w:t>
      </w:r>
      <w:r>
        <w:rPr>
          <w:rFonts w:ascii="Times New Roman" w:hAnsi="Times New Roman" w:cs="Times New Roman"/>
          <w:b/>
          <w:i/>
          <w:sz w:val="24"/>
          <w:szCs w:val="24"/>
        </w:rPr>
        <w:t>the sale price influenced the sale volume</w:t>
      </w:r>
      <w:r w:rsidR="00FB1612" w:rsidRPr="006727F9">
        <w:rPr>
          <w:rFonts w:ascii="Times New Roman" w:hAnsi="Times New Roman" w:cs="Times New Roman"/>
          <w:b/>
          <w:i/>
          <w:sz w:val="24"/>
          <w:szCs w:val="24"/>
        </w:rPr>
        <w:t xml:space="preserve">, while </w:t>
      </w:r>
      <w:r>
        <w:rPr>
          <w:rFonts w:ascii="Times New Roman" w:hAnsi="Times New Roman" w:cs="Times New Roman"/>
          <w:b/>
          <w:i/>
          <w:sz w:val="24"/>
          <w:szCs w:val="24"/>
        </w:rPr>
        <w:t>the sale</w:t>
      </w:r>
      <w:r w:rsidR="00FB1612" w:rsidRPr="006727F9">
        <w:rPr>
          <w:rFonts w:ascii="Times New Roman" w:hAnsi="Times New Roman" w:cs="Times New Roman"/>
          <w:b/>
          <w:i/>
          <w:sz w:val="24"/>
          <w:szCs w:val="24"/>
        </w:rPr>
        <w:t xml:space="preserve"> volume </w:t>
      </w:r>
      <w:r>
        <w:rPr>
          <w:rFonts w:ascii="Times New Roman" w:hAnsi="Times New Roman" w:cs="Times New Roman"/>
          <w:b/>
          <w:i/>
          <w:sz w:val="24"/>
          <w:szCs w:val="24"/>
        </w:rPr>
        <w:t>influenced production volume directly, and production influenced the</w:t>
      </w:r>
      <w:r w:rsidR="00FB1612" w:rsidRPr="006727F9">
        <w:rPr>
          <w:rFonts w:ascii="Times New Roman" w:hAnsi="Times New Roman" w:cs="Times New Roman"/>
          <w:b/>
          <w:i/>
          <w:sz w:val="24"/>
          <w:szCs w:val="24"/>
        </w:rPr>
        <w:t xml:space="preserve"> cost. </w:t>
      </w:r>
    </w:p>
    <w:p w:rsidR="00FB1612" w:rsidRDefault="00FB1612" w:rsidP="00FB1612">
      <w:pPr>
        <w:ind w:firstLine="851"/>
        <w:rPr>
          <w:rFonts w:ascii="Times New Roman" w:hAnsi="Times New Roman" w:cs="Times New Roman"/>
          <w:b/>
          <w:i/>
          <w:sz w:val="24"/>
          <w:szCs w:val="24"/>
        </w:rPr>
      </w:pPr>
      <w:r w:rsidRPr="006727F9">
        <w:rPr>
          <w:rFonts w:ascii="Times New Roman" w:hAnsi="Times New Roman" w:cs="Times New Roman"/>
          <w:b/>
          <w:i/>
          <w:sz w:val="24"/>
          <w:szCs w:val="24"/>
        </w:rPr>
        <w:t xml:space="preserve">The suggestions given are: the company </w:t>
      </w:r>
      <w:r w:rsidR="004E0E60">
        <w:rPr>
          <w:rFonts w:ascii="Times New Roman" w:hAnsi="Times New Roman" w:cs="Times New Roman"/>
          <w:b/>
          <w:i/>
          <w:sz w:val="24"/>
          <w:szCs w:val="24"/>
        </w:rPr>
        <w:t>classified the costs in</w:t>
      </w:r>
      <w:r w:rsidRPr="006727F9">
        <w:rPr>
          <w:rFonts w:ascii="Times New Roman" w:hAnsi="Times New Roman" w:cs="Times New Roman"/>
          <w:b/>
          <w:i/>
          <w:sz w:val="24"/>
          <w:szCs w:val="24"/>
        </w:rPr>
        <w:t xml:space="preserve"> variable costs and fixed costs, and use</w:t>
      </w:r>
      <w:r w:rsidR="004E0E60">
        <w:rPr>
          <w:rFonts w:ascii="Times New Roman" w:hAnsi="Times New Roman" w:cs="Times New Roman"/>
          <w:b/>
          <w:i/>
          <w:sz w:val="24"/>
          <w:szCs w:val="24"/>
        </w:rPr>
        <w:t>s</w:t>
      </w:r>
      <w:r w:rsidRPr="006727F9">
        <w:rPr>
          <w:rFonts w:ascii="Times New Roman" w:hAnsi="Times New Roman" w:cs="Times New Roman"/>
          <w:b/>
          <w:i/>
          <w:sz w:val="24"/>
          <w:szCs w:val="24"/>
        </w:rPr>
        <w:t xml:space="preserve"> the Analysis Break-Even Point in profit planning and </w:t>
      </w:r>
      <w:r w:rsidR="004E0E60">
        <w:rPr>
          <w:rFonts w:ascii="Times New Roman" w:hAnsi="Times New Roman" w:cs="Times New Roman"/>
          <w:b/>
          <w:i/>
          <w:sz w:val="24"/>
          <w:szCs w:val="24"/>
        </w:rPr>
        <w:t xml:space="preserve">leave </w:t>
      </w:r>
      <w:r w:rsidRPr="006727F9">
        <w:rPr>
          <w:rFonts w:ascii="Times New Roman" w:hAnsi="Times New Roman" w:cs="Times New Roman"/>
          <w:b/>
          <w:i/>
          <w:sz w:val="24"/>
          <w:szCs w:val="24"/>
        </w:rPr>
        <w:t xml:space="preserve">the traditional way, and </w:t>
      </w:r>
      <w:r w:rsidR="004E0E60">
        <w:rPr>
          <w:rFonts w:ascii="Times New Roman" w:hAnsi="Times New Roman" w:cs="Times New Roman"/>
          <w:b/>
          <w:i/>
          <w:sz w:val="24"/>
          <w:szCs w:val="24"/>
        </w:rPr>
        <w:t>also decided the</w:t>
      </w:r>
      <w:r w:rsidRPr="006727F9">
        <w:rPr>
          <w:rFonts w:ascii="Times New Roman" w:hAnsi="Times New Roman" w:cs="Times New Roman"/>
          <w:b/>
          <w:i/>
          <w:sz w:val="24"/>
          <w:szCs w:val="24"/>
        </w:rPr>
        <w:t xml:space="preserve"> sensitivity analysis in </w:t>
      </w:r>
      <w:r w:rsidR="004E0E60">
        <w:rPr>
          <w:rFonts w:ascii="Times New Roman" w:hAnsi="Times New Roman" w:cs="Times New Roman"/>
          <w:b/>
          <w:i/>
          <w:sz w:val="24"/>
          <w:szCs w:val="24"/>
        </w:rPr>
        <w:t>the next</w:t>
      </w:r>
      <w:r w:rsidRPr="006727F9">
        <w:rPr>
          <w:rFonts w:ascii="Times New Roman" w:hAnsi="Times New Roman" w:cs="Times New Roman"/>
          <w:b/>
          <w:i/>
          <w:sz w:val="24"/>
          <w:szCs w:val="24"/>
        </w:rPr>
        <w:t xml:space="preserve"> budget </w:t>
      </w:r>
      <w:r w:rsidR="004E0E60">
        <w:rPr>
          <w:rFonts w:ascii="Times New Roman" w:hAnsi="Times New Roman" w:cs="Times New Roman"/>
          <w:b/>
          <w:i/>
          <w:sz w:val="24"/>
          <w:szCs w:val="24"/>
        </w:rPr>
        <w:t xml:space="preserve">for the next </w:t>
      </w:r>
      <w:r w:rsidRPr="006727F9">
        <w:rPr>
          <w:rFonts w:ascii="Times New Roman" w:hAnsi="Times New Roman" w:cs="Times New Roman"/>
          <w:b/>
          <w:i/>
          <w:sz w:val="24"/>
          <w:szCs w:val="24"/>
        </w:rPr>
        <w:t>year</w:t>
      </w:r>
      <w:r w:rsidR="004E0E60">
        <w:rPr>
          <w:rFonts w:ascii="Times New Roman" w:hAnsi="Times New Roman" w:cs="Times New Roman"/>
          <w:b/>
          <w:i/>
          <w:sz w:val="24"/>
          <w:szCs w:val="24"/>
        </w:rPr>
        <w:t>s</w:t>
      </w:r>
      <w:r w:rsidRPr="006727F9">
        <w:rPr>
          <w:rFonts w:ascii="Times New Roman" w:hAnsi="Times New Roman" w:cs="Times New Roman"/>
          <w:b/>
          <w:i/>
          <w:sz w:val="24"/>
          <w:szCs w:val="24"/>
        </w:rPr>
        <w:t xml:space="preserve">, so </w:t>
      </w:r>
      <w:r w:rsidR="004E0E60">
        <w:rPr>
          <w:rFonts w:ascii="Times New Roman" w:hAnsi="Times New Roman" w:cs="Times New Roman"/>
          <w:b/>
          <w:i/>
          <w:sz w:val="24"/>
          <w:szCs w:val="24"/>
        </w:rPr>
        <w:t xml:space="preserve">company profit for the next year can be predicted. By doing the changing of the variable cost, fixed </w:t>
      </w:r>
      <w:r w:rsidR="00DD5F46">
        <w:rPr>
          <w:rFonts w:ascii="Times New Roman" w:hAnsi="Times New Roman" w:cs="Times New Roman"/>
          <w:b/>
          <w:i/>
          <w:sz w:val="24"/>
          <w:szCs w:val="24"/>
        </w:rPr>
        <w:t xml:space="preserve">cost, sale price and sale volume. </w:t>
      </w:r>
    </w:p>
    <w:p w:rsidR="00FB1612" w:rsidRDefault="00FB1612" w:rsidP="00FB1612">
      <w:pPr>
        <w:ind w:firstLine="851"/>
        <w:rPr>
          <w:rFonts w:ascii="Times New Roman" w:hAnsi="Times New Roman" w:cs="Times New Roman"/>
          <w:b/>
          <w:i/>
          <w:sz w:val="24"/>
          <w:szCs w:val="24"/>
        </w:rPr>
      </w:pPr>
    </w:p>
    <w:p w:rsidR="00FB1612" w:rsidRDefault="00FB1612" w:rsidP="00FB1612">
      <w:pPr>
        <w:ind w:firstLine="851"/>
        <w:rPr>
          <w:rFonts w:ascii="Times New Roman" w:hAnsi="Times New Roman" w:cs="Times New Roman"/>
          <w:b/>
          <w:i/>
          <w:sz w:val="24"/>
          <w:szCs w:val="24"/>
        </w:rPr>
      </w:pPr>
    </w:p>
    <w:p w:rsidR="00FB1612" w:rsidRPr="006727F9" w:rsidRDefault="00FB1612" w:rsidP="00FB1612">
      <w:pPr>
        <w:rPr>
          <w:rFonts w:ascii="Times New Roman" w:hAnsi="Times New Roman" w:cs="Times New Roman"/>
          <w:b/>
          <w:i/>
          <w:sz w:val="24"/>
          <w:szCs w:val="24"/>
        </w:rPr>
      </w:pPr>
      <w:r>
        <w:rPr>
          <w:rFonts w:ascii="Times New Roman" w:hAnsi="Times New Roman" w:cs="Times New Roman"/>
          <w:b/>
          <w:i/>
          <w:sz w:val="24"/>
          <w:szCs w:val="24"/>
        </w:rPr>
        <w:t>Key Word : Break Even Point</w:t>
      </w:r>
    </w:p>
    <w:p w:rsidR="00FB1612" w:rsidRDefault="00FB1612">
      <w:pPr>
        <w:rPr>
          <w:rFonts w:ascii="Times New Roman" w:hAnsi="Times New Roman" w:cs="Times New Roman"/>
          <w:sz w:val="24"/>
          <w:szCs w:val="24"/>
          <w:lang w:val="sv-SE"/>
        </w:rPr>
      </w:pPr>
      <w:r>
        <w:rPr>
          <w:rFonts w:ascii="Times New Roman" w:hAnsi="Times New Roman" w:cs="Times New Roman"/>
          <w:sz w:val="24"/>
          <w:szCs w:val="24"/>
          <w:lang w:val="sv-SE"/>
        </w:rPr>
        <w:br w:type="page"/>
      </w:r>
    </w:p>
    <w:p w:rsidR="00AB3432" w:rsidRDefault="00FB1612" w:rsidP="00FB1612">
      <w:pPr>
        <w:jc w:val="center"/>
        <w:rPr>
          <w:rFonts w:ascii="Times New Roman" w:hAnsi="Times New Roman" w:cs="Times New Roman"/>
          <w:b/>
          <w:sz w:val="24"/>
          <w:szCs w:val="24"/>
          <w:lang w:val="sv-SE"/>
        </w:rPr>
      </w:pPr>
      <w:r>
        <w:rPr>
          <w:rFonts w:ascii="Times New Roman" w:hAnsi="Times New Roman" w:cs="Times New Roman"/>
          <w:b/>
          <w:sz w:val="28"/>
          <w:szCs w:val="28"/>
          <w:lang w:val="sv-SE"/>
        </w:rPr>
        <w:lastRenderedPageBreak/>
        <w:t>ABSTRAK</w:t>
      </w:r>
    </w:p>
    <w:p w:rsidR="00FB1612" w:rsidRDefault="00FB1612" w:rsidP="00FB1612">
      <w:pPr>
        <w:jc w:val="center"/>
        <w:rPr>
          <w:rFonts w:ascii="Times New Roman" w:hAnsi="Times New Roman" w:cs="Times New Roman"/>
          <w:b/>
          <w:sz w:val="24"/>
          <w:szCs w:val="24"/>
          <w:lang w:val="sv-SE"/>
        </w:rPr>
      </w:pPr>
    </w:p>
    <w:p w:rsidR="00DD4E3F" w:rsidRDefault="00FB1612" w:rsidP="00FB1612">
      <w:pPr>
        <w:ind w:firstLine="851"/>
        <w:rPr>
          <w:rFonts w:ascii="Times New Roman" w:hAnsi="Times New Roman" w:cs="Times New Roman"/>
          <w:b/>
          <w:sz w:val="24"/>
          <w:szCs w:val="24"/>
          <w:lang w:val="sv-SE"/>
        </w:rPr>
      </w:pPr>
      <w:r>
        <w:rPr>
          <w:rFonts w:ascii="Times New Roman" w:hAnsi="Times New Roman" w:cs="Times New Roman"/>
          <w:b/>
          <w:sz w:val="24"/>
          <w:szCs w:val="24"/>
          <w:lang w:val="sv-SE"/>
        </w:rPr>
        <w:t>PD. TRESNACO III BANDUNG</w:t>
      </w:r>
      <w:r>
        <w:rPr>
          <w:rFonts w:ascii="Times New Roman" w:hAnsi="Times New Roman" w:cs="Times New Roman"/>
          <w:b/>
          <w:sz w:val="24"/>
          <w:szCs w:val="24"/>
          <w:lang w:val="sv-SE"/>
        </w:rPr>
        <w:tab/>
        <w:t xml:space="preserve"> mangrupakeun salah sahiji pausahaan dagang, nyaeta usaha dina widang matrial bahan bangunan</w:t>
      </w:r>
      <w:r w:rsidR="00DD4E3F">
        <w:rPr>
          <w:rFonts w:ascii="Times New Roman" w:hAnsi="Times New Roman" w:cs="Times New Roman"/>
          <w:b/>
          <w:sz w:val="24"/>
          <w:szCs w:val="24"/>
          <w:lang w:val="sv-SE"/>
        </w:rPr>
        <w:t>. D</w:t>
      </w:r>
      <w:r w:rsidR="00F23BCF">
        <w:rPr>
          <w:rFonts w:ascii="Times New Roman" w:hAnsi="Times New Roman" w:cs="Times New Roman"/>
          <w:b/>
          <w:sz w:val="24"/>
          <w:szCs w:val="24"/>
          <w:lang w:val="sv-SE"/>
        </w:rPr>
        <w:t>i lebet aktivitasna, PD TRESNACO III BANDUNG</w:t>
      </w:r>
      <w:r w:rsidR="00DD4E3F">
        <w:rPr>
          <w:rFonts w:ascii="Times New Roman" w:hAnsi="Times New Roman" w:cs="Times New Roman"/>
          <w:b/>
          <w:sz w:val="24"/>
          <w:szCs w:val="24"/>
          <w:lang w:val="sv-SE"/>
        </w:rPr>
        <w:t xml:space="preserve"> ieu ngan ngalayanan nu ng</w:t>
      </w:r>
      <w:r w:rsidR="0033463D">
        <w:rPr>
          <w:rFonts w:ascii="Times New Roman" w:hAnsi="Times New Roman" w:cs="Times New Roman"/>
          <w:b/>
          <w:sz w:val="24"/>
          <w:szCs w:val="24"/>
          <w:lang w:val="sv-SE"/>
        </w:rPr>
        <w:t>agaleuh hungkul henteu ngadamelan</w:t>
      </w:r>
      <w:r w:rsidR="00F23BCF">
        <w:rPr>
          <w:rFonts w:ascii="Times New Roman" w:hAnsi="Times New Roman" w:cs="Times New Roman"/>
          <w:b/>
          <w:sz w:val="24"/>
          <w:szCs w:val="24"/>
          <w:lang w:val="sv-SE"/>
        </w:rPr>
        <w:t xml:space="preserve"> barang</w:t>
      </w:r>
      <w:r w:rsidR="005D1CAE">
        <w:rPr>
          <w:rFonts w:ascii="Times New Roman" w:hAnsi="Times New Roman" w:cs="Times New Roman"/>
          <w:b/>
          <w:sz w:val="24"/>
          <w:szCs w:val="24"/>
          <w:lang w:val="sv-SE"/>
        </w:rPr>
        <w:t>-barang</w:t>
      </w:r>
      <w:r w:rsidR="00F23BCF">
        <w:rPr>
          <w:rFonts w:ascii="Times New Roman" w:hAnsi="Times New Roman" w:cs="Times New Roman"/>
          <w:b/>
          <w:sz w:val="24"/>
          <w:szCs w:val="24"/>
          <w:lang w:val="sv-SE"/>
        </w:rPr>
        <w:t xml:space="preserve"> nu di jualna. Pasualan </w:t>
      </w:r>
      <w:r w:rsidR="00DD4E3F">
        <w:rPr>
          <w:rFonts w:ascii="Times New Roman" w:hAnsi="Times New Roman" w:cs="Times New Roman"/>
          <w:b/>
          <w:sz w:val="24"/>
          <w:szCs w:val="24"/>
          <w:lang w:val="sv-SE"/>
        </w:rPr>
        <w:t>nu dihadapi nyaeta turunna daya beli tina nu ngagaleuh sareng naekna harga barang, janten mangaryhan harga jual nu janten alat mutuskeun kaputusan.</w:t>
      </w:r>
    </w:p>
    <w:p w:rsidR="00DD4E3F" w:rsidRDefault="00DD4E3F" w:rsidP="00FB1612">
      <w:pPr>
        <w:ind w:firstLine="851"/>
        <w:rPr>
          <w:rFonts w:ascii="Times New Roman" w:hAnsi="Times New Roman" w:cs="Times New Roman"/>
          <w:b/>
          <w:sz w:val="24"/>
          <w:szCs w:val="24"/>
          <w:lang w:val="sv-SE"/>
        </w:rPr>
      </w:pPr>
      <w:r>
        <w:rPr>
          <w:rFonts w:ascii="Times New Roman" w:hAnsi="Times New Roman" w:cs="Times New Roman"/>
          <w:b/>
          <w:sz w:val="24"/>
          <w:szCs w:val="24"/>
          <w:lang w:val="sv-SE"/>
        </w:rPr>
        <w:t>Tujuan panalungtikan nu dilakonan nyaeta kanggo ngauningakeun kaayaan anggaran sareng harga pokok panjualan periode 2009-2011 di PD. TRESNACO III BANDUNG kanggo ngauningakeun kumaha ningkatkeun Titik Impas nu janten alat mutuskeun kaputusan. Metode panalungtikan nu dianggo aya dua, nyaeta data primer dilakonan kan panitenan henteu ngiringan sareng wawancara ka struktur, sareng data sekunder dilakonan kana panalungtikan kapustakaan.</w:t>
      </w:r>
    </w:p>
    <w:p w:rsidR="00861F58" w:rsidRDefault="00DD4E3F" w:rsidP="00861F58">
      <w:pPr>
        <w:ind w:firstLine="851"/>
        <w:rPr>
          <w:rFonts w:ascii="Times New Roman" w:hAnsi="Times New Roman" w:cs="Times New Roman"/>
          <w:b/>
          <w:sz w:val="24"/>
          <w:szCs w:val="24"/>
        </w:rPr>
      </w:pPr>
      <w:r>
        <w:rPr>
          <w:rFonts w:ascii="Times New Roman" w:hAnsi="Times New Roman" w:cs="Times New Roman"/>
          <w:b/>
          <w:sz w:val="24"/>
          <w:szCs w:val="24"/>
          <w:lang w:val="sv-SE"/>
        </w:rPr>
        <w:t>Dumasar kana hasil panalungtikan sareng metode panalungtikan anu dianggo nyaeta Metode Persamaan, Marjin Kontribusi, sareng An</w:t>
      </w:r>
      <w:r w:rsidR="00861F58">
        <w:rPr>
          <w:rFonts w:ascii="Times New Roman" w:hAnsi="Times New Roman" w:cs="Times New Roman"/>
          <w:b/>
          <w:sz w:val="24"/>
          <w:szCs w:val="24"/>
          <w:lang w:val="sv-SE"/>
        </w:rPr>
        <w:t>cangan Grafis nunjukeun</w:t>
      </w:r>
      <w:r>
        <w:rPr>
          <w:rFonts w:ascii="Times New Roman" w:hAnsi="Times New Roman" w:cs="Times New Roman"/>
          <w:b/>
          <w:sz w:val="24"/>
          <w:szCs w:val="24"/>
          <w:lang w:val="sv-SE"/>
        </w:rPr>
        <w:t xml:space="preserve"> di PD. T</w:t>
      </w:r>
      <w:r w:rsidR="00861F58">
        <w:rPr>
          <w:rFonts w:ascii="Times New Roman" w:hAnsi="Times New Roman" w:cs="Times New Roman"/>
          <w:b/>
          <w:sz w:val="24"/>
          <w:szCs w:val="24"/>
          <w:lang w:val="sv-SE"/>
        </w:rPr>
        <w:t xml:space="preserve">RESNACO III BANDUNG salami periode 2009-2011 katampi hasil sapertos ieu : kuantitas harga jual pertaunna ngalaman naek turunna nggaran atanapi kanyataanna, kusabab jumlah anu ngagaleuh oge ngalaman naek turun anu oge mangaruhan tingkat panjualan, kanggo taun 2011 titik impas PD. TRESNACO III BANDUNG nyaeta Rp. </w:t>
      </w:r>
      <w:r w:rsidR="00861F58" w:rsidRPr="00FB1612">
        <w:rPr>
          <w:rFonts w:ascii="Times New Roman" w:hAnsi="Times New Roman" w:cs="Times New Roman"/>
          <w:b/>
          <w:sz w:val="24"/>
          <w:szCs w:val="24"/>
        </w:rPr>
        <w:t>Rp.</w:t>
      </w:r>
      <w:r w:rsidR="00861F58" w:rsidRPr="00FB1612">
        <w:rPr>
          <w:b/>
          <w:sz w:val="24"/>
          <w:szCs w:val="24"/>
        </w:rPr>
        <w:t xml:space="preserve"> </w:t>
      </w:r>
      <w:r w:rsidR="00861F58" w:rsidRPr="00FB1612">
        <w:rPr>
          <w:rFonts w:ascii="Times New Roman" w:hAnsi="Times New Roman" w:cs="Times New Roman"/>
          <w:b/>
          <w:sz w:val="24"/>
          <w:szCs w:val="24"/>
        </w:rPr>
        <w:t xml:space="preserve">378.951.726, </w:t>
      </w:r>
      <w:r w:rsidR="00861F58">
        <w:rPr>
          <w:rFonts w:ascii="Times New Roman" w:hAnsi="Times New Roman" w:cs="Times New Roman"/>
          <w:b/>
          <w:sz w:val="24"/>
          <w:szCs w:val="24"/>
        </w:rPr>
        <w:t>pikeun jaga-jaga kanggo taun  2012 PD. TRESNACO III BANDUNG nyaeta</w:t>
      </w:r>
      <w:r w:rsidR="00861F58" w:rsidRPr="00FB1612">
        <w:rPr>
          <w:rFonts w:ascii="Times New Roman" w:hAnsi="Times New Roman" w:cs="Times New Roman"/>
          <w:b/>
          <w:sz w:val="24"/>
          <w:szCs w:val="24"/>
        </w:rPr>
        <w:t xml:space="preserve"> Rp. 324.699.338,63.</w:t>
      </w:r>
    </w:p>
    <w:p w:rsidR="00861F58" w:rsidRDefault="00861F58" w:rsidP="00861F58">
      <w:pPr>
        <w:ind w:firstLine="851"/>
        <w:rPr>
          <w:rFonts w:ascii="Times New Roman" w:hAnsi="Times New Roman" w:cs="Times New Roman"/>
          <w:b/>
          <w:sz w:val="24"/>
          <w:szCs w:val="24"/>
        </w:rPr>
      </w:pPr>
      <w:r>
        <w:rPr>
          <w:rFonts w:ascii="Times New Roman" w:hAnsi="Times New Roman" w:cs="Times New Roman"/>
          <w:b/>
          <w:sz w:val="24"/>
          <w:szCs w:val="24"/>
        </w:rPr>
        <w:t xml:space="preserve">Faktor-faktor anu mangaruhan Analisis Titik Impas nu janten alat mutuskeun kaputusan nyaeta biaya </w:t>
      </w:r>
      <w:r w:rsidR="00F23BCF">
        <w:rPr>
          <w:rFonts w:ascii="Times New Roman" w:hAnsi="Times New Roman" w:cs="Times New Roman"/>
          <w:b/>
          <w:sz w:val="24"/>
          <w:szCs w:val="24"/>
        </w:rPr>
        <w:t>sareng harga jual, biaya oge nang</w:t>
      </w:r>
      <w:r>
        <w:rPr>
          <w:rFonts w:ascii="Times New Roman" w:hAnsi="Times New Roman" w:cs="Times New Roman"/>
          <w:b/>
          <w:sz w:val="24"/>
          <w:szCs w:val="24"/>
        </w:rPr>
        <w:t>tukeun harga jual kanggo ngacapai tingkat kauntungan nu dipika hoyong, harga jual oge mangaruhan volume panjualan, sedengkeun volume panjualan langsung mangaruhan volume produksi, sreang volume produksi oge mangaruhan biaya.</w:t>
      </w:r>
    </w:p>
    <w:p w:rsidR="00861F58" w:rsidRDefault="00861F58" w:rsidP="00861F58">
      <w:pPr>
        <w:ind w:firstLine="851"/>
        <w:rPr>
          <w:rFonts w:ascii="Times New Roman" w:hAnsi="Times New Roman" w:cs="Times New Roman"/>
          <w:b/>
          <w:sz w:val="24"/>
          <w:szCs w:val="24"/>
        </w:rPr>
      </w:pPr>
      <w:r>
        <w:rPr>
          <w:rFonts w:ascii="Times New Roman" w:hAnsi="Times New Roman" w:cs="Times New Roman"/>
          <w:b/>
          <w:sz w:val="24"/>
          <w:szCs w:val="24"/>
        </w:rPr>
        <w:t xml:space="preserve">Anapon saran-saran anu </w:t>
      </w:r>
      <w:r w:rsidR="005D1CAE">
        <w:rPr>
          <w:rFonts w:ascii="Times New Roman" w:hAnsi="Times New Roman" w:cs="Times New Roman"/>
          <w:b/>
          <w:sz w:val="24"/>
          <w:szCs w:val="24"/>
        </w:rPr>
        <w:t xml:space="preserve">tiasa </w:t>
      </w:r>
      <w:r>
        <w:rPr>
          <w:rFonts w:ascii="Times New Roman" w:hAnsi="Times New Roman" w:cs="Times New Roman"/>
          <w:b/>
          <w:sz w:val="24"/>
          <w:szCs w:val="24"/>
        </w:rPr>
        <w:t xml:space="preserve">disanggakeun nyaeta : saena pausahaan ngabedakeun kelompok biaya kana biaya variabel sareng biaya tetep, sareng ngagunakeun Analisis Titik Impas dina ngarencanakeun kauntungan sareng ninggalkeun cara tradisional, sarta nerapkeun Analisis Sensitivitas dina nerapkeun anggaran taun nu bakal datang, supados ningkatkeun kauntungan </w:t>
      </w:r>
      <w:r w:rsidR="00776E26">
        <w:rPr>
          <w:rFonts w:ascii="Times New Roman" w:hAnsi="Times New Roman" w:cs="Times New Roman"/>
          <w:b/>
          <w:sz w:val="24"/>
          <w:szCs w:val="24"/>
        </w:rPr>
        <w:t>pausahaan dina taun nu bakal datang bakal ka ti</w:t>
      </w:r>
      <w:r w:rsidR="005D1CAE">
        <w:rPr>
          <w:rFonts w:ascii="Times New Roman" w:hAnsi="Times New Roman" w:cs="Times New Roman"/>
          <w:b/>
          <w:sz w:val="24"/>
          <w:szCs w:val="24"/>
        </w:rPr>
        <w:t>ngali, sareng ngalakukeun parubi</w:t>
      </w:r>
      <w:r w:rsidR="00776E26">
        <w:rPr>
          <w:rFonts w:ascii="Times New Roman" w:hAnsi="Times New Roman" w:cs="Times New Roman"/>
          <w:b/>
          <w:sz w:val="24"/>
          <w:szCs w:val="24"/>
        </w:rPr>
        <w:t>han ka biaya variabel, biaya tetep, harga jual, sareng volume panjualan.</w:t>
      </w:r>
    </w:p>
    <w:p w:rsidR="00776E26" w:rsidRDefault="00776E26" w:rsidP="00776E26">
      <w:pPr>
        <w:rPr>
          <w:rFonts w:ascii="Times New Roman" w:hAnsi="Times New Roman" w:cs="Times New Roman"/>
          <w:b/>
          <w:sz w:val="24"/>
          <w:szCs w:val="24"/>
        </w:rPr>
      </w:pPr>
    </w:p>
    <w:p w:rsidR="00776E26" w:rsidRDefault="00776E26" w:rsidP="00776E26">
      <w:pPr>
        <w:rPr>
          <w:rFonts w:ascii="Times New Roman" w:hAnsi="Times New Roman" w:cs="Times New Roman"/>
          <w:b/>
          <w:sz w:val="24"/>
          <w:szCs w:val="24"/>
        </w:rPr>
      </w:pPr>
    </w:p>
    <w:p w:rsidR="00776E26" w:rsidRPr="00FB1612" w:rsidRDefault="00DD5F46" w:rsidP="00776E26">
      <w:pPr>
        <w:rPr>
          <w:rFonts w:ascii="Times New Roman" w:hAnsi="Times New Roman" w:cs="Times New Roman"/>
          <w:b/>
          <w:sz w:val="24"/>
          <w:szCs w:val="24"/>
        </w:rPr>
      </w:pPr>
      <w:r>
        <w:rPr>
          <w:rFonts w:ascii="Times New Roman" w:hAnsi="Times New Roman" w:cs="Times New Roman"/>
          <w:b/>
          <w:sz w:val="24"/>
          <w:szCs w:val="24"/>
        </w:rPr>
        <w:t>Kecap</w:t>
      </w:r>
      <w:r w:rsidR="00776E26">
        <w:rPr>
          <w:rFonts w:ascii="Times New Roman" w:hAnsi="Times New Roman" w:cs="Times New Roman"/>
          <w:b/>
          <w:sz w:val="24"/>
          <w:szCs w:val="24"/>
        </w:rPr>
        <w:t xml:space="preserve"> Konci : Titik Impas</w:t>
      </w:r>
    </w:p>
    <w:p w:rsidR="00FB1612" w:rsidRPr="00FB1612" w:rsidRDefault="00FB1612" w:rsidP="00FB1612">
      <w:pPr>
        <w:ind w:firstLine="851"/>
        <w:rPr>
          <w:rFonts w:ascii="Times New Roman" w:hAnsi="Times New Roman" w:cs="Times New Roman"/>
          <w:sz w:val="24"/>
          <w:szCs w:val="24"/>
          <w:lang w:val="sv-SE"/>
        </w:rPr>
      </w:pPr>
    </w:p>
    <w:sectPr w:rsidR="00FB1612" w:rsidRPr="00FB1612" w:rsidSect="001D4B9C">
      <w:footerReference w:type="default" r:id="rId7"/>
      <w:pgSz w:w="11907" w:h="16839" w:code="9"/>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3B" w:rsidRDefault="00A1033B" w:rsidP="00BA0672">
      <w:r>
        <w:separator/>
      </w:r>
    </w:p>
  </w:endnote>
  <w:endnote w:type="continuationSeparator" w:id="1">
    <w:p w:rsidR="00A1033B" w:rsidRDefault="00A1033B" w:rsidP="00BA0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991"/>
      <w:docPartObj>
        <w:docPartGallery w:val="Page Numbers (Bottom of Page)"/>
        <w:docPartUnique/>
      </w:docPartObj>
    </w:sdtPr>
    <w:sdtContent>
      <w:p w:rsidR="004E0E60" w:rsidRDefault="00750B2D">
        <w:pPr>
          <w:pStyle w:val="Footer"/>
          <w:jc w:val="center"/>
        </w:pPr>
        <w:fldSimple w:instr=" PAGE   \* MERGEFORMAT ">
          <w:r w:rsidR="0033463D">
            <w:rPr>
              <w:noProof/>
            </w:rPr>
            <w:t>vii</w:t>
          </w:r>
        </w:fldSimple>
      </w:p>
    </w:sdtContent>
  </w:sdt>
  <w:p w:rsidR="004E0E60" w:rsidRDefault="004E0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3B" w:rsidRDefault="00A1033B" w:rsidP="00BA0672">
      <w:r>
        <w:separator/>
      </w:r>
    </w:p>
  </w:footnote>
  <w:footnote w:type="continuationSeparator" w:id="1">
    <w:p w:rsidR="00A1033B" w:rsidRDefault="00A1033B" w:rsidP="00BA0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D505D"/>
    <w:multiLevelType w:val="hybridMultilevel"/>
    <w:tmpl w:val="3252E3D4"/>
    <w:lvl w:ilvl="0" w:tplc="1CC40EC6">
      <w:start w:val="1"/>
      <w:numFmt w:val="upperLetter"/>
      <w:lvlText w:val="%1."/>
      <w:lvlJc w:val="left"/>
      <w:pPr>
        <w:tabs>
          <w:tab w:val="num" w:pos="720"/>
        </w:tabs>
        <w:ind w:left="720" w:hanging="360"/>
      </w:pPr>
      <w:rPr>
        <w:rFonts w:hint="default"/>
      </w:rPr>
    </w:lvl>
    <w:lvl w:ilvl="1" w:tplc="5C3CC6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531D"/>
    <w:rsid w:val="00001395"/>
    <w:rsid w:val="0016062E"/>
    <w:rsid w:val="001D4B9C"/>
    <w:rsid w:val="002774D2"/>
    <w:rsid w:val="002972A4"/>
    <w:rsid w:val="002F3484"/>
    <w:rsid w:val="003275E7"/>
    <w:rsid w:val="0033463D"/>
    <w:rsid w:val="00343264"/>
    <w:rsid w:val="00343E62"/>
    <w:rsid w:val="00361699"/>
    <w:rsid w:val="004A4639"/>
    <w:rsid w:val="004E0E60"/>
    <w:rsid w:val="004E48EE"/>
    <w:rsid w:val="005D1CAE"/>
    <w:rsid w:val="006B1FF5"/>
    <w:rsid w:val="006F180E"/>
    <w:rsid w:val="00750B2D"/>
    <w:rsid w:val="00776E26"/>
    <w:rsid w:val="0079225D"/>
    <w:rsid w:val="0079287E"/>
    <w:rsid w:val="008074D0"/>
    <w:rsid w:val="008164E8"/>
    <w:rsid w:val="00861F58"/>
    <w:rsid w:val="00887C51"/>
    <w:rsid w:val="00931D96"/>
    <w:rsid w:val="009345E8"/>
    <w:rsid w:val="00952C4E"/>
    <w:rsid w:val="00A1033B"/>
    <w:rsid w:val="00A97F6B"/>
    <w:rsid w:val="00AB3432"/>
    <w:rsid w:val="00AE353A"/>
    <w:rsid w:val="00B537DB"/>
    <w:rsid w:val="00B8531D"/>
    <w:rsid w:val="00BA0672"/>
    <w:rsid w:val="00BC0B62"/>
    <w:rsid w:val="00BF06B0"/>
    <w:rsid w:val="00CD0647"/>
    <w:rsid w:val="00D06DB5"/>
    <w:rsid w:val="00D20726"/>
    <w:rsid w:val="00D21D2F"/>
    <w:rsid w:val="00D5478D"/>
    <w:rsid w:val="00D73AD2"/>
    <w:rsid w:val="00DC7D79"/>
    <w:rsid w:val="00DD4E3F"/>
    <w:rsid w:val="00DD5F46"/>
    <w:rsid w:val="00DF01D7"/>
    <w:rsid w:val="00F23BCF"/>
    <w:rsid w:val="00FB1612"/>
    <w:rsid w:val="00FD7151"/>
    <w:rsid w:val="00FE4784"/>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672"/>
    <w:pPr>
      <w:tabs>
        <w:tab w:val="center" w:pos="4680"/>
        <w:tab w:val="right" w:pos="9360"/>
      </w:tabs>
    </w:pPr>
  </w:style>
  <w:style w:type="character" w:customStyle="1" w:styleId="HeaderChar">
    <w:name w:val="Header Char"/>
    <w:basedOn w:val="DefaultParagraphFont"/>
    <w:link w:val="Header"/>
    <w:uiPriority w:val="99"/>
    <w:semiHidden/>
    <w:rsid w:val="00BA0672"/>
  </w:style>
  <w:style w:type="paragraph" w:styleId="Footer">
    <w:name w:val="footer"/>
    <w:basedOn w:val="Normal"/>
    <w:link w:val="FooterChar"/>
    <w:uiPriority w:val="99"/>
    <w:unhideWhenUsed/>
    <w:rsid w:val="00BA0672"/>
    <w:pPr>
      <w:tabs>
        <w:tab w:val="center" w:pos="4680"/>
        <w:tab w:val="right" w:pos="9360"/>
      </w:tabs>
    </w:pPr>
  </w:style>
  <w:style w:type="character" w:customStyle="1" w:styleId="FooterChar">
    <w:name w:val="Footer Char"/>
    <w:basedOn w:val="DefaultParagraphFont"/>
    <w:link w:val="Footer"/>
    <w:uiPriority w:val="99"/>
    <w:rsid w:val="00BA06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2012-06-20T12:27:00Z</cp:lastPrinted>
  <dcterms:created xsi:type="dcterms:W3CDTF">2012-06-10T11:40:00Z</dcterms:created>
  <dcterms:modified xsi:type="dcterms:W3CDTF">2012-06-30T08:49:00Z</dcterms:modified>
</cp:coreProperties>
</file>