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B6" w:rsidRPr="00DD3AB6" w:rsidRDefault="00E26052" w:rsidP="00DD3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21D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26052" w:rsidRPr="00B221D9" w:rsidRDefault="00E26052" w:rsidP="006853E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D9">
        <w:rPr>
          <w:rFonts w:ascii="Times New Roman" w:hAnsi="Times New Roman" w:cs="Times New Roman"/>
          <w:b/>
          <w:sz w:val="24"/>
          <w:szCs w:val="24"/>
        </w:rPr>
        <w:t xml:space="preserve">PT. BPR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Banjar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Arthasariguna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Banjarsari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Bank Indonesia yang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erat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kaitannya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714" w:rsidRPr="00B221D9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memberantas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rentenir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memodernisir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pedesaan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peredaran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uang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dimasyarakat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dikeluarkan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sendirinya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memfokuskan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tabungan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deposito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menghimpun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dana</w:t>
      </w:r>
      <w:proofErr w:type="spellEnd"/>
      <w:proofErr w:type="gram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simpanan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deposito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tabungan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pengusaha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kecil</w:t>
      </w:r>
      <w:proofErr w:type="spellEnd"/>
      <w:r w:rsidR="00805516"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5516" w:rsidRPr="00B221D9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="004C3C40"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3C40" w:rsidRPr="00B221D9">
        <w:rPr>
          <w:rFonts w:ascii="Times New Roman" w:hAnsi="Times New Roman" w:cs="Times New Roman"/>
          <w:b/>
          <w:sz w:val="24"/>
          <w:szCs w:val="24"/>
        </w:rPr>
        <w:t>meneng</w:t>
      </w:r>
      <w:r w:rsidR="00293ECF" w:rsidRPr="00B221D9">
        <w:rPr>
          <w:rFonts w:ascii="Times New Roman" w:hAnsi="Times New Roman" w:cs="Times New Roman"/>
          <w:b/>
          <w:sz w:val="24"/>
          <w:szCs w:val="24"/>
        </w:rPr>
        <w:t>ah</w:t>
      </w:r>
      <w:proofErr w:type="spellEnd"/>
      <w:r w:rsidR="00293ECF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ECF" w:rsidRPr="00B22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93ECF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ECF" w:rsidRPr="00B221D9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="00293ECF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ECF" w:rsidRPr="00B221D9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="00293ECF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ECF" w:rsidRPr="00B221D9">
        <w:rPr>
          <w:rFonts w:ascii="Times New Roman" w:hAnsi="Times New Roman" w:cs="Times New Roman"/>
          <w:b/>
          <w:sz w:val="24"/>
          <w:szCs w:val="24"/>
        </w:rPr>
        <w:t>tangga</w:t>
      </w:r>
      <w:proofErr w:type="spellEnd"/>
      <w:r w:rsidR="00293ECF" w:rsidRPr="00B221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2354" w:rsidRPr="00B221D9" w:rsidRDefault="00293ECF" w:rsidP="00AA235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B221D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meminimalkan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bermasalah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PT. BPR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Banjar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Arthasariguna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Banjarsari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221D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terstruktur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9B79A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yaitu bagian analisis kredit</w:t>
      </w:r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presentil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mengitung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20B" w:rsidRPr="00B221D9"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="0008620B" w:rsidRPr="00B221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A2354" w:rsidRPr="00026015" w:rsidRDefault="0008620B" w:rsidP="00AA235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E63" w:rsidRPr="00B221D9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890E63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menunjukka</w:t>
      </w:r>
      <w:r w:rsidR="0002601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02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015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02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01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02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015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02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0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positif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bermasalah.Berdasarkan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kuat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diantara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354" w:rsidRPr="00B221D9">
        <w:rPr>
          <w:rFonts w:ascii="Times New Roman" w:hAnsi="Times New Roman" w:cs="Times New Roman"/>
          <w:b/>
          <w:sz w:val="24"/>
          <w:szCs w:val="24"/>
        </w:rPr>
        <w:t>bermasalah</w:t>
      </w:r>
      <w:proofErr w:type="spellEnd"/>
      <w:r w:rsidR="00AA2354" w:rsidRPr="00B221D9">
        <w:rPr>
          <w:rFonts w:ascii="Times New Roman" w:hAnsi="Times New Roman" w:cs="Times New Roman"/>
          <w:b/>
          <w:sz w:val="24"/>
          <w:szCs w:val="24"/>
        </w:rPr>
        <w:t>.</w:t>
      </w:r>
      <w:r w:rsidR="000260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Berdasarkan uji determinasi menunjukkan bahwa besarnya presentasi analisis kredit terhadap kredit bermasalah menunjukkan besarnya pengaruh analisis kredit yang besar</w:t>
      </w:r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65,61 %</w:t>
      </w:r>
      <w:r w:rsidR="005F51D9">
        <w:rPr>
          <w:rFonts w:ascii="Times New Roman" w:hAnsi="Times New Roman" w:cs="Times New Roman"/>
          <w:b/>
          <w:sz w:val="24"/>
          <w:szCs w:val="24"/>
          <w:lang w:val="id-ID"/>
        </w:rPr>
        <w:t>, akan tetapi masih terda</w:t>
      </w:r>
      <w:r w:rsidR="005F51D9">
        <w:rPr>
          <w:rFonts w:ascii="Times New Roman" w:hAnsi="Times New Roman" w:cs="Times New Roman"/>
          <w:b/>
          <w:sz w:val="24"/>
          <w:szCs w:val="24"/>
        </w:rPr>
        <w:t xml:space="preserve">pat </w:t>
      </w:r>
      <w:r w:rsidR="000260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faktor-faktor lain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44,39 % </w:t>
      </w:r>
      <w:r w:rsidR="00026015">
        <w:rPr>
          <w:rFonts w:ascii="Times New Roman" w:hAnsi="Times New Roman" w:cs="Times New Roman"/>
          <w:b/>
          <w:sz w:val="24"/>
          <w:szCs w:val="24"/>
          <w:lang w:val="id-ID"/>
        </w:rPr>
        <w:t>yang mempengaruhi analisis kredit terhadap masalah</w:t>
      </w:r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factor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perekonomian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bencana</w:t>
      </w:r>
      <w:proofErr w:type="spellEnd"/>
      <w:r w:rsidR="005F5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D9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="00026015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B221D9" w:rsidRPr="00B221D9" w:rsidRDefault="00890E63" w:rsidP="00B221D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Kurangnya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pengetahuan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bidang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ilmu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kejiwaan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psikologi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calon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debitur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mengakibatkan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para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kredit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kesulitan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menganalisis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watak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sifat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moral risk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atau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itikad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baik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dari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calon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debitur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  <w:t xml:space="preserve"> dan t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erbatasnya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kemampuan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bagian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kredit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memprediksi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keadaaan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akan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terjadi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dimasa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akan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datang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seperti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keadaan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objek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usaha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mengalami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kerugian</w:t>
      </w:r>
      <w:proofErr w:type="spellEnd"/>
      <w:r w:rsidR="00B221D9" w:rsidRPr="00B221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lemahnya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terpantau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D9" w:rsidRPr="00B221D9">
        <w:rPr>
          <w:rFonts w:ascii="Times New Roman" w:hAnsi="Times New Roman" w:cs="Times New Roman"/>
          <w:b/>
          <w:sz w:val="24"/>
          <w:szCs w:val="24"/>
        </w:rPr>
        <w:t>debitur</w:t>
      </w:r>
      <w:proofErr w:type="spellEnd"/>
      <w:r w:rsidR="00B221D9" w:rsidRPr="00B221D9">
        <w:rPr>
          <w:rFonts w:ascii="Times New Roman" w:hAnsi="Times New Roman" w:cs="Times New Roman"/>
          <w:b/>
          <w:sz w:val="24"/>
          <w:szCs w:val="24"/>
        </w:rPr>
        <w:t>.</w:t>
      </w:r>
    </w:p>
    <w:p w:rsidR="00E7271D" w:rsidRDefault="00B221D9" w:rsidP="00DD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21D9">
        <w:rPr>
          <w:rFonts w:ascii="Times New Roman" w:hAnsi="Times New Roman" w:cs="Times New Roman"/>
          <w:b/>
          <w:sz w:val="24"/>
          <w:szCs w:val="24"/>
          <w:lang w:val="id-ID"/>
        </w:rPr>
        <w:t>Saran-saran yang</w:t>
      </w:r>
      <w:r w:rsidR="00E727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 dapat kemukakan yaitu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karyawan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membekali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psikologi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memperhatikan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kehati-hatian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ketelitian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mengharapkan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lain yang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mengadakan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lanjut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diluar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9">
        <w:rPr>
          <w:rFonts w:ascii="Times New Roman" w:hAnsi="Times New Roman" w:cs="Times New Roman"/>
          <w:b/>
          <w:sz w:val="24"/>
          <w:szCs w:val="24"/>
        </w:rPr>
        <w:t>lakukan</w:t>
      </w:r>
      <w:proofErr w:type="spellEnd"/>
      <w:r w:rsidRPr="00B221D9">
        <w:rPr>
          <w:rFonts w:ascii="Times New Roman" w:hAnsi="Times New Roman" w:cs="Times New Roman"/>
          <w:b/>
          <w:sz w:val="24"/>
          <w:szCs w:val="24"/>
        </w:rPr>
        <w:t>.</w:t>
      </w:r>
    </w:p>
    <w:p w:rsidR="00B221D9" w:rsidRPr="00B221D9" w:rsidRDefault="00B221D9" w:rsidP="00B22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 : Analisis kredit </w:t>
      </w:r>
    </w:p>
    <w:p w:rsidR="00B221D9" w:rsidRPr="00B221D9" w:rsidRDefault="00B221D9" w:rsidP="00B221D9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B221D9" w:rsidRDefault="00B221D9" w:rsidP="00B221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21D9" w:rsidRDefault="00B221D9" w:rsidP="00B221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21D9" w:rsidRDefault="00B221D9" w:rsidP="00B221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21D9" w:rsidRDefault="00B221D9" w:rsidP="00B221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21D9" w:rsidRDefault="00B221D9" w:rsidP="00B221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21D9" w:rsidRDefault="00B221D9" w:rsidP="00B221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21D9" w:rsidRDefault="00B221D9" w:rsidP="00B221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221D9" w:rsidSect="004B22E2">
      <w:footerReference w:type="default" r:id="rId7"/>
      <w:pgSz w:w="12240" w:h="15840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62" w:rsidRDefault="003C0D62" w:rsidP="003C0D62">
      <w:pPr>
        <w:spacing w:after="0" w:line="240" w:lineRule="auto"/>
      </w:pPr>
      <w:r>
        <w:separator/>
      </w:r>
    </w:p>
  </w:endnote>
  <w:endnote w:type="continuationSeparator" w:id="0">
    <w:p w:rsidR="003C0D62" w:rsidRDefault="003C0D62" w:rsidP="003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917"/>
      <w:docPartObj>
        <w:docPartGallery w:val="Page Numbers (Bottom of Page)"/>
        <w:docPartUnique/>
      </w:docPartObj>
    </w:sdtPr>
    <w:sdtContent>
      <w:p w:rsidR="004B22E2" w:rsidRDefault="003F3C2A">
        <w:pPr>
          <w:pStyle w:val="Footer"/>
          <w:jc w:val="center"/>
        </w:pPr>
        <w:fldSimple w:instr=" PAGE   \* MERGEFORMAT ">
          <w:r w:rsidR="00D90537">
            <w:rPr>
              <w:noProof/>
            </w:rPr>
            <w:t>iv</w:t>
          </w:r>
        </w:fldSimple>
      </w:p>
    </w:sdtContent>
  </w:sdt>
  <w:p w:rsidR="003C0D62" w:rsidRDefault="003C0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62" w:rsidRDefault="003C0D62" w:rsidP="003C0D62">
      <w:pPr>
        <w:spacing w:after="0" w:line="240" w:lineRule="auto"/>
      </w:pPr>
      <w:r>
        <w:separator/>
      </w:r>
    </w:p>
  </w:footnote>
  <w:footnote w:type="continuationSeparator" w:id="0">
    <w:p w:rsidR="003C0D62" w:rsidRDefault="003C0D62" w:rsidP="003C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2F2"/>
    <w:multiLevelType w:val="hybridMultilevel"/>
    <w:tmpl w:val="A71680C8"/>
    <w:lvl w:ilvl="0" w:tplc="6D781D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327DBA"/>
    <w:multiLevelType w:val="hybridMultilevel"/>
    <w:tmpl w:val="B124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48"/>
    <w:rsid w:val="00026015"/>
    <w:rsid w:val="0008620B"/>
    <w:rsid w:val="000D4ED2"/>
    <w:rsid w:val="001B342E"/>
    <w:rsid w:val="001F1F72"/>
    <w:rsid w:val="0023215C"/>
    <w:rsid w:val="00293ECF"/>
    <w:rsid w:val="002E58C8"/>
    <w:rsid w:val="00352E95"/>
    <w:rsid w:val="003C0D62"/>
    <w:rsid w:val="003F3C2A"/>
    <w:rsid w:val="00490714"/>
    <w:rsid w:val="004B22E2"/>
    <w:rsid w:val="004C0C1A"/>
    <w:rsid w:val="004C3C40"/>
    <w:rsid w:val="00531C9B"/>
    <w:rsid w:val="00533980"/>
    <w:rsid w:val="00590C5B"/>
    <w:rsid w:val="005C6688"/>
    <w:rsid w:val="005F51D9"/>
    <w:rsid w:val="006853E2"/>
    <w:rsid w:val="00696C72"/>
    <w:rsid w:val="006E2972"/>
    <w:rsid w:val="007149B1"/>
    <w:rsid w:val="00720467"/>
    <w:rsid w:val="0077206C"/>
    <w:rsid w:val="00805516"/>
    <w:rsid w:val="00806985"/>
    <w:rsid w:val="0086090D"/>
    <w:rsid w:val="00890E63"/>
    <w:rsid w:val="00891F25"/>
    <w:rsid w:val="00933186"/>
    <w:rsid w:val="00943403"/>
    <w:rsid w:val="009B79AB"/>
    <w:rsid w:val="009E26EF"/>
    <w:rsid w:val="00A760CC"/>
    <w:rsid w:val="00AA2354"/>
    <w:rsid w:val="00AD2348"/>
    <w:rsid w:val="00B221D9"/>
    <w:rsid w:val="00CD24B8"/>
    <w:rsid w:val="00D800FB"/>
    <w:rsid w:val="00D90537"/>
    <w:rsid w:val="00DD3AB6"/>
    <w:rsid w:val="00E203C7"/>
    <w:rsid w:val="00E26052"/>
    <w:rsid w:val="00E44EEF"/>
    <w:rsid w:val="00E7271D"/>
    <w:rsid w:val="00E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D62"/>
  </w:style>
  <w:style w:type="paragraph" w:styleId="Footer">
    <w:name w:val="footer"/>
    <w:basedOn w:val="Normal"/>
    <w:link w:val="FooterChar"/>
    <w:uiPriority w:val="99"/>
    <w:unhideWhenUsed/>
    <w:rsid w:val="003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KAP Indonesia</cp:lastModifiedBy>
  <cp:revision>24</cp:revision>
  <cp:lastPrinted>2012-07-07T02:42:00Z</cp:lastPrinted>
  <dcterms:created xsi:type="dcterms:W3CDTF">2011-08-10T04:35:00Z</dcterms:created>
  <dcterms:modified xsi:type="dcterms:W3CDTF">2012-07-07T02:43:00Z</dcterms:modified>
</cp:coreProperties>
</file>