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1BD3B" w14:textId="45920083" w:rsidR="008C0772" w:rsidRPr="00312C61" w:rsidRDefault="00866ADC" w:rsidP="00620E89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312C61">
        <w:rPr>
          <w:rFonts w:ascii="Times New Roman" w:hAnsi="Times New Roman" w:cs="Times New Roman"/>
          <w:b/>
          <w:sz w:val="28"/>
        </w:rPr>
        <w:t>DAFTAR PUSTAKA</w:t>
      </w:r>
    </w:p>
    <w:p w14:paraId="772381BB" w14:textId="77777777" w:rsidR="00995125" w:rsidRPr="00995125" w:rsidRDefault="00995125" w:rsidP="00620E89">
      <w:pPr>
        <w:spacing w:line="480" w:lineRule="auto"/>
        <w:rPr>
          <w:rFonts w:ascii="Times New Roman" w:hAnsi="Times New Roman" w:cs="Times New Roman"/>
          <w:sz w:val="24"/>
        </w:rPr>
      </w:pPr>
    </w:p>
    <w:p w14:paraId="03ADE840" w14:textId="53476577" w:rsidR="002F3E4E" w:rsidRPr="002F3E4E" w:rsidRDefault="002F3E4E" w:rsidP="00590C8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Durand. V. Mark dan David. H. Barlow. 2007.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Abnormal: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8BDF26C" w14:textId="13A38656" w:rsidR="00620E89" w:rsidRPr="006F7D53" w:rsidRDefault="003F2892" w:rsidP="00590C8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Effendy, </w:t>
      </w:r>
      <w:proofErr w:type="spellStart"/>
      <w:r>
        <w:rPr>
          <w:rFonts w:ascii="Times New Roman" w:hAnsi="Times New Roman" w:cs="Times New Roman"/>
          <w:sz w:val="24"/>
          <w:szCs w:val="24"/>
        </w:rPr>
        <w:t>Onong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 w:rsidRPr="002F3E4E">
        <w:rPr>
          <w:rFonts w:ascii="Times New Roman" w:hAnsi="Times New Roman" w:cs="Times New Roman"/>
          <w:i/>
          <w:sz w:val="24"/>
          <w:szCs w:val="24"/>
        </w:rPr>
        <w:t>Dinamika</w:t>
      </w:r>
      <w:proofErr w:type="spellEnd"/>
      <w:r w:rsidRPr="002F3E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4E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Rosadakarya</w:t>
      </w:r>
      <w:proofErr w:type="spellEnd"/>
    </w:p>
    <w:p w14:paraId="68A645AE" w14:textId="4E1F623F" w:rsidR="00866ADC" w:rsidRDefault="00620E89" w:rsidP="00590C8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Effendi, </w:t>
      </w:r>
      <w:proofErr w:type="spellStart"/>
      <w:r>
        <w:rPr>
          <w:rFonts w:ascii="Times New Roman" w:hAnsi="Times New Roman" w:cs="Times New Roman"/>
          <w:sz w:val="24"/>
          <w:szCs w:val="24"/>
        </w:rPr>
        <w:t>Onong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1993. </w:t>
      </w:r>
      <w:proofErr w:type="spellStart"/>
      <w:r w:rsidRPr="002F3E4E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2F3E4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4E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2F3E4E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2F3E4E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 w:rsidRPr="002F3E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4E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Rosadakarya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508E4E1" w14:textId="6E24D8E0" w:rsidR="0020295E" w:rsidRDefault="0020295E" w:rsidP="00590C8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Effendy, </w:t>
      </w:r>
      <w:proofErr w:type="spellStart"/>
      <w:r>
        <w:rPr>
          <w:rFonts w:ascii="Times New Roman" w:hAnsi="Times New Roman" w:cs="Times New Roman"/>
          <w:sz w:val="24"/>
          <w:szCs w:val="24"/>
        </w:rPr>
        <w:t>Onong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1998. </w:t>
      </w:r>
      <w:proofErr w:type="spellStart"/>
      <w:r w:rsidRPr="002F3E4E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2F3E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4E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2F3E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4E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2F3E4E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2F3E4E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</w:t>
      </w:r>
      <w:r w:rsidR="00E228EB">
        <w:rPr>
          <w:rFonts w:ascii="Times New Roman" w:hAnsi="Times New Roman" w:cs="Times New Roman"/>
          <w:sz w:val="24"/>
          <w:szCs w:val="24"/>
        </w:rPr>
        <w:t xml:space="preserve">: PT </w:t>
      </w:r>
      <w:proofErr w:type="spellStart"/>
      <w:r w:rsidR="00E228EB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E22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8EB">
        <w:rPr>
          <w:rFonts w:ascii="Times New Roman" w:hAnsi="Times New Roman" w:cs="Times New Roman"/>
          <w:sz w:val="24"/>
          <w:szCs w:val="24"/>
        </w:rPr>
        <w:t>Rosadakarya</w:t>
      </w:r>
      <w:proofErr w:type="spellEnd"/>
      <w:r w:rsidR="00D90A70">
        <w:rPr>
          <w:rFonts w:ascii="Times New Roman" w:hAnsi="Times New Roman" w:cs="Times New Roman"/>
          <w:sz w:val="24"/>
          <w:szCs w:val="24"/>
        </w:rPr>
        <w:t>.</w:t>
      </w:r>
    </w:p>
    <w:p w14:paraId="16A101B6" w14:textId="4CE7A74C" w:rsidR="00EE468F" w:rsidRDefault="00EE468F" w:rsidP="00590C8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Fadilah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Ahmad. 2011.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Handphone (HP)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SMP Negeri 66 Jakarta Selatan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Negeri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Hidayatullah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Jakarta, Indonesia).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http ://repository.uinjkt.ac.id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</w:t>
      </w:r>
    </w:p>
    <w:p w14:paraId="73FBD887" w14:textId="15D881B5" w:rsidR="00D90A70" w:rsidRPr="00D90A70" w:rsidRDefault="00D90A70" w:rsidP="00590C8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90A70">
        <w:rPr>
          <w:rFonts w:ascii="Times New Roman" w:hAnsi="Times New Roman" w:cs="Times New Roman"/>
          <w:color w:val="000000"/>
          <w:sz w:val="24"/>
        </w:rPr>
        <w:t>Ferdiana</w:t>
      </w:r>
      <w:proofErr w:type="spellEnd"/>
      <w:r w:rsidRPr="00D90A70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D90A70">
        <w:rPr>
          <w:rFonts w:ascii="Times New Roman" w:hAnsi="Times New Roman" w:cs="Times New Roman"/>
          <w:color w:val="000000"/>
          <w:sz w:val="24"/>
        </w:rPr>
        <w:t>Ridi</w:t>
      </w:r>
      <w:proofErr w:type="spellEnd"/>
      <w:r w:rsidRPr="00D90A70">
        <w:rPr>
          <w:rFonts w:ascii="Times New Roman" w:hAnsi="Times New Roman" w:cs="Times New Roman"/>
          <w:color w:val="000000"/>
          <w:sz w:val="24"/>
        </w:rPr>
        <w:t xml:space="preserve">, ST, MT. 2008. </w:t>
      </w:r>
      <w:proofErr w:type="spellStart"/>
      <w:r w:rsidRPr="00D90A70">
        <w:rPr>
          <w:rFonts w:ascii="Times New Roman" w:hAnsi="Times New Roman" w:cs="Times New Roman"/>
          <w:i/>
          <w:iCs/>
          <w:color w:val="000000"/>
          <w:sz w:val="24"/>
        </w:rPr>
        <w:t>Membangun</w:t>
      </w:r>
      <w:proofErr w:type="spellEnd"/>
      <w:r w:rsidRPr="00D90A70">
        <w:rPr>
          <w:rFonts w:ascii="Times New Roman" w:hAnsi="Times New Roman" w:cs="Times New Roman"/>
          <w:i/>
          <w:iCs/>
          <w:color w:val="000000"/>
          <w:sz w:val="24"/>
        </w:rPr>
        <w:t xml:space="preserve"> </w:t>
      </w:r>
      <w:proofErr w:type="spellStart"/>
      <w:r w:rsidRPr="00D90A70">
        <w:rPr>
          <w:rFonts w:ascii="Times New Roman" w:hAnsi="Times New Roman" w:cs="Times New Roman"/>
          <w:i/>
          <w:iCs/>
          <w:color w:val="000000"/>
          <w:sz w:val="24"/>
        </w:rPr>
        <w:t>Aplikasi</w:t>
      </w:r>
      <w:proofErr w:type="spellEnd"/>
      <w:r w:rsidRPr="00D90A70">
        <w:rPr>
          <w:rFonts w:ascii="Times New Roman" w:hAnsi="Times New Roman" w:cs="Times New Roman"/>
          <w:i/>
          <w:iCs/>
          <w:color w:val="000000"/>
          <w:sz w:val="24"/>
        </w:rPr>
        <w:t xml:space="preserve"> </w:t>
      </w:r>
      <w:proofErr w:type="spellStart"/>
      <w:r w:rsidRPr="00D90A70">
        <w:rPr>
          <w:rFonts w:ascii="Times New Roman" w:hAnsi="Times New Roman" w:cs="Times New Roman"/>
          <w:i/>
          <w:iCs/>
          <w:color w:val="000000"/>
          <w:sz w:val="24"/>
        </w:rPr>
        <w:t>SmartClient</w:t>
      </w:r>
      <w:proofErr w:type="spellEnd"/>
      <w:r w:rsidRPr="00D90A70">
        <w:rPr>
          <w:rFonts w:ascii="Times New Roman" w:hAnsi="Times New Roman" w:cs="Times New Roman"/>
          <w:i/>
          <w:iCs/>
          <w:color w:val="000000"/>
          <w:sz w:val="24"/>
        </w:rPr>
        <w:t xml:space="preserve"> Pada Platform</w:t>
      </w:r>
      <w:r w:rsidRPr="00D90A70">
        <w:rPr>
          <w:rFonts w:ascii="Times New Roman" w:hAnsi="Times New Roman" w:cs="Times New Roman"/>
          <w:color w:val="000000"/>
          <w:sz w:val="24"/>
        </w:rPr>
        <w:br/>
      </w:r>
      <w:r w:rsidRPr="00D90A70">
        <w:rPr>
          <w:rFonts w:ascii="Times New Roman" w:hAnsi="Times New Roman" w:cs="Times New Roman"/>
          <w:i/>
          <w:iCs/>
          <w:color w:val="000000"/>
          <w:sz w:val="24"/>
        </w:rPr>
        <w:t xml:space="preserve">Windows </w:t>
      </w:r>
      <w:proofErr w:type="gramStart"/>
      <w:r w:rsidRPr="00D90A70">
        <w:rPr>
          <w:rFonts w:ascii="Times New Roman" w:hAnsi="Times New Roman" w:cs="Times New Roman"/>
          <w:i/>
          <w:iCs/>
          <w:color w:val="000000"/>
          <w:sz w:val="24"/>
        </w:rPr>
        <w:t xml:space="preserve">Mobile </w:t>
      </w:r>
      <w:r w:rsidRPr="00D90A70">
        <w:rPr>
          <w:rFonts w:ascii="Times New Roman" w:hAnsi="Times New Roman" w:cs="Times New Roman"/>
          <w:color w:val="000000"/>
          <w:sz w:val="24"/>
        </w:rPr>
        <w:t>.</w:t>
      </w:r>
      <w:proofErr w:type="gramEnd"/>
      <w:r w:rsidRPr="00D90A70">
        <w:rPr>
          <w:rFonts w:ascii="Times New Roman" w:hAnsi="Times New Roman" w:cs="Times New Roman"/>
          <w:color w:val="000000"/>
          <w:sz w:val="24"/>
        </w:rPr>
        <w:t xml:space="preserve"> Jakarta: PT </w:t>
      </w:r>
      <w:proofErr w:type="spellStart"/>
      <w:r w:rsidRPr="00D90A70">
        <w:rPr>
          <w:rFonts w:ascii="Times New Roman" w:hAnsi="Times New Roman" w:cs="Times New Roman"/>
          <w:color w:val="000000"/>
          <w:sz w:val="24"/>
        </w:rPr>
        <w:t>Elex</w:t>
      </w:r>
      <w:proofErr w:type="spellEnd"/>
      <w:r w:rsidRPr="00D90A70">
        <w:rPr>
          <w:rFonts w:ascii="Times New Roman" w:hAnsi="Times New Roman" w:cs="Times New Roman"/>
          <w:color w:val="000000"/>
          <w:sz w:val="24"/>
        </w:rPr>
        <w:t xml:space="preserve"> Media </w:t>
      </w:r>
      <w:proofErr w:type="spellStart"/>
      <w:r w:rsidRPr="00D90A70">
        <w:rPr>
          <w:rFonts w:ascii="Times New Roman" w:hAnsi="Times New Roman" w:cs="Times New Roman"/>
          <w:color w:val="000000"/>
          <w:sz w:val="24"/>
        </w:rPr>
        <w:t>Komputindo</w:t>
      </w:r>
      <w:proofErr w:type="spellEnd"/>
      <w:r w:rsidRPr="00D90A70">
        <w:rPr>
          <w:rFonts w:ascii="Times New Roman" w:hAnsi="Times New Roman" w:cs="Times New Roman"/>
          <w:color w:val="000000"/>
          <w:sz w:val="24"/>
        </w:rPr>
        <w:t>.</w:t>
      </w:r>
    </w:p>
    <w:p w14:paraId="0ACBFFCA" w14:textId="3446DFF1" w:rsidR="00590C83" w:rsidRDefault="00590C83" w:rsidP="00590C8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Hamidi. 2010. </w:t>
      </w:r>
      <w:proofErr w:type="spellStart"/>
      <w:r w:rsidRPr="002F3E4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2F3E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4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F3E4E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2F3E4E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2F3E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4E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2F3E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4E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2F3E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4E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2F3E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4E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2F3E4E">
        <w:rPr>
          <w:rFonts w:ascii="Times New Roman" w:hAnsi="Times New Roman" w:cs="Times New Roman"/>
          <w:i/>
          <w:sz w:val="24"/>
          <w:szCs w:val="24"/>
        </w:rPr>
        <w:t xml:space="preserve"> Proposal dan </w:t>
      </w:r>
      <w:proofErr w:type="spellStart"/>
      <w:r w:rsidRPr="002F3E4E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2F3E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4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 Malang: UMM Press</w:t>
      </w:r>
      <w:r w:rsidR="00FB7372">
        <w:rPr>
          <w:rFonts w:ascii="Times New Roman" w:hAnsi="Times New Roman" w:cs="Times New Roman"/>
          <w:sz w:val="24"/>
          <w:szCs w:val="24"/>
        </w:rPr>
        <w:t>.</w:t>
      </w:r>
    </w:p>
    <w:p w14:paraId="1E09EA82" w14:textId="3BD24892" w:rsidR="00FB7372" w:rsidRDefault="00FB7372" w:rsidP="00590C8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Lisyawati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Tri. 2012. </w:t>
      </w:r>
      <w:proofErr w:type="spellStart"/>
      <w:r w:rsidRPr="00D90A70">
        <w:rPr>
          <w:rFonts w:ascii="Times New Roman" w:hAnsi="Times New Roman" w:cs="Times New Roman"/>
          <w:i/>
          <w:sz w:val="24"/>
          <w:szCs w:val="24"/>
        </w:rPr>
        <w:t>Narsissistic</w:t>
      </w:r>
      <w:proofErr w:type="spellEnd"/>
      <w:r w:rsidRPr="00D90A70">
        <w:rPr>
          <w:rFonts w:ascii="Times New Roman" w:hAnsi="Times New Roman" w:cs="Times New Roman"/>
          <w:i/>
          <w:sz w:val="24"/>
          <w:szCs w:val="24"/>
        </w:rPr>
        <w:t xml:space="preserve"> Personality Disorder pada </w:t>
      </w:r>
      <w:proofErr w:type="spellStart"/>
      <w:r w:rsidRPr="00D90A70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D90A70">
        <w:rPr>
          <w:rFonts w:ascii="Times New Roman" w:hAnsi="Times New Roman" w:cs="Times New Roman"/>
          <w:i/>
          <w:sz w:val="24"/>
          <w:szCs w:val="24"/>
        </w:rPr>
        <w:t xml:space="preserve"> SMA </w:t>
      </w:r>
      <w:proofErr w:type="spellStart"/>
      <w:r w:rsidRPr="00D90A70">
        <w:rPr>
          <w:rFonts w:ascii="Times New Roman" w:hAnsi="Times New Roman" w:cs="Times New Roman"/>
          <w:i/>
          <w:sz w:val="24"/>
          <w:szCs w:val="24"/>
        </w:rPr>
        <w:t>pengguna</w:t>
      </w:r>
      <w:proofErr w:type="spellEnd"/>
      <w:r w:rsidRPr="00D90A70"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 w:rsidRPr="00D90A70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D90A70">
        <w:rPr>
          <w:rFonts w:ascii="Times New Roman" w:hAnsi="Times New Roman" w:cs="Times New Roman"/>
          <w:i/>
          <w:sz w:val="24"/>
          <w:szCs w:val="24"/>
        </w:rPr>
        <w:t xml:space="preserve"> Dunia Maya F</w:t>
      </w:r>
      <w:bookmarkStart w:id="0" w:name="_GoBack"/>
      <w:bookmarkEnd w:id="0"/>
      <w:r w:rsidRPr="00D90A70">
        <w:rPr>
          <w:rFonts w:ascii="Times New Roman" w:hAnsi="Times New Roman" w:cs="Times New Roman"/>
          <w:i/>
          <w:sz w:val="24"/>
          <w:szCs w:val="24"/>
        </w:rPr>
        <w:t>acebook di Kota Yogyakarta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Yogyakarta, Yogyakarta, Indonesia).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D794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 ://</w:t>
        </w:r>
        <w:proofErr w:type="gramStart"/>
        <w:r w:rsidRPr="00AD794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d.library.uny.ac.id</w:t>
        </w:r>
        <w:proofErr w:type="gramEnd"/>
      </w:hyperlink>
      <w:r w:rsidRPr="00AD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</w:t>
      </w:r>
    </w:p>
    <w:p w14:paraId="62257566" w14:textId="759AB3A2" w:rsidR="00620E89" w:rsidRDefault="0020295E" w:rsidP="00590C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Muhammad, </w:t>
      </w:r>
      <w:proofErr w:type="spellStart"/>
      <w:r>
        <w:rPr>
          <w:rFonts w:ascii="Times New Roman" w:hAnsi="Times New Roman" w:cs="Times New Roman"/>
          <w:sz w:val="24"/>
          <w:szCs w:val="24"/>
        </w:rPr>
        <w:t>Arni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2F3E4E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2F3E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4E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14:paraId="41AFBA68" w14:textId="77777777" w:rsidR="003F7A47" w:rsidRDefault="003F7A47" w:rsidP="00590C83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7D53">
        <w:rPr>
          <w:rFonts w:ascii="Times New Roman" w:hAnsi="Times New Roman" w:cs="Times New Roman"/>
          <w:sz w:val="24"/>
          <w:szCs w:val="24"/>
        </w:rPr>
        <w:t>Muly</w:t>
      </w:r>
      <w:r>
        <w:rPr>
          <w:rFonts w:ascii="Times New Roman" w:hAnsi="Times New Roman" w:cs="Times New Roman"/>
          <w:sz w:val="24"/>
          <w:szCs w:val="24"/>
        </w:rPr>
        <w:t>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2F3E4E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2F3E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4E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2F3E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4E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2F3E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4E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Rosadakarya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59BDE94" w14:textId="2DAC43C3" w:rsidR="00620E89" w:rsidRDefault="003F7A47" w:rsidP="002F3E4E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Notoatmodjo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2007. </w:t>
      </w:r>
      <w:proofErr w:type="spellStart"/>
      <w:r w:rsidRPr="002F3E4E">
        <w:rPr>
          <w:rFonts w:ascii="Times New Roman" w:hAnsi="Times New Roman" w:cs="Times New Roman"/>
          <w:i/>
          <w:sz w:val="24"/>
          <w:szCs w:val="24"/>
        </w:rPr>
        <w:t>Promosi</w:t>
      </w:r>
      <w:proofErr w:type="spellEnd"/>
      <w:r w:rsidRPr="002F3E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4E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2F3E4E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2F3E4E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2F3E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4E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14:paraId="624971DB" w14:textId="4B09C2E5" w:rsidR="00620E89" w:rsidRDefault="00C30594" w:rsidP="00590C8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2F3E4E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2F3E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4E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2F3E4E">
        <w:rPr>
          <w:rFonts w:ascii="Times New Roman" w:hAnsi="Times New Roman" w:cs="Times New Roman"/>
          <w:i/>
          <w:sz w:val="24"/>
          <w:szCs w:val="24"/>
        </w:rPr>
        <w:t xml:space="preserve"> Massa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</w:t>
      </w:r>
    </w:p>
    <w:p w14:paraId="63AF1744" w14:textId="75A35B83" w:rsidR="008943B2" w:rsidRDefault="00995125" w:rsidP="00995125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Sinambela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2F3E4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2F3E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4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F3E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4E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</w:p>
    <w:p w14:paraId="76B00144" w14:textId="0BDB55A7" w:rsidR="00620E89" w:rsidRDefault="00995125" w:rsidP="00995125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 w:rsidRPr="002F3E4E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2F3E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4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F3E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3E4E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2F3E4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F3E4E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2F3E4E">
        <w:rPr>
          <w:rFonts w:ascii="Times New Roman" w:hAnsi="Times New Roman" w:cs="Times New Roman"/>
          <w:i/>
          <w:sz w:val="24"/>
          <w:szCs w:val="24"/>
        </w:rPr>
        <w:t>, dan R&amp;D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14:paraId="08AC0FB8" w14:textId="0D36D4A5" w:rsidR="00D90A70" w:rsidRDefault="00D90A70" w:rsidP="00995125">
      <w:pPr>
        <w:spacing w:line="48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Utaminingsih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Ina </w:t>
      </w:r>
      <w:proofErr w:type="spellStart"/>
      <w:r>
        <w:rPr>
          <w:rFonts w:ascii="Times New Roman" w:hAnsi="Times New Roman" w:cs="Times New Roman"/>
          <w:sz w:val="24"/>
          <w:szCs w:val="24"/>
        </w:rPr>
        <w:t>Astari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D90A70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D90A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0A70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Pr="00D90A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0A70">
        <w:rPr>
          <w:rFonts w:ascii="Times New Roman" w:hAnsi="Times New Roman" w:cs="Times New Roman"/>
          <w:i/>
          <w:sz w:val="24"/>
          <w:szCs w:val="24"/>
        </w:rPr>
        <w:t>Ponsel</w:t>
      </w:r>
      <w:proofErr w:type="spellEnd"/>
      <w:r w:rsidRPr="00D90A70">
        <w:rPr>
          <w:rFonts w:ascii="Times New Roman" w:hAnsi="Times New Roman" w:cs="Times New Roman"/>
          <w:i/>
          <w:sz w:val="24"/>
          <w:szCs w:val="24"/>
        </w:rPr>
        <w:t xml:space="preserve"> Pada </w:t>
      </w:r>
      <w:proofErr w:type="spellStart"/>
      <w:r w:rsidRPr="00D90A70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Pr="00D90A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0A70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D90A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0A70">
        <w:rPr>
          <w:rFonts w:ascii="Times New Roman" w:hAnsi="Times New Roman" w:cs="Times New Roman"/>
          <w:i/>
          <w:sz w:val="24"/>
          <w:szCs w:val="24"/>
        </w:rPr>
        <w:t>Interaksi</w:t>
      </w:r>
      <w:proofErr w:type="spellEnd"/>
      <w:r w:rsidRPr="00D90A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0A70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D90A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0A70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Bandung, Bandung, Indonesia).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http ://repository.ipb.ac.id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</w:t>
      </w:r>
    </w:p>
    <w:p w14:paraId="0FC7F731" w14:textId="3882ED4B" w:rsidR="00EE468F" w:rsidRPr="00EE468F" w:rsidRDefault="00D90A70" w:rsidP="00995125">
      <w:pPr>
        <w:spacing w:line="480" w:lineRule="auto"/>
        <w:ind w:left="1134" w:hanging="1134"/>
        <w:jc w:val="both"/>
        <w:rPr>
          <w:rFonts w:ascii="Times New Roman" w:hAnsi="Times New Roman" w:cs="Times New Roman"/>
          <w:color w:val="000000"/>
          <w:sz w:val="24"/>
          <w:szCs w:val="18"/>
        </w:rPr>
      </w:pPr>
      <w:r w:rsidRPr="00D90A70">
        <w:rPr>
          <w:rFonts w:ascii="Times New Roman" w:hAnsi="Times New Roman" w:cs="Times New Roman"/>
          <w:color w:val="000000"/>
          <w:sz w:val="24"/>
          <w:szCs w:val="18"/>
        </w:rPr>
        <w:t xml:space="preserve">Williams, B.K. and Sawyer, S.C. 2011. </w:t>
      </w:r>
      <w:r w:rsidRPr="00D90A70">
        <w:rPr>
          <w:rFonts w:ascii="Times New Roman" w:hAnsi="Times New Roman" w:cs="Times New Roman"/>
          <w:i/>
          <w:color w:val="000000"/>
          <w:sz w:val="24"/>
          <w:szCs w:val="18"/>
        </w:rPr>
        <w:t>Using Information Technology: A</w:t>
      </w:r>
      <w:r w:rsidRPr="00D90A70">
        <w:rPr>
          <w:rFonts w:ascii="Times New Roman" w:hAnsi="Times New Roman" w:cs="Times New Roman"/>
          <w:i/>
          <w:color w:val="000000"/>
          <w:sz w:val="24"/>
          <w:szCs w:val="18"/>
        </w:rPr>
        <w:br/>
        <w:t>Practical Introduction to Computers &amp; Communications. (9th edition)</w:t>
      </w:r>
      <w:r w:rsidRPr="00D90A70">
        <w:rPr>
          <w:rFonts w:ascii="Times New Roman" w:hAnsi="Times New Roman" w:cs="Times New Roman"/>
          <w:color w:val="000000"/>
          <w:sz w:val="24"/>
          <w:szCs w:val="18"/>
        </w:rPr>
        <w:t>.</w:t>
      </w:r>
      <w:r w:rsidRPr="00D90A70">
        <w:rPr>
          <w:rFonts w:ascii="Times New Roman" w:hAnsi="Times New Roman" w:cs="Times New Roman"/>
          <w:color w:val="000000"/>
          <w:sz w:val="24"/>
          <w:szCs w:val="18"/>
        </w:rPr>
        <w:br/>
        <w:t>New York: McGraw-Hill.</w:t>
      </w:r>
    </w:p>
    <w:sectPr w:rsidR="00EE468F" w:rsidRPr="00EE468F" w:rsidSect="00D03DAD">
      <w:headerReference w:type="default" r:id="rId8"/>
      <w:footerReference w:type="default" r:id="rId9"/>
      <w:footerReference w:type="first" r:id="rId10"/>
      <w:pgSz w:w="11906" w:h="16838" w:code="9"/>
      <w:pgMar w:top="2268" w:right="1701" w:bottom="1701" w:left="2268" w:header="709" w:footer="709" w:gutter="0"/>
      <w:pgNumType w:start="11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6DF19" w14:textId="77777777" w:rsidR="00421097" w:rsidRDefault="00421097" w:rsidP="00590C83">
      <w:pPr>
        <w:spacing w:after="0" w:line="240" w:lineRule="auto"/>
      </w:pPr>
      <w:r>
        <w:separator/>
      </w:r>
    </w:p>
  </w:endnote>
  <w:endnote w:type="continuationSeparator" w:id="0">
    <w:p w14:paraId="535CAAD7" w14:textId="77777777" w:rsidR="00421097" w:rsidRDefault="00421097" w:rsidP="0059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25875" w14:textId="44939B0B" w:rsidR="00590C83" w:rsidRDefault="00590C83">
    <w:pPr>
      <w:pStyle w:val="Footer"/>
      <w:jc w:val="center"/>
    </w:pPr>
  </w:p>
  <w:p w14:paraId="7A09B5DE" w14:textId="77777777" w:rsidR="00590C83" w:rsidRDefault="00590C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8500F" w14:textId="00970347" w:rsidR="00572F75" w:rsidRDefault="007E7C17" w:rsidP="00572F75">
    <w:pPr>
      <w:pStyle w:val="Footer"/>
      <w:jc w:val="center"/>
    </w:pPr>
    <w:r>
      <w:t>1</w:t>
    </w:r>
    <w:r w:rsidR="00D03DAD"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24824" w14:textId="77777777" w:rsidR="00421097" w:rsidRDefault="00421097" w:rsidP="00590C83">
      <w:pPr>
        <w:spacing w:after="0" w:line="240" w:lineRule="auto"/>
      </w:pPr>
      <w:r>
        <w:separator/>
      </w:r>
    </w:p>
  </w:footnote>
  <w:footnote w:type="continuationSeparator" w:id="0">
    <w:p w14:paraId="08027B93" w14:textId="77777777" w:rsidR="00421097" w:rsidRDefault="00421097" w:rsidP="0059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97166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C42910" w14:textId="3CB75C4E" w:rsidR="00572F75" w:rsidRDefault="00572F7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499AEE" w14:textId="77777777" w:rsidR="00572F75" w:rsidRDefault="00572F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DC"/>
    <w:rsid w:val="0001220F"/>
    <w:rsid w:val="0020295E"/>
    <w:rsid w:val="002F3E4E"/>
    <w:rsid w:val="00312C61"/>
    <w:rsid w:val="003F2892"/>
    <w:rsid w:val="003F7A47"/>
    <w:rsid w:val="00421097"/>
    <w:rsid w:val="00572F75"/>
    <w:rsid w:val="00580216"/>
    <w:rsid w:val="00590C83"/>
    <w:rsid w:val="005F330D"/>
    <w:rsid w:val="00613CE5"/>
    <w:rsid w:val="00620E89"/>
    <w:rsid w:val="006D3780"/>
    <w:rsid w:val="006F7D53"/>
    <w:rsid w:val="00716A73"/>
    <w:rsid w:val="007818F0"/>
    <w:rsid w:val="007E7C17"/>
    <w:rsid w:val="00866ADC"/>
    <w:rsid w:val="008943B2"/>
    <w:rsid w:val="008C0772"/>
    <w:rsid w:val="008C7313"/>
    <w:rsid w:val="008F591E"/>
    <w:rsid w:val="00995125"/>
    <w:rsid w:val="00A02DA1"/>
    <w:rsid w:val="00A34F87"/>
    <w:rsid w:val="00A43387"/>
    <w:rsid w:val="00AC634B"/>
    <w:rsid w:val="00AD7940"/>
    <w:rsid w:val="00AF5148"/>
    <w:rsid w:val="00B43E5D"/>
    <w:rsid w:val="00B9567D"/>
    <w:rsid w:val="00BF1DD5"/>
    <w:rsid w:val="00C30594"/>
    <w:rsid w:val="00C44973"/>
    <w:rsid w:val="00CD7376"/>
    <w:rsid w:val="00D03DAD"/>
    <w:rsid w:val="00D90A70"/>
    <w:rsid w:val="00E228EB"/>
    <w:rsid w:val="00E64CDE"/>
    <w:rsid w:val="00E8549D"/>
    <w:rsid w:val="00E86DAD"/>
    <w:rsid w:val="00EC71B8"/>
    <w:rsid w:val="00EE468F"/>
    <w:rsid w:val="00FB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AE646"/>
  <w15:chartTrackingRefBased/>
  <w15:docId w15:val="{2BDDFB1D-8195-404E-9486-F29102B7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C83"/>
  </w:style>
  <w:style w:type="paragraph" w:styleId="Footer">
    <w:name w:val="footer"/>
    <w:basedOn w:val="Normal"/>
    <w:link w:val="FooterChar"/>
    <w:uiPriority w:val="99"/>
    <w:unhideWhenUsed/>
    <w:rsid w:val="00590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C83"/>
  </w:style>
  <w:style w:type="paragraph" w:styleId="BalloonText">
    <w:name w:val="Balloon Text"/>
    <w:basedOn w:val="Normal"/>
    <w:link w:val="BalloonTextChar"/>
    <w:uiPriority w:val="99"/>
    <w:semiHidden/>
    <w:unhideWhenUsed/>
    <w:rsid w:val="00590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C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79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9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.library.uny.ac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174F7-B48B-4F67-9288-CD88EFE10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Qonita</dc:creator>
  <cp:keywords/>
  <dc:description/>
  <cp:lastModifiedBy>Qonita</cp:lastModifiedBy>
  <cp:revision>17</cp:revision>
  <cp:lastPrinted>2018-04-24T02:02:00Z</cp:lastPrinted>
  <dcterms:created xsi:type="dcterms:W3CDTF">2018-03-03T04:03:00Z</dcterms:created>
  <dcterms:modified xsi:type="dcterms:W3CDTF">2018-05-18T09:52:00Z</dcterms:modified>
</cp:coreProperties>
</file>