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1B" w:rsidRPr="00416A1B" w:rsidRDefault="00416A1B" w:rsidP="00416A1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A1B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416A1B" w:rsidRPr="00416A1B" w:rsidRDefault="00416A1B" w:rsidP="00416A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16A1B">
        <w:rPr>
          <w:rFonts w:ascii="Times New Roman" w:hAnsi="Times New Roman" w:cs="Times New Roman"/>
          <w:sz w:val="24"/>
          <w:szCs w:val="24"/>
        </w:rPr>
        <w:t>Bungin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Burhan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. 2004.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Aktualisasi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Metodologis</w:t>
      </w:r>
      <w:proofErr w:type="spellEnd"/>
    </w:p>
    <w:p w:rsidR="00416A1B" w:rsidRPr="00416A1B" w:rsidRDefault="00416092" w:rsidP="00416092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proofErr w:type="spellStart"/>
      <w:proofErr w:type="gramStart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>ke</w:t>
      </w:r>
      <w:proofErr w:type="spellEnd"/>
      <w:proofErr w:type="gramEnd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>arah</w:t>
      </w:r>
      <w:proofErr w:type="spellEnd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>ragam</w:t>
      </w:r>
      <w:proofErr w:type="spellEnd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>varian</w:t>
      </w:r>
      <w:proofErr w:type="spellEnd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>kontemprer</w:t>
      </w:r>
      <w:proofErr w:type="spellEnd"/>
      <w:r w:rsidR="00416A1B" w:rsidRPr="00416A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6A1B" w:rsidRPr="00416A1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416A1B" w:rsidRPr="00416A1B">
        <w:rPr>
          <w:rFonts w:ascii="Times New Roman" w:hAnsi="Times New Roman" w:cs="Times New Roman"/>
          <w:sz w:val="24"/>
          <w:szCs w:val="24"/>
        </w:rPr>
        <w:t xml:space="preserve"> PT Raja </w:t>
      </w:r>
      <w:proofErr w:type="spellStart"/>
      <w:r w:rsidR="00416A1B" w:rsidRPr="00416A1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416A1B" w:rsidRPr="0041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6A1B">
        <w:rPr>
          <w:rFonts w:ascii="Times New Roman" w:hAnsi="Times New Roman" w:cs="Times New Roman"/>
          <w:sz w:val="24"/>
          <w:szCs w:val="24"/>
        </w:rPr>
        <w:t xml:space="preserve">_________. 2005.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kebijakan</w:t>
      </w:r>
      <w:proofErr w:type="spellEnd"/>
      <w:proofErr w:type="gram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publik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serta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ilmu-ilmu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sosial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lainnya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6A1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1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B45D2F">
        <w:rPr>
          <w:rFonts w:ascii="Times New Roman" w:hAnsi="Times New Roman" w:cs="Times New Roman"/>
          <w:sz w:val="24"/>
          <w:szCs w:val="24"/>
        </w:rPr>
        <w:t xml:space="preserve"> </w:t>
      </w:r>
      <w:r w:rsidRPr="00416A1B">
        <w:rPr>
          <w:rFonts w:ascii="Times New Roman" w:hAnsi="Times New Roman" w:cs="Times New Roman"/>
          <w:sz w:val="24"/>
          <w:szCs w:val="24"/>
        </w:rPr>
        <w:t>Media.</w:t>
      </w:r>
    </w:p>
    <w:p w:rsidR="00B45D2F" w:rsidRDefault="00416A1B" w:rsidP="004160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1B">
        <w:rPr>
          <w:rFonts w:ascii="Times New Roman" w:hAnsi="Times New Roman" w:cs="Times New Roman"/>
          <w:sz w:val="24"/>
          <w:szCs w:val="24"/>
        </w:rPr>
        <w:t xml:space="preserve">_________. 2007.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416A1B" w:rsidRPr="00416A1B" w:rsidRDefault="00B45D2F" w:rsidP="004160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="00416A1B" w:rsidRPr="00416A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A1B" w:rsidRPr="00416A1B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="00416A1B" w:rsidRPr="00416A1B">
        <w:rPr>
          <w:rFonts w:ascii="Times New Roman" w:hAnsi="Times New Roman" w:cs="Times New Roman"/>
          <w:sz w:val="24"/>
          <w:szCs w:val="24"/>
        </w:rPr>
        <w:t xml:space="preserve"> H. 2002. </w:t>
      </w:r>
      <w:proofErr w:type="spellStart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="00416A1B" w:rsidRPr="00416A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16A1B" w:rsidRPr="00416A1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416A1B" w:rsidRPr="00416A1B">
        <w:rPr>
          <w:rFonts w:ascii="Times New Roman" w:hAnsi="Times New Roman" w:cs="Times New Roman"/>
          <w:sz w:val="24"/>
          <w:szCs w:val="24"/>
        </w:rPr>
        <w:t xml:space="preserve"> PT. Raja</w:t>
      </w:r>
      <w:r w:rsidR="004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1B">
        <w:rPr>
          <w:rFonts w:ascii="Times New Roman" w:hAnsi="Times New Roman" w:cs="Times New Roman"/>
          <w:sz w:val="24"/>
          <w:szCs w:val="24"/>
        </w:rPr>
        <w:t xml:space="preserve">________.2006,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6A1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416A1B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4160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1B">
        <w:rPr>
          <w:rFonts w:ascii="Times New Roman" w:hAnsi="Times New Roman" w:cs="Times New Roman"/>
          <w:sz w:val="24"/>
          <w:szCs w:val="24"/>
        </w:rPr>
        <w:t xml:space="preserve">________.2002.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Desain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>. Jakarta</w:t>
      </w:r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A1B">
        <w:rPr>
          <w:rFonts w:ascii="Times New Roman" w:hAnsi="Times New Roman" w:cs="Times New Roman"/>
          <w:sz w:val="24"/>
          <w:szCs w:val="24"/>
        </w:rPr>
        <w:t>: KIK Press</w:t>
      </w:r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16A1B">
        <w:rPr>
          <w:rFonts w:ascii="Times New Roman" w:hAnsi="Times New Roman" w:cs="Times New Roman"/>
          <w:sz w:val="24"/>
          <w:szCs w:val="24"/>
        </w:rPr>
        <w:t>Daymon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, Holloway.2002.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Metode-Metode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Riset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Public Relation</w:t>
      </w:r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proofErr w:type="gram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Bentang</w:t>
      </w:r>
      <w:proofErr w:type="spellEnd"/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16A1B">
        <w:rPr>
          <w:rFonts w:ascii="Times New Roman" w:hAnsi="Times New Roman" w:cs="Times New Roman"/>
          <w:sz w:val="24"/>
          <w:szCs w:val="24"/>
        </w:rPr>
        <w:t>Denzim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, Norman K, and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Linclon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Yvonna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. 2000,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>, Handbook Of</w:t>
      </w:r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6A1B">
        <w:rPr>
          <w:rFonts w:ascii="Times New Roman" w:hAnsi="Times New Roman" w:cs="Times New Roman"/>
          <w:i/>
          <w:iCs/>
          <w:sz w:val="24"/>
          <w:szCs w:val="24"/>
        </w:rPr>
        <w:t>Qualitative Research</w:t>
      </w:r>
      <w:r w:rsidRPr="00416A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6A1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Dariyatno,dkk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>.</w:t>
      </w:r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A1B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41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B45D2F" w:rsidRDefault="00416A1B" w:rsidP="004160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1B">
        <w:rPr>
          <w:rFonts w:ascii="Times New Roman" w:hAnsi="Times New Roman" w:cs="Times New Roman"/>
          <w:sz w:val="24"/>
          <w:szCs w:val="24"/>
        </w:rPr>
        <w:t xml:space="preserve">Donny. 2005.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>rmeneutika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839" w:rsidRDefault="00416A1B" w:rsidP="004160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A1B">
        <w:rPr>
          <w:rFonts w:ascii="Times New Roman" w:hAnsi="Times New Roman" w:cs="Times New Roman"/>
          <w:sz w:val="24"/>
          <w:szCs w:val="24"/>
        </w:rPr>
        <w:t>Kalamenau</w:t>
      </w:r>
      <w:proofErr w:type="spellEnd"/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A1B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, 1989,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Kamus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6A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6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6A1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416A1B">
        <w:rPr>
          <w:rFonts w:ascii="Times New Roman" w:hAnsi="Times New Roman" w:cs="Times New Roman"/>
          <w:sz w:val="24"/>
          <w:szCs w:val="24"/>
        </w:rPr>
        <w:t xml:space="preserve"> Citra Aditya</w:t>
      </w:r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A1B"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6A1B">
        <w:rPr>
          <w:rFonts w:ascii="Times New Roman" w:hAnsi="Times New Roman" w:cs="Times New Roman"/>
          <w:color w:val="333333"/>
          <w:sz w:val="24"/>
          <w:szCs w:val="24"/>
        </w:rPr>
        <w:t>Kuswarno</w:t>
      </w:r>
      <w:proofErr w:type="spellEnd"/>
      <w:r w:rsidRPr="00416A1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16A1B">
        <w:rPr>
          <w:rFonts w:ascii="Times New Roman" w:hAnsi="Times New Roman" w:cs="Times New Roman"/>
          <w:color w:val="333333"/>
          <w:sz w:val="24"/>
          <w:szCs w:val="24"/>
        </w:rPr>
        <w:t>Engkus</w:t>
      </w:r>
      <w:proofErr w:type="spellEnd"/>
      <w:r w:rsidRPr="00416A1B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416A1B">
        <w:rPr>
          <w:rFonts w:ascii="Times New Roman" w:hAnsi="Times New Roman" w:cs="Times New Roman"/>
          <w:color w:val="000000"/>
          <w:sz w:val="24"/>
          <w:szCs w:val="24"/>
        </w:rPr>
        <w:t xml:space="preserve">2009. </w:t>
      </w:r>
      <w:proofErr w:type="spellStart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Fenomenologi</w:t>
      </w:r>
      <w:proofErr w:type="spellEnd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r w:rsidRPr="00416A1B">
        <w:rPr>
          <w:rFonts w:ascii="Times New Roman" w:hAnsi="Times New Roman" w:cs="Times New Roman"/>
          <w:color w:val="000000"/>
          <w:sz w:val="24"/>
          <w:szCs w:val="24"/>
        </w:rPr>
        <w:t xml:space="preserve">Bandung: </w:t>
      </w:r>
      <w:proofErr w:type="spellStart"/>
      <w:r w:rsidRPr="00416A1B">
        <w:rPr>
          <w:rFonts w:ascii="Times New Roman" w:hAnsi="Times New Roman" w:cs="Times New Roman"/>
          <w:color w:val="000000"/>
          <w:sz w:val="24"/>
          <w:szCs w:val="24"/>
        </w:rPr>
        <w:t>Widya</w:t>
      </w:r>
      <w:proofErr w:type="spellEnd"/>
      <w:r w:rsidRPr="00416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color w:val="000000"/>
          <w:sz w:val="24"/>
          <w:szCs w:val="24"/>
        </w:rPr>
        <w:t>Padjadjaran</w:t>
      </w:r>
      <w:proofErr w:type="spellEnd"/>
    </w:p>
    <w:p w:rsidR="00416A1B" w:rsidRPr="00416A1B" w:rsidRDefault="00416A1B" w:rsidP="0041609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6A1B">
        <w:rPr>
          <w:rFonts w:ascii="Times New Roman" w:hAnsi="Times New Roman" w:cs="Times New Roman"/>
          <w:color w:val="000000"/>
          <w:sz w:val="24"/>
          <w:szCs w:val="24"/>
        </w:rPr>
        <w:t xml:space="preserve">_________.2009. </w:t>
      </w:r>
      <w:proofErr w:type="spellStart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Metode</w:t>
      </w:r>
      <w:proofErr w:type="spellEnd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Fenomenologi</w:t>
      </w:r>
      <w:proofErr w:type="spellEnd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Konsepsi</w:t>
      </w:r>
      <w:proofErr w:type="spellEnd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416A1B" w:rsidRPr="00416A1B" w:rsidRDefault="00B45D2F" w:rsidP="00416092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      </w:t>
      </w:r>
      <w:proofErr w:type="spellStart"/>
      <w:r w:rsidR="00416A1B"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Pedoman</w:t>
      </w:r>
      <w:proofErr w:type="spellEnd"/>
      <w:r w:rsidR="00416A1B"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proofErr w:type="spellEnd"/>
      <w:r w:rsidR="00416A1B"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Contoh</w:t>
      </w:r>
      <w:proofErr w:type="spellEnd"/>
      <w:r w:rsidR="00416A1B"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Penelitiannya</w:t>
      </w:r>
      <w:proofErr w:type="spellEnd"/>
      <w:r w:rsidR="00416A1B" w:rsidRPr="00416A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16A1B" w:rsidRPr="00416A1B">
        <w:rPr>
          <w:rFonts w:ascii="Times New Roman" w:hAnsi="Times New Roman" w:cs="Times New Roman"/>
          <w:color w:val="000000"/>
          <w:sz w:val="24"/>
          <w:szCs w:val="24"/>
        </w:rPr>
        <w:t>Bandung :</w:t>
      </w:r>
      <w:proofErr w:type="gramEnd"/>
      <w:r w:rsidR="00416A1B" w:rsidRPr="00416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color w:val="000000"/>
          <w:sz w:val="24"/>
          <w:szCs w:val="24"/>
        </w:rPr>
        <w:t>Widya</w:t>
      </w:r>
      <w:proofErr w:type="spellEnd"/>
      <w:r w:rsidR="00416A1B" w:rsidRPr="00416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color w:val="000000"/>
          <w:sz w:val="24"/>
          <w:szCs w:val="24"/>
        </w:rPr>
        <w:t>Padjadjaran</w:t>
      </w:r>
      <w:proofErr w:type="spellEnd"/>
    </w:p>
    <w:p w:rsidR="00416A1B" w:rsidRPr="00416A1B" w:rsidRDefault="00416A1B" w:rsidP="00416A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6A1B">
        <w:rPr>
          <w:rFonts w:ascii="Times New Roman" w:hAnsi="Times New Roman" w:cs="Times New Roman"/>
          <w:color w:val="000000"/>
          <w:sz w:val="24"/>
          <w:szCs w:val="24"/>
        </w:rPr>
        <w:t xml:space="preserve">_________. </w:t>
      </w:r>
      <w:r w:rsidRPr="00416A1B">
        <w:rPr>
          <w:rFonts w:ascii="Times New Roman" w:hAnsi="Times New Roman" w:cs="Times New Roman"/>
          <w:color w:val="333333"/>
          <w:sz w:val="24"/>
          <w:szCs w:val="24"/>
        </w:rPr>
        <w:t xml:space="preserve">2013. </w:t>
      </w:r>
      <w:proofErr w:type="spellStart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Fenomenologi</w:t>
      </w:r>
      <w:proofErr w:type="spellEnd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edisi</w:t>
      </w:r>
      <w:proofErr w:type="spellEnd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revisi</w:t>
      </w:r>
      <w:proofErr w:type="spellEnd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.</w:t>
      </w:r>
      <w:r w:rsidRPr="00416A1B">
        <w:rPr>
          <w:rFonts w:ascii="Times New Roman" w:hAnsi="Times New Roman" w:cs="Times New Roman"/>
          <w:color w:val="000000"/>
          <w:sz w:val="24"/>
          <w:szCs w:val="24"/>
        </w:rPr>
        <w:t xml:space="preserve">Bandung: </w:t>
      </w:r>
      <w:proofErr w:type="spellStart"/>
      <w:r w:rsidRPr="00416A1B">
        <w:rPr>
          <w:rFonts w:ascii="Times New Roman" w:hAnsi="Times New Roman" w:cs="Times New Roman"/>
          <w:color w:val="000000"/>
          <w:sz w:val="24"/>
          <w:szCs w:val="24"/>
        </w:rPr>
        <w:t>Widya</w:t>
      </w:r>
      <w:proofErr w:type="spellEnd"/>
      <w:r w:rsidRPr="00416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color w:val="000000"/>
          <w:sz w:val="24"/>
          <w:szCs w:val="24"/>
        </w:rPr>
        <w:t>Padjadjaran</w:t>
      </w:r>
      <w:proofErr w:type="spellEnd"/>
      <w:r w:rsidRPr="00416A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6A1B" w:rsidRPr="00416A1B" w:rsidRDefault="00416A1B" w:rsidP="00416A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16A1B">
        <w:rPr>
          <w:rFonts w:ascii="Times New Roman" w:hAnsi="Times New Roman" w:cs="Times New Roman"/>
          <w:color w:val="000000"/>
          <w:sz w:val="24"/>
          <w:szCs w:val="24"/>
        </w:rPr>
        <w:t xml:space="preserve">Littlejohn, Stephen W &amp; Karen </w:t>
      </w:r>
      <w:proofErr w:type="spellStart"/>
      <w:r w:rsidRPr="00416A1B">
        <w:rPr>
          <w:rFonts w:ascii="Times New Roman" w:hAnsi="Times New Roman" w:cs="Times New Roman"/>
          <w:color w:val="000000"/>
          <w:sz w:val="24"/>
          <w:szCs w:val="24"/>
        </w:rPr>
        <w:t>A.Foss</w:t>
      </w:r>
      <w:proofErr w:type="spellEnd"/>
      <w:r w:rsidRPr="00416A1B">
        <w:rPr>
          <w:rFonts w:ascii="Times New Roman" w:hAnsi="Times New Roman" w:cs="Times New Roman"/>
          <w:color w:val="000000"/>
          <w:sz w:val="24"/>
          <w:szCs w:val="24"/>
        </w:rPr>
        <w:t xml:space="preserve">. 2009. </w:t>
      </w:r>
      <w:proofErr w:type="spellStart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Teori</w:t>
      </w:r>
      <w:proofErr w:type="spellEnd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(Theories of</w:t>
      </w:r>
    </w:p>
    <w:p w:rsidR="00416A1B" w:rsidRPr="00416A1B" w:rsidRDefault="00416A1B" w:rsidP="00B45D2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416A1B">
        <w:rPr>
          <w:rFonts w:ascii="Times New Roman" w:hAnsi="Times New Roman" w:cs="Times New Roman"/>
          <w:i/>
          <w:iCs/>
          <w:color w:val="000000"/>
          <w:sz w:val="24"/>
          <w:szCs w:val="24"/>
        </w:rPr>
        <w:t>Human Communication)</w:t>
      </w:r>
      <w:r w:rsidRPr="00416A1B">
        <w:rPr>
          <w:rFonts w:ascii="Times New Roman" w:hAnsi="Times New Roman" w:cs="Times New Roman"/>
          <w:color w:val="000000"/>
          <w:sz w:val="24"/>
          <w:szCs w:val="24"/>
        </w:rPr>
        <w:t xml:space="preserve">. Jakarta: </w:t>
      </w:r>
      <w:proofErr w:type="spellStart"/>
      <w:r w:rsidRPr="00416A1B">
        <w:rPr>
          <w:rFonts w:ascii="Times New Roman" w:hAnsi="Times New Roman" w:cs="Times New Roman"/>
          <w:color w:val="000000"/>
          <w:sz w:val="24"/>
          <w:szCs w:val="24"/>
        </w:rPr>
        <w:t>Salemba</w:t>
      </w:r>
      <w:proofErr w:type="spellEnd"/>
      <w:r w:rsidRPr="00416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color w:val="000000"/>
          <w:sz w:val="24"/>
          <w:szCs w:val="24"/>
        </w:rPr>
        <w:t>Humanika</w:t>
      </w:r>
      <w:proofErr w:type="spellEnd"/>
      <w:r w:rsidRPr="00416A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6A1B" w:rsidRPr="00416A1B" w:rsidRDefault="00416A1B" w:rsidP="00416A1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6A1B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, LJ. 1989.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16A1B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416A1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416A1B">
        <w:rPr>
          <w:rFonts w:ascii="Times New Roman" w:hAnsi="Times New Roman" w:cs="Times New Roman"/>
          <w:sz w:val="24"/>
          <w:szCs w:val="24"/>
        </w:rPr>
        <w:t>Remaja</w:t>
      </w:r>
      <w:proofErr w:type="spellEnd"/>
    </w:p>
    <w:p w:rsidR="00416A1B" w:rsidRDefault="00416A1B" w:rsidP="00B45D2F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16A1B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B45D2F" w:rsidRPr="00416092" w:rsidRDefault="00416092" w:rsidP="0041609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416092">
        <w:rPr>
          <w:rFonts w:ascii="Times New Roman" w:hAnsi="Times New Roman" w:cs="Times New Roman"/>
          <w:sz w:val="24"/>
          <w:szCs w:val="23"/>
        </w:rPr>
        <w:t xml:space="preserve">Sztompka.Piotr.2005. </w:t>
      </w:r>
      <w:proofErr w:type="spellStart"/>
      <w:r w:rsidRPr="00416092">
        <w:rPr>
          <w:rFonts w:ascii="Times New Roman" w:hAnsi="Times New Roman" w:cs="Times New Roman"/>
          <w:i/>
          <w:iCs/>
          <w:sz w:val="24"/>
          <w:szCs w:val="23"/>
        </w:rPr>
        <w:t>Sosiologi</w:t>
      </w:r>
      <w:proofErr w:type="spellEnd"/>
      <w:r w:rsidRPr="00416092"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proofErr w:type="spellStart"/>
      <w:r w:rsidRPr="00416092">
        <w:rPr>
          <w:rFonts w:ascii="Times New Roman" w:hAnsi="Times New Roman" w:cs="Times New Roman"/>
          <w:i/>
          <w:iCs/>
          <w:sz w:val="24"/>
          <w:szCs w:val="23"/>
        </w:rPr>
        <w:t>Perubahan</w:t>
      </w:r>
      <w:proofErr w:type="spellEnd"/>
      <w:r w:rsidRPr="00416092">
        <w:rPr>
          <w:rFonts w:ascii="Times New Roman" w:hAnsi="Times New Roman" w:cs="Times New Roman"/>
          <w:i/>
          <w:iCs/>
          <w:sz w:val="24"/>
          <w:szCs w:val="23"/>
        </w:rPr>
        <w:t xml:space="preserve"> </w:t>
      </w:r>
      <w:proofErr w:type="spellStart"/>
      <w:r w:rsidRPr="00416092">
        <w:rPr>
          <w:rFonts w:ascii="Times New Roman" w:hAnsi="Times New Roman" w:cs="Times New Roman"/>
          <w:i/>
          <w:iCs/>
          <w:sz w:val="24"/>
          <w:szCs w:val="23"/>
        </w:rPr>
        <w:t>Sosial</w:t>
      </w:r>
      <w:proofErr w:type="spellEnd"/>
      <w:r w:rsidRPr="00416092">
        <w:rPr>
          <w:rFonts w:ascii="Times New Roman" w:hAnsi="Times New Roman" w:cs="Times New Roman"/>
          <w:sz w:val="24"/>
          <w:szCs w:val="23"/>
        </w:rPr>
        <w:t xml:space="preserve">. </w:t>
      </w:r>
      <w:proofErr w:type="spellStart"/>
      <w:r w:rsidRPr="00416092">
        <w:rPr>
          <w:rFonts w:ascii="Times New Roman" w:hAnsi="Times New Roman" w:cs="Times New Roman"/>
          <w:sz w:val="24"/>
          <w:szCs w:val="23"/>
        </w:rPr>
        <w:t>Jakarata</w:t>
      </w:r>
      <w:proofErr w:type="gramStart"/>
      <w:r w:rsidRPr="00416092">
        <w:rPr>
          <w:rFonts w:ascii="Times New Roman" w:hAnsi="Times New Roman" w:cs="Times New Roman"/>
          <w:sz w:val="24"/>
          <w:szCs w:val="23"/>
        </w:rPr>
        <w:t>:Prenada</w:t>
      </w:r>
      <w:proofErr w:type="spellEnd"/>
      <w:proofErr w:type="gramEnd"/>
      <w:r w:rsidRPr="00416092">
        <w:rPr>
          <w:rFonts w:ascii="Times New Roman" w:hAnsi="Times New Roman" w:cs="Times New Roman"/>
          <w:sz w:val="24"/>
          <w:szCs w:val="23"/>
        </w:rPr>
        <w:t xml:space="preserve"> Media</w:t>
      </w:r>
    </w:p>
    <w:p w:rsidR="00416A1B" w:rsidRPr="00416A1B" w:rsidRDefault="00416A1B" w:rsidP="00416A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6A1B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416A1B">
        <w:rPr>
          <w:rFonts w:ascii="Times New Roman" w:hAnsi="Times New Roman" w:cs="Times New Roman"/>
          <w:b/>
          <w:bCs/>
          <w:sz w:val="24"/>
          <w:szCs w:val="24"/>
        </w:rPr>
        <w:t xml:space="preserve"> Lain:</w:t>
      </w:r>
    </w:p>
    <w:p w:rsidR="00416A1B" w:rsidRPr="00416A1B" w:rsidRDefault="005924AD" w:rsidP="00416A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 2017</w:t>
      </w:r>
      <w:r w:rsidR="00416A1B" w:rsidRPr="00416A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edoman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>Jurusan</w:t>
      </w:r>
      <w:proofErr w:type="spellEnd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>Komunikasi</w:t>
      </w:r>
      <w:proofErr w:type="spellEnd"/>
      <w:r w:rsidR="00416A1B" w:rsidRPr="00416A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6A1B" w:rsidRPr="00416A1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16A1B" w:rsidRDefault="00416A1B" w:rsidP="00416A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1B">
        <w:rPr>
          <w:rFonts w:ascii="Times New Roman" w:hAnsi="Times New Roman" w:cs="Times New Roman"/>
          <w:sz w:val="24"/>
          <w:szCs w:val="24"/>
        </w:rPr>
        <w:t>Bandung</w:t>
      </w:r>
    </w:p>
    <w:p w:rsidR="00416A1B" w:rsidRDefault="00416092" w:rsidP="00416A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16A1B" w:rsidRPr="00B45DEA">
          <w:rPr>
            <w:rStyle w:val="Hyperlink"/>
            <w:rFonts w:ascii="Times New Roman" w:hAnsi="Times New Roman" w:cs="Times New Roman"/>
            <w:sz w:val="24"/>
            <w:szCs w:val="24"/>
          </w:rPr>
          <w:t>https://pakarkomunikasi.com/komunikasi-pemasaran</w:t>
        </w:r>
      </w:hyperlink>
    </w:p>
    <w:p w:rsidR="00416A1B" w:rsidRDefault="00416092" w:rsidP="00416A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16A1B" w:rsidRPr="00B45DEA">
          <w:rPr>
            <w:rStyle w:val="Hyperlink"/>
            <w:rFonts w:ascii="Times New Roman" w:hAnsi="Times New Roman" w:cs="Times New Roman"/>
            <w:sz w:val="24"/>
            <w:szCs w:val="24"/>
          </w:rPr>
          <w:t>https://id.techinasia.com/perjalanan-shopee-setelah-1-tahun-beroperasi-di-indonesia</w:t>
        </w:r>
      </w:hyperlink>
    </w:p>
    <w:p w:rsidR="00416A1B" w:rsidRDefault="00416092" w:rsidP="00416A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16A1B" w:rsidRPr="00B45DEA">
          <w:rPr>
            <w:rStyle w:val="Hyperlink"/>
            <w:rFonts w:ascii="Times New Roman" w:hAnsi="Times New Roman" w:cs="Times New Roman"/>
            <w:sz w:val="24"/>
            <w:szCs w:val="24"/>
          </w:rPr>
          <w:t>http://www.hestanto.web.id/online-shop/</w:t>
        </w:r>
      </w:hyperlink>
    </w:p>
    <w:p w:rsidR="00416A1B" w:rsidRDefault="00416092" w:rsidP="00416A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16A1B" w:rsidRPr="00B45DEA">
          <w:rPr>
            <w:rStyle w:val="Hyperlink"/>
            <w:rFonts w:ascii="Times New Roman" w:hAnsi="Times New Roman" w:cs="Times New Roman"/>
            <w:sz w:val="24"/>
            <w:szCs w:val="24"/>
          </w:rPr>
          <w:t>http://rajamarketplace.blogspot.co.id/2017/06/fenomena-munculnya-official-store-di.html</w:t>
        </w:r>
      </w:hyperlink>
    </w:p>
    <w:p w:rsidR="00416A1B" w:rsidRDefault="00416092" w:rsidP="00416A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6A1B" w:rsidRPr="00B45DEA">
          <w:rPr>
            <w:rStyle w:val="Hyperlink"/>
            <w:rFonts w:ascii="Times New Roman" w:hAnsi="Times New Roman" w:cs="Times New Roman"/>
            <w:sz w:val="24"/>
            <w:szCs w:val="24"/>
          </w:rPr>
          <w:t>https://tipsserbaserbi.blogspot.co.id/2015/02/pengertian-komunikasi-pemasaran.html</w:t>
        </w:r>
      </w:hyperlink>
    </w:p>
    <w:p w:rsidR="00416A1B" w:rsidRDefault="00416092" w:rsidP="00416A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16A1B" w:rsidRPr="00B45DEA">
          <w:rPr>
            <w:rStyle w:val="Hyperlink"/>
            <w:rFonts w:ascii="Times New Roman" w:hAnsi="Times New Roman" w:cs="Times New Roman"/>
            <w:sz w:val="24"/>
            <w:szCs w:val="24"/>
          </w:rPr>
          <w:t>https://www.lebahmaster.com/strategi-marketing-online-yang-efektif-profesional/</w:t>
        </w:r>
      </w:hyperlink>
    </w:p>
    <w:p w:rsidR="00416A1B" w:rsidRPr="00416092" w:rsidRDefault="00416092" w:rsidP="00416A1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416092">
        <w:rPr>
          <w:rFonts w:ascii="Times New Roman" w:hAnsi="Times New Roman" w:cs="Times New Roman"/>
          <w:color w:val="5B9BD5" w:themeColor="accent1"/>
          <w:sz w:val="24"/>
          <w:szCs w:val="24"/>
        </w:rPr>
        <w:t>www.shopee.co.id</w:t>
      </w:r>
      <w:bookmarkStart w:id="0" w:name="_GoBack"/>
      <w:bookmarkEnd w:id="0"/>
    </w:p>
    <w:sectPr w:rsidR="00416A1B" w:rsidRPr="00416092" w:rsidSect="00416A1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1B"/>
    <w:rsid w:val="003051C0"/>
    <w:rsid w:val="00416092"/>
    <w:rsid w:val="00416A1B"/>
    <w:rsid w:val="005924AD"/>
    <w:rsid w:val="00AB0839"/>
    <w:rsid w:val="00B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A04FF-BC10-4E4A-B0ED-2F94493F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A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sserbaserbi.blogspot.co.id/2015/02/pengertian-komunikasi-pemasara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jamarketplace.blogspot.co.id/2017/06/fenomena-munculnya-official-store-d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stanto.web.id/online-sho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d.techinasia.com/perjalanan-shopee-setelah-1-tahun-beroperasi-di-indones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karkomunikasi.com/komunikasi-pemasaran" TargetMode="External"/><Relationship Id="rId9" Type="http://schemas.openxmlformats.org/officeDocument/2006/relationships/hyperlink" Target="https://www.lebahmaster.com/strategi-marketing-online-yang-efektif-profes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2018-03-14T14:40:00Z</cp:lastPrinted>
  <dcterms:created xsi:type="dcterms:W3CDTF">2018-03-14T14:30:00Z</dcterms:created>
  <dcterms:modified xsi:type="dcterms:W3CDTF">2018-05-04T15:56:00Z</dcterms:modified>
</cp:coreProperties>
</file>