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3E" w:rsidRDefault="00414039">
      <w:pPr>
        <w:tabs>
          <w:tab w:val="left" w:pos="3828"/>
        </w:tabs>
        <w:spacing w:line="720" w:lineRule="auto"/>
        <w:jc w:val="center"/>
        <w:rPr>
          <w:b/>
          <w:bCs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-430530</wp:posOffset>
                </wp:positionV>
                <wp:extent cx="200025" cy="2095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dk2">
                            <a:lumMod val="-2147483646"/>
                            <a:lumOff val="-2147483646"/>
                          </a:schemeClr>
                        </a:solidFill>
                        <a:ln w="3175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384.6pt;margin-top:-33.9pt;height:16.5pt;width:15.75pt;z-index:251659264;v-text-anchor:middle;mso-width-relative:page;mso-height-relative:page;" fillcolor="#000000 [3202]" filled="t" stroked="f" coordsize="21600,21600" o:gfxdata="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RHEOu3AAAAAsBAAAPAAAAAAAAAAEAIAAAACIAAABkcnMvZG93&#10;bnJldi54bWxQSwECFAAUAAAACACHTuJAiRb2t8MBAAB8AwAADgAAAAAAAAABACAAAAArAQAAZHJz&#10;L2Uyb0RvYy54bWxQSwUGAAAAAAYABgBZAQAAYAUAAAAA&#10;">
                <v:fill on="t" focussize="0,0"/>
                <v:stroke on="f" weight="0.25pt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  <w:lang w:val="id-ID"/>
        </w:rPr>
        <w:t>V KESIMPULAN DAN SARAN</w:t>
      </w:r>
    </w:p>
    <w:p w:rsidR="00507F3E" w:rsidRDefault="00414039">
      <w:pPr>
        <w:spacing w:after="120" w:line="480" w:lineRule="auto"/>
        <w:ind w:firstLine="567"/>
        <w:jc w:val="both"/>
        <w:rPr>
          <w:lang w:val="id-ID"/>
        </w:rPr>
      </w:pPr>
      <w:r>
        <w:t xml:space="preserve">Bab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menguraikan</w:t>
      </w:r>
      <w:proofErr w:type="spellEnd"/>
      <w:r>
        <w:rPr>
          <w:lang w:val="id-ID"/>
        </w:rPr>
        <w:t xml:space="preserve"> </w:t>
      </w:r>
      <w:proofErr w:type="spellStart"/>
      <w:r>
        <w:t>mengenai</w:t>
      </w:r>
      <w:proofErr w:type="spellEnd"/>
      <w:r>
        <w:t xml:space="preserve"> :</w:t>
      </w:r>
      <w:proofErr w:type="gramStart"/>
      <w:r>
        <w:rPr>
          <w:lang w:val="id-ID"/>
        </w:rPr>
        <w:t>(1</w:t>
      </w:r>
      <w:proofErr w:type="gramEnd"/>
      <w:r>
        <w:rPr>
          <w:lang w:val="id-ID"/>
        </w:rPr>
        <w:t>) Kesimpulan dan (2) Saran.</w:t>
      </w:r>
    </w:p>
    <w:p w:rsidR="00507F3E" w:rsidRDefault="00414039">
      <w:pPr>
        <w:pStyle w:val="ListParagraph1"/>
        <w:numPr>
          <w:ilvl w:val="1"/>
          <w:numId w:val="1"/>
        </w:numPr>
        <w:spacing w:line="480" w:lineRule="auto"/>
        <w:ind w:left="425" w:hanging="425"/>
        <w:jc w:val="both"/>
        <w:rPr>
          <w:b/>
          <w:lang w:val="id-ID"/>
        </w:rPr>
      </w:pPr>
      <w:r>
        <w:rPr>
          <w:b/>
          <w:lang w:val="id-ID"/>
        </w:rPr>
        <w:t xml:space="preserve"> Kesimpulan</w:t>
      </w:r>
    </w:p>
    <w:p w:rsidR="00507F3E" w:rsidRDefault="00414039">
      <w:pPr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>Penelitian tugas akhir mengenai pembuatan</w:t>
      </w:r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basah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(</w:t>
      </w:r>
      <w:proofErr w:type="spellStart"/>
      <w:r>
        <w:t>boraks</w:t>
      </w:r>
      <w:proofErr w:type="spellEnd"/>
      <w:r>
        <w:t xml:space="preserve">, </w:t>
      </w:r>
      <w:proofErr w:type="spellStart"/>
      <w:r>
        <w:t>pijer</w:t>
      </w:r>
      <w:proofErr w:type="spellEnd"/>
      <w:r>
        <w:t xml:space="preserve">, </w:t>
      </w:r>
      <w:proofErr w:type="spellStart"/>
      <w:r>
        <w:t>bleng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air </w:t>
      </w:r>
      <w:proofErr w:type="spellStart"/>
      <w:r>
        <w:t>kie</w:t>
      </w:r>
      <w:proofErr w:type="spellEnd"/>
      <w:r>
        <w:t>)</w:t>
      </w:r>
      <w:r>
        <w:rPr>
          <w:lang w:val="id-ID"/>
        </w:rPr>
        <w:t xml:space="preserve"> dapat diambil kesimpulan sebagai berikut :</w:t>
      </w:r>
    </w:p>
    <w:p w:rsidR="00507F3E" w:rsidRDefault="00414039">
      <w:pPr>
        <w:pStyle w:val="ListParagraph1"/>
        <w:numPr>
          <w:ilvl w:val="0"/>
          <w:numId w:val="2"/>
        </w:numPr>
        <w:spacing w:before="120"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t xml:space="preserve">Hasil penelitian pendahuluan menunjukkan bahwa </w:t>
      </w:r>
      <w:proofErr w:type="spellStart"/>
      <w:r>
        <w:t>pijer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boraks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66</w:t>
      </w:r>
      <w:r>
        <w:rPr>
          <w:lang w:val="id-ID"/>
        </w:rPr>
        <w:t xml:space="preserve"> %</w:t>
      </w:r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bleng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boraks</w:t>
      </w:r>
      <w:proofErr w:type="spellEnd"/>
      <w:r>
        <w:t xml:space="preserve"> 33,49 % </w:t>
      </w:r>
      <w:proofErr w:type="spellStart"/>
      <w:r>
        <w:t>dan</w:t>
      </w:r>
      <w:proofErr w:type="spellEnd"/>
      <w:r>
        <w:t xml:space="preserve"> air </w:t>
      </w:r>
      <w:proofErr w:type="spellStart"/>
      <w:r>
        <w:t>kie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0,33%.</w:t>
      </w:r>
    </w:p>
    <w:p w:rsidR="00507F3E" w:rsidRDefault="00414039">
      <w:pPr>
        <w:pStyle w:val="ListParagraph1"/>
        <w:numPr>
          <w:ilvl w:val="0"/>
          <w:numId w:val="2"/>
        </w:numPr>
        <w:spacing w:before="120" w:line="480" w:lineRule="auto"/>
        <w:ind w:left="284" w:hanging="284"/>
        <w:jc w:val="both"/>
        <w:rPr>
          <w:lang w:val="id-ID"/>
        </w:rPr>
      </w:pPr>
      <w:proofErr w:type="spellStart"/>
      <w:r>
        <w:t>Boraks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, aroma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pijer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warna</w:t>
      </w:r>
      <w:proofErr w:type="spellEnd"/>
      <w:proofErr w:type="gramStart"/>
      <w:r>
        <w:t>.</w:t>
      </w:r>
      <w:r>
        <w:rPr>
          <w:lang w:val="id-ID"/>
        </w:rPr>
        <w:t>.</w:t>
      </w:r>
      <w:proofErr w:type="gramEnd"/>
    </w:p>
    <w:p w:rsidR="00507F3E" w:rsidRDefault="00414039">
      <w:pPr>
        <w:pStyle w:val="ListParagraph1"/>
        <w:numPr>
          <w:ilvl w:val="0"/>
          <w:numId w:val="2"/>
        </w:numPr>
        <w:tabs>
          <w:tab w:val="left" w:pos="567"/>
        </w:tabs>
        <w:spacing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t xml:space="preserve">Berdasarkan hasil penelitian utama menunjukkan bahwa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proksimat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air, protein, </w:t>
      </w:r>
      <w:proofErr w:type="spellStart"/>
      <w:r>
        <w:t>lemak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basah</w:t>
      </w:r>
      <w:proofErr w:type="spellEnd"/>
      <w:r>
        <w:t xml:space="preserve">. </w:t>
      </w:r>
      <w:r>
        <w:rPr>
          <w:lang w:val="id-ID"/>
        </w:rPr>
        <w:t xml:space="preserve">Berdasarkan hasil penelitian utama menunjukkan bahwa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 </w:t>
      </w:r>
      <w:proofErr w:type="spellStart"/>
      <w:r>
        <w:t>diperoleh</w:t>
      </w:r>
      <w:proofErr w:type="spellEnd"/>
      <w:r>
        <w:t xml:space="preserve"> rata-rata </w:t>
      </w:r>
      <w:proofErr w:type="spellStart"/>
      <w:r>
        <w:t>sebesar</w:t>
      </w:r>
      <w:proofErr w:type="spellEnd"/>
      <w:r>
        <w:t xml:space="preserve"> 56,33%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boraks</w:t>
      </w:r>
      <w:proofErr w:type="spellEnd"/>
      <w:r>
        <w:t xml:space="preserve">, 59,02%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pijer</w:t>
      </w:r>
      <w:proofErr w:type="spellEnd"/>
      <w:r>
        <w:t xml:space="preserve">, 60,24 %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bleng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57,33% </w:t>
      </w:r>
      <w:proofErr w:type="spellStart"/>
      <w:r>
        <w:t>pada</w:t>
      </w:r>
      <w:proofErr w:type="spellEnd"/>
      <w:r>
        <w:t xml:space="preserve"> air </w:t>
      </w:r>
      <w:proofErr w:type="spellStart"/>
      <w:r>
        <w:t>kie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basah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61,49 %.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protein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boraks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5,09%,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pijer</w:t>
      </w:r>
      <w:proofErr w:type="spellEnd"/>
      <w:r>
        <w:t xml:space="preserve"> 5,39%,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bleng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5,01 % , air </w:t>
      </w:r>
      <w:proofErr w:type="spellStart"/>
      <w:r>
        <w:t>kie</w:t>
      </w:r>
      <w:proofErr w:type="spellEnd"/>
      <w:r>
        <w:t xml:space="preserve"> 5,36%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basah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5,87%.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lemak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rata-rata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boraks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</w:t>
      </w:r>
      <w:proofErr w:type="gramStart"/>
      <w:r>
        <w:t>,82</w:t>
      </w:r>
      <w:proofErr w:type="gramEnd"/>
      <w:r>
        <w:t xml:space="preserve">%,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pijer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2,90 %,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bleng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3,38% </w:t>
      </w:r>
      <w:proofErr w:type="spellStart"/>
      <w:r>
        <w:t>dan</w:t>
      </w:r>
      <w:proofErr w:type="spellEnd"/>
      <w:r>
        <w:t xml:space="preserve"> air </w:t>
      </w:r>
      <w:proofErr w:type="spellStart"/>
      <w:r>
        <w:t>kie</w:t>
      </w:r>
      <w:proofErr w:type="spellEnd"/>
      <w:r>
        <w:t xml:space="preserve"> 3,46%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basah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3,38%.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boraks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>
        <w:lastRenderedPageBreak/>
        <w:t>33</w:t>
      </w:r>
      <w:proofErr w:type="gramStart"/>
      <w:r>
        <w:t>,04</w:t>
      </w:r>
      <w:proofErr w:type="gramEnd"/>
      <w:r>
        <w:t xml:space="preserve">%,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pijer</w:t>
      </w:r>
      <w:proofErr w:type="spellEnd"/>
      <w:r>
        <w:t xml:space="preserve"> 30,79%,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bleng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29,90% </w:t>
      </w:r>
      <w:proofErr w:type="spellStart"/>
      <w:r>
        <w:t>dan</w:t>
      </w:r>
      <w:proofErr w:type="spellEnd"/>
      <w:r>
        <w:t xml:space="preserve"> air </w:t>
      </w:r>
      <w:proofErr w:type="spellStart"/>
      <w:r>
        <w:t>kie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31,90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basah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28,8%.</w:t>
      </w:r>
    </w:p>
    <w:p w:rsidR="00507F3E" w:rsidRDefault="00507F3E">
      <w:pPr>
        <w:pStyle w:val="ListParagraph1"/>
        <w:tabs>
          <w:tab w:val="left" w:pos="567"/>
        </w:tabs>
        <w:spacing w:line="480" w:lineRule="auto"/>
        <w:ind w:left="0"/>
        <w:jc w:val="both"/>
        <w:rPr>
          <w:lang w:val="id-ID"/>
        </w:rPr>
      </w:pPr>
    </w:p>
    <w:p w:rsidR="00507F3E" w:rsidRDefault="00414039">
      <w:pPr>
        <w:pStyle w:val="ListParagraph1"/>
        <w:numPr>
          <w:ilvl w:val="1"/>
          <w:numId w:val="2"/>
        </w:numPr>
        <w:spacing w:before="120" w:line="480" w:lineRule="auto"/>
        <w:ind w:left="426" w:hanging="426"/>
        <w:jc w:val="both"/>
        <w:rPr>
          <w:b/>
          <w:lang w:val="id-ID"/>
        </w:rPr>
      </w:pPr>
      <w:r>
        <w:rPr>
          <w:b/>
          <w:lang w:val="id-ID"/>
        </w:rPr>
        <w:t>Saran</w:t>
      </w:r>
    </w:p>
    <w:p w:rsidR="00507F3E" w:rsidRDefault="00414039">
      <w:pPr>
        <w:pStyle w:val="ListParagraph1"/>
        <w:numPr>
          <w:ilvl w:val="0"/>
          <w:numId w:val="3"/>
        </w:numPr>
        <w:spacing w:line="480" w:lineRule="auto"/>
        <w:ind w:left="284" w:hanging="284"/>
        <w:jc w:val="both"/>
      </w:pPr>
      <w:bookmarkStart w:id="0" w:name="_GoBack"/>
      <w:bookmarkEnd w:id="0"/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basah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usahakan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lama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lemari</w:t>
      </w:r>
      <w:proofErr w:type="spellEnd"/>
      <w:r>
        <w:t xml:space="preserve"> </w:t>
      </w:r>
      <w:proofErr w:type="spellStart"/>
      <w:r>
        <w:t>pendingin</w:t>
      </w:r>
      <w:proofErr w:type="spellEnd"/>
      <w:r>
        <w:t xml:space="preserve"> agar aroma, rasa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berubah</w:t>
      </w:r>
      <w:proofErr w:type="spellEnd"/>
      <w:r>
        <w:t>.</w:t>
      </w:r>
    </w:p>
    <w:p w:rsidR="00507F3E" w:rsidRDefault="00507F3E">
      <w:pPr>
        <w:spacing w:before="120" w:line="480" w:lineRule="auto"/>
        <w:jc w:val="both"/>
      </w:pPr>
    </w:p>
    <w:sectPr w:rsidR="00507F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1134" w:footer="694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D8" w:rsidRDefault="00414039">
      <w:r>
        <w:separator/>
      </w:r>
    </w:p>
  </w:endnote>
  <w:endnote w:type="continuationSeparator" w:id="0">
    <w:p w:rsidR="00CC25D8" w:rsidRDefault="0041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3E" w:rsidRDefault="004140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F3E" w:rsidRDefault="00507F3E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3XvSylQCAAAQBQAADgAAAAAAAAAAAAAAAAAuAgAAZHJzL2Uyb0RvYy54bWxQSwECLQAUAAYACAAA&#10;ACEAcarRudcAAAAFAQAADwAAAAAAAAAAAAAAAACuBAAAZHJzL2Rvd25yZXYueG1sUEsFBgAAAAAE&#10;AAQA8wAAALIFAAAAAA==&#10;" filled="f" stroked="f" strokeweight=".5pt">
              <v:textbox style="mso-fit-shape-to-text:t" inset="0,0,0,0">
                <w:txbxContent>
                  <w:p w:rsidR="00507F3E" w:rsidRDefault="00507F3E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38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039" w:rsidRDefault="00414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37B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507F3E" w:rsidRDefault="00507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D8" w:rsidRDefault="00414039">
      <w:r>
        <w:separator/>
      </w:r>
    </w:p>
  </w:footnote>
  <w:footnote w:type="continuationSeparator" w:id="0">
    <w:p w:rsidR="00CC25D8" w:rsidRDefault="0041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164074"/>
    </w:sdtPr>
    <w:sdtEndPr/>
    <w:sdtContent>
      <w:p w:rsidR="00507F3E" w:rsidRDefault="004140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37B">
          <w:rPr>
            <w:noProof/>
          </w:rPr>
          <w:t>52</w:t>
        </w:r>
        <w:r>
          <w:fldChar w:fldCharType="end"/>
        </w:r>
      </w:p>
    </w:sdtContent>
  </w:sdt>
  <w:p w:rsidR="00507F3E" w:rsidRDefault="00507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3E" w:rsidRDefault="00507F3E">
    <w:pPr>
      <w:pStyle w:val="Header"/>
      <w:jc w:val="right"/>
    </w:pPr>
  </w:p>
  <w:p w:rsidR="00507F3E" w:rsidRDefault="00507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6E7"/>
    <w:multiLevelType w:val="multilevel"/>
    <w:tmpl w:val="040906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D16376"/>
    <w:multiLevelType w:val="multilevel"/>
    <w:tmpl w:val="13D163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F94344C"/>
    <w:multiLevelType w:val="multilevel"/>
    <w:tmpl w:val="1F94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F7"/>
    <w:rsid w:val="00116450"/>
    <w:rsid w:val="00226C06"/>
    <w:rsid w:val="002A5455"/>
    <w:rsid w:val="003552C5"/>
    <w:rsid w:val="003C006E"/>
    <w:rsid w:val="003E06B6"/>
    <w:rsid w:val="00414039"/>
    <w:rsid w:val="004971C4"/>
    <w:rsid w:val="004C5AD9"/>
    <w:rsid w:val="00507F3E"/>
    <w:rsid w:val="00565D27"/>
    <w:rsid w:val="00573D54"/>
    <w:rsid w:val="005B0314"/>
    <w:rsid w:val="005D6BD9"/>
    <w:rsid w:val="006B3795"/>
    <w:rsid w:val="00732DDF"/>
    <w:rsid w:val="007A5D69"/>
    <w:rsid w:val="007B0CBD"/>
    <w:rsid w:val="0083137B"/>
    <w:rsid w:val="00923027"/>
    <w:rsid w:val="0092374B"/>
    <w:rsid w:val="00965F9C"/>
    <w:rsid w:val="009F01B0"/>
    <w:rsid w:val="00B9557E"/>
    <w:rsid w:val="00C51509"/>
    <w:rsid w:val="00C67951"/>
    <w:rsid w:val="00C756FF"/>
    <w:rsid w:val="00CC25D8"/>
    <w:rsid w:val="00CC59F3"/>
    <w:rsid w:val="00D177C7"/>
    <w:rsid w:val="00DF7AD3"/>
    <w:rsid w:val="00E678F7"/>
    <w:rsid w:val="00E93B0C"/>
    <w:rsid w:val="00EC3B23"/>
    <w:rsid w:val="00F42819"/>
    <w:rsid w:val="00F679AA"/>
    <w:rsid w:val="00F92379"/>
    <w:rsid w:val="221B6623"/>
    <w:rsid w:val="268D5B74"/>
    <w:rsid w:val="5DA4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_Style 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_Style 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4FC32B-769F-4675-8F8D-1C0B57F5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 Marlindawati</dc:creator>
  <cp:lastModifiedBy>PC3</cp:lastModifiedBy>
  <cp:revision>11</cp:revision>
  <cp:lastPrinted>2018-04-04T20:49:00Z</cp:lastPrinted>
  <dcterms:created xsi:type="dcterms:W3CDTF">2017-05-18T00:55:00Z</dcterms:created>
  <dcterms:modified xsi:type="dcterms:W3CDTF">2010-03-19T22:37:00Z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