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AF" w:rsidRPr="0070156C" w:rsidRDefault="00470EC0" w:rsidP="00470EC0">
      <w:pPr>
        <w:jc w:val="center"/>
        <w:rPr>
          <w:rFonts w:asciiTheme="majorBidi" w:hAnsiTheme="majorBidi" w:cstheme="majorBidi"/>
          <w:b/>
          <w:sz w:val="32"/>
          <w:szCs w:val="32"/>
        </w:rPr>
      </w:pPr>
      <w:proofErr w:type="spellStart"/>
      <w:r w:rsidRPr="0070156C">
        <w:rPr>
          <w:rFonts w:asciiTheme="majorBidi" w:hAnsiTheme="majorBidi" w:cstheme="majorBidi"/>
          <w:b/>
          <w:sz w:val="32"/>
          <w:szCs w:val="32"/>
        </w:rPr>
        <w:t>Deregulasi</w:t>
      </w:r>
      <w:proofErr w:type="spellEnd"/>
      <w:r w:rsidR="00422BB5" w:rsidRPr="0070156C">
        <w:rPr>
          <w:rFonts w:asciiTheme="majorBidi" w:hAnsiTheme="majorBidi" w:cstheme="majorBidi"/>
          <w:b/>
          <w:sz w:val="32"/>
          <w:szCs w:val="32"/>
        </w:rPr>
        <w:t xml:space="preserve"> </w:t>
      </w:r>
      <w:proofErr w:type="spellStart"/>
      <w:r w:rsidRPr="0070156C">
        <w:rPr>
          <w:rFonts w:asciiTheme="majorBidi" w:hAnsiTheme="majorBidi" w:cstheme="majorBidi"/>
          <w:b/>
          <w:sz w:val="32"/>
          <w:szCs w:val="32"/>
        </w:rPr>
        <w:t>dan</w:t>
      </w:r>
      <w:proofErr w:type="spellEnd"/>
      <w:r w:rsidR="00422BB5" w:rsidRPr="0070156C">
        <w:rPr>
          <w:rFonts w:asciiTheme="majorBidi" w:hAnsiTheme="majorBidi" w:cstheme="majorBidi"/>
          <w:b/>
          <w:sz w:val="32"/>
          <w:szCs w:val="32"/>
        </w:rPr>
        <w:t xml:space="preserve"> </w:t>
      </w:r>
      <w:proofErr w:type="spellStart"/>
      <w:r w:rsidR="00422BB5" w:rsidRPr="0070156C">
        <w:rPr>
          <w:rFonts w:asciiTheme="majorBidi" w:hAnsiTheme="majorBidi" w:cstheme="majorBidi"/>
          <w:b/>
          <w:sz w:val="32"/>
          <w:szCs w:val="32"/>
        </w:rPr>
        <w:t>D</w:t>
      </w:r>
      <w:r w:rsidRPr="0070156C">
        <w:rPr>
          <w:rFonts w:asciiTheme="majorBidi" w:hAnsiTheme="majorBidi" w:cstheme="majorBidi"/>
          <w:b/>
          <w:sz w:val="32"/>
          <w:szCs w:val="32"/>
        </w:rPr>
        <w:t>ebirokratisasi</w:t>
      </w:r>
      <w:proofErr w:type="spellEnd"/>
      <w:r w:rsidR="00422BB5" w:rsidRPr="0070156C">
        <w:rPr>
          <w:rFonts w:asciiTheme="majorBidi" w:hAnsiTheme="majorBidi" w:cstheme="majorBidi"/>
          <w:b/>
          <w:sz w:val="32"/>
          <w:szCs w:val="32"/>
        </w:rPr>
        <w:t xml:space="preserve"> </w:t>
      </w:r>
      <w:proofErr w:type="spellStart"/>
      <w:r w:rsidRPr="0070156C">
        <w:rPr>
          <w:rFonts w:asciiTheme="majorBidi" w:hAnsiTheme="majorBidi" w:cstheme="majorBidi"/>
          <w:b/>
          <w:sz w:val="32"/>
          <w:szCs w:val="32"/>
        </w:rPr>
        <w:t>Dalam</w:t>
      </w:r>
      <w:proofErr w:type="spellEnd"/>
      <w:r w:rsidR="00422BB5" w:rsidRPr="0070156C">
        <w:rPr>
          <w:rFonts w:asciiTheme="majorBidi" w:hAnsiTheme="majorBidi" w:cstheme="majorBidi"/>
          <w:b/>
          <w:sz w:val="32"/>
          <w:szCs w:val="32"/>
        </w:rPr>
        <w:t xml:space="preserve"> </w:t>
      </w:r>
      <w:proofErr w:type="spellStart"/>
      <w:r w:rsidRPr="0070156C">
        <w:rPr>
          <w:rFonts w:asciiTheme="majorBidi" w:hAnsiTheme="majorBidi" w:cstheme="majorBidi"/>
          <w:b/>
          <w:sz w:val="32"/>
          <w:szCs w:val="32"/>
        </w:rPr>
        <w:t>Kebijakan</w:t>
      </w:r>
      <w:proofErr w:type="spellEnd"/>
      <w:r w:rsidR="00422BB5" w:rsidRPr="0070156C">
        <w:rPr>
          <w:rFonts w:asciiTheme="majorBidi" w:hAnsiTheme="majorBidi" w:cstheme="majorBidi"/>
          <w:b/>
          <w:sz w:val="32"/>
          <w:szCs w:val="32"/>
        </w:rPr>
        <w:t xml:space="preserve"> </w:t>
      </w:r>
      <w:proofErr w:type="spellStart"/>
      <w:r w:rsidRPr="0070156C">
        <w:rPr>
          <w:rFonts w:asciiTheme="majorBidi" w:hAnsiTheme="majorBidi" w:cstheme="majorBidi"/>
          <w:b/>
          <w:sz w:val="32"/>
          <w:szCs w:val="32"/>
        </w:rPr>
        <w:t>Umum</w:t>
      </w:r>
      <w:proofErr w:type="spellEnd"/>
    </w:p>
    <w:p w:rsidR="00470EC0" w:rsidRDefault="00470EC0" w:rsidP="00470EC0">
      <w:pPr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Ine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Mariane</w:t>
      </w:r>
      <w:proofErr w:type="spellEnd"/>
    </w:p>
    <w:p w:rsidR="00470EC0" w:rsidRDefault="00470EC0" w:rsidP="00470EC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70EC0" w:rsidRDefault="00470EC0" w:rsidP="00470EC0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470EC0">
        <w:rPr>
          <w:rFonts w:asciiTheme="majorBidi" w:hAnsiTheme="majorBidi" w:cstheme="majorBidi"/>
          <w:sz w:val="28"/>
          <w:szCs w:val="28"/>
        </w:rPr>
        <w:t>Abstrak</w:t>
      </w:r>
      <w:proofErr w:type="spellEnd"/>
    </w:p>
    <w:p w:rsidR="00470EC0" w:rsidRDefault="00470EC0" w:rsidP="00422BB5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Tuntutan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pelayanan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umum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pemerintahan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>
        <w:rPr>
          <w:rFonts w:asciiTheme="majorBidi" w:hAnsiTheme="majorBidi" w:cstheme="majorBidi"/>
          <w:sz w:val="24"/>
          <w:szCs w:val="24"/>
        </w:rPr>
        <w:t>reformasi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” </w:t>
      </w:r>
      <w:proofErr w:type="spellStart"/>
      <w:r>
        <w:rPr>
          <w:rFonts w:asciiTheme="majorBidi" w:hAnsiTheme="majorBidi" w:cstheme="majorBidi"/>
          <w:sz w:val="24"/>
          <w:szCs w:val="24"/>
        </w:rPr>
        <w:t>membangkitkan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kesadaran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peran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fungsi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pemerintahan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birokrasinya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Savas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(1987) </w:t>
      </w:r>
      <w:proofErr w:type="spellStart"/>
      <w:r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kunci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good governance </w:t>
      </w:r>
      <w:proofErr w:type="spellStart"/>
      <w:r>
        <w:rPr>
          <w:rFonts w:asciiTheme="majorBidi" w:hAnsiTheme="majorBidi" w:cstheme="majorBidi"/>
          <w:sz w:val="24"/>
          <w:szCs w:val="24"/>
        </w:rPr>
        <w:t>privatisasi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mengurangi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peran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sekaligus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menaikan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peran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sector </w:t>
      </w:r>
      <w:proofErr w:type="spellStart"/>
      <w:r>
        <w:rPr>
          <w:rFonts w:asciiTheme="majorBidi" w:hAnsiTheme="majorBidi" w:cstheme="majorBidi"/>
          <w:sz w:val="24"/>
          <w:szCs w:val="24"/>
        </w:rPr>
        <w:t>swasta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pelayanan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umum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berbentuk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kontrak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kemitraan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market </w:t>
      </w:r>
      <w:proofErr w:type="spellStart"/>
      <w:r>
        <w:rPr>
          <w:rFonts w:asciiTheme="majorBidi" w:hAnsiTheme="majorBidi" w:cstheme="majorBidi"/>
          <w:sz w:val="24"/>
          <w:szCs w:val="24"/>
        </w:rPr>
        <w:t>testig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efisiensi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Birokrasi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pasca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orde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diupayakan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rasionalisasi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riil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debirokratisasi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16BA">
        <w:rPr>
          <w:rFonts w:asciiTheme="majorBidi" w:hAnsiTheme="majorBidi" w:cstheme="majorBidi"/>
          <w:sz w:val="24"/>
          <w:szCs w:val="24"/>
        </w:rPr>
        <w:t>men</w:t>
      </w:r>
      <w:r w:rsidR="00422BB5">
        <w:rPr>
          <w:rFonts w:asciiTheme="majorBidi" w:hAnsiTheme="majorBidi" w:cstheme="majorBidi"/>
          <w:sz w:val="24"/>
          <w:szCs w:val="24"/>
        </w:rPr>
        <w:t>yederhana</w:t>
      </w:r>
      <w:r w:rsidR="00FB16BA">
        <w:rPr>
          <w:rFonts w:asciiTheme="majorBidi" w:hAnsiTheme="majorBidi" w:cstheme="majorBidi"/>
          <w:sz w:val="24"/>
          <w:szCs w:val="24"/>
        </w:rPr>
        <w:t>kan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16BA">
        <w:rPr>
          <w:rFonts w:asciiTheme="majorBidi" w:hAnsiTheme="majorBidi" w:cstheme="majorBidi"/>
          <w:sz w:val="24"/>
          <w:szCs w:val="24"/>
        </w:rPr>
        <w:t>struktur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16B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16BA">
        <w:rPr>
          <w:rFonts w:asciiTheme="majorBidi" w:hAnsiTheme="majorBidi" w:cstheme="majorBidi"/>
          <w:sz w:val="24"/>
          <w:szCs w:val="24"/>
        </w:rPr>
        <w:t>deregulasi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16BA">
        <w:rPr>
          <w:rFonts w:asciiTheme="majorBidi" w:hAnsiTheme="majorBidi" w:cstheme="majorBidi"/>
          <w:sz w:val="24"/>
          <w:szCs w:val="24"/>
        </w:rPr>
        <w:t>menjadikan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16BA">
        <w:rPr>
          <w:rFonts w:asciiTheme="majorBidi" w:hAnsiTheme="majorBidi" w:cstheme="majorBidi"/>
          <w:sz w:val="24"/>
          <w:szCs w:val="24"/>
        </w:rPr>
        <w:t>sewa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16BA">
        <w:rPr>
          <w:rFonts w:asciiTheme="majorBidi" w:hAnsiTheme="majorBidi" w:cstheme="majorBidi"/>
          <w:sz w:val="24"/>
          <w:szCs w:val="24"/>
        </w:rPr>
        <w:t>sentralisasi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16BA">
        <w:rPr>
          <w:rFonts w:asciiTheme="majorBidi" w:hAnsiTheme="majorBidi" w:cstheme="majorBidi"/>
          <w:sz w:val="24"/>
          <w:szCs w:val="24"/>
        </w:rPr>
        <w:t>didistribusikan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16BA">
        <w:rPr>
          <w:rFonts w:asciiTheme="majorBidi" w:hAnsiTheme="majorBidi" w:cstheme="majorBidi"/>
          <w:sz w:val="24"/>
          <w:szCs w:val="24"/>
        </w:rPr>
        <w:t>tugas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16BA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16BA">
        <w:rPr>
          <w:rFonts w:asciiTheme="majorBidi" w:hAnsiTheme="majorBidi" w:cstheme="majorBidi"/>
          <w:sz w:val="24"/>
          <w:szCs w:val="24"/>
        </w:rPr>
        <w:t>konstitusional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16B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16BA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16BA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422B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16BA">
        <w:rPr>
          <w:rFonts w:asciiTheme="majorBidi" w:hAnsiTheme="majorBidi" w:cstheme="majorBidi"/>
          <w:sz w:val="24"/>
          <w:szCs w:val="24"/>
        </w:rPr>
        <w:t>daerah</w:t>
      </w:r>
      <w:proofErr w:type="spellEnd"/>
      <w:r w:rsidR="00FB16BA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FB16BA" w:rsidRPr="00FB16BA" w:rsidRDefault="00FB16BA" w:rsidP="00422BB5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Kata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kunci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reformasi</w:t>
      </w:r>
      <w:proofErr w:type="spellEnd"/>
      <w:r w:rsidR="00422B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kebijakan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good governance,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privatisasi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debirokrasi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deregulasi</w:t>
      </w:r>
      <w:bookmarkStart w:id="0" w:name="_GoBack"/>
      <w:bookmarkEnd w:id="0"/>
      <w:proofErr w:type="spellEnd"/>
    </w:p>
    <w:sectPr w:rsidR="00FB16BA" w:rsidRPr="00FB16BA" w:rsidSect="00A35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70EC0"/>
    <w:rsid w:val="00422BB5"/>
    <w:rsid w:val="00470EC0"/>
    <w:rsid w:val="004B49AF"/>
    <w:rsid w:val="004C7C8F"/>
    <w:rsid w:val="005B5FA5"/>
    <w:rsid w:val="0070156C"/>
    <w:rsid w:val="00A35265"/>
    <w:rsid w:val="00FB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user</cp:lastModifiedBy>
  <cp:revision>4</cp:revision>
  <dcterms:created xsi:type="dcterms:W3CDTF">2018-04-03T02:46:00Z</dcterms:created>
  <dcterms:modified xsi:type="dcterms:W3CDTF">2018-04-03T04:07:00Z</dcterms:modified>
</cp:coreProperties>
</file>