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F7" w:rsidRDefault="00CE18F7" w:rsidP="00CE18F7">
      <w:pPr>
        <w:pStyle w:val="Default"/>
        <w:jc w:val="center"/>
        <w:rPr>
          <w:b/>
          <w:bCs/>
          <w:lang w:val="id-ID"/>
        </w:rPr>
      </w:pPr>
      <w:r>
        <w:rPr>
          <w:b/>
          <w:bCs/>
          <w:lang w:val="id-ID"/>
        </w:rPr>
        <w:t xml:space="preserve">PENDUGAAN UMUR SIMPAN PASTA BAWANG MERAH </w:t>
      </w:r>
    </w:p>
    <w:p w:rsidR="00991A84" w:rsidRDefault="00CE18F7" w:rsidP="00CE18F7">
      <w:pPr>
        <w:pStyle w:val="Default"/>
        <w:jc w:val="center"/>
        <w:rPr>
          <w:b/>
          <w:bCs/>
          <w:lang w:val="id-ID"/>
        </w:rPr>
      </w:pPr>
      <w:r w:rsidRPr="004832DF">
        <w:rPr>
          <w:b/>
        </w:rPr>
        <w:t>(</w:t>
      </w:r>
      <w:r w:rsidRPr="004832DF">
        <w:rPr>
          <w:b/>
          <w:i/>
        </w:rPr>
        <w:t>Allium ascalonicum</w:t>
      </w:r>
      <w:r>
        <w:rPr>
          <w:b/>
        </w:rPr>
        <w:t xml:space="preserve"> L.)</w:t>
      </w:r>
      <w:r>
        <w:rPr>
          <w:b/>
          <w:lang w:val="id-ID"/>
        </w:rPr>
        <w:t xml:space="preserve"> </w:t>
      </w:r>
      <w:r>
        <w:rPr>
          <w:b/>
          <w:bCs/>
          <w:lang w:val="id-ID"/>
        </w:rPr>
        <w:t>ME</w:t>
      </w:r>
      <w:r w:rsidR="00991A84">
        <w:rPr>
          <w:b/>
          <w:bCs/>
          <w:lang w:val="id-ID"/>
        </w:rPr>
        <w:t>NGGUNAKAN JENIS KEMASAN BERBEDA</w:t>
      </w:r>
    </w:p>
    <w:p w:rsidR="00CE18F7" w:rsidRDefault="00CE18F7" w:rsidP="00CE18F7">
      <w:pPr>
        <w:pStyle w:val="Default"/>
        <w:jc w:val="center"/>
        <w:rPr>
          <w:b/>
          <w:bCs/>
          <w:lang w:val="id-ID"/>
        </w:rPr>
      </w:pPr>
      <w:r>
        <w:rPr>
          <w:b/>
          <w:bCs/>
          <w:lang w:val="id-ID"/>
        </w:rPr>
        <w:t xml:space="preserve">DENGAN METODA </w:t>
      </w:r>
      <w:r w:rsidRPr="001240CF">
        <w:rPr>
          <w:b/>
          <w:bCs/>
          <w:i/>
          <w:lang w:val="id-ID"/>
        </w:rPr>
        <w:t>Accelerated Shelft Life Testing</w:t>
      </w:r>
      <w:r>
        <w:rPr>
          <w:b/>
          <w:bCs/>
          <w:lang w:val="id-ID"/>
        </w:rPr>
        <w:t xml:space="preserve"> (ASLT) </w:t>
      </w:r>
    </w:p>
    <w:p w:rsidR="00CE18F7" w:rsidRDefault="00CE18F7" w:rsidP="00CE18F7">
      <w:pPr>
        <w:pStyle w:val="Default"/>
        <w:jc w:val="center"/>
        <w:rPr>
          <w:b/>
          <w:bCs/>
          <w:lang w:val="id-ID"/>
        </w:rPr>
      </w:pPr>
      <w:r>
        <w:rPr>
          <w:b/>
          <w:bCs/>
          <w:lang w:val="id-ID"/>
        </w:rPr>
        <w:t xml:space="preserve">MODEL </w:t>
      </w:r>
      <w:r w:rsidRPr="001240CF">
        <w:rPr>
          <w:b/>
          <w:bCs/>
          <w:i/>
          <w:lang w:val="id-ID"/>
        </w:rPr>
        <w:t>ARRHENIUS</w:t>
      </w:r>
    </w:p>
    <w:p w:rsidR="00CE18F7" w:rsidRPr="00B52F90" w:rsidRDefault="00CE18F7" w:rsidP="00CE18F7">
      <w:pPr>
        <w:pStyle w:val="BodyText"/>
        <w:spacing w:after="0"/>
        <w:jc w:val="center"/>
        <w:rPr>
          <w:b/>
          <w:bCs/>
          <w:iCs/>
        </w:rPr>
      </w:pPr>
    </w:p>
    <w:p w:rsidR="00CE18F7" w:rsidRPr="001C50A4" w:rsidRDefault="00CE18F7" w:rsidP="00CE18F7">
      <w:pPr>
        <w:spacing w:after="0" w:line="240" w:lineRule="auto"/>
        <w:jc w:val="center"/>
        <w:rPr>
          <w:rFonts w:ascii="Times New Roman" w:hAnsi="Times New Roman" w:cs="Times New Roman"/>
          <w:sz w:val="8"/>
          <w:szCs w:val="24"/>
        </w:rPr>
      </w:pPr>
      <w:r w:rsidRPr="00662E38">
        <w:rPr>
          <w:rFonts w:ascii="Times New Roman" w:hAnsi="Times New Roman" w:cs="Times New Roman"/>
          <w:b/>
          <w:noProof/>
          <w:sz w:val="24"/>
          <w:lang w:val="id-ID" w:eastAsia="id-ID"/>
        </w:rPr>
        <mc:AlternateContent>
          <mc:Choice Requires="wps">
            <w:drawing>
              <wp:anchor distT="0" distB="0" distL="114300" distR="114300" simplePos="0" relativeHeight="251659264" behindDoc="0" locked="0" layoutInCell="1" allowOverlap="1" wp14:anchorId="47FCE896" wp14:editId="4C738DF2">
                <wp:simplePos x="0" y="0"/>
                <wp:positionH relativeFrom="column">
                  <wp:posOffset>2380615</wp:posOffset>
                </wp:positionH>
                <wp:positionV relativeFrom="paragraph">
                  <wp:posOffset>17970</wp:posOffset>
                </wp:positionV>
                <wp:extent cx="990114" cy="0"/>
                <wp:effectExtent l="0" t="19050" r="19685" b="19050"/>
                <wp:wrapNone/>
                <wp:docPr id="2" name="Straight Connector 2"/>
                <wp:cNvGraphicFramePr/>
                <a:graphic xmlns:a="http://schemas.openxmlformats.org/drawingml/2006/main">
                  <a:graphicData uri="http://schemas.microsoft.com/office/word/2010/wordprocessingShape">
                    <wps:wsp>
                      <wps:cNvCnPr/>
                      <wps:spPr>
                        <a:xfrm>
                          <a:off x="0" y="0"/>
                          <a:ext cx="990114"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2E6EC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45pt,1.4pt" to="265.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" strokecolor="black [3200]" strokeweight="3pt">
                <v:stroke joinstyle="miter"/>
              </v:line>
            </w:pict>
          </mc:Fallback>
        </mc:AlternateContent>
      </w:r>
    </w:p>
    <w:p w:rsidR="00CE18F7" w:rsidRPr="00662E38" w:rsidRDefault="00CE18F7" w:rsidP="00CE18F7">
      <w:pPr>
        <w:spacing w:after="0" w:line="360" w:lineRule="auto"/>
        <w:jc w:val="center"/>
        <w:rPr>
          <w:rFonts w:ascii="Times New Roman" w:hAnsi="Times New Roman" w:cs="Times New Roman"/>
          <w:b/>
          <w:sz w:val="24"/>
        </w:rPr>
      </w:pPr>
      <w:r w:rsidRPr="00662E38">
        <w:rPr>
          <w:rFonts w:ascii="Times New Roman" w:hAnsi="Times New Roman" w:cs="Times New Roman"/>
          <w:b/>
          <w:noProof/>
          <w:sz w:val="24"/>
          <w:lang w:val="id-ID" w:eastAsia="id-ID"/>
        </w:rPr>
        <mc:AlternateContent>
          <mc:Choice Requires="wps">
            <w:drawing>
              <wp:anchor distT="0" distB="0" distL="114300" distR="114300" simplePos="0" relativeHeight="251663360" behindDoc="0" locked="0" layoutInCell="1" allowOverlap="1" wp14:anchorId="38F4E8C0" wp14:editId="2691E245">
                <wp:simplePos x="0" y="0"/>
                <wp:positionH relativeFrom="column">
                  <wp:posOffset>2380615</wp:posOffset>
                </wp:positionH>
                <wp:positionV relativeFrom="paragraph">
                  <wp:posOffset>215900</wp:posOffset>
                </wp:positionV>
                <wp:extent cx="989965" cy="0"/>
                <wp:effectExtent l="0" t="19050" r="19685" b="19050"/>
                <wp:wrapNone/>
                <wp:docPr id="1" name="Straight Connector 1"/>
                <wp:cNvGraphicFramePr/>
                <a:graphic xmlns:a="http://schemas.openxmlformats.org/drawingml/2006/main">
                  <a:graphicData uri="http://schemas.microsoft.com/office/word/2010/wordprocessingShape">
                    <wps:wsp>
                      <wps:cNvCnPr/>
                      <wps:spPr>
                        <a:xfrm>
                          <a:off x="0" y="0"/>
                          <a:ext cx="98996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16F00B"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45pt,17pt" to="265.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" strokecolor="black [3200]" strokeweight="3pt">
                <v:stroke joinstyle="miter"/>
              </v:line>
            </w:pict>
          </mc:Fallback>
        </mc:AlternateContent>
      </w:r>
      <w:r>
        <w:rPr>
          <w:rFonts w:ascii="Times New Roman" w:hAnsi="Times New Roman" w:cs="Times New Roman"/>
          <w:b/>
          <w:sz w:val="24"/>
        </w:rPr>
        <w:t>ARTIKEL</w:t>
      </w:r>
    </w:p>
    <w:p w:rsidR="00CE18F7" w:rsidRDefault="00CE18F7" w:rsidP="00CE18F7">
      <w:pPr>
        <w:spacing w:after="0" w:line="240" w:lineRule="auto"/>
        <w:jc w:val="center"/>
        <w:rPr>
          <w:rFonts w:ascii="Times New Roman" w:hAnsi="Times New Roman" w:cs="Times New Roman"/>
          <w:sz w:val="24"/>
          <w:szCs w:val="24"/>
        </w:rPr>
      </w:pPr>
    </w:p>
    <w:p w:rsidR="00CE18F7" w:rsidRDefault="00CE18F7" w:rsidP="00CE18F7">
      <w:pPr>
        <w:spacing w:after="0" w:line="240" w:lineRule="auto"/>
        <w:jc w:val="center"/>
        <w:rPr>
          <w:rFonts w:ascii="Times New Roman" w:hAnsi="Times New Roman" w:cs="Times New Roman"/>
          <w:b/>
          <w:sz w:val="24"/>
          <w:szCs w:val="24"/>
        </w:rPr>
      </w:pPr>
    </w:p>
    <w:p w:rsidR="00CE18F7" w:rsidRDefault="00CE18F7" w:rsidP="00CE18F7">
      <w:pPr>
        <w:pStyle w:val="Default"/>
        <w:jc w:val="center"/>
      </w:pPr>
      <w:r>
        <w:t xml:space="preserve">Diajukan untuk Memenuhi Syarat </w:t>
      </w:r>
      <w:r>
        <w:rPr>
          <w:lang w:val="id-ID"/>
        </w:rPr>
        <w:t>Tugas Akhir</w:t>
      </w:r>
      <w:r>
        <w:t xml:space="preserve"> </w:t>
      </w:r>
    </w:p>
    <w:p w:rsidR="00CE18F7" w:rsidRDefault="00CE18F7" w:rsidP="00CE18F7">
      <w:pPr>
        <w:tabs>
          <w:tab w:val="left" w:pos="4665"/>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Program Studi</w:t>
      </w:r>
      <w:r>
        <w:rPr>
          <w:rFonts w:ascii="Times New Roman" w:hAnsi="Times New Roman" w:cs="Times New Roman"/>
          <w:sz w:val="24"/>
          <w:szCs w:val="24"/>
        </w:rPr>
        <w:t xml:space="preserve"> Teknologi Pangan</w:t>
      </w:r>
    </w:p>
    <w:p w:rsidR="00CE18F7" w:rsidRDefault="00CE18F7" w:rsidP="00CE18F7">
      <w:pPr>
        <w:tabs>
          <w:tab w:val="left" w:pos="4665"/>
        </w:tabs>
        <w:spacing w:after="0" w:line="240" w:lineRule="auto"/>
        <w:jc w:val="center"/>
        <w:rPr>
          <w:rFonts w:ascii="Times New Roman" w:hAnsi="Times New Roman" w:cs="Times New Roman"/>
          <w:sz w:val="24"/>
          <w:szCs w:val="24"/>
        </w:rPr>
      </w:pPr>
    </w:p>
    <w:p w:rsidR="00CB0CEF" w:rsidRPr="00603D57" w:rsidRDefault="00CB0CEF" w:rsidP="00CB0CEF">
      <w:pPr>
        <w:spacing w:after="0" w:line="240" w:lineRule="auto"/>
        <w:jc w:val="center"/>
        <w:rPr>
          <w:rFonts w:ascii="Times New Roman" w:hAnsi="Times New Roman" w:cs="Times New Roman"/>
          <w:sz w:val="24"/>
          <w:lang w:val="id-ID"/>
        </w:rPr>
      </w:pPr>
    </w:p>
    <w:p w:rsidR="00CB0CEF" w:rsidRPr="00A23673" w:rsidRDefault="00CB0CEF" w:rsidP="00A23673">
      <w:pPr>
        <w:spacing w:after="0" w:line="1680" w:lineRule="auto"/>
        <w:rPr>
          <w:rFonts w:ascii="Times New Roman" w:hAnsi="Times New Roman" w:cs="Times New Roman"/>
          <w:sz w:val="24"/>
          <w:lang w:val="id-ID"/>
        </w:rPr>
      </w:pPr>
    </w:p>
    <w:p w:rsidR="00CE18F7" w:rsidRDefault="00CE18F7" w:rsidP="00CE18F7">
      <w:pPr>
        <w:tabs>
          <w:tab w:val="left" w:pos="466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CE18F7" w:rsidRPr="00953050" w:rsidRDefault="00CE18F7" w:rsidP="00CE18F7">
      <w:pPr>
        <w:tabs>
          <w:tab w:val="left" w:pos="46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Sepadyawan</w:t>
      </w:r>
    </w:p>
    <w:p w:rsidR="00CE18F7" w:rsidRPr="00C27200" w:rsidRDefault="00CE18F7" w:rsidP="00CE18F7">
      <w:pPr>
        <w:tabs>
          <w:tab w:val="left" w:pos="4665"/>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13.302.0337</w:t>
      </w:r>
    </w:p>
    <w:p w:rsidR="00CE18F7" w:rsidRDefault="00CE18F7" w:rsidP="00CE18F7">
      <w:pPr>
        <w:tabs>
          <w:tab w:val="left" w:pos="4665"/>
        </w:tabs>
        <w:spacing w:after="0" w:line="240" w:lineRule="auto"/>
        <w:jc w:val="center"/>
        <w:rPr>
          <w:rFonts w:ascii="Times New Roman" w:hAnsi="Times New Roman" w:cs="Times New Roman"/>
          <w:b/>
          <w:sz w:val="24"/>
          <w:szCs w:val="24"/>
        </w:rPr>
      </w:pPr>
    </w:p>
    <w:p w:rsidR="00CE18F7" w:rsidRPr="002275A1" w:rsidRDefault="00CE18F7" w:rsidP="00CE18F7">
      <w:pPr>
        <w:tabs>
          <w:tab w:val="left" w:pos="4665"/>
        </w:tabs>
        <w:spacing w:after="0" w:line="240" w:lineRule="auto"/>
        <w:jc w:val="center"/>
        <w:rPr>
          <w:rFonts w:ascii="Times New Roman" w:hAnsi="Times New Roman" w:cs="Times New Roman"/>
          <w:b/>
          <w:sz w:val="24"/>
          <w:szCs w:val="24"/>
          <w:lang w:val="id-ID"/>
        </w:rPr>
      </w:pPr>
    </w:p>
    <w:p w:rsidR="00CE18F7" w:rsidRDefault="00CE18F7" w:rsidP="00CE18F7">
      <w:pPr>
        <w:tabs>
          <w:tab w:val="left" w:pos="4665"/>
        </w:tabs>
        <w:spacing w:after="0" w:line="240" w:lineRule="auto"/>
        <w:jc w:val="center"/>
        <w:rPr>
          <w:rFonts w:ascii="Times New Roman" w:hAnsi="Times New Roman" w:cs="Times New Roman"/>
          <w:b/>
          <w:sz w:val="24"/>
          <w:szCs w:val="24"/>
        </w:rPr>
      </w:pPr>
    </w:p>
    <w:p w:rsidR="00CE18F7" w:rsidRPr="005E5EBA" w:rsidRDefault="00CE18F7" w:rsidP="00CE18F7">
      <w:pP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5408" behindDoc="1" locked="0" layoutInCell="1" allowOverlap="1" wp14:anchorId="5655529E" wp14:editId="224F5CC7">
            <wp:simplePos x="0" y="0"/>
            <wp:positionH relativeFrom="margin">
              <wp:align>center</wp:align>
            </wp:positionH>
            <wp:positionV relativeFrom="paragraph">
              <wp:posOffset>10416</wp:posOffset>
            </wp:positionV>
            <wp:extent cx="1179830" cy="1138555"/>
            <wp:effectExtent l="0" t="0" r="1270" b="4445"/>
            <wp:wrapSquare wrapText="bothSides"/>
            <wp:docPr id="17" name="Picture 3" descr="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as"/>
                    <pic:cNvPicPr>
                      <a:picLocks noChangeAspect="1" noChangeArrowheads="1"/>
                    </pic:cNvPicPr>
                  </pic:nvPicPr>
                  <pic:blipFill>
                    <a:blip r:embed="rId8" cstate="print"/>
                    <a:srcRect/>
                    <a:stretch>
                      <a:fillRect/>
                    </a:stretch>
                  </pic:blipFill>
                  <pic:spPr bwMode="auto">
                    <a:xfrm>
                      <a:off x="0" y="0"/>
                      <a:ext cx="1179830" cy="1138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E18F7" w:rsidRPr="005E5EBA" w:rsidRDefault="00CE18F7" w:rsidP="00CE18F7">
      <w:pPr>
        <w:rPr>
          <w:rFonts w:ascii="Times New Roman" w:hAnsi="Times New Roman" w:cs="Times New Roman"/>
          <w:sz w:val="24"/>
          <w:szCs w:val="24"/>
        </w:rPr>
      </w:pPr>
    </w:p>
    <w:p w:rsidR="00CE18F7" w:rsidRPr="005E5EBA" w:rsidRDefault="00CE18F7" w:rsidP="00CE18F7">
      <w:pPr>
        <w:rPr>
          <w:rFonts w:ascii="Times New Roman" w:hAnsi="Times New Roman" w:cs="Times New Roman"/>
          <w:sz w:val="24"/>
          <w:szCs w:val="24"/>
        </w:rPr>
      </w:pPr>
    </w:p>
    <w:p w:rsidR="00CE18F7" w:rsidRDefault="00CE18F7" w:rsidP="00CE18F7">
      <w:pPr>
        <w:rPr>
          <w:rFonts w:ascii="Times New Roman" w:hAnsi="Times New Roman" w:cs="Times New Roman"/>
          <w:sz w:val="24"/>
          <w:szCs w:val="24"/>
        </w:rPr>
      </w:pPr>
    </w:p>
    <w:p w:rsidR="00CE18F7" w:rsidRDefault="00CE18F7" w:rsidP="00CE18F7">
      <w:pPr>
        <w:tabs>
          <w:tab w:val="left" w:pos="5205"/>
        </w:tabs>
        <w:spacing w:after="0" w:line="240" w:lineRule="auto"/>
        <w:rPr>
          <w:rFonts w:ascii="Times New Roman" w:hAnsi="Times New Roman" w:cs="Times New Roman"/>
          <w:sz w:val="24"/>
          <w:szCs w:val="24"/>
        </w:rPr>
      </w:pPr>
    </w:p>
    <w:p w:rsidR="00CE18F7" w:rsidRDefault="00CE18F7" w:rsidP="00CE18F7">
      <w:pPr>
        <w:tabs>
          <w:tab w:val="left" w:pos="5205"/>
        </w:tabs>
        <w:spacing w:after="0" w:line="240" w:lineRule="auto"/>
        <w:jc w:val="center"/>
        <w:rPr>
          <w:rFonts w:ascii="Times New Roman" w:hAnsi="Times New Roman" w:cs="Times New Roman"/>
          <w:sz w:val="24"/>
          <w:szCs w:val="24"/>
          <w:lang w:val="id-ID"/>
        </w:rPr>
      </w:pPr>
    </w:p>
    <w:p w:rsidR="00CE18F7" w:rsidRDefault="00CE18F7" w:rsidP="00CE18F7">
      <w:pPr>
        <w:tabs>
          <w:tab w:val="left" w:pos="5205"/>
        </w:tabs>
        <w:spacing w:after="0" w:line="240" w:lineRule="auto"/>
        <w:rPr>
          <w:rFonts w:ascii="Times New Roman" w:hAnsi="Times New Roman" w:cs="Times New Roman"/>
          <w:sz w:val="24"/>
          <w:szCs w:val="24"/>
        </w:rPr>
      </w:pPr>
    </w:p>
    <w:p w:rsidR="00CE18F7" w:rsidRPr="000F1404" w:rsidRDefault="00CE18F7" w:rsidP="00CE18F7">
      <w:pPr>
        <w:tabs>
          <w:tab w:val="left" w:pos="5205"/>
        </w:tabs>
        <w:spacing w:after="0" w:line="240" w:lineRule="auto"/>
        <w:jc w:val="center"/>
        <w:rPr>
          <w:rFonts w:ascii="Times New Roman" w:hAnsi="Times New Roman" w:cs="Times New Roman"/>
          <w:b/>
          <w:sz w:val="28"/>
          <w:szCs w:val="28"/>
        </w:rPr>
      </w:pPr>
      <w:r w:rsidRPr="000F1404">
        <w:rPr>
          <w:rFonts w:ascii="Times New Roman" w:hAnsi="Times New Roman" w:cs="Times New Roman"/>
          <w:b/>
          <w:sz w:val="28"/>
          <w:szCs w:val="28"/>
        </w:rPr>
        <w:t>PROGRAM STUDI TEKNOLOGI PANGAN</w:t>
      </w:r>
    </w:p>
    <w:p w:rsidR="00CE18F7" w:rsidRPr="000F1404" w:rsidRDefault="00CE18F7" w:rsidP="00CE18F7">
      <w:pPr>
        <w:tabs>
          <w:tab w:val="left" w:pos="5205"/>
        </w:tabs>
        <w:spacing w:after="0" w:line="240" w:lineRule="auto"/>
        <w:jc w:val="center"/>
        <w:rPr>
          <w:rFonts w:ascii="Times New Roman" w:hAnsi="Times New Roman" w:cs="Times New Roman"/>
          <w:b/>
          <w:sz w:val="28"/>
          <w:szCs w:val="28"/>
        </w:rPr>
      </w:pPr>
      <w:r w:rsidRPr="000F1404">
        <w:rPr>
          <w:rFonts w:ascii="Times New Roman" w:hAnsi="Times New Roman" w:cs="Times New Roman"/>
          <w:b/>
          <w:sz w:val="28"/>
          <w:szCs w:val="28"/>
        </w:rPr>
        <w:t>FAKULTAS TEKNIK</w:t>
      </w:r>
    </w:p>
    <w:p w:rsidR="00CE18F7" w:rsidRPr="000F1404" w:rsidRDefault="00CE18F7" w:rsidP="00CE18F7">
      <w:pPr>
        <w:tabs>
          <w:tab w:val="left" w:pos="5205"/>
        </w:tabs>
        <w:spacing w:after="0" w:line="240" w:lineRule="auto"/>
        <w:jc w:val="center"/>
        <w:rPr>
          <w:rFonts w:ascii="Times New Roman" w:hAnsi="Times New Roman" w:cs="Times New Roman"/>
          <w:b/>
          <w:sz w:val="28"/>
          <w:szCs w:val="28"/>
        </w:rPr>
      </w:pPr>
      <w:r w:rsidRPr="000F1404">
        <w:rPr>
          <w:rFonts w:ascii="Times New Roman" w:hAnsi="Times New Roman" w:cs="Times New Roman"/>
          <w:b/>
          <w:sz w:val="28"/>
          <w:szCs w:val="28"/>
        </w:rPr>
        <w:t xml:space="preserve">UNIVERSITAS PASUNDAN </w:t>
      </w:r>
    </w:p>
    <w:p w:rsidR="00CE18F7" w:rsidRPr="000F1404" w:rsidRDefault="00CE18F7" w:rsidP="00CE18F7">
      <w:pPr>
        <w:tabs>
          <w:tab w:val="left" w:pos="5205"/>
        </w:tabs>
        <w:spacing w:after="0" w:line="240" w:lineRule="auto"/>
        <w:jc w:val="center"/>
        <w:rPr>
          <w:rFonts w:ascii="Times New Roman" w:hAnsi="Times New Roman" w:cs="Times New Roman"/>
          <w:b/>
          <w:sz w:val="28"/>
          <w:szCs w:val="28"/>
        </w:rPr>
      </w:pPr>
      <w:r w:rsidRPr="000F1404">
        <w:rPr>
          <w:rFonts w:ascii="Times New Roman" w:hAnsi="Times New Roman" w:cs="Times New Roman"/>
          <w:b/>
          <w:sz w:val="28"/>
          <w:szCs w:val="28"/>
        </w:rPr>
        <w:t xml:space="preserve">BANDUNG </w:t>
      </w:r>
    </w:p>
    <w:p w:rsidR="00CE18F7" w:rsidRDefault="00CE18F7" w:rsidP="00CE18F7">
      <w:pPr>
        <w:tabs>
          <w:tab w:val="left" w:pos="5205"/>
        </w:tabs>
        <w:spacing w:after="0" w:line="240" w:lineRule="auto"/>
        <w:jc w:val="center"/>
        <w:rPr>
          <w:rFonts w:ascii="Times New Roman" w:hAnsi="Times New Roman" w:cs="Times New Roman"/>
          <w:b/>
          <w:sz w:val="28"/>
          <w:szCs w:val="28"/>
          <w:lang w:val="id-ID"/>
        </w:rPr>
      </w:pPr>
      <w:r w:rsidRPr="000F1404">
        <w:rPr>
          <w:rFonts w:ascii="Times New Roman" w:hAnsi="Times New Roman" w:cs="Times New Roman"/>
          <w:b/>
          <w:sz w:val="28"/>
          <w:szCs w:val="28"/>
        </w:rPr>
        <w:t>201</w:t>
      </w:r>
      <w:r>
        <w:rPr>
          <w:rFonts w:ascii="Times New Roman" w:hAnsi="Times New Roman" w:cs="Times New Roman"/>
          <w:b/>
          <w:sz w:val="28"/>
          <w:szCs w:val="28"/>
          <w:lang w:val="id-ID"/>
        </w:rPr>
        <w:t>8</w:t>
      </w:r>
    </w:p>
    <w:p w:rsidR="006C6519" w:rsidRDefault="006C6519" w:rsidP="00CB0CEF">
      <w:pPr>
        <w:spacing w:after="0" w:line="240" w:lineRule="auto"/>
        <w:jc w:val="center"/>
        <w:rPr>
          <w:rFonts w:ascii="Times New Roman" w:hAnsi="Times New Roman" w:cs="Times New Roman"/>
          <w:b/>
          <w:color w:val="000000" w:themeColor="text1"/>
          <w:sz w:val="24"/>
          <w:szCs w:val="24"/>
        </w:rPr>
      </w:pPr>
    </w:p>
    <w:p w:rsidR="00CE18F7" w:rsidRDefault="00CE18F7" w:rsidP="00CB0CEF">
      <w:pPr>
        <w:spacing w:after="0" w:line="240" w:lineRule="auto"/>
        <w:jc w:val="center"/>
        <w:rPr>
          <w:rFonts w:ascii="Times New Roman" w:hAnsi="Times New Roman" w:cs="Times New Roman"/>
          <w:b/>
          <w:color w:val="000000" w:themeColor="text1"/>
          <w:sz w:val="24"/>
          <w:szCs w:val="24"/>
        </w:rPr>
      </w:pPr>
    </w:p>
    <w:p w:rsidR="00991A84" w:rsidRDefault="00991A84" w:rsidP="00CB0CEF">
      <w:pPr>
        <w:spacing w:after="0" w:line="240" w:lineRule="auto"/>
        <w:jc w:val="center"/>
        <w:rPr>
          <w:rFonts w:ascii="Times New Roman" w:hAnsi="Times New Roman" w:cs="Times New Roman"/>
          <w:b/>
          <w:color w:val="000000" w:themeColor="text1"/>
          <w:sz w:val="24"/>
          <w:szCs w:val="24"/>
        </w:rPr>
      </w:pPr>
    </w:p>
    <w:p w:rsidR="00CE18F7" w:rsidRDefault="00CE18F7" w:rsidP="00CB0CEF">
      <w:pPr>
        <w:spacing w:after="0" w:line="240" w:lineRule="auto"/>
        <w:jc w:val="center"/>
        <w:rPr>
          <w:rFonts w:ascii="Times New Roman" w:hAnsi="Times New Roman" w:cs="Times New Roman"/>
          <w:b/>
          <w:color w:val="000000" w:themeColor="text1"/>
          <w:sz w:val="24"/>
          <w:szCs w:val="24"/>
        </w:rPr>
      </w:pPr>
    </w:p>
    <w:p w:rsidR="00CE18F7" w:rsidRDefault="00CE18F7" w:rsidP="00CE18F7">
      <w:pPr>
        <w:pStyle w:val="Default"/>
        <w:jc w:val="center"/>
        <w:rPr>
          <w:b/>
          <w:bCs/>
          <w:lang w:val="id-ID"/>
        </w:rPr>
      </w:pPr>
      <w:r>
        <w:rPr>
          <w:b/>
          <w:bCs/>
          <w:lang w:val="id-ID"/>
        </w:rPr>
        <w:lastRenderedPageBreak/>
        <w:t xml:space="preserve">PENDUGAAN UMUR SIMPAN PASTA BAWANG MERAH </w:t>
      </w:r>
    </w:p>
    <w:p w:rsidR="00991A84" w:rsidRDefault="00CE18F7" w:rsidP="00CE18F7">
      <w:pPr>
        <w:pStyle w:val="Default"/>
        <w:jc w:val="center"/>
        <w:rPr>
          <w:b/>
          <w:bCs/>
          <w:lang w:val="id-ID"/>
        </w:rPr>
      </w:pPr>
      <w:r w:rsidRPr="004832DF">
        <w:rPr>
          <w:b/>
        </w:rPr>
        <w:t>(</w:t>
      </w:r>
      <w:r w:rsidRPr="004832DF">
        <w:rPr>
          <w:b/>
          <w:i/>
        </w:rPr>
        <w:t>Allium ascalonicum</w:t>
      </w:r>
      <w:r>
        <w:rPr>
          <w:b/>
        </w:rPr>
        <w:t xml:space="preserve"> L.)</w:t>
      </w:r>
      <w:r>
        <w:rPr>
          <w:b/>
          <w:lang w:val="id-ID"/>
        </w:rPr>
        <w:t xml:space="preserve"> </w:t>
      </w:r>
      <w:r>
        <w:rPr>
          <w:b/>
          <w:bCs/>
          <w:lang w:val="id-ID"/>
        </w:rPr>
        <w:t>ME</w:t>
      </w:r>
      <w:r w:rsidR="00991A84">
        <w:rPr>
          <w:b/>
          <w:bCs/>
          <w:lang w:val="id-ID"/>
        </w:rPr>
        <w:t>NGGUNAKAN JENIS KEMASAN BERBEDA</w:t>
      </w:r>
    </w:p>
    <w:p w:rsidR="00CE18F7" w:rsidRDefault="00CE18F7" w:rsidP="00CE18F7">
      <w:pPr>
        <w:pStyle w:val="Default"/>
        <w:jc w:val="center"/>
        <w:rPr>
          <w:b/>
          <w:bCs/>
          <w:lang w:val="id-ID"/>
        </w:rPr>
      </w:pPr>
      <w:r>
        <w:rPr>
          <w:b/>
          <w:bCs/>
          <w:lang w:val="id-ID"/>
        </w:rPr>
        <w:t xml:space="preserve">DENGAN METODA </w:t>
      </w:r>
      <w:r w:rsidRPr="001240CF">
        <w:rPr>
          <w:b/>
          <w:bCs/>
          <w:i/>
          <w:lang w:val="id-ID"/>
        </w:rPr>
        <w:t>Accelerated Shelft Life Testing</w:t>
      </w:r>
      <w:r>
        <w:rPr>
          <w:b/>
          <w:bCs/>
          <w:lang w:val="id-ID"/>
        </w:rPr>
        <w:t xml:space="preserve"> (ASLT) </w:t>
      </w:r>
    </w:p>
    <w:p w:rsidR="00CE18F7" w:rsidRDefault="00CE18F7" w:rsidP="00CE18F7">
      <w:pPr>
        <w:pStyle w:val="Default"/>
        <w:jc w:val="center"/>
        <w:rPr>
          <w:b/>
          <w:bCs/>
          <w:lang w:val="id-ID"/>
        </w:rPr>
      </w:pPr>
      <w:r>
        <w:rPr>
          <w:b/>
          <w:bCs/>
          <w:lang w:val="id-ID"/>
        </w:rPr>
        <w:t xml:space="preserve">MODEL </w:t>
      </w:r>
      <w:r w:rsidRPr="001240CF">
        <w:rPr>
          <w:b/>
          <w:bCs/>
          <w:i/>
          <w:lang w:val="id-ID"/>
        </w:rPr>
        <w:t>ARRHENIUS</w:t>
      </w:r>
    </w:p>
    <w:p w:rsidR="004811D7" w:rsidRPr="004811D7" w:rsidRDefault="004811D7" w:rsidP="00CB0CEF">
      <w:pPr>
        <w:spacing w:after="0" w:line="240" w:lineRule="auto"/>
        <w:jc w:val="center"/>
        <w:rPr>
          <w:rFonts w:ascii="Times New Roman" w:hAnsi="Times New Roman" w:cs="Times New Roman"/>
          <w:b/>
          <w:sz w:val="24"/>
          <w:szCs w:val="24"/>
        </w:rPr>
      </w:pPr>
    </w:p>
    <w:p w:rsidR="00CB0CEF" w:rsidRDefault="00D13126" w:rsidP="00CB0CEF">
      <w:pPr>
        <w:spacing w:after="0" w:line="240" w:lineRule="auto"/>
        <w:jc w:val="center"/>
        <w:rPr>
          <w:rFonts w:ascii="Times New Roman" w:hAnsi="Times New Roman" w:cs="Times New Roman"/>
        </w:rPr>
      </w:pPr>
      <w:r>
        <w:rPr>
          <w:rFonts w:ascii="Times New Roman" w:hAnsi="Times New Roman" w:cs="Times New Roman"/>
          <w:lang w:val="id-ID"/>
        </w:rPr>
        <w:t>Ainia Herminiati</w:t>
      </w:r>
      <w:r w:rsidR="002E3FED">
        <w:rPr>
          <w:rFonts w:ascii="Times New Roman" w:hAnsi="Times New Roman" w:cs="Times New Roman"/>
        </w:rPr>
        <w:t xml:space="preserve"> *)</w:t>
      </w:r>
    </w:p>
    <w:p w:rsidR="002E3FED" w:rsidRDefault="00D13126" w:rsidP="00CB0CEF">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Yusman Taufik</w:t>
      </w:r>
      <w:r w:rsidR="004811D7">
        <w:rPr>
          <w:rFonts w:ascii="Times New Roman" w:eastAsia="Times New Roman" w:hAnsi="Times New Roman" w:cs="Times New Roman"/>
          <w:lang w:val="id-ID"/>
        </w:rPr>
        <w:t xml:space="preserve"> **)</w:t>
      </w:r>
    </w:p>
    <w:p w:rsidR="008F1C26" w:rsidRPr="008F1C26" w:rsidRDefault="00D13126" w:rsidP="00CB0CEF">
      <w:pPr>
        <w:spacing w:after="0" w:line="240" w:lineRule="auto"/>
        <w:jc w:val="center"/>
        <w:rPr>
          <w:rFonts w:ascii="Times New Roman" w:hAnsi="Times New Roman" w:cs="Times New Roman"/>
          <w:color w:val="000000" w:themeColor="text1"/>
          <w:lang w:val="id-ID"/>
        </w:rPr>
      </w:pPr>
      <w:r>
        <w:rPr>
          <w:rFonts w:ascii="Times New Roman" w:eastAsia="Times New Roman" w:hAnsi="Times New Roman" w:cs="Times New Roman"/>
          <w:lang w:val="id-ID"/>
        </w:rPr>
        <w:t>Sepadyawan</w:t>
      </w:r>
      <w:r w:rsidR="004811D7">
        <w:rPr>
          <w:rFonts w:ascii="Times New Roman" w:eastAsia="Times New Roman" w:hAnsi="Times New Roman" w:cs="Times New Roman"/>
          <w:lang w:val="id-ID"/>
        </w:rPr>
        <w:t>***)</w:t>
      </w:r>
    </w:p>
    <w:p w:rsidR="002E3FED" w:rsidRDefault="002E3FED" w:rsidP="00CB0CEF">
      <w:pPr>
        <w:spacing w:after="0" w:line="240" w:lineRule="auto"/>
        <w:jc w:val="center"/>
        <w:rPr>
          <w:rFonts w:ascii="Times New Roman" w:hAnsi="Times New Roman" w:cs="Times New Roman"/>
          <w:color w:val="000000" w:themeColor="text1"/>
          <w:sz w:val="24"/>
          <w:szCs w:val="24"/>
        </w:rPr>
      </w:pPr>
    </w:p>
    <w:p w:rsidR="006066F1" w:rsidRPr="006066F1" w:rsidRDefault="004811D7" w:rsidP="006066F1">
      <w:pPr>
        <w:spacing w:after="0" w:line="240" w:lineRule="auto"/>
        <w:jc w:val="center"/>
        <w:rPr>
          <w:rFonts w:ascii="Times New Roman" w:hAnsi="Times New Roman" w:cs="Times New Roman"/>
          <w:lang w:val="id-ID"/>
        </w:rPr>
      </w:pPr>
      <w:proofErr w:type="gramStart"/>
      <w:r>
        <w:rPr>
          <w:rFonts w:ascii="Times New Roman" w:hAnsi="Times New Roman" w:cs="Times New Roman"/>
        </w:rPr>
        <w:t>*)</w:t>
      </w:r>
      <w:r>
        <w:rPr>
          <w:rFonts w:ascii="Times New Roman" w:hAnsi="Times New Roman" w:cs="Times New Roman"/>
          <w:lang w:val="id-ID"/>
        </w:rPr>
        <w:t>Peneliti</w:t>
      </w:r>
      <w:proofErr w:type="gramEnd"/>
      <w:r>
        <w:rPr>
          <w:rFonts w:ascii="Times New Roman" w:hAnsi="Times New Roman" w:cs="Times New Roman"/>
          <w:lang w:val="id-ID"/>
        </w:rPr>
        <w:t xml:space="preserve"> </w:t>
      </w:r>
      <w:r w:rsidR="00D13126">
        <w:rPr>
          <w:rFonts w:ascii="Times New Roman" w:hAnsi="Times New Roman" w:cs="Times New Roman"/>
          <w:lang w:val="id-ID"/>
        </w:rPr>
        <w:t>PPTTG-</w:t>
      </w:r>
      <w:r>
        <w:rPr>
          <w:rFonts w:ascii="Times New Roman" w:hAnsi="Times New Roman" w:cs="Times New Roman"/>
          <w:lang w:val="id-ID"/>
        </w:rPr>
        <w:t>LIPI, Subang</w:t>
      </w:r>
      <w:r w:rsidR="006066F1">
        <w:rPr>
          <w:rFonts w:ascii="Times New Roman" w:hAnsi="Times New Roman" w:cs="Times New Roman"/>
          <w:lang w:val="id-ID"/>
        </w:rPr>
        <w:t xml:space="preserve"> </w:t>
      </w:r>
      <w:r>
        <w:rPr>
          <w:rFonts w:ascii="Times New Roman" w:hAnsi="Times New Roman" w:cs="Times New Roman"/>
        </w:rPr>
        <w:t>**)Dosen</w:t>
      </w:r>
      <w:r w:rsidR="007E1B81">
        <w:rPr>
          <w:rFonts w:ascii="Times New Roman" w:hAnsi="Times New Roman" w:cs="Times New Roman"/>
        </w:rPr>
        <w:t xml:space="preserve"> Teknologi Pangan UNPAS</w:t>
      </w:r>
      <w:r w:rsidR="00294157">
        <w:rPr>
          <w:rFonts w:ascii="Times New Roman" w:hAnsi="Times New Roman" w:cs="Times New Roman"/>
          <w:lang w:val="id-ID"/>
        </w:rPr>
        <w:t xml:space="preserve"> Bandung,</w:t>
      </w:r>
      <w:r>
        <w:rPr>
          <w:rFonts w:ascii="Times New Roman" w:hAnsi="Times New Roman" w:cs="Times New Roman"/>
        </w:rPr>
        <w:t xml:space="preserve"> </w:t>
      </w:r>
    </w:p>
    <w:p w:rsidR="002E3FED" w:rsidRPr="00294157" w:rsidRDefault="004811D7" w:rsidP="002E3FED">
      <w:pPr>
        <w:spacing w:after="0" w:line="240" w:lineRule="auto"/>
        <w:jc w:val="center"/>
        <w:rPr>
          <w:rFonts w:ascii="Times New Roman" w:hAnsi="Times New Roman" w:cs="Times New Roman"/>
          <w:lang w:val="id-ID"/>
        </w:rPr>
      </w:pPr>
      <w:r>
        <w:rPr>
          <w:rFonts w:ascii="Times New Roman" w:hAnsi="Times New Roman" w:cs="Times New Roman"/>
        </w:rPr>
        <w:t>***</w:t>
      </w:r>
      <w:proofErr w:type="gramStart"/>
      <w:r>
        <w:rPr>
          <w:rFonts w:ascii="Times New Roman" w:hAnsi="Times New Roman" w:cs="Times New Roman"/>
        </w:rPr>
        <w:t>)Alumnus</w:t>
      </w:r>
      <w:proofErr w:type="gramEnd"/>
      <w:r>
        <w:rPr>
          <w:rFonts w:ascii="Times New Roman" w:hAnsi="Times New Roman" w:cs="Times New Roman"/>
        </w:rPr>
        <w:t xml:space="preserve"> Teknologi Pangan UNPAS</w:t>
      </w:r>
      <w:r w:rsidR="00294157">
        <w:rPr>
          <w:rFonts w:ascii="Times New Roman" w:hAnsi="Times New Roman" w:cs="Times New Roman"/>
          <w:lang w:val="id-ID"/>
        </w:rPr>
        <w:t xml:space="preserve"> Bandung</w:t>
      </w:r>
    </w:p>
    <w:p w:rsidR="002E3FED" w:rsidRDefault="007B5322" w:rsidP="00CB0CEF">
      <w:pPr>
        <w:spacing w:after="0" w:line="240" w:lineRule="auto"/>
        <w:jc w:val="center"/>
        <w:rPr>
          <w:rFonts w:ascii="Times New Roman" w:hAnsi="Times New Roman" w:cs="Times New Roman"/>
        </w:rPr>
      </w:pPr>
      <w:r w:rsidRPr="00662E38">
        <w:rPr>
          <w:rFonts w:ascii="Times New Roman" w:hAnsi="Times New Roman" w:cs="Times New Roman"/>
          <w:b/>
          <w:noProof/>
          <w:sz w:val="24"/>
          <w:lang w:val="id-ID" w:eastAsia="id-ID"/>
        </w:rPr>
        <mc:AlternateContent>
          <mc:Choice Requires="wps">
            <w:drawing>
              <wp:anchor distT="0" distB="0" distL="114300" distR="114300" simplePos="0" relativeHeight="251667456" behindDoc="0" locked="0" layoutInCell="1" allowOverlap="1" wp14:anchorId="1BE5016E" wp14:editId="3B7490A2">
                <wp:simplePos x="0" y="0"/>
                <wp:positionH relativeFrom="column">
                  <wp:posOffset>-38735</wp:posOffset>
                </wp:positionH>
                <wp:positionV relativeFrom="paragraph">
                  <wp:posOffset>96520</wp:posOffset>
                </wp:positionV>
                <wp:extent cx="57600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76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43586C"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7.6pt" to="45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" strokecolor="black [3200]" strokeweight="1.5pt">
                <v:stroke joinstyle="miter"/>
              </v:line>
            </w:pict>
          </mc:Fallback>
        </mc:AlternateContent>
      </w:r>
    </w:p>
    <w:p w:rsidR="006C6519" w:rsidRDefault="006C6519" w:rsidP="006A4435">
      <w:pPr>
        <w:pStyle w:val="Heading1"/>
        <w:spacing w:before="0" w:line="240" w:lineRule="auto"/>
        <w:jc w:val="center"/>
        <w:rPr>
          <w:rFonts w:ascii="Times New Roman" w:hAnsi="Times New Roman" w:cs="Times New Roman"/>
          <w:b/>
          <w:color w:val="auto"/>
          <w:sz w:val="22"/>
          <w:szCs w:val="22"/>
          <w:lang w:val="id-ID"/>
        </w:rPr>
      </w:pPr>
      <w:bookmarkStart w:id="0" w:name="_Toc461663365"/>
      <w:r w:rsidRPr="0079629F">
        <w:rPr>
          <w:rFonts w:ascii="Times New Roman" w:hAnsi="Times New Roman" w:cs="Times New Roman"/>
          <w:b/>
          <w:color w:val="auto"/>
          <w:sz w:val="24"/>
          <w:szCs w:val="22"/>
          <w:lang w:val="id-ID"/>
        </w:rPr>
        <w:t>Abstrak</w:t>
      </w:r>
    </w:p>
    <w:p w:rsidR="007B5322" w:rsidRDefault="007B5322" w:rsidP="007B5322">
      <w:pPr>
        <w:spacing w:after="0" w:line="240" w:lineRule="auto"/>
        <w:ind w:right="73"/>
        <w:jc w:val="both"/>
        <w:rPr>
          <w:sz w:val="20"/>
          <w:szCs w:val="24"/>
        </w:rPr>
      </w:pPr>
      <w:r w:rsidRPr="007B5322">
        <w:rPr>
          <w:rFonts w:ascii="Times New Roman" w:hAnsi="Times New Roman"/>
          <w:sz w:val="20"/>
          <w:szCs w:val="24"/>
        </w:rPr>
        <w:t>Maksud d</w:t>
      </w:r>
      <w:r w:rsidRPr="007B5322">
        <w:rPr>
          <w:rFonts w:ascii="Times New Roman" w:hAnsi="Times New Roman"/>
          <w:spacing w:val="-1"/>
          <w:sz w:val="20"/>
          <w:szCs w:val="24"/>
        </w:rPr>
        <w:t>a</w:t>
      </w:r>
      <w:r w:rsidRPr="007B5322">
        <w:rPr>
          <w:rFonts w:ascii="Times New Roman" w:hAnsi="Times New Roman"/>
          <w:sz w:val="20"/>
          <w:szCs w:val="24"/>
        </w:rPr>
        <w:t>ri</w:t>
      </w:r>
      <w:r w:rsidRPr="007B5322">
        <w:rPr>
          <w:rFonts w:ascii="Times New Roman" w:hAnsi="Times New Roman"/>
          <w:spacing w:val="1"/>
          <w:sz w:val="20"/>
          <w:szCs w:val="24"/>
        </w:rPr>
        <w:t xml:space="preserve"> </w:t>
      </w:r>
      <w:r w:rsidRPr="007B5322">
        <w:rPr>
          <w:rFonts w:ascii="Times New Roman" w:hAnsi="Times New Roman"/>
          <w:sz w:val="20"/>
          <w:szCs w:val="24"/>
        </w:rPr>
        <w:t>p</w:t>
      </w:r>
      <w:r w:rsidRPr="007B5322">
        <w:rPr>
          <w:rFonts w:ascii="Times New Roman" w:hAnsi="Times New Roman"/>
          <w:spacing w:val="-1"/>
          <w:sz w:val="20"/>
          <w:szCs w:val="24"/>
        </w:rPr>
        <w:t>e</w:t>
      </w:r>
      <w:r w:rsidRPr="007B5322">
        <w:rPr>
          <w:rFonts w:ascii="Times New Roman" w:hAnsi="Times New Roman"/>
          <w:sz w:val="20"/>
          <w:szCs w:val="24"/>
        </w:rPr>
        <w:t>n</w:t>
      </w:r>
      <w:r w:rsidRPr="007B5322">
        <w:rPr>
          <w:rFonts w:ascii="Times New Roman" w:hAnsi="Times New Roman"/>
          <w:spacing w:val="-1"/>
          <w:sz w:val="20"/>
          <w:szCs w:val="24"/>
        </w:rPr>
        <w:t>e</w:t>
      </w:r>
      <w:r w:rsidRPr="007B5322">
        <w:rPr>
          <w:rFonts w:ascii="Times New Roman" w:hAnsi="Times New Roman"/>
          <w:sz w:val="20"/>
          <w:szCs w:val="24"/>
        </w:rPr>
        <w:t>l</w:t>
      </w:r>
      <w:r w:rsidRPr="007B5322">
        <w:rPr>
          <w:rFonts w:ascii="Times New Roman" w:hAnsi="Times New Roman"/>
          <w:spacing w:val="1"/>
          <w:sz w:val="20"/>
          <w:szCs w:val="24"/>
        </w:rPr>
        <w:t>i</w:t>
      </w:r>
      <w:r w:rsidRPr="007B5322">
        <w:rPr>
          <w:rFonts w:ascii="Times New Roman" w:hAnsi="Times New Roman"/>
          <w:sz w:val="20"/>
          <w:szCs w:val="24"/>
        </w:rPr>
        <w:t>t</w:t>
      </w:r>
      <w:r w:rsidRPr="007B5322">
        <w:rPr>
          <w:rFonts w:ascii="Times New Roman" w:hAnsi="Times New Roman"/>
          <w:spacing w:val="1"/>
          <w:sz w:val="20"/>
          <w:szCs w:val="24"/>
        </w:rPr>
        <w:t>i</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1"/>
          <w:sz w:val="20"/>
          <w:szCs w:val="24"/>
        </w:rPr>
        <w:t xml:space="preserve"> </w:t>
      </w:r>
      <w:r w:rsidRPr="007B5322">
        <w:rPr>
          <w:rFonts w:ascii="Times New Roman" w:hAnsi="Times New Roman"/>
          <w:spacing w:val="3"/>
          <w:sz w:val="20"/>
          <w:szCs w:val="24"/>
        </w:rPr>
        <w:t>i</w:t>
      </w:r>
      <w:r w:rsidRPr="007B5322">
        <w:rPr>
          <w:rFonts w:ascii="Times New Roman" w:hAnsi="Times New Roman"/>
          <w:sz w:val="20"/>
          <w:szCs w:val="24"/>
        </w:rPr>
        <w:t>ni</w:t>
      </w:r>
      <w:r w:rsidRPr="007B5322">
        <w:rPr>
          <w:rFonts w:ascii="Times New Roman" w:hAnsi="Times New Roman"/>
          <w:spacing w:val="1"/>
          <w:sz w:val="20"/>
          <w:szCs w:val="24"/>
        </w:rPr>
        <w:t xml:space="preserve"> </w:t>
      </w:r>
      <w:r w:rsidRPr="007B5322">
        <w:rPr>
          <w:rFonts w:ascii="Times New Roman" w:hAnsi="Times New Roman"/>
          <w:spacing w:val="-1"/>
          <w:sz w:val="20"/>
          <w:szCs w:val="24"/>
        </w:rPr>
        <w:t>a</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lah mend</w:t>
      </w:r>
      <w:r w:rsidRPr="007B5322">
        <w:rPr>
          <w:rFonts w:ascii="Times New Roman" w:hAnsi="Times New Roman"/>
          <w:spacing w:val="2"/>
          <w:sz w:val="20"/>
          <w:szCs w:val="24"/>
        </w:rPr>
        <w:t>u</w:t>
      </w:r>
      <w:r w:rsidRPr="007B5322">
        <w:rPr>
          <w:rFonts w:ascii="Times New Roman" w:hAnsi="Times New Roman"/>
          <w:spacing w:val="-2"/>
          <w:sz w:val="20"/>
          <w:szCs w:val="24"/>
        </w:rPr>
        <w:t>g</w:t>
      </w:r>
      <w:r w:rsidRPr="007B5322">
        <w:rPr>
          <w:rFonts w:ascii="Times New Roman" w:hAnsi="Times New Roman"/>
          <w:sz w:val="20"/>
          <w:szCs w:val="24"/>
        </w:rPr>
        <w:t>a um</w:t>
      </w:r>
      <w:r w:rsidRPr="007B5322">
        <w:rPr>
          <w:rFonts w:ascii="Times New Roman" w:hAnsi="Times New Roman"/>
          <w:spacing w:val="3"/>
          <w:sz w:val="20"/>
          <w:szCs w:val="24"/>
        </w:rPr>
        <w:t>u</w:t>
      </w:r>
      <w:r w:rsidRPr="007B5322">
        <w:rPr>
          <w:rFonts w:ascii="Times New Roman" w:hAnsi="Times New Roman"/>
          <w:sz w:val="20"/>
          <w:szCs w:val="24"/>
        </w:rPr>
        <w:t>r si</w:t>
      </w:r>
      <w:r w:rsidRPr="007B5322">
        <w:rPr>
          <w:rFonts w:ascii="Times New Roman" w:hAnsi="Times New Roman"/>
          <w:spacing w:val="1"/>
          <w:sz w:val="20"/>
          <w:szCs w:val="24"/>
        </w:rPr>
        <w:t>m</w:t>
      </w:r>
      <w:r w:rsidRPr="007B5322">
        <w:rPr>
          <w:rFonts w:ascii="Times New Roman" w:hAnsi="Times New Roman"/>
          <w:sz w:val="20"/>
          <w:szCs w:val="24"/>
        </w:rPr>
        <w:t>p</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6"/>
          <w:sz w:val="20"/>
          <w:szCs w:val="24"/>
        </w:rPr>
        <w:t xml:space="preserve"> pasta bawang merah </w:t>
      </w:r>
      <w:r w:rsidRPr="007B5322">
        <w:rPr>
          <w:rFonts w:ascii="Times New Roman" w:hAnsi="Times New Roman"/>
          <w:sz w:val="20"/>
          <w:szCs w:val="24"/>
        </w:rPr>
        <w:t>b</w:t>
      </w:r>
      <w:r w:rsidRPr="007B5322">
        <w:rPr>
          <w:rFonts w:ascii="Times New Roman" w:hAnsi="Times New Roman"/>
          <w:spacing w:val="-1"/>
          <w:sz w:val="20"/>
          <w:szCs w:val="24"/>
        </w:rPr>
        <w:t>e</w:t>
      </w:r>
      <w:r w:rsidRPr="007B5322">
        <w:rPr>
          <w:rFonts w:ascii="Times New Roman" w:hAnsi="Times New Roman"/>
          <w:sz w:val="20"/>
          <w:szCs w:val="24"/>
        </w:rPr>
        <w:t>r</w:t>
      </w:r>
      <w:r w:rsidRPr="007B5322">
        <w:rPr>
          <w:rFonts w:ascii="Times New Roman" w:hAnsi="Times New Roman"/>
          <w:spacing w:val="1"/>
          <w:sz w:val="20"/>
          <w:szCs w:val="24"/>
        </w:rPr>
        <w:t>d</w:t>
      </w:r>
      <w:r w:rsidRPr="007B5322">
        <w:rPr>
          <w:rFonts w:ascii="Times New Roman" w:hAnsi="Times New Roman"/>
          <w:spacing w:val="-1"/>
          <w:sz w:val="20"/>
          <w:szCs w:val="24"/>
        </w:rPr>
        <w:t>a</w:t>
      </w:r>
      <w:r w:rsidRPr="007B5322">
        <w:rPr>
          <w:rFonts w:ascii="Times New Roman" w:hAnsi="Times New Roman"/>
          <w:sz w:val="20"/>
          <w:szCs w:val="24"/>
        </w:rPr>
        <w:t>s</w:t>
      </w:r>
      <w:r w:rsidRPr="007B5322">
        <w:rPr>
          <w:rFonts w:ascii="Times New Roman" w:hAnsi="Times New Roman"/>
          <w:spacing w:val="-1"/>
          <w:sz w:val="20"/>
          <w:szCs w:val="24"/>
        </w:rPr>
        <w:t>a</w:t>
      </w:r>
      <w:r w:rsidRPr="007B5322">
        <w:rPr>
          <w:rFonts w:ascii="Times New Roman" w:hAnsi="Times New Roman"/>
          <w:sz w:val="20"/>
          <w:szCs w:val="24"/>
        </w:rPr>
        <w:t>r</w:t>
      </w:r>
      <w:r w:rsidRPr="007B5322">
        <w:rPr>
          <w:rFonts w:ascii="Times New Roman" w:hAnsi="Times New Roman"/>
          <w:spacing w:val="1"/>
          <w:sz w:val="20"/>
          <w:szCs w:val="24"/>
        </w:rPr>
        <w:t>k</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26"/>
          <w:sz w:val="20"/>
          <w:szCs w:val="24"/>
        </w:rPr>
        <w:t xml:space="preserve"> </w:t>
      </w:r>
      <w:r w:rsidRPr="007B5322">
        <w:rPr>
          <w:rFonts w:ascii="Times New Roman" w:hAnsi="Times New Roman"/>
          <w:spacing w:val="2"/>
          <w:sz w:val="20"/>
          <w:szCs w:val="24"/>
        </w:rPr>
        <w:t>p</w:t>
      </w:r>
      <w:r w:rsidRPr="007B5322">
        <w:rPr>
          <w:rFonts w:ascii="Times New Roman" w:hAnsi="Times New Roman"/>
          <w:spacing w:val="-1"/>
          <w:sz w:val="20"/>
          <w:szCs w:val="24"/>
        </w:rPr>
        <w:t>e</w:t>
      </w:r>
      <w:r w:rsidRPr="007B5322">
        <w:rPr>
          <w:rFonts w:ascii="Times New Roman" w:hAnsi="Times New Roman"/>
          <w:sz w:val="20"/>
          <w:szCs w:val="24"/>
        </w:rPr>
        <w:t>nd</w:t>
      </w:r>
      <w:r w:rsidRPr="007B5322">
        <w:rPr>
          <w:rFonts w:ascii="Times New Roman" w:hAnsi="Times New Roman"/>
          <w:spacing w:val="-1"/>
          <w:sz w:val="20"/>
          <w:szCs w:val="24"/>
        </w:rPr>
        <w:t>e</w:t>
      </w:r>
      <w:r w:rsidRPr="007B5322">
        <w:rPr>
          <w:rFonts w:ascii="Times New Roman" w:hAnsi="Times New Roman"/>
          <w:sz w:val="20"/>
          <w:szCs w:val="24"/>
        </w:rPr>
        <w:t>k</w:t>
      </w:r>
      <w:r w:rsidRPr="007B5322">
        <w:rPr>
          <w:rFonts w:ascii="Times New Roman" w:hAnsi="Times New Roman"/>
          <w:spacing w:val="-1"/>
          <w:sz w:val="20"/>
          <w:szCs w:val="24"/>
        </w:rPr>
        <w:t>a</w:t>
      </w:r>
      <w:r w:rsidRPr="007B5322">
        <w:rPr>
          <w:rFonts w:ascii="Times New Roman" w:hAnsi="Times New Roman"/>
          <w:sz w:val="20"/>
          <w:szCs w:val="24"/>
        </w:rPr>
        <w:t>tan</w:t>
      </w:r>
      <w:r w:rsidRPr="007B5322">
        <w:rPr>
          <w:rFonts w:ascii="Times New Roman" w:hAnsi="Times New Roman"/>
          <w:spacing w:val="30"/>
          <w:sz w:val="20"/>
          <w:szCs w:val="24"/>
        </w:rPr>
        <w:t xml:space="preserve"> </w:t>
      </w:r>
      <w:r w:rsidRPr="007B5322">
        <w:rPr>
          <w:rFonts w:ascii="Times New Roman" w:hAnsi="Times New Roman"/>
          <w:i/>
          <w:sz w:val="20"/>
          <w:szCs w:val="24"/>
        </w:rPr>
        <w:t>Arrh</w:t>
      </w:r>
      <w:r w:rsidRPr="007B5322">
        <w:rPr>
          <w:rFonts w:ascii="Times New Roman" w:hAnsi="Times New Roman"/>
          <w:i/>
          <w:spacing w:val="-1"/>
          <w:sz w:val="20"/>
          <w:szCs w:val="24"/>
        </w:rPr>
        <w:t>e</w:t>
      </w:r>
      <w:r w:rsidRPr="007B5322">
        <w:rPr>
          <w:rFonts w:ascii="Times New Roman" w:hAnsi="Times New Roman"/>
          <w:i/>
          <w:sz w:val="20"/>
          <w:szCs w:val="24"/>
        </w:rPr>
        <w:t>nius</w:t>
      </w:r>
      <w:r w:rsidRPr="007B5322">
        <w:rPr>
          <w:rFonts w:ascii="Times New Roman" w:hAnsi="Times New Roman"/>
          <w:i/>
          <w:spacing w:val="28"/>
          <w:sz w:val="20"/>
          <w:szCs w:val="24"/>
        </w:rPr>
        <w:t xml:space="preserve"> </w:t>
      </w:r>
      <w:r w:rsidRPr="007B5322">
        <w:rPr>
          <w:rFonts w:ascii="Times New Roman" w:hAnsi="Times New Roman"/>
          <w:sz w:val="20"/>
          <w:szCs w:val="24"/>
        </w:rPr>
        <w:t>d</w:t>
      </w:r>
      <w:r w:rsidRPr="007B5322">
        <w:rPr>
          <w:rFonts w:ascii="Times New Roman" w:hAnsi="Times New Roman"/>
          <w:spacing w:val="1"/>
          <w:sz w:val="20"/>
          <w:szCs w:val="24"/>
        </w:rPr>
        <w:t>e</w:t>
      </w:r>
      <w:r w:rsidRPr="007B5322">
        <w:rPr>
          <w:rFonts w:ascii="Times New Roman" w:hAnsi="Times New Roman"/>
          <w:sz w:val="20"/>
          <w:szCs w:val="24"/>
        </w:rPr>
        <w:t>n</w:t>
      </w:r>
      <w:r w:rsidRPr="007B5322">
        <w:rPr>
          <w:rFonts w:ascii="Times New Roman" w:hAnsi="Times New Roman"/>
          <w:spacing w:val="-2"/>
          <w:sz w:val="20"/>
          <w:szCs w:val="24"/>
        </w:rPr>
        <w:t>g</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28"/>
          <w:sz w:val="20"/>
          <w:szCs w:val="24"/>
        </w:rPr>
        <w:t xml:space="preserve"> </w:t>
      </w:r>
      <w:r w:rsidRPr="007B5322">
        <w:rPr>
          <w:rFonts w:ascii="Times New Roman" w:hAnsi="Times New Roman"/>
          <w:sz w:val="20"/>
          <w:szCs w:val="24"/>
        </w:rPr>
        <w:t>tu</w:t>
      </w:r>
      <w:r w:rsidRPr="007B5322">
        <w:rPr>
          <w:rFonts w:ascii="Times New Roman" w:hAnsi="Times New Roman"/>
          <w:spacing w:val="1"/>
          <w:sz w:val="20"/>
          <w:szCs w:val="24"/>
        </w:rPr>
        <w:t>j</w:t>
      </w:r>
      <w:r w:rsidRPr="007B5322">
        <w:rPr>
          <w:rFonts w:ascii="Times New Roman" w:hAnsi="Times New Roman"/>
          <w:sz w:val="20"/>
          <w:szCs w:val="24"/>
        </w:rPr>
        <w:t>u</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28"/>
          <w:sz w:val="20"/>
          <w:szCs w:val="24"/>
        </w:rPr>
        <w:t xml:space="preserve"> </w:t>
      </w:r>
      <w:r w:rsidRPr="007B5322">
        <w:rPr>
          <w:rFonts w:ascii="Times New Roman" w:hAnsi="Times New Roman"/>
          <w:sz w:val="20"/>
          <w:szCs w:val="24"/>
        </w:rPr>
        <w:t>me</w:t>
      </w:r>
      <w:r w:rsidRPr="007B5322">
        <w:rPr>
          <w:rFonts w:ascii="Times New Roman" w:hAnsi="Times New Roman"/>
          <w:spacing w:val="2"/>
          <w:sz w:val="20"/>
          <w:szCs w:val="24"/>
        </w:rPr>
        <w:t>n</w:t>
      </w:r>
      <w:r w:rsidRPr="007B5322">
        <w:rPr>
          <w:rFonts w:ascii="Times New Roman" w:hAnsi="Times New Roman"/>
          <w:spacing w:val="-2"/>
          <w:sz w:val="20"/>
          <w:szCs w:val="24"/>
        </w:rPr>
        <w:t>g</w:t>
      </w:r>
      <w:r w:rsidRPr="007B5322">
        <w:rPr>
          <w:rFonts w:ascii="Times New Roman" w:hAnsi="Times New Roman"/>
          <w:spacing w:val="-1"/>
          <w:sz w:val="20"/>
          <w:szCs w:val="24"/>
        </w:rPr>
        <w:t>e</w:t>
      </w:r>
      <w:r w:rsidRPr="007B5322">
        <w:rPr>
          <w:rFonts w:ascii="Times New Roman" w:hAnsi="Times New Roman"/>
          <w:sz w:val="20"/>
          <w:szCs w:val="24"/>
        </w:rPr>
        <w:t>tahui</w:t>
      </w:r>
      <w:r w:rsidRPr="007B5322">
        <w:rPr>
          <w:rFonts w:ascii="Times New Roman" w:hAnsi="Times New Roman"/>
          <w:spacing w:val="29"/>
          <w:sz w:val="20"/>
          <w:szCs w:val="24"/>
        </w:rPr>
        <w:t xml:space="preserve"> </w:t>
      </w:r>
      <w:r w:rsidRPr="007B5322">
        <w:rPr>
          <w:rFonts w:ascii="Times New Roman" w:hAnsi="Times New Roman"/>
          <w:sz w:val="20"/>
          <w:szCs w:val="24"/>
        </w:rPr>
        <w:t>b</w:t>
      </w:r>
      <w:r w:rsidRPr="007B5322">
        <w:rPr>
          <w:rFonts w:ascii="Times New Roman" w:hAnsi="Times New Roman"/>
          <w:spacing w:val="-1"/>
          <w:sz w:val="20"/>
          <w:szCs w:val="24"/>
        </w:rPr>
        <w:t>e</w:t>
      </w:r>
      <w:r w:rsidRPr="007B5322">
        <w:rPr>
          <w:rFonts w:ascii="Times New Roman" w:hAnsi="Times New Roman"/>
          <w:sz w:val="20"/>
          <w:szCs w:val="24"/>
        </w:rPr>
        <w:t>r</w:t>
      </w:r>
      <w:r w:rsidRPr="007B5322">
        <w:rPr>
          <w:rFonts w:ascii="Times New Roman" w:hAnsi="Times New Roman"/>
          <w:spacing w:val="-2"/>
          <w:sz w:val="20"/>
          <w:szCs w:val="24"/>
        </w:rPr>
        <w:t>a</w:t>
      </w:r>
      <w:r w:rsidRPr="007B5322">
        <w:rPr>
          <w:rFonts w:ascii="Times New Roman" w:hAnsi="Times New Roman"/>
          <w:spacing w:val="2"/>
          <w:sz w:val="20"/>
          <w:szCs w:val="24"/>
        </w:rPr>
        <w:t>p</w:t>
      </w:r>
      <w:r w:rsidRPr="007B5322">
        <w:rPr>
          <w:rFonts w:ascii="Times New Roman" w:hAnsi="Times New Roman"/>
          <w:sz w:val="20"/>
          <w:szCs w:val="24"/>
        </w:rPr>
        <w:t>a lama</w:t>
      </w:r>
      <w:r w:rsidRPr="007B5322">
        <w:rPr>
          <w:rFonts w:ascii="Times New Roman" w:hAnsi="Times New Roman"/>
          <w:spacing w:val="3"/>
          <w:sz w:val="20"/>
          <w:szCs w:val="24"/>
        </w:rPr>
        <w:t xml:space="preserve"> </w:t>
      </w:r>
      <w:r w:rsidRPr="007B5322">
        <w:rPr>
          <w:rFonts w:ascii="Times New Roman" w:hAnsi="Times New Roman"/>
          <w:sz w:val="20"/>
          <w:szCs w:val="24"/>
        </w:rPr>
        <w:t>umur</w:t>
      </w:r>
      <w:r w:rsidRPr="007B5322">
        <w:rPr>
          <w:rFonts w:ascii="Times New Roman" w:hAnsi="Times New Roman"/>
          <w:spacing w:val="4"/>
          <w:sz w:val="20"/>
          <w:szCs w:val="24"/>
        </w:rPr>
        <w:t xml:space="preserve"> </w:t>
      </w:r>
      <w:r w:rsidRPr="007B5322">
        <w:rPr>
          <w:rFonts w:ascii="Times New Roman" w:hAnsi="Times New Roman"/>
          <w:sz w:val="20"/>
          <w:szCs w:val="24"/>
        </w:rPr>
        <w:t>si</w:t>
      </w:r>
      <w:r w:rsidRPr="007B5322">
        <w:rPr>
          <w:rFonts w:ascii="Times New Roman" w:hAnsi="Times New Roman"/>
          <w:spacing w:val="1"/>
          <w:sz w:val="20"/>
          <w:szCs w:val="24"/>
        </w:rPr>
        <w:t>m</w:t>
      </w:r>
      <w:r w:rsidRPr="007B5322">
        <w:rPr>
          <w:rFonts w:ascii="Times New Roman" w:hAnsi="Times New Roman"/>
          <w:sz w:val="20"/>
          <w:szCs w:val="24"/>
        </w:rPr>
        <w:t>p</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6"/>
          <w:sz w:val="20"/>
          <w:szCs w:val="24"/>
        </w:rPr>
        <w:t xml:space="preserve"> pasta bawang merah</w:t>
      </w:r>
      <w:r w:rsidRPr="007B5322">
        <w:rPr>
          <w:rFonts w:ascii="Times New Roman" w:hAnsi="Times New Roman"/>
          <w:spacing w:val="2"/>
          <w:sz w:val="20"/>
          <w:szCs w:val="24"/>
        </w:rPr>
        <w:t xml:space="preserve"> p</w:t>
      </w:r>
      <w:r w:rsidRPr="007B5322">
        <w:rPr>
          <w:rFonts w:ascii="Times New Roman" w:hAnsi="Times New Roman"/>
          <w:spacing w:val="-1"/>
          <w:sz w:val="20"/>
          <w:szCs w:val="24"/>
        </w:rPr>
        <w:t>a</w:t>
      </w:r>
      <w:r w:rsidRPr="007B5322">
        <w:rPr>
          <w:rFonts w:ascii="Times New Roman" w:hAnsi="Times New Roman"/>
          <w:sz w:val="20"/>
          <w:szCs w:val="24"/>
        </w:rPr>
        <w:t>da kemasan yang berbeda dan</w:t>
      </w:r>
      <w:r w:rsidRPr="007B5322">
        <w:rPr>
          <w:rFonts w:ascii="Times New Roman" w:hAnsi="Times New Roman"/>
          <w:spacing w:val="3"/>
          <w:sz w:val="20"/>
          <w:szCs w:val="24"/>
        </w:rPr>
        <w:t xml:space="preserve"> </w:t>
      </w:r>
      <w:r w:rsidRPr="007B5322">
        <w:rPr>
          <w:rFonts w:ascii="Times New Roman" w:hAnsi="Times New Roman"/>
          <w:sz w:val="20"/>
          <w:szCs w:val="24"/>
        </w:rPr>
        <w:t>s</w:t>
      </w:r>
      <w:r w:rsidRPr="007B5322">
        <w:rPr>
          <w:rFonts w:ascii="Times New Roman" w:hAnsi="Times New Roman"/>
          <w:spacing w:val="2"/>
          <w:sz w:val="20"/>
          <w:szCs w:val="24"/>
        </w:rPr>
        <w:t>u</w:t>
      </w:r>
      <w:r w:rsidRPr="007B5322">
        <w:rPr>
          <w:rFonts w:ascii="Times New Roman" w:hAnsi="Times New Roman"/>
          <w:sz w:val="20"/>
          <w:szCs w:val="24"/>
        </w:rPr>
        <w:t>hu</w:t>
      </w:r>
      <w:r w:rsidRPr="007B5322">
        <w:rPr>
          <w:rFonts w:ascii="Times New Roman" w:hAnsi="Times New Roman"/>
          <w:spacing w:val="4"/>
          <w:sz w:val="20"/>
          <w:szCs w:val="24"/>
        </w:rPr>
        <w:t xml:space="preserve"> </w:t>
      </w:r>
      <w:r w:rsidRPr="007B5322">
        <w:rPr>
          <w:rFonts w:ascii="Times New Roman" w:hAnsi="Times New Roman"/>
          <w:sz w:val="20"/>
          <w:szCs w:val="24"/>
        </w:rPr>
        <w:t>p</w:t>
      </w:r>
      <w:r w:rsidRPr="007B5322">
        <w:rPr>
          <w:rFonts w:ascii="Times New Roman" w:hAnsi="Times New Roman"/>
          <w:spacing w:val="-1"/>
          <w:sz w:val="20"/>
          <w:szCs w:val="24"/>
        </w:rPr>
        <w:t>e</w:t>
      </w:r>
      <w:r w:rsidRPr="007B5322">
        <w:rPr>
          <w:rFonts w:ascii="Times New Roman" w:hAnsi="Times New Roman"/>
          <w:spacing w:val="5"/>
          <w:sz w:val="20"/>
          <w:szCs w:val="24"/>
        </w:rPr>
        <w:t>n</w:t>
      </w:r>
      <w:r w:rsidRPr="007B5322">
        <w:rPr>
          <w:rFonts w:ascii="Times New Roman" w:hAnsi="Times New Roman"/>
          <w:spacing w:val="-5"/>
          <w:sz w:val="20"/>
          <w:szCs w:val="24"/>
        </w:rPr>
        <w:t>y</w:t>
      </w:r>
      <w:r w:rsidRPr="007B5322">
        <w:rPr>
          <w:rFonts w:ascii="Times New Roman" w:hAnsi="Times New Roman"/>
          <w:sz w:val="20"/>
          <w:szCs w:val="24"/>
        </w:rPr>
        <w:t>i</w:t>
      </w:r>
      <w:r w:rsidRPr="007B5322">
        <w:rPr>
          <w:rFonts w:ascii="Times New Roman" w:hAnsi="Times New Roman"/>
          <w:spacing w:val="1"/>
          <w:sz w:val="20"/>
          <w:szCs w:val="24"/>
        </w:rPr>
        <w:t>m</w:t>
      </w:r>
      <w:r w:rsidRPr="007B5322">
        <w:rPr>
          <w:rFonts w:ascii="Times New Roman" w:hAnsi="Times New Roman"/>
          <w:sz w:val="20"/>
          <w:szCs w:val="24"/>
        </w:rPr>
        <w:t>p</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11"/>
          <w:sz w:val="20"/>
          <w:szCs w:val="24"/>
        </w:rPr>
        <w:t xml:space="preserve"> </w:t>
      </w:r>
      <w:r w:rsidRPr="007B5322">
        <w:rPr>
          <w:rFonts w:ascii="Times New Roman" w:hAnsi="Times New Roman"/>
          <w:spacing w:val="-5"/>
          <w:sz w:val="20"/>
          <w:szCs w:val="24"/>
        </w:rPr>
        <w:t>y</w:t>
      </w:r>
      <w:r w:rsidRPr="007B5322">
        <w:rPr>
          <w:rFonts w:ascii="Times New Roman" w:hAnsi="Times New Roman"/>
          <w:spacing w:val="-1"/>
          <w:sz w:val="20"/>
          <w:szCs w:val="24"/>
        </w:rPr>
        <w:t>a</w:t>
      </w:r>
      <w:r w:rsidRPr="007B5322">
        <w:rPr>
          <w:rFonts w:ascii="Times New Roman" w:hAnsi="Times New Roman"/>
          <w:spacing w:val="2"/>
          <w:sz w:val="20"/>
          <w:szCs w:val="24"/>
        </w:rPr>
        <w:t>n</w:t>
      </w:r>
      <w:r w:rsidRPr="007B5322">
        <w:rPr>
          <w:rFonts w:ascii="Times New Roman" w:hAnsi="Times New Roman"/>
          <w:sz w:val="20"/>
          <w:szCs w:val="24"/>
        </w:rPr>
        <w:t>g</w:t>
      </w:r>
      <w:r w:rsidRPr="007B5322">
        <w:rPr>
          <w:rFonts w:ascii="Times New Roman" w:hAnsi="Times New Roman"/>
          <w:spacing w:val="2"/>
          <w:sz w:val="20"/>
          <w:szCs w:val="24"/>
        </w:rPr>
        <w:t xml:space="preserve"> b</w:t>
      </w:r>
      <w:r w:rsidRPr="007B5322">
        <w:rPr>
          <w:rFonts w:ascii="Times New Roman" w:hAnsi="Times New Roman"/>
          <w:spacing w:val="-1"/>
          <w:sz w:val="20"/>
          <w:szCs w:val="24"/>
        </w:rPr>
        <w:t>e</w:t>
      </w:r>
      <w:r w:rsidRPr="007B5322">
        <w:rPr>
          <w:rFonts w:ascii="Times New Roman" w:hAnsi="Times New Roman"/>
          <w:sz w:val="20"/>
          <w:szCs w:val="24"/>
        </w:rPr>
        <w:t>rb</w:t>
      </w:r>
      <w:r w:rsidRPr="007B5322">
        <w:rPr>
          <w:rFonts w:ascii="Times New Roman" w:hAnsi="Times New Roman"/>
          <w:spacing w:val="-2"/>
          <w:sz w:val="20"/>
          <w:szCs w:val="24"/>
        </w:rPr>
        <w:t>e</w:t>
      </w:r>
      <w:r w:rsidRPr="007B5322">
        <w:rPr>
          <w:rFonts w:ascii="Times New Roman" w:hAnsi="Times New Roman"/>
          <w:sz w:val="20"/>
          <w:szCs w:val="24"/>
        </w:rPr>
        <w:t>da b</w:t>
      </w:r>
      <w:r w:rsidRPr="007B5322">
        <w:rPr>
          <w:rFonts w:ascii="Times New Roman" w:hAnsi="Times New Roman"/>
          <w:spacing w:val="-1"/>
          <w:sz w:val="20"/>
          <w:szCs w:val="24"/>
        </w:rPr>
        <w:t>e</w:t>
      </w:r>
      <w:r w:rsidRPr="007B5322">
        <w:rPr>
          <w:rFonts w:ascii="Times New Roman" w:hAnsi="Times New Roman"/>
          <w:sz w:val="20"/>
          <w:szCs w:val="24"/>
        </w:rPr>
        <w:t>rd</w:t>
      </w:r>
      <w:r w:rsidRPr="007B5322">
        <w:rPr>
          <w:rFonts w:ascii="Times New Roman" w:hAnsi="Times New Roman"/>
          <w:spacing w:val="-2"/>
          <w:sz w:val="20"/>
          <w:szCs w:val="24"/>
        </w:rPr>
        <w:t>a</w:t>
      </w:r>
      <w:r w:rsidRPr="007B5322">
        <w:rPr>
          <w:rFonts w:ascii="Times New Roman" w:hAnsi="Times New Roman"/>
          <w:sz w:val="20"/>
          <w:szCs w:val="24"/>
        </w:rPr>
        <w:t>s</w:t>
      </w:r>
      <w:r w:rsidRPr="007B5322">
        <w:rPr>
          <w:rFonts w:ascii="Times New Roman" w:hAnsi="Times New Roman"/>
          <w:spacing w:val="1"/>
          <w:sz w:val="20"/>
          <w:szCs w:val="24"/>
        </w:rPr>
        <w:t>a</w:t>
      </w:r>
      <w:r w:rsidRPr="007B5322">
        <w:rPr>
          <w:rFonts w:ascii="Times New Roman" w:hAnsi="Times New Roman"/>
          <w:sz w:val="20"/>
          <w:szCs w:val="24"/>
        </w:rPr>
        <w:t>rk</w:t>
      </w:r>
      <w:r w:rsidRPr="007B5322">
        <w:rPr>
          <w:rFonts w:ascii="Times New Roman" w:hAnsi="Times New Roman"/>
          <w:spacing w:val="-2"/>
          <w:sz w:val="20"/>
          <w:szCs w:val="24"/>
        </w:rPr>
        <w:t>a</w:t>
      </w:r>
      <w:r w:rsidRPr="007B5322">
        <w:rPr>
          <w:rFonts w:ascii="Times New Roman" w:hAnsi="Times New Roman"/>
          <w:sz w:val="20"/>
          <w:szCs w:val="24"/>
        </w:rPr>
        <w:t>n p</w:t>
      </w:r>
      <w:r w:rsidRPr="007B5322">
        <w:rPr>
          <w:rFonts w:ascii="Times New Roman" w:hAnsi="Times New Roman"/>
          <w:spacing w:val="-1"/>
          <w:sz w:val="20"/>
          <w:szCs w:val="24"/>
        </w:rPr>
        <w:t>e</w:t>
      </w:r>
      <w:r w:rsidRPr="007B5322">
        <w:rPr>
          <w:rFonts w:ascii="Times New Roman" w:hAnsi="Times New Roman"/>
          <w:sz w:val="20"/>
          <w:szCs w:val="24"/>
        </w:rPr>
        <w:t>n</w:t>
      </w:r>
      <w:r w:rsidRPr="007B5322">
        <w:rPr>
          <w:rFonts w:ascii="Times New Roman" w:hAnsi="Times New Roman"/>
          <w:spacing w:val="2"/>
          <w:sz w:val="20"/>
          <w:szCs w:val="24"/>
        </w:rPr>
        <w:t>d</w:t>
      </w:r>
      <w:r w:rsidRPr="007B5322">
        <w:rPr>
          <w:rFonts w:ascii="Times New Roman" w:hAnsi="Times New Roman"/>
          <w:spacing w:val="-1"/>
          <w:sz w:val="20"/>
          <w:szCs w:val="24"/>
        </w:rPr>
        <w:t>e</w:t>
      </w:r>
      <w:r w:rsidRPr="007B5322">
        <w:rPr>
          <w:rFonts w:ascii="Times New Roman" w:hAnsi="Times New Roman"/>
          <w:sz w:val="20"/>
          <w:szCs w:val="24"/>
        </w:rPr>
        <w:t>k</w:t>
      </w:r>
      <w:r w:rsidRPr="007B5322">
        <w:rPr>
          <w:rFonts w:ascii="Times New Roman" w:hAnsi="Times New Roman"/>
          <w:spacing w:val="-1"/>
          <w:sz w:val="20"/>
          <w:szCs w:val="24"/>
        </w:rPr>
        <w:t>a</w:t>
      </w:r>
      <w:r w:rsidRPr="007B5322">
        <w:rPr>
          <w:rFonts w:ascii="Times New Roman" w:hAnsi="Times New Roman"/>
          <w:sz w:val="20"/>
          <w:szCs w:val="24"/>
        </w:rPr>
        <w:t>tan</w:t>
      </w:r>
      <w:r w:rsidRPr="007B5322">
        <w:rPr>
          <w:rFonts w:ascii="Times New Roman" w:hAnsi="Times New Roman"/>
          <w:spacing w:val="3"/>
          <w:sz w:val="20"/>
          <w:szCs w:val="24"/>
        </w:rPr>
        <w:t xml:space="preserve"> </w:t>
      </w:r>
      <w:r w:rsidRPr="007B5322">
        <w:rPr>
          <w:rFonts w:ascii="Times New Roman" w:hAnsi="Times New Roman"/>
          <w:i/>
          <w:sz w:val="20"/>
          <w:szCs w:val="24"/>
        </w:rPr>
        <w:t>Arrh</w:t>
      </w:r>
      <w:r w:rsidRPr="007B5322">
        <w:rPr>
          <w:rFonts w:ascii="Times New Roman" w:hAnsi="Times New Roman"/>
          <w:i/>
          <w:spacing w:val="-1"/>
          <w:sz w:val="20"/>
          <w:szCs w:val="24"/>
        </w:rPr>
        <w:t>e</w:t>
      </w:r>
      <w:r w:rsidRPr="007B5322">
        <w:rPr>
          <w:rFonts w:ascii="Times New Roman" w:hAnsi="Times New Roman"/>
          <w:i/>
          <w:sz w:val="20"/>
          <w:szCs w:val="24"/>
        </w:rPr>
        <w:t>niu</w:t>
      </w:r>
      <w:r w:rsidRPr="007B5322">
        <w:rPr>
          <w:rFonts w:ascii="Times New Roman" w:hAnsi="Times New Roman"/>
          <w:i/>
          <w:spacing w:val="1"/>
          <w:sz w:val="20"/>
          <w:szCs w:val="24"/>
        </w:rPr>
        <w:t>s</w:t>
      </w:r>
      <w:r w:rsidRPr="007B5322">
        <w:rPr>
          <w:rFonts w:ascii="Times New Roman" w:hAnsi="Times New Roman"/>
          <w:sz w:val="20"/>
          <w:szCs w:val="24"/>
        </w:rPr>
        <w:t>.</w:t>
      </w:r>
      <w:r w:rsidRPr="007B5322">
        <w:rPr>
          <w:sz w:val="20"/>
          <w:szCs w:val="24"/>
          <w:lang w:val="id-ID"/>
        </w:rPr>
        <w:t xml:space="preserve"> </w:t>
      </w:r>
      <w:r w:rsidRPr="007B5322">
        <w:rPr>
          <w:rFonts w:ascii="Times New Roman" w:hAnsi="Times New Roman"/>
          <w:sz w:val="20"/>
          <w:szCs w:val="24"/>
        </w:rPr>
        <w:t xml:space="preserve">Pada penelitian ini dilakukan penelitian pendahuluan dan penelitian utama. Pada penelitian pendahuluan dilakukan penentuan varietas pasta bawang merah terpilih yang terdiri dari varietas Brebes, Sumenep dan Tuk-tuk dengan uji organoleptik serta uji karakteristik bawang merah dan pasta bawang merah. Sedangkan pada penelitian utama dilakukan pendugaan umur simpan dari pasta bawang merah terpilih yang dikemas </w:t>
      </w:r>
      <w:r w:rsidRPr="007B5322">
        <w:rPr>
          <w:rFonts w:ascii="Times New Roman" w:hAnsi="Times New Roman"/>
          <w:i/>
          <w:sz w:val="20"/>
          <w:szCs w:val="24"/>
        </w:rPr>
        <w:t xml:space="preserve">alumunium foil </w:t>
      </w:r>
      <w:r w:rsidRPr="007B5322">
        <w:rPr>
          <w:rFonts w:ascii="Times New Roman" w:hAnsi="Times New Roman"/>
          <w:sz w:val="20"/>
          <w:szCs w:val="24"/>
        </w:rPr>
        <w:t>dan</w:t>
      </w:r>
      <w:r w:rsidRPr="007B5322">
        <w:rPr>
          <w:rFonts w:ascii="Times New Roman" w:hAnsi="Times New Roman"/>
          <w:i/>
          <w:sz w:val="20"/>
          <w:szCs w:val="24"/>
        </w:rPr>
        <w:t xml:space="preserve"> </w:t>
      </w:r>
      <w:r w:rsidRPr="007B5322">
        <w:rPr>
          <w:rFonts w:ascii="Times New Roman" w:hAnsi="Times New Roman"/>
          <w:sz w:val="20"/>
          <w:szCs w:val="24"/>
        </w:rPr>
        <w:t>kemasan gelas dengan pengujian parameter melipu</w:t>
      </w:r>
      <w:r w:rsidRPr="007B5322">
        <w:rPr>
          <w:rFonts w:ascii="Times New Roman" w:hAnsi="Times New Roman"/>
          <w:spacing w:val="1"/>
          <w:sz w:val="20"/>
          <w:szCs w:val="24"/>
        </w:rPr>
        <w:t>t</w:t>
      </w:r>
      <w:r w:rsidRPr="007B5322">
        <w:rPr>
          <w:rFonts w:ascii="Times New Roman" w:hAnsi="Times New Roman"/>
          <w:sz w:val="20"/>
          <w:szCs w:val="24"/>
        </w:rPr>
        <w:t xml:space="preserve">i </w:t>
      </w:r>
      <w:proofErr w:type="gramStart"/>
      <w:r w:rsidRPr="007B5322">
        <w:rPr>
          <w:rFonts w:ascii="Times New Roman" w:hAnsi="Times New Roman"/>
          <w:sz w:val="20"/>
          <w:szCs w:val="24"/>
        </w:rPr>
        <w:t>k</w:t>
      </w:r>
      <w:r w:rsidRPr="007B5322">
        <w:rPr>
          <w:rFonts w:ascii="Times New Roman" w:hAnsi="Times New Roman"/>
          <w:spacing w:val="-1"/>
          <w:sz w:val="20"/>
          <w:szCs w:val="24"/>
        </w:rPr>
        <w:t>a</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r</w:t>
      </w:r>
      <w:proofErr w:type="gramEnd"/>
      <w:r w:rsidRPr="007B5322">
        <w:rPr>
          <w:rFonts w:ascii="Times New Roman" w:hAnsi="Times New Roman"/>
          <w:spacing w:val="1"/>
          <w:sz w:val="20"/>
          <w:szCs w:val="24"/>
        </w:rPr>
        <w:t xml:space="preserve"> </w:t>
      </w:r>
      <w:r w:rsidRPr="007B5322">
        <w:rPr>
          <w:rFonts w:ascii="Times New Roman" w:hAnsi="Times New Roman"/>
          <w:spacing w:val="-1"/>
          <w:sz w:val="20"/>
          <w:szCs w:val="24"/>
        </w:rPr>
        <w:t>a</w:t>
      </w:r>
      <w:r w:rsidRPr="007B5322">
        <w:rPr>
          <w:rFonts w:ascii="Times New Roman" w:hAnsi="Times New Roman"/>
          <w:sz w:val="20"/>
          <w:szCs w:val="24"/>
        </w:rPr>
        <w:t xml:space="preserve">ir metode </w:t>
      </w:r>
      <w:r w:rsidRPr="007B5322">
        <w:rPr>
          <w:rFonts w:ascii="Times New Roman" w:hAnsi="Times New Roman"/>
          <w:i/>
          <w:sz w:val="20"/>
          <w:szCs w:val="24"/>
        </w:rPr>
        <w:t>oven vacum</w:t>
      </w:r>
      <w:r w:rsidRPr="007B5322">
        <w:rPr>
          <w:rFonts w:ascii="Times New Roman" w:hAnsi="Times New Roman"/>
          <w:sz w:val="20"/>
          <w:szCs w:val="24"/>
        </w:rPr>
        <w:t>, angka peroksida metode titrasi</w:t>
      </w:r>
      <w:r w:rsidRPr="007B5322">
        <w:rPr>
          <w:rFonts w:ascii="Times New Roman" w:hAnsi="Times New Roman"/>
          <w:spacing w:val="2"/>
          <w:sz w:val="20"/>
          <w:szCs w:val="24"/>
        </w:rPr>
        <w:t xml:space="preserve"> </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2"/>
          <w:sz w:val="20"/>
          <w:szCs w:val="24"/>
        </w:rPr>
        <w:t xml:space="preserve"> </w:t>
      </w:r>
      <w:r w:rsidRPr="007B5322">
        <w:rPr>
          <w:rFonts w:ascii="Times New Roman" w:hAnsi="Times New Roman"/>
          <w:spacing w:val="-1"/>
          <w:sz w:val="20"/>
          <w:szCs w:val="24"/>
        </w:rPr>
        <w:t xml:space="preserve">jumlah total mikroba </w:t>
      </w:r>
      <w:r w:rsidRPr="007B5322">
        <w:rPr>
          <w:rFonts w:ascii="Times New Roman" w:hAnsi="Times New Roman"/>
          <w:sz w:val="20"/>
          <w:szCs w:val="24"/>
        </w:rPr>
        <w:t xml:space="preserve">metode </w:t>
      </w:r>
      <w:r w:rsidRPr="007B5322">
        <w:rPr>
          <w:rFonts w:ascii="Times New Roman" w:hAnsi="Times New Roman"/>
          <w:i/>
          <w:sz w:val="20"/>
          <w:szCs w:val="24"/>
        </w:rPr>
        <w:t>to</w:t>
      </w:r>
      <w:r w:rsidRPr="007B5322">
        <w:rPr>
          <w:rFonts w:ascii="Times New Roman" w:hAnsi="Times New Roman"/>
          <w:i/>
          <w:spacing w:val="1"/>
          <w:sz w:val="20"/>
          <w:szCs w:val="24"/>
        </w:rPr>
        <w:t>t</w:t>
      </w:r>
      <w:r w:rsidRPr="007B5322">
        <w:rPr>
          <w:rFonts w:ascii="Times New Roman" w:hAnsi="Times New Roman"/>
          <w:i/>
          <w:spacing w:val="-1"/>
          <w:sz w:val="20"/>
          <w:szCs w:val="24"/>
        </w:rPr>
        <w:t>a</w:t>
      </w:r>
      <w:r w:rsidRPr="007B5322">
        <w:rPr>
          <w:rFonts w:ascii="Times New Roman" w:hAnsi="Times New Roman"/>
          <w:i/>
          <w:sz w:val="20"/>
          <w:szCs w:val="24"/>
        </w:rPr>
        <w:t>l</w:t>
      </w:r>
      <w:r w:rsidRPr="007B5322">
        <w:rPr>
          <w:rFonts w:ascii="Times New Roman" w:hAnsi="Times New Roman"/>
          <w:i/>
          <w:spacing w:val="2"/>
          <w:sz w:val="20"/>
          <w:szCs w:val="24"/>
        </w:rPr>
        <w:t xml:space="preserve"> </w:t>
      </w:r>
      <w:r w:rsidRPr="007B5322">
        <w:rPr>
          <w:rFonts w:ascii="Times New Roman" w:hAnsi="Times New Roman"/>
          <w:i/>
          <w:sz w:val="20"/>
          <w:szCs w:val="24"/>
        </w:rPr>
        <w:t>pla</w:t>
      </w:r>
      <w:r w:rsidRPr="007B5322">
        <w:rPr>
          <w:rFonts w:ascii="Times New Roman" w:hAnsi="Times New Roman"/>
          <w:i/>
          <w:spacing w:val="2"/>
          <w:sz w:val="20"/>
          <w:szCs w:val="24"/>
        </w:rPr>
        <w:t>t</w:t>
      </w:r>
      <w:r w:rsidRPr="007B5322">
        <w:rPr>
          <w:rFonts w:ascii="Times New Roman" w:hAnsi="Times New Roman"/>
          <w:i/>
          <w:sz w:val="20"/>
          <w:szCs w:val="24"/>
        </w:rPr>
        <w:t xml:space="preserve">e </w:t>
      </w:r>
      <w:r w:rsidRPr="007B5322">
        <w:rPr>
          <w:rFonts w:ascii="Times New Roman" w:hAnsi="Times New Roman"/>
          <w:i/>
          <w:spacing w:val="1"/>
          <w:sz w:val="20"/>
          <w:szCs w:val="24"/>
        </w:rPr>
        <w:t>c</w:t>
      </w:r>
      <w:r w:rsidRPr="007B5322">
        <w:rPr>
          <w:rFonts w:ascii="Times New Roman" w:hAnsi="Times New Roman"/>
          <w:i/>
          <w:sz w:val="20"/>
          <w:szCs w:val="24"/>
        </w:rPr>
        <w:t>oun</w:t>
      </w:r>
      <w:r w:rsidRPr="007B5322">
        <w:rPr>
          <w:rFonts w:ascii="Times New Roman" w:hAnsi="Times New Roman"/>
          <w:i/>
          <w:spacing w:val="3"/>
          <w:sz w:val="20"/>
          <w:szCs w:val="24"/>
        </w:rPr>
        <w:t>t</w:t>
      </w:r>
      <w:r w:rsidRPr="007B5322">
        <w:rPr>
          <w:rFonts w:ascii="Times New Roman" w:hAnsi="Times New Roman"/>
          <w:spacing w:val="3"/>
          <w:sz w:val="20"/>
          <w:szCs w:val="24"/>
        </w:rPr>
        <w:t>.</w:t>
      </w:r>
      <w:r w:rsidRPr="007B5322">
        <w:rPr>
          <w:sz w:val="20"/>
          <w:szCs w:val="24"/>
          <w:lang w:val="id-ID"/>
        </w:rPr>
        <w:t xml:space="preserve"> </w:t>
      </w:r>
      <w:r w:rsidRPr="007B5322">
        <w:rPr>
          <w:rFonts w:ascii="Times New Roman" w:hAnsi="Times New Roman"/>
          <w:sz w:val="20"/>
          <w:szCs w:val="24"/>
        </w:rPr>
        <w:t>Hasil penelitian didapatkan bahwa kemasan yang cocok untuk pasta bawang merah adalah kemasan gelas.</w:t>
      </w:r>
      <w:r>
        <w:rPr>
          <w:rFonts w:ascii="Times New Roman" w:hAnsi="Times New Roman"/>
          <w:sz w:val="20"/>
          <w:szCs w:val="24"/>
          <w:lang w:val="id-ID"/>
        </w:rPr>
        <w:t xml:space="preserve"> </w:t>
      </w:r>
      <w:r w:rsidRPr="007B5322">
        <w:rPr>
          <w:rFonts w:ascii="Times New Roman" w:hAnsi="Times New Roman"/>
          <w:spacing w:val="-1"/>
          <w:sz w:val="20"/>
          <w:szCs w:val="24"/>
        </w:rPr>
        <w:t>Be</w:t>
      </w:r>
      <w:r w:rsidRPr="007B5322">
        <w:rPr>
          <w:rFonts w:ascii="Times New Roman" w:hAnsi="Times New Roman"/>
          <w:sz w:val="20"/>
          <w:szCs w:val="24"/>
        </w:rPr>
        <w:t>rd</w:t>
      </w:r>
      <w:r w:rsidRPr="007B5322">
        <w:rPr>
          <w:rFonts w:ascii="Times New Roman" w:hAnsi="Times New Roman"/>
          <w:spacing w:val="-2"/>
          <w:sz w:val="20"/>
          <w:szCs w:val="24"/>
        </w:rPr>
        <w:t>a</w:t>
      </w:r>
      <w:r w:rsidRPr="007B5322">
        <w:rPr>
          <w:rFonts w:ascii="Times New Roman" w:hAnsi="Times New Roman"/>
          <w:spacing w:val="2"/>
          <w:sz w:val="20"/>
          <w:szCs w:val="24"/>
        </w:rPr>
        <w:t>s</w:t>
      </w:r>
      <w:r w:rsidRPr="007B5322">
        <w:rPr>
          <w:rFonts w:ascii="Times New Roman" w:hAnsi="Times New Roman"/>
          <w:spacing w:val="-1"/>
          <w:sz w:val="20"/>
          <w:szCs w:val="24"/>
        </w:rPr>
        <w:t>a</w:t>
      </w:r>
      <w:r w:rsidRPr="007B5322">
        <w:rPr>
          <w:rFonts w:ascii="Times New Roman" w:hAnsi="Times New Roman"/>
          <w:sz w:val="20"/>
          <w:szCs w:val="24"/>
        </w:rPr>
        <w:t>rk</w:t>
      </w:r>
      <w:r w:rsidRPr="007B5322">
        <w:rPr>
          <w:rFonts w:ascii="Times New Roman" w:hAnsi="Times New Roman"/>
          <w:spacing w:val="-2"/>
          <w:sz w:val="20"/>
          <w:szCs w:val="24"/>
        </w:rPr>
        <w:t>a</w:t>
      </w:r>
      <w:r w:rsidRPr="007B5322">
        <w:rPr>
          <w:rFonts w:ascii="Times New Roman" w:hAnsi="Times New Roman"/>
          <w:sz w:val="20"/>
          <w:szCs w:val="24"/>
        </w:rPr>
        <w:t>n</w:t>
      </w:r>
      <w:r w:rsidRPr="007B5322">
        <w:rPr>
          <w:rFonts w:ascii="Times New Roman" w:hAnsi="Times New Roman"/>
          <w:spacing w:val="50"/>
          <w:sz w:val="20"/>
          <w:szCs w:val="24"/>
        </w:rPr>
        <w:t xml:space="preserve"> </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pacing w:val="3"/>
          <w:sz w:val="20"/>
          <w:szCs w:val="24"/>
        </w:rPr>
        <w:t>t</w:t>
      </w:r>
      <w:r w:rsidRPr="007B5322">
        <w:rPr>
          <w:rFonts w:ascii="Times New Roman" w:hAnsi="Times New Roman"/>
          <w:sz w:val="20"/>
          <w:szCs w:val="24"/>
        </w:rPr>
        <w:t>a</w:t>
      </w:r>
      <w:r w:rsidRPr="007B5322">
        <w:rPr>
          <w:rFonts w:ascii="Times New Roman" w:hAnsi="Times New Roman"/>
          <w:spacing w:val="49"/>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sil</w:t>
      </w:r>
      <w:r w:rsidRPr="007B5322">
        <w:rPr>
          <w:rFonts w:ascii="Times New Roman" w:hAnsi="Times New Roman"/>
          <w:spacing w:val="51"/>
          <w:sz w:val="20"/>
          <w:szCs w:val="24"/>
        </w:rPr>
        <w:t xml:space="preserve"> </w:t>
      </w:r>
      <w:r w:rsidRPr="007B5322">
        <w:rPr>
          <w:rFonts w:ascii="Times New Roman" w:hAnsi="Times New Roman"/>
          <w:sz w:val="20"/>
          <w:szCs w:val="24"/>
        </w:rPr>
        <w:t>p</w:t>
      </w:r>
      <w:r w:rsidRPr="007B5322">
        <w:rPr>
          <w:rFonts w:ascii="Times New Roman" w:hAnsi="Times New Roman"/>
          <w:spacing w:val="-1"/>
          <w:sz w:val="20"/>
          <w:szCs w:val="24"/>
        </w:rPr>
        <w:t>e</w:t>
      </w:r>
      <w:r w:rsidRPr="007B5322">
        <w:rPr>
          <w:rFonts w:ascii="Times New Roman" w:hAnsi="Times New Roman"/>
          <w:sz w:val="20"/>
          <w:szCs w:val="24"/>
        </w:rPr>
        <w:t>rhitun</w:t>
      </w:r>
      <w:r w:rsidRPr="007B5322">
        <w:rPr>
          <w:rFonts w:ascii="Times New Roman" w:hAnsi="Times New Roman"/>
          <w:spacing w:val="-2"/>
          <w:sz w:val="20"/>
          <w:szCs w:val="24"/>
        </w:rPr>
        <w:t>g</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50"/>
          <w:sz w:val="20"/>
          <w:szCs w:val="24"/>
        </w:rPr>
        <w:t xml:space="preserve"> </w:t>
      </w:r>
      <w:r w:rsidRPr="007B5322">
        <w:rPr>
          <w:rFonts w:ascii="Times New Roman" w:hAnsi="Times New Roman"/>
          <w:sz w:val="20"/>
          <w:szCs w:val="24"/>
        </w:rPr>
        <w:t>to</w:t>
      </w:r>
      <w:r w:rsidRPr="007B5322">
        <w:rPr>
          <w:rFonts w:ascii="Times New Roman" w:hAnsi="Times New Roman"/>
          <w:spacing w:val="1"/>
          <w:sz w:val="20"/>
          <w:szCs w:val="24"/>
        </w:rPr>
        <w:t>t</w:t>
      </w:r>
      <w:r w:rsidRPr="007B5322">
        <w:rPr>
          <w:rFonts w:ascii="Times New Roman" w:hAnsi="Times New Roman"/>
          <w:spacing w:val="-1"/>
          <w:sz w:val="20"/>
          <w:szCs w:val="24"/>
        </w:rPr>
        <w:t>a</w:t>
      </w:r>
      <w:r w:rsidRPr="007B5322">
        <w:rPr>
          <w:rFonts w:ascii="Times New Roman" w:hAnsi="Times New Roman"/>
          <w:sz w:val="20"/>
          <w:szCs w:val="24"/>
        </w:rPr>
        <w:t>l</w:t>
      </w:r>
      <w:r w:rsidRPr="007B5322">
        <w:rPr>
          <w:rFonts w:ascii="Times New Roman" w:hAnsi="Times New Roman"/>
          <w:spacing w:val="53"/>
          <w:sz w:val="20"/>
          <w:szCs w:val="24"/>
        </w:rPr>
        <w:t xml:space="preserve"> </w:t>
      </w:r>
      <w:r w:rsidRPr="007B5322">
        <w:rPr>
          <w:rFonts w:ascii="Times New Roman" w:hAnsi="Times New Roman"/>
          <w:sz w:val="20"/>
          <w:szCs w:val="24"/>
        </w:rPr>
        <w:t>m</w:t>
      </w:r>
      <w:r w:rsidRPr="007B5322">
        <w:rPr>
          <w:rFonts w:ascii="Times New Roman" w:hAnsi="Times New Roman"/>
          <w:spacing w:val="1"/>
          <w:sz w:val="20"/>
          <w:szCs w:val="24"/>
        </w:rPr>
        <w:t>i</w:t>
      </w:r>
      <w:r w:rsidRPr="007B5322">
        <w:rPr>
          <w:rFonts w:ascii="Times New Roman" w:hAnsi="Times New Roman"/>
          <w:sz w:val="20"/>
          <w:szCs w:val="24"/>
        </w:rPr>
        <w:t>k</w:t>
      </w:r>
      <w:r w:rsidRPr="007B5322">
        <w:rPr>
          <w:rFonts w:ascii="Times New Roman" w:hAnsi="Times New Roman"/>
          <w:spacing w:val="-1"/>
          <w:sz w:val="20"/>
          <w:szCs w:val="24"/>
        </w:rPr>
        <w:t>r</w:t>
      </w:r>
      <w:r w:rsidRPr="007B5322">
        <w:rPr>
          <w:rFonts w:ascii="Times New Roman" w:hAnsi="Times New Roman"/>
          <w:sz w:val="20"/>
          <w:szCs w:val="24"/>
        </w:rPr>
        <w:t>oba p</w:t>
      </w:r>
      <w:r w:rsidRPr="007B5322">
        <w:rPr>
          <w:rFonts w:ascii="Times New Roman" w:hAnsi="Times New Roman"/>
          <w:spacing w:val="-1"/>
          <w:sz w:val="20"/>
          <w:szCs w:val="24"/>
        </w:rPr>
        <w:t>a</w:t>
      </w:r>
      <w:r w:rsidRPr="007B5322">
        <w:rPr>
          <w:rFonts w:ascii="Times New Roman" w:hAnsi="Times New Roman"/>
          <w:sz w:val="20"/>
          <w:szCs w:val="24"/>
        </w:rPr>
        <w:t>da</w:t>
      </w:r>
      <w:r w:rsidRPr="007B5322">
        <w:rPr>
          <w:rFonts w:ascii="Times New Roman" w:hAnsi="Times New Roman"/>
          <w:spacing w:val="1"/>
          <w:sz w:val="20"/>
          <w:szCs w:val="24"/>
        </w:rPr>
        <w:t xml:space="preserve"> </w:t>
      </w:r>
      <w:r w:rsidRPr="007B5322">
        <w:rPr>
          <w:rFonts w:ascii="Times New Roman" w:hAnsi="Times New Roman"/>
          <w:sz w:val="20"/>
          <w:szCs w:val="24"/>
        </w:rPr>
        <w:t>s</w:t>
      </w:r>
      <w:r w:rsidRPr="007B5322">
        <w:rPr>
          <w:rFonts w:ascii="Times New Roman" w:hAnsi="Times New Roman"/>
          <w:spacing w:val="-1"/>
          <w:sz w:val="20"/>
          <w:szCs w:val="24"/>
        </w:rPr>
        <w:t>a</w:t>
      </w:r>
      <w:r w:rsidRPr="007B5322">
        <w:rPr>
          <w:rFonts w:ascii="Times New Roman" w:hAnsi="Times New Roman"/>
          <w:sz w:val="20"/>
          <w:szCs w:val="24"/>
        </w:rPr>
        <w:t>mpel</w:t>
      </w:r>
      <w:r w:rsidRPr="007B5322">
        <w:rPr>
          <w:rFonts w:ascii="Times New Roman" w:hAnsi="Times New Roman"/>
          <w:spacing w:val="3"/>
          <w:sz w:val="20"/>
          <w:szCs w:val="24"/>
        </w:rPr>
        <w:t xml:space="preserve"> </w:t>
      </w:r>
      <w:r w:rsidRPr="007B5322">
        <w:rPr>
          <w:rFonts w:ascii="Times New Roman" w:hAnsi="Times New Roman"/>
          <w:spacing w:val="6"/>
          <w:sz w:val="20"/>
          <w:szCs w:val="24"/>
        </w:rPr>
        <w:t>pasta bawang merah</w:t>
      </w:r>
      <w:r w:rsidRPr="007B5322">
        <w:rPr>
          <w:rFonts w:ascii="Times New Roman" w:hAnsi="Times New Roman"/>
          <w:spacing w:val="-5"/>
          <w:sz w:val="20"/>
          <w:szCs w:val="24"/>
        </w:rPr>
        <w:t xml:space="preserve"> terpilih, </w:t>
      </w:r>
      <w:r w:rsidRPr="007B5322">
        <w:rPr>
          <w:rFonts w:ascii="Times New Roman" w:hAnsi="Times New Roman"/>
          <w:sz w:val="20"/>
          <w:szCs w:val="24"/>
        </w:rPr>
        <w:t>didap</w:t>
      </w:r>
      <w:r w:rsidRPr="007B5322">
        <w:rPr>
          <w:rFonts w:ascii="Times New Roman" w:hAnsi="Times New Roman"/>
          <w:spacing w:val="-1"/>
          <w:sz w:val="20"/>
          <w:szCs w:val="24"/>
        </w:rPr>
        <w:t>a</w:t>
      </w:r>
      <w:r w:rsidRPr="007B5322">
        <w:rPr>
          <w:rFonts w:ascii="Times New Roman" w:hAnsi="Times New Roman"/>
          <w:sz w:val="20"/>
          <w:szCs w:val="24"/>
        </w:rPr>
        <w:t>tkan</w:t>
      </w:r>
      <w:r w:rsidRPr="007B5322">
        <w:rPr>
          <w:rFonts w:ascii="Times New Roman" w:hAnsi="Times New Roman"/>
          <w:spacing w:val="2"/>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sil</w:t>
      </w:r>
      <w:r w:rsidRPr="007B5322">
        <w:rPr>
          <w:rFonts w:ascii="Times New Roman" w:hAnsi="Times New Roman"/>
          <w:spacing w:val="8"/>
          <w:sz w:val="20"/>
          <w:szCs w:val="24"/>
        </w:rPr>
        <w:t xml:space="preserve"> </w:t>
      </w:r>
      <w:r w:rsidRPr="007B5322">
        <w:rPr>
          <w:rFonts w:ascii="Times New Roman" w:hAnsi="Times New Roman"/>
          <w:sz w:val="20"/>
          <w:szCs w:val="24"/>
        </w:rPr>
        <w:t>umur si</w:t>
      </w:r>
      <w:r w:rsidRPr="007B5322">
        <w:rPr>
          <w:rFonts w:ascii="Times New Roman" w:hAnsi="Times New Roman"/>
          <w:spacing w:val="1"/>
          <w:sz w:val="20"/>
          <w:szCs w:val="24"/>
        </w:rPr>
        <w:t>m</w:t>
      </w:r>
      <w:r w:rsidRPr="007B5322">
        <w:rPr>
          <w:rFonts w:ascii="Times New Roman" w:hAnsi="Times New Roman"/>
          <w:sz w:val="20"/>
          <w:szCs w:val="24"/>
        </w:rPr>
        <w:t>p</w:t>
      </w:r>
      <w:r w:rsidRPr="007B5322">
        <w:rPr>
          <w:rFonts w:ascii="Times New Roman" w:hAnsi="Times New Roman"/>
          <w:spacing w:val="-1"/>
          <w:sz w:val="20"/>
          <w:szCs w:val="24"/>
        </w:rPr>
        <w:t>a</w:t>
      </w:r>
      <w:r w:rsidRPr="007B5322">
        <w:rPr>
          <w:rFonts w:ascii="Times New Roman" w:hAnsi="Times New Roman"/>
          <w:sz w:val="20"/>
          <w:szCs w:val="24"/>
        </w:rPr>
        <w:t>n pasta bawang merah terpilih yang dikem</w:t>
      </w:r>
      <w:r w:rsidRPr="007B5322">
        <w:rPr>
          <w:rFonts w:ascii="Times New Roman" w:hAnsi="Times New Roman"/>
          <w:spacing w:val="-1"/>
          <w:sz w:val="20"/>
          <w:szCs w:val="24"/>
        </w:rPr>
        <w:t>a</w:t>
      </w:r>
      <w:r w:rsidRPr="007B5322">
        <w:rPr>
          <w:rFonts w:ascii="Times New Roman" w:hAnsi="Times New Roman"/>
          <w:sz w:val="20"/>
          <w:szCs w:val="24"/>
        </w:rPr>
        <w:t>s</w:t>
      </w:r>
      <w:r w:rsidRPr="007B5322">
        <w:rPr>
          <w:rFonts w:ascii="Times New Roman" w:hAnsi="Times New Roman"/>
          <w:spacing w:val="2"/>
          <w:sz w:val="20"/>
          <w:szCs w:val="24"/>
        </w:rPr>
        <w:t xml:space="preserve"> </w:t>
      </w:r>
      <w:r w:rsidRPr="007B5322">
        <w:rPr>
          <w:rFonts w:ascii="Times New Roman" w:hAnsi="Times New Roman"/>
          <w:sz w:val="20"/>
          <w:szCs w:val="24"/>
        </w:rPr>
        <w:t>me</w:t>
      </w:r>
      <w:r w:rsidRPr="007B5322">
        <w:rPr>
          <w:rFonts w:ascii="Times New Roman" w:hAnsi="Times New Roman"/>
          <w:spacing w:val="2"/>
          <w:sz w:val="20"/>
          <w:szCs w:val="24"/>
        </w:rPr>
        <w:t>n</w:t>
      </w:r>
      <w:r w:rsidRPr="007B5322">
        <w:rPr>
          <w:rFonts w:ascii="Times New Roman" w:hAnsi="Times New Roman"/>
          <w:sz w:val="20"/>
          <w:szCs w:val="24"/>
        </w:rPr>
        <w:t>g</w:t>
      </w:r>
      <w:r w:rsidRPr="007B5322">
        <w:rPr>
          <w:rFonts w:ascii="Times New Roman" w:hAnsi="Times New Roman"/>
          <w:spacing w:val="-2"/>
          <w:sz w:val="20"/>
          <w:szCs w:val="24"/>
        </w:rPr>
        <w:t>g</w:t>
      </w:r>
      <w:r w:rsidRPr="007B5322">
        <w:rPr>
          <w:rFonts w:ascii="Times New Roman" w:hAnsi="Times New Roman"/>
          <w:sz w:val="20"/>
          <w:szCs w:val="24"/>
        </w:rPr>
        <w:t>un</w:t>
      </w:r>
      <w:r w:rsidRPr="007B5322">
        <w:rPr>
          <w:rFonts w:ascii="Times New Roman" w:hAnsi="Times New Roman"/>
          <w:spacing w:val="-1"/>
          <w:sz w:val="20"/>
          <w:szCs w:val="24"/>
        </w:rPr>
        <w:t>a</w:t>
      </w:r>
      <w:r w:rsidRPr="007B5322">
        <w:rPr>
          <w:rFonts w:ascii="Times New Roman" w:hAnsi="Times New Roman"/>
          <w:spacing w:val="2"/>
          <w:sz w:val="20"/>
          <w:szCs w:val="24"/>
        </w:rPr>
        <w:t>k</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2"/>
          <w:sz w:val="20"/>
          <w:szCs w:val="24"/>
        </w:rPr>
        <w:t xml:space="preserve"> </w:t>
      </w:r>
      <w:r w:rsidRPr="007B5322">
        <w:rPr>
          <w:rFonts w:ascii="Times New Roman" w:hAnsi="Times New Roman"/>
          <w:i/>
          <w:sz w:val="20"/>
          <w:szCs w:val="24"/>
        </w:rPr>
        <w:t>alumunium foil</w:t>
      </w:r>
      <w:r w:rsidRPr="007B5322">
        <w:rPr>
          <w:rFonts w:ascii="Times New Roman" w:hAnsi="Times New Roman"/>
          <w:sz w:val="20"/>
          <w:szCs w:val="24"/>
        </w:rPr>
        <w:t xml:space="preserve"> pada suhu penyimpanan 15</w:t>
      </w:r>
      <w:r w:rsidRPr="007B5322">
        <w:rPr>
          <w:rFonts w:ascii="Times New Roman" w:hAnsi="Times New Roman"/>
          <w:sz w:val="20"/>
          <w:szCs w:val="24"/>
          <w:vertAlign w:val="superscript"/>
        </w:rPr>
        <w:t>o</w:t>
      </w:r>
      <w:r w:rsidRPr="007B5322">
        <w:rPr>
          <w:rFonts w:ascii="Times New Roman" w:hAnsi="Times New Roman"/>
          <w:sz w:val="20"/>
          <w:szCs w:val="24"/>
        </w:rPr>
        <w:t>C, 30</w:t>
      </w:r>
      <w:r w:rsidRPr="007B5322">
        <w:rPr>
          <w:rFonts w:ascii="Times New Roman" w:hAnsi="Times New Roman"/>
          <w:sz w:val="20"/>
          <w:szCs w:val="24"/>
          <w:vertAlign w:val="superscript"/>
        </w:rPr>
        <w:t>o</w:t>
      </w:r>
      <w:r w:rsidRPr="007B5322">
        <w:rPr>
          <w:rFonts w:ascii="Times New Roman" w:hAnsi="Times New Roman"/>
          <w:sz w:val="20"/>
          <w:szCs w:val="24"/>
        </w:rPr>
        <w:t>C dan 45</w:t>
      </w:r>
      <w:r w:rsidRPr="007B5322">
        <w:rPr>
          <w:rFonts w:ascii="Times New Roman" w:hAnsi="Times New Roman"/>
          <w:sz w:val="20"/>
          <w:szCs w:val="24"/>
          <w:vertAlign w:val="superscript"/>
        </w:rPr>
        <w:t>o</w:t>
      </w:r>
      <w:r w:rsidRPr="007B5322">
        <w:rPr>
          <w:rFonts w:ascii="Times New Roman" w:hAnsi="Times New Roman"/>
          <w:sz w:val="20"/>
          <w:szCs w:val="24"/>
        </w:rPr>
        <w:t xml:space="preserve">C </w:t>
      </w:r>
      <w:r w:rsidRPr="007B5322">
        <w:rPr>
          <w:rFonts w:ascii="Times New Roman" w:hAnsi="Times New Roman"/>
          <w:spacing w:val="-1"/>
          <w:sz w:val="20"/>
          <w:szCs w:val="24"/>
        </w:rPr>
        <w:t>a</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lah</w:t>
      </w:r>
      <w:r w:rsidRPr="007B5322">
        <w:rPr>
          <w:rFonts w:ascii="Times New Roman" w:hAnsi="Times New Roman"/>
          <w:spacing w:val="-5"/>
          <w:sz w:val="20"/>
          <w:szCs w:val="24"/>
        </w:rPr>
        <w:t xml:space="preserve"> </w:t>
      </w:r>
      <w:r w:rsidRPr="007B5322">
        <w:rPr>
          <w:rFonts w:ascii="Times New Roman" w:hAnsi="Times New Roman"/>
          <w:sz w:val="20"/>
          <w:szCs w:val="24"/>
        </w:rPr>
        <w:t>43</w:t>
      </w:r>
      <w:r w:rsidRPr="007B5322">
        <w:rPr>
          <w:rFonts w:ascii="Times New Roman" w:hAnsi="Times New Roman"/>
          <w:spacing w:val="33"/>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ri,</w:t>
      </w:r>
      <w:r w:rsidRPr="007B5322">
        <w:rPr>
          <w:rFonts w:ascii="Times New Roman" w:hAnsi="Times New Roman"/>
          <w:spacing w:val="31"/>
          <w:sz w:val="20"/>
          <w:szCs w:val="24"/>
        </w:rPr>
        <w:t xml:space="preserve"> </w:t>
      </w:r>
      <w:r w:rsidRPr="007B5322">
        <w:rPr>
          <w:rFonts w:ascii="Times New Roman" w:hAnsi="Times New Roman"/>
          <w:sz w:val="20"/>
          <w:szCs w:val="24"/>
        </w:rPr>
        <w:t>37</w:t>
      </w:r>
      <w:r w:rsidRPr="007B5322">
        <w:rPr>
          <w:rFonts w:ascii="Times New Roman" w:hAnsi="Times New Roman"/>
          <w:spacing w:val="26"/>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ri</w:t>
      </w:r>
      <w:r w:rsidRPr="007B5322">
        <w:rPr>
          <w:rFonts w:ascii="Times New Roman" w:hAnsi="Times New Roman"/>
          <w:spacing w:val="31"/>
          <w:sz w:val="20"/>
          <w:szCs w:val="24"/>
        </w:rPr>
        <w:t xml:space="preserve"> </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31"/>
          <w:sz w:val="20"/>
          <w:szCs w:val="24"/>
        </w:rPr>
        <w:t xml:space="preserve"> </w:t>
      </w:r>
      <w:r w:rsidRPr="007B5322">
        <w:rPr>
          <w:rFonts w:ascii="Times New Roman" w:hAnsi="Times New Roman"/>
          <w:sz w:val="20"/>
          <w:szCs w:val="24"/>
        </w:rPr>
        <w:t>32</w:t>
      </w:r>
      <w:r w:rsidRPr="007B5322">
        <w:rPr>
          <w:rFonts w:ascii="Times New Roman" w:hAnsi="Times New Roman"/>
          <w:spacing w:val="31"/>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ri. Sedangkan umur si</w:t>
      </w:r>
      <w:r w:rsidRPr="007B5322">
        <w:rPr>
          <w:rFonts w:ascii="Times New Roman" w:hAnsi="Times New Roman"/>
          <w:spacing w:val="1"/>
          <w:sz w:val="20"/>
          <w:szCs w:val="24"/>
        </w:rPr>
        <w:t>m</w:t>
      </w:r>
      <w:r w:rsidRPr="007B5322">
        <w:rPr>
          <w:rFonts w:ascii="Times New Roman" w:hAnsi="Times New Roman"/>
          <w:sz w:val="20"/>
          <w:szCs w:val="24"/>
        </w:rPr>
        <w:t>p</w:t>
      </w:r>
      <w:r w:rsidRPr="007B5322">
        <w:rPr>
          <w:rFonts w:ascii="Times New Roman" w:hAnsi="Times New Roman"/>
          <w:spacing w:val="-1"/>
          <w:sz w:val="20"/>
          <w:szCs w:val="24"/>
        </w:rPr>
        <w:t>a</w:t>
      </w:r>
      <w:r w:rsidRPr="007B5322">
        <w:rPr>
          <w:rFonts w:ascii="Times New Roman" w:hAnsi="Times New Roman"/>
          <w:sz w:val="20"/>
          <w:szCs w:val="24"/>
        </w:rPr>
        <w:t>n pasta bawang merah yang dikem</w:t>
      </w:r>
      <w:r w:rsidRPr="007B5322">
        <w:rPr>
          <w:rFonts w:ascii="Times New Roman" w:hAnsi="Times New Roman"/>
          <w:spacing w:val="-1"/>
          <w:sz w:val="20"/>
          <w:szCs w:val="24"/>
        </w:rPr>
        <w:t>a</w:t>
      </w:r>
      <w:r w:rsidRPr="007B5322">
        <w:rPr>
          <w:rFonts w:ascii="Times New Roman" w:hAnsi="Times New Roman"/>
          <w:sz w:val="20"/>
          <w:szCs w:val="24"/>
        </w:rPr>
        <w:t>s</w:t>
      </w:r>
      <w:r w:rsidRPr="007B5322">
        <w:rPr>
          <w:rFonts w:ascii="Times New Roman" w:hAnsi="Times New Roman"/>
          <w:spacing w:val="2"/>
          <w:sz w:val="20"/>
          <w:szCs w:val="24"/>
        </w:rPr>
        <w:t xml:space="preserve"> </w:t>
      </w:r>
      <w:r w:rsidRPr="007B5322">
        <w:rPr>
          <w:rFonts w:ascii="Times New Roman" w:hAnsi="Times New Roman"/>
          <w:sz w:val="20"/>
          <w:szCs w:val="24"/>
        </w:rPr>
        <w:t>me</w:t>
      </w:r>
      <w:r w:rsidRPr="007B5322">
        <w:rPr>
          <w:rFonts w:ascii="Times New Roman" w:hAnsi="Times New Roman"/>
          <w:spacing w:val="2"/>
          <w:sz w:val="20"/>
          <w:szCs w:val="24"/>
        </w:rPr>
        <w:t>n</w:t>
      </w:r>
      <w:r w:rsidRPr="007B5322">
        <w:rPr>
          <w:rFonts w:ascii="Times New Roman" w:hAnsi="Times New Roman"/>
          <w:sz w:val="20"/>
          <w:szCs w:val="24"/>
        </w:rPr>
        <w:t>g</w:t>
      </w:r>
      <w:r w:rsidRPr="007B5322">
        <w:rPr>
          <w:rFonts w:ascii="Times New Roman" w:hAnsi="Times New Roman"/>
          <w:spacing w:val="-2"/>
          <w:sz w:val="20"/>
          <w:szCs w:val="24"/>
        </w:rPr>
        <w:t>g</w:t>
      </w:r>
      <w:r w:rsidRPr="007B5322">
        <w:rPr>
          <w:rFonts w:ascii="Times New Roman" w:hAnsi="Times New Roman"/>
          <w:sz w:val="20"/>
          <w:szCs w:val="24"/>
        </w:rPr>
        <w:t>un</w:t>
      </w:r>
      <w:r w:rsidRPr="007B5322">
        <w:rPr>
          <w:rFonts w:ascii="Times New Roman" w:hAnsi="Times New Roman"/>
          <w:spacing w:val="-1"/>
          <w:sz w:val="20"/>
          <w:szCs w:val="24"/>
        </w:rPr>
        <w:t>a</w:t>
      </w:r>
      <w:r w:rsidRPr="007B5322">
        <w:rPr>
          <w:rFonts w:ascii="Times New Roman" w:hAnsi="Times New Roman"/>
          <w:spacing w:val="2"/>
          <w:sz w:val="20"/>
          <w:szCs w:val="24"/>
        </w:rPr>
        <w:t>k</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2"/>
          <w:sz w:val="20"/>
          <w:szCs w:val="24"/>
        </w:rPr>
        <w:t xml:space="preserve"> </w:t>
      </w:r>
      <w:r w:rsidRPr="007B5322">
        <w:rPr>
          <w:rFonts w:ascii="Times New Roman" w:hAnsi="Times New Roman"/>
          <w:sz w:val="20"/>
          <w:szCs w:val="24"/>
        </w:rPr>
        <w:t>kemasan gelas pada suhu penyimpanan 15</w:t>
      </w:r>
      <w:r w:rsidRPr="007B5322">
        <w:rPr>
          <w:rFonts w:ascii="Times New Roman" w:hAnsi="Times New Roman"/>
          <w:sz w:val="20"/>
          <w:szCs w:val="24"/>
          <w:vertAlign w:val="superscript"/>
        </w:rPr>
        <w:t>o</w:t>
      </w:r>
      <w:r w:rsidRPr="007B5322">
        <w:rPr>
          <w:rFonts w:ascii="Times New Roman" w:hAnsi="Times New Roman"/>
          <w:sz w:val="20"/>
          <w:szCs w:val="24"/>
        </w:rPr>
        <w:t>C, 30</w:t>
      </w:r>
      <w:r w:rsidRPr="007B5322">
        <w:rPr>
          <w:rFonts w:ascii="Times New Roman" w:hAnsi="Times New Roman"/>
          <w:sz w:val="20"/>
          <w:szCs w:val="24"/>
          <w:vertAlign w:val="superscript"/>
        </w:rPr>
        <w:t>o</w:t>
      </w:r>
      <w:r w:rsidRPr="007B5322">
        <w:rPr>
          <w:rFonts w:ascii="Times New Roman" w:hAnsi="Times New Roman"/>
          <w:sz w:val="20"/>
          <w:szCs w:val="24"/>
        </w:rPr>
        <w:t>C dan 45</w:t>
      </w:r>
      <w:r w:rsidRPr="007B5322">
        <w:rPr>
          <w:rFonts w:ascii="Times New Roman" w:hAnsi="Times New Roman"/>
          <w:sz w:val="20"/>
          <w:szCs w:val="24"/>
          <w:vertAlign w:val="superscript"/>
        </w:rPr>
        <w:t>o</w:t>
      </w:r>
      <w:r w:rsidRPr="007B5322">
        <w:rPr>
          <w:rFonts w:ascii="Times New Roman" w:hAnsi="Times New Roman"/>
          <w:sz w:val="20"/>
          <w:szCs w:val="24"/>
        </w:rPr>
        <w:t xml:space="preserve">C </w:t>
      </w:r>
      <w:r w:rsidRPr="007B5322">
        <w:rPr>
          <w:rFonts w:ascii="Times New Roman" w:hAnsi="Times New Roman"/>
          <w:spacing w:val="-1"/>
          <w:sz w:val="20"/>
          <w:szCs w:val="24"/>
        </w:rPr>
        <w:t>a</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lah</w:t>
      </w:r>
      <w:r w:rsidRPr="007B5322">
        <w:rPr>
          <w:rFonts w:ascii="Times New Roman" w:hAnsi="Times New Roman"/>
          <w:spacing w:val="30"/>
          <w:sz w:val="20"/>
          <w:szCs w:val="24"/>
        </w:rPr>
        <w:t xml:space="preserve"> </w:t>
      </w:r>
      <w:r w:rsidRPr="007B5322">
        <w:rPr>
          <w:rFonts w:ascii="Times New Roman" w:hAnsi="Times New Roman"/>
          <w:sz w:val="20"/>
          <w:szCs w:val="24"/>
        </w:rPr>
        <w:t>40</w:t>
      </w:r>
      <w:r w:rsidRPr="007B5322">
        <w:rPr>
          <w:rFonts w:ascii="Times New Roman" w:hAnsi="Times New Roman"/>
          <w:spacing w:val="33"/>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ri,</w:t>
      </w:r>
      <w:r w:rsidRPr="007B5322">
        <w:rPr>
          <w:rFonts w:ascii="Times New Roman" w:hAnsi="Times New Roman"/>
          <w:spacing w:val="31"/>
          <w:sz w:val="20"/>
          <w:szCs w:val="24"/>
        </w:rPr>
        <w:t xml:space="preserve"> 39</w:t>
      </w:r>
      <w:r w:rsidRPr="007B5322">
        <w:rPr>
          <w:rFonts w:ascii="Times New Roman" w:hAnsi="Times New Roman"/>
          <w:spacing w:val="26"/>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ri</w:t>
      </w:r>
      <w:r w:rsidRPr="007B5322">
        <w:rPr>
          <w:rFonts w:ascii="Times New Roman" w:hAnsi="Times New Roman"/>
          <w:spacing w:val="31"/>
          <w:sz w:val="20"/>
          <w:szCs w:val="24"/>
        </w:rPr>
        <w:t xml:space="preserve"> </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n</w:t>
      </w:r>
      <w:r w:rsidRPr="007B5322">
        <w:rPr>
          <w:rFonts w:ascii="Times New Roman" w:hAnsi="Times New Roman"/>
          <w:spacing w:val="31"/>
          <w:sz w:val="20"/>
          <w:szCs w:val="24"/>
          <w:lang w:val="id-ID"/>
        </w:rPr>
        <w:t xml:space="preserve"> </w:t>
      </w:r>
      <w:r w:rsidRPr="007B5322">
        <w:rPr>
          <w:rFonts w:ascii="Times New Roman" w:hAnsi="Times New Roman"/>
          <w:sz w:val="20"/>
          <w:szCs w:val="24"/>
        </w:rPr>
        <w:t>37</w:t>
      </w:r>
      <w:r w:rsidRPr="007B5322">
        <w:rPr>
          <w:rFonts w:ascii="Times New Roman" w:hAnsi="Times New Roman"/>
          <w:spacing w:val="31"/>
          <w:sz w:val="20"/>
          <w:szCs w:val="24"/>
        </w:rPr>
        <w:t xml:space="preserve"> </w:t>
      </w:r>
      <w:r w:rsidRPr="007B5322">
        <w:rPr>
          <w:rFonts w:ascii="Times New Roman" w:hAnsi="Times New Roman"/>
          <w:sz w:val="20"/>
          <w:szCs w:val="24"/>
        </w:rPr>
        <w:t>h</w:t>
      </w:r>
      <w:r w:rsidRPr="007B5322">
        <w:rPr>
          <w:rFonts w:ascii="Times New Roman" w:hAnsi="Times New Roman"/>
          <w:spacing w:val="-1"/>
          <w:sz w:val="20"/>
          <w:szCs w:val="24"/>
        </w:rPr>
        <w:t>a</w:t>
      </w:r>
      <w:r w:rsidRPr="007B5322">
        <w:rPr>
          <w:rFonts w:ascii="Times New Roman" w:hAnsi="Times New Roman"/>
          <w:sz w:val="20"/>
          <w:szCs w:val="24"/>
        </w:rPr>
        <w:t>ri.</w:t>
      </w:r>
    </w:p>
    <w:p w:rsidR="007B5322" w:rsidRPr="007B5322" w:rsidRDefault="007B5322" w:rsidP="007B5322">
      <w:pPr>
        <w:spacing w:after="0" w:line="240" w:lineRule="auto"/>
        <w:ind w:right="73"/>
        <w:jc w:val="both"/>
        <w:rPr>
          <w:sz w:val="20"/>
          <w:szCs w:val="24"/>
        </w:rPr>
      </w:pPr>
      <w:r w:rsidRPr="007B5322">
        <w:rPr>
          <w:rFonts w:ascii="Times New Roman" w:hAnsi="Times New Roman"/>
          <w:sz w:val="20"/>
          <w:szCs w:val="24"/>
        </w:rPr>
        <w:t>K</w:t>
      </w:r>
      <w:r w:rsidRPr="007B5322">
        <w:rPr>
          <w:rFonts w:ascii="Times New Roman" w:hAnsi="Times New Roman"/>
          <w:spacing w:val="-1"/>
          <w:sz w:val="20"/>
          <w:szCs w:val="24"/>
        </w:rPr>
        <w:t>a</w:t>
      </w:r>
      <w:r w:rsidRPr="007B5322">
        <w:rPr>
          <w:rFonts w:ascii="Times New Roman" w:hAnsi="Times New Roman"/>
          <w:sz w:val="20"/>
          <w:szCs w:val="24"/>
        </w:rPr>
        <w:t xml:space="preserve">ta </w:t>
      </w:r>
      <w:proofErr w:type="gramStart"/>
      <w:r w:rsidRPr="007B5322">
        <w:rPr>
          <w:rFonts w:ascii="Times New Roman" w:hAnsi="Times New Roman"/>
          <w:sz w:val="20"/>
          <w:szCs w:val="24"/>
        </w:rPr>
        <w:t>kun</w:t>
      </w:r>
      <w:r w:rsidRPr="007B5322">
        <w:rPr>
          <w:rFonts w:ascii="Times New Roman" w:hAnsi="Times New Roman"/>
          <w:spacing w:val="-1"/>
          <w:sz w:val="20"/>
          <w:szCs w:val="24"/>
        </w:rPr>
        <w:t>c</w:t>
      </w:r>
      <w:r w:rsidRPr="007B5322">
        <w:rPr>
          <w:rFonts w:ascii="Times New Roman" w:hAnsi="Times New Roman"/>
          <w:sz w:val="20"/>
          <w:szCs w:val="24"/>
        </w:rPr>
        <w:t>i :</w:t>
      </w:r>
      <w:proofErr w:type="gramEnd"/>
      <w:r w:rsidRPr="007B5322">
        <w:rPr>
          <w:rFonts w:ascii="Times New Roman" w:hAnsi="Times New Roman"/>
          <w:spacing w:val="1"/>
          <w:sz w:val="20"/>
          <w:szCs w:val="24"/>
        </w:rPr>
        <w:t xml:space="preserve"> </w:t>
      </w:r>
      <w:r w:rsidRPr="007B5322">
        <w:rPr>
          <w:rFonts w:ascii="Times New Roman" w:hAnsi="Times New Roman"/>
          <w:sz w:val="20"/>
          <w:szCs w:val="24"/>
        </w:rPr>
        <w:t>bawang merah</w:t>
      </w:r>
      <w:r w:rsidRPr="007B5322">
        <w:rPr>
          <w:rFonts w:ascii="Times New Roman" w:hAnsi="Times New Roman"/>
          <w:i/>
          <w:sz w:val="20"/>
          <w:szCs w:val="24"/>
        </w:rPr>
        <w:t xml:space="preserve">, </w:t>
      </w:r>
      <w:r w:rsidRPr="007B5322">
        <w:rPr>
          <w:rFonts w:ascii="Times New Roman" w:hAnsi="Times New Roman"/>
          <w:spacing w:val="6"/>
          <w:sz w:val="20"/>
          <w:szCs w:val="24"/>
        </w:rPr>
        <w:t>pasta bawang merah</w:t>
      </w:r>
      <w:r w:rsidRPr="007B5322">
        <w:rPr>
          <w:rFonts w:ascii="Times New Roman" w:hAnsi="Times New Roman"/>
          <w:sz w:val="20"/>
          <w:szCs w:val="24"/>
        </w:rPr>
        <w:t>, umur si</w:t>
      </w:r>
      <w:r w:rsidRPr="007B5322">
        <w:rPr>
          <w:rFonts w:ascii="Times New Roman" w:hAnsi="Times New Roman"/>
          <w:spacing w:val="3"/>
          <w:sz w:val="20"/>
          <w:szCs w:val="24"/>
        </w:rPr>
        <w:t>m</w:t>
      </w:r>
      <w:r w:rsidRPr="007B5322">
        <w:rPr>
          <w:rFonts w:ascii="Times New Roman" w:hAnsi="Times New Roman"/>
          <w:sz w:val="20"/>
          <w:szCs w:val="24"/>
        </w:rPr>
        <w:t>p</w:t>
      </w:r>
      <w:r w:rsidRPr="007B5322">
        <w:rPr>
          <w:rFonts w:ascii="Times New Roman" w:hAnsi="Times New Roman"/>
          <w:spacing w:val="-1"/>
          <w:sz w:val="20"/>
          <w:szCs w:val="24"/>
        </w:rPr>
        <w:t>a</w:t>
      </w:r>
      <w:r w:rsidRPr="007B5322">
        <w:rPr>
          <w:rFonts w:ascii="Times New Roman" w:hAnsi="Times New Roman"/>
          <w:sz w:val="20"/>
          <w:szCs w:val="24"/>
        </w:rPr>
        <w:t>n, k</w:t>
      </w:r>
      <w:r w:rsidRPr="007B5322">
        <w:rPr>
          <w:rFonts w:ascii="Times New Roman" w:hAnsi="Times New Roman"/>
          <w:spacing w:val="-1"/>
          <w:sz w:val="20"/>
          <w:szCs w:val="24"/>
        </w:rPr>
        <w:t>a</w:t>
      </w:r>
      <w:r w:rsidRPr="007B5322">
        <w:rPr>
          <w:rFonts w:ascii="Times New Roman" w:hAnsi="Times New Roman"/>
          <w:sz w:val="20"/>
          <w:szCs w:val="24"/>
        </w:rPr>
        <w:t>d</w:t>
      </w:r>
      <w:r w:rsidRPr="007B5322">
        <w:rPr>
          <w:rFonts w:ascii="Times New Roman" w:hAnsi="Times New Roman"/>
          <w:spacing w:val="-1"/>
          <w:sz w:val="20"/>
          <w:szCs w:val="24"/>
        </w:rPr>
        <w:t>a</w:t>
      </w:r>
      <w:r w:rsidRPr="007B5322">
        <w:rPr>
          <w:rFonts w:ascii="Times New Roman" w:hAnsi="Times New Roman"/>
          <w:sz w:val="20"/>
          <w:szCs w:val="24"/>
        </w:rPr>
        <w:t>r</w:t>
      </w:r>
      <w:r w:rsidRPr="007B5322">
        <w:rPr>
          <w:rFonts w:ascii="Times New Roman" w:hAnsi="Times New Roman"/>
          <w:spacing w:val="1"/>
          <w:sz w:val="20"/>
          <w:szCs w:val="24"/>
        </w:rPr>
        <w:t xml:space="preserve"> </w:t>
      </w:r>
      <w:r w:rsidRPr="007B5322">
        <w:rPr>
          <w:rFonts w:ascii="Times New Roman" w:hAnsi="Times New Roman"/>
          <w:spacing w:val="-1"/>
          <w:sz w:val="20"/>
          <w:szCs w:val="24"/>
        </w:rPr>
        <w:t>a</w:t>
      </w:r>
      <w:r w:rsidRPr="007B5322">
        <w:rPr>
          <w:rFonts w:ascii="Times New Roman" w:hAnsi="Times New Roman"/>
          <w:sz w:val="20"/>
          <w:szCs w:val="24"/>
        </w:rPr>
        <w:t>ir, angka peroksida,</w:t>
      </w:r>
      <w:r w:rsidRPr="007B5322">
        <w:rPr>
          <w:rFonts w:ascii="Times New Roman" w:hAnsi="Times New Roman"/>
          <w:spacing w:val="1"/>
          <w:sz w:val="20"/>
          <w:szCs w:val="24"/>
        </w:rPr>
        <w:t xml:space="preserve"> </w:t>
      </w:r>
      <w:r w:rsidRPr="007B5322">
        <w:rPr>
          <w:rFonts w:ascii="Times New Roman" w:hAnsi="Times New Roman"/>
          <w:sz w:val="20"/>
          <w:szCs w:val="24"/>
        </w:rPr>
        <w:t>to</w:t>
      </w:r>
      <w:r w:rsidRPr="007B5322">
        <w:rPr>
          <w:rFonts w:ascii="Times New Roman" w:hAnsi="Times New Roman"/>
          <w:spacing w:val="1"/>
          <w:sz w:val="20"/>
          <w:szCs w:val="24"/>
        </w:rPr>
        <w:t>t</w:t>
      </w:r>
      <w:r w:rsidRPr="007B5322">
        <w:rPr>
          <w:rFonts w:ascii="Times New Roman" w:hAnsi="Times New Roman"/>
          <w:spacing w:val="-1"/>
          <w:sz w:val="20"/>
          <w:szCs w:val="24"/>
        </w:rPr>
        <w:t>a</w:t>
      </w:r>
      <w:r w:rsidRPr="007B5322">
        <w:rPr>
          <w:rFonts w:ascii="Times New Roman" w:hAnsi="Times New Roman"/>
          <w:sz w:val="20"/>
          <w:szCs w:val="24"/>
        </w:rPr>
        <w:t xml:space="preserve">l </w:t>
      </w:r>
      <w:r w:rsidRPr="007B5322">
        <w:rPr>
          <w:rFonts w:ascii="Times New Roman" w:hAnsi="Times New Roman"/>
          <w:spacing w:val="1"/>
          <w:sz w:val="20"/>
          <w:szCs w:val="24"/>
        </w:rPr>
        <w:t>m</w:t>
      </w:r>
      <w:r w:rsidRPr="007B5322">
        <w:rPr>
          <w:rFonts w:ascii="Times New Roman" w:hAnsi="Times New Roman"/>
          <w:sz w:val="20"/>
          <w:szCs w:val="24"/>
        </w:rPr>
        <w:t>ik</w:t>
      </w:r>
      <w:r w:rsidRPr="007B5322">
        <w:rPr>
          <w:rFonts w:ascii="Times New Roman" w:hAnsi="Times New Roman"/>
          <w:spacing w:val="2"/>
          <w:sz w:val="20"/>
          <w:szCs w:val="24"/>
        </w:rPr>
        <w:t>r</w:t>
      </w:r>
      <w:r w:rsidRPr="007B5322">
        <w:rPr>
          <w:rFonts w:ascii="Times New Roman" w:hAnsi="Times New Roman"/>
          <w:sz w:val="20"/>
          <w:szCs w:val="24"/>
        </w:rPr>
        <w:t>ob</w:t>
      </w:r>
      <w:r w:rsidRPr="007B5322">
        <w:rPr>
          <w:rFonts w:ascii="Times New Roman" w:hAnsi="Times New Roman"/>
          <w:spacing w:val="-1"/>
          <w:sz w:val="20"/>
          <w:szCs w:val="24"/>
        </w:rPr>
        <w:t>a</w:t>
      </w:r>
      <w:r w:rsidRPr="007B5322">
        <w:rPr>
          <w:rFonts w:ascii="Times New Roman" w:hAnsi="Times New Roman"/>
          <w:sz w:val="20"/>
          <w:szCs w:val="24"/>
        </w:rPr>
        <w:t>.</w:t>
      </w:r>
    </w:p>
    <w:p w:rsidR="007B5322" w:rsidRPr="00A82AEA" w:rsidRDefault="007B5322" w:rsidP="00EC7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color w:val="222222"/>
          <w:sz w:val="2"/>
          <w:szCs w:val="20"/>
          <w:lang w:eastAsia="id-ID"/>
        </w:rPr>
      </w:pPr>
    </w:p>
    <w:bookmarkEnd w:id="0"/>
    <w:p w:rsidR="002E3FED" w:rsidRPr="006A4435" w:rsidRDefault="006A4435" w:rsidP="006A4435">
      <w:pPr>
        <w:pStyle w:val="Heading1"/>
        <w:spacing w:before="0" w:line="240" w:lineRule="auto"/>
        <w:jc w:val="center"/>
        <w:rPr>
          <w:rFonts w:ascii="Times New Roman" w:hAnsi="Times New Roman" w:cs="Times New Roman"/>
          <w:b/>
          <w:color w:val="auto"/>
          <w:sz w:val="24"/>
          <w:szCs w:val="24"/>
          <w:lang w:val="id-ID"/>
        </w:rPr>
      </w:pPr>
      <w:r w:rsidRPr="006A4435">
        <w:rPr>
          <w:rFonts w:ascii="Times New Roman" w:hAnsi="Times New Roman" w:cs="Times New Roman"/>
          <w:b/>
          <w:color w:val="auto"/>
          <w:sz w:val="24"/>
          <w:szCs w:val="24"/>
          <w:lang w:val="id-ID"/>
        </w:rPr>
        <w:t>Abstract</w:t>
      </w:r>
    </w:p>
    <w:p w:rsidR="00A82AEA" w:rsidRDefault="007B5322" w:rsidP="00A82AEA">
      <w:pPr>
        <w:pStyle w:val="HTMLPreformatted"/>
        <w:shd w:val="clear" w:color="auto" w:fill="FFFFFF"/>
        <w:spacing w:line="276" w:lineRule="auto"/>
        <w:jc w:val="both"/>
        <w:rPr>
          <w:rFonts w:ascii="Times New Roman" w:hAnsi="Times New Roman"/>
          <w:i/>
          <w:szCs w:val="24"/>
        </w:rPr>
      </w:pPr>
      <w:r w:rsidRPr="00A82AEA">
        <w:rPr>
          <w:rFonts w:ascii="Times New Roman" w:hAnsi="Times New Roman"/>
          <w:i/>
          <w:szCs w:val="24"/>
        </w:rPr>
        <w:t>The purpose of this study was to estimate the shallots paste storage shelf life based on the Arrhenius approach to find out the shallot paste shelf life at different storage temperatures and different packaging was based on the Arrhenius approach.</w:t>
      </w:r>
      <w:r w:rsidR="00A82AEA" w:rsidRPr="00A82AEA">
        <w:rPr>
          <w:rFonts w:ascii="Times New Roman" w:hAnsi="Times New Roman"/>
          <w:i/>
          <w:szCs w:val="24"/>
        </w:rPr>
        <w:t xml:space="preserve"> </w:t>
      </w:r>
      <w:r w:rsidRPr="00A82AEA">
        <w:rPr>
          <w:rFonts w:ascii="Times New Roman" w:hAnsi="Times New Roman"/>
          <w:i/>
          <w:szCs w:val="24"/>
        </w:rPr>
        <w:t>In this research conducted preliminary research and main research. In the preliminary research, the determination of selected shallots paste consisting of varieties of Brebes, Sumenep and Tuk-tuk with acceptance test (organoleptic test)  and characteristic of shallots and shallots paste. While in the main research, the estimated shelf life of selected shallots paste are packed alumunium foil and glass packaging with parameter testing include moisture content of oven vacuum method</w:t>
      </w:r>
      <w:r w:rsidRPr="00A82AEA">
        <w:rPr>
          <w:rFonts w:ascii="Times New Roman" w:hAnsi="Times New Roman"/>
          <w:szCs w:val="24"/>
        </w:rPr>
        <w:t>,</w:t>
      </w:r>
      <w:r w:rsidRPr="00A82AEA">
        <w:rPr>
          <w:rFonts w:ascii="Times New Roman" w:hAnsi="Times New Roman"/>
          <w:i/>
          <w:szCs w:val="24"/>
        </w:rPr>
        <w:t xml:space="preserve"> peroxide by titration method and amount of microorganisms by total plate count method.</w:t>
      </w:r>
      <w:r w:rsidR="00A82AEA" w:rsidRPr="00A82AEA">
        <w:rPr>
          <w:rFonts w:ascii="Times New Roman" w:hAnsi="Times New Roman"/>
          <w:i/>
          <w:szCs w:val="24"/>
        </w:rPr>
        <w:t xml:space="preserve"> </w:t>
      </w:r>
      <w:r w:rsidRPr="00A82AEA">
        <w:rPr>
          <w:rFonts w:ascii="Times New Roman" w:eastAsia="KaiTi" w:hAnsi="Times New Roman"/>
          <w:i/>
          <w:szCs w:val="24"/>
        </w:rPr>
        <w:t xml:space="preserve">The result showed that suitable packaging for </w:t>
      </w:r>
      <w:r w:rsidRPr="00A82AEA">
        <w:rPr>
          <w:rFonts w:ascii="Times New Roman" w:hAnsi="Times New Roman"/>
          <w:i/>
          <w:szCs w:val="24"/>
        </w:rPr>
        <w:t xml:space="preserve">shallots paste </w:t>
      </w:r>
      <w:r w:rsidRPr="00A82AEA">
        <w:rPr>
          <w:rFonts w:ascii="Times New Roman" w:eastAsia="KaiTi" w:hAnsi="Times New Roman"/>
          <w:i/>
          <w:szCs w:val="24"/>
        </w:rPr>
        <w:t xml:space="preserve">was </w:t>
      </w:r>
      <w:r w:rsidRPr="00A82AEA">
        <w:rPr>
          <w:rFonts w:ascii="Times New Roman" w:hAnsi="Times New Roman"/>
          <w:i/>
          <w:szCs w:val="24"/>
        </w:rPr>
        <w:t xml:space="preserve">glass </w:t>
      </w:r>
      <w:r w:rsidRPr="00A82AEA">
        <w:rPr>
          <w:rFonts w:ascii="Times New Roman" w:eastAsia="KaiTi" w:hAnsi="Times New Roman"/>
          <w:i/>
          <w:szCs w:val="24"/>
        </w:rPr>
        <w:t xml:space="preserve">packaging. </w:t>
      </w:r>
      <w:r w:rsidRPr="00A82AEA">
        <w:rPr>
          <w:rFonts w:ascii="Times New Roman" w:hAnsi="Times New Roman"/>
          <w:i/>
          <w:szCs w:val="24"/>
        </w:rPr>
        <w:t>Based on the result amount of microorganisms in the sample of selected shallot paste, the obtained result shelf life time of products shallots paste are packed using alumunium foil at storage temperature 15</w:t>
      </w:r>
      <w:r w:rsidRPr="00A82AEA">
        <w:rPr>
          <w:rFonts w:ascii="Times New Roman" w:hAnsi="Times New Roman"/>
          <w:i/>
          <w:szCs w:val="24"/>
          <w:vertAlign w:val="superscript"/>
        </w:rPr>
        <w:t>o</w:t>
      </w:r>
      <w:r w:rsidRPr="00A82AEA">
        <w:rPr>
          <w:rFonts w:ascii="Times New Roman" w:hAnsi="Times New Roman"/>
          <w:i/>
          <w:szCs w:val="24"/>
        </w:rPr>
        <w:t>C, 30</w:t>
      </w:r>
      <w:r w:rsidRPr="00A82AEA">
        <w:rPr>
          <w:rFonts w:ascii="Times New Roman" w:hAnsi="Times New Roman"/>
          <w:i/>
          <w:szCs w:val="24"/>
          <w:vertAlign w:val="superscript"/>
        </w:rPr>
        <w:t>o</w:t>
      </w:r>
      <w:r w:rsidRPr="00A82AEA">
        <w:rPr>
          <w:rFonts w:ascii="Times New Roman" w:hAnsi="Times New Roman"/>
          <w:i/>
          <w:szCs w:val="24"/>
        </w:rPr>
        <w:t>C and 45</w:t>
      </w:r>
      <w:r w:rsidRPr="00A82AEA">
        <w:rPr>
          <w:rFonts w:ascii="Times New Roman" w:hAnsi="Times New Roman"/>
          <w:i/>
          <w:szCs w:val="24"/>
          <w:vertAlign w:val="superscript"/>
        </w:rPr>
        <w:t>o</w:t>
      </w:r>
      <w:r w:rsidRPr="00A82AEA">
        <w:rPr>
          <w:rFonts w:ascii="Times New Roman" w:hAnsi="Times New Roman"/>
          <w:i/>
          <w:szCs w:val="24"/>
        </w:rPr>
        <w:t>C is 43 days, 37 days and 32 days. While the shelf life of selected shallots paste are packed using glass packaging at storage temperature 15</w:t>
      </w:r>
      <w:r w:rsidRPr="00A82AEA">
        <w:rPr>
          <w:rFonts w:ascii="Times New Roman" w:hAnsi="Times New Roman"/>
          <w:i/>
          <w:szCs w:val="24"/>
          <w:vertAlign w:val="superscript"/>
        </w:rPr>
        <w:t>o</w:t>
      </w:r>
      <w:r w:rsidRPr="00A82AEA">
        <w:rPr>
          <w:rFonts w:ascii="Times New Roman" w:hAnsi="Times New Roman"/>
          <w:i/>
          <w:szCs w:val="24"/>
        </w:rPr>
        <w:t>C, 30</w:t>
      </w:r>
      <w:r w:rsidRPr="00A82AEA">
        <w:rPr>
          <w:rFonts w:ascii="Times New Roman" w:hAnsi="Times New Roman"/>
          <w:i/>
          <w:szCs w:val="24"/>
          <w:vertAlign w:val="superscript"/>
        </w:rPr>
        <w:t>o</w:t>
      </w:r>
      <w:r w:rsidRPr="00A82AEA">
        <w:rPr>
          <w:rFonts w:ascii="Times New Roman" w:hAnsi="Times New Roman"/>
          <w:i/>
          <w:szCs w:val="24"/>
        </w:rPr>
        <w:t>C and 45</w:t>
      </w:r>
      <w:r w:rsidRPr="00A82AEA">
        <w:rPr>
          <w:rFonts w:ascii="Times New Roman" w:hAnsi="Times New Roman"/>
          <w:i/>
          <w:szCs w:val="24"/>
          <w:vertAlign w:val="superscript"/>
        </w:rPr>
        <w:t>o</w:t>
      </w:r>
      <w:r w:rsidRPr="00A82AEA">
        <w:rPr>
          <w:rFonts w:ascii="Times New Roman" w:hAnsi="Times New Roman"/>
          <w:i/>
          <w:szCs w:val="24"/>
        </w:rPr>
        <w:t>C is 40 days, 39 days and 37 days.</w:t>
      </w:r>
    </w:p>
    <w:p w:rsidR="007B5322" w:rsidRPr="00A82AEA" w:rsidRDefault="007B5322" w:rsidP="00A82AEA">
      <w:pPr>
        <w:pStyle w:val="HTMLPreformatted"/>
        <w:shd w:val="clear" w:color="auto" w:fill="FFFFFF"/>
        <w:spacing w:line="276" w:lineRule="auto"/>
        <w:jc w:val="both"/>
        <w:rPr>
          <w:rFonts w:ascii="Times New Roman" w:hAnsi="Times New Roman" w:cs="Times New Roman"/>
          <w:sz w:val="16"/>
        </w:rPr>
      </w:pPr>
      <w:r w:rsidRPr="00A82AEA">
        <w:rPr>
          <w:rFonts w:ascii="Times New Roman" w:hAnsi="Times New Roman"/>
          <w:i/>
          <w:szCs w:val="24"/>
        </w:rPr>
        <w:t>Keywords : shallot, shallot paste, shelf life, moisture content, peroxide, amount of microorganisms.</w:t>
      </w:r>
    </w:p>
    <w:p w:rsidR="007B5322" w:rsidRDefault="007B5322" w:rsidP="006A4435">
      <w:pPr>
        <w:spacing w:after="120" w:line="240" w:lineRule="auto"/>
        <w:jc w:val="both"/>
        <w:rPr>
          <w:rFonts w:ascii="Times New Roman" w:hAnsi="Times New Roman"/>
          <w:i/>
          <w:sz w:val="20"/>
          <w:szCs w:val="20"/>
        </w:rPr>
      </w:pPr>
    </w:p>
    <w:p w:rsidR="00B55B6E" w:rsidRPr="00B55B6E" w:rsidRDefault="00B55B6E" w:rsidP="00B55B6E">
      <w:pPr>
        <w:sectPr w:rsidR="00B55B6E" w:rsidRPr="00B55B6E" w:rsidSect="00991A84">
          <w:headerReference w:type="default" r:id="rId9"/>
          <w:footerReference w:type="default" r:id="rId10"/>
          <w:footerReference w:type="first" r:id="rId11"/>
          <w:type w:val="continuous"/>
          <w:pgSz w:w="11907" w:h="16839" w:code="9"/>
          <w:pgMar w:top="1985" w:right="1134" w:bottom="1418" w:left="1701" w:header="1134" w:footer="1134" w:gutter="0"/>
          <w:pgNumType w:start="0"/>
          <w:cols w:space="720"/>
          <w:titlePg/>
          <w:docGrid w:linePitch="360"/>
        </w:sectPr>
      </w:pPr>
      <w:bookmarkStart w:id="1" w:name="_Toc461663366"/>
    </w:p>
    <w:p w:rsidR="004102F8" w:rsidRPr="006A4435" w:rsidRDefault="006A4435" w:rsidP="00991A84">
      <w:pPr>
        <w:pStyle w:val="Heading1"/>
        <w:numPr>
          <w:ilvl w:val="0"/>
          <w:numId w:val="28"/>
        </w:numPr>
        <w:spacing w:before="0" w:line="276" w:lineRule="auto"/>
        <w:ind w:left="284" w:hanging="284"/>
        <w:rPr>
          <w:rFonts w:ascii="Times New Roman" w:hAnsi="Times New Roman" w:cs="Times New Roman"/>
          <w:b/>
          <w:color w:val="auto"/>
          <w:sz w:val="22"/>
          <w:szCs w:val="22"/>
        </w:rPr>
      </w:pPr>
      <w:r w:rsidRPr="006A4435">
        <w:rPr>
          <w:rFonts w:ascii="Times New Roman" w:hAnsi="Times New Roman" w:cs="Times New Roman"/>
          <w:b/>
          <w:color w:val="auto"/>
          <w:sz w:val="24"/>
          <w:szCs w:val="24"/>
        </w:rPr>
        <w:lastRenderedPageBreak/>
        <w:t>Pendahuluan</w:t>
      </w:r>
      <w:bookmarkEnd w:id="1"/>
    </w:p>
    <w:p w:rsidR="006066F1" w:rsidRDefault="00364CF2" w:rsidP="006066F1">
      <w:pPr>
        <w:spacing w:after="0" w:line="240" w:lineRule="auto"/>
        <w:ind w:firstLine="284"/>
        <w:jc w:val="both"/>
        <w:rPr>
          <w:rFonts w:ascii="Times New Roman" w:hAnsi="Times New Roman" w:cs="Times New Roman"/>
          <w:sz w:val="20"/>
          <w:szCs w:val="20"/>
          <w:lang w:val="id-ID"/>
        </w:rPr>
      </w:pPr>
      <w:r w:rsidRPr="00364CF2">
        <w:rPr>
          <w:rFonts w:ascii="Times New Roman" w:hAnsi="Times New Roman" w:cs="Times New Roman"/>
          <w:sz w:val="20"/>
          <w:szCs w:val="20"/>
        </w:rPr>
        <w:t>Menurut SNI (3159:2013), bawang merah</w:t>
      </w:r>
      <w:r w:rsidR="005006BA">
        <w:rPr>
          <w:rFonts w:ascii="Times New Roman" w:hAnsi="Times New Roman" w:cs="Times New Roman"/>
          <w:sz w:val="20"/>
          <w:szCs w:val="20"/>
          <w:lang w:val="id-ID"/>
        </w:rPr>
        <w:t xml:space="preserve"> </w:t>
      </w:r>
      <w:r w:rsidRPr="00364CF2">
        <w:rPr>
          <w:rFonts w:ascii="Times New Roman" w:hAnsi="Times New Roman" w:cs="Times New Roman"/>
          <w:sz w:val="20"/>
          <w:szCs w:val="20"/>
        </w:rPr>
        <w:t>(</w:t>
      </w:r>
      <w:r w:rsidRPr="00364CF2">
        <w:rPr>
          <w:rFonts w:ascii="Times New Roman" w:hAnsi="Times New Roman" w:cs="Times New Roman"/>
          <w:i/>
          <w:sz w:val="20"/>
          <w:szCs w:val="20"/>
        </w:rPr>
        <w:t xml:space="preserve">Allium ascalonicum </w:t>
      </w:r>
      <w:r w:rsidRPr="00364CF2">
        <w:rPr>
          <w:rFonts w:ascii="Times New Roman" w:hAnsi="Times New Roman" w:cs="Times New Roman"/>
          <w:sz w:val="20"/>
          <w:szCs w:val="20"/>
        </w:rPr>
        <w:t xml:space="preserve">L.) adalah umbi lapis tanaman bawang yang terdiri dari siung-siung bertunas, utuh, </w:t>
      </w:r>
      <w:proofErr w:type="gramStart"/>
      <w:r w:rsidRPr="00364CF2">
        <w:rPr>
          <w:rFonts w:ascii="Times New Roman" w:hAnsi="Times New Roman" w:cs="Times New Roman"/>
          <w:sz w:val="20"/>
          <w:szCs w:val="20"/>
        </w:rPr>
        <w:t>segar</w:t>
      </w:r>
      <w:proofErr w:type="gramEnd"/>
      <w:r w:rsidRPr="00364CF2">
        <w:rPr>
          <w:rFonts w:ascii="Times New Roman" w:hAnsi="Times New Roman" w:cs="Times New Roman"/>
          <w:sz w:val="20"/>
          <w:szCs w:val="20"/>
        </w:rPr>
        <w:t xml:space="preserve"> dan bersih.</w:t>
      </w:r>
      <w:r w:rsidR="006066F1">
        <w:rPr>
          <w:rFonts w:ascii="Times New Roman" w:hAnsi="Times New Roman" w:cs="Times New Roman"/>
          <w:sz w:val="20"/>
          <w:szCs w:val="20"/>
          <w:lang w:val="id-ID"/>
        </w:rPr>
        <w:t xml:space="preserve"> </w:t>
      </w:r>
    </w:p>
    <w:p w:rsidR="00991A84" w:rsidRDefault="00991A84" w:rsidP="006066F1">
      <w:pPr>
        <w:spacing w:after="0" w:line="240" w:lineRule="auto"/>
        <w:ind w:firstLine="284"/>
        <w:jc w:val="both"/>
        <w:rPr>
          <w:rFonts w:ascii="Times New Roman" w:hAnsi="Times New Roman" w:cs="Times New Roman"/>
          <w:sz w:val="20"/>
          <w:szCs w:val="20"/>
        </w:rPr>
      </w:pPr>
    </w:p>
    <w:p w:rsidR="00991A84" w:rsidRDefault="00991A84" w:rsidP="006066F1">
      <w:pPr>
        <w:spacing w:after="0" w:line="240" w:lineRule="auto"/>
        <w:ind w:firstLine="284"/>
        <w:jc w:val="both"/>
        <w:rPr>
          <w:rFonts w:ascii="Times New Roman" w:hAnsi="Times New Roman" w:cs="Times New Roman"/>
          <w:sz w:val="20"/>
          <w:szCs w:val="20"/>
        </w:rPr>
      </w:pPr>
    </w:p>
    <w:p w:rsidR="005006BA" w:rsidRDefault="00364CF2" w:rsidP="006066F1">
      <w:pPr>
        <w:spacing w:after="0" w:line="240" w:lineRule="auto"/>
        <w:ind w:firstLine="284"/>
        <w:jc w:val="both"/>
        <w:rPr>
          <w:rFonts w:ascii="Times New Roman" w:hAnsi="Times New Roman" w:cs="Times New Roman"/>
          <w:sz w:val="20"/>
          <w:szCs w:val="20"/>
        </w:rPr>
      </w:pPr>
      <w:r w:rsidRPr="00364CF2">
        <w:rPr>
          <w:rFonts w:ascii="Times New Roman" w:hAnsi="Times New Roman" w:cs="Times New Roman"/>
          <w:sz w:val="20"/>
          <w:szCs w:val="20"/>
        </w:rPr>
        <w:lastRenderedPageBreak/>
        <w:t>Bawang merah banyak digemari oleh masyarakat Indonesia, terutama</w:t>
      </w:r>
      <w:r w:rsidR="006066F1">
        <w:rPr>
          <w:rFonts w:ascii="Times New Roman" w:hAnsi="Times New Roman" w:cs="Times New Roman"/>
          <w:sz w:val="20"/>
          <w:szCs w:val="20"/>
        </w:rPr>
        <w:t xml:space="preserve"> sebagai bumbu penyedap masakan </w:t>
      </w:r>
      <w:r w:rsidRPr="00364CF2">
        <w:rPr>
          <w:rFonts w:ascii="Times New Roman" w:hAnsi="Times New Roman" w:cs="Times New Roman"/>
          <w:sz w:val="20"/>
          <w:szCs w:val="20"/>
        </w:rPr>
        <w:t>(Samadi dan Bambang, 2005). Penggunaan bawang merah sebagai bumbu hanya diperlukan dalam jumlah yang kecil, namun karena setiap masakan diberikan bawang merah, maka bawang memegang peranan penting dalam kehidupan sehari-hari.</w:t>
      </w:r>
    </w:p>
    <w:p w:rsidR="005006BA" w:rsidRDefault="00364CF2" w:rsidP="005006BA">
      <w:pPr>
        <w:spacing w:after="0" w:line="240" w:lineRule="auto"/>
        <w:ind w:firstLine="284"/>
        <w:jc w:val="both"/>
        <w:rPr>
          <w:rFonts w:ascii="Times New Roman" w:hAnsi="Times New Roman" w:cs="Times New Roman"/>
          <w:sz w:val="20"/>
          <w:szCs w:val="20"/>
        </w:rPr>
      </w:pPr>
      <w:r w:rsidRPr="00364CF2">
        <w:rPr>
          <w:rFonts w:ascii="Times New Roman" w:hAnsi="Times New Roman" w:cs="Times New Roman"/>
          <w:sz w:val="20"/>
          <w:szCs w:val="20"/>
        </w:rPr>
        <w:lastRenderedPageBreak/>
        <w:t xml:space="preserve">Sejalan dengan berubahnya </w:t>
      </w:r>
      <w:proofErr w:type="gramStart"/>
      <w:r w:rsidRPr="00364CF2">
        <w:rPr>
          <w:rFonts w:ascii="Times New Roman" w:hAnsi="Times New Roman" w:cs="Times New Roman"/>
          <w:sz w:val="20"/>
          <w:szCs w:val="20"/>
        </w:rPr>
        <w:t>gaya</w:t>
      </w:r>
      <w:proofErr w:type="gramEnd"/>
      <w:r w:rsidRPr="00364CF2">
        <w:rPr>
          <w:rFonts w:ascii="Times New Roman" w:hAnsi="Times New Roman" w:cs="Times New Roman"/>
          <w:sz w:val="20"/>
          <w:szCs w:val="20"/>
        </w:rPr>
        <w:t xml:space="preserve"> hidup masyarakat yang membutuhkan kepraktisan dan waktu singkat dalam menyajikan makanan, maka kebutuhan akan bumbu masak siap pakai pun meningkat, terutama bumbu dalam bentuk pasta. </w:t>
      </w:r>
      <w:r w:rsidRPr="00364CF2">
        <w:rPr>
          <w:rFonts w:ascii="Times New Roman" w:hAnsi="Times New Roman" w:cs="Times New Roman"/>
          <w:color w:val="000000"/>
          <w:sz w:val="20"/>
          <w:szCs w:val="20"/>
          <w:lang w:val="id-ID"/>
        </w:rPr>
        <w:t>P</w:t>
      </w:r>
      <w:r w:rsidRPr="00364CF2">
        <w:rPr>
          <w:rFonts w:ascii="Times New Roman" w:hAnsi="Times New Roman" w:cs="Times New Roman"/>
          <w:color w:val="000000"/>
          <w:sz w:val="20"/>
          <w:szCs w:val="20"/>
        </w:rPr>
        <w:t xml:space="preserve">asta bawang merah merupakan bahan pangan beremulsi yang harus stabil komponen lemaknya dan tersebar merata serta tidak menggumpal atau terkoagulasi. Oleh sebab itu, pada pasta bawang dibutuhkan suatu zat yang dapat membentuk sistem emulsi. Penggunaan minyak kelapa sawit dan pati sebagai pembentuk sistem emulsi </w:t>
      </w:r>
      <w:proofErr w:type="gramStart"/>
      <w:r w:rsidRPr="00364CF2">
        <w:rPr>
          <w:rFonts w:ascii="Times New Roman" w:hAnsi="Times New Roman" w:cs="Times New Roman"/>
          <w:color w:val="000000"/>
          <w:sz w:val="20"/>
          <w:szCs w:val="20"/>
        </w:rPr>
        <w:t>akan</w:t>
      </w:r>
      <w:proofErr w:type="gramEnd"/>
      <w:r w:rsidRPr="00364CF2">
        <w:rPr>
          <w:rFonts w:ascii="Times New Roman" w:hAnsi="Times New Roman" w:cs="Times New Roman"/>
          <w:color w:val="000000"/>
          <w:sz w:val="20"/>
          <w:szCs w:val="20"/>
        </w:rPr>
        <w:t xml:space="preserve"> membantu selama proses ataupun sesudah pengolahan, sehingga hasil akhir yang diperoleh adalah pasta bawang dengan penyebaran partikel</w:t>
      </w:r>
      <w:r w:rsidRPr="00364CF2">
        <w:rPr>
          <w:rFonts w:ascii="Times New Roman" w:hAnsi="Times New Roman" w:cs="Times New Roman"/>
          <w:sz w:val="20"/>
          <w:szCs w:val="20"/>
          <w:lang w:val="id-ID"/>
        </w:rPr>
        <w:t xml:space="preserve"> </w:t>
      </w:r>
      <w:r w:rsidRPr="00364CF2">
        <w:rPr>
          <w:rFonts w:ascii="Times New Roman" w:hAnsi="Times New Roman" w:cs="Times New Roman"/>
          <w:color w:val="000000"/>
          <w:sz w:val="20"/>
          <w:szCs w:val="20"/>
        </w:rPr>
        <w:t xml:space="preserve">(Indah, 2008). </w:t>
      </w:r>
    </w:p>
    <w:p w:rsidR="005006BA" w:rsidRDefault="00364CF2" w:rsidP="005006BA">
      <w:pPr>
        <w:spacing w:after="0" w:line="240" w:lineRule="auto"/>
        <w:ind w:firstLine="284"/>
        <w:jc w:val="both"/>
        <w:rPr>
          <w:rFonts w:ascii="Times New Roman" w:hAnsi="Times New Roman" w:cs="Times New Roman"/>
          <w:sz w:val="20"/>
          <w:szCs w:val="20"/>
        </w:rPr>
      </w:pPr>
      <w:r w:rsidRPr="00364CF2">
        <w:rPr>
          <w:rStyle w:val="apple-style-span"/>
          <w:rFonts w:ascii="Times New Roman" w:hAnsi="Times New Roman" w:cs="Times New Roman"/>
          <w:bCs/>
          <w:color w:val="000000"/>
          <w:sz w:val="20"/>
          <w:szCs w:val="20"/>
        </w:rPr>
        <w:t xml:space="preserve">Karakteristik pasta bawang merah lebih banyak ditentukan oleh varietas bawang. Setiap varietas bawang merah yang berbeda </w:t>
      </w:r>
      <w:proofErr w:type="gramStart"/>
      <w:r w:rsidRPr="00364CF2">
        <w:rPr>
          <w:rStyle w:val="apple-style-span"/>
          <w:rFonts w:ascii="Times New Roman" w:hAnsi="Times New Roman" w:cs="Times New Roman"/>
          <w:bCs/>
          <w:color w:val="000000"/>
          <w:sz w:val="20"/>
          <w:szCs w:val="20"/>
        </w:rPr>
        <w:t>akan</w:t>
      </w:r>
      <w:proofErr w:type="gramEnd"/>
      <w:r w:rsidRPr="00364CF2">
        <w:rPr>
          <w:rStyle w:val="apple-style-span"/>
          <w:rFonts w:ascii="Times New Roman" w:hAnsi="Times New Roman" w:cs="Times New Roman"/>
          <w:bCs/>
          <w:color w:val="000000"/>
          <w:sz w:val="20"/>
          <w:szCs w:val="20"/>
        </w:rPr>
        <w:t xml:space="preserve"> menghasilkan karakteristik pasta bawang merah yang berbeda. Varietas bawang merah yang unggul diantaranya </w:t>
      </w:r>
      <w:r w:rsidRPr="00364CF2">
        <w:rPr>
          <w:rFonts w:ascii="Times New Roman" w:eastAsia="TimesNewRomanPSMT" w:hAnsi="Times New Roman" w:cs="Times New Roman"/>
          <w:sz w:val="20"/>
          <w:szCs w:val="20"/>
        </w:rPr>
        <w:t>varietas Bima, varietas Brebes, varietas Sumenep, varietas Bauji, varietas Thailand (Bangkok), varietas Kuning, varietas Bali Ijo</w:t>
      </w:r>
      <w:r w:rsidR="005006BA">
        <w:rPr>
          <w:rFonts w:ascii="Times New Roman" w:eastAsia="TimesNewRomanPSMT" w:hAnsi="Times New Roman" w:cs="Times New Roman"/>
          <w:sz w:val="20"/>
          <w:szCs w:val="20"/>
          <w:lang w:val="id-ID"/>
        </w:rPr>
        <w:t xml:space="preserve"> </w:t>
      </w:r>
      <w:r w:rsidRPr="00364CF2">
        <w:rPr>
          <w:rFonts w:ascii="Times New Roman" w:eastAsia="TimesNewRomanPSMT" w:hAnsi="Times New Roman" w:cs="Times New Roman"/>
          <w:sz w:val="20"/>
          <w:szCs w:val="20"/>
        </w:rPr>
        <w:t xml:space="preserve">(Rukmana, 1994) serta varietas Tuk-tuk </w:t>
      </w:r>
      <w:r w:rsidRPr="00364CF2">
        <w:rPr>
          <w:rFonts w:ascii="Times New Roman" w:hAnsi="Times New Roman" w:cs="Times New Roman"/>
          <w:sz w:val="20"/>
          <w:szCs w:val="20"/>
        </w:rPr>
        <w:t>(East West Seed, 2013).</w:t>
      </w:r>
      <w:r w:rsidRPr="00364CF2">
        <w:rPr>
          <w:rFonts w:ascii="Times New Roman" w:hAnsi="Times New Roman" w:cs="Times New Roman"/>
          <w:color w:val="FF0000"/>
          <w:sz w:val="20"/>
          <w:szCs w:val="20"/>
        </w:rPr>
        <w:t xml:space="preserve"> </w:t>
      </w:r>
    </w:p>
    <w:p w:rsidR="005006BA" w:rsidRDefault="00364CF2" w:rsidP="005006BA">
      <w:pPr>
        <w:spacing w:after="0" w:line="240" w:lineRule="auto"/>
        <w:ind w:firstLine="284"/>
        <w:jc w:val="both"/>
        <w:rPr>
          <w:rFonts w:ascii="Times New Roman" w:hAnsi="Times New Roman" w:cs="Times New Roman"/>
          <w:sz w:val="20"/>
          <w:szCs w:val="20"/>
        </w:rPr>
      </w:pPr>
      <w:r w:rsidRPr="00364CF2">
        <w:rPr>
          <w:rFonts w:ascii="Times New Roman" w:hAnsi="Times New Roman" w:cs="Times New Roman"/>
          <w:color w:val="000000"/>
          <w:sz w:val="20"/>
          <w:szCs w:val="20"/>
        </w:rPr>
        <w:t>Selama penyimpanan pasta bawang merah ini terdapat masalah-masalah yang sering dihadapi, diantaranya masalah kerusakan yang disebabkan oleh proses kimiawi dan kerusakan mikroorganisme.</w:t>
      </w:r>
    </w:p>
    <w:p w:rsidR="00991A84" w:rsidRDefault="00364CF2" w:rsidP="00634E87">
      <w:pPr>
        <w:spacing w:after="0" w:line="240" w:lineRule="auto"/>
        <w:ind w:firstLine="284"/>
        <w:jc w:val="both"/>
        <w:rPr>
          <w:rFonts w:ascii="Times New Roman" w:hAnsi="Times New Roman" w:cs="Times New Roman"/>
          <w:sz w:val="20"/>
          <w:szCs w:val="20"/>
        </w:rPr>
      </w:pPr>
      <w:r w:rsidRPr="00364CF2">
        <w:rPr>
          <w:rFonts w:ascii="Times New Roman" w:hAnsi="Times New Roman" w:cs="Times New Roman"/>
          <w:sz w:val="20"/>
          <w:szCs w:val="20"/>
        </w:rPr>
        <w:t xml:space="preserve">Salah satu </w:t>
      </w:r>
      <w:proofErr w:type="gramStart"/>
      <w:r w:rsidRPr="00364CF2">
        <w:rPr>
          <w:rFonts w:ascii="Times New Roman" w:hAnsi="Times New Roman" w:cs="Times New Roman"/>
          <w:sz w:val="20"/>
          <w:szCs w:val="20"/>
        </w:rPr>
        <w:t>cara</w:t>
      </w:r>
      <w:proofErr w:type="gramEnd"/>
      <w:r w:rsidRPr="00364CF2">
        <w:rPr>
          <w:rFonts w:ascii="Times New Roman" w:hAnsi="Times New Roman" w:cs="Times New Roman"/>
          <w:sz w:val="20"/>
          <w:szCs w:val="20"/>
        </w:rPr>
        <w:t xml:space="preserve"> untuk mengurangi masalah kerusakan dan memperpanjang umur simpan produk pasta bawang merah yaitu dengan penyimpanan produk pada suhu dan pengemasan yang tepat. </w:t>
      </w:r>
    </w:p>
    <w:p w:rsidR="00991A84" w:rsidRDefault="00364CF2" w:rsidP="00634E87">
      <w:pPr>
        <w:spacing w:after="0" w:line="240" w:lineRule="auto"/>
        <w:ind w:firstLine="284"/>
        <w:jc w:val="both"/>
        <w:rPr>
          <w:rFonts w:ascii="Times New Roman" w:hAnsi="Times New Roman" w:cs="Times New Roman"/>
          <w:sz w:val="20"/>
          <w:szCs w:val="20"/>
          <w:lang w:val="id-ID"/>
        </w:rPr>
      </w:pPr>
      <w:r w:rsidRPr="00364CF2">
        <w:rPr>
          <w:rFonts w:ascii="Times New Roman" w:hAnsi="Times New Roman" w:cs="Times New Roman"/>
          <w:sz w:val="20"/>
          <w:szCs w:val="20"/>
        </w:rPr>
        <w:t xml:space="preserve">Menurut Herudiyanto (2008), pengemasan bertujuan untuk </w:t>
      </w:r>
      <w:r w:rsidRPr="00364CF2">
        <w:rPr>
          <w:rFonts w:ascii="Times New Roman" w:hAnsi="Times New Roman" w:cs="Times New Roman"/>
          <w:sz w:val="20"/>
          <w:szCs w:val="20"/>
          <w:lang w:val="sv-SE"/>
        </w:rPr>
        <w:t xml:space="preserve">membatasi bahan pangan dari lingkungan sekitar </w:t>
      </w:r>
      <w:r w:rsidRPr="00364CF2">
        <w:rPr>
          <w:rFonts w:ascii="Times New Roman" w:hAnsi="Times New Roman" w:cs="Times New Roman"/>
          <w:sz w:val="20"/>
          <w:szCs w:val="20"/>
        </w:rPr>
        <w:t xml:space="preserve">sehingga dapat </w:t>
      </w:r>
      <w:r w:rsidRPr="00364CF2">
        <w:rPr>
          <w:rFonts w:ascii="Times New Roman" w:hAnsi="Times New Roman" w:cs="Times New Roman"/>
          <w:sz w:val="20"/>
          <w:szCs w:val="20"/>
          <w:lang w:val="sv-SE"/>
        </w:rPr>
        <w:t>mencegah proses kerusakan selama penyimpanan.</w:t>
      </w:r>
      <w:r w:rsidR="00634E87">
        <w:rPr>
          <w:rFonts w:ascii="Times New Roman" w:hAnsi="Times New Roman" w:cs="Times New Roman"/>
          <w:sz w:val="20"/>
          <w:szCs w:val="20"/>
          <w:lang w:val="id-ID"/>
        </w:rPr>
        <w:t xml:space="preserve"> </w:t>
      </w:r>
    </w:p>
    <w:p w:rsidR="005006BA" w:rsidRDefault="00364CF2" w:rsidP="00634E87">
      <w:pPr>
        <w:spacing w:after="0" w:line="240" w:lineRule="auto"/>
        <w:ind w:firstLine="284"/>
        <w:jc w:val="both"/>
        <w:rPr>
          <w:rFonts w:ascii="Times New Roman" w:hAnsi="Times New Roman" w:cs="Times New Roman"/>
          <w:sz w:val="20"/>
          <w:szCs w:val="20"/>
        </w:rPr>
      </w:pPr>
      <w:r w:rsidRPr="00364CF2">
        <w:rPr>
          <w:rFonts w:ascii="Times New Roman" w:hAnsi="Times New Roman" w:cs="Times New Roman"/>
          <w:sz w:val="20"/>
          <w:szCs w:val="20"/>
        </w:rPr>
        <w:t xml:space="preserve">Menurut Rokayah (2001), jenis kemasan yang paling umum digunakan untuk mengemas bumbu masak siap pakai adalah </w:t>
      </w:r>
      <w:r w:rsidRPr="00364CF2">
        <w:rPr>
          <w:rFonts w:ascii="Times New Roman" w:hAnsi="Times New Roman" w:cs="Times New Roman"/>
          <w:i/>
          <w:sz w:val="20"/>
          <w:szCs w:val="20"/>
        </w:rPr>
        <w:t>polyprophylene</w:t>
      </w:r>
      <w:r w:rsidRPr="00364CF2">
        <w:rPr>
          <w:rFonts w:ascii="Times New Roman" w:hAnsi="Times New Roman" w:cs="Times New Roman"/>
          <w:sz w:val="20"/>
          <w:szCs w:val="20"/>
        </w:rPr>
        <w:t xml:space="preserve"> (PP), </w:t>
      </w:r>
      <w:r w:rsidRPr="00364CF2">
        <w:rPr>
          <w:rFonts w:ascii="Times New Roman" w:hAnsi="Times New Roman" w:cs="Times New Roman"/>
          <w:i/>
          <w:sz w:val="20"/>
          <w:szCs w:val="20"/>
        </w:rPr>
        <w:t>alumunium foil</w:t>
      </w:r>
      <w:r w:rsidRPr="00364CF2">
        <w:rPr>
          <w:rFonts w:ascii="Times New Roman" w:hAnsi="Times New Roman" w:cs="Times New Roman"/>
          <w:sz w:val="20"/>
          <w:szCs w:val="20"/>
        </w:rPr>
        <w:t xml:space="preserve"> dan gelas.</w:t>
      </w:r>
    </w:p>
    <w:p w:rsidR="005006BA" w:rsidRDefault="00364CF2" w:rsidP="005006BA">
      <w:pPr>
        <w:spacing w:after="0" w:line="240" w:lineRule="auto"/>
        <w:ind w:firstLine="284"/>
        <w:jc w:val="both"/>
        <w:rPr>
          <w:rFonts w:ascii="Times New Roman" w:hAnsi="Times New Roman" w:cs="Times New Roman"/>
          <w:sz w:val="20"/>
          <w:szCs w:val="20"/>
        </w:rPr>
      </w:pPr>
      <w:r w:rsidRPr="00364CF2">
        <w:rPr>
          <w:rFonts w:ascii="Times New Roman" w:hAnsi="Times New Roman" w:cs="Times New Roman"/>
          <w:color w:val="000000"/>
          <w:sz w:val="20"/>
          <w:szCs w:val="20"/>
        </w:rPr>
        <w:t xml:space="preserve">Setiap jenis makanan dan minuman memiliki umur simpan, yaitu kisaran waktu antara makanan diolah pabrik sampai diterima oleh konsumen, dimana produk tersebut masih memiliki produk yang baik. Bila lebih dari batas waktu tersebut, produk </w:t>
      </w:r>
      <w:proofErr w:type="gramStart"/>
      <w:r w:rsidRPr="00364CF2">
        <w:rPr>
          <w:rFonts w:ascii="Times New Roman" w:hAnsi="Times New Roman" w:cs="Times New Roman"/>
          <w:color w:val="000000"/>
          <w:sz w:val="20"/>
          <w:szCs w:val="20"/>
        </w:rPr>
        <w:t>akan</w:t>
      </w:r>
      <w:proofErr w:type="gramEnd"/>
      <w:r w:rsidRPr="00364CF2">
        <w:rPr>
          <w:rFonts w:ascii="Times New Roman" w:hAnsi="Times New Roman" w:cs="Times New Roman"/>
          <w:color w:val="000000"/>
          <w:sz w:val="20"/>
          <w:szCs w:val="20"/>
        </w:rPr>
        <w:t xml:space="preserve"> mengalami penurunan mutu</w:t>
      </w:r>
      <w:r w:rsidR="00B17996">
        <w:rPr>
          <w:rFonts w:ascii="Times New Roman" w:hAnsi="Times New Roman" w:cs="Times New Roman"/>
          <w:color w:val="000000"/>
          <w:sz w:val="20"/>
          <w:szCs w:val="20"/>
          <w:lang w:val="id-ID"/>
        </w:rPr>
        <w:t>.</w:t>
      </w:r>
      <w:r w:rsidRPr="00364CF2">
        <w:rPr>
          <w:rFonts w:ascii="Times New Roman" w:hAnsi="Times New Roman" w:cs="Times New Roman"/>
          <w:color w:val="000000"/>
          <w:sz w:val="20"/>
          <w:szCs w:val="20"/>
        </w:rPr>
        <w:t xml:space="preserve"> Pendugaan umur simpan dapat dilakukan dengan dua cara, yaitu empiris dan pemodelan matematika. Cara empiris dilakukan secara konvensional, yaitu disimpan pada kondisi normal hingga terjadi kerusakan produk. Pemodelan matematika dilakukan penyimpanan dengan kondisi dipercepat dan diperhatikan titik kritis produk. Contoh pemodelan matematika adalah </w:t>
      </w:r>
      <w:r w:rsidRPr="00364CF2">
        <w:rPr>
          <w:rFonts w:ascii="Times New Roman" w:hAnsi="Times New Roman" w:cs="Times New Roman"/>
          <w:i/>
          <w:color w:val="000000"/>
          <w:sz w:val="20"/>
          <w:szCs w:val="20"/>
        </w:rPr>
        <w:t xml:space="preserve">Accelerated Shelf Life Testing </w:t>
      </w:r>
      <w:r w:rsidRPr="00364CF2">
        <w:rPr>
          <w:rFonts w:ascii="Times New Roman" w:hAnsi="Times New Roman" w:cs="Times New Roman"/>
          <w:color w:val="000000"/>
          <w:sz w:val="20"/>
          <w:szCs w:val="20"/>
        </w:rPr>
        <w:t xml:space="preserve">(ASLT). Metode ASLT dapat dilakukan menggunakan model </w:t>
      </w:r>
      <w:r w:rsidRPr="00364CF2">
        <w:rPr>
          <w:rFonts w:ascii="Times New Roman" w:hAnsi="Times New Roman" w:cs="Times New Roman"/>
          <w:i/>
          <w:color w:val="000000"/>
          <w:sz w:val="20"/>
          <w:szCs w:val="20"/>
        </w:rPr>
        <w:t>Arrhenius</w:t>
      </w:r>
      <w:r w:rsidR="00B17996">
        <w:rPr>
          <w:rFonts w:ascii="Times New Roman" w:hAnsi="Times New Roman" w:cs="Times New Roman"/>
          <w:i/>
          <w:color w:val="000000"/>
          <w:sz w:val="20"/>
          <w:szCs w:val="20"/>
          <w:lang w:val="id-ID"/>
        </w:rPr>
        <w:t xml:space="preserve"> </w:t>
      </w:r>
      <w:r w:rsidR="00B17996" w:rsidRPr="00364CF2">
        <w:rPr>
          <w:rFonts w:ascii="Times New Roman" w:hAnsi="Times New Roman" w:cs="Times New Roman"/>
          <w:color w:val="000000"/>
          <w:sz w:val="20"/>
          <w:szCs w:val="20"/>
        </w:rPr>
        <w:t>(Syarief dan Halid, 1993).</w:t>
      </w:r>
    </w:p>
    <w:p w:rsidR="00991A84" w:rsidRDefault="00991A84" w:rsidP="000D246D">
      <w:pPr>
        <w:spacing w:line="240" w:lineRule="auto"/>
        <w:ind w:firstLine="284"/>
        <w:jc w:val="both"/>
        <w:rPr>
          <w:rFonts w:ascii="Times New Roman" w:hAnsi="Times New Roman" w:cs="Times New Roman"/>
          <w:sz w:val="20"/>
          <w:szCs w:val="20"/>
        </w:rPr>
      </w:pPr>
    </w:p>
    <w:p w:rsidR="00364CF2" w:rsidRPr="00364CF2" w:rsidRDefault="00364CF2" w:rsidP="000D246D">
      <w:pPr>
        <w:spacing w:line="240" w:lineRule="auto"/>
        <w:ind w:firstLine="284"/>
        <w:jc w:val="both"/>
        <w:rPr>
          <w:rFonts w:ascii="Times New Roman" w:hAnsi="Times New Roman" w:cs="Times New Roman"/>
          <w:sz w:val="20"/>
          <w:szCs w:val="20"/>
        </w:rPr>
      </w:pPr>
      <w:r w:rsidRPr="00364CF2">
        <w:rPr>
          <w:rFonts w:ascii="Times New Roman" w:hAnsi="Times New Roman" w:cs="Times New Roman"/>
          <w:sz w:val="20"/>
          <w:szCs w:val="20"/>
        </w:rPr>
        <w:lastRenderedPageBreak/>
        <w:t xml:space="preserve">Menurut Herawati (2008), salah satu kriteria dalam pemilihan parameter mutu untuk menentukan umur simpan suatu produk adalah parameter yang paling cepat mengalami penurunan selama penyimpanan. Penentuan parameter kritis dilakukan dengan </w:t>
      </w:r>
      <w:proofErr w:type="gramStart"/>
      <w:r w:rsidRPr="00364CF2">
        <w:rPr>
          <w:rFonts w:ascii="Times New Roman" w:hAnsi="Times New Roman" w:cs="Times New Roman"/>
          <w:sz w:val="20"/>
          <w:szCs w:val="20"/>
        </w:rPr>
        <w:t>cara</w:t>
      </w:r>
      <w:proofErr w:type="gramEnd"/>
      <w:r w:rsidRPr="00364CF2">
        <w:rPr>
          <w:rFonts w:ascii="Times New Roman" w:hAnsi="Times New Roman" w:cs="Times New Roman"/>
          <w:sz w:val="20"/>
          <w:szCs w:val="20"/>
        </w:rPr>
        <w:t xml:space="preserve"> memilih parameter yang memiliki linearitas yang baik atau </w:t>
      </w:r>
      <w:r w:rsidRPr="00364CF2">
        <w:rPr>
          <w:rFonts w:ascii="Times New Roman" w:hAnsi="Times New Roman" w:cs="Times New Roman"/>
          <w:color w:val="000000"/>
          <w:sz w:val="20"/>
          <w:szCs w:val="20"/>
        </w:rPr>
        <w:t>perubahan mutu dengan energi aktivasi (Ea) yang paling rendah</w:t>
      </w:r>
      <w:r w:rsidRPr="00364CF2">
        <w:rPr>
          <w:rFonts w:ascii="Times New Roman" w:hAnsi="Times New Roman" w:cs="Times New Roman"/>
          <w:sz w:val="20"/>
          <w:szCs w:val="20"/>
        </w:rPr>
        <w:t xml:space="preserve">. </w:t>
      </w:r>
    </w:p>
    <w:p w:rsidR="00606C82" w:rsidRDefault="00E76323" w:rsidP="00B17996">
      <w:pPr>
        <w:pStyle w:val="Heading1"/>
        <w:numPr>
          <w:ilvl w:val="0"/>
          <w:numId w:val="28"/>
        </w:numPr>
        <w:spacing w:before="0" w:line="276" w:lineRule="auto"/>
        <w:ind w:left="284" w:hanging="284"/>
        <w:rPr>
          <w:rFonts w:ascii="Times New Roman" w:hAnsi="Times New Roman" w:cs="Times New Roman"/>
          <w:b/>
          <w:color w:val="auto"/>
          <w:sz w:val="24"/>
          <w:szCs w:val="24"/>
        </w:rPr>
      </w:pPr>
      <w:r>
        <w:rPr>
          <w:rFonts w:ascii="Times New Roman" w:hAnsi="Times New Roman" w:cs="Times New Roman"/>
          <w:b/>
          <w:color w:val="auto"/>
          <w:sz w:val="24"/>
          <w:szCs w:val="24"/>
        </w:rPr>
        <w:t>Metod</w:t>
      </w:r>
      <w:r>
        <w:rPr>
          <w:rFonts w:ascii="Times New Roman" w:hAnsi="Times New Roman" w:cs="Times New Roman"/>
          <w:b/>
          <w:color w:val="auto"/>
          <w:sz w:val="24"/>
          <w:szCs w:val="24"/>
          <w:lang w:val="id-ID"/>
        </w:rPr>
        <w:t>ologi</w:t>
      </w:r>
      <w:r w:rsidR="000B078D" w:rsidRPr="002671AD">
        <w:rPr>
          <w:rFonts w:ascii="Times New Roman" w:hAnsi="Times New Roman" w:cs="Times New Roman"/>
          <w:b/>
          <w:color w:val="auto"/>
          <w:sz w:val="24"/>
          <w:szCs w:val="24"/>
        </w:rPr>
        <w:t xml:space="preserve"> Penelitian</w:t>
      </w:r>
    </w:p>
    <w:p w:rsidR="006066F1" w:rsidRPr="006066F1" w:rsidRDefault="00E76323" w:rsidP="006066F1">
      <w:pPr>
        <w:pStyle w:val="ListParagraph"/>
        <w:numPr>
          <w:ilvl w:val="1"/>
          <w:numId w:val="28"/>
        </w:numPr>
        <w:spacing w:after="0"/>
        <w:ind w:left="284" w:hanging="284"/>
        <w:rPr>
          <w:rFonts w:ascii="Times New Roman" w:hAnsi="Times New Roman" w:cs="Times New Roman"/>
          <w:b/>
          <w:sz w:val="20"/>
          <w:lang w:val="id-ID"/>
        </w:rPr>
      </w:pPr>
      <w:r w:rsidRPr="006066F1">
        <w:rPr>
          <w:rFonts w:ascii="Times New Roman" w:hAnsi="Times New Roman" w:cs="Times New Roman"/>
          <w:b/>
          <w:sz w:val="20"/>
          <w:lang w:val="id-ID"/>
        </w:rPr>
        <w:t>Bahan dan Alat Penelitian</w:t>
      </w:r>
    </w:p>
    <w:p w:rsidR="00E76323" w:rsidRPr="00E76323" w:rsidRDefault="00E76323" w:rsidP="00E76323">
      <w:pPr>
        <w:spacing w:after="0" w:line="240" w:lineRule="auto"/>
        <w:ind w:firstLine="284"/>
        <w:jc w:val="both"/>
        <w:rPr>
          <w:rFonts w:ascii="Times New Roman" w:hAnsi="Times New Roman" w:cs="Times New Roman"/>
          <w:sz w:val="20"/>
          <w:szCs w:val="20"/>
        </w:rPr>
      </w:pPr>
      <w:r w:rsidRPr="00E76323">
        <w:rPr>
          <w:rFonts w:ascii="Times New Roman" w:hAnsi="Times New Roman" w:cs="Times New Roman"/>
          <w:sz w:val="20"/>
          <w:szCs w:val="20"/>
        </w:rPr>
        <w:t xml:space="preserve">Bahan-bahan untuk pembuatan pasta bawang merah adalah </w:t>
      </w:r>
      <w:r w:rsidRPr="00E76323">
        <w:rPr>
          <w:rFonts w:ascii="Times New Roman" w:hAnsi="Times New Roman" w:cs="Times New Roman"/>
          <w:color w:val="000000" w:themeColor="text1"/>
          <w:sz w:val="20"/>
          <w:szCs w:val="20"/>
        </w:rPr>
        <w:t xml:space="preserve">bawang merah (varietas Brebes, varietas Sumenep dan varietas Tuk-tuk) umur panen 2-3 bulan yang diperoleh dari Caringin, </w:t>
      </w:r>
      <w:r w:rsidRPr="00E76323">
        <w:rPr>
          <w:rFonts w:ascii="Times New Roman" w:hAnsi="Times New Roman" w:cs="Times New Roman"/>
          <w:sz w:val="20"/>
          <w:szCs w:val="20"/>
        </w:rPr>
        <w:t>minyak kelapa sawit (</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Bimoli), air, maltodekstrin </w:t>
      </w:r>
      <w:r w:rsidR="00634E87">
        <w:rPr>
          <w:rFonts w:ascii="Times New Roman" w:hAnsi="Times New Roman" w:cs="Times New Roman"/>
          <w:sz w:val="20"/>
          <w:szCs w:val="20"/>
          <w:lang w:val="id-ID"/>
        </w:rPr>
        <w:t xml:space="preserve">                  </w:t>
      </w:r>
      <w:r w:rsidRPr="00E76323">
        <w:rPr>
          <w:rFonts w:ascii="Times New Roman" w:hAnsi="Times New Roman" w:cs="Times New Roman"/>
          <w:sz w:val="20"/>
          <w:szCs w:val="20"/>
        </w:rPr>
        <w:t xml:space="preserve">(Kimia </w:t>
      </w:r>
      <w:r w:rsidRPr="00E76323">
        <w:rPr>
          <w:rFonts w:ascii="Times New Roman" w:hAnsi="Times New Roman" w:cs="Times New Roman"/>
          <w:i/>
          <w:sz w:val="20"/>
          <w:szCs w:val="20"/>
        </w:rPr>
        <w:t>Mart</w:t>
      </w:r>
      <w:r w:rsidRPr="00E76323">
        <w:rPr>
          <w:rFonts w:ascii="Times New Roman" w:hAnsi="Times New Roman" w:cs="Times New Roman"/>
          <w:sz w:val="20"/>
          <w:szCs w:val="20"/>
        </w:rPr>
        <w:t xml:space="preserve">, Bandung), </w:t>
      </w:r>
      <w:r w:rsidRPr="00E76323">
        <w:rPr>
          <w:rFonts w:ascii="Times New Roman" w:hAnsi="Times New Roman" w:cs="Times New Roman"/>
          <w:i/>
          <w:sz w:val="20"/>
          <w:szCs w:val="20"/>
        </w:rPr>
        <w:t>alumunium foil</w:t>
      </w:r>
      <w:r w:rsidRPr="00E76323">
        <w:rPr>
          <w:rFonts w:ascii="Times New Roman" w:hAnsi="Times New Roman" w:cs="Times New Roman"/>
          <w:sz w:val="20"/>
          <w:szCs w:val="20"/>
        </w:rPr>
        <w:t xml:space="preserve"> (Akapack, Bandung) dan kemasan gelas (Laksana, Bandung).</w:t>
      </w:r>
      <w:r w:rsidRPr="00E76323">
        <w:rPr>
          <w:rFonts w:ascii="Times New Roman" w:hAnsi="Times New Roman" w:cs="Times New Roman"/>
          <w:sz w:val="20"/>
          <w:szCs w:val="20"/>
          <w:lang w:val="id-ID"/>
        </w:rPr>
        <w:t xml:space="preserve"> </w:t>
      </w:r>
      <w:r w:rsidRPr="00E76323">
        <w:rPr>
          <w:rFonts w:ascii="Times New Roman" w:hAnsi="Times New Roman" w:cs="Times New Roman"/>
          <w:sz w:val="20"/>
          <w:szCs w:val="20"/>
        </w:rPr>
        <w:t xml:space="preserve">Bahan-bahan untuk analisis </w:t>
      </w:r>
      <w:r w:rsidRPr="00E76323">
        <w:rPr>
          <w:rFonts w:ascii="Times New Roman" w:hAnsi="Times New Roman" w:cs="Times New Roman"/>
          <w:i/>
          <w:sz w:val="20"/>
          <w:szCs w:val="20"/>
        </w:rPr>
        <w:t>Volatile Reducing Subtance</w:t>
      </w:r>
      <w:r w:rsidRPr="00E76323">
        <w:rPr>
          <w:rFonts w:ascii="Times New Roman" w:hAnsi="Times New Roman" w:cs="Times New Roman"/>
          <w:sz w:val="20"/>
          <w:szCs w:val="20"/>
        </w:rPr>
        <w:t xml:space="preserve"> (VRS) adalah KMnO</w:t>
      </w:r>
      <w:r w:rsidRPr="00E76323">
        <w:rPr>
          <w:rFonts w:ascii="Times New Roman" w:hAnsi="Times New Roman" w:cs="Times New Roman"/>
          <w:sz w:val="20"/>
          <w:szCs w:val="20"/>
          <w:vertAlign w:val="subscript"/>
        </w:rPr>
        <w:t>4</w:t>
      </w:r>
      <w:r w:rsidRPr="00E76323">
        <w:rPr>
          <w:rFonts w:ascii="Times New Roman" w:hAnsi="Times New Roman" w:cs="Times New Roman"/>
          <w:sz w:val="20"/>
          <w:szCs w:val="20"/>
        </w:rPr>
        <w:t>,</w:t>
      </w:r>
      <w:r w:rsidRPr="00E76323">
        <w:rPr>
          <w:rFonts w:ascii="Times New Roman" w:hAnsi="Times New Roman" w:cs="Times New Roman"/>
          <w:sz w:val="20"/>
          <w:szCs w:val="20"/>
          <w:vertAlign w:val="subscript"/>
        </w:rPr>
        <w:t xml:space="preserve"> </w:t>
      </w:r>
      <w:r w:rsidRPr="00E76323">
        <w:rPr>
          <w:rFonts w:ascii="Times New Roman" w:hAnsi="Times New Roman" w:cs="Times New Roman"/>
          <w:i/>
          <w:sz w:val="20"/>
          <w:szCs w:val="20"/>
        </w:rPr>
        <w:t>aquadest</w:t>
      </w:r>
      <w:r w:rsidRPr="00E76323">
        <w:rPr>
          <w:rFonts w:ascii="Times New Roman" w:hAnsi="Times New Roman" w:cs="Times New Roman"/>
          <w:sz w:val="20"/>
          <w:szCs w:val="20"/>
        </w:rPr>
        <w:t>, H</w:t>
      </w:r>
      <w:r w:rsidRPr="00E76323">
        <w:rPr>
          <w:rFonts w:ascii="Times New Roman" w:hAnsi="Times New Roman" w:cs="Times New Roman"/>
          <w:sz w:val="20"/>
          <w:szCs w:val="20"/>
          <w:vertAlign w:val="subscript"/>
        </w:rPr>
        <w:t>2</w:t>
      </w:r>
      <w:r w:rsidRPr="00E76323">
        <w:rPr>
          <w:rFonts w:ascii="Times New Roman" w:hAnsi="Times New Roman" w:cs="Times New Roman"/>
          <w:sz w:val="20"/>
          <w:szCs w:val="20"/>
        </w:rPr>
        <w:t>SO</w:t>
      </w:r>
      <w:r w:rsidRPr="00E76323">
        <w:rPr>
          <w:rFonts w:ascii="Times New Roman" w:hAnsi="Times New Roman" w:cs="Times New Roman"/>
          <w:sz w:val="20"/>
          <w:szCs w:val="20"/>
          <w:vertAlign w:val="subscript"/>
        </w:rPr>
        <w:t>4</w:t>
      </w:r>
      <w:r w:rsidRPr="00E76323">
        <w:rPr>
          <w:rFonts w:ascii="Times New Roman" w:hAnsi="Times New Roman" w:cs="Times New Roman"/>
          <w:sz w:val="20"/>
          <w:szCs w:val="20"/>
        </w:rPr>
        <w:t xml:space="preserve"> 6N, KI 20%, Na</w:t>
      </w:r>
      <w:r w:rsidRPr="00E76323">
        <w:rPr>
          <w:rFonts w:ascii="Times New Roman" w:hAnsi="Times New Roman" w:cs="Times New Roman"/>
          <w:sz w:val="20"/>
          <w:szCs w:val="20"/>
          <w:vertAlign w:val="subscript"/>
        </w:rPr>
        <w:t>2</w:t>
      </w:r>
      <w:r w:rsidRPr="00E76323">
        <w:rPr>
          <w:rFonts w:ascii="Times New Roman" w:hAnsi="Times New Roman" w:cs="Times New Roman"/>
          <w:sz w:val="20"/>
          <w:szCs w:val="20"/>
        </w:rPr>
        <w:t>S</w:t>
      </w:r>
      <w:r w:rsidRPr="00E76323">
        <w:rPr>
          <w:rFonts w:ascii="Times New Roman" w:hAnsi="Times New Roman" w:cs="Times New Roman"/>
          <w:sz w:val="20"/>
          <w:szCs w:val="20"/>
          <w:vertAlign w:val="subscript"/>
        </w:rPr>
        <w:t>2</w:t>
      </w:r>
      <w:r w:rsidRPr="00E76323">
        <w:rPr>
          <w:rFonts w:ascii="Times New Roman" w:hAnsi="Times New Roman" w:cs="Times New Roman"/>
          <w:sz w:val="20"/>
          <w:szCs w:val="20"/>
        </w:rPr>
        <w:t>O</w:t>
      </w:r>
      <w:r w:rsidRPr="00E76323">
        <w:rPr>
          <w:rFonts w:ascii="Times New Roman" w:hAnsi="Times New Roman" w:cs="Times New Roman"/>
          <w:sz w:val="20"/>
          <w:szCs w:val="20"/>
          <w:vertAlign w:val="subscript"/>
        </w:rPr>
        <w:t>3</w:t>
      </w:r>
      <w:r w:rsidRPr="00E76323">
        <w:rPr>
          <w:rFonts w:ascii="Times New Roman" w:hAnsi="Times New Roman" w:cs="Times New Roman"/>
          <w:sz w:val="20"/>
          <w:szCs w:val="20"/>
        </w:rPr>
        <w:t xml:space="preserve"> 0.02 N dan amilum. Bahan-bahan untuk analisis angka peroksida adalah asam asetat glacial, alkohol 95%, kloroform, KIO</w:t>
      </w:r>
      <w:r w:rsidRPr="00E76323">
        <w:rPr>
          <w:rFonts w:ascii="Times New Roman" w:hAnsi="Times New Roman" w:cs="Times New Roman"/>
          <w:sz w:val="20"/>
          <w:szCs w:val="20"/>
          <w:vertAlign w:val="subscript"/>
        </w:rPr>
        <w:t>3</w:t>
      </w:r>
      <w:r w:rsidRPr="00E76323">
        <w:rPr>
          <w:rFonts w:ascii="Times New Roman" w:hAnsi="Times New Roman" w:cs="Times New Roman"/>
          <w:sz w:val="20"/>
          <w:szCs w:val="20"/>
        </w:rPr>
        <w:t xml:space="preserve">, KI, HCl 0,2 N, </w:t>
      </w:r>
      <w:r w:rsidRPr="00E76323">
        <w:rPr>
          <w:rFonts w:ascii="Times New Roman" w:hAnsi="Times New Roman" w:cs="Times New Roman"/>
          <w:i/>
          <w:sz w:val="20"/>
          <w:szCs w:val="20"/>
        </w:rPr>
        <w:t>aquadest</w:t>
      </w:r>
      <w:r w:rsidRPr="00E76323">
        <w:rPr>
          <w:rFonts w:ascii="Times New Roman" w:hAnsi="Times New Roman" w:cs="Times New Roman"/>
          <w:sz w:val="20"/>
          <w:szCs w:val="20"/>
        </w:rPr>
        <w:t>, Na</w:t>
      </w:r>
      <w:r w:rsidRPr="00E76323">
        <w:rPr>
          <w:rFonts w:ascii="Times New Roman" w:hAnsi="Times New Roman" w:cs="Times New Roman"/>
          <w:sz w:val="20"/>
          <w:szCs w:val="20"/>
          <w:vertAlign w:val="subscript"/>
        </w:rPr>
        <w:t>2</w:t>
      </w:r>
      <w:r w:rsidRPr="00E76323">
        <w:rPr>
          <w:rFonts w:ascii="Times New Roman" w:hAnsi="Times New Roman" w:cs="Times New Roman"/>
          <w:sz w:val="20"/>
          <w:szCs w:val="20"/>
        </w:rPr>
        <w:t>S</w:t>
      </w:r>
      <w:r w:rsidRPr="00E76323">
        <w:rPr>
          <w:rFonts w:ascii="Times New Roman" w:hAnsi="Times New Roman" w:cs="Times New Roman"/>
          <w:sz w:val="20"/>
          <w:szCs w:val="20"/>
          <w:vertAlign w:val="subscript"/>
        </w:rPr>
        <w:t>2</w:t>
      </w:r>
      <w:r w:rsidRPr="00E76323">
        <w:rPr>
          <w:rFonts w:ascii="Times New Roman" w:hAnsi="Times New Roman" w:cs="Times New Roman"/>
          <w:sz w:val="20"/>
          <w:szCs w:val="20"/>
        </w:rPr>
        <w:t>O</w:t>
      </w:r>
      <w:r w:rsidRPr="00E76323">
        <w:rPr>
          <w:rFonts w:ascii="Times New Roman" w:hAnsi="Times New Roman" w:cs="Times New Roman"/>
          <w:sz w:val="20"/>
          <w:szCs w:val="20"/>
          <w:vertAlign w:val="subscript"/>
        </w:rPr>
        <w:t>3</w:t>
      </w:r>
      <w:r w:rsidRPr="00E76323">
        <w:rPr>
          <w:rFonts w:ascii="Times New Roman" w:hAnsi="Times New Roman" w:cs="Times New Roman"/>
          <w:sz w:val="20"/>
          <w:szCs w:val="20"/>
        </w:rPr>
        <w:t xml:space="preserve"> 0.02 N dan amilum. Bahan-bahan untuk proses analisis total mikroba adalah </w:t>
      </w:r>
      <w:r w:rsidRPr="00E76323">
        <w:rPr>
          <w:rFonts w:ascii="Times New Roman" w:hAnsi="Times New Roman" w:cs="Times New Roman"/>
          <w:i/>
          <w:sz w:val="20"/>
          <w:szCs w:val="20"/>
          <w:shd w:val="clear" w:color="auto" w:fill="FFFFFF"/>
        </w:rPr>
        <w:t>Buffered Peptone Water</w:t>
      </w:r>
      <w:r w:rsidRPr="00E76323">
        <w:rPr>
          <w:rFonts w:ascii="Times New Roman" w:hAnsi="Times New Roman" w:cs="Times New Roman"/>
          <w:sz w:val="20"/>
          <w:szCs w:val="20"/>
        </w:rPr>
        <w:t xml:space="preserve"> (BPW), alkohol 95% dan </w:t>
      </w:r>
      <w:r w:rsidRPr="00E76323">
        <w:rPr>
          <w:rFonts w:ascii="Times New Roman" w:hAnsi="Times New Roman" w:cs="Times New Roman"/>
          <w:i/>
          <w:sz w:val="20"/>
          <w:szCs w:val="20"/>
        </w:rPr>
        <w:t xml:space="preserve">Plate Count Agar </w:t>
      </w:r>
      <w:r w:rsidRPr="00E76323">
        <w:rPr>
          <w:rFonts w:ascii="Times New Roman" w:hAnsi="Times New Roman" w:cs="Times New Roman"/>
          <w:sz w:val="20"/>
          <w:szCs w:val="20"/>
        </w:rPr>
        <w:t>(PCA).</w:t>
      </w:r>
    </w:p>
    <w:p w:rsidR="006066F1" w:rsidRPr="00634E87" w:rsidRDefault="00E76323" w:rsidP="00634E87">
      <w:pPr>
        <w:spacing w:line="240" w:lineRule="auto"/>
        <w:ind w:firstLine="284"/>
        <w:jc w:val="both"/>
        <w:rPr>
          <w:rFonts w:ascii="Times New Roman" w:hAnsi="Times New Roman"/>
          <w:sz w:val="20"/>
          <w:szCs w:val="24"/>
        </w:rPr>
      </w:pPr>
      <w:r w:rsidRPr="00E76323">
        <w:rPr>
          <w:rFonts w:ascii="Times New Roman" w:hAnsi="Times New Roman" w:cs="Times New Roman"/>
          <w:sz w:val="20"/>
          <w:szCs w:val="20"/>
        </w:rPr>
        <w:t xml:space="preserve">Alat-alat untuk pembuatan pasta bawang merah adalah </w:t>
      </w:r>
      <w:r w:rsidR="00634E87">
        <w:rPr>
          <w:rFonts w:ascii="Times New Roman" w:hAnsi="Times New Roman" w:cs="Times New Roman"/>
          <w:sz w:val="20"/>
          <w:szCs w:val="20"/>
        </w:rPr>
        <w:t>neraca digital</w:t>
      </w:r>
      <w:r w:rsidR="00634E87">
        <w:rPr>
          <w:rFonts w:ascii="Times New Roman" w:hAnsi="Times New Roman" w:cs="Times New Roman"/>
          <w:sz w:val="20"/>
          <w:szCs w:val="20"/>
          <w:lang w:val="id-ID"/>
        </w:rPr>
        <w:t xml:space="preserve"> </w:t>
      </w:r>
      <w:r w:rsidRPr="00E76323">
        <w:rPr>
          <w:rFonts w:ascii="Times New Roman" w:hAnsi="Times New Roman" w:cs="Times New Roman"/>
          <w:sz w:val="20"/>
          <w:szCs w:val="20"/>
        </w:rPr>
        <w:t>(</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Quatro model MACS7K5A/C), pisau, sendok, wadah, panci, </w:t>
      </w:r>
      <w:r w:rsidRPr="00E76323">
        <w:rPr>
          <w:rFonts w:ascii="Times New Roman" w:hAnsi="Times New Roman" w:cs="Times New Roman"/>
          <w:i/>
          <w:sz w:val="20"/>
          <w:szCs w:val="20"/>
        </w:rPr>
        <w:t>blender</w:t>
      </w:r>
      <w:r w:rsidR="00634E87">
        <w:rPr>
          <w:rFonts w:ascii="Times New Roman" w:hAnsi="Times New Roman" w:cs="Times New Roman"/>
          <w:i/>
          <w:sz w:val="20"/>
          <w:szCs w:val="20"/>
          <w:lang w:val="id-ID"/>
        </w:rPr>
        <w:t xml:space="preserve"> </w:t>
      </w:r>
      <w:r w:rsidRPr="00E76323">
        <w:rPr>
          <w:rFonts w:ascii="Times New Roman" w:hAnsi="Times New Roman" w:cs="Times New Roman"/>
          <w:sz w:val="20"/>
          <w:szCs w:val="20"/>
        </w:rPr>
        <w:t>(</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Philips model HR2116), wajan jenis teplon cekung, spatula dan kompor gas </w:t>
      </w:r>
      <w:r w:rsidR="00B17996">
        <w:rPr>
          <w:rFonts w:ascii="Times New Roman" w:hAnsi="Times New Roman" w:cs="Times New Roman"/>
          <w:sz w:val="20"/>
          <w:szCs w:val="20"/>
          <w:lang w:val="id-ID"/>
        </w:rPr>
        <w:t xml:space="preserve">                       </w:t>
      </w:r>
      <w:r w:rsidRPr="00E76323">
        <w:rPr>
          <w:rFonts w:ascii="Times New Roman" w:hAnsi="Times New Roman" w:cs="Times New Roman"/>
          <w:sz w:val="20"/>
          <w:szCs w:val="20"/>
        </w:rPr>
        <w:t>(</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Rinnai). Alat-alat untuk analisis kimia yaitu alat VRS, </w:t>
      </w:r>
      <w:r w:rsidRPr="00E76323">
        <w:rPr>
          <w:rFonts w:ascii="Times New Roman" w:hAnsi="Times New Roman" w:cs="Times New Roman"/>
          <w:i/>
          <w:sz w:val="20"/>
          <w:szCs w:val="20"/>
        </w:rPr>
        <w:t>oven vacum</w:t>
      </w:r>
      <w:r w:rsidRPr="00E76323">
        <w:rPr>
          <w:rFonts w:ascii="Times New Roman" w:hAnsi="Times New Roman" w:cs="Times New Roman"/>
          <w:sz w:val="20"/>
          <w:szCs w:val="20"/>
        </w:rPr>
        <w:t xml:space="preserve"> (</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memmert), labu erlenmeyer 250 mL, labu ukur, batang pengaduk, pipet volumetri, pipet tetes, pipet seukuran, pipet berukuran, </w:t>
      </w:r>
      <w:r w:rsidRPr="00E76323">
        <w:rPr>
          <w:rFonts w:ascii="Times New Roman" w:hAnsi="Times New Roman" w:cs="Times New Roman"/>
          <w:i/>
          <w:sz w:val="20"/>
          <w:szCs w:val="20"/>
        </w:rPr>
        <w:t>bulp</w:t>
      </w:r>
      <w:r w:rsidRPr="00E76323">
        <w:rPr>
          <w:rFonts w:ascii="Times New Roman" w:hAnsi="Times New Roman" w:cs="Times New Roman"/>
          <w:sz w:val="20"/>
          <w:szCs w:val="20"/>
        </w:rPr>
        <w:t>, neraca digital (</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Mettler Toledo), gelas kimia, gelas ukur, corong, labu takar, statif, klem, buret dan botol semprot. Alat-alat untuk analisis mikrobiologi adalah </w:t>
      </w:r>
      <w:r w:rsidRPr="00E76323">
        <w:rPr>
          <w:rFonts w:ascii="Times New Roman" w:hAnsi="Times New Roman" w:cs="Times New Roman"/>
          <w:i/>
          <w:sz w:val="20"/>
          <w:szCs w:val="20"/>
        </w:rPr>
        <w:t xml:space="preserve">autoclave </w:t>
      </w:r>
      <w:r w:rsidR="00991A84">
        <w:rPr>
          <w:rFonts w:ascii="Times New Roman" w:hAnsi="Times New Roman" w:cs="Times New Roman"/>
          <w:i/>
          <w:sz w:val="20"/>
          <w:szCs w:val="20"/>
          <w:lang w:val="id-ID"/>
        </w:rPr>
        <w:t xml:space="preserve">                       </w:t>
      </w:r>
      <w:r w:rsidRPr="00E76323">
        <w:rPr>
          <w:rFonts w:ascii="Times New Roman" w:hAnsi="Times New Roman" w:cs="Times New Roman"/>
          <w:sz w:val="20"/>
          <w:szCs w:val="20"/>
        </w:rPr>
        <w:t>(</w:t>
      </w:r>
      <w:r w:rsidRPr="00E76323">
        <w:rPr>
          <w:rFonts w:ascii="Times New Roman" w:hAnsi="Times New Roman" w:cs="Times New Roman"/>
          <w:i/>
          <w:sz w:val="20"/>
          <w:szCs w:val="20"/>
        </w:rPr>
        <w:t xml:space="preserve">merk </w:t>
      </w:r>
      <w:r w:rsidRPr="00E76323">
        <w:rPr>
          <w:rFonts w:ascii="Times New Roman" w:hAnsi="Times New Roman" w:cs="Times New Roman"/>
          <w:sz w:val="20"/>
          <w:szCs w:val="20"/>
        </w:rPr>
        <w:t>Shanghai Shen model LDZX-50FA), inkubator (</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memmert), laminet (</w:t>
      </w:r>
      <w:r w:rsidRPr="00E76323">
        <w:rPr>
          <w:rFonts w:ascii="Times New Roman" w:hAnsi="Times New Roman" w:cs="Times New Roman"/>
          <w:i/>
          <w:sz w:val="20"/>
          <w:szCs w:val="20"/>
        </w:rPr>
        <w:t xml:space="preserve">merk </w:t>
      </w:r>
      <w:r w:rsidRPr="00E76323">
        <w:rPr>
          <w:rFonts w:ascii="Times New Roman" w:hAnsi="Times New Roman" w:cs="Times New Roman"/>
          <w:sz w:val="20"/>
          <w:szCs w:val="20"/>
        </w:rPr>
        <w:t>Esco), pipet</w:t>
      </w:r>
      <w:r>
        <w:rPr>
          <w:rFonts w:ascii="Times New Roman" w:hAnsi="Times New Roman" w:cs="Times New Roman"/>
          <w:sz w:val="20"/>
          <w:szCs w:val="20"/>
          <w:lang w:val="id-ID"/>
        </w:rPr>
        <w:t xml:space="preserve"> </w:t>
      </w:r>
      <w:r w:rsidRPr="00E76323">
        <w:rPr>
          <w:rFonts w:ascii="Times New Roman" w:hAnsi="Times New Roman" w:cs="Times New Roman"/>
          <w:sz w:val="20"/>
          <w:szCs w:val="20"/>
        </w:rPr>
        <w:t>(</w:t>
      </w:r>
      <w:r w:rsidRPr="00E76323">
        <w:rPr>
          <w:rFonts w:ascii="Times New Roman" w:hAnsi="Times New Roman" w:cs="Times New Roman"/>
          <w:i/>
          <w:sz w:val="20"/>
          <w:szCs w:val="20"/>
        </w:rPr>
        <w:t>merk</w:t>
      </w:r>
      <w:r w:rsidRPr="00E76323">
        <w:rPr>
          <w:rFonts w:ascii="Times New Roman" w:hAnsi="Times New Roman" w:cs="Times New Roman"/>
          <w:sz w:val="20"/>
          <w:szCs w:val="20"/>
        </w:rPr>
        <w:t xml:space="preserve"> Biopette), cawan petri, dan tabung reaksi. Alat-alat untuk uji organoleptik adalah nampan dan wadah sampel pengujian.</w:t>
      </w:r>
    </w:p>
    <w:p w:rsidR="00E76323" w:rsidRPr="006066F1" w:rsidRDefault="00E76323" w:rsidP="006066F1">
      <w:pPr>
        <w:pStyle w:val="ListParagraph"/>
        <w:numPr>
          <w:ilvl w:val="1"/>
          <w:numId w:val="28"/>
        </w:numPr>
        <w:spacing w:after="0"/>
        <w:ind w:left="284" w:hanging="284"/>
        <w:rPr>
          <w:rFonts w:ascii="Times New Roman" w:hAnsi="Times New Roman" w:cs="Times New Roman"/>
          <w:b/>
          <w:sz w:val="20"/>
          <w:lang w:val="id-ID"/>
        </w:rPr>
      </w:pPr>
      <w:r w:rsidRPr="006066F1">
        <w:rPr>
          <w:rFonts w:ascii="Times New Roman" w:hAnsi="Times New Roman" w:cs="Times New Roman"/>
          <w:b/>
          <w:sz w:val="20"/>
          <w:lang w:val="id-ID"/>
        </w:rPr>
        <w:t>Metoda Penelitian</w:t>
      </w:r>
    </w:p>
    <w:p w:rsidR="00AB511E" w:rsidRDefault="00E76323" w:rsidP="00AB511E">
      <w:pPr>
        <w:widowControl w:val="0"/>
        <w:autoSpaceDE w:val="0"/>
        <w:autoSpaceDN w:val="0"/>
        <w:adjustRightInd w:val="0"/>
        <w:spacing w:after="0" w:line="240" w:lineRule="auto"/>
        <w:ind w:right="153" w:firstLine="288"/>
        <w:jc w:val="both"/>
        <w:rPr>
          <w:rFonts w:ascii="Times New Roman" w:hAnsi="Times New Roman" w:cs="Times New Roman"/>
          <w:sz w:val="20"/>
          <w:szCs w:val="20"/>
        </w:rPr>
      </w:pPr>
      <w:r>
        <w:rPr>
          <w:rFonts w:ascii="Times New Roman" w:hAnsi="Times New Roman"/>
          <w:sz w:val="20"/>
          <w:szCs w:val="24"/>
          <w:lang w:val="id-ID"/>
        </w:rPr>
        <w:t xml:space="preserve">Metode </w:t>
      </w:r>
      <w:r w:rsidR="00917A55">
        <w:rPr>
          <w:rFonts w:ascii="Times New Roman" w:hAnsi="Times New Roman" w:cs="Times New Roman"/>
          <w:sz w:val="20"/>
          <w:szCs w:val="20"/>
          <w:lang w:val="id-ID"/>
        </w:rPr>
        <w:t>p</w:t>
      </w:r>
      <w:r w:rsidR="00936534" w:rsidRPr="00917A55">
        <w:rPr>
          <w:rFonts w:ascii="Times New Roman" w:hAnsi="Times New Roman" w:cs="Times New Roman"/>
          <w:sz w:val="20"/>
          <w:szCs w:val="20"/>
        </w:rPr>
        <w:t xml:space="preserve">enelitian </w:t>
      </w:r>
      <w:r>
        <w:rPr>
          <w:rFonts w:ascii="Times New Roman" w:hAnsi="Times New Roman" w:cs="Times New Roman"/>
          <w:sz w:val="20"/>
          <w:szCs w:val="20"/>
          <w:lang w:val="id-ID"/>
        </w:rPr>
        <w:t xml:space="preserve">yang dilakukan </w:t>
      </w:r>
      <w:r w:rsidR="00936534" w:rsidRPr="00917A55">
        <w:rPr>
          <w:rFonts w:ascii="Times New Roman" w:hAnsi="Times New Roman" w:cs="Times New Roman"/>
          <w:sz w:val="20"/>
          <w:szCs w:val="20"/>
        </w:rPr>
        <w:t>dibagi menjadi 2</w:t>
      </w:r>
      <w:r w:rsidR="005006BA" w:rsidRPr="00917A55">
        <w:rPr>
          <w:rFonts w:ascii="Times New Roman" w:hAnsi="Times New Roman" w:cs="Times New Roman"/>
          <w:sz w:val="20"/>
          <w:szCs w:val="20"/>
          <w:lang w:val="id-ID"/>
        </w:rPr>
        <w:t xml:space="preserve"> (dua)</w:t>
      </w:r>
      <w:r w:rsidR="00936534" w:rsidRPr="00917A55">
        <w:rPr>
          <w:rFonts w:ascii="Times New Roman" w:hAnsi="Times New Roman" w:cs="Times New Roman"/>
          <w:sz w:val="20"/>
          <w:szCs w:val="20"/>
        </w:rPr>
        <w:t xml:space="preserve"> tahapan, meliputi penelitian pendahuluan dan penelitian utama.</w:t>
      </w:r>
      <w:r w:rsidR="005006BA" w:rsidRPr="00917A55">
        <w:rPr>
          <w:rFonts w:ascii="Times New Roman" w:hAnsi="Times New Roman" w:cs="Times New Roman"/>
          <w:sz w:val="20"/>
          <w:szCs w:val="20"/>
          <w:lang w:val="id-ID"/>
        </w:rPr>
        <w:t xml:space="preserve"> </w:t>
      </w:r>
      <w:r w:rsidR="005006BA" w:rsidRPr="00917A55">
        <w:rPr>
          <w:rFonts w:ascii="Times New Roman" w:hAnsi="Times New Roman" w:cs="Times New Roman"/>
          <w:sz w:val="20"/>
          <w:szCs w:val="20"/>
        </w:rPr>
        <w:t>Penelitian pendahuluan yang dilakukan adalah menentukan varietas bawang merah terpilih dalam pembuatan pasta bawang merah, dimana terdiri tiga varietas bawang merah yang berbeda yaitu bawang merah varietas Brebes</w:t>
      </w:r>
      <w:r w:rsidR="005006BA" w:rsidRPr="00917A55">
        <w:rPr>
          <w:rFonts w:ascii="Times New Roman" w:hAnsi="Times New Roman" w:cs="Times New Roman"/>
          <w:color w:val="000000" w:themeColor="text1"/>
          <w:sz w:val="20"/>
          <w:szCs w:val="20"/>
        </w:rPr>
        <w:t xml:space="preserve">, </w:t>
      </w:r>
      <w:r w:rsidR="005006BA" w:rsidRPr="00917A55">
        <w:rPr>
          <w:rFonts w:ascii="Times New Roman" w:hAnsi="Times New Roman" w:cs="Times New Roman"/>
          <w:sz w:val="20"/>
          <w:szCs w:val="20"/>
        </w:rPr>
        <w:t>bawang merah</w:t>
      </w:r>
      <w:r w:rsidR="005006BA" w:rsidRPr="00917A55">
        <w:rPr>
          <w:rFonts w:ascii="Times New Roman" w:hAnsi="Times New Roman" w:cs="Times New Roman"/>
          <w:color w:val="000000" w:themeColor="text1"/>
          <w:sz w:val="20"/>
          <w:szCs w:val="20"/>
        </w:rPr>
        <w:t xml:space="preserve"> varietas Sumenep dan </w:t>
      </w:r>
      <w:r w:rsidR="005006BA" w:rsidRPr="00917A55">
        <w:rPr>
          <w:rFonts w:ascii="Times New Roman" w:hAnsi="Times New Roman" w:cs="Times New Roman"/>
          <w:sz w:val="20"/>
          <w:szCs w:val="20"/>
        </w:rPr>
        <w:t>bawang merah</w:t>
      </w:r>
      <w:r w:rsidR="005006BA" w:rsidRPr="00917A55">
        <w:rPr>
          <w:rFonts w:ascii="Times New Roman" w:hAnsi="Times New Roman" w:cs="Times New Roman"/>
          <w:color w:val="000000" w:themeColor="text1"/>
          <w:sz w:val="20"/>
          <w:szCs w:val="20"/>
        </w:rPr>
        <w:t xml:space="preserve"> varietas Tuk-tuk</w:t>
      </w:r>
      <w:r w:rsidR="005006BA" w:rsidRPr="00917A55">
        <w:rPr>
          <w:rFonts w:ascii="Times New Roman" w:hAnsi="Times New Roman" w:cs="Times New Roman"/>
          <w:sz w:val="20"/>
          <w:szCs w:val="20"/>
        </w:rPr>
        <w:t xml:space="preserve">. Untuk menentukan varietas bawang merah terpilih diuji </w:t>
      </w:r>
      <w:r w:rsidR="005006BA" w:rsidRPr="00917A55">
        <w:rPr>
          <w:rFonts w:ascii="Times New Roman" w:hAnsi="Times New Roman" w:cs="Times New Roman"/>
          <w:sz w:val="20"/>
          <w:szCs w:val="20"/>
        </w:rPr>
        <w:lastRenderedPageBreak/>
        <w:t xml:space="preserve">menggunakan uji organoleptik dengan 30 orang panelis dengan atribut yang diamati meliputi warna, aroma dan konsistensi. Hasil pengolahan data dari uji organoleptik yang dilakukan terhadap tingkat skoring 30 panelis pada penelitian pendahuluan ini </w:t>
      </w:r>
      <w:proofErr w:type="gramStart"/>
      <w:r w:rsidR="005006BA" w:rsidRPr="00917A55">
        <w:rPr>
          <w:rFonts w:ascii="Times New Roman" w:hAnsi="Times New Roman" w:cs="Times New Roman"/>
          <w:sz w:val="20"/>
          <w:szCs w:val="20"/>
        </w:rPr>
        <w:t>akan</w:t>
      </w:r>
      <w:proofErr w:type="gramEnd"/>
      <w:r w:rsidR="005006BA" w:rsidRPr="00917A55">
        <w:rPr>
          <w:rFonts w:ascii="Times New Roman" w:hAnsi="Times New Roman" w:cs="Times New Roman"/>
          <w:sz w:val="20"/>
          <w:szCs w:val="20"/>
        </w:rPr>
        <w:t xml:space="preserve"> didapatkan pasta bawang merah dari varietas terpilih untuk digunakan pada penelitian utama</w:t>
      </w:r>
      <w:r w:rsidR="00917A55">
        <w:rPr>
          <w:rFonts w:ascii="Times New Roman" w:hAnsi="Times New Roman" w:cs="Times New Roman"/>
          <w:sz w:val="20"/>
          <w:szCs w:val="20"/>
          <w:lang w:val="id-ID"/>
        </w:rPr>
        <w:t xml:space="preserve"> </w:t>
      </w:r>
      <w:r w:rsidR="00917A55">
        <w:rPr>
          <w:rFonts w:ascii="Times New Roman" w:hAnsi="Times New Roman"/>
          <w:sz w:val="20"/>
          <w:szCs w:val="20"/>
          <w:lang w:val="id-ID"/>
        </w:rPr>
        <w:t>(Soekarto, 1985)</w:t>
      </w:r>
      <w:r w:rsidR="00917A55" w:rsidRPr="00936534">
        <w:rPr>
          <w:rFonts w:ascii="Times New Roman" w:hAnsi="Times New Roman"/>
          <w:sz w:val="20"/>
          <w:szCs w:val="20"/>
        </w:rPr>
        <w:t>.</w:t>
      </w:r>
      <w:r w:rsidR="00917A55">
        <w:rPr>
          <w:rFonts w:ascii="Times New Roman" w:hAnsi="Times New Roman"/>
          <w:sz w:val="20"/>
          <w:szCs w:val="20"/>
          <w:lang w:val="id-ID"/>
        </w:rPr>
        <w:t xml:space="preserve"> </w:t>
      </w:r>
      <w:r w:rsidR="005006BA" w:rsidRPr="00917A55">
        <w:rPr>
          <w:rFonts w:ascii="Times New Roman" w:hAnsi="Times New Roman" w:cs="Times New Roman"/>
          <w:sz w:val="20"/>
          <w:szCs w:val="20"/>
        </w:rPr>
        <w:t>Pada penelitian pendahuluan juga dilakukan analisa karakteristik dari masing-masing bawang merah dan pasta bawang merah.</w:t>
      </w:r>
      <w:r w:rsidR="005006BA" w:rsidRPr="00917A55">
        <w:rPr>
          <w:rFonts w:ascii="Times New Roman" w:hAnsi="Times New Roman" w:cs="Times New Roman"/>
          <w:sz w:val="20"/>
          <w:szCs w:val="20"/>
          <w:lang w:val="id-ID"/>
        </w:rPr>
        <w:t xml:space="preserve"> </w:t>
      </w:r>
      <w:r w:rsidR="00936534" w:rsidRPr="00917A55">
        <w:rPr>
          <w:rFonts w:ascii="Times New Roman" w:hAnsi="Times New Roman" w:cs="Times New Roman"/>
          <w:sz w:val="20"/>
          <w:szCs w:val="20"/>
          <w:lang w:val="id-ID"/>
        </w:rPr>
        <w:t xml:space="preserve">Sedangkan, </w:t>
      </w:r>
      <w:r w:rsidR="00936534" w:rsidRPr="00917A55">
        <w:rPr>
          <w:rFonts w:ascii="Times New Roman" w:hAnsi="Times New Roman" w:cs="Times New Roman"/>
          <w:sz w:val="20"/>
          <w:szCs w:val="20"/>
        </w:rPr>
        <w:t>pada penel</w:t>
      </w:r>
      <w:r w:rsidR="00917A55" w:rsidRPr="00917A55">
        <w:rPr>
          <w:rFonts w:ascii="Times New Roman" w:hAnsi="Times New Roman" w:cs="Times New Roman"/>
          <w:sz w:val="20"/>
          <w:szCs w:val="20"/>
        </w:rPr>
        <w:t xml:space="preserve">itian utama </w:t>
      </w:r>
      <w:r w:rsidR="00917A55" w:rsidRPr="00917A55">
        <w:rPr>
          <w:rFonts w:ascii="Times New Roman" w:hAnsi="Times New Roman" w:cs="Times New Roman"/>
          <w:sz w:val="20"/>
          <w:szCs w:val="20"/>
          <w:lang w:val="id-ID"/>
        </w:rPr>
        <w:t>m</w:t>
      </w:r>
      <w:r w:rsidR="00917A55" w:rsidRPr="00917A55">
        <w:rPr>
          <w:rFonts w:ascii="Times New Roman" w:hAnsi="Times New Roman" w:cs="Times New Roman"/>
          <w:sz w:val="20"/>
          <w:szCs w:val="20"/>
        </w:rPr>
        <w:t xml:space="preserve">erupakan lanjutan penelitian pendahuluan dimana penelitian utama ini bertujuan untuk menduga umur simpan dari pasta bawang merah terpilih yang dikemas menggunakan jenis kemasan </w:t>
      </w:r>
      <w:r w:rsidR="00917A55" w:rsidRPr="00917A55">
        <w:rPr>
          <w:rFonts w:ascii="Times New Roman" w:hAnsi="Times New Roman" w:cs="Times New Roman"/>
          <w:i/>
          <w:sz w:val="20"/>
          <w:szCs w:val="20"/>
        </w:rPr>
        <w:t>alumunium foil</w:t>
      </w:r>
      <w:r w:rsidR="00917A55" w:rsidRPr="00917A55">
        <w:rPr>
          <w:rFonts w:ascii="Times New Roman" w:hAnsi="Times New Roman" w:cs="Times New Roman"/>
          <w:sz w:val="20"/>
          <w:szCs w:val="20"/>
        </w:rPr>
        <w:t xml:space="preserve"> dan kemasan gelas melalui pengukuran laju penurunan parameter kadar air, angka peroksida dan jumlah total mikroba </w:t>
      </w:r>
      <w:r w:rsidR="00917A55">
        <w:rPr>
          <w:rFonts w:ascii="Times New Roman" w:hAnsi="Times New Roman" w:cs="Times New Roman"/>
          <w:sz w:val="20"/>
          <w:szCs w:val="20"/>
          <w:lang w:val="id-ID"/>
        </w:rPr>
        <w:t xml:space="preserve">       </w:t>
      </w:r>
      <w:r w:rsidR="00917A55" w:rsidRPr="00917A55">
        <w:rPr>
          <w:rFonts w:ascii="Times New Roman" w:hAnsi="Times New Roman" w:cs="Times New Roman"/>
          <w:sz w:val="20"/>
          <w:szCs w:val="20"/>
        </w:rPr>
        <w:t>(</w:t>
      </w:r>
      <w:r w:rsidR="00917A55" w:rsidRPr="00917A55">
        <w:rPr>
          <w:rFonts w:ascii="Times New Roman" w:hAnsi="Times New Roman" w:cs="Times New Roman"/>
          <w:i/>
          <w:sz w:val="20"/>
          <w:szCs w:val="20"/>
        </w:rPr>
        <w:t>Total Plate Count</w:t>
      </w:r>
      <w:r w:rsidR="00917A55" w:rsidRPr="00917A55">
        <w:rPr>
          <w:rFonts w:ascii="Times New Roman" w:hAnsi="Times New Roman" w:cs="Times New Roman"/>
          <w:sz w:val="20"/>
          <w:szCs w:val="20"/>
        </w:rPr>
        <w:t xml:space="preserve">/TPC) selama 28 hari dengan rentang waktu pengamatan 4 hari pada suhu 15°C, 30°C dan 45°C dengan menggunakan metoda </w:t>
      </w:r>
      <w:r w:rsidR="00917A55" w:rsidRPr="00917A55">
        <w:rPr>
          <w:rFonts w:ascii="Times New Roman" w:hAnsi="Times New Roman" w:cs="Times New Roman"/>
          <w:i/>
          <w:sz w:val="20"/>
          <w:szCs w:val="20"/>
        </w:rPr>
        <w:t>Accelerated Shelf Life Testing</w:t>
      </w:r>
      <w:r w:rsidR="00917A55" w:rsidRPr="00917A55">
        <w:rPr>
          <w:rFonts w:ascii="Times New Roman" w:hAnsi="Times New Roman" w:cs="Times New Roman"/>
          <w:sz w:val="20"/>
          <w:szCs w:val="20"/>
        </w:rPr>
        <w:t xml:space="preserve"> (ASLT) model </w:t>
      </w:r>
      <w:r w:rsidR="00917A55" w:rsidRPr="00917A55">
        <w:rPr>
          <w:rFonts w:ascii="Times New Roman" w:hAnsi="Times New Roman" w:cs="Times New Roman"/>
          <w:i/>
          <w:sz w:val="20"/>
          <w:szCs w:val="20"/>
        </w:rPr>
        <w:t>Arrhenius</w:t>
      </w:r>
      <w:r w:rsidR="00917A55" w:rsidRPr="00917A55">
        <w:rPr>
          <w:rFonts w:ascii="Times New Roman" w:hAnsi="Times New Roman" w:cs="Times New Roman"/>
          <w:sz w:val="20"/>
          <w:szCs w:val="20"/>
        </w:rPr>
        <w:t>.</w:t>
      </w:r>
    </w:p>
    <w:p w:rsidR="00447724" w:rsidRDefault="00447724" w:rsidP="00AB511E">
      <w:pPr>
        <w:widowControl w:val="0"/>
        <w:autoSpaceDE w:val="0"/>
        <w:autoSpaceDN w:val="0"/>
        <w:adjustRightInd w:val="0"/>
        <w:spacing w:after="0" w:line="240" w:lineRule="auto"/>
        <w:ind w:right="153" w:firstLine="288"/>
        <w:jc w:val="both"/>
        <w:rPr>
          <w:rFonts w:ascii="Times New Roman" w:hAnsi="Times New Roman" w:cs="Times New Roman"/>
          <w:sz w:val="20"/>
          <w:szCs w:val="20"/>
        </w:rPr>
      </w:pPr>
    </w:p>
    <w:p w:rsidR="00447724" w:rsidRPr="006066F1" w:rsidRDefault="00447724" w:rsidP="00447724">
      <w:pPr>
        <w:pStyle w:val="ListParagraph"/>
        <w:numPr>
          <w:ilvl w:val="1"/>
          <w:numId w:val="28"/>
        </w:numPr>
        <w:spacing w:after="0"/>
        <w:ind w:left="284" w:hanging="284"/>
        <w:rPr>
          <w:rFonts w:ascii="Times New Roman" w:hAnsi="Times New Roman" w:cs="Times New Roman"/>
          <w:b/>
          <w:sz w:val="20"/>
          <w:lang w:val="id-ID"/>
        </w:rPr>
      </w:pPr>
      <w:r>
        <w:rPr>
          <w:rFonts w:ascii="Times New Roman" w:hAnsi="Times New Roman" w:cs="Times New Roman"/>
          <w:b/>
          <w:sz w:val="20"/>
          <w:lang w:val="id-ID"/>
        </w:rPr>
        <w:t>Rancangan Perlakuan</w:t>
      </w:r>
    </w:p>
    <w:p w:rsidR="00447724" w:rsidRPr="00B17996" w:rsidRDefault="00C36D3B" w:rsidP="00447724">
      <w:pPr>
        <w:widowControl w:val="0"/>
        <w:autoSpaceDE w:val="0"/>
        <w:autoSpaceDN w:val="0"/>
        <w:adjustRightInd w:val="0"/>
        <w:spacing w:line="240" w:lineRule="auto"/>
        <w:ind w:right="153" w:firstLine="288"/>
        <w:jc w:val="both"/>
        <w:rPr>
          <w:rFonts w:ascii="Times New Roman" w:hAnsi="Times New Roman"/>
          <w:sz w:val="20"/>
          <w:szCs w:val="20"/>
          <w:lang w:val="id-ID"/>
        </w:rPr>
      </w:pPr>
      <w:r w:rsidRPr="00AB511E">
        <w:rPr>
          <w:rFonts w:ascii="Times New Roman" w:hAnsi="Times New Roman"/>
          <w:sz w:val="20"/>
          <w:szCs w:val="20"/>
        </w:rPr>
        <w:t xml:space="preserve">Rancangan </w:t>
      </w:r>
      <w:r w:rsidR="00447724">
        <w:rPr>
          <w:rFonts w:ascii="Times New Roman" w:hAnsi="Times New Roman"/>
          <w:sz w:val="20"/>
          <w:szCs w:val="20"/>
          <w:lang w:val="id-ID"/>
        </w:rPr>
        <w:t>perlakuan</w:t>
      </w:r>
      <w:r w:rsidRPr="00AB511E">
        <w:rPr>
          <w:rFonts w:ascii="Times New Roman" w:hAnsi="Times New Roman"/>
          <w:sz w:val="20"/>
          <w:szCs w:val="20"/>
        </w:rPr>
        <w:t xml:space="preserve"> </w:t>
      </w:r>
      <w:r w:rsidR="00447724">
        <w:rPr>
          <w:rFonts w:ascii="Times New Roman" w:hAnsi="Times New Roman"/>
          <w:sz w:val="20"/>
          <w:szCs w:val="20"/>
          <w:lang w:val="id-ID"/>
        </w:rPr>
        <w:t xml:space="preserve">yang </w:t>
      </w:r>
      <w:proofErr w:type="gramStart"/>
      <w:r w:rsidR="00447724">
        <w:rPr>
          <w:rFonts w:ascii="Times New Roman" w:hAnsi="Times New Roman"/>
          <w:sz w:val="20"/>
          <w:szCs w:val="20"/>
          <w:lang w:val="id-ID"/>
        </w:rPr>
        <w:t>akan</w:t>
      </w:r>
      <w:proofErr w:type="gramEnd"/>
      <w:r w:rsidR="00447724">
        <w:rPr>
          <w:rFonts w:ascii="Times New Roman" w:hAnsi="Times New Roman"/>
          <w:sz w:val="20"/>
          <w:szCs w:val="20"/>
          <w:lang w:val="id-ID"/>
        </w:rPr>
        <w:t xml:space="preserve"> dilakukan yaitu penyimpanan </w:t>
      </w:r>
      <w:r w:rsidR="00AB511E">
        <w:rPr>
          <w:rFonts w:ascii="Times New Roman" w:hAnsi="Times New Roman"/>
          <w:sz w:val="20"/>
          <w:szCs w:val="20"/>
          <w:lang w:val="id-ID"/>
        </w:rPr>
        <w:t>pasta bawang merah</w:t>
      </w:r>
      <w:r w:rsidR="00AB511E" w:rsidRPr="00AB511E">
        <w:rPr>
          <w:rFonts w:ascii="Times New Roman" w:hAnsi="Times New Roman"/>
          <w:sz w:val="20"/>
          <w:szCs w:val="20"/>
        </w:rPr>
        <w:t xml:space="preserve"> </w:t>
      </w:r>
      <w:r w:rsidR="00CD686F">
        <w:rPr>
          <w:rFonts w:ascii="Times New Roman" w:hAnsi="Times New Roman"/>
          <w:sz w:val="20"/>
          <w:szCs w:val="20"/>
          <w:lang w:val="id-ID"/>
        </w:rPr>
        <w:t xml:space="preserve">terpilih </w:t>
      </w:r>
      <w:r w:rsidR="00447724">
        <w:rPr>
          <w:rFonts w:ascii="Times New Roman" w:hAnsi="Times New Roman"/>
          <w:sz w:val="20"/>
          <w:szCs w:val="20"/>
          <w:lang w:val="id-ID"/>
        </w:rPr>
        <w:t xml:space="preserve">yang telah dikemas didalam kemasan </w:t>
      </w:r>
      <w:r w:rsidR="00447724" w:rsidRPr="00AB511E">
        <w:rPr>
          <w:rFonts w:ascii="Times New Roman" w:hAnsi="Times New Roman"/>
          <w:i/>
          <w:sz w:val="20"/>
          <w:szCs w:val="20"/>
        </w:rPr>
        <w:t>alumunium foil</w:t>
      </w:r>
      <w:r w:rsidR="00447724" w:rsidRPr="00AB511E">
        <w:rPr>
          <w:rFonts w:ascii="Times New Roman" w:hAnsi="Times New Roman"/>
          <w:sz w:val="20"/>
          <w:szCs w:val="20"/>
        </w:rPr>
        <w:t xml:space="preserve"> dan kemasan gelas </w:t>
      </w:r>
      <w:r w:rsidR="00447724">
        <w:rPr>
          <w:rFonts w:ascii="Times New Roman" w:hAnsi="Times New Roman"/>
          <w:sz w:val="20"/>
          <w:szCs w:val="20"/>
          <w:lang w:val="id-ID"/>
        </w:rPr>
        <w:t xml:space="preserve">serta disimpan pada masing-masing suhu </w:t>
      </w:r>
      <w:r w:rsidR="00AB511E">
        <w:rPr>
          <w:rFonts w:ascii="Times New Roman" w:hAnsi="Times New Roman"/>
          <w:sz w:val="20"/>
          <w:szCs w:val="20"/>
        </w:rPr>
        <w:t>15°C, 30°C dan 45°C</w:t>
      </w:r>
      <w:r w:rsidR="00B17996">
        <w:rPr>
          <w:rFonts w:ascii="Times New Roman" w:hAnsi="Times New Roman"/>
          <w:sz w:val="20"/>
          <w:szCs w:val="20"/>
          <w:lang w:val="id-ID"/>
        </w:rPr>
        <w:t>.</w:t>
      </w:r>
    </w:p>
    <w:p w:rsidR="00447724" w:rsidRPr="006066F1" w:rsidRDefault="00447724" w:rsidP="00447724">
      <w:pPr>
        <w:pStyle w:val="ListParagraph"/>
        <w:numPr>
          <w:ilvl w:val="1"/>
          <w:numId w:val="28"/>
        </w:numPr>
        <w:spacing w:after="0"/>
        <w:ind w:left="284" w:hanging="284"/>
        <w:rPr>
          <w:rFonts w:ascii="Times New Roman" w:hAnsi="Times New Roman" w:cs="Times New Roman"/>
          <w:b/>
          <w:sz w:val="20"/>
          <w:lang w:val="id-ID"/>
        </w:rPr>
      </w:pPr>
      <w:r>
        <w:rPr>
          <w:rFonts w:ascii="Times New Roman" w:hAnsi="Times New Roman" w:cs="Times New Roman"/>
          <w:b/>
          <w:sz w:val="20"/>
          <w:lang w:val="id-ID"/>
        </w:rPr>
        <w:t xml:space="preserve">Rancangan </w:t>
      </w:r>
      <w:r w:rsidR="000D246D">
        <w:rPr>
          <w:rFonts w:ascii="Times New Roman" w:hAnsi="Times New Roman" w:cs="Times New Roman"/>
          <w:b/>
          <w:sz w:val="20"/>
          <w:lang w:val="id-ID"/>
        </w:rPr>
        <w:t>Analisis</w:t>
      </w:r>
    </w:p>
    <w:p w:rsidR="00CD686F" w:rsidRPr="00CD686F" w:rsidRDefault="000D246D" w:rsidP="00CD686F">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lang w:val="id-ID"/>
        </w:rPr>
        <w:t>Rancangan analisis</w:t>
      </w:r>
      <w:r w:rsidR="00CD686F" w:rsidRPr="00CD686F">
        <w:rPr>
          <w:rFonts w:ascii="Times New Roman" w:hAnsi="Times New Roman" w:cs="Times New Roman"/>
          <w:sz w:val="20"/>
          <w:szCs w:val="20"/>
        </w:rPr>
        <w:t xml:space="preserve"> yang akan dilakukan dalam penelitian ini adalah menganalisis respon kimia dan </w:t>
      </w:r>
      <w:r w:rsidR="00CD686F">
        <w:rPr>
          <w:rFonts w:ascii="Times New Roman" w:hAnsi="Times New Roman" w:cs="Times New Roman"/>
          <w:sz w:val="20"/>
          <w:szCs w:val="20"/>
          <w:lang w:val="id-ID"/>
        </w:rPr>
        <w:t>mikrobiologi</w:t>
      </w:r>
      <w:r w:rsidR="00CD686F" w:rsidRPr="00CD686F">
        <w:rPr>
          <w:rFonts w:ascii="Times New Roman" w:hAnsi="Times New Roman" w:cs="Times New Roman"/>
          <w:sz w:val="20"/>
          <w:szCs w:val="20"/>
        </w:rPr>
        <w:t xml:space="preserve"> terhadap </w:t>
      </w:r>
      <w:r w:rsidR="00CD686F">
        <w:rPr>
          <w:rFonts w:ascii="Times New Roman" w:hAnsi="Times New Roman" w:cs="Times New Roman"/>
          <w:sz w:val="20"/>
          <w:szCs w:val="20"/>
          <w:lang w:val="id-ID"/>
        </w:rPr>
        <w:t>pasta bawang merah terpilih</w:t>
      </w:r>
      <w:r w:rsidR="00CD686F" w:rsidRPr="00CD686F">
        <w:rPr>
          <w:rFonts w:ascii="Times New Roman" w:hAnsi="Times New Roman" w:cs="Times New Roman"/>
          <w:sz w:val="20"/>
          <w:szCs w:val="20"/>
        </w:rPr>
        <w:t xml:space="preserve"> setelah disimpan. Hasil analisis kimia</w:t>
      </w:r>
      <w:r w:rsidR="00CD686F">
        <w:rPr>
          <w:rFonts w:ascii="Times New Roman" w:hAnsi="Times New Roman" w:cs="Times New Roman"/>
          <w:sz w:val="20"/>
          <w:szCs w:val="20"/>
          <w:lang w:val="id-ID"/>
        </w:rPr>
        <w:t xml:space="preserve"> dan mikrobiologi</w:t>
      </w:r>
      <w:r w:rsidR="00CD686F" w:rsidRPr="00CD686F">
        <w:rPr>
          <w:rFonts w:ascii="Times New Roman" w:hAnsi="Times New Roman" w:cs="Times New Roman"/>
          <w:sz w:val="20"/>
          <w:szCs w:val="20"/>
        </w:rPr>
        <w:t xml:space="preserve"> yang diperoleh kemudian dihitung menggunakan regresi linear sederhana untuk mengetahui hubungan antara parameter yang diukur dengan waktu penyimpanan, dengan menggunakan persamaan yaitu:</w:t>
      </w:r>
    </w:p>
    <w:tbl>
      <w:tblPr>
        <w:tblStyle w:val="TableGrid"/>
        <w:tblW w:w="0" w:type="auto"/>
        <w:jc w:val="center"/>
        <w:tblLook w:val="04A0" w:firstRow="1" w:lastRow="0" w:firstColumn="1" w:lastColumn="0" w:noHBand="0" w:noVBand="1"/>
      </w:tblPr>
      <w:tblGrid>
        <w:gridCol w:w="1555"/>
      </w:tblGrid>
      <w:tr w:rsidR="00E23857" w:rsidRPr="00E23857" w:rsidTr="001F7BE0">
        <w:trPr>
          <w:jc w:val="center"/>
        </w:trPr>
        <w:tc>
          <w:tcPr>
            <w:tcW w:w="1555" w:type="dxa"/>
            <w:vAlign w:val="center"/>
          </w:tcPr>
          <w:p w:rsidR="00E23857" w:rsidRPr="00E23857" w:rsidRDefault="00E23857" w:rsidP="001F7BE0">
            <w:pPr>
              <w:spacing w:line="276" w:lineRule="auto"/>
              <w:jc w:val="center"/>
              <w:rPr>
                <w:rFonts w:ascii="Times New Roman" w:hAnsi="Times New Roman" w:cs="Times New Roman"/>
                <w:sz w:val="20"/>
                <w:szCs w:val="20"/>
              </w:rPr>
            </w:pPr>
            <w:r w:rsidRPr="00E23857">
              <w:rPr>
                <w:rFonts w:ascii="Times New Roman" w:hAnsi="Times New Roman" w:cs="Times New Roman"/>
                <w:sz w:val="20"/>
                <w:szCs w:val="20"/>
              </w:rPr>
              <w:t>y = a + bx</w:t>
            </w:r>
          </w:p>
        </w:tc>
      </w:tr>
    </w:tbl>
    <w:p w:rsidR="00CD686F" w:rsidRDefault="00CD686F" w:rsidP="00CD686F">
      <w:pPr>
        <w:tabs>
          <w:tab w:val="left" w:pos="709"/>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Keterangan </w:t>
      </w:r>
      <w:r w:rsidRPr="00CD686F">
        <w:rPr>
          <w:rFonts w:ascii="Times New Roman" w:hAnsi="Times New Roman" w:cs="Times New Roman"/>
          <w:sz w:val="20"/>
          <w:szCs w:val="20"/>
        </w:rPr>
        <w:t xml:space="preserve">: </w:t>
      </w:r>
      <w:r>
        <w:rPr>
          <w:rFonts w:ascii="Times New Roman" w:hAnsi="Times New Roman" w:cs="Times New Roman"/>
          <w:sz w:val="20"/>
          <w:szCs w:val="20"/>
        </w:rPr>
        <w:tab/>
      </w:r>
    </w:p>
    <w:p w:rsidR="00CD686F" w:rsidRDefault="00CD686F" w:rsidP="00CD686F">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lang w:val="id-ID"/>
        </w:rPr>
        <w:t>y</w:t>
      </w:r>
      <w:r>
        <w:rPr>
          <w:rFonts w:ascii="Times New Roman" w:hAnsi="Times New Roman" w:cs="Times New Roman"/>
          <w:sz w:val="20"/>
          <w:szCs w:val="20"/>
        </w:rPr>
        <w:tab/>
      </w:r>
      <w:r w:rsidRPr="00CD686F">
        <w:rPr>
          <w:rFonts w:ascii="Times New Roman" w:hAnsi="Times New Roman" w:cs="Times New Roman"/>
          <w:sz w:val="20"/>
          <w:szCs w:val="20"/>
        </w:rPr>
        <w:t>= nilai analisis</w:t>
      </w:r>
    </w:p>
    <w:p w:rsidR="00CD686F" w:rsidRDefault="00CD686F" w:rsidP="00CD686F">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r>
      <w:r w:rsidRPr="00CD686F">
        <w:rPr>
          <w:rFonts w:ascii="Times New Roman" w:hAnsi="Times New Roman" w:cs="Times New Roman"/>
          <w:sz w:val="20"/>
          <w:szCs w:val="20"/>
        </w:rPr>
        <w:t>= nilai analisis pada s</w:t>
      </w:r>
      <w:r>
        <w:rPr>
          <w:rFonts w:ascii="Times New Roman" w:hAnsi="Times New Roman" w:cs="Times New Roman"/>
          <w:sz w:val="20"/>
          <w:szCs w:val="20"/>
        </w:rPr>
        <w:t xml:space="preserve">aat mulai </w:t>
      </w:r>
      <w:r w:rsidRPr="00CD686F">
        <w:rPr>
          <w:rFonts w:ascii="Times New Roman" w:hAnsi="Times New Roman" w:cs="Times New Roman"/>
          <w:sz w:val="20"/>
          <w:szCs w:val="20"/>
        </w:rPr>
        <w:t>disimpan</w:t>
      </w:r>
    </w:p>
    <w:p w:rsidR="00CD686F" w:rsidRDefault="00CD686F" w:rsidP="00CD686F">
      <w:pPr>
        <w:tabs>
          <w:tab w:val="left" w:pos="284"/>
        </w:tabs>
        <w:spacing w:after="0" w:line="240" w:lineRule="auto"/>
        <w:jc w:val="both"/>
        <w:rPr>
          <w:rFonts w:ascii="Times New Roman" w:hAnsi="Times New Roman" w:cs="Times New Roman"/>
          <w:sz w:val="20"/>
          <w:szCs w:val="20"/>
        </w:rPr>
      </w:pPr>
      <w:r w:rsidRPr="00CD686F">
        <w:rPr>
          <w:rFonts w:ascii="Times New Roman" w:hAnsi="Times New Roman" w:cs="Times New Roman"/>
          <w:sz w:val="20"/>
          <w:szCs w:val="20"/>
        </w:rPr>
        <w:t xml:space="preserve">b </w:t>
      </w:r>
      <w:r>
        <w:rPr>
          <w:rFonts w:ascii="Times New Roman" w:hAnsi="Times New Roman" w:cs="Times New Roman"/>
          <w:sz w:val="20"/>
          <w:szCs w:val="20"/>
        </w:rPr>
        <w:tab/>
      </w:r>
      <w:r w:rsidRPr="00CD686F">
        <w:rPr>
          <w:rFonts w:ascii="Times New Roman" w:hAnsi="Times New Roman" w:cs="Times New Roman"/>
          <w:sz w:val="20"/>
          <w:szCs w:val="20"/>
        </w:rPr>
        <w:t>= laju nilai analisis (k)</w:t>
      </w:r>
    </w:p>
    <w:p w:rsidR="00CD686F" w:rsidRPr="00CD686F" w:rsidRDefault="00CD686F" w:rsidP="00E23857">
      <w:pPr>
        <w:tabs>
          <w:tab w:val="left" w:pos="284"/>
        </w:tabs>
        <w:spacing w:line="240" w:lineRule="auto"/>
        <w:jc w:val="both"/>
        <w:rPr>
          <w:rFonts w:ascii="Times New Roman" w:hAnsi="Times New Roman" w:cs="Times New Roman"/>
          <w:sz w:val="20"/>
          <w:szCs w:val="20"/>
        </w:rPr>
      </w:pPr>
      <w:r w:rsidRPr="00CD686F">
        <w:rPr>
          <w:rFonts w:ascii="Times New Roman" w:hAnsi="Times New Roman" w:cs="Times New Roman"/>
          <w:sz w:val="20"/>
          <w:szCs w:val="20"/>
        </w:rPr>
        <w:t xml:space="preserve">x </w:t>
      </w:r>
      <w:r>
        <w:rPr>
          <w:rFonts w:ascii="Times New Roman" w:hAnsi="Times New Roman" w:cs="Times New Roman"/>
          <w:sz w:val="20"/>
          <w:szCs w:val="20"/>
        </w:rPr>
        <w:tab/>
      </w:r>
      <w:r w:rsidRPr="00CD686F">
        <w:rPr>
          <w:rFonts w:ascii="Times New Roman" w:hAnsi="Times New Roman" w:cs="Times New Roman"/>
          <w:sz w:val="20"/>
          <w:szCs w:val="20"/>
        </w:rPr>
        <w:t>= waktu simpan (hari)</w:t>
      </w:r>
    </w:p>
    <w:p w:rsidR="00CD686F" w:rsidRPr="00E23857" w:rsidRDefault="00CD686F" w:rsidP="00991A84">
      <w:pPr>
        <w:spacing w:line="240" w:lineRule="auto"/>
        <w:ind w:firstLine="284"/>
        <w:jc w:val="both"/>
        <w:rPr>
          <w:rFonts w:ascii="Times New Roman" w:hAnsi="Times New Roman" w:cs="Times New Roman"/>
          <w:sz w:val="16"/>
          <w:szCs w:val="20"/>
          <w:lang w:val="id-ID"/>
        </w:rPr>
      </w:pPr>
      <w:r w:rsidRPr="00E23857">
        <w:rPr>
          <w:rFonts w:ascii="Times New Roman" w:hAnsi="Times New Roman" w:cs="Times New Roman"/>
          <w:sz w:val="20"/>
          <w:szCs w:val="20"/>
        </w:rPr>
        <w:t>Setelah diperoleh persamaan regresi, kemudian</w:t>
      </w:r>
      <w:r w:rsidR="00E23857" w:rsidRPr="00E23857">
        <w:rPr>
          <w:rFonts w:ascii="Times New Roman" w:hAnsi="Times New Roman" w:cs="Times New Roman"/>
          <w:sz w:val="20"/>
          <w:szCs w:val="20"/>
          <w:lang w:val="id-ID"/>
        </w:rPr>
        <w:t xml:space="preserve"> tentukan ordo reaksi dari </w:t>
      </w:r>
      <w:r w:rsidR="00E23857" w:rsidRPr="00E23857">
        <w:rPr>
          <w:rFonts w:ascii="Times New Roman" w:hAnsi="Times New Roman"/>
          <w:sz w:val="20"/>
          <w:szCs w:val="20"/>
        </w:rPr>
        <w:t>nilai koefisien determinasi (R</w:t>
      </w:r>
      <w:r w:rsidR="00E23857" w:rsidRPr="00E23857">
        <w:rPr>
          <w:rFonts w:ascii="Times New Roman" w:hAnsi="Times New Roman"/>
          <w:sz w:val="20"/>
          <w:szCs w:val="20"/>
          <w:vertAlign w:val="superscript"/>
        </w:rPr>
        <w:t>2</w:t>
      </w:r>
      <w:r w:rsidR="00E23857" w:rsidRPr="00E23857">
        <w:rPr>
          <w:rFonts w:ascii="Times New Roman" w:hAnsi="Times New Roman"/>
          <w:sz w:val="20"/>
          <w:szCs w:val="20"/>
        </w:rPr>
        <w:t>) paling tinggi</w:t>
      </w:r>
      <w:r w:rsidR="00E23857" w:rsidRPr="00E23857">
        <w:rPr>
          <w:rFonts w:ascii="Times New Roman" w:hAnsi="Times New Roman"/>
          <w:sz w:val="20"/>
          <w:szCs w:val="20"/>
          <w:lang w:val="id-ID"/>
        </w:rPr>
        <w:t xml:space="preserve"> dan </w:t>
      </w:r>
      <w:r w:rsidRPr="00E23857">
        <w:rPr>
          <w:rFonts w:ascii="Times New Roman" w:hAnsi="Times New Roman" w:cs="Times New Roman"/>
          <w:sz w:val="20"/>
          <w:szCs w:val="20"/>
        </w:rPr>
        <w:t xml:space="preserve"> dibuat kurva </w:t>
      </w:r>
      <w:r w:rsidRPr="00E23857">
        <w:rPr>
          <w:rFonts w:ascii="Times New Roman" w:hAnsi="Times New Roman" w:cs="Times New Roman"/>
          <w:i/>
          <w:sz w:val="20"/>
          <w:szCs w:val="20"/>
        </w:rPr>
        <w:t>Arrhenius</w:t>
      </w:r>
      <w:r w:rsidRPr="00E23857">
        <w:rPr>
          <w:rFonts w:ascii="Times New Roman" w:hAnsi="Times New Roman" w:cs="Times New Roman"/>
          <w:sz w:val="20"/>
          <w:szCs w:val="20"/>
        </w:rPr>
        <w:t xml:space="preserve"> dengan sumbu x menyatakan 1</w:t>
      </w:r>
      <w:r w:rsidR="001F7BE0">
        <w:rPr>
          <w:rFonts w:ascii="Times New Roman" w:hAnsi="Times New Roman" w:cs="Times New Roman"/>
          <w:sz w:val="20"/>
          <w:szCs w:val="20"/>
        </w:rPr>
        <w:t xml:space="preserve">/T dan sumbu y menyatakan ln k. </w:t>
      </w:r>
      <w:r w:rsidRPr="00CD686F">
        <w:rPr>
          <w:rFonts w:ascii="Times New Roman" w:hAnsi="Times New Roman" w:cs="Times New Roman"/>
          <w:sz w:val="20"/>
          <w:szCs w:val="20"/>
        </w:rPr>
        <w:t xml:space="preserve">Selanjutnya nilai k yang diperoleh dari persamaan regresi diterapkan dalam persamaan </w:t>
      </w:r>
      <w:r w:rsidRPr="00E23857">
        <w:rPr>
          <w:rFonts w:ascii="Times New Roman" w:hAnsi="Times New Roman" w:cs="Times New Roman"/>
          <w:i/>
          <w:sz w:val="20"/>
          <w:szCs w:val="20"/>
        </w:rPr>
        <w:t>A</w:t>
      </w:r>
      <w:r w:rsidR="00E23857" w:rsidRPr="00E23857">
        <w:rPr>
          <w:rFonts w:ascii="Times New Roman" w:hAnsi="Times New Roman" w:cs="Times New Roman"/>
          <w:i/>
          <w:sz w:val="20"/>
          <w:szCs w:val="20"/>
          <w:lang w:val="id-ID"/>
        </w:rPr>
        <w:t>r</w:t>
      </w:r>
      <w:r w:rsidRPr="00E23857">
        <w:rPr>
          <w:rFonts w:ascii="Times New Roman" w:hAnsi="Times New Roman" w:cs="Times New Roman"/>
          <w:i/>
          <w:sz w:val="20"/>
          <w:szCs w:val="20"/>
        </w:rPr>
        <w:t>rhenius</w:t>
      </w:r>
      <w:r w:rsidRPr="00CD686F">
        <w:rPr>
          <w:rFonts w:ascii="Times New Roman" w:hAnsi="Times New Roman" w:cs="Times New Roman"/>
          <w:sz w:val="20"/>
          <w:szCs w:val="20"/>
        </w:rPr>
        <w:t xml:space="preserve"> yaitu:</w:t>
      </w:r>
    </w:p>
    <w:tbl>
      <w:tblPr>
        <w:tblStyle w:val="TableGrid"/>
        <w:tblW w:w="0" w:type="auto"/>
        <w:jc w:val="center"/>
        <w:tblLook w:val="04A0" w:firstRow="1" w:lastRow="0" w:firstColumn="1" w:lastColumn="0" w:noHBand="0" w:noVBand="1"/>
      </w:tblPr>
      <w:tblGrid>
        <w:gridCol w:w="1696"/>
      </w:tblGrid>
      <w:tr w:rsidR="001F7BE0" w:rsidRPr="001F7BE0" w:rsidTr="001F7BE0">
        <w:trPr>
          <w:jc w:val="center"/>
        </w:trPr>
        <w:tc>
          <w:tcPr>
            <w:tcW w:w="1696" w:type="dxa"/>
          </w:tcPr>
          <w:p w:rsidR="001F7BE0" w:rsidRPr="001F7BE0" w:rsidRDefault="001F7BE0" w:rsidP="001F7BE0">
            <w:pPr>
              <w:spacing w:line="276" w:lineRule="auto"/>
              <w:jc w:val="center"/>
              <w:rPr>
                <w:rFonts w:ascii="Times New Roman" w:hAnsi="Times New Roman" w:cs="Times New Roman"/>
                <w:sz w:val="20"/>
                <w:szCs w:val="20"/>
              </w:rPr>
            </w:pPr>
            <w:r w:rsidRPr="001F7BE0">
              <w:rPr>
                <w:rFonts w:ascii="Times New Roman" w:hAnsi="Times New Roman" w:cs="Times New Roman"/>
                <w:sz w:val="20"/>
                <w:szCs w:val="20"/>
              </w:rPr>
              <w:lastRenderedPageBreak/>
              <w:t xml:space="preserve">k = </w:t>
            </w:r>
            <w:proofErr w:type="gramStart"/>
            <w:r w:rsidRPr="001F7BE0">
              <w:rPr>
                <w:rFonts w:ascii="Times New Roman" w:hAnsi="Times New Roman" w:cs="Times New Roman"/>
                <w:sz w:val="20"/>
                <w:szCs w:val="20"/>
              </w:rPr>
              <w:t>k</w:t>
            </w:r>
            <w:r w:rsidRPr="001F7BE0">
              <w:rPr>
                <w:rFonts w:ascii="Times New Roman" w:hAnsi="Times New Roman" w:cs="Times New Roman"/>
                <w:sz w:val="20"/>
                <w:szCs w:val="20"/>
                <w:vertAlign w:val="subscript"/>
              </w:rPr>
              <w:t>0</w:t>
            </w:r>
            <w:r w:rsidRPr="001F7BE0">
              <w:rPr>
                <w:rFonts w:ascii="Times New Roman" w:hAnsi="Times New Roman" w:cs="Times New Roman"/>
                <w:sz w:val="20"/>
                <w:szCs w:val="20"/>
              </w:rPr>
              <w:t xml:space="preserve"> .</w:t>
            </w:r>
            <w:proofErr w:type="gramEnd"/>
            <w:r w:rsidRPr="001F7BE0">
              <w:rPr>
                <w:rFonts w:ascii="Times New Roman" w:hAnsi="Times New Roman" w:cs="Times New Roman"/>
                <w:sz w:val="20"/>
                <w:szCs w:val="20"/>
              </w:rPr>
              <w:t xml:space="preserve"> </w:t>
            </w:r>
            <m:oMath>
              <m:sSup>
                <m:sSupPr>
                  <m:ctrlPr>
                    <w:rPr>
                      <w:rFonts w:ascii="Cambria Math" w:hAnsi="Cambria Math" w:cs="Times New Roman"/>
                      <w:iCs/>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-Ea/RT</m:t>
                  </m:r>
                </m:sup>
              </m:sSup>
            </m:oMath>
          </w:p>
        </w:tc>
      </w:tr>
    </w:tbl>
    <w:p w:rsidR="001F7BE0" w:rsidRDefault="001F7BE0" w:rsidP="00991A84">
      <w:pPr>
        <w:spacing w:before="240" w:after="0" w:line="24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Keterangan </w:t>
      </w:r>
      <w:r w:rsidRPr="00CD686F">
        <w:rPr>
          <w:rFonts w:ascii="Times New Roman" w:hAnsi="Times New Roman" w:cs="Times New Roman"/>
          <w:sz w:val="20"/>
          <w:szCs w:val="20"/>
        </w:rPr>
        <w:t xml:space="preserve">: </w:t>
      </w:r>
    </w:p>
    <w:p w:rsidR="001F7BE0" w:rsidRDefault="001F7BE0" w:rsidP="001F7BE0">
      <w:pPr>
        <w:tabs>
          <w:tab w:val="left" w:pos="284"/>
        </w:tabs>
        <w:spacing w:after="0" w:line="240" w:lineRule="auto"/>
        <w:rPr>
          <w:rFonts w:ascii="Times New Roman" w:hAnsi="Times New Roman" w:cs="Times New Roman"/>
          <w:sz w:val="20"/>
          <w:szCs w:val="20"/>
        </w:rPr>
      </w:pPr>
      <w:r>
        <w:rPr>
          <w:rFonts w:ascii="Times New Roman" w:hAnsi="Times New Roman" w:cs="Times New Roman"/>
          <w:sz w:val="20"/>
          <w:szCs w:val="20"/>
          <w:lang w:val="id-ID"/>
        </w:rPr>
        <w:t>k</w:t>
      </w:r>
      <w:r>
        <w:rPr>
          <w:rFonts w:ascii="Times New Roman" w:hAnsi="Times New Roman" w:cs="Times New Roman"/>
          <w:sz w:val="20"/>
          <w:szCs w:val="20"/>
        </w:rPr>
        <w:tab/>
      </w:r>
      <w:r w:rsidR="00CD686F" w:rsidRPr="00CD686F">
        <w:rPr>
          <w:rFonts w:ascii="Times New Roman" w:hAnsi="Times New Roman" w:cs="Times New Roman"/>
          <w:sz w:val="20"/>
          <w:szCs w:val="20"/>
        </w:rPr>
        <w:t>= konstanta penurunan mutu</w:t>
      </w:r>
    </w:p>
    <w:p w:rsidR="001F7BE0" w:rsidRDefault="00CD686F" w:rsidP="001F7BE0">
      <w:pPr>
        <w:tabs>
          <w:tab w:val="left" w:pos="284"/>
        </w:tabs>
        <w:spacing w:after="0" w:line="240" w:lineRule="auto"/>
        <w:rPr>
          <w:rFonts w:ascii="Times New Roman" w:hAnsi="Times New Roman" w:cs="Times New Roman"/>
          <w:sz w:val="20"/>
          <w:szCs w:val="20"/>
        </w:rPr>
      </w:pPr>
      <w:r w:rsidRPr="00CD686F">
        <w:rPr>
          <w:rFonts w:ascii="Times New Roman" w:hAnsi="Times New Roman" w:cs="Times New Roman"/>
          <w:sz w:val="20"/>
          <w:szCs w:val="20"/>
        </w:rPr>
        <w:t>k</w:t>
      </w:r>
      <w:r w:rsidRPr="00CD686F">
        <w:rPr>
          <w:rFonts w:ascii="Times New Roman" w:hAnsi="Times New Roman" w:cs="Times New Roman"/>
          <w:sz w:val="20"/>
          <w:szCs w:val="20"/>
          <w:vertAlign w:val="subscript"/>
        </w:rPr>
        <w:t>0</w:t>
      </w:r>
      <w:r w:rsidR="001F7BE0">
        <w:rPr>
          <w:rFonts w:ascii="Times New Roman" w:hAnsi="Times New Roman" w:cs="Times New Roman"/>
          <w:sz w:val="20"/>
          <w:szCs w:val="20"/>
        </w:rPr>
        <w:tab/>
        <w:t xml:space="preserve">= konstanta (tidak bergantung </w:t>
      </w:r>
      <w:r w:rsidRPr="00CD686F">
        <w:rPr>
          <w:rFonts w:ascii="Times New Roman" w:hAnsi="Times New Roman" w:cs="Times New Roman"/>
          <w:sz w:val="20"/>
          <w:szCs w:val="20"/>
        </w:rPr>
        <w:t>pada suhu)</w:t>
      </w:r>
    </w:p>
    <w:p w:rsidR="001F7BE0" w:rsidRDefault="00CD686F" w:rsidP="001F7BE0">
      <w:pPr>
        <w:tabs>
          <w:tab w:val="left" w:pos="284"/>
        </w:tabs>
        <w:spacing w:after="0" w:line="240" w:lineRule="auto"/>
        <w:rPr>
          <w:rFonts w:ascii="Times New Roman" w:hAnsi="Times New Roman" w:cs="Times New Roman"/>
          <w:sz w:val="20"/>
          <w:szCs w:val="20"/>
        </w:rPr>
      </w:pPr>
      <w:r w:rsidRPr="00CD686F">
        <w:rPr>
          <w:rFonts w:ascii="Times New Roman" w:hAnsi="Times New Roman" w:cs="Times New Roman"/>
          <w:sz w:val="20"/>
          <w:szCs w:val="20"/>
        </w:rPr>
        <w:t>E</w:t>
      </w:r>
      <w:r w:rsidR="001F7BE0">
        <w:rPr>
          <w:rFonts w:ascii="Times New Roman" w:hAnsi="Times New Roman" w:cs="Times New Roman"/>
          <w:sz w:val="20"/>
          <w:szCs w:val="20"/>
          <w:lang w:val="id-ID"/>
        </w:rPr>
        <w:t>a</w:t>
      </w:r>
      <w:r w:rsidR="001F7BE0">
        <w:rPr>
          <w:rFonts w:ascii="Times New Roman" w:hAnsi="Times New Roman" w:cs="Times New Roman"/>
          <w:sz w:val="20"/>
          <w:szCs w:val="20"/>
          <w:lang w:val="id-ID"/>
        </w:rPr>
        <w:tab/>
      </w:r>
      <w:r w:rsidRPr="00CD686F">
        <w:rPr>
          <w:rFonts w:ascii="Times New Roman" w:hAnsi="Times New Roman" w:cs="Times New Roman"/>
          <w:sz w:val="20"/>
          <w:szCs w:val="20"/>
        </w:rPr>
        <w:t>= energi aktivasi</w:t>
      </w:r>
    </w:p>
    <w:p w:rsidR="001F7BE0" w:rsidRDefault="00CD686F" w:rsidP="001F7BE0">
      <w:pPr>
        <w:tabs>
          <w:tab w:val="left" w:pos="284"/>
        </w:tabs>
        <w:spacing w:after="0" w:line="240" w:lineRule="auto"/>
        <w:rPr>
          <w:rFonts w:ascii="Times New Roman" w:hAnsi="Times New Roman" w:cs="Times New Roman"/>
          <w:sz w:val="20"/>
          <w:szCs w:val="20"/>
        </w:rPr>
      </w:pPr>
      <w:r w:rsidRPr="00CD686F">
        <w:rPr>
          <w:rFonts w:ascii="Times New Roman" w:hAnsi="Times New Roman" w:cs="Times New Roman"/>
          <w:sz w:val="20"/>
          <w:szCs w:val="20"/>
        </w:rPr>
        <w:t xml:space="preserve">T </w:t>
      </w:r>
      <w:r w:rsidR="001F7BE0">
        <w:rPr>
          <w:rFonts w:ascii="Times New Roman" w:hAnsi="Times New Roman" w:cs="Times New Roman"/>
          <w:sz w:val="20"/>
          <w:szCs w:val="20"/>
        </w:rPr>
        <w:tab/>
      </w:r>
      <w:r w:rsidRPr="00CD686F">
        <w:rPr>
          <w:rFonts w:ascii="Times New Roman" w:hAnsi="Times New Roman" w:cs="Times New Roman"/>
          <w:sz w:val="20"/>
          <w:szCs w:val="20"/>
        </w:rPr>
        <w:t>= suhu mutlak (K)</w:t>
      </w:r>
    </w:p>
    <w:p w:rsidR="00CD686F" w:rsidRPr="00CD686F" w:rsidRDefault="00CD686F" w:rsidP="001F7BE0">
      <w:pPr>
        <w:tabs>
          <w:tab w:val="left" w:pos="284"/>
        </w:tabs>
        <w:spacing w:line="240" w:lineRule="auto"/>
        <w:rPr>
          <w:rFonts w:ascii="Times New Roman" w:hAnsi="Times New Roman" w:cs="Times New Roman"/>
          <w:sz w:val="20"/>
          <w:szCs w:val="20"/>
        </w:rPr>
      </w:pPr>
      <w:r w:rsidRPr="00CD686F">
        <w:rPr>
          <w:rFonts w:ascii="Times New Roman" w:hAnsi="Times New Roman" w:cs="Times New Roman"/>
          <w:sz w:val="20"/>
          <w:szCs w:val="20"/>
        </w:rPr>
        <w:t xml:space="preserve">R </w:t>
      </w:r>
      <w:r w:rsidR="001F7BE0">
        <w:rPr>
          <w:rFonts w:ascii="Times New Roman" w:hAnsi="Times New Roman" w:cs="Times New Roman"/>
          <w:sz w:val="20"/>
          <w:szCs w:val="20"/>
        </w:rPr>
        <w:tab/>
      </w:r>
      <w:r w:rsidRPr="00CD686F">
        <w:rPr>
          <w:rFonts w:ascii="Times New Roman" w:hAnsi="Times New Roman" w:cs="Times New Roman"/>
          <w:sz w:val="20"/>
          <w:szCs w:val="20"/>
        </w:rPr>
        <w:t>= konstanta gas (1,986</w:t>
      </w:r>
      <w:r w:rsidRPr="00CD686F">
        <w:rPr>
          <w:rFonts w:ascii="Times New Roman" w:hAnsi="Times New Roman" w:cs="Times New Roman"/>
          <w:sz w:val="20"/>
          <w:szCs w:val="20"/>
        </w:rPr>
        <w:tab/>
        <w:t>kal/mol)</w:t>
      </w:r>
    </w:p>
    <w:p w:rsidR="00CD686F" w:rsidRPr="00CD686F" w:rsidRDefault="00CD686F" w:rsidP="001F7BE0">
      <w:pPr>
        <w:spacing w:line="240" w:lineRule="auto"/>
        <w:ind w:firstLine="284"/>
        <w:jc w:val="both"/>
        <w:rPr>
          <w:rFonts w:ascii="Times New Roman" w:hAnsi="Times New Roman" w:cs="Times New Roman"/>
          <w:sz w:val="20"/>
          <w:szCs w:val="20"/>
        </w:rPr>
      </w:pPr>
      <w:r w:rsidRPr="00CD686F">
        <w:rPr>
          <w:rFonts w:ascii="Times New Roman" w:hAnsi="Times New Roman" w:cs="Times New Roman"/>
          <w:sz w:val="20"/>
          <w:szCs w:val="20"/>
        </w:rPr>
        <w:t>Setelah didapatkan laju penurunan mutu, maka umur simpan dapat dihitung dengan menggunakan persamaan sebagai berikut:</w:t>
      </w:r>
    </w:p>
    <w:tbl>
      <w:tblPr>
        <w:tblStyle w:val="TableGrid"/>
        <w:tblW w:w="0" w:type="auto"/>
        <w:jc w:val="center"/>
        <w:tblLook w:val="04A0" w:firstRow="1" w:lastRow="0" w:firstColumn="1" w:lastColumn="0" w:noHBand="0" w:noVBand="1"/>
      </w:tblPr>
      <w:tblGrid>
        <w:gridCol w:w="2405"/>
      </w:tblGrid>
      <w:tr w:rsidR="001F7BE0" w:rsidRPr="001F7BE0" w:rsidTr="00EE0949">
        <w:trPr>
          <w:jc w:val="center"/>
        </w:trPr>
        <w:tc>
          <w:tcPr>
            <w:tcW w:w="2405" w:type="dxa"/>
          </w:tcPr>
          <w:p w:rsidR="001F7BE0" w:rsidRPr="00EE0949" w:rsidRDefault="001F7BE0" w:rsidP="00EE0949">
            <w:pPr>
              <w:spacing w:line="276" w:lineRule="auto"/>
              <w:jc w:val="center"/>
              <w:rPr>
                <w:rFonts w:ascii="Times New Roman" w:hAnsi="Times New Roman" w:cs="Times New Roman"/>
                <w:sz w:val="20"/>
                <w:szCs w:val="20"/>
                <w:lang w:val="id-ID"/>
              </w:rPr>
            </w:pPr>
            <w:r w:rsidRPr="001F7BE0">
              <w:rPr>
                <w:rFonts w:ascii="Times New Roman" w:hAnsi="Times New Roman" w:cs="Times New Roman"/>
                <w:sz w:val="20"/>
                <w:szCs w:val="20"/>
              </w:rPr>
              <w:t xml:space="preserve">ts = </w:t>
            </w:r>
            <m:oMath>
              <m:f>
                <m:fPr>
                  <m:ctrlPr>
                    <w:rPr>
                      <w:rFonts w:ascii="Cambria Math" w:hAnsi="Cambria Math" w:cs="Times New Roman"/>
                      <w:sz w:val="20"/>
                      <w:szCs w:val="20"/>
                    </w:rPr>
                  </m:ctrlPr>
                </m:fPr>
                <m:num>
                  <m:r>
                    <m:rPr>
                      <m:sty m:val="p"/>
                    </m:rPr>
                    <w:rPr>
                      <w:rFonts w:ascii="Cambria Math" w:hAnsi="Cambria Math" w:cs="Times New Roman"/>
                      <w:sz w:val="20"/>
                      <w:szCs w:val="20"/>
                    </w:rPr>
                    <m:t>Qt-Q0</m:t>
                  </m:r>
                </m:num>
                <m:den>
                  <m:r>
                    <m:rPr>
                      <m:sty m:val="p"/>
                    </m:rPr>
                    <w:rPr>
                      <w:rFonts w:ascii="Cambria Math" w:hAnsi="Cambria Math" w:cs="Times New Roman"/>
                      <w:sz w:val="20"/>
                      <w:szCs w:val="20"/>
                    </w:rPr>
                    <m:t>k</m:t>
                  </m:r>
                </m:den>
              </m:f>
            </m:oMath>
            <w:r w:rsidR="00EE0949">
              <w:rPr>
                <w:rFonts w:ascii="Times New Roman" w:eastAsiaTheme="minorEastAsia" w:hAnsi="Times New Roman" w:cs="Times New Roman"/>
                <w:sz w:val="20"/>
                <w:szCs w:val="20"/>
                <w:lang w:val="id-ID"/>
              </w:rPr>
              <w:t xml:space="preserve"> atau </w:t>
            </w:r>
            <m:oMath>
              <m:f>
                <m:fPr>
                  <m:ctrlPr>
                    <w:rPr>
                      <w:rFonts w:ascii="Cambria Math" w:hAnsi="Cambria Math" w:cs="Times New Roman"/>
                      <w:sz w:val="20"/>
                      <w:szCs w:val="20"/>
                    </w:rPr>
                  </m:ctrlPr>
                </m:fPr>
                <m:num>
                  <m:func>
                    <m:funcPr>
                      <m:ctrlPr>
                        <w:rPr>
                          <w:rFonts w:ascii="Cambria Math" w:hAnsi="Cambria Math" w:cs="Times New Roman"/>
                          <w:sz w:val="20"/>
                          <w:szCs w:val="20"/>
                        </w:rPr>
                      </m:ctrlPr>
                    </m:funcPr>
                    <m:fName>
                      <m:r>
                        <m:rPr>
                          <m:sty m:val="p"/>
                        </m:rPr>
                        <w:rPr>
                          <w:rFonts w:ascii="Cambria Math" w:hAnsi="Cambria Math" w:cs="Times New Roman"/>
                          <w:sz w:val="20"/>
                          <w:szCs w:val="20"/>
                        </w:rPr>
                        <m:t>ln</m:t>
                      </m:r>
                    </m:fName>
                    <m:e>
                      <m:r>
                        <w:rPr>
                          <w:rFonts w:ascii="Cambria Math" w:hAnsi="Cambria Math" w:cs="Times New Roman"/>
                          <w:sz w:val="20"/>
                          <w:szCs w:val="20"/>
                        </w:rPr>
                        <m:t>(</m:t>
                      </m:r>
                    </m:e>
                  </m:func>
                  <m:r>
                    <m:rPr>
                      <m:sty m:val="p"/>
                    </m:rPr>
                    <w:rPr>
                      <w:rFonts w:ascii="Cambria Math" w:hAnsi="Cambria Math" w:cs="Times New Roman"/>
                      <w:sz w:val="20"/>
                      <w:szCs w:val="20"/>
                    </w:rPr>
                    <m:t>Qt-Q0)</m:t>
                  </m:r>
                </m:num>
                <m:den>
                  <m:r>
                    <m:rPr>
                      <m:sty m:val="p"/>
                    </m:rPr>
                    <w:rPr>
                      <w:rFonts w:ascii="Cambria Math" w:hAnsi="Cambria Math" w:cs="Times New Roman"/>
                      <w:sz w:val="20"/>
                      <w:szCs w:val="20"/>
                    </w:rPr>
                    <m:t>k</m:t>
                  </m:r>
                </m:den>
              </m:f>
            </m:oMath>
          </w:p>
        </w:tc>
      </w:tr>
    </w:tbl>
    <w:p w:rsidR="001F7BE0" w:rsidRDefault="001F7BE0" w:rsidP="00991A84">
      <w:pPr>
        <w:spacing w:before="240" w:after="0" w:line="24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Keterangan </w:t>
      </w:r>
      <w:r w:rsidRPr="00CD686F">
        <w:rPr>
          <w:rFonts w:ascii="Times New Roman" w:hAnsi="Times New Roman" w:cs="Times New Roman"/>
          <w:sz w:val="20"/>
          <w:szCs w:val="20"/>
        </w:rPr>
        <w:t xml:space="preserve">: </w:t>
      </w:r>
    </w:p>
    <w:p w:rsidR="001F7BE0" w:rsidRDefault="00CD686F" w:rsidP="001F7BE0">
      <w:pPr>
        <w:tabs>
          <w:tab w:val="left" w:pos="284"/>
        </w:tabs>
        <w:spacing w:after="0" w:line="240" w:lineRule="auto"/>
        <w:rPr>
          <w:rFonts w:ascii="Times New Roman" w:hAnsi="Times New Roman" w:cs="Times New Roman"/>
          <w:sz w:val="20"/>
          <w:szCs w:val="20"/>
        </w:rPr>
      </w:pPr>
      <w:proofErr w:type="gramStart"/>
      <w:r w:rsidRPr="00CD686F">
        <w:rPr>
          <w:rFonts w:ascii="Times New Roman" w:hAnsi="Times New Roman" w:cs="Times New Roman"/>
          <w:iCs/>
          <w:sz w:val="20"/>
          <w:szCs w:val="20"/>
        </w:rPr>
        <w:t>ts</w:t>
      </w:r>
      <w:proofErr w:type="gramEnd"/>
      <w:r w:rsidRPr="00CD686F">
        <w:rPr>
          <w:rFonts w:ascii="Times New Roman" w:hAnsi="Times New Roman" w:cs="Times New Roman"/>
          <w:iCs/>
          <w:sz w:val="20"/>
          <w:szCs w:val="20"/>
        </w:rPr>
        <w:t xml:space="preserve"> </w:t>
      </w:r>
      <w:r w:rsidR="001F7BE0">
        <w:rPr>
          <w:rFonts w:ascii="Times New Roman" w:hAnsi="Times New Roman" w:cs="Times New Roman"/>
          <w:iCs/>
          <w:sz w:val="20"/>
          <w:szCs w:val="20"/>
        </w:rPr>
        <w:tab/>
      </w:r>
      <w:r w:rsidRPr="00CD686F">
        <w:rPr>
          <w:rFonts w:ascii="Times New Roman" w:hAnsi="Times New Roman" w:cs="Times New Roman"/>
          <w:iCs/>
          <w:sz w:val="20"/>
          <w:szCs w:val="20"/>
        </w:rPr>
        <w:t>= umur simpan (hari)</w:t>
      </w:r>
    </w:p>
    <w:p w:rsidR="001F7BE0" w:rsidRDefault="00CD686F" w:rsidP="001F7BE0">
      <w:pPr>
        <w:tabs>
          <w:tab w:val="left" w:pos="284"/>
        </w:tabs>
        <w:spacing w:after="0" w:line="240" w:lineRule="auto"/>
        <w:rPr>
          <w:rFonts w:ascii="Times New Roman" w:hAnsi="Times New Roman" w:cs="Times New Roman"/>
          <w:sz w:val="20"/>
          <w:szCs w:val="20"/>
        </w:rPr>
      </w:pPr>
      <w:r w:rsidRPr="00CD686F">
        <w:rPr>
          <w:rFonts w:ascii="Times New Roman" w:hAnsi="Times New Roman" w:cs="Times New Roman"/>
          <w:iCs/>
          <w:sz w:val="20"/>
          <w:szCs w:val="20"/>
        </w:rPr>
        <w:t>Q</w:t>
      </w:r>
      <w:r w:rsidRPr="00CD686F">
        <w:rPr>
          <w:rFonts w:ascii="Times New Roman" w:hAnsi="Times New Roman" w:cs="Times New Roman"/>
          <w:iCs/>
          <w:sz w:val="20"/>
          <w:szCs w:val="20"/>
          <w:vertAlign w:val="subscript"/>
        </w:rPr>
        <w:t>0</w:t>
      </w:r>
      <w:r w:rsidRPr="00CD686F">
        <w:rPr>
          <w:rFonts w:ascii="Times New Roman" w:hAnsi="Times New Roman" w:cs="Times New Roman"/>
          <w:iCs/>
          <w:sz w:val="20"/>
          <w:szCs w:val="20"/>
        </w:rPr>
        <w:t xml:space="preserve"> </w:t>
      </w:r>
      <w:r w:rsidR="001F7BE0">
        <w:rPr>
          <w:rFonts w:ascii="Times New Roman" w:hAnsi="Times New Roman" w:cs="Times New Roman"/>
          <w:iCs/>
          <w:sz w:val="20"/>
          <w:szCs w:val="20"/>
        </w:rPr>
        <w:tab/>
      </w:r>
      <w:r w:rsidRPr="00CD686F">
        <w:rPr>
          <w:rFonts w:ascii="Times New Roman" w:hAnsi="Times New Roman" w:cs="Times New Roman"/>
          <w:iCs/>
          <w:sz w:val="20"/>
          <w:szCs w:val="20"/>
        </w:rPr>
        <w:t>= nilai mutu awal</w:t>
      </w:r>
    </w:p>
    <w:p w:rsidR="001F7BE0" w:rsidRDefault="00CD686F" w:rsidP="001F7BE0">
      <w:pPr>
        <w:tabs>
          <w:tab w:val="left" w:pos="284"/>
        </w:tabs>
        <w:spacing w:after="0" w:line="240" w:lineRule="auto"/>
        <w:rPr>
          <w:rFonts w:ascii="Times New Roman" w:hAnsi="Times New Roman" w:cs="Times New Roman"/>
          <w:sz w:val="20"/>
          <w:szCs w:val="20"/>
        </w:rPr>
      </w:pPr>
      <w:r w:rsidRPr="00CD686F">
        <w:rPr>
          <w:rFonts w:ascii="Times New Roman" w:hAnsi="Times New Roman" w:cs="Times New Roman"/>
          <w:iCs/>
          <w:sz w:val="20"/>
          <w:szCs w:val="20"/>
        </w:rPr>
        <w:t xml:space="preserve">Qt </w:t>
      </w:r>
      <w:r w:rsidR="001F7BE0">
        <w:rPr>
          <w:rFonts w:ascii="Times New Roman" w:hAnsi="Times New Roman" w:cs="Times New Roman"/>
          <w:iCs/>
          <w:sz w:val="20"/>
          <w:szCs w:val="20"/>
        </w:rPr>
        <w:tab/>
      </w:r>
      <w:r w:rsidRPr="00CD686F">
        <w:rPr>
          <w:rFonts w:ascii="Times New Roman" w:hAnsi="Times New Roman" w:cs="Times New Roman"/>
          <w:iCs/>
          <w:sz w:val="20"/>
          <w:szCs w:val="20"/>
        </w:rPr>
        <w:t>=</w:t>
      </w:r>
      <w:r w:rsidR="001F7BE0">
        <w:rPr>
          <w:rFonts w:ascii="Times New Roman" w:hAnsi="Times New Roman" w:cs="Times New Roman"/>
          <w:iCs/>
          <w:sz w:val="20"/>
          <w:szCs w:val="20"/>
        </w:rPr>
        <w:t xml:space="preserve"> nilai batas kritis atau batas </w:t>
      </w:r>
      <w:r w:rsidRPr="00CD686F">
        <w:rPr>
          <w:rFonts w:ascii="Times New Roman" w:hAnsi="Times New Roman" w:cs="Times New Roman"/>
          <w:iCs/>
          <w:sz w:val="20"/>
          <w:szCs w:val="20"/>
        </w:rPr>
        <w:t>mutu akhir</w:t>
      </w:r>
    </w:p>
    <w:p w:rsidR="00CD686F" w:rsidRPr="001F7BE0" w:rsidRDefault="00CD686F" w:rsidP="00EE0949">
      <w:pPr>
        <w:tabs>
          <w:tab w:val="left" w:pos="284"/>
        </w:tabs>
        <w:spacing w:line="240" w:lineRule="auto"/>
        <w:rPr>
          <w:rFonts w:ascii="Times New Roman" w:hAnsi="Times New Roman" w:cs="Times New Roman"/>
          <w:sz w:val="20"/>
          <w:szCs w:val="20"/>
        </w:rPr>
      </w:pPr>
      <w:r w:rsidRPr="00CD686F">
        <w:rPr>
          <w:rFonts w:ascii="Times New Roman" w:hAnsi="Times New Roman" w:cs="Times New Roman"/>
          <w:iCs/>
          <w:sz w:val="20"/>
          <w:szCs w:val="20"/>
        </w:rPr>
        <w:t xml:space="preserve">k </w:t>
      </w:r>
      <w:r w:rsidR="001F7BE0">
        <w:rPr>
          <w:rFonts w:ascii="Times New Roman" w:hAnsi="Times New Roman" w:cs="Times New Roman"/>
          <w:iCs/>
          <w:sz w:val="20"/>
          <w:szCs w:val="20"/>
        </w:rPr>
        <w:tab/>
      </w:r>
      <w:r w:rsidRPr="00CD686F">
        <w:rPr>
          <w:rFonts w:ascii="Times New Roman" w:hAnsi="Times New Roman" w:cs="Times New Roman"/>
          <w:iCs/>
          <w:sz w:val="20"/>
          <w:szCs w:val="20"/>
        </w:rPr>
        <w:t>= konstanta penurunan mutu</w:t>
      </w:r>
    </w:p>
    <w:p w:rsidR="00447724" w:rsidRPr="006066F1" w:rsidRDefault="00447724" w:rsidP="00447724">
      <w:pPr>
        <w:pStyle w:val="ListParagraph"/>
        <w:numPr>
          <w:ilvl w:val="1"/>
          <w:numId w:val="28"/>
        </w:numPr>
        <w:spacing w:after="0"/>
        <w:ind w:left="284" w:hanging="284"/>
        <w:rPr>
          <w:rFonts w:ascii="Times New Roman" w:hAnsi="Times New Roman" w:cs="Times New Roman"/>
          <w:b/>
          <w:sz w:val="20"/>
          <w:lang w:val="id-ID"/>
        </w:rPr>
      </w:pPr>
      <w:r>
        <w:rPr>
          <w:rFonts w:ascii="Times New Roman" w:hAnsi="Times New Roman" w:cs="Times New Roman"/>
          <w:b/>
          <w:sz w:val="20"/>
          <w:lang w:val="id-ID"/>
        </w:rPr>
        <w:t>Rancangan Respon</w:t>
      </w:r>
    </w:p>
    <w:p w:rsidR="00550994" w:rsidRDefault="00AB511E" w:rsidP="00447724">
      <w:pPr>
        <w:widowControl w:val="0"/>
        <w:autoSpaceDE w:val="0"/>
        <w:autoSpaceDN w:val="0"/>
        <w:adjustRightInd w:val="0"/>
        <w:spacing w:line="240" w:lineRule="auto"/>
        <w:ind w:right="153" w:firstLine="288"/>
        <w:jc w:val="both"/>
        <w:rPr>
          <w:rFonts w:ascii="Times New Roman" w:hAnsi="Times New Roman" w:cs="Times New Roman"/>
          <w:sz w:val="20"/>
          <w:szCs w:val="20"/>
          <w:lang w:val="id-ID"/>
        </w:rPr>
      </w:pPr>
      <w:r w:rsidRPr="00AB511E">
        <w:rPr>
          <w:rFonts w:ascii="Times New Roman" w:hAnsi="Times New Roman" w:cs="Times New Roman"/>
          <w:sz w:val="20"/>
          <w:szCs w:val="20"/>
        </w:rPr>
        <w:t>Rancangan respon</w:t>
      </w:r>
      <w:r w:rsidRPr="00AB511E">
        <w:rPr>
          <w:rFonts w:ascii="Times New Roman" w:hAnsi="Times New Roman" w:cs="Times New Roman"/>
          <w:sz w:val="20"/>
          <w:szCs w:val="20"/>
          <w:lang w:val="id-ID"/>
        </w:rPr>
        <w:t xml:space="preserve"> yang diamati terdiri dari respon </w:t>
      </w:r>
      <w:r w:rsidRPr="00AB511E">
        <w:rPr>
          <w:rFonts w:ascii="Times New Roman" w:hAnsi="Times New Roman" w:cs="Times New Roman"/>
          <w:sz w:val="20"/>
          <w:szCs w:val="20"/>
        </w:rPr>
        <w:t xml:space="preserve">kimia </w:t>
      </w:r>
      <w:r w:rsidRPr="00AB511E">
        <w:rPr>
          <w:rFonts w:ascii="Times New Roman" w:hAnsi="Times New Roman" w:cs="Times New Roman"/>
          <w:sz w:val="20"/>
          <w:szCs w:val="20"/>
          <w:lang w:val="id-ID"/>
        </w:rPr>
        <w:t xml:space="preserve">meliputi </w:t>
      </w:r>
      <w:r w:rsidRPr="00AB511E">
        <w:rPr>
          <w:rFonts w:ascii="Times New Roman" w:hAnsi="Times New Roman" w:cs="Times New Roman"/>
          <w:sz w:val="20"/>
          <w:szCs w:val="20"/>
        </w:rPr>
        <w:t xml:space="preserve">analisa </w:t>
      </w:r>
      <w:proofErr w:type="gramStart"/>
      <w:r w:rsidRPr="00AB511E">
        <w:rPr>
          <w:rFonts w:ascii="Times New Roman" w:hAnsi="Times New Roman" w:cs="Times New Roman"/>
          <w:sz w:val="20"/>
          <w:szCs w:val="20"/>
        </w:rPr>
        <w:t>kadar</w:t>
      </w:r>
      <w:proofErr w:type="gramEnd"/>
      <w:r w:rsidRPr="00AB511E">
        <w:rPr>
          <w:rFonts w:ascii="Times New Roman" w:hAnsi="Times New Roman" w:cs="Times New Roman"/>
          <w:sz w:val="20"/>
          <w:szCs w:val="20"/>
        </w:rPr>
        <w:t xml:space="preserve"> air berdasarkan metoda </w:t>
      </w:r>
      <w:r w:rsidRPr="00AB511E">
        <w:rPr>
          <w:rFonts w:ascii="Times New Roman" w:hAnsi="Times New Roman" w:cs="Times New Roman"/>
          <w:i/>
          <w:sz w:val="20"/>
          <w:szCs w:val="20"/>
        </w:rPr>
        <w:t>oven</w:t>
      </w:r>
      <w:r w:rsidRPr="00AB511E">
        <w:rPr>
          <w:rFonts w:ascii="Times New Roman" w:hAnsi="Times New Roman" w:cs="Times New Roman"/>
          <w:sz w:val="20"/>
          <w:szCs w:val="20"/>
        </w:rPr>
        <w:t xml:space="preserve"> </w:t>
      </w:r>
      <w:r w:rsidR="003377EB">
        <w:rPr>
          <w:rFonts w:ascii="Times New Roman" w:hAnsi="Times New Roman" w:cs="Times New Roman"/>
          <w:i/>
          <w:sz w:val="20"/>
          <w:szCs w:val="20"/>
        </w:rPr>
        <w:t>vac</w:t>
      </w:r>
      <w:r w:rsidR="00991A84">
        <w:rPr>
          <w:rFonts w:ascii="Times New Roman" w:hAnsi="Times New Roman" w:cs="Times New Roman"/>
          <w:i/>
          <w:sz w:val="20"/>
          <w:szCs w:val="20"/>
        </w:rPr>
        <w:t>um</w:t>
      </w:r>
      <w:r w:rsidR="00991A84">
        <w:rPr>
          <w:rFonts w:ascii="Times New Roman" w:hAnsi="Times New Roman" w:cs="Times New Roman"/>
          <w:sz w:val="20"/>
          <w:szCs w:val="20"/>
        </w:rPr>
        <w:t xml:space="preserve"> </w:t>
      </w:r>
      <w:r w:rsidRPr="00AB511E">
        <w:rPr>
          <w:rFonts w:ascii="Times New Roman" w:hAnsi="Times New Roman" w:cs="Times New Roman"/>
          <w:sz w:val="20"/>
          <w:szCs w:val="20"/>
        </w:rPr>
        <w:t xml:space="preserve">(AOAC, 1999) </w:t>
      </w:r>
      <w:r w:rsidRPr="00AB511E">
        <w:rPr>
          <w:rFonts w:ascii="Times New Roman" w:hAnsi="Times New Roman" w:cs="Times New Roman"/>
          <w:sz w:val="20"/>
          <w:szCs w:val="20"/>
          <w:lang w:val="id-ID"/>
        </w:rPr>
        <w:t>serta</w:t>
      </w:r>
      <w:r w:rsidRPr="00AB511E">
        <w:rPr>
          <w:rFonts w:ascii="Times New Roman" w:hAnsi="Times New Roman" w:cs="Times New Roman"/>
          <w:sz w:val="20"/>
          <w:szCs w:val="20"/>
        </w:rPr>
        <w:t xml:space="preserve"> analisa angka peroksida berdasarkan metoda (AOAC, 1999) dan </w:t>
      </w:r>
      <w:r w:rsidRPr="00AB511E">
        <w:rPr>
          <w:rFonts w:ascii="Times New Roman" w:hAnsi="Times New Roman" w:cs="Times New Roman"/>
          <w:sz w:val="20"/>
          <w:szCs w:val="20"/>
          <w:lang w:val="id-ID"/>
        </w:rPr>
        <w:t xml:space="preserve">respon </w:t>
      </w:r>
      <w:r w:rsidRPr="00AB511E">
        <w:rPr>
          <w:rFonts w:ascii="Times New Roman" w:hAnsi="Times New Roman" w:cs="Times New Roman"/>
          <w:sz w:val="20"/>
          <w:szCs w:val="20"/>
        </w:rPr>
        <w:t>mikrobiologis</w:t>
      </w:r>
      <w:r w:rsidRPr="00AB511E">
        <w:rPr>
          <w:rFonts w:ascii="Times New Roman" w:hAnsi="Times New Roman" w:cs="Times New Roman"/>
          <w:sz w:val="20"/>
          <w:szCs w:val="20"/>
          <w:lang w:val="id-ID"/>
        </w:rPr>
        <w:t xml:space="preserve"> yaitu </w:t>
      </w:r>
      <w:r w:rsidRPr="00AB511E">
        <w:rPr>
          <w:rFonts w:ascii="Times New Roman" w:hAnsi="Times New Roman" w:cs="Times New Roman"/>
          <w:sz w:val="20"/>
          <w:szCs w:val="20"/>
        </w:rPr>
        <w:t xml:space="preserve">analisa jumlah total mikroba berdasarkan metoda </w:t>
      </w:r>
      <w:r w:rsidRPr="00AB511E">
        <w:rPr>
          <w:rFonts w:ascii="Times New Roman" w:hAnsi="Times New Roman" w:cs="Times New Roman"/>
          <w:i/>
          <w:sz w:val="20"/>
          <w:szCs w:val="20"/>
        </w:rPr>
        <w:t>Total Plate Count</w:t>
      </w:r>
      <w:r w:rsidRPr="00AB511E">
        <w:rPr>
          <w:rFonts w:ascii="Times New Roman" w:hAnsi="Times New Roman" w:cs="Times New Roman"/>
          <w:sz w:val="20"/>
          <w:szCs w:val="20"/>
        </w:rPr>
        <w:t xml:space="preserve"> (TPC)</w:t>
      </w:r>
      <w:r w:rsidR="00991A84">
        <w:rPr>
          <w:rFonts w:ascii="Times New Roman" w:hAnsi="Times New Roman" w:cs="Times New Roman"/>
          <w:sz w:val="20"/>
          <w:szCs w:val="20"/>
          <w:lang w:val="id-ID"/>
        </w:rPr>
        <w:t xml:space="preserve"> </w:t>
      </w:r>
      <w:r w:rsidRPr="00AB511E">
        <w:rPr>
          <w:rFonts w:ascii="Times New Roman" w:hAnsi="Times New Roman" w:cs="Times New Roman"/>
          <w:sz w:val="20"/>
          <w:szCs w:val="20"/>
        </w:rPr>
        <w:t>(Fardiaz, 1992).</w:t>
      </w:r>
      <w:r w:rsidR="00DA6DCA" w:rsidRPr="00AB511E">
        <w:rPr>
          <w:rFonts w:ascii="Times New Roman" w:hAnsi="Times New Roman" w:cs="Times New Roman"/>
          <w:sz w:val="20"/>
          <w:szCs w:val="20"/>
          <w:lang w:val="id-ID"/>
        </w:rPr>
        <w:t xml:space="preserve"> </w:t>
      </w:r>
    </w:p>
    <w:p w:rsidR="00550994" w:rsidRPr="001A3034" w:rsidRDefault="001A3034" w:rsidP="00992B3F">
      <w:pPr>
        <w:pStyle w:val="Heading1"/>
        <w:numPr>
          <w:ilvl w:val="0"/>
          <w:numId w:val="28"/>
        </w:numPr>
        <w:spacing w:before="0" w:line="276" w:lineRule="auto"/>
        <w:ind w:left="284" w:hanging="284"/>
        <w:rPr>
          <w:rFonts w:ascii="Times New Roman" w:hAnsi="Times New Roman" w:cs="Times New Roman"/>
          <w:b/>
          <w:color w:val="auto"/>
          <w:sz w:val="24"/>
          <w:szCs w:val="24"/>
        </w:rPr>
      </w:pPr>
      <w:r>
        <w:rPr>
          <w:rFonts w:ascii="Times New Roman" w:hAnsi="Times New Roman" w:cs="Times New Roman"/>
          <w:b/>
          <w:color w:val="auto"/>
          <w:sz w:val="24"/>
          <w:szCs w:val="24"/>
        </w:rPr>
        <w:t>Hasil d</w:t>
      </w:r>
      <w:r w:rsidRPr="002671AD">
        <w:rPr>
          <w:rFonts w:ascii="Times New Roman" w:hAnsi="Times New Roman" w:cs="Times New Roman"/>
          <w:b/>
          <w:color w:val="auto"/>
          <w:sz w:val="24"/>
          <w:szCs w:val="24"/>
        </w:rPr>
        <w:t>an Pembahasan</w:t>
      </w:r>
    </w:p>
    <w:p w:rsidR="000D246D" w:rsidRDefault="000D246D" w:rsidP="000D246D">
      <w:pPr>
        <w:pStyle w:val="ListParagraph"/>
        <w:numPr>
          <w:ilvl w:val="1"/>
          <w:numId w:val="28"/>
        </w:numPr>
        <w:spacing w:after="0" w:line="276" w:lineRule="auto"/>
        <w:ind w:left="284" w:hanging="284"/>
        <w:jc w:val="both"/>
        <w:rPr>
          <w:rFonts w:ascii="Times New Roman" w:hAnsi="Times New Roman"/>
          <w:b/>
          <w:sz w:val="20"/>
          <w:szCs w:val="20"/>
          <w:lang w:val="id-ID"/>
        </w:rPr>
      </w:pPr>
      <w:r w:rsidRPr="000D246D">
        <w:rPr>
          <w:rFonts w:ascii="Times New Roman" w:hAnsi="Times New Roman"/>
          <w:b/>
          <w:sz w:val="20"/>
          <w:szCs w:val="20"/>
          <w:lang w:val="id-ID"/>
        </w:rPr>
        <w:t>Hasil Penelitian Pendahuluan</w:t>
      </w:r>
    </w:p>
    <w:p w:rsidR="000D246D" w:rsidRDefault="000D246D" w:rsidP="000D246D">
      <w:pPr>
        <w:spacing w:after="0" w:line="276" w:lineRule="auto"/>
        <w:jc w:val="both"/>
        <w:rPr>
          <w:rFonts w:ascii="Times New Roman" w:hAnsi="Times New Roman"/>
          <w:b/>
          <w:sz w:val="20"/>
          <w:szCs w:val="20"/>
          <w:lang w:val="id-ID"/>
        </w:rPr>
      </w:pPr>
      <w:r>
        <w:rPr>
          <w:rFonts w:ascii="Times New Roman" w:hAnsi="Times New Roman"/>
          <w:b/>
          <w:sz w:val="20"/>
          <w:szCs w:val="20"/>
          <w:lang w:val="id-ID"/>
        </w:rPr>
        <w:t>Uji Organoleptik</w:t>
      </w:r>
    </w:p>
    <w:p w:rsidR="000D246D" w:rsidRDefault="000D246D" w:rsidP="006A7BEB">
      <w:pPr>
        <w:spacing w:line="240" w:lineRule="auto"/>
        <w:ind w:firstLine="284"/>
        <w:jc w:val="both"/>
        <w:rPr>
          <w:rFonts w:ascii="Times New Roman" w:hAnsi="Times New Roman"/>
          <w:sz w:val="20"/>
          <w:szCs w:val="24"/>
        </w:rPr>
      </w:pPr>
      <w:r w:rsidRPr="000D246D">
        <w:rPr>
          <w:rFonts w:ascii="Times New Roman" w:hAnsi="Times New Roman"/>
          <w:sz w:val="20"/>
          <w:szCs w:val="24"/>
        </w:rPr>
        <w:t>Hasil uji organoleptik terhadap pasta bawang merah dengan atribut mutu meliputi warna, aroma dan konsistensi adalah sebagai berikut.</w:t>
      </w:r>
    </w:p>
    <w:p w:rsidR="00991A84" w:rsidRPr="00991A84" w:rsidRDefault="00991A84" w:rsidP="00836B55">
      <w:pPr>
        <w:spacing w:after="0" w:line="240" w:lineRule="auto"/>
        <w:jc w:val="center"/>
        <w:rPr>
          <w:rFonts w:ascii="Times New Roman" w:hAnsi="Times New Roman"/>
          <w:sz w:val="20"/>
          <w:szCs w:val="20"/>
        </w:rPr>
      </w:pPr>
      <w:r w:rsidRPr="00991A84">
        <w:rPr>
          <w:rFonts w:ascii="Times New Roman" w:hAnsi="Times New Roman"/>
          <w:sz w:val="20"/>
          <w:szCs w:val="20"/>
          <w:lang w:val="id-ID"/>
        </w:rPr>
        <w:t xml:space="preserve">Tabel 1. </w:t>
      </w:r>
      <w:r w:rsidRPr="00991A84">
        <w:rPr>
          <w:rFonts w:ascii="Times New Roman" w:hAnsi="Times New Roman"/>
          <w:sz w:val="20"/>
          <w:szCs w:val="20"/>
        </w:rPr>
        <w:t xml:space="preserve">Uji Organoleptik Pasta Bawang Merah </w:t>
      </w:r>
    </w:p>
    <w:tbl>
      <w:tblPr>
        <w:tblW w:w="4279" w:type="dxa"/>
        <w:jc w:val="center"/>
        <w:tblLayout w:type="fixed"/>
        <w:tblLook w:val="04A0" w:firstRow="1" w:lastRow="0" w:firstColumn="1" w:lastColumn="0" w:noHBand="0" w:noVBand="1"/>
      </w:tblPr>
      <w:tblGrid>
        <w:gridCol w:w="1829"/>
        <w:gridCol w:w="456"/>
        <w:gridCol w:w="412"/>
        <w:gridCol w:w="621"/>
        <w:gridCol w:w="961"/>
      </w:tblGrid>
      <w:tr w:rsidR="00991A84" w:rsidRPr="000D246D" w:rsidTr="00370B98">
        <w:trPr>
          <w:trHeight w:val="255"/>
          <w:jc w:val="center"/>
        </w:trPr>
        <w:tc>
          <w:tcPr>
            <w:tcW w:w="1829"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991A84" w:rsidRPr="00370B98" w:rsidRDefault="00991A84" w:rsidP="00836B55">
            <w:pPr>
              <w:spacing w:after="0" w:line="240" w:lineRule="auto"/>
              <w:jc w:val="center"/>
              <w:rPr>
                <w:rFonts w:ascii="Times New Roman" w:hAnsi="Times New Roman"/>
                <w:b/>
                <w:bCs/>
                <w:sz w:val="20"/>
                <w:szCs w:val="20"/>
                <w:lang w:eastAsia="id-ID"/>
              </w:rPr>
            </w:pPr>
            <w:r w:rsidRPr="00370B98">
              <w:rPr>
                <w:rFonts w:ascii="Times New Roman" w:hAnsi="Times New Roman"/>
                <w:b/>
                <w:bCs/>
                <w:sz w:val="20"/>
                <w:szCs w:val="20"/>
                <w:lang w:eastAsia="id-ID"/>
              </w:rPr>
              <w:t>Sampel</w:t>
            </w:r>
          </w:p>
        </w:tc>
        <w:tc>
          <w:tcPr>
            <w:tcW w:w="1489" w:type="dxa"/>
            <w:gridSpan w:val="3"/>
            <w:tcBorders>
              <w:top w:val="single" w:sz="4" w:space="0" w:color="auto"/>
              <w:left w:val="nil"/>
              <w:bottom w:val="single" w:sz="4" w:space="0" w:color="auto"/>
              <w:right w:val="single" w:sz="4" w:space="0" w:color="000000"/>
            </w:tcBorders>
            <w:shd w:val="clear" w:color="auto" w:fill="C00000"/>
            <w:noWrap/>
            <w:vAlign w:val="center"/>
            <w:hideMark/>
          </w:tcPr>
          <w:p w:rsidR="00991A84" w:rsidRPr="00370B98" w:rsidRDefault="00991A84" w:rsidP="00836B55">
            <w:pPr>
              <w:spacing w:after="0" w:line="240" w:lineRule="auto"/>
              <w:jc w:val="center"/>
              <w:rPr>
                <w:rFonts w:ascii="Times New Roman" w:hAnsi="Times New Roman"/>
                <w:b/>
                <w:bCs/>
                <w:sz w:val="20"/>
                <w:szCs w:val="20"/>
                <w:lang w:eastAsia="id-ID"/>
              </w:rPr>
            </w:pPr>
            <w:r w:rsidRPr="00370B98">
              <w:rPr>
                <w:rFonts w:ascii="Times New Roman" w:hAnsi="Times New Roman"/>
                <w:b/>
                <w:bCs/>
                <w:sz w:val="20"/>
                <w:szCs w:val="20"/>
                <w:lang w:eastAsia="id-ID"/>
              </w:rPr>
              <w:t>Atribut Mutu</w:t>
            </w:r>
          </w:p>
        </w:tc>
        <w:tc>
          <w:tcPr>
            <w:tcW w:w="961" w:type="dxa"/>
            <w:vMerge w:val="restart"/>
            <w:tcBorders>
              <w:top w:val="single" w:sz="4" w:space="0" w:color="auto"/>
              <w:left w:val="nil"/>
              <w:right w:val="single" w:sz="4" w:space="0" w:color="000000"/>
            </w:tcBorders>
            <w:shd w:val="clear" w:color="auto" w:fill="C00000"/>
            <w:vAlign w:val="center"/>
          </w:tcPr>
          <w:p w:rsidR="00991A84" w:rsidRPr="00370B98" w:rsidRDefault="00991A84" w:rsidP="00836B55">
            <w:pPr>
              <w:spacing w:after="0" w:line="240" w:lineRule="auto"/>
              <w:jc w:val="center"/>
              <w:rPr>
                <w:rFonts w:ascii="Times New Roman" w:hAnsi="Times New Roman"/>
                <w:b/>
                <w:bCs/>
                <w:sz w:val="20"/>
                <w:szCs w:val="20"/>
                <w:lang w:val="id-ID" w:eastAsia="id-ID"/>
              </w:rPr>
            </w:pPr>
            <w:r w:rsidRPr="00370B98">
              <w:rPr>
                <w:rFonts w:ascii="Times New Roman" w:hAnsi="Times New Roman"/>
                <w:b/>
                <w:bCs/>
                <w:sz w:val="20"/>
                <w:szCs w:val="20"/>
                <w:lang w:val="id-ID" w:eastAsia="id-ID"/>
              </w:rPr>
              <w:t>Jumlah</w:t>
            </w:r>
          </w:p>
        </w:tc>
      </w:tr>
      <w:tr w:rsidR="00991A84" w:rsidRPr="000D246D" w:rsidTr="00370B98">
        <w:trPr>
          <w:trHeight w:val="273"/>
          <w:jc w:val="center"/>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991A84" w:rsidRPr="00370B98" w:rsidRDefault="00991A84" w:rsidP="00836B55">
            <w:pPr>
              <w:spacing w:after="0" w:line="240" w:lineRule="auto"/>
              <w:rPr>
                <w:rFonts w:ascii="Times New Roman" w:hAnsi="Times New Roman"/>
                <w:b/>
                <w:bCs/>
                <w:color w:val="000000"/>
                <w:sz w:val="20"/>
                <w:szCs w:val="20"/>
                <w:lang w:eastAsia="id-ID"/>
              </w:rPr>
            </w:pPr>
          </w:p>
        </w:tc>
        <w:tc>
          <w:tcPr>
            <w:tcW w:w="456" w:type="dxa"/>
            <w:tcBorders>
              <w:top w:val="nil"/>
              <w:left w:val="nil"/>
              <w:bottom w:val="single" w:sz="4" w:space="0" w:color="auto"/>
              <w:right w:val="single" w:sz="4" w:space="0" w:color="auto"/>
            </w:tcBorders>
            <w:shd w:val="clear" w:color="auto" w:fill="C00000"/>
            <w:noWrap/>
            <w:vAlign w:val="center"/>
            <w:hideMark/>
          </w:tcPr>
          <w:p w:rsidR="00991A84" w:rsidRPr="00370B98" w:rsidRDefault="00370B98" w:rsidP="00836B55">
            <w:pPr>
              <w:spacing w:after="0" w:line="240" w:lineRule="auto"/>
              <w:jc w:val="center"/>
              <w:rPr>
                <w:rFonts w:ascii="Times New Roman" w:hAnsi="Times New Roman"/>
                <w:b/>
                <w:bCs/>
                <w:sz w:val="20"/>
                <w:szCs w:val="20"/>
                <w:lang w:val="id-ID" w:eastAsia="id-ID"/>
              </w:rPr>
            </w:pPr>
            <w:r w:rsidRPr="00370B98">
              <w:rPr>
                <w:rFonts w:ascii="Times New Roman" w:hAnsi="Times New Roman"/>
                <w:b/>
                <w:bCs/>
                <w:sz w:val="20"/>
                <w:szCs w:val="20"/>
                <w:lang w:val="id-ID" w:eastAsia="id-ID"/>
              </w:rPr>
              <w:t>W</w:t>
            </w:r>
          </w:p>
        </w:tc>
        <w:tc>
          <w:tcPr>
            <w:tcW w:w="412" w:type="dxa"/>
            <w:tcBorders>
              <w:top w:val="nil"/>
              <w:left w:val="nil"/>
              <w:bottom w:val="single" w:sz="4" w:space="0" w:color="auto"/>
              <w:right w:val="single" w:sz="4" w:space="0" w:color="auto"/>
            </w:tcBorders>
            <w:shd w:val="clear" w:color="auto" w:fill="C00000"/>
            <w:noWrap/>
            <w:vAlign w:val="center"/>
            <w:hideMark/>
          </w:tcPr>
          <w:p w:rsidR="00991A84" w:rsidRPr="00370B98" w:rsidRDefault="00370B98" w:rsidP="00836B55">
            <w:pPr>
              <w:spacing w:after="0" w:line="240" w:lineRule="auto"/>
              <w:jc w:val="center"/>
              <w:rPr>
                <w:rFonts w:ascii="Times New Roman" w:hAnsi="Times New Roman"/>
                <w:b/>
                <w:bCs/>
                <w:sz w:val="20"/>
                <w:szCs w:val="20"/>
                <w:lang w:val="id-ID" w:eastAsia="id-ID"/>
              </w:rPr>
            </w:pPr>
            <w:r w:rsidRPr="00370B98">
              <w:rPr>
                <w:rFonts w:ascii="Times New Roman" w:hAnsi="Times New Roman"/>
                <w:b/>
                <w:bCs/>
                <w:sz w:val="20"/>
                <w:szCs w:val="20"/>
                <w:lang w:val="id-ID" w:eastAsia="id-ID"/>
              </w:rPr>
              <w:t>A</w:t>
            </w:r>
          </w:p>
        </w:tc>
        <w:tc>
          <w:tcPr>
            <w:tcW w:w="621" w:type="dxa"/>
            <w:tcBorders>
              <w:top w:val="single" w:sz="4" w:space="0" w:color="auto"/>
              <w:left w:val="nil"/>
              <w:bottom w:val="single" w:sz="4" w:space="0" w:color="auto"/>
              <w:right w:val="single" w:sz="4" w:space="0" w:color="auto"/>
            </w:tcBorders>
            <w:shd w:val="clear" w:color="auto" w:fill="C00000"/>
            <w:noWrap/>
            <w:vAlign w:val="center"/>
            <w:hideMark/>
          </w:tcPr>
          <w:p w:rsidR="00991A84" w:rsidRPr="00370B98" w:rsidRDefault="00370B98" w:rsidP="00836B55">
            <w:pPr>
              <w:spacing w:after="0" w:line="240" w:lineRule="auto"/>
              <w:jc w:val="center"/>
              <w:rPr>
                <w:rFonts w:ascii="Times New Roman" w:hAnsi="Times New Roman"/>
                <w:b/>
                <w:bCs/>
                <w:sz w:val="20"/>
                <w:szCs w:val="20"/>
                <w:lang w:val="id-ID" w:eastAsia="id-ID"/>
              </w:rPr>
            </w:pPr>
            <w:r w:rsidRPr="00370B98">
              <w:rPr>
                <w:rFonts w:ascii="Times New Roman" w:hAnsi="Times New Roman"/>
                <w:b/>
                <w:bCs/>
                <w:sz w:val="20"/>
                <w:szCs w:val="20"/>
                <w:lang w:val="id-ID" w:eastAsia="id-ID"/>
              </w:rPr>
              <w:t>K</w:t>
            </w:r>
          </w:p>
        </w:tc>
        <w:tc>
          <w:tcPr>
            <w:tcW w:w="961" w:type="dxa"/>
            <w:vMerge/>
            <w:tcBorders>
              <w:left w:val="nil"/>
              <w:bottom w:val="single" w:sz="4" w:space="0" w:color="auto"/>
              <w:right w:val="single" w:sz="4" w:space="0" w:color="000000"/>
            </w:tcBorders>
            <w:shd w:val="clear" w:color="auto" w:fill="C00000"/>
          </w:tcPr>
          <w:p w:rsidR="00991A84" w:rsidRPr="00370B98" w:rsidRDefault="00991A84" w:rsidP="00836B55">
            <w:pPr>
              <w:spacing w:after="0" w:line="240" w:lineRule="auto"/>
              <w:jc w:val="center"/>
              <w:rPr>
                <w:rFonts w:ascii="Times New Roman" w:hAnsi="Times New Roman"/>
                <w:b/>
                <w:bCs/>
                <w:sz w:val="20"/>
                <w:szCs w:val="20"/>
                <w:lang w:eastAsia="id-ID"/>
              </w:rPr>
            </w:pPr>
          </w:p>
        </w:tc>
      </w:tr>
      <w:tr w:rsidR="00991A84" w:rsidRPr="000D246D" w:rsidTr="00370B98">
        <w:trPr>
          <w:trHeight w:val="300"/>
          <w:jc w:val="center"/>
        </w:trPr>
        <w:tc>
          <w:tcPr>
            <w:tcW w:w="1829" w:type="dxa"/>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991A84" w:rsidRPr="00370B98" w:rsidRDefault="00991A84" w:rsidP="00836B55">
            <w:pPr>
              <w:spacing w:after="0" w:line="240" w:lineRule="auto"/>
              <w:rPr>
                <w:rFonts w:ascii="Times New Roman" w:hAnsi="Times New Roman"/>
                <w:color w:val="000000"/>
                <w:sz w:val="20"/>
                <w:szCs w:val="20"/>
                <w:lang w:eastAsia="id-ID"/>
              </w:rPr>
            </w:pPr>
            <w:r w:rsidRPr="00370B98">
              <w:rPr>
                <w:rFonts w:ascii="Times New Roman" w:hAnsi="Times New Roman"/>
                <w:color w:val="000000"/>
                <w:sz w:val="20"/>
                <w:szCs w:val="20"/>
                <w:lang w:eastAsia="id-ID"/>
              </w:rPr>
              <w:t>PBM var. Brebes</w:t>
            </w:r>
          </w:p>
        </w:tc>
        <w:tc>
          <w:tcPr>
            <w:tcW w:w="456" w:type="dxa"/>
            <w:tcBorders>
              <w:top w:val="nil"/>
              <w:left w:val="nil"/>
              <w:bottom w:val="single" w:sz="4" w:space="0" w:color="auto"/>
              <w:right w:val="single" w:sz="4" w:space="0" w:color="auto"/>
            </w:tcBorders>
            <w:shd w:val="clear" w:color="000000" w:fill="FFCDCD"/>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3</w:t>
            </w:r>
          </w:p>
        </w:tc>
        <w:tc>
          <w:tcPr>
            <w:tcW w:w="412" w:type="dxa"/>
            <w:tcBorders>
              <w:top w:val="nil"/>
              <w:left w:val="nil"/>
              <w:bottom w:val="single" w:sz="4" w:space="0" w:color="auto"/>
              <w:right w:val="single" w:sz="4" w:space="0" w:color="auto"/>
            </w:tcBorders>
            <w:shd w:val="clear" w:color="000000" w:fill="FFCDCD"/>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3</w:t>
            </w:r>
          </w:p>
        </w:tc>
        <w:tc>
          <w:tcPr>
            <w:tcW w:w="621" w:type="dxa"/>
            <w:tcBorders>
              <w:top w:val="single" w:sz="4" w:space="0" w:color="auto"/>
              <w:left w:val="nil"/>
              <w:bottom w:val="single" w:sz="4" w:space="0" w:color="auto"/>
              <w:right w:val="single" w:sz="4" w:space="0" w:color="000000"/>
            </w:tcBorders>
            <w:shd w:val="clear" w:color="000000" w:fill="FFCDCD"/>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3</w:t>
            </w:r>
          </w:p>
        </w:tc>
        <w:tc>
          <w:tcPr>
            <w:tcW w:w="961" w:type="dxa"/>
            <w:tcBorders>
              <w:top w:val="single" w:sz="4" w:space="0" w:color="auto"/>
              <w:left w:val="nil"/>
              <w:bottom w:val="single" w:sz="4" w:space="0" w:color="auto"/>
              <w:right w:val="single" w:sz="4" w:space="0" w:color="000000"/>
            </w:tcBorders>
            <w:shd w:val="clear" w:color="000000" w:fill="FFCDCD"/>
            <w:vAlign w:val="center"/>
          </w:tcPr>
          <w:p w:rsidR="00991A84" w:rsidRPr="00370B98" w:rsidRDefault="00991A84" w:rsidP="00836B55">
            <w:pPr>
              <w:spacing w:after="0" w:line="240" w:lineRule="auto"/>
              <w:jc w:val="center"/>
              <w:rPr>
                <w:rFonts w:ascii="Times New Roman" w:hAnsi="Times New Roman"/>
                <w:color w:val="000000"/>
                <w:sz w:val="20"/>
                <w:szCs w:val="20"/>
                <w:lang w:val="id-ID" w:eastAsia="id-ID"/>
              </w:rPr>
            </w:pPr>
            <w:r w:rsidRPr="00370B98">
              <w:rPr>
                <w:rFonts w:ascii="Times New Roman" w:hAnsi="Times New Roman"/>
                <w:color w:val="000000"/>
                <w:sz w:val="20"/>
                <w:szCs w:val="20"/>
                <w:lang w:val="id-ID" w:eastAsia="id-ID"/>
              </w:rPr>
              <w:t>9</w:t>
            </w:r>
          </w:p>
        </w:tc>
      </w:tr>
      <w:tr w:rsidR="00991A84" w:rsidRPr="000D246D" w:rsidTr="00370B98">
        <w:trPr>
          <w:trHeight w:val="300"/>
          <w:jc w:val="center"/>
        </w:trPr>
        <w:tc>
          <w:tcPr>
            <w:tcW w:w="18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1A84" w:rsidRPr="00370B98" w:rsidRDefault="00991A84" w:rsidP="00836B55">
            <w:pPr>
              <w:spacing w:after="0" w:line="240" w:lineRule="auto"/>
              <w:rPr>
                <w:rFonts w:ascii="Times New Roman" w:hAnsi="Times New Roman"/>
                <w:color w:val="000000"/>
                <w:sz w:val="20"/>
                <w:szCs w:val="20"/>
                <w:lang w:eastAsia="id-ID"/>
              </w:rPr>
            </w:pPr>
            <w:r w:rsidRPr="00370B98">
              <w:rPr>
                <w:rFonts w:ascii="Times New Roman" w:hAnsi="Times New Roman"/>
                <w:color w:val="000000"/>
                <w:sz w:val="20"/>
                <w:szCs w:val="20"/>
                <w:lang w:eastAsia="id-ID"/>
              </w:rPr>
              <w:t>PBM var. Sumenep</w:t>
            </w:r>
          </w:p>
        </w:tc>
        <w:tc>
          <w:tcPr>
            <w:tcW w:w="456" w:type="dxa"/>
            <w:tcBorders>
              <w:top w:val="nil"/>
              <w:left w:val="nil"/>
              <w:bottom w:val="single" w:sz="4" w:space="0" w:color="auto"/>
              <w:right w:val="single" w:sz="4" w:space="0" w:color="auto"/>
            </w:tcBorders>
            <w:shd w:val="clear" w:color="auto" w:fill="auto"/>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1</w:t>
            </w:r>
          </w:p>
        </w:tc>
        <w:tc>
          <w:tcPr>
            <w:tcW w:w="412" w:type="dxa"/>
            <w:tcBorders>
              <w:top w:val="nil"/>
              <w:left w:val="nil"/>
              <w:bottom w:val="single" w:sz="4" w:space="0" w:color="auto"/>
              <w:right w:val="single" w:sz="4" w:space="0" w:color="auto"/>
            </w:tcBorders>
            <w:shd w:val="clear" w:color="auto" w:fill="auto"/>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3</w:t>
            </w:r>
          </w:p>
        </w:tc>
        <w:tc>
          <w:tcPr>
            <w:tcW w:w="621" w:type="dxa"/>
            <w:tcBorders>
              <w:top w:val="single" w:sz="4" w:space="0" w:color="auto"/>
              <w:left w:val="nil"/>
              <w:bottom w:val="single" w:sz="4" w:space="0" w:color="auto"/>
              <w:right w:val="single" w:sz="4" w:space="0" w:color="000000"/>
            </w:tcBorders>
            <w:shd w:val="clear" w:color="auto" w:fill="auto"/>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1</w:t>
            </w:r>
          </w:p>
        </w:tc>
        <w:tc>
          <w:tcPr>
            <w:tcW w:w="961" w:type="dxa"/>
            <w:tcBorders>
              <w:top w:val="single" w:sz="4" w:space="0" w:color="auto"/>
              <w:left w:val="nil"/>
              <w:bottom w:val="single" w:sz="4" w:space="0" w:color="auto"/>
              <w:right w:val="single" w:sz="4" w:space="0" w:color="000000"/>
            </w:tcBorders>
            <w:vAlign w:val="center"/>
          </w:tcPr>
          <w:p w:rsidR="00991A84" w:rsidRPr="00370B98" w:rsidRDefault="00991A84" w:rsidP="00836B55">
            <w:pPr>
              <w:spacing w:after="0" w:line="240" w:lineRule="auto"/>
              <w:jc w:val="center"/>
              <w:rPr>
                <w:rFonts w:ascii="Times New Roman" w:hAnsi="Times New Roman"/>
                <w:color w:val="000000"/>
                <w:sz w:val="20"/>
                <w:szCs w:val="20"/>
                <w:lang w:val="id-ID" w:eastAsia="id-ID"/>
              </w:rPr>
            </w:pPr>
            <w:r w:rsidRPr="00370B98">
              <w:rPr>
                <w:rFonts w:ascii="Times New Roman" w:hAnsi="Times New Roman"/>
                <w:color w:val="000000"/>
                <w:sz w:val="20"/>
                <w:szCs w:val="20"/>
                <w:lang w:val="id-ID" w:eastAsia="id-ID"/>
              </w:rPr>
              <w:t>5</w:t>
            </w:r>
          </w:p>
        </w:tc>
      </w:tr>
      <w:tr w:rsidR="00991A84" w:rsidRPr="000D246D" w:rsidTr="00370B98">
        <w:trPr>
          <w:trHeight w:val="300"/>
          <w:jc w:val="center"/>
        </w:trPr>
        <w:tc>
          <w:tcPr>
            <w:tcW w:w="18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1A84" w:rsidRPr="00370B98" w:rsidRDefault="00991A84" w:rsidP="00836B55">
            <w:pPr>
              <w:spacing w:after="0" w:line="240" w:lineRule="auto"/>
              <w:rPr>
                <w:rFonts w:ascii="Times New Roman" w:hAnsi="Times New Roman"/>
                <w:color w:val="000000"/>
                <w:sz w:val="20"/>
                <w:szCs w:val="20"/>
                <w:lang w:eastAsia="id-ID"/>
              </w:rPr>
            </w:pPr>
            <w:r w:rsidRPr="00370B98">
              <w:rPr>
                <w:rFonts w:ascii="Times New Roman" w:hAnsi="Times New Roman"/>
                <w:color w:val="000000"/>
                <w:sz w:val="20"/>
                <w:szCs w:val="20"/>
                <w:lang w:eastAsia="id-ID"/>
              </w:rPr>
              <w:t>PBM var. Tuk-tuk</w:t>
            </w:r>
          </w:p>
        </w:tc>
        <w:tc>
          <w:tcPr>
            <w:tcW w:w="456" w:type="dxa"/>
            <w:tcBorders>
              <w:top w:val="nil"/>
              <w:left w:val="nil"/>
              <w:bottom w:val="single" w:sz="4" w:space="0" w:color="auto"/>
              <w:right w:val="single" w:sz="4" w:space="0" w:color="auto"/>
            </w:tcBorders>
            <w:shd w:val="clear" w:color="auto" w:fill="auto"/>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1</w:t>
            </w:r>
          </w:p>
        </w:tc>
        <w:tc>
          <w:tcPr>
            <w:tcW w:w="412" w:type="dxa"/>
            <w:tcBorders>
              <w:top w:val="nil"/>
              <w:left w:val="nil"/>
              <w:bottom w:val="single" w:sz="4" w:space="0" w:color="auto"/>
              <w:right w:val="single" w:sz="4" w:space="0" w:color="auto"/>
            </w:tcBorders>
            <w:shd w:val="clear" w:color="auto" w:fill="auto"/>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1</w:t>
            </w:r>
          </w:p>
        </w:tc>
        <w:tc>
          <w:tcPr>
            <w:tcW w:w="621" w:type="dxa"/>
            <w:tcBorders>
              <w:top w:val="single" w:sz="4" w:space="0" w:color="auto"/>
              <w:left w:val="nil"/>
              <w:bottom w:val="single" w:sz="4" w:space="0" w:color="auto"/>
              <w:right w:val="single" w:sz="4" w:space="0" w:color="000000"/>
            </w:tcBorders>
            <w:shd w:val="clear" w:color="auto" w:fill="auto"/>
            <w:noWrap/>
            <w:vAlign w:val="center"/>
            <w:hideMark/>
          </w:tcPr>
          <w:p w:rsidR="00991A84" w:rsidRPr="00370B98" w:rsidRDefault="00991A84" w:rsidP="00836B55">
            <w:pPr>
              <w:spacing w:after="0" w:line="240" w:lineRule="auto"/>
              <w:jc w:val="center"/>
              <w:rPr>
                <w:rFonts w:ascii="Times New Roman" w:hAnsi="Times New Roman"/>
                <w:color w:val="000000"/>
                <w:sz w:val="20"/>
                <w:szCs w:val="20"/>
                <w:lang w:eastAsia="id-ID"/>
              </w:rPr>
            </w:pPr>
            <w:r w:rsidRPr="00370B98">
              <w:rPr>
                <w:rFonts w:ascii="Times New Roman" w:hAnsi="Times New Roman"/>
                <w:color w:val="000000"/>
                <w:sz w:val="20"/>
                <w:szCs w:val="20"/>
                <w:lang w:eastAsia="id-ID"/>
              </w:rPr>
              <w:t>1</w:t>
            </w:r>
          </w:p>
        </w:tc>
        <w:tc>
          <w:tcPr>
            <w:tcW w:w="961" w:type="dxa"/>
            <w:tcBorders>
              <w:top w:val="single" w:sz="4" w:space="0" w:color="auto"/>
              <w:left w:val="nil"/>
              <w:bottom w:val="single" w:sz="4" w:space="0" w:color="auto"/>
              <w:right w:val="single" w:sz="4" w:space="0" w:color="000000"/>
            </w:tcBorders>
            <w:vAlign w:val="center"/>
          </w:tcPr>
          <w:p w:rsidR="00991A84" w:rsidRPr="00370B98" w:rsidRDefault="00991A84" w:rsidP="00836B55">
            <w:pPr>
              <w:spacing w:after="0" w:line="240" w:lineRule="auto"/>
              <w:jc w:val="center"/>
              <w:rPr>
                <w:rFonts w:ascii="Times New Roman" w:hAnsi="Times New Roman"/>
                <w:color w:val="000000"/>
                <w:sz w:val="20"/>
                <w:szCs w:val="20"/>
                <w:lang w:val="id-ID" w:eastAsia="id-ID"/>
              </w:rPr>
            </w:pPr>
            <w:r w:rsidRPr="00370B98">
              <w:rPr>
                <w:rFonts w:ascii="Times New Roman" w:hAnsi="Times New Roman"/>
                <w:color w:val="000000"/>
                <w:sz w:val="20"/>
                <w:szCs w:val="20"/>
                <w:lang w:val="id-ID" w:eastAsia="id-ID"/>
              </w:rPr>
              <w:t>3</w:t>
            </w:r>
          </w:p>
        </w:tc>
      </w:tr>
    </w:tbl>
    <w:p w:rsidR="00370B98" w:rsidRDefault="00370B98" w:rsidP="00836B55">
      <w:pPr>
        <w:spacing w:after="0" w:line="240" w:lineRule="auto"/>
        <w:jc w:val="both"/>
        <w:rPr>
          <w:rFonts w:ascii="Times New Roman" w:hAnsi="Times New Roman"/>
          <w:sz w:val="20"/>
          <w:szCs w:val="20"/>
          <w:lang w:val="id-ID"/>
        </w:rPr>
      </w:pPr>
      <w:r>
        <w:rPr>
          <w:rFonts w:ascii="Times New Roman" w:hAnsi="Times New Roman"/>
          <w:sz w:val="20"/>
          <w:szCs w:val="20"/>
          <w:lang w:val="id-ID"/>
        </w:rPr>
        <w:t>Keterangan :</w:t>
      </w:r>
    </w:p>
    <w:p w:rsidR="00836B55" w:rsidRDefault="00836B55" w:rsidP="00836B55">
      <w:pPr>
        <w:spacing w:after="0" w:line="240" w:lineRule="auto"/>
        <w:jc w:val="both"/>
        <w:rPr>
          <w:rFonts w:ascii="Times New Roman" w:hAnsi="Times New Roman"/>
          <w:sz w:val="20"/>
          <w:szCs w:val="20"/>
          <w:lang w:val="id-ID"/>
        </w:rPr>
      </w:pPr>
      <w:r w:rsidRPr="00836B55">
        <w:rPr>
          <w:rFonts w:ascii="Times New Roman" w:hAnsi="Times New Roman"/>
          <w:sz w:val="20"/>
          <w:szCs w:val="20"/>
          <w:lang w:val="id-ID"/>
        </w:rPr>
        <w:t xml:space="preserve">PBM </w:t>
      </w:r>
      <w:r w:rsidR="00370B98">
        <w:rPr>
          <w:rFonts w:ascii="Times New Roman" w:hAnsi="Times New Roman"/>
          <w:sz w:val="20"/>
          <w:szCs w:val="20"/>
          <w:lang w:val="id-ID"/>
        </w:rPr>
        <w:tab/>
        <w:t xml:space="preserve">: </w:t>
      </w:r>
      <w:r>
        <w:rPr>
          <w:rFonts w:ascii="Times New Roman" w:hAnsi="Times New Roman"/>
          <w:sz w:val="20"/>
          <w:szCs w:val="20"/>
          <w:lang w:val="id-ID"/>
        </w:rPr>
        <w:t>P</w:t>
      </w:r>
      <w:r w:rsidR="00370B98">
        <w:rPr>
          <w:rFonts w:ascii="Times New Roman" w:hAnsi="Times New Roman"/>
          <w:sz w:val="20"/>
          <w:szCs w:val="20"/>
          <w:lang w:val="id-ID"/>
        </w:rPr>
        <w:t>asta Bawang Merah</w:t>
      </w:r>
    </w:p>
    <w:p w:rsidR="00370B98" w:rsidRDefault="00370B98" w:rsidP="00836B55">
      <w:pPr>
        <w:spacing w:after="0" w:line="240" w:lineRule="auto"/>
        <w:jc w:val="both"/>
        <w:rPr>
          <w:rFonts w:ascii="Times New Roman" w:hAnsi="Times New Roman"/>
          <w:sz w:val="20"/>
          <w:szCs w:val="20"/>
          <w:lang w:val="id-ID"/>
        </w:rPr>
      </w:pPr>
      <w:r>
        <w:rPr>
          <w:rFonts w:ascii="Times New Roman" w:hAnsi="Times New Roman"/>
          <w:sz w:val="20"/>
          <w:szCs w:val="20"/>
          <w:lang w:val="id-ID"/>
        </w:rPr>
        <w:t>W</w:t>
      </w:r>
      <w:r>
        <w:rPr>
          <w:rFonts w:ascii="Times New Roman" w:hAnsi="Times New Roman"/>
          <w:sz w:val="20"/>
          <w:szCs w:val="20"/>
          <w:lang w:val="id-ID"/>
        </w:rPr>
        <w:tab/>
        <w:t>: Warna</w:t>
      </w:r>
    </w:p>
    <w:p w:rsidR="00370B98" w:rsidRDefault="00370B98" w:rsidP="00836B55">
      <w:pPr>
        <w:spacing w:after="0" w:line="240" w:lineRule="auto"/>
        <w:jc w:val="both"/>
        <w:rPr>
          <w:rFonts w:ascii="Times New Roman" w:hAnsi="Times New Roman"/>
          <w:sz w:val="20"/>
          <w:szCs w:val="20"/>
          <w:lang w:val="id-ID"/>
        </w:rPr>
      </w:pPr>
      <w:r>
        <w:rPr>
          <w:rFonts w:ascii="Times New Roman" w:hAnsi="Times New Roman"/>
          <w:sz w:val="20"/>
          <w:szCs w:val="20"/>
          <w:lang w:val="id-ID"/>
        </w:rPr>
        <w:t>A</w:t>
      </w:r>
      <w:r>
        <w:rPr>
          <w:rFonts w:ascii="Times New Roman" w:hAnsi="Times New Roman"/>
          <w:sz w:val="20"/>
          <w:szCs w:val="20"/>
          <w:lang w:val="id-ID"/>
        </w:rPr>
        <w:tab/>
        <w:t>: Aroma</w:t>
      </w:r>
    </w:p>
    <w:p w:rsidR="00370B98" w:rsidRDefault="00370B98" w:rsidP="006A7BEB">
      <w:pPr>
        <w:spacing w:line="240" w:lineRule="auto"/>
        <w:jc w:val="both"/>
        <w:rPr>
          <w:rFonts w:ascii="Times New Roman" w:hAnsi="Times New Roman"/>
          <w:sz w:val="20"/>
          <w:szCs w:val="20"/>
          <w:lang w:val="id-ID"/>
        </w:rPr>
      </w:pPr>
      <w:r>
        <w:rPr>
          <w:rFonts w:ascii="Times New Roman" w:hAnsi="Times New Roman"/>
          <w:sz w:val="20"/>
          <w:szCs w:val="20"/>
          <w:lang w:val="id-ID"/>
        </w:rPr>
        <w:t>K</w:t>
      </w:r>
      <w:r>
        <w:rPr>
          <w:rFonts w:ascii="Times New Roman" w:hAnsi="Times New Roman"/>
          <w:sz w:val="20"/>
          <w:szCs w:val="20"/>
          <w:lang w:val="id-ID"/>
        </w:rPr>
        <w:tab/>
        <w:t>: Konsistensi</w:t>
      </w:r>
    </w:p>
    <w:p w:rsidR="00836B55" w:rsidRDefault="00836B55" w:rsidP="00836B55">
      <w:pPr>
        <w:spacing w:after="0" w:line="240" w:lineRule="auto"/>
        <w:ind w:firstLine="284"/>
        <w:jc w:val="both"/>
        <w:rPr>
          <w:rFonts w:ascii="Times New Roman" w:hAnsi="Times New Roman"/>
          <w:sz w:val="16"/>
          <w:szCs w:val="20"/>
          <w:lang w:val="id-ID"/>
        </w:rPr>
      </w:pPr>
      <w:r>
        <w:rPr>
          <w:rFonts w:ascii="Times New Roman" w:hAnsi="Times New Roman"/>
          <w:sz w:val="20"/>
          <w:szCs w:val="24"/>
        </w:rPr>
        <w:t>Berdasarkan tabel 1,</w:t>
      </w:r>
      <w:r w:rsidRPr="00836B55">
        <w:rPr>
          <w:rFonts w:ascii="Times New Roman" w:hAnsi="Times New Roman"/>
          <w:sz w:val="20"/>
          <w:szCs w:val="24"/>
        </w:rPr>
        <w:t xml:space="preserve"> uji organoleptik pasta bawang merah atribut warna, aroma dan konsistensi maka dapat disimpulkan bahwa pasta bawang merah varietas Brebes memiliki skor yang tertinggi yaitu 9. Hasil uji organoleptik ini </w:t>
      </w:r>
      <w:proofErr w:type="gramStart"/>
      <w:r w:rsidRPr="00836B55">
        <w:rPr>
          <w:rFonts w:ascii="Times New Roman" w:hAnsi="Times New Roman"/>
          <w:sz w:val="20"/>
          <w:szCs w:val="24"/>
        </w:rPr>
        <w:t>akan</w:t>
      </w:r>
      <w:proofErr w:type="gramEnd"/>
      <w:r w:rsidRPr="00836B55">
        <w:rPr>
          <w:rFonts w:ascii="Times New Roman" w:hAnsi="Times New Roman"/>
          <w:sz w:val="20"/>
          <w:szCs w:val="24"/>
        </w:rPr>
        <w:t xml:space="preserve"> dilanjutkan pada penelitian utama.</w:t>
      </w:r>
    </w:p>
    <w:p w:rsidR="00836B55" w:rsidRPr="00836B55" w:rsidRDefault="00836B55" w:rsidP="00370B98">
      <w:pPr>
        <w:spacing w:line="240" w:lineRule="auto"/>
        <w:ind w:firstLine="284"/>
        <w:jc w:val="both"/>
        <w:rPr>
          <w:rFonts w:ascii="Times New Roman" w:hAnsi="Times New Roman"/>
          <w:sz w:val="20"/>
          <w:szCs w:val="20"/>
        </w:rPr>
      </w:pPr>
      <w:r w:rsidRPr="00370B98">
        <w:rPr>
          <w:rFonts w:ascii="Times New Roman" w:hAnsi="Times New Roman"/>
          <w:sz w:val="20"/>
          <w:szCs w:val="20"/>
        </w:rPr>
        <w:lastRenderedPageBreak/>
        <w:t xml:space="preserve">Warna dari pasta bawang merah </w:t>
      </w:r>
      <w:r w:rsidRPr="00370B98">
        <w:rPr>
          <w:rFonts w:ascii="Times New Roman" w:hAnsi="Times New Roman"/>
          <w:sz w:val="20"/>
          <w:szCs w:val="20"/>
          <w:lang w:val="id-ID"/>
        </w:rPr>
        <w:t xml:space="preserve">sangat </w:t>
      </w:r>
      <w:r w:rsidRPr="00370B98">
        <w:rPr>
          <w:rFonts w:ascii="Times New Roman" w:hAnsi="Times New Roman"/>
          <w:sz w:val="20"/>
          <w:szCs w:val="20"/>
        </w:rPr>
        <w:t xml:space="preserve">dipengaruhi oleh </w:t>
      </w:r>
      <w:r w:rsidR="00370B98" w:rsidRPr="00370B98">
        <w:rPr>
          <w:rFonts w:ascii="Times New Roman" w:hAnsi="Times New Roman"/>
          <w:sz w:val="20"/>
          <w:szCs w:val="20"/>
          <w:lang w:val="id-ID"/>
        </w:rPr>
        <w:t>pigmen</w:t>
      </w:r>
      <w:r w:rsidRPr="00370B98">
        <w:rPr>
          <w:rFonts w:ascii="Times New Roman" w:hAnsi="Times New Roman"/>
          <w:sz w:val="20"/>
          <w:szCs w:val="20"/>
          <w:lang w:val="id-ID"/>
        </w:rPr>
        <w:t xml:space="preserve"> antosianin. </w:t>
      </w:r>
      <w:r w:rsidR="00370B98" w:rsidRPr="00370B98">
        <w:rPr>
          <w:rFonts w:ascii="Times New Roman" w:hAnsi="Times New Roman"/>
          <w:color w:val="000000"/>
          <w:sz w:val="20"/>
          <w:szCs w:val="20"/>
          <w:lang w:val="id-ID"/>
        </w:rPr>
        <w:t>P</w:t>
      </w:r>
      <w:r w:rsidR="00370B98" w:rsidRPr="00370B98">
        <w:rPr>
          <w:rFonts w:ascii="Times New Roman" w:hAnsi="Times New Roman"/>
          <w:color w:val="000000"/>
          <w:sz w:val="20"/>
          <w:szCs w:val="20"/>
        </w:rPr>
        <w:t xml:space="preserve">igmen antosianin </w:t>
      </w:r>
      <w:r w:rsidR="00370B98" w:rsidRPr="00370B98">
        <w:rPr>
          <w:rFonts w:ascii="Times New Roman" w:hAnsi="Times New Roman"/>
          <w:color w:val="000000"/>
          <w:sz w:val="20"/>
          <w:szCs w:val="20"/>
          <w:lang w:val="id-ID"/>
        </w:rPr>
        <w:t>dalam bawang merah</w:t>
      </w:r>
      <w:r w:rsidR="00370B98" w:rsidRPr="00370B98">
        <w:rPr>
          <w:rFonts w:ascii="Times New Roman" w:hAnsi="Times New Roman"/>
          <w:color w:val="000000"/>
          <w:sz w:val="20"/>
          <w:szCs w:val="20"/>
        </w:rPr>
        <w:t xml:space="preserve"> berada dalam bentuk glikosida</w:t>
      </w:r>
      <w:r w:rsidR="00370B98" w:rsidRPr="00370B98">
        <w:rPr>
          <w:rFonts w:ascii="Times New Roman" w:hAnsi="Times New Roman"/>
          <w:sz w:val="20"/>
          <w:szCs w:val="20"/>
        </w:rPr>
        <w:t xml:space="preserve"> yang merupakan senyawa turunan kuersetin</w:t>
      </w:r>
      <w:r w:rsidR="00370B98" w:rsidRPr="00370B98">
        <w:rPr>
          <w:rFonts w:ascii="Times New Roman" w:hAnsi="Times New Roman"/>
          <w:sz w:val="20"/>
          <w:szCs w:val="20"/>
          <w:lang w:val="id-ID"/>
        </w:rPr>
        <w:t>.</w:t>
      </w:r>
      <w:r w:rsidR="00370B98">
        <w:rPr>
          <w:rFonts w:ascii="Times New Roman" w:hAnsi="Times New Roman"/>
          <w:sz w:val="20"/>
          <w:szCs w:val="20"/>
          <w:lang w:val="id-ID"/>
        </w:rPr>
        <w:t xml:space="preserve"> Sedangkan a</w:t>
      </w:r>
      <w:r w:rsidRPr="00836B55">
        <w:rPr>
          <w:rFonts w:ascii="Times New Roman" w:hAnsi="Times New Roman"/>
          <w:sz w:val="20"/>
          <w:szCs w:val="20"/>
        </w:rPr>
        <w:t xml:space="preserve">roma pasta bawang merah dipengaruhi besar kecilnya kandungan senyawa </w:t>
      </w:r>
      <w:r w:rsidRPr="00836B55">
        <w:rPr>
          <w:rFonts w:ascii="Times New Roman" w:hAnsi="Times New Roman"/>
          <w:i/>
          <w:sz w:val="20"/>
          <w:szCs w:val="20"/>
        </w:rPr>
        <w:t xml:space="preserve">volatil </w:t>
      </w:r>
      <w:r w:rsidRPr="00836B55">
        <w:rPr>
          <w:rFonts w:ascii="Times New Roman" w:hAnsi="Times New Roman"/>
          <w:sz w:val="20"/>
          <w:szCs w:val="20"/>
        </w:rPr>
        <w:t>khas bawang merah. Pada saat penggilingan terjadi perubahan aroma dan warna pada bumbu. Aroma bumbu menjadi semakin kuat karena pecahnya struktur sel pada bumbu akibat penggilingan.</w:t>
      </w:r>
    </w:p>
    <w:p w:rsidR="00370B98" w:rsidRDefault="00370B98" w:rsidP="00370B98">
      <w:pPr>
        <w:spacing w:after="0" w:line="276" w:lineRule="auto"/>
        <w:jc w:val="both"/>
        <w:rPr>
          <w:rFonts w:ascii="Times New Roman" w:hAnsi="Times New Roman"/>
          <w:b/>
          <w:sz w:val="20"/>
          <w:szCs w:val="20"/>
          <w:lang w:val="id-ID"/>
        </w:rPr>
      </w:pPr>
      <w:r>
        <w:rPr>
          <w:rFonts w:ascii="Times New Roman" w:hAnsi="Times New Roman"/>
          <w:b/>
          <w:sz w:val="20"/>
          <w:szCs w:val="20"/>
          <w:lang w:val="id-ID"/>
        </w:rPr>
        <w:t>Karakteristik Bahan Baku dan Pasta Bawang Merah</w:t>
      </w:r>
    </w:p>
    <w:p w:rsidR="00370B98" w:rsidRDefault="00370B98" w:rsidP="006A7BEB">
      <w:pPr>
        <w:spacing w:line="240" w:lineRule="auto"/>
        <w:ind w:firstLine="284"/>
        <w:jc w:val="both"/>
        <w:rPr>
          <w:rFonts w:ascii="Times New Roman" w:hAnsi="Times New Roman"/>
          <w:sz w:val="20"/>
          <w:szCs w:val="20"/>
          <w:lang w:val="id-ID"/>
        </w:rPr>
      </w:pPr>
      <w:r w:rsidRPr="00370B98">
        <w:rPr>
          <w:rFonts w:ascii="Times New Roman" w:hAnsi="Times New Roman"/>
          <w:sz w:val="20"/>
          <w:szCs w:val="20"/>
        </w:rPr>
        <w:t xml:space="preserve">Bawang merah varietas Tuk-tuk memiliki </w:t>
      </w:r>
      <w:proofErr w:type="gramStart"/>
      <w:r w:rsidRPr="00370B98">
        <w:rPr>
          <w:rFonts w:ascii="Times New Roman" w:hAnsi="Times New Roman"/>
          <w:sz w:val="20"/>
          <w:szCs w:val="20"/>
        </w:rPr>
        <w:t>kadar</w:t>
      </w:r>
      <w:proofErr w:type="gramEnd"/>
      <w:r w:rsidRPr="00370B98">
        <w:rPr>
          <w:rFonts w:ascii="Times New Roman" w:hAnsi="Times New Roman"/>
          <w:sz w:val="20"/>
          <w:szCs w:val="20"/>
        </w:rPr>
        <w:t xml:space="preserve"> air yang tinggi apabila dibandingkan dengan kadar air pada bawang merah varietas lain. Sedangkan bawang merah varietas Brebes memiliki </w:t>
      </w:r>
      <w:r w:rsidRPr="00370B98">
        <w:rPr>
          <w:rFonts w:ascii="Times New Roman" w:hAnsi="Times New Roman"/>
          <w:i/>
          <w:sz w:val="20"/>
          <w:szCs w:val="20"/>
        </w:rPr>
        <w:t>edible portion</w:t>
      </w:r>
      <w:r w:rsidRPr="00370B98">
        <w:rPr>
          <w:rFonts w:ascii="Times New Roman" w:hAnsi="Times New Roman"/>
          <w:sz w:val="20"/>
          <w:szCs w:val="20"/>
        </w:rPr>
        <w:t xml:space="preserve"> yang paling besar. Hasil analisa terhadap </w:t>
      </w:r>
      <w:proofErr w:type="gramStart"/>
      <w:r w:rsidRPr="00370B98">
        <w:rPr>
          <w:rFonts w:ascii="Times New Roman" w:hAnsi="Times New Roman"/>
          <w:sz w:val="20"/>
          <w:szCs w:val="20"/>
        </w:rPr>
        <w:t>kadar</w:t>
      </w:r>
      <w:proofErr w:type="gramEnd"/>
      <w:r w:rsidRPr="00370B98">
        <w:rPr>
          <w:rFonts w:ascii="Times New Roman" w:hAnsi="Times New Roman"/>
          <w:sz w:val="20"/>
          <w:szCs w:val="20"/>
        </w:rPr>
        <w:t xml:space="preserve"> air bawang merah varietas Tuk-tuk dan bawang merah varietas brebes</w:t>
      </w:r>
      <w:r w:rsidR="00B17996">
        <w:rPr>
          <w:rFonts w:ascii="Times New Roman" w:hAnsi="Times New Roman"/>
          <w:sz w:val="20"/>
          <w:szCs w:val="20"/>
          <w:lang w:val="id-ID"/>
        </w:rPr>
        <w:t xml:space="preserve"> serta bawang merah varietas sumenep</w:t>
      </w:r>
      <w:r w:rsidRPr="00370B98">
        <w:rPr>
          <w:rFonts w:ascii="Times New Roman" w:hAnsi="Times New Roman"/>
          <w:sz w:val="20"/>
          <w:szCs w:val="20"/>
        </w:rPr>
        <w:t xml:space="preserve"> disajikan pada</w:t>
      </w:r>
      <w:r w:rsidR="00B17996">
        <w:rPr>
          <w:rFonts w:ascii="Times New Roman" w:hAnsi="Times New Roman"/>
          <w:sz w:val="20"/>
          <w:szCs w:val="20"/>
          <w:lang w:val="id-ID"/>
        </w:rPr>
        <w:t xml:space="preserve"> </w:t>
      </w:r>
      <w:r w:rsidRPr="00370B98">
        <w:rPr>
          <w:rFonts w:ascii="Times New Roman" w:hAnsi="Times New Roman"/>
          <w:sz w:val="20"/>
          <w:szCs w:val="20"/>
        </w:rPr>
        <w:t xml:space="preserve">Tabel </w:t>
      </w:r>
      <w:r>
        <w:rPr>
          <w:rFonts w:ascii="Times New Roman" w:hAnsi="Times New Roman"/>
          <w:sz w:val="20"/>
          <w:szCs w:val="20"/>
          <w:lang w:val="id-ID"/>
        </w:rPr>
        <w:t>2.</w:t>
      </w:r>
    </w:p>
    <w:p w:rsidR="00370B98" w:rsidRPr="006A7BEB" w:rsidRDefault="00370B98" w:rsidP="006A7BEB">
      <w:pPr>
        <w:spacing w:after="0" w:line="240" w:lineRule="auto"/>
        <w:rPr>
          <w:rFonts w:ascii="Times New Roman" w:hAnsi="Times New Roman"/>
          <w:sz w:val="20"/>
          <w:szCs w:val="24"/>
          <w:lang w:val="id-ID"/>
        </w:rPr>
      </w:pPr>
      <w:r w:rsidRPr="00370B98">
        <w:rPr>
          <w:rFonts w:ascii="Times New Roman" w:hAnsi="Times New Roman"/>
          <w:sz w:val="20"/>
          <w:szCs w:val="24"/>
          <w:lang w:val="id-ID"/>
        </w:rPr>
        <w:t xml:space="preserve">Tabel 2. </w:t>
      </w:r>
      <w:r w:rsidRPr="00370B98">
        <w:rPr>
          <w:rFonts w:ascii="Times New Roman" w:hAnsi="Times New Roman"/>
          <w:sz w:val="20"/>
          <w:szCs w:val="24"/>
        </w:rPr>
        <w:t xml:space="preserve">Karakteristik Bahan Baku </w:t>
      </w:r>
      <w:r w:rsidR="006A7BEB">
        <w:rPr>
          <w:rFonts w:ascii="Times New Roman" w:hAnsi="Times New Roman"/>
          <w:sz w:val="20"/>
          <w:szCs w:val="24"/>
        </w:rPr>
        <w:t>Bawang Merah</w:t>
      </w:r>
    </w:p>
    <w:tbl>
      <w:tblPr>
        <w:tblStyle w:val="TableGrid"/>
        <w:tblW w:w="4248" w:type="dxa"/>
        <w:jc w:val="center"/>
        <w:tblLayout w:type="fixed"/>
        <w:tblLook w:val="04A0" w:firstRow="1" w:lastRow="0" w:firstColumn="1" w:lastColumn="0" w:noHBand="0" w:noVBand="1"/>
      </w:tblPr>
      <w:tblGrid>
        <w:gridCol w:w="1356"/>
        <w:gridCol w:w="907"/>
        <w:gridCol w:w="993"/>
        <w:gridCol w:w="992"/>
      </w:tblGrid>
      <w:tr w:rsidR="00370B98" w:rsidRPr="00370B98" w:rsidTr="00370B98">
        <w:trPr>
          <w:jc w:val="center"/>
        </w:trPr>
        <w:tc>
          <w:tcPr>
            <w:tcW w:w="1356" w:type="dxa"/>
            <w:shd w:val="clear" w:color="auto" w:fill="C00000"/>
            <w:vAlign w:val="center"/>
          </w:tcPr>
          <w:p w:rsidR="00370B98" w:rsidRPr="00370B98" w:rsidRDefault="00370B98" w:rsidP="00B17996">
            <w:pPr>
              <w:jc w:val="center"/>
              <w:rPr>
                <w:rFonts w:ascii="Times New Roman" w:hAnsi="Times New Roman"/>
                <w:b/>
                <w:sz w:val="18"/>
                <w:szCs w:val="24"/>
              </w:rPr>
            </w:pPr>
            <w:r w:rsidRPr="00370B98">
              <w:rPr>
                <w:rFonts w:ascii="Times New Roman" w:hAnsi="Times New Roman"/>
                <w:b/>
                <w:sz w:val="18"/>
                <w:szCs w:val="24"/>
              </w:rPr>
              <w:t>Komponen</w:t>
            </w:r>
          </w:p>
        </w:tc>
        <w:tc>
          <w:tcPr>
            <w:tcW w:w="907" w:type="dxa"/>
            <w:shd w:val="clear" w:color="auto" w:fill="C00000"/>
            <w:vAlign w:val="center"/>
          </w:tcPr>
          <w:p w:rsidR="00370B98" w:rsidRPr="00370B98" w:rsidRDefault="00370B98" w:rsidP="00B17996">
            <w:pPr>
              <w:jc w:val="center"/>
              <w:rPr>
                <w:rFonts w:ascii="Times New Roman" w:hAnsi="Times New Roman"/>
                <w:b/>
                <w:sz w:val="18"/>
                <w:szCs w:val="24"/>
                <w:lang w:val="id-ID"/>
              </w:rPr>
            </w:pPr>
            <w:r w:rsidRPr="00370B98">
              <w:rPr>
                <w:rFonts w:ascii="Times New Roman" w:hAnsi="Times New Roman"/>
                <w:b/>
                <w:sz w:val="18"/>
                <w:szCs w:val="24"/>
              </w:rPr>
              <w:t>B</w:t>
            </w:r>
            <w:r w:rsidRPr="00370B98">
              <w:rPr>
                <w:rFonts w:ascii="Times New Roman" w:hAnsi="Times New Roman"/>
                <w:b/>
                <w:sz w:val="18"/>
                <w:szCs w:val="24"/>
                <w:lang w:val="id-ID"/>
              </w:rPr>
              <w:t xml:space="preserve">awang </w:t>
            </w:r>
            <w:r w:rsidRPr="00370B98">
              <w:rPr>
                <w:rFonts w:ascii="Times New Roman" w:hAnsi="Times New Roman"/>
                <w:b/>
                <w:sz w:val="18"/>
                <w:szCs w:val="24"/>
              </w:rPr>
              <w:t>M</w:t>
            </w:r>
            <w:r w:rsidRPr="00370B98">
              <w:rPr>
                <w:rFonts w:ascii="Times New Roman" w:hAnsi="Times New Roman"/>
                <w:b/>
                <w:sz w:val="18"/>
                <w:szCs w:val="24"/>
                <w:lang w:val="id-ID"/>
              </w:rPr>
              <w:t>erah</w:t>
            </w:r>
          </w:p>
          <w:p w:rsidR="00370B98" w:rsidRPr="00370B98" w:rsidRDefault="00370B98" w:rsidP="00B17996">
            <w:pPr>
              <w:jc w:val="center"/>
              <w:rPr>
                <w:rFonts w:ascii="Times New Roman" w:hAnsi="Times New Roman"/>
                <w:b/>
                <w:sz w:val="18"/>
                <w:szCs w:val="24"/>
              </w:rPr>
            </w:pPr>
            <w:r w:rsidRPr="00370B98">
              <w:rPr>
                <w:rFonts w:ascii="Times New Roman" w:hAnsi="Times New Roman"/>
                <w:b/>
                <w:sz w:val="18"/>
                <w:szCs w:val="24"/>
              </w:rPr>
              <w:t>Brebes</w:t>
            </w:r>
          </w:p>
        </w:tc>
        <w:tc>
          <w:tcPr>
            <w:tcW w:w="993" w:type="dxa"/>
            <w:shd w:val="clear" w:color="auto" w:fill="C00000"/>
            <w:vAlign w:val="center"/>
          </w:tcPr>
          <w:p w:rsidR="00370B98" w:rsidRPr="00370B98" w:rsidRDefault="00370B98" w:rsidP="00370B98">
            <w:pPr>
              <w:jc w:val="center"/>
              <w:rPr>
                <w:rFonts w:ascii="Times New Roman" w:hAnsi="Times New Roman"/>
                <w:b/>
                <w:sz w:val="18"/>
                <w:szCs w:val="24"/>
                <w:lang w:val="id-ID"/>
              </w:rPr>
            </w:pPr>
            <w:r w:rsidRPr="00370B98">
              <w:rPr>
                <w:rFonts w:ascii="Times New Roman" w:hAnsi="Times New Roman"/>
                <w:b/>
                <w:sz w:val="18"/>
                <w:szCs w:val="24"/>
              </w:rPr>
              <w:t>B</w:t>
            </w:r>
            <w:r w:rsidRPr="00370B98">
              <w:rPr>
                <w:rFonts w:ascii="Times New Roman" w:hAnsi="Times New Roman"/>
                <w:b/>
                <w:sz w:val="18"/>
                <w:szCs w:val="24"/>
                <w:lang w:val="id-ID"/>
              </w:rPr>
              <w:t xml:space="preserve">awang </w:t>
            </w:r>
            <w:r w:rsidRPr="00370B98">
              <w:rPr>
                <w:rFonts w:ascii="Times New Roman" w:hAnsi="Times New Roman"/>
                <w:b/>
                <w:sz w:val="18"/>
                <w:szCs w:val="24"/>
              </w:rPr>
              <w:t>M</w:t>
            </w:r>
            <w:r w:rsidRPr="00370B98">
              <w:rPr>
                <w:rFonts w:ascii="Times New Roman" w:hAnsi="Times New Roman"/>
                <w:b/>
                <w:sz w:val="18"/>
                <w:szCs w:val="24"/>
                <w:lang w:val="id-ID"/>
              </w:rPr>
              <w:t>erah</w:t>
            </w:r>
          </w:p>
          <w:p w:rsidR="00370B98" w:rsidRPr="00370B98" w:rsidRDefault="00370B98" w:rsidP="00B17996">
            <w:pPr>
              <w:jc w:val="center"/>
              <w:rPr>
                <w:rFonts w:ascii="Times New Roman" w:hAnsi="Times New Roman"/>
                <w:b/>
                <w:sz w:val="18"/>
                <w:szCs w:val="24"/>
              </w:rPr>
            </w:pPr>
            <w:r w:rsidRPr="00370B98">
              <w:rPr>
                <w:rFonts w:ascii="Times New Roman" w:hAnsi="Times New Roman"/>
                <w:b/>
                <w:sz w:val="18"/>
                <w:szCs w:val="24"/>
              </w:rPr>
              <w:t>Sumenep</w:t>
            </w:r>
          </w:p>
        </w:tc>
        <w:tc>
          <w:tcPr>
            <w:tcW w:w="992" w:type="dxa"/>
            <w:shd w:val="clear" w:color="auto" w:fill="C00000"/>
            <w:vAlign w:val="center"/>
          </w:tcPr>
          <w:p w:rsidR="00370B98" w:rsidRPr="00370B98" w:rsidRDefault="00370B98" w:rsidP="00370B98">
            <w:pPr>
              <w:jc w:val="center"/>
              <w:rPr>
                <w:rFonts w:ascii="Times New Roman" w:hAnsi="Times New Roman"/>
                <w:b/>
                <w:sz w:val="18"/>
                <w:szCs w:val="24"/>
                <w:lang w:val="id-ID"/>
              </w:rPr>
            </w:pPr>
            <w:r w:rsidRPr="00370B98">
              <w:rPr>
                <w:rFonts w:ascii="Times New Roman" w:hAnsi="Times New Roman"/>
                <w:b/>
                <w:sz w:val="18"/>
                <w:szCs w:val="24"/>
              </w:rPr>
              <w:t>B</w:t>
            </w:r>
            <w:r w:rsidRPr="00370B98">
              <w:rPr>
                <w:rFonts w:ascii="Times New Roman" w:hAnsi="Times New Roman"/>
                <w:b/>
                <w:sz w:val="18"/>
                <w:szCs w:val="24"/>
                <w:lang w:val="id-ID"/>
              </w:rPr>
              <w:t xml:space="preserve">awang </w:t>
            </w:r>
            <w:r w:rsidRPr="00370B98">
              <w:rPr>
                <w:rFonts w:ascii="Times New Roman" w:hAnsi="Times New Roman"/>
                <w:b/>
                <w:sz w:val="18"/>
                <w:szCs w:val="24"/>
              </w:rPr>
              <w:t>M</w:t>
            </w:r>
            <w:r w:rsidRPr="00370B98">
              <w:rPr>
                <w:rFonts w:ascii="Times New Roman" w:hAnsi="Times New Roman"/>
                <w:b/>
                <w:sz w:val="18"/>
                <w:szCs w:val="24"/>
                <w:lang w:val="id-ID"/>
              </w:rPr>
              <w:t>erah</w:t>
            </w:r>
          </w:p>
          <w:p w:rsidR="00370B98" w:rsidRPr="00370B98" w:rsidRDefault="00370B98" w:rsidP="00B17996">
            <w:pPr>
              <w:jc w:val="center"/>
              <w:rPr>
                <w:rFonts w:ascii="Times New Roman" w:hAnsi="Times New Roman"/>
                <w:b/>
                <w:sz w:val="18"/>
                <w:szCs w:val="24"/>
              </w:rPr>
            </w:pPr>
            <w:r w:rsidRPr="00370B98">
              <w:rPr>
                <w:rFonts w:ascii="Times New Roman" w:hAnsi="Times New Roman"/>
                <w:b/>
                <w:sz w:val="18"/>
                <w:szCs w:val="24"/>
              </w:rPr>
              <w:t>Tuk-tuk</w:t>
            </w:r>
          </w:p>
        </w:tc>
      </w:tr>
      <w:tr w:rsidR="00370B98" w:rsidRPr="00370B98" w:rsidTr="00370B98">
        <w:trPr>
          <w:jc w:val="center"/>
        </w:trPr>
        <w:tc>
          <w:tcPr>
            <w:tcW w:w="1356" w:type="dxa"/>
          </w:tcPr>
          <w:p w:rsidR="00370B98" w:rsidRPr="00370B98" w:rsidRDefault="00370B98" w:rsidP="00B17996">
            <w:pPr>
              <w:rPr>
                <w:rFonts w:ascii="Times New Roman" w:hAnsi="Times New Roman"/>
                <w:sz w:val="18"/>
                <w:szCs w:val="24"/>
              </w:rPr>
            </w:pPr>
            <w:r w:rsidRPr="00370B98">
              <w:rPr>
                <w:rFonts w:ascii="Times New Roman" w:hAnsi="Times New Roman"/>
                <w:sz w:val="18"/>
                <w:szCs w:val="24"/>
              </w:rPr>
              <w:t>KA (%)</w:t>
            </w:r>
          </w:p>
        </w:tc>
        <w:tc>
          <w:tcPr>
            <w:tcW w:w="907"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81,61</w:t>
            </w:r>
          </w:p>
        </w:tc>
        <w:tc>
          <w:tcPr>
            <w:tcW w:w="993"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74,43</w:t>
            </w:r>
          </w:p>
        </w:tc>
        <w:tc>
          <w:tcPr>
            <w:tcW w:w="992"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87,44</w:t>
            </w:r>
          </w:p>
        </w:tc>
      </w:tr>
      <w:tr w:rsidR="00370B98" w:rsidRPr="00370B98" w:rsidTr="00370B98">
        <w:trPr>
          <w:jc w:val="center"/>
        </w:trPr>
        <w:tc>
          <w:tcPr>
            <w:tcW w:w="1356" w:type="dxa"/>
          </w:tcPr>
          <w:p w:rsidR="00370B98" w:rsidRPr="00370B98" w:rsidRDefault="00370B98" w:rsidP="00B17996">
            <w:pPr>
              <w:rPr>
                <w:rFonts w:ascii="Times New Roman" w:hAnsi="Times New Roman"/>
                <w:sz w:val="18"/>
                <w:szCs w:val="24"/>
              </w:rPr>
            </w:pPr>
            <w:r w:rsidRPr="00370B98">
              <w:rPr>
                <w:rFonts w:ascii="Times New Roman" w:hAnsi="Times New Roman"/>
                <w:sz w:val="18"/>
                <w:szCs w:val="24"/>
              </w:rPr>
              <w:t>EP (%)</w:t>
            </w:r>
          </w:p>
        </w:tc>
        <w:tc>
          <w:tcPr>
            <w:tcW w:w="907"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88,17</w:t>
            </w:r>
          </w:p>
        </w:tc>
        <w:tc>
          <w:tcPr>
            <w:tcW w:w="993"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79,03</w:t>
            </w:r>
          </w:p>
        </w:tc>
        <w:tc>
          <w:tcPr>
            <w:tcW w:w="992"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84,42</w:t>
            </w:r>
          </w:p>
        </w:tc>
      </w:tr>
      <w:tr w:rsidR="00370B98" w:rsidRPr="00370B98" w:rsidTr="00370B98">
        <w:trPr>
          <w:jc w:val="center"/>
        </w:trPr>
        <w:tc>
          <w:tcPr>
            <w:tcW w:w="1356" w:type="dxa"/>
          </w:tcPr>
          <w:p w:rsidR="00370B98" w:rsidRPr="00370B98" w:rsidRDefault="00370B98" w:rsidP="00B17996">
            <w:pPr>
              <w:rPr>
                <w:rFonts w:ascii="Times New Roman" w:hAnsi="Times New Roman"/>
                <w:sz w:val="18"/>
                <w:szCs w:val="24"/>
              </w:rPr>
            </w:pPr>
            <w:r w:rsidRPr="00370B98">
              <w:rPr>
                <w:rFonts w:ascii="Times New Roman" w:hAnsi="Times New Roman"/>
                <w:sz w:val="18"/>
                <w:szCs w:val="24"/>
              </w:rPr>
              <w:t>Kekerasan</w:t>
            </w:r>
          </w:p>
        </w:tc>
        <w:tc>
          <w:tcPr>
            <w:tcW w:w="907"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7,67</w:t>
            </w:r>
          </w:p>
        </w:tc>
        <w:tc>
          <w:tcPr>
            <w:tcW w:w="993"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5,44</w:t>
            </w:r>
          </w:p>
        </w:tc>
        <w:tc>
          <w:tcPr>
            <w:tcW w:w="992" w:type="dxa"/>
          </w:tcPr>
          <w:p w:rsidR="00370B98" w:rsidRPr="00370B98" w:rsidRDefault="00370B98" w:rsidP="00B17996">
            <w:pPr>
              <w:jc w:val="center"/>
              <w:rPr>
                <w:rFonts w:ascii="Times New Roman" w:hAnsi="Times New Roman"/>
                <w:sz w:val="18"/>
                <w:szCs w:val="24"/>
              </w:rPr>
            </w:pPr>
            <w:r w:rsidRPr="00370B98">
              <w:rPr>
                <w:rFonts w:ascii="Times New Roman" w:hAnsi="Times New Roman"/>
                <w:sz w:val="18"/>
                <w:szCs w:val="24"/>
              </w:rPr>
              <w:t>14,72</w:t>
            </w:r>
          </w:p>
        </w:tc>
      </w:tr>
    </w:tbl>
    <w:p w:rsidR="006A7BEB" w:rsidRDefault="006A7BEB" w:rsidP="006A7BEB">
      <w:pPr>
        <w:spacing w:after="0" w:line="240" w:lineRule="auto"/>
        <w:jc w:val="both"/>
        <w:rPr>
          <w:rFonts w:ascii="Times New Roman" w:hAnsi="Times New Roman"/>
          <w:sz w:val="20"/>
          <w:szCs w:val="20"/>
          <w:lang w:val="id-ID"/>
        </w:rPr>
      </w:pPr>
      <w:r>
        <w:rPr>
          <w:rFonts w:ascii="Times New Roman" w:hAnsi="Times New Roman"/>
          <w:sz w:val="20"/>
          <w:szCs w:val="20"/>
          <w:lang w:val="id-ID"/>
        </w:rPr>
        <w:t>Keterangan :</w:t>
      </w:r>
    </w:p>
    <w:p w:rsidR="006A7BEB" w:rsidRDefault="006A7BEB" w:rsidP="006A7BEB">
      <w:pPr>
        <w:spacing w:after="0" w:line="240" w:lineRule="auto"/>
        <w:jc w:val="both"/>
        <w:rPr>
          <w:rFonts w:ascii="Times New Roman" w:hAnsi="Times New Roman"/>
          <w:sz w:val="20"/>
          <w:szCs w:val="20"/>
          <w:lang w:val="id-ID"/>
        </w:rPr>
      </w:pPr>
      <w:r>
        <w:rPr>
          <w:rFonts w:ascii="Times New Roman" w:hAnsi="Times New Roman"/>
          <w:sz w:val="20"/>
          <w:szCs w:val="20"/>
          <w:lang w:val="id-ID"/>
        </w:rPr>
        <w:t>KA</w:t>
      </w:r>
      <w:r w:rsidRPr="00836B55">
        <w:rPr>
          <w:rFonts w:ascii="Times New Roman" w:hAnsi="Times New Roman"/>
          <w:sz w:val="20"/>
          <w:szCs w:val="20"/>
          <w:lang w:val="id-ID"/>
        </w:rPr>
        <w:t xml:space="preserve"> </w:t>
      </w:r>
      <w:r>
        <w:rPr>
          <w:rFonts w:ascii="Times New Roman" w:hAnsi="Times New Roman"/>
          <w:sz w:val="20"/>
          <w:szCs w:val="20"/>
          <w:lang w:val="id-ID"/>
        </w:rPr>
        <w:tab/>
        <w:t>: Kadar Air</w:t>
      </w:r>
    </w:p>
    <w:p w:rsidR="006A7BEB" w:rsidRDefault="006A7BEB" w:rsidP="006A7BEB">
      <w:pPr>
        <w:spacing w:line="240" w:lineRule="auto"/>
        <w:jc w:val="both"/>
        <w:rPr>
          <w:rFonts w:ascii="Times New Roman" w:hAnsi="Times New Roman"/>
          <w:sz w:val="20"/>
          <w:szCs w:val="20"/>
          <w:lang w:val="id-ID"/>
        </w:rPr>
      </w:pPr>
      <w:r>
        <w:rPr>
          <w:rFonts w:ascii="Times New Roman" w:hAnsi="Times New Roman"/>
          <w:sz w:val="20"/>
          <w:szCs w:val="20"/>
          <w:lang w:val="id-ID"/>
        </w:rPr>
        <w:t>EP</w:t>
      </w:r>
      <w:r>
        <w:rPr>
          <w:rFonts w:ascii="Times New Roman" w:hAnsi="Times New Roman"/>
          <w:sz w:val="20"/>
          <w:szCs w:val="20"/>
          <w:lang w:val="id-ID"/>
        </w:rPr>
        <w:tab/>
        <w:t xml:space="preserve">: </w:t>
      </w:r>
      <w:r w:rsidRPr="006A7BEB">
        <w:rPr>
          <w:rFonts w:ascii="Times New Roman" w:hAnsi="Times New Roman"/>
          <w:i/>
          <w:sz w:val="20"/>
          <w:szCs w:val="20"/>
          <w:lang w:val="id-ID"/>
        </w:rPr>
        <w:t>Edible Portion</w:t>
      </w:r>
    </w:p>
    <w:p w:rsidR="006A7BEB" w:rsidRPr="006A7BEB" w:rsidRDefault="006A7BEB" w:rsidP="006A7BEB">
      <w:pPr>
        <w:spacing w:line="240" w:lineRule="auto"/>
        <w:ind w:firstLine="284"/>
        <w:jc w:val="both"/>
        <w:rPr>
          <w:rFonts w:ascii="Times New Roman" w:hAnsi="Times New Roman"/>
          <w:sz w:val="20"/>
          <w:szCs w:val="24"/>
        </w:rPr>
      </w:pPr>
      <w:r w:rsidRPr="006A7BEB">
        <w:rPr>
          <w:rFonts w:ascii="Times New Roman" w:hAnsi="Times New Roman"/>
          <w:sz w:val="20"/>
          <w:szCs w:val="24"/>
        </w:rPr>
        <w:t xml:space="preserve">Pasta bawang merah dari masing-masing varietas mengalami penurunan </w:t>
      </w:r>
      <w:proofErr w:type="gramStart"/>
      <w:r w:rsidRPr="006A7BEB">
        <w:rPr>
          <w:rFonts w:ascii="Times New Roman" w:hAnsi="Times New Roman"/>
          <w:sz w:val="20"/>
          <w:szCs w:val="24"/>
        </w:rPr>
        <w:t>kadar</w:t>
      </w:r>
      <w:proofErr w:type="gramEnd"/>
      <w:r w:rsidRPr="006A7BEB">
        <w:rPr>
          <w:rFonts w:ascii="Times New Roman" w:hAnsi="Times New Roman"/>
          <w:sz w:val="20"/>
          <w:szCs w:val="24"/>
        </w:rPr>
        <w:t xml:space="preserve"> air dari bahan baku hal ini disebabkan karena proses pengolahan terutama pada proses penumisan. Pasta bawang merah varietas Tuk-tuk memiliki </w:t>
      </w:r>
      <w:proofErr w:type="gramStart"/>
      <w:r w:rsidRPr="006A7BEB">
        <w:rPr>
          <w:rFonts w:ascii="Times New Roman" w:hAnsi="Times New Roman"/>
          <w:sz w:val="20"/>
          <w:szCs w:val="24"/>
        </w:rPr>
        <w:t>kadar</w:t>
      </w:r>
      <w:proofErr w:type="gramEnd"/>
      <w:r w:rsidRPr="006A7BEB">
        <w:rPr>
          <w:rFonts w:ascii="Times New Roman" w:hAnsi="Times New Roman"/>
          <w:sz w:val="20"/>
          <w:szCs w:val="24"/>
        </w:rPr>
        <w:t xml:space="preserve"> air dan Aw yang tinggi apabila dibandingkan dengan kadar air dan Aw pada pasta bawang merah varietas lain.</w:t>
      </w:r>
    </w:p>
    <w:p w:rsidR="006A7BEB" w:rsidRPr="006A7BEB" w:rsidRDefault="006A7BEB" w:rsidP="006A7BEB">
      <w:pPr>
        <w:spacing w:after="0" w:line="240" w:lineRule="auto"/>
        <w:jc w:val="center"/>
        <w:rPr>
          <w:rFonts w:ascii="Times New Roman" w:hAnsi="Times New Roman"/>
          <w:sz w:val="20"/>
          <w:szCs w:val="24"/>
        </w:rPr>
      </w:pPr>
      <w:r w:rsidRPr="006A7BEB">
        <w:rPr>
          <w:rFonts w:ascii="Times New Roman" w:hAnsi="Times New Roman"/>
          <w:sz w:val="20"/>
          <w:szCs w:val="24"/>
        </w:rPr>
        <w:t xml:space="preserve">Tabel </w:t>
      </w:r>
      <w:r w:rsidRPr="006A7BEB">
        <w:rPr>
          <w:rFonts w:ascii="Times New Roman" w:hAnsi="Times New Roman"/>
          <w:sz w:val="20"/>
          <w:szCs w:val="24"/>
          <w:lang w:val="id-ID"/>
        </w:rPr>
        <w:t>3</w:t>
      </w:r>
      <w:r w:rsidRPr="006A7BEB">
        <w:rPr>
          <w:rFonts w:ascii="Times New Roman" w:hAnsi="Times New Roman"/>
          <w:sz w:val="20"/>
          <w:szCs w:val="24"/>
        </w:rPr>
        <w:t>. Karakteristik Pasta Bawang Merah</w:t>
      </w:r>
    </w:p>
    <w:tbl>
      <w:tblPr>
        <w:tblStyle w:val="TableGrid"/>
        <w:tblW w:w="4279" w:type="dxa"/>
        <w:jc w:val="center"/>
        <w:tblLook w:val="04A0" w:firstRow="1" w:lastRow="0" w:firstColumn="1" w:lastColumn="0" w:noHBand="0" w:noVBand="1"/>
      </w:tblPr>
      <w:tblGrid>
        <w:gridCol w:w="1422"/>
        <w:gridCol w:w="837"/>
        <w:gridCol w:w="997"/>
        <w:gridCol w:w="1023"/>
      </w:tblGrid>
      <w:tr w:rsidR="006A7BEB" w:rsidRPr="00D078C8" w:rsidTr="006A7BEB">
        <w:trPr>
          <w:trHeight w:val="511"/>
          <w:jc w:val="center"/>
        </w:trPr>
        <w:tc>
          <w:tcPr>
            <w:tcW w:w="1422" w:type="dxa"/>
            <w:shd w:val="clear" w:color="auto" w:fill="C00000"/>
            <w:vAlign w:val="center"/>
          </w:tcPr>
          <w:p w:rsidR="006A7BEB" w:rsidRPr="00D078C8" w:rsidRDefault="006A7BEB" w:rsidP="006A7BEB">
            <w:pPr>
              <w:jc w:val="center"/>
              <w:rPr>
                <w:rFonts w:ascii="Times New Roman" w:hAnsi="Times New Roman"/>
                <w:b/>
                <w:sz w:val="18"/>
                <w:szCs w:val="18"/>
              </w:rPr>
            </w:pPr>
            <w:r w:rsidRPr="00D078C8">
              <w:rPr>
                <w:rFonts w:ascii="Times New Roman" w:hAnsi="Times New Roman"/>
                <w:b/>
                <w:sz w:val="18"/>
                <w:szCs w:val="18"/>
              </w:rPr>
              <w:t>Komponen</w:t>
            </w:r>
          </w:p>
        </w:tc>
        <w:tc>
          <w:tcPr>
            <w:tcW w:w="837" w:type="dxa"/>
            <w:shd w:val="clear" w:color="auto" w:fill="C00000"/>
            <w:vAlign w:val="center"/>
          </w:tcPr>
          <w:p w:rsidR="006A7BEB" w:rsidRPr="00D078C8" w:rsidRDefault="006A7BEB" w:rsidP="006A7BEB">
            <w:pPr>
              <w:jc w:val="center"/>
              <w:rPr>
                <w:rFonts w:ascii="Times New Roman" w:hAnsi="Times New Roman"/>
                <w:b/>
                <w:sz w:val="18"/>
                <w:szCs w:val="18"/>
                <w:lang w:val="id-ID"/>
              </w:rPr>
            </w:pPr>
            <w:r w:rsidRPr="00D078C8">
              <w:rPr>
                <w:rFonts w:ascii="Times New Roman" w:hAnsi="Times New Roman"/>
                <w:b/>
                <w:sz w:val="18"/>
                <w:szCs w:val="18"/>
              </w:rPr>
              <w:t>B</w:t>
            </w:r>
            <w:r w:rsidRPr="00D078C8">
              <w:rPr>
                <w:rFonts w:ascii="Times New Roman" w:hAnsi="Times New Roman"/>
                <w:b/>
                <w:sz w:val="18"/>
                <w:szCs w:val="18"/>
                <w:lang w:val="id-ID"/>
              </w:rPr>
              <w:t xml:space="preserve">awang </w:t>
            </w:r>
            <w:r w:rsidRPr="00D078C8">
              <w:rPr>
                <w:rFonts w:ascii="Times New Roman" w:hAnsi="Times New Roman"/>
                <w:b/>
                <w:sz w:val="18"/>
                <w:szCs w:val="18"/>
              </w:rPr>
              <w:t>M</w:t>
            </w:r>
            <w:r w:rsidRPr="00D078C8">
              <w:rPr>
                <w:rFonts w:ascii="Times New Roman" w:hAnsi="Times New Roman"/>
                <w:b/>
                <w:sz w:val="18"/>
                <w:szCs w:val="18"/>
                <w:lang w:val="id-ID"/>
              </w:rPr>
              <w:t>erah</w:t>
            </w:r>
          </w:p>
          <w:p w:rsidR="006A7BEB" w:rsidRPr="00D078C8" w:rsidRDefault="006A7BEB" w:rsidP="006A7BEB">
            <w:pPr>
              <w:jc w:val="center"/>
              <w:rPr>
                <w:rFonts w:ascii="Times New Roman" w:hAnsi="Times New Roman"/>
                <w:b/>
                <w:sz w:val="18"/>
                <w:szCs w:val="18"/>
              </w:rPr>
            </w:pPr>
            <w:r w:rsidRPr="00D078C8">
              <w:rPr>
                <w:rFonts w:ascii="Times New Roman" w:hAnsi="Times New Roman"/>
                <w:b/>
                <w:sz w:val="18"/>
                <w:szCs w:val="18"/>
              </w:rPr>
              <w:t>Brebes</w:t>
            </w:r>
          </w:p>
        </w:tc>
        <w:tc>
          <w:tcPr>
            <w:tcW w:w="997" w:type="dxa"/>
            <w:shd w:val="clear" w:color="auto" w:fill="C00000"/>
            <w:vAlign w:val="center"/>
          </w:tcPr>
          <w:p w:rsidR="006A7BEB" w:rsidRPr="00D078C8" w:rsidRDefault="006A7BEB" w:rsidP="006A7BEB">
            <w:pPr>
              <w:jc w:val="center"/>
              <w:rPr>
                <w:rFonts w:ascii="Times New Roman" w:hAnsi="Times New Roman"/>
                <w:b/>
                <w:sz w:val="18"/>
                <w:szCs w:val="18"/>
                <w:lang w:val="id-ID"/>
              </w:rPr>
            </w:pPr>
            <w:r w:rsidRPr="00D078C8">
              <w:rPr>
                <w:rFonts w:ascii="Times New Roman" w:hAnsi="Times New Roman"/>
                <w:b/>
                <w:sz w:val="18"/>
                <w:szCs w:val="18"/>
              </w:rPr>
              <w:t>B</w:t>
            </w:r>
            <w:r w:rsidRPr="00D078C8">
              <w:rPr>
                <w:rFonts w:ascii="Times New Roman" w:hAnsi="Times New Roman"/>
                <w:b/>
                <w:sz w:val="18"/>
                <w:szCs w:val="18"/>
                <w:lang w:val="id-ID"/>
              </w:rPr>
              <w:t xml:space="preserve">awang </w:t>
            </w:r>
            <w:r w:rsidRPr="00D078C8">
              <w:rPr>
                <w:rFonts w:ascii="Times New Roman" w:hAnsi="Times New Roman"/>
                <w:b/>
                <w:sz w:val="18"/>
                <w:szCs w:val="18"/>
              </w:rPr>
              <w:t>M</w:t>
            </w:r>
            <w:r w:rsidRPr="00D078C8">
              <w:rPr>
                <w:rFonts w:ascii="Times New Roman" w:hAnsi="Times New Roman"/>
                <w:b/>
                <w:sz w:val="18"/>
                <w:szCs w:val="18"/>
                <w:lang w:val="id-ID"/>
              </w:rPr>
              <w:t>erah</w:t>
            </w:r>
          </w:p>
          <w:p w:rsidR="006A7BEB" w:rsidRPr="00D078C8" w:rsidRDefault="006A7BEB" w:rsidP="006A7BEB">
            <w:pPr>
              <w:jc w:val="center"/>
              <w:rPr>
                <w:rFonts w:ascii="Times New Roman" w:hAnsi="Times New Roman"/>
                <w:b/>
                <w:sz w:val="18"/>
                <w:szCs w:val="18"/>
              </w:rPr>
            </w:pPr>
            <w:r w:rsidRPr="00D078C8">
              <w:rPr>
                <w:rFonts w:ascii="Times New Roman" w:hAnsi="Times New Roman"/>
                <w:b/>
                <w:sz w:val="18"/>
                <w:szCs w:val="18"/>
              </w:rPr>
              <w:t>Sumenep</w:t>
            </w:r>
          </w:p>
        </w:tc>
        <w:tc>
          <w:tcPr>
            <w:tcW w:w="1023" w:type="dxa"/>
            <w:shd w:val="clear" w:color="auto" w:fill="C00000"/>
            <w:vAlign w:val="center"/>
          </w:tcPr>
          <w:p w:rsidR="006A7BEB" w:rsidRPr="00D078C8" w:rsidRDefault="006A7BEB" w:rsidP="006A7BEB">
            <w:pPr>
              <w:jc w:val="center"/>
              <w:rPr>
                <w:rFonts w:ascii="Times New Roman" w:hAnsi="Times New Roman"/>
                <w:b/>
                <w:sz w:val="18"/>
                <w:szCs w:val="18"/>
                <w:lang w:val="id-ID"/>
              </w:rPr>
            </w:pPr>
            <w:r w:rsidRPr="00D078C8">
              <w:rPr>
                <w:rFonts w:ascii="Times New Roman" w:hAnsi="Times New Roman"/>
                <w:b/>
                <w:sz w:val="18"/>
                <w:szCs w:val="18"/>
              </w:rPr>
              <w:t>B</w:t>
            </w:r>
            <w:r w:rsidRPr="00D078C8">
              <w:rPr>
                <w:rFonts w:ascii="Times New Roman" w:hAnsi="Times New Roman"/>
                <w:b/>
                <w:sz w:val="18"/>
                <w:szCs w:val="18"/>
                <w:lang w:val="id-ID"/>
              </w:rPr>
              <w:t xml:space="preserve">awang </w:t>
            </w:r>
            <w:r w:rsidRPr="00D078C8">
              <w:rPr>
                <w:rFonts w:ascii="Times New Roman" w:hAnsi="Times New Roman"/>
                <w:b/>
                <w:sz w:val="18"/>
                <w:szCs w:val="18"/>
              </w:rPr>
              <w:t>M</w:t>
            </w:r>
            <w:r w:rsidRPr="00D078C8">
              <w:rPr>
                <w:rFonts w:ascii="Times New Roman" w:hAnsi="Times New Roman"/>
                <w:b/>
                <w:sz w:val="18"/>
                <w:szCs w:val="18"/>
                <w:lang w:val="id-ID"/>
              </w:rPr>
              <w:t>erah</w:t>
            </w:r>
          </w:p>
          <w:p w:rsidR="006A7BEB" w:rsidRPr="00D078C8" w:rsidRDefault="006A7BEB" w:rsidP="006A7BEB">
            <w:pPr>
              <w:jc w:val="center"/>
              <w:rPr>
                <w:rFonts w:ascii="Times New Roman" w:hAnsi="Times New Roman"/>
                <w:b/>
                <w:sz w:val="18"/>
                <w:szCs w:val="18"/>
              </w:rPr>
            </w:pPr>
            <w:r w:rsidRPr="00D078C8">
              <w:rPr>
                <w:rFonts w:ascii="Times New Roman" w:hAnsi="Times New Roman"/>
                <w:b/>
                <w:sz w:val="18"/>
                <w:szCs w:val="18"/>
              </w:rPr>
              <w:t>Tuk-tuk</w:t>
            </w:r>
          </w:p>
        </w:tc>
      </w:tr>
      <w:tr w:rsidR="006A7BEB" w:rsidRPr="00D078C8" w:rsidTr="006A7BEB">
        <w:trPr>
          <w:trHeight w:val="325"/>
          <w:jc w:val="center"/>
        </w:trPr>
        <w:tc>
          <w:tcPr>
            <w:tcW w:w="1422" w:type="dxa"/>
            <w:vAlign w:val="center"/>
          </w:tcPr>
          <w:p w:rsidR="006A7BEB" w:rsidRPr="00D078C8" w:rsidRDefault="006A7BEB" w:rsidP="006A7BEB">
            <w:pPr>
              <w:rPr>
                <w:rFonts w:ascii="Times New Roman" w:hAnsi="Times New Roman"/>
                <w:sz w:val="18"/>
                <w:szCs w:val="18"/>
              </w:rPr>
            </w:pPr>
            <w:r w:rsidRPr="00D078C8">
              <w:rPr>
                <w:rFonts w:ascii="Times New Roman" w:hAnsi="Times New Roman"/>
                <w:sz w:val="18"/>
                <w:szCs w:val="18"/>
              </w:rPr>
              <w:t>Kadar Air (%)</w:t>
            </w:r>
          </w:p>
        </w:tc>
        <w:tc>
          <w:tcPr>
            <w:tcW w:w="83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63,36</w:t>
            </w:r>
          </w:p>
        </w:tc>
        <w:tc>
          <w:tcPr>
            <w:tcW w:w="99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58,29</w:t>
            </w:r>
          </w:p>
        </w:tc>
        <w:tc>
          <w:tcPr>
            <w:tcW w:w="1023"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64,23</w:t>
            </w:r>
          </w:p>
        </w:tc>
      </w:tr>
      <w:tr w:rsidR="006A7BEB" w:rsidRPr="00D078C8" w:rsidTr="006A7BEB">
        <w:trPr>
          <w:trHeight w:val="170"/>
          <w:jc w:val="center"/>
        </w:trPr>
        <w:tc>
          <w:tcPr>
            <w:tcW w:w="1422" w:type="dxa"/>
            <w:vAlign w:val="center"/>
          </w:tcPr>
          <w:p w:rsidR="006A7BEB" w:rsidRPr="00D078C8" w:rsidRDefault="006A7BEB" w:rsidP="006A7BEB">
            <w:pPr>
              <w:rPr>
                <w:rFonts w:ascii="Times New Roman" w:hAnsi="Times New Roman"/>
                <w:sz w:val="18"/>
                <w:szCs w:val="18"/>
              </w:rPr>
            </w:pPr>
            <w:r w:rsidRPr="00D078C8">
              <w:rPr>
                <w:rFonts w:ascii="Times New Roman" w:hAnsi="Times New Roman"/>
                <w:sz w:val="18"/>
                <w:szCs w:val="18"/>
              </w:rPr>
              <w:t>Aw</w:t>
            </w:r>
          </w:p>
        </w:tc>
        <w:tc>
          <w:tcPr>
            <w:tcW w:w="83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0,832</w:t>
            </w:r>
          </w:p>
        </w:tc>
        <w:tc>
          <w:tcPr>
            <w:tcW w:w="99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0,811</w:t>
            </w:r>
          </w:p>
        </w:tc>
        <w:tc>
          <w:tcPr>
            <w:tcW w:w="1023"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0,859</w:t>
            </w:r>
          </w:p>
        </w:tc>
      </w:tr>
      <w:tr w:rsidR="006A7BEB" w:rsidRPr="00D078C8" w:rsidTr="006A7BEB">
        <w:trPr>
          <w:trHeight w:val="340"/>
          <w:jc w:val="center"/>
        </w:trPr>
        <w:tc>
          <w:tcPr>
            <w:tcW w:w="1422" w:type="dxa"/>
            <w:vAlign w:val="center"/>
          </w:tcPr>
          <w:p w:rsidR="006A7BEB" w:rsidRDefault="006A7BEB" w:rsidP="006A7BEB">
            <w:pPr>
              <w:rPr>
                <w:rFonts w:ascii="Times New Roman" w:hAnsi="Times New Roman"/>
                <w:sz w:val="18"/>
                <w:szCs w:val="18"/>
              </w:rPr>
            </w:pPr>
            <w:r w:rsidRPr="00D078C8">
              <w:rPr>
                <w:rFonts w:ascii="Times New Roman" w:hAnsi="Times New Roman"/>
                <w:sz w:val="18"/>
                <w:szCs w:val="18"/>
              </w:rPr>
              <w:t>Kadar VRS</w:t>
            </w:r>
          </w:p>
          <w:p w:rsidR="006A7BEB" w:rsidRPr="00D078C8" w:rsidRDefault="006A7BEB" w:rsidP="006A7BEB">
            <w:pPr>
              <w:rPr>
                <w:rFonts w:ascii="Times New Roman" w:hAnsi="Times New Roman"/>
                <w:sz w:val="18"/>
                <w:szCs w:val="18"/>
              </w:rPr>
            </w:pPr>
            <w:r w:rsidRPr="00D078C8">
              <w:rPr>
                <w:rFonts w:ascii="Times New Roman" w:hAnsi="Times New Roman"/>
                <w:color w:val="000000"/>
                <w:sz w:val="18"/>
                <w:szCs w:val="18"/>
              </w:rPr>
              <w:t>( μ.eq/g)</w:t>
            </w:r>
          </w:p>
        </w:tc>
        <w:tc>
          <w:tcPr>
            <w:tcW w:w="83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80,21</w:t>
            </w:r>
          </w:p>
        </w:tc>
        <w:tc>
          <w:tcPr>
            <w:tcW w:w="99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53,04</w:t>
            </w:r>
          </w:p>
        </w:tc>
        <w:tc>
          <w:tcPr>
            <w:tcW w:w="1023"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73,99</w:t>
            </w:r>
          </w:p>
        </w:tc>
      </w:tr>
      <w:tr w:rsidR="006A7BEB" w:rsidRPr="00D078C8" w:rsidTr="006A7BEB">
        <w:trPr>
          <w:trHeight w:val="155"/>
          <w:jc w:val="center"/>
        </w:trPr>
        <w:tc>
          <w:tcPr>
            <w:tcW w:w="1422" w:type="dxa"/>
            <w:vAlign w:val="center"/>
          </w:tcPr>
          <w:p w:rsidR="006A7BEB" w:rsidRPr="00D078C8" w:rsidRDefault="006A7BEB" w:rsidP="006A7BEB">
            <w:pPr>
              <w:rPr>
                <w:rFonts w:ascii="Times New Roman" w:hAnsi="Times New Roman"/>
                <w:sz w:val="18"/>
                <w:szCs w:val="18"/>
              </w:rPr>
            </w:pPr>
            <w:r w:rsidRPr="00D078C8">
              <w:rPr>
                <w:rFonts w:ascii="Times New Roman" w:hAnsi="Times New Roman"/>
                <w:color w:val="000000"/>
                <w:sz w:val="18"/>
                <w:szCs w:val="18"/>
              </w:rPr>
              <w:t>Nilai L</w:t>
            </w:r>
          </w:p>
        </w:tc>
        <w:tc>
          <w:tcPr>
            <w:tcW w:w="83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41,24</w:t>
            </w:r>
          </w:p>
        </w:tc>
        <w:tc>
          <w:tcPr>
            <w:tcW w:w="99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47,24</w:t>
            </w:r>
          </w:p>
        </w:tc>
        <w:tc>
          <w:tcPr>
            <w:tcW w:w="1023"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43,49</w:t>
            </w:r>
          </w:p>
        </w:tc>
      </w:tr>
      <w:tr w:rsidR="006A7BEB" w:rsidRPr="00D078C8" w:rsidTr="006A7BEB">
        <w:trPr>
          <w:trHeight w:val="170"/>
          <w:jc w:val="center"/>
        </w:trPr>
        <w:tc>
          <w:tcPr>
            <w:tcW w:w="1422" w:type="dxa"/>
            <w:vAlign w:val="center"/>
          </w:tcPr>
          <w:p w:rsidR="006A7BEB" w:rsidRPr="00D078C8" w:rsidRDefault="006A7BEB" w:rsidP="006A7BEB">
            <w:pPr>
              <w:rPr>
                <w:rFonts w:ascii="Times New Roman" w:hAnsi="Times New Roman"/>
                <w:sz w:val="18"/>
                <w:szCs w:val="18"/>
              </w:rPr>
            </w:pPr>
            <w:r w:rsidRPr="00D078C8">
              <w:rPr>
                <w:rFonts w:ascii="Times New Roman" w:hAnsi="Times New Roman"/>
                <w:color w:val="000000"/>
                <w:sz w:val="18"/>
                <w:szCs w:val="18"/>
              </w:rPr>
              <w:t>Nilai a</w:t>
            </w:r>
          </w:p>
        </w:tc>
        <w:tc>
          <w:tcPr>
            <w:tcW w:w="83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17,21</w:t>
            </w:r>
          </w:p>
        </w:tc>
        <w:tc>
          <w:tcPr>
            <w:tcW w:w="99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7,93</w:t>
            </w:r>
          </w:p>
        </w:tc>
        <w:tc>
          <w:tcPr>
            <w:tcW w:w="1023"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9,7</w:t>
            </w:r>
          </w:p>
        </w:tc>
      </w:tr>
      <w:tr w:rsidR="006A7BEB" w:rsidRPr="00D078C8" w:rsidTr="006A7BEB">
        <w:trPr>
          <w:trHeight w:val="155"/>
          <w:jc w:val="center"/>
        </w:trPr>
        <w:tc>
          <w:tcPr>
            <w:tcW w:w="1422" w:type="dxa"/>
            <w:vAlign w:val="center"/>
          </w:tcPr>
          <w:p w:rsidR="006A7BEB" w:rsidRPr="00D078C8" w:rsidRDefault="006A7BEB" w:rsidP="006A7BEB">
            <w:pPr>
              <w:rPr>
                <w:rFonts w:ascii="Times New Roman" w:hAnsi="Times New Roman"/>
                <w:color w:val="000000"/>
                <w:sz w:val="18"/>
                <w:szCs w:val="18"/>
              </w:rPr>
            </w:pPr>
            <w:r w:rsidRPr="00D078C8">
              <w:rPr>
                <w:rFonts w:ascii="Times New Roman" w:hAnsi="Times New Roman"/>
                <w:color w:val="000000"/>
                <w:sz w:val="18"/>
                <w:szCs w:val="18"/>
              </w:rPr>
              <w:t>Nilai b</w:t>
            </w:r>
          </w:p>
        </w:tc>
        <w:tc>
          <w:tcPr>
            <w:tcW w:w="83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6,43</w:t>
            </w:r>
          </w:p>
        </w:tc>
        <w:tc>
          <w:tcPr>
            <w:tcW w:w="997"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5,44</w:t>
            </w:r>
          </w:p>
        </w:tc>
        <w:tc>
          <w:tcPr>
            <w:tcW w:w="1023" w:type="dxa"/>
            <w:vAlign w:val="center"/>
          </w:tcPr>
          <w:p w:rsidR="006A7BEB" w:rsidRPr="00D078C8" w:rsidRDefault="006A7BEB" w:rsidP="006A7BEB">
            <w:pPr>
              <w:jc w:val="center"/>
              <w:rPr>
                <w:rFonts w:ascii="Times New Roman" w:hAnsi="Times New Roman"/>
                <w:sz w:val="18"/>
                <w:szCs w:val="18"/>
              </w:rPr>
            </w:pPr>
            <w:r w:rsidRPr="00D078C8">
              <w:rPr>
                <w:rFonts w:ascii="Times New Roman" w:hAnsi="Times New Roman"/>
                <w:sz w:val="18"/>
                <w:szCs w:val="18"/>
              </w:rPr>
              <w:t>4,42</w:t>
            </w:r>
          </w:p>
        </w:tc>
      </w:tr>
    </w:tbl>
    <w:p w:rsidR="006A7BEB" w:rsidRPr="006A7BEB" w:rsidRDefault="006A7BEB" w:rsidP="006A7BEB">
      <w:pPr>
        <w:spacing w:after="0" w:line="240" w:lineRule="auto"/>
        <w:ind w:firstLine="284"/>
        <w:jc w:val="both"/>
        <w:rPr>
          <w:rFonts w:ascii="Times New Roman" w:hAnsi="Times New Roman"/>
          <w:i/>
          <w:iCs/>
          <w:sz w:val="18"/>
          <w:szCs w:val="24"/>
        </w:rPr>
      </w:pPr>
    </w:p>
    <w:p w:rsidR="006A7BEB" w:rsidRDefault="006A7BEB" w:rsidP="006A7BEB">
      <w:pPr>
        <w:spacing w:after="0" w:line="240" w:lineRule="auto"/>
        <w:ind w:firstLine="284"/>
        <w:jc w:val="both"/>
        <w:rPr>
          <w:rFonts w:ascii="Times New Roman" w:hAnsi="Times New Roman"/>
          <w:sz w:val="20"/>
          <w:szCs w:val="24"/>
        </w:rPr>
      </w:pPr>
      <w:r w:rsidRPr="006A7BEB">
        <w:rPr>
          <w:rFonts w:ascii="Times New Roman" w:hAnsi="Times New Roman"/>
          <w:i/>
          <w:iCs/>
          <w:sz w:val="20"/>
          <w:szCs w:val="24"/>
        </w:rPr>
        <w:t xml:space="preserve">Volatile Reducing Substance </w:t>
      </w:r>
      <w:r w:rsidRPr="006A7BEB">
        <w:rPr>
          <w:rFonts w:ascii="Times New Roman" w:hAnsi="Times New Roman"/>
          <w:sz w:val="20"/>
          <w:szCs w:val="24"/>
        </w:rPr>
        <w:t xml:space="preserve">(VRS) merupakan zat-zat yang mudah menguap dalam suatu bahan atau produk dan mudah direduksi yaitu senyawa sulfur seperti profilsulfur dan profenilsulfur dan </w:t>
      </w:r>
      <w:r w:rsidRPr="006A7BEB">
        <w:rPr>
          <w:rFonts w:ascii="Times New Roman" w:hAnsi="Times New Roman"/>
          <w:sz w:val="20"/>
          <w:szCs w:val="24"/>
        </w:rPr>
        <w:lastRenderedPageBreak/>
        <w:t xml:space="preserve">aldehid seperti asetaldehid dan propanoldehid. Semakin tinggi </w:t>
      </w:r>
      <w:proofErr w:type="gramStart"/>
      <w:r w:rsidRPr="006A7BEB">
        <w:rPr>
          <w:rFonts w:ascii="Times New Roman" w:hAnsi="Times New Roman"/>
          <w:sz w:val="20"/>
          <w:szCs w:val="24"/>
        </w:rPr>
        <w:t>kadar</w:t>
      </w:r>
      <w:proofErr w:type="gramEnd"/>
      <w:r w:rsidRPr="006A7BEB">
        <w:rPr>
          <w:rFonts w:ascii="Times New Roman" w:hAnsi="Times New Roman"/>
          <w:sz w:val="20"/>
          <w:szCs w:val="24"/>
        </w:rPr>
        <w:t xml:space="preserve"> VRS pada suatu bahan menunjukan mutu yang semakin baik </w:t>
      </w:r>
      <w:r w:rsidRPr="006A7BEB">
        <w:rPr>
          <w:rFonts w:ascii="Times New Roman" w:hAnsi="Times New Roman"/>
          <w:sz w:val="20"/>
          <w:szCs w:val="24"/>
          <w:lang w:eastAsia="id-ID"/>
        </w:rPr>
        <w:t>(Mutia, 2012).</w:t>
      </w:r>
    </w:p>
    <w:p w:rsidR="006A7BEB" w:rsidRPr="006A7BEB" w:rsidRDefault="006A7BEB" w:rsidP="006A7BEB">
      <w:pPr>
        <w:spacing w:line="240" w:lineRule="auto"/>
        <w:ind w:firstLine="284"/>
        <w:jc w:val="both"/>
        <w:rPr>
          <w:rFonts w:ascii="Times New Roman" w:hAnsi="Times New Roman"/>
          <w:sz w:val="16"/>
          <w:szCs w:val="24"/>
        </w:rPr>
      </w:pPr>
      <w:r w:rsidRPr="006A7BEB">
        <w:rPr>
          <w:rFonts w:ascii="Times New Roman" w:hAnsi="Times New Roman"/>
          <w:color w:val="000000"/>
          <w:sz w:val="20"/>
          <w:szCs w:val="24"/>
        </w:rPr>
        <w:t xml:space="preserve">Senyawa </w:t>
      </w:r>
      <w:r w:rsidRPr="006A7BEB">
        <w:rPr>
          <w:rFonts w:ascii="Times New Roman" w:hAnsi="Times New Roman"/>
          <w:i/>
          <w:color w:val="000000"/>
          <w:sz w:val="20"/>
          <w:szCs w:val="24"/>
        </w:rPr>
        <w:t>volatil</w:t>
      </w:r>
      <w:r w:rsidRPr="006A7BEB">
        <w:rPr>
          <w:rFonts w:ascii="Times New Roman" w:hAnsi="Times New Roman"/>
          <w:color w:val="000000"/>
          <w:sz w:val="20"/>
          <w:szCs w:val="24"/>
        </w:rPr>
        <w:t xml:space="preserve"> yang terdapat dalam bawang merah ialah hidrogen sulfida, thiol, disulfida, trisulfida dan thiosulfinat. </w:t>
      </w:r>
      <w:r w:rsidRPr="006A7BEB">
        <w:rPr>
          <w:rFonts w:ascii="Times New Roman" w:hAnsi="Times New Roman"/>
          <w:i/>
          <w:color w:val="000000"/>
          <w:sz w:val="20"/>
          <w:szCs w:val="24"/>
        </w:rPr>
        <w:t>Flavor</w:t>
      </w:r>
      <w:r w:rsidRPr="006A7BEB">
        <w:rPr>
          <w:rFonts w:ascii="Times New Roman" w:hAnsi="Times New Roman"/>
          <w:color w:val="000000"/>
          <w:sz w:val="20"/>
          <w:szCs w:val="24"/>
        </w:rPr>
        <w:t xml:space="preserve"> bawang merah terbentuk dari aktivitas enzim </w:t>
      </w:r>
      <w:r w:rsidRPr="006A7BEB">
        <w:rPr>
          <w:rFonts w:ascii="Times New Roman" w:hAnsi="Times New Roman"/>
          <w:i/>
          <w:iCs/>
          <w:color w:val="000000"/>
          <w:sz w:val="20"/>
          <w:szCs w:val="24"/>
        </w:rPr>
        <w:t xml:space="preserve">allinase </w:t>
      </w:r>
      <w:r w:rsidRPr="006A7BEB">
        <w:rPr>
          <w:rFonts w:ascii="Times New Roman" w:hAnsi="Times New Roman"/>
          <w:color w:val="000000"/>
          <w:sz w:val="20"/>
          <w:szCs w:val="24"/>
        </w:rPr>
        <w:t xml:space="preserve">terhadap senyawa prekursor tidak berbau di dalam bawang. Saat jaringan bawang merah rusak, maka prekursor </w:t>
      </w:r>
      <w:r w:rsidRPr="006A7BEB">
        <w:rPr>
          <w:rFonts w:ascii="Times New Roman" w:hAnsi="Times New Roman"/>
          <w:i/>
          <w:color w:val="000000"/>
          <w:sz w:val="20"/>
          <w:szCs w:val="24"/>
        </w:rPr>
        <w:t>flavor</w:t>
      </w:r>
      <w:r w:rsidRPr="006A7BEB">
        <w:rPr>
          <w:rFonts w:ascii="Times New Roman" w:hAnsi="Times New Roman"/>
          <w:color w:val="000000"/>
          <w:sz w:val="20"/>
          <w:szCs w:val="24"/>
        </w:rPr>
        <w:t xml:space="preserve"> utama yang disebut </w:t>
      </w:r>
      <w:r w:rsidRPr="006A7BEB">
        <w:rPr>
          <w:rFonts w:ascii="Times New Roman" w:hAnsi="Times New Roman"/>
          <w:i/>
          <w:iCs/>
          <w:color w:val="000000"/>
          <w:sz w:val="20"/>
          <w:szCs w:val="24"/>
        </w:rPr>
        <w:t xml:space="preserve">S-1-propanil-L-sistein sulfoksida </w:t>
      </w:r>
      <w:r w:rsidRPr="006A7BEB">
        <w:rPr>
          <w:rFonts w:ascii="Times New Roman" w:hAnsi="Times New Roman"/>
          <w:color w:val="000000"/>
          <w:sz w:val="20"/>
          <w:szCs w:val="24"/>
        </w:rPr>
        <w:t xml:space="preserve">akan terhidrolisis dengan cepat oleh enzim </w:t>
      </w:r>
      <w:r w:rsidRPr="006A7BEB">
        <w:rPr>
          <w:rFonts w:ascii="Times New Roman" w:hAnsi="Times New Roman"/>
          <w:i/>
          <w:iCs/>
          <w:color w:val="000000"/>
          <w:sz w:val="20"/>
          <w:szCs w:val="24"/>
        </w:rPr>
        <w:t xml:space="preserve">allinase </w:t>
      </w:r>
      <w:r w:rsidRPr="006A7BEB">
        <w:rPr>
          <w:rFonts w:ascii="Times New Roman" w:hAnsi="Times New Roman"/>
          <w:color w:val="000000"/>
          <w:sz w:val="20"/>
          <w:szCs w:val="24"/>
        </w:rPr>
        <w:t xml:space="preserve">membentuk asam sulfonat, asam piruvat dan amonia. Selanjutnya asam sulfonat berubah menjadi </w:t>
      </w:r>
      <w:r w:rsidRPr="006A7BEB">
        <w:rPr>
          <w:rFonts w:ascii="Times New Roman" w:hAnsi="Times New Roman"/>
          <w:i/>
          <w:iCs/>
          <w:color w:val="000000"/>
          <w:sz w:val="20"/>
          <w:szCs w:val="24"/>
        </w:rPr>
        <w:t xml:space="preserve">tiopropanal S-oksida </w:t>
      </w:r>
      <w:r w:rsidRPr="006A7BEB">
        <w:rPr>
          <w:rFonts w:ascii="Times New Roman" w:hAnsi="Times New Roman"/>
          <w:color w:val="000000"/>
          <w:sz w:val="20"/>
          <w:szCs w:val="24"/>
        </w:rPr>
        <w:t xml:space="preserve">yaitu suatu senyawa </w:t>
      </w:r>
      <w:r w:rsidRPr="006A7BEB">
        <w:rPr>
          <w:rFonts w:ascii="Times New Roman" w:hAnsi="Times New Roman"/>
          <w:i/>
          <w:sz w:val="20"/>
          <w:szCs w:val="24"/>
        </w:rPr>
        <w:t>volatil</w:t>
      </w:r>
      <w:r w:rsidRPr="006A7BEB">
        <w:rPr>
          <w:rFonts w:ascii="Times New Roman" w:hAnsi="Times New Roman"/>
          <w:color w:val="000000"/>
          <w:sz w:val="20"/>
          <w:szCs w:val="24"/>
        </w:rPr>
        <w:t xml:space="preserve"> yang jika mengenai mata mengakibatkan perih dan keluarnya air mata pada saat bawang diiris (Farrel dalam Farah, 2008).</w:t>
      </w:r>
    </w:p>
    <w:p w:rsidR="001A3034" w:rsidRDefault="00654C98" w:rsidP="006A7BEB">
      <w:pPr>
        <w:pStyle w:val="ListParagraph"/>
        <w:numPr>
          <w:ilvl w:val="1"/>
          <w:numId w:val="28"/>
        </w:numPr>
        <w:spacing w:after="0" w:line="276" w:lineRule="auto"/>
        <w:ind w:left="284" w:hanging="284"/>
        <w:jc w:val="both"/>
        <w:rPr>
          <w:rFonts w:ascii="Times New Roman" w:hAnsi="Times New Roman"/>
          <w:b/>
          <w:sz w:val="20"/>
          <w:szCs w:val="20"/>
          <w:lang w:val="id-ID"/>
        </w:rPr>
      </w:pPr>
      <w:r w:rsidRPr="000D246D">
        <w:rPr>
          <w:rFonts w:ascii="Times New Roman" w:hAnsi="Times New Roman"/>
          <w:b/>
          <w:sz w:val="20"/>
          <w:szCs w:val="20"/>
          <w:lang w:val="id-ID"/>
        </w:rPr>
        <w:t xml:space="preserve">Hasil </w:t>
      </w:r>
      <w:r w:rsidR="001A3034" w:rsidRPr="000D246D">
        <w:rPr>
          <w:rFonts w:ascii="Times New Roman" w:hAnsi="Times New Roman"/>
          <w:b/>
          <w:sz w:val="20"/>
          <w:szCs w:val="20"/>
          <w:lang w:val="id-ID"/>
        </w:rPr>
        <w:t xml:space="preserve">Penelitian </w:t>
      </w:r>
      <w:r w:rsidR="000D246D">
        <w:rPr>
          <w:rFonts w:ascii="Times New Roman" w:hAnsi="Times New Roman"/>
          <w:b/>
          <w:sz w:val="20"/>
          <w:szCs w:val="20"/>
          <w:lang w:val="id-ID"/>
        </w:rPr>
        <w:t>Utama</w:t>
      </w:r>
    </w:p>
    <w:p w:rsidR="00654C98" w:rsidRDefault="006A7BEB" w:rsidP="006A7BEB">
      <w:pPr>
        <w:pStyle w:val="NormalWeb"/>
        <w:shd w:val="clear" w:color="auto" w:fill="FFFFFF"/>
        <w:tabs>
          <w:tab w:val="left" w:pos="426"/>
        </w:tabs>
        <w:spacing w:before="0" w:beforeAutospacing="0" w:after="0" w:afterAutospacing="0" w:line="276" w:lineRule="auto"/>
        <w:jc w:val="both"/>
        <w:rPr>
          <w:b/>
          <w:sz w:val="20"/>
          <w:szCs w:val="20"/>
          <w:lang w:val="id-ID"/>
        </w:rPr>
      </w:pPr>
      <w:r w:rsidRPr="006A7BEB">
        <w:rPr>
          <w:b/>
          <w:sz w:val="20"/>
          <w:szCs w:val="20"/>
          <w:lang w:val="id-ID"/>
        </w:rPr>
        <w:t>Kadar Air</w:t>
      </w:r>
    </w:p>
    <w:p w:rsidR="00817966" w:rsidRDefault="00D3198E" w:rsidP="00D3198E">
      <w:pPr>
        <w:pStyle w:val="NormalWeb"/>
        <w:shd w:val="clear" w:color="auto" w:fill="FFFFFF"/>
        <w:tabs>
          <w:tab w:val="left" w:pos="426"/>
        </w:tabs>
        <w:spacing w:before="0" w:beforeAutospacing="0" w:after="240" w:afterAutospacing="0"/>
        <w:ind w:firstLine="284"/>
        <w:jc w:val="both"/>
        <w:rPr>
          <w:sz w:val="20"/>
          <w:lang w:val="id-ID"/>
        </w:rPr>
      </w:pPr>
      <w:r w:rsidRPr="00D3198E">
        <w:rPr>
          <w:sz w:val="20"/>
        </w:rPr>
        <w:t xml:space="preserve">Hasil analisis perubahan </w:t>
      </w:r>
      <w:proofErr w:type="gramStart"/>
      <w:r w:rsidRPr="00D3198E">
        <w:rPr>
          <w:sz w:val="20"/>
        </w:rPr>
        <w:t>kadar</w:t>
      </w:r>
      <w:proofErr w:type="gramEnd"/>
      <w:r w:rsidRPr="00D3198E">
        <w:rPr>
          <w:sz w:val="20"/>
        </w:rPr>
        <w:t xml:space="preserve"> air pasta bawang merah terpilih yang dikemas menggunakan </w:t>
      </w:r>
      <w:r w:rsidRPr="00D3198E">
        <w:rPr>
          <w:i/>
          <w:sz w:val="20"/>
        </w:rPr>
        <w:t>alumunium foil</w:t>
      </w:r>
      <w:r w:rsidRPr="00D3198E">
        <w:rPr>
          <w:sz w:val="20"/>
        </w:rPr>
        <w:t xml:space="preserve"> dan kemasan gelas dan disimpan pada kondisi suhu yang berbeda dapat dilihat pada</w:t>
      </w:r>
      <w:r>
        <w:rPr>
          <w:sz w:val="20"/>
          <w:lang w:val="id-ID"/>
        </w:rPr>
        <w:t xml:space="preserve"> </w:t>
      </w:r>
      <w:r w:rsidR="00D3054C">
        <w:rPr>
          <w:sz w:val="20"/>
          <w:lang w:val="id-ID"/>
        </w:rPr>
        <w:t>G</w:t>
      </w:r>
      <w:r w:rsidR="00E450C1">
        <w:rPr>
          <w:sz w:val="20"/>
          <w:lang w:val="id-ID"/>
        </w:rPr>
        <w:t xml:space="preserve">ambar </w:t>
      </w:r>
      <w:r>
        <w:rPr>
          <w:sz w:val="20"/>
          <w:lang w:val="id-ID"/>
        </w:rPr>
        <w:t>1 dan 2</w:t>
      </w:r>
      <w:r w:rsidR="00933A8E">
        <w:rPr>
          <w:sz w:val="20"/>
          <w:lang w:val="id-ID"/>
        </w:rPr>
        <w:t>.</w:t>
      </w:r>
    </w:p>
    <w:p w:rsidR="00D3198E" w:rsidRPr="00D3198E" w:rsidRDefault="00817966" w:rsidP="00817966">
      <w:pPr>
        <w:pStyle w:val="NormalWeb"/>
        <w:shd w:val="clear" w:color="auto" w:fill="FFFFFF"/>
        <w:tabs>
          <w:tab w:val="left" w:pos="426"/>
        </w:tabs>
        <w:spacing w:before="0" w:beforeAutospacing="0" w:after="240" w:afterAutospacing="0"/>
        <w:jc w:val="center"/>
        <w:rPr>
          <w:sz w:val="20"/>
        </w:rPr>
      </w:pPr>
      <w:r>
        <w:rPr>
          <w:noProof/>
          <w:lang w:val="id-ID" w:eastAsia="id-ID"/>
        </w:rPr>
        <w:drawing>
          <wp:inline distT="0" distB="0" distL="0" distR="0" wp14:anchorId="3D1C368C" wp14:editId="4102A200">
            <wp:extent cx="2651760" cy="1626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1760" cy="1626235"/>
                    </a:xfrm>
                    <a:prstGeom prst="rect">
                      <a:avLst/>
                    </a:prstGeom>
                  </pic:spPr>
                </pic:pic>
              </a:graphicData>
            </a:graphic>
          </wp:inline>
        </w:drawing>
      </w:r>
      <w:r w:rsidR="00D3198E" w:rsidRPr="00D3198E">
        <w:rPr>
          <w:sz w:val="20"/>
        </w:rPr>
        <w:t xml:space="preserve">Gambar 1. Grafik Kadar Air Pasta Bawang Merah Kemasan </w:t>
      </w:r>
      <w:r w:rsidR="00D3198E" w:rsidRPr="00D3198E">
        <w:rPr>
          <w:i/>
          <w:sz w:val="20"/>
        </w:rPr>
        <w:t>Alumunium Foil</w:t>
      </w:r>
      <w:r w:rsidR="00D3198E">
        <w:rPr>
          <w:sz w:val="20"/>
        </w:rPr>
        <w:t xml:space="preserve"> Selama Penyimpanan</w:t>
      </w:r>
    </w:p>
    <w:p w:rsidR="005737DA" w:rsidRDefault="00817966" w:rsidP="00D3198E">
      <w:pPr>
        <w:pStyle w:val="NormalWeb"/>
        <w:shd w:val="clear" w:color="auto" w:fill="FFFFFF"/>
        <w:tabs>
          <w:tab w:val="left" w:pos="426"/>
        </w:tabs>
        <w:spacing w:before="0" w:beforeAutospacing="0" w:after="0" w:afterAutospacing="0"/>
        <w:jc w:val="center"/>
        <w:rPr>
          <w:sz w:val="20"/>
          <w:szCs w:val="20"/>
          <w:lang w:val="id-ID"/>
        </w:rPr>
      </w:pPr>
      <w:r>
        <w:rPr>
          <w:noProof/>
          <w:lang w:val="id-ID" w:eastAsia="id-ID"/>
        </w:rPr>
        <w:drawing>
          <wp:inline distT="0" distB="0" distL="0" distR="0" wp14:anchorId="590E837B" wp14:editId="05DBCD68">
            <wp:extent cx="2651760" cy="16503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1760" cy="1650365"/>
                    </a:xfrm>
                    <a:prstGeom prst="rect">
                      <a:avLst/>
                    </a:prstGeom>
                  </pic:spPr>
                </pic:pic>
              </a:graphicData>
            </a:graphic>
          </wp:inline>
        </w:drawing>
      </w:r>
    </w:p>
    <w:p w:rsidR="00D3198E" w:rsidRPr="00D3198E" w:rsidRDefault="00D3198E" w:rsidP="00D3198E">
      <w:pPr>
        <w:spacing w:after="0" w:line="240" w:lineRule="auto"/>
        <w:jc w:val="center"/>
        <w:rPr>
          <w:rFonts w:ascii="Times New Roman" w:hAnsi="Times New Roman"/>
          <w:sz w:val="20"/>
          <w:szCs w:val="24"/>
        </w:rPr>
      </w:pPr>
      <w:r w:rsidRPr="00D3198E">
        <w:rPr>
          <w:rFonts w:ascii="Times New Roman" w:hAnsi="Times New Roman"/>
          <w:sz w:val="20"/>
          <w:szCs w:val="24"/>
        </w:rPr>
        <w:t xml:space="preserve">Gambar </w:t>
      </w:r>
      <w:r w:rsidR="00E450C1">
        <w:rPr>
          <w:rFonts w:ascii="Times New Roman" w:hAnsi="Times New Roman"/>
          <w:sz w:val="20"/>
          <w:szCs w:val="24"/>
          <w:lang w:val="id-ID"/>
        </w:rPr>
        <w:t>2</w:t>
      </w:r>
      <w:r w:rsidRPr="00D3198E">
        <w:rPr>
          <w:rFonts w:ascii="Times New Roman" w:hAnsi="Times New Roman"/>
          <w:sz w:val="20"/>
          <w:szCs w:val="24"/>
        </w:rPr>
        <w:t>. Grafik Kadar Air Pasta Bawang Merah K</w:t>
      </w:r>
      <w:r>
        <w:rPr>
          <w:rFonts w:ascii="Times New Roman" w:hAnsi="Times New Roman"/>
          <w:sz w:val="20"/>
          <w:szCs w:val="24"/>
        </w:rPr>
        <w:t>emasan Gelas Selama Penyimpanan</w:t>
      </w:r>
    </w:p>
    <w:p w:rsidR="00D3198E" w:rsidRDefault="00D3198E" w:rsidP="00D3198E">
      <w:pPr>
        <w:spacing w:after="0" w:line="240" w:lineRule="auto"/>
        <w:ind w:firstLine="567"/>
        <w:jc w:val="both"/>
        <w:rPr>
          <w:rFonts w:ascii="Times New Roman" w:hAnsi="Times New Roman"/>
          <w:iCs/>
          <w:sz w:val="20"/>
          <w:szCs w:val="24"/>
          <w:bdr w:val="none" w:sz="0" w:space="0" w:color="auto" w:frame="1"/>
          <w:lang w:eastAsia="id-ID"/>
        </w:rPr>
      </w:pPr>
    </w:p>
    <w:p w:rsidR="00D3198E" w:rsidRDefault="00D3198E" w:rsidP="00D3198E">
      <w:pPr>
        <w:spacing w:after="0" w:line="240" w:lineRule="auto"/>
        <w:ind w:firstLine="567"/>
        <w:jc w:val="both"/>
        <w:rPr>
          <w:rFonts w:ascii="Times New Roman" w:hAnsi="Times New Roman"/>
          <w:iCs/>
          <w:sz w:val="20"/>
          <w:szCs w:val="24"/>
          <w:bdr w:val="none" w:sz="0" w:space="0" w:color="auto" w:frame="1"/>
          <w:lang w:eastAsia="id-ID"/>
        </w:rPr>
      </w:pPr>
    </w:p>
    <w:p w:rsidR="00D3198E" w:rsidRDefault="00D3198E" w:rsidP="00D3198E">
      <w:pPr>
        <w:spacing w:after="0" w:line="240" w:lineRule="auto"/>
        <w:ind w:firstLine="284"/>
        <w:jc w:val="both"/>
        <w:rPr>
          <w:rFonts w:ascii="Times New Roman" w:hAnsi="Times New Roman"/>
          <w:sz w:val="20"/>
          <w:szCs w:val="24"/>
        </w:rPr>
      </w:pPr>
      <w:r w:rsidRPr="00D3198E">
        <w:rPr>
          <w:rFonts w:ascii="Times New Roman" w:hAnsi="Times New Roman"/>
          <w:iCs/>
          <w:sz w:val="20"/>
          <w:szCs w:val="24"/>
          <w:bdr w:val="none" w:sz="0" w:space="0" w:color="auto" w:frame="1"/>
          <w:lang w:eastAsia="id-ID"/>
        </w:rPr>
        <w:lastRenderedPageBreak/>
        <w:t xml:space="preserve">Berdasarkan grafik diatas, </w:t>
      </w:r>
      <w:proofErr w:type="gramStart"/>
      <w:r w:rsidRPr="00D3198E">
        <w:rPr>
          <w:rFonts w:ascii="Times New Roman" w:hAnsi="Times New Roman"/>
          <w:iCs/>
          <w:sz w:val="20"/>
          <w:szCs w:val="24"/>
          <w:bdr w:val="none" w:sz="0" w:space="0" w:color="auto" w:frame="1"/>
          <w:lang w:eastAsia="id-ID"/>
        </w:rPr>
        <w:t>kadar</w:t>
      </w:r>
      <w:proofErr w:type="gramEnd"/>
      <w:r w:rsidRPr="00D3198E">
        <w:rPr>
          <w:rFonts w:ascii="Times New Roman" w:hAnsi="Times New Roman"/>
          <w:iCs/>
          <w:sz w:val="20"/>
          <w:szCs w:val="24"/>
          <w:bdr w:val="none" w:sz="0" w:space="0" w:color="auto" w:frame="1"/>
          <w:lang w:eastAsia="id-ID"/>
        </w:rPr>
        <w:t xml:space="preserve"> air </w:t>
      </w:r>
      <w:r w:rsidRPr="00D3198E">
        <w:rPr>
          <w:rFonts w:ascii="Times New Roman" w:hAnsi="Times New Roman"/>
          <w:sz w:val="20"/>
          <w:szCs w:val="24"/>
        </w:rPr>
        <w:t xml:space="preserve">pasta bawang merah terpilih yang dikemas menggunakan </w:t>
      </w:r>
      <w:r w:rsidRPr="00D3198E">
        <w:rPr>
          <w:rFonts w:ascii="Times New Roman" w:hAnsi="Times New Roman"/>
          <w:i/>
          <w:sz w:val="20"/>
          <w:szCs w:val="24"/>
        </w:rPr>
        <w:t>alumunium foil</w:t>
      </w:r>
      <w:r w:rsidRPr="00D3198E">
        <w:rPr>
          <w:rFonts w:ascii="Times New Roman" w:hAnsi="Times New Roman"/>
          <w:sz w:val="20"/>
          <w:szCs w:val="24"/>
        </w:rPr>
        <w:t xml:space="preserve"> dan kemasan gelas</w:t>
      </w:r>
      <w:r w:rsidRPr="00D3198E">
        <w:rPr>
          <w:rFonts w:ascii="Times New Roman" w:hAnsi="Times New Roman"/>
          <w:iCs/>
          <w:sz w:val="20"/>
          <w:szCs w:val="24"/>
          <w:bdr w:val="none" w:sz="0" w:space="0" w:color="auto" w:frame="1"/>
          <w:lang w:eastAsia="id-ID"/>
        </w:rPr>
        <w:t>, rata-rata keduanya menunjukkan tren kenaikkan selama penyimpanan. Hal tersebut disebabkan karena terjadinya sorpsi air pada pasta bawang merah.</w:t>
      </w:r>
      <w:r w:rsidRPr="00D3198E">
        <w:rPr>
          <w:rFonts w:ascii="Times New Roman" w:hAnsi="Times New Roman"/>
          <w:iCs/>
          <w:sz w:val="20"/>
          <w:szCs w:val="24"/>
          <w:bdr w:val="none" w:sz="0" w:space="0" w:color="auto" w:frame="1"/>
          <w:lang w:val="id-ID" w:eastAsia="id-ID"/>
        </w:rPr>
        <w:t xml:space="preserve"> Hal </w:t>
      </w:r>
      <w:r w:rsidR="00933A8E">
        <w:rPr>
          <w:rFonts w:ascii="Times New Roman" w:hAnsi="Times New Roman"/>
          <w:iCs/>
          <w:sz w:val="20"/>
          <w:szCs w:val="24"/>
          <w:bdr w:val="none" w:sz="0" w:space="0" w:color="auto" w:frame="1"/>
          <w:lang w:val="id-ID" w:eastAsia="id-ID"/>
        </w:rPr>
        <w:t xml:space="preserve">ini </w:t>
      </w:r>
      <w:r w:rsidRPr="00D3198E">
        <w:rPr>
          <w:rFonts w:ascii="Times New Roman" w:hAnsi="Times New Roman"/>
          <w:iCs/>
          <w:sz w:val="20"/>
          <w:szCs w:val="24"/>
          <w:bdr w:val="none" w:sz="0" w:space="0" w:color="auto" w:frame="1"/>
          <w:lang w:val="id-ID" w:eastAsia="id-ID"/>
        </w:rPr>
        <w:t xml:space="preserve">sejalan menurut </w:t>
      </w:r>
      <w:r w:rsidRPr="00D3198E">
        <w:rPr>
          <w:rFonts w:ascii="Times New Roman" w:hAnsi="Times New Roman"/>
          <w:sz w:val="20"/>
          <w:szCs w:val="24"/>
        </w:rPr>
        <w:t xml:space="preserve">Sudarmadji, dkk., (1989), bahwa secara alami bahan pangan bersifat higroskopis, yaitu dapat menyerap air dari udara sekeliling dan juga sebaliknya dapat melepaskan sebagian air yang terkandung, sehingga dapat dicapai </w:t>
      </w:r>
      <w:proofErr w:type="gramStart"/>
      <w:r w:rsidRPr="00D3198E">
        <w:rPr>
          <w:rFonts w:ascii="Times New Roman" w:hAnsi="Times New Roman"/>
          <w:sz w:val="20"/>
          <w:szCs w:val="24"/>
        </w:rPr>
        <w:t>kadar</w:t>
      </w:r>
      <w:proofErr w:type="gramEnd"/>
      <w:r w:rsidRPr="00D3198E">
        <w:rPr>
          <w:rFonts w:ascii="Times New Roman" w:hAnsi="Times New Roman"/>
          <w:sz w:val="20"/>
          <w:szCs w:val="24"/>
        </w:rPr>
        <w:t xml:space="preserve"> air kesetimbangan dengan kelembaban relatif udara di sekelilingnya.</w:t>
      </w:r>
    </w:p>
    <w:p w:rsidR="00D3198E" w:rsidRDefault="00D3198E" w:rsidP="00D3198E">
      <w:pPr>
        <w:spacing w:after="0" w:line="240" w:lineRule="auto"/>
        <w:ind w:firstLine="284"/>
        <w:jc w:val="both"/>
        <w:rPr>
          <w:rFonts w:ascii="Times New Roman" w:hAnsi="Times New Roman"/>
          <w:sz w:val="16"/>
          <w:szCs w:val="24"/>
        </w:rPr>
      </w:pPr>
      <w:r w:rsidRPr="00D3198E">
        <w:rPr>
          <w:rFonts w:ascii="Times New Roman" w:hAnsi="Times New Roman"/>
          <w:sz w:val="20"/>
          <w:szCs w:val="24"/>
        </w:rPr>
        <w:t>Istilah sorpsi air dipakai untuk penggab</w:t>
      </w:r>
      <w:r w:rsidR="00933A8E">
        <w:rPr>
          <w:rFonts w:ascii="Times New Roman" w:hAnsi="Times New Roman"/>
          <w:sz w:val="20"/>
          <w:szCs w:val="24"/>
        </w:rPr>
        <w:t>ungan air ke dalam bahan pangan</w:t>
      </w:r>
      <w:r w:rsidRPr="00D3198E">
        <w:rPr>
          <w:rFonts w:ascii="Times New Roman" w:hAnsi="Times New Roman"/>
          <w:sz w:val="20"/>
          <w:szCs w:val="24"/>
        </w:rPr>
        <w:t xml:space="preserve"> dan apabila dimulai dengan bahan kering istilah yang digunakan adalah absorpsi, sedangkan apabila proses dimulai dengan bahan basah disebut desorpsi (Syarief dan Halid, 1993).</w:t>
      </w:r>
    </w:p>
    <w:p w:rsidR="00D3198E" w:rsidRDefault="00D3198E" w:rsidP="00E246CA">
      <w:pPr>
        <w:spacing w:line="240" w:lineRule="auto"/>
        <w:ind w:firstLine="284"/>
        <w:jc w:val="both"/>
        <w:rPr>
          <w:rFonts w:ascii="Times New Roman" w:hAnsi="Times New Roman"/>
          <w:sz w:val="20"/>
          <w:szCs w:val="24"/>
        </w:rPr>
      </w:pPr>
      <w:r w:rsidRPr="00D3198E">
        <w:rPr>
          <w:rFonts w:ascii="Times New Roman" w:hAnsi="Times New Roman"/>
          <w:sz w:val="20"/>
          <w:szCs w:val="24"/>
        </w:rPr>
        <w:t>Setelah data tersebut diplotkan ke dalam ordo 0 dan ordo 1, maka ordo reaksi yang paling sesuai adalah ordo reaksi yang paling sesuai adalah ordo reaksi yang mempunyai nilai koefisien determinasi (R</w:t>
      </w:r>
      <w:r w:rsidRPr="00D3198E">
        <w:rPr>
          <w:rFonts w:ascii="Times New Roman" w:hAnsi="Times New Roman"/>
          <w:sz w:val="20"/>
          <w:szCs w:val="24"/>
          <w:vertAlign w:val="superscript"/>
        </w:rPr>
        <w:t>2</w:t>
      </w:r>
      <w:r w:rsidRPr="00D3198E">
        <w:rPr>
          <w:rFonts w:ascii="Times New Roman" w:hAnsi="Times New Roman"/>
          <w:sz w:val="20"/>
          <w:szCs w:val="24"/>
        </w:rPr>
        <w:t>) paling tinggi yaitu ordo 0. Kemudian, didapatkan nilai k dari masing-masing persamaan regresi ordo 0</w:t>
      </w:r>
      <w:r>
        <w:rPr>
          <w:rFonts w:ascii="Times New Roman" w:hAnsi="Times New Roman"/>
          <w:sz w:val="20"/>
          <w:szCs w:val="24"/>
        </w:rPr>
        <w:t xml:space="preserve">. </w:t>
      </w:r>
      <w:r w:rsidRPr="00D3198E">
        <w:rPr>
          <w:rFonts w:ascii="Times New Roman" w:hAnsi="Times New Roman"/>
          <w:sz w:val="20"/>
          <w:szCs w:val="24"/>
        </w:rPr>
        <w:t xml:space="preserve">Nilai k kemudian diplotkan ke dalam grafik yang dapat dilihat pada Gambar </w:t>
      </w:r>
      <w:r w:rsidR="00E450C1">
        <w:rPr>
          <w:rFonts w:ascii="Times New Roman" w:hAnsi="Times New Roman"/>
          <w:sz w:val="20"/>
          <w:szCs w:val="24"/>
          <w:lang w:val="id-ID"/>
        </w:rPr>
        <w:t>3</w:t>
      </w:r>
      <w:r w:rsidRPr="00D3198E">
        <w:rPr>
          <w:rFonts w:ascii="Times New Roman" w:hAnsi="Times New Roman"/>
          <w:sz w:val="20"/>
          <w:szCs w:val="24"/>
        </w:rPr>
        <w:t xml:space="preserve"> dan </w:t>
      </w:r>
      <w:r w:rsidR="00E450C1">
        <w:rPr>
          <w:rFonts w:ascii="Times New Roman" w:hAnsi="Times New Roman"/>
          <w:sz w:val="20"/>
          <w:szCs w:val="24"/>
          <w:lang w:val="id-ID"/>
        </w:rPr>
        <w:t>4</w:t>
      </w:r>
      <w:r w:rsidRPr="00D3198E">
        <w:rPr>
          <w:rFonts w:ascii="Times New Roman" w:hAnsi="Times New Roman"/>
          <w:sz w:val="20"/>
          <w:szCs w:val="24"/>
        </w:rPr>
        <w:t xml:space="preserve"> dengan 1/T sebagai sumbu x dan ln k sebagai sumbu y.</w:t>
      </w:r>
    </w:p>
    <w:p w:rsidR="00E246CA" w:rsidRPr="00E450C1" w:rsidRDefault="00E246CA" w:rsidP="00E450C1">
      <w:pPr>
        <w:spacing w:after="0" w:line="240" w:lineRule="auto"/>
        <w:jc w:val="center"/>
        <w:rPr>
          <w:rFonts w:ascii="Times New Roman" w:hAnsi="Times New Roman"/>
          <w:sz w:val="20"/>
          <w:szCs w:val="24"/>
        </w:rPr>
      </w:pPr>
      <w:r w:rsidRPr="00E450C1">
        <w:rPr>
          <w:rFonts w:ascii="Times New Roman" w:hAnsi="Times New Roman"/>
          <w:sz w:val="20"/>
          <w:szCs w:val="24"/>
        </w:rPr>
        <w:t xml:space="preserve">Tabel </w:t>
      </w:r>
      <w:r w:rsidR="00E450C1">
        <w:rPr>
          <w:rFonts w:ascii="Times New Roman" w:hAnsi="Times New Roman"/>
          <w:sz w:val="20"/>
          <w:szCs w:val="24"/>
          <w:lang w:val="id-ID"/>
        </w:rPr>
        <w:t>4</w:t>
      </w:r>
      <w:r w:rsidRPr="00E450C1">
        <w:rPr>
          <w:rFonts w:ascii="Times New Roman" w:hAnsi="Times New Roman"/>
          <w:sz w:val="20"/>
          <w:szCs w:val="24"/>
        </w:rPr>
        <w:t xml:space="preserve">. 1/T terhadap ln k Pasta Bawang Merah Kemasan </w:t>
      </w:r>
      <w:r w:rsidRPr="00E450C1">
        <w:rPr>
          <w:rFonts w:ascii="Times New Roman" w:hAnsi="Times New Roman"/>
          <w:i/>
          <w:sz w:val="20"/>
          <w:szCs w:val="24"/>
        </w:rPr>
        <w:t xml:space="preserve">Alumunium Foil </w:t>
      </w:r>
      <w:r w:rsidRPr="00E450C1">
        <w:rPr>
          <w:rFonts w:ascii="Times New Roman" w:hAnsi="Times New Roman"/>
          <w:sz w:val="20"/>
          <w:szCs w:val="24"/>
        </w:rPr>
        <w:t>Parameter Kadar Air</w:t>
      </w:r>
    </w:p>
    <w:tbl>
      <w:tblPr>
        <w:tblW w:w="4111" w:type="dxa"/>
        <w:jc w:val="center"/>
        <w:tblLook w:val="04A0" w:firstRow="1" w:lastRow="0" w:firstColumn="1" w:lastColumn="0" w:noHBand="0" w:noVBand="1"/>
      </w:tblPr>
      <w:tblGrid>
        <w:gridCol w:w="693"/>
        <w:gridCol w:w="782"/>
        <w:gridCol w:w="891"/>
        <w:gridCol w:w="711"/>
        <w:gridCol w:w="1034"/>
      </w:tblGrid>
      <w:tr w:rsidR="00D3198E" w:rsidRPr="00D3198E" w:rsidTr="00E246CA">
        <w:trPr>
          <w:trHeight w:val="269"/>
          <w:jc w:val="center"/>
        </w:trPr>
        <w:tc>
          <w:tcPr>
            <w:tcW w:w="693"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D3198E" w:rsidRPr="00D3198E" w:rsidRDefault="00D3198E" w:rsidP="00B17996">
            <w:pPr>
              <w:spacing w:after="0" w:line="240" w:lineRule="auto"/>
              <w:jc w:val="center"/>
              <w:rPr>
                <w:rFonts w:ascii="Times New Roman" w:hAnsi="Times New Roman"/>
                <w:b/>
                <w:bCs/>
                <w:color w:val="FFFFFF"/>
                <w:sz w:val="18"/>
                <w:szCs w:val="24"/>
                <w:lang w:eastAsia="id-ID"/>
              </w:rPr>
            </w:pPr>
            <w:r w:rsidRPr="00D3198E">
              <w:rPr>
                <w:rFonts w:ascii="Times New Roman" w:hAnsi="Times New Roman"/>
                <w:b/>
                <w:bCs/>
                <w:color w:val="FFFFFF"/>
                <w:sz w:val="18"/>
                <w:szCs w:val="24"/>
                <w:lang w:eastAsia="id-ID"/>
              </w:rPr>
              <w:t>Suhu (°C)</w:t>
            </w:r>
          </w:p>
        </w:tc>
        <w:tc>
          <w:tcPr>
            <w:tcW w:w="782" w:type="dxa"/>
            <w:tcBorders>
              <w:top w:val="single" w:sz="4" w:space="0" w:color="auto"/>
              <w:left w:val="nil"/>
              <w:bottom w:val="single" w:sz="4" w:space="0" w:color="auto"/>
              <w:right w:val="single" w:sz="4" w:space="0" w:color="auto"/>
            </w:tcBorders>
            <w:shd w:val="clear" w:color="000000" w:fill="C00000"/>
            <w:noWrap/>
            <w:vAlign w:val="center"/>
            <w:hideMark/>
          </w:tcPr>
          <w:p w:rsidR="00D3198E" w:rsidRPr="00D3198E" w:rsidRDefault="00D3198E" w:rsidP="00B17996">
            <w:pPr>
              <w:spacing w:after="0" w:line="240" w:lineRule="auto"/>
              <w:jc w:val="center"/>
              <w:rPr>
                <w:rFonts w:ascii="Times New Roman" w:hAnsi="Times New Roman"/>
                <w:b/>
                <w:bCs/>
                <w:color w:val="FFFFFF"/>
                <w:sz w:val="18"/>
                <w:szCs w:val="24"/>
                <w:lang w:eastAsia="id-ID"/>
              </w:rPr>
            </w:pPr>
            <w:r w:rsidRPr="00D3198E">
              <w:rPr>
                <w:rFonts w:ascii="Times New Roman" w:hAnsi="Times New Roman"/>
                <w:b/>
                <w:bCs/>
                <w:color w:val="FFFFFF"/>
                <w:sz w:val="18"/>
                <w:szCs w:val="24"/>
                <w:lang w:eastAsia="id-ID"/>
              </w:rPr>
              <w:t>Suhu (K)</w:t>
            </w:r>
          </w:p>
        </w:tc>
        <w:tc>
          <w:tcPr>
            <w:tcW w:w="891" w:type="dxa"/>
            <w:tcBorders>
              <w:top w:val="single" w:sz="4" w:space="0" w:color="auto"/>
              <w:left w:val="nil"/>
              <w:bottom w:val="single" w:sz="4" w:space="0" w:color="auto"/>
              <w:right w:val="single" w:sz="4" w:space="0" w:color="auto"/>
            </w:tcBorders>
            <w:shd w:val="clear" w:color="000000" w:fill="C00000"/>
            <w:noWrap/>
            <w:vAlign w:val="center"/>
            <w:hideMark/>
          </w:tcPr>
          <w:p w:rsidR="00D3198E" w:rsidRPr="00D3198E" w:rsidRDefault="00D3198E" w:rsidP="00B17996">
            <w:pPr>
              <w:spacing w:after="0" w:line="240" w:lineRule="auto"/>
              <w:jc w:val="center"/>
              <w:rPr>
                <w:rFonts w:ascii="Times New Roman" w:hAnsi="Times New Roman"/>
                <w:b/>
                <w:bCs/>
                <w:color w:val="FFFFFF"/>
                <w:sz w:val="18"/>
                <w:szCs w:val="24"/>
                <w:lang w:eastAsia="id-ID"/>
              </w:rPr>
            </w:pPr>
            <w:r w:rsidRPr="00D3198E">
              <w:rPr>
                <w:rFonts w:ascii="Times New Roman" w:hAnsi="Times New Roman"/>
                <w:b/>
                <w:bCs/>
                <w:color w:val="FFFFFF"/>
                <w:sz w:val="18"/>
                <w:szCs w:val="24"/>
                <w:lang w:eastAsia="id-ID"/>
              </w:rPr>
              <w:t>(1/T) K</w:t>
            </w:r>
          </w:p>
        </w:tc>
        <w:tc>
          <w:tcPr>
            <w:tcW w:w="711" w:type="dxa"/>
            <w:tcBorders>
              <w:top w:val="single" w:sz="4" w:space="0" w:color="auto"/>
              <w:left w:val="nil"/>
              <w:bottom w:val="single" w:sz="4" w:space="0" w:color="auto"/>
              <w:right w:val="single" w:sz="4" w:space="0" w:color="auto"/>
            </w:tcBorders>
            <w:shd w:val="clear" w:color="000000" w:fill="C00000"/>
            <w:noWrap/>
            <w:vAlign w:val="center"/>
            <w:hideMark/>
          </w:tcPr>
          <w:p w:rsidR="00D3198E" w:rsidRPr="00D3198E" w:rsidRDefault="00D3198E" w:rsidP="00B17996">
            <w:pPr>
              <w:spacing w:after="0" w:line="240" w:lineRule="auto"/>
              <w:jc w:val="center"/>
              <w:rPr>
                <w:rFonts w:ascii="Times New Roman" w:hAnsi="Times New Roman"/>
                <w:b/>
                <w:bCs/>
                <w:color w:val="FFFFFF"/>
                <w:sz w:val="18"/>
                <w:szCs w:val="24"/>
                <w:lang w:eastAsia="id-ID"/>
              </w:rPr>
            </w:pPr>
            <w:r w:rsidRPr="00D3198E">
              <w:rPr>
                <w:rFonts w:ascii="Times New Roman" w:hAnsi="Times New Roman"/>
                <w:b/>
                <w:bCs/>
                <w:color w:val="FFFFFF"/>
                <w:sz w:val="18"/>
                <w:szCs w:val="24"/>
                <w:lang w:eastAsia="id-ID"/>
              </w:rPr>
              <w:t>k</w:t>
            </w:r>
          </w:p>
        </w:tc>
        <w:tc>
          <w:tcPr>
            <w:tcW w:w="1034" w:type="dxa"/>
            <w:tcBorders>
              <w:top w:val="single" w:sz="4" w:space="0" w:color="auto"/>
              <w:left w:val="nil"/>
              <w:bottom w:val="single" w:sz="4" w:space="0" w:color="auto"/>
              <w:right w:val="single" w:sz="4" w:space="0" w:color="auto"/>
            </w:tcBorders>
            <w:shd w:val="clear" w:color="000000" w:fill="C00000"/>
            <w:noWrap/>
            <w:vAlign w:val="center"/>
            <w:hideMark/>
          </w:tcPr>
          <w:p w:rsidR="00D3198E" w:rsidRPr="00D3198E" w:rsidRDefault="00D3198E" w:rsidP="00B17996">
            <w:pPr>
              <w:spacing w:after="0" w:line="240" w:lineRule="auto"/>
              <w:jc w:val="center"/>
              <w:rPr>
                <w:rFonts w:ascii="Times New Roman" w:hAnsi="Times New Roman"/>
                <w:b/>
                <w:bCs/>
                <w:color w:val="FFFFFF"/>
                <w:sz w:val="18"/>
                <w:szCs w:val="24"/>
                <w:lang w:eastAsia="id-ID"/>
              </w:rPr>
            </w:pPr>
            <w:r w:rsidRPr="00D3198E">
              <w:rPr>
                <w:rFonts w:ascii="Times New Roman" w:hAnsi="Times New Roman"/>
                <w:b/>
                <w:bCs/>
                <w:color w:val="FFFFFF"/>
                <w:sz w:val="18"/>
                <w:szCs w:val="24"/>
                <w:lang w:eastAsia="id-ID"/>
              </w:rPr>
              <w:t>ln k</w:t>
            </w:r>
          </w:p>
        </w:tc>
      </w:tr>
      <w:tr w:rsidR="00D3198E" w:rsidRPr="00D3198E" w:rsidTr="00E246CA">
        <w:trPr>
          <w:trHeight w:val="269"/>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15</w:t>
            </w:r>
          </w:p>
        </w:tc>
        <w:tc>
          <w:tcPr>
            <w:tcW w:w="782"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288</w:t>
            </w:r>
          </w:p>
        </w:tc>
        <w:tc>
          <w:tcPr>
            <w:tcW w:w="891"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0,003472</w:t>
            </w:r>
          </w:p>
        </w:tc>
        <w:tc>
          <w:tcPr>
            <w:tcW w:w="711"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0,0881</w:t>
            </w:r>
          </w:p>
        </w:tc>
        <w:tc>
          <w:tcPr>
            <w:tcW w:w="1034"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-2,429283</w:t>
            </w:r>
          </w:p>
        </w:tc>
      </w:tr>
      <w:tr w:rsidR="00D3198E" w:rsidRPr="00D3198E" w:rsidTr="00E246CA">
        <w:trPr>
          <w:trHeight w:val="269"/>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30</w:t>
            </w:r>
          </w:p>
        </w:tc>
        <w:tc>
          <w:tcPr>
            <w:tcW w:w="782"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303</w:t>
            </w:r>
          </w:p>
        </w:tc>
        <w:tc>
          <w:tcPr>
            <w:tcW w:w="891"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0,003300</w:t>
            </w:r>
          </w:p>
        </w:tc>
        <w:tc>
          <w:tcPr>
            <w:tcW w:w="711"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0,1010</w:t>
            </w:r>
          </w:p>
        </w:tc>
        <w:tc>
          <w:tcPr>
            <w:tcW w:w="1034"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-2,292635</w:t>
            </w:r>
          </w:p>
        </w:tc>
      </w:tr>
      <w:tr w:rsidR="00D3198E" w:rsidRPr="00D3198E" w:rsidTr="00E246CA">
        <w:trPr>
          <w:trHeight w:val="269"/>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45</w:t>
            </w:r>
          </w:p>
        </w:tc>
        <w:tc>
          <w:tcPr>
            <w:tcW w:w="782"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318</w:t>
            </w:r>
          </w:p>
        </w:tc>
        <w:tc>
          <w:tcPr>
            <w:tcW w:w="891"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0,003145</w:t>
            </w:r>
          </w:p>
        </w:tc>
        <w:tc>
          <w:tcPr>
            <w:tcW w:w="711"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0,1883</w:t>
            </w:r>
          </w:p>
        </w:tc>
        <w:tc>
          <w:tcPr>
            <w:tcW w:w="1034" w:type="dxa"/>
            <w:tcBorders>
              <w:top w:val="nil"/>
              <w:left w:val="nil"/>
              <w:bottom w:val="single" w:sz="4" w:space="0" w:color="auto"/>
              <w:right w:val="single" w:sz="4" w:space="0" w:color="auto"/>
            </w:tcBorders>
            <w:shd w:val="clear" w:color="auto" w:fill="auto"/>
            <w:noWrap/>
            <w:vAlign w:val="center"/>
            <w:hideMark/>
          </w:tcPr>
          <w:p w:rsidR="00D3198E" w:rsidRPr="00D3198E" w:rsidRDefault="00D3198E" w:rsidP="00B17996">
            <w:pPr>
              <w:spacing w:after="0" w:line="240" w:lineRule="auto"/>
              <w:jc w:val="center"/>
              <w:rPr>
                <w:rFonts w:ascii="Times New Roman" w:hAnsi="Times New Roman"/>
                <w:color w:val="000000"/>
                <w:sz w:val="18"/>
                <w:szCs w:val="24"/>
                <w:lang w:eastAsia="id-ID"/>
              </w:rPr>
            </w:pPr>
            <w:r w:rsidRPr="00D3198E">
              <w:rPr>
                <w:rFonts w:ascii="Times New Roman" w:hAnsi="Times New Roman"/>
                <w:color w:val="000000"/>
                <w:sz w:val="18"/>
                <w:szCs w:val="24"/>
                <w:lang w:eastAsia="id-ID"/>
              </w:rPr>
              <w:t>-1,669719</w:t>
            </w:r>
          </w:p>
        </w:tc>
      </w:tr>
    </w:tbl>
    <w:p w:rsidR="00E246CA" w:rsidRPr="00E450C1" w:rsidRDefault="00E246CA" w:rsidP="00E450C1">
      <w:pPr>
        <w:spacing w:before="240" w:after="0" w:line="240" w:lineRule="auto"/>
        <w:rPr>
          <w:rFonts w:ascii="Times New Roman" w:hAnsi="Times New Roman" w:cs="Times New Roman"/>
          <w:szCs w:val="24"/>
          <w:lang w:val="id-ID"/>
        </w:rPr>
      </w:pPr>
      <w:r w:rsidRPr="00E450C1">
        <w:rPr>
          <w:rFonts w:ascii="Times New Roman" w:hAnsi="Times New Roman" w:cs="Times New Roman"/>
          <w:noProof/>
          <w:sz w:val="20"/>
          <w:lang w:val="id-ID" w:eastAsia="id-ID"/>
        </w:rPr>
        <w:drawing>
          <wp:inline distT="0" distB="0" distL="0" distR="0" wp14:anchorId="05862412" wp14:editId="0622869B">
            <wp:extent cx="2651760" cy="15887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1760" cy="1588770"/>
                    </a:xfrm>
                    <a:prstGeom prst="rect">
                      <a:avLst/>
                    </a:prstGeom>
                  </pic:spPr>
                </pic:pic>
              </a:graphicData>
            </a:graphic>
          </wp:inline>
        </w:drawing>
      </w:r>
    </w:p>
    <w:p w:rsidR="00E246CA" w:rsidRPr="00E450C1" w:rsidRDefault="00E246CA" w:rsidP="00E450C1">
      <w:pPr>
        <w:pStyle w:val="NoSpacing"/>
        <w:spacing w:after="240"/>
        <w:jc w:val="center"/>
        <w:rPr>
          <w:rFonts w:ascii="Times New Roman" w:hAnsi="Times New Roman" w:cs="Times New Roman"/>
          <w:sz w:val="20"/>
          <w:szCs w:val="24"/>
        </w:rPr>
      </w:pPr>
      <w:r w:rsidRPr="00E450C1">
        <w:rPr>
          <w:rFonts w:ascii="Times New Roman" w:hAnsi="Times New Roman" w:cs="Times New Roman"/>
          <w:sz w:val="20"/>
          <w:szCs w:val="24"/>
        </w:rPr>
        <w:t xml:space="preserve">Gambar </w:t>
      </w:r>
      <w:r w:rsidR="00E450C1">
        <w:rPr>
          <w:rFonts w:ascii="Times New Roman" w:hAnsi="Times New Roman" w:cs="Times New Roman"/>
          <w:sz w:val="20"/>
          <w:szCs w:val="24"/>
          <w:lang w:val="id-ID"/>
        </w:rPr>
        <w:t>3</w:t>
      </w:r>
      <w:r w:rsidRPr="00E450C1">
        <w:rPr>
          <w:rFonts w:ascii="Times New Roman" w:hAnsi="Times New Roman" w:cs="Times New Roman"/>
          <w:sz w:val="20"/>
          <w:szCs w:val="24"/>
          <w:lang w:val="id-ID"/>
        </w:rPr>
        <w:t xml:space="preserve">. </w:t>
      </w:r>
      <w:r w:rsidRPr="00E450C1">
        <w:rPr>
          <w:rFonts w:ascii="Times New Roman" w:hAnsi="Times New Roman" w:cs="Times New Roman"/>
          <w:sz w:val="20"/>
          <w:szCs w:val="24"/>
        </w:rPr>
        <w:t xml:space="preserve">Grafik Pendugaan Umur Simpan Pasta Bawang Merah Kemasan </w:t>
      </w:r>
      <w:r w:rsidRPr="00E450C1">
        <w:rPr>
          <w:rFonts w:ascii="Times New Roman" w:hAnsi="Times New Roman" w:cs="Times New Roman"/>
          <w:i/>
          <w:sz w:val="20"/>
          <w:szCs w:val="24"/>
        </w:rPr>
        <w:t>Alumunium Foil</w:t>
      </w:r>
      <w:r w:rsidRPr="00E450C1">
        <w:rPr>
          <w:rFonts w:ascii="Times New Roman" w:hAnsi="Times New Roman" w:cs="Times New Roman"/>
          <w:sz w:val="20"/>
          <w:szCs w:val="24"/>
        </w:rPr>
        <w:t xml:space="preserve"> Parameter Kadar Air</w:t>
      </w:r>
    </w:p>
    <w:p w:rsidR="00E450C1" w:rsidRDefault="00E450C1" w:rsidP="00E246CA">
      <w:pPr>
        <w:spacing w:after="0" w:line="240" w:lineRule="auto"/>
        <w:jc w:val="center"/>
        <w:rPr>
          <w:rFonts w:ascii="Times New Roman" w:hAnsi="Times New Roman"/>
          <w:sz w:val="20"/>
          <w:szCs w:val="24"/>
        </w:rPr>
      </w:pPr>
    </w:p>
    <w:p w:rsidR="00E450C1" w:rsidRDefault="00E450C1" w:rsidP="00E246CA">
      <w:pPr>
        <w:spacing w:after="0" w:line="240" w:lineRule="auto"/>
        <w:jc w:val="center"/>
        <w:rPr>
          <w:rFonts w:ascii="Times New Roman" w:hAnsi="Times New Roman"/>
          <w:sz w:val="20"/>
          <w:szCs w:val="24"/>
        </w:rPr>
      </w:pPr>
    </w:p>
    <w:p w:rsidR="00E450C1" w:rsidRDefault="00E450C1" w:rsidP="00E246CA">
      <w:pPr>
        <w:spacing w:after="0" w:line="240" w:lineRule="auto"/>
        <w:jc w:val="center"/>
        <w:rPr>
          <w:rFonts w:ascii="Times New Roman" w:hAnsi="Times New Roman"/>
          <w:sz w:val="20"/>
          <w:szCs w:val="24"/>
        </w:rPr>
      </w:pPr>
    </w:p>
    <w:p w:rsidR="00E450C1" w:rsidRDefault="00E450C1" w:rsidP="00E246CA">
      <w:pPr>
        <w:spacing w:after="0" w:line="240" w:lineRule="auto"/>
        <w:jc w:val="center"/>
        <w:rPr>
          <w:rFonts w:ascii="Times New Roman" w:hAnsi="Times New Roman"/>
          <w:sz w:val="20"/>
          <w:szCs w:val="24"/>
        </w:rPr>
      </w:pPr>
    </w:p>
    <w:p w:rsidR="00E246CA" w:rsidRPr="00E450C1" w:rsidRDefault="00E246CA" w:rsidP="00E450C1">
      <w:pPr>
        <w:spacing w:after="0" w:line="240" w:lineRule="auto"/>
        <w:jc w:val="center"/>
        <w:rPr>
          <w:rFonts w:ascii="Times New Roman" w:hAnsi="Times New Roman"/>
          <w:sz w:val="20"/>
          <w:szCs w:val="24"/>
        </w:rPr>
      </w:pPr>
      <w:r w:rsidRPr="00E450C1">
        <w:rPr>
          <w:rFonts w:ascii="Times New Roman" w:hAnsi="Times New Roman"/>
          <w:sz w:val="20"/>
          <w:szCs w:val="24"/>
        </w:rPr>
        <w:lastRenderedPageBreak/>
        <w:t xml:space="preserve">Tabel </w:t>
      </w:r>
      <w:r w:rsidR="00E450C1">
        <w:rPr>
          <w:rFonts w:ascii="Times New Roman" w:hAnsi="Times New Roman"/>
          <w:sz w:val="20"/>
          <w:szCs w:val="24"/>
          <w:lang w:val="id-ID"/>
        </w:rPr>
        <w:t>5</w:t>
      </w:r>
      <w:r w:rsidRPr="00E450C1">
        <w:rPr>
          <w:rFonts w:ascii="Times New Roman" w:hAnsi="Times New Roman"/>
          <w:sz w:val="20"/>
          <w:szCs w:val="24"/>
        </w:rPr>
        <w:t>. 1/T terhadap ln k Pasta Bawang Merah Kemasan Gelas Parameter Kadar Air</w:t>
      </w:r>
    </w:p>
    <w:tbl>
      <w:tblPr>
        <w:tblW w:w="4248" w:type="dxa"/>
        <w:jc w:val="center"/>
        <w:tblLook w:val="04A0" w:firstRow="1" w:lastRow="0" w:firstColumn="1" w:lastColumn="0" w:noHBand="0" w:noVBand="1"/>
      </w:tblPr>
      <w:tblGrid>
        <w:gridCol w:w="704"/>
        <w:gridCol w:w="709"/>
        <w:gridCol w:w="1033"/>
        <w:gridCol w:w="711"/>
        <w:gridCol w:w="1091"/>
      </w:tblGrid>
      <w:tr w:rsidR="00E246CA" w:rsidRPr="00E246CA" w:rsidTr="00E246CA">
        <w:trPr>
          <w:trHeight w:val="277"/>
          <w:jc w:val="center"/>
        </w:trPr>
        <w:tc>
          <w:tcPr>
            <w:tcW w:w="704"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E246CA" w:rsidRPr="00E246CA" w:rsidRDefault="00E246CA" w:rsidP="00B17996">
            <w:pPr>
              <w:spacing w:after="0" w:line="240" w:lineRule="auto"/>
              <w:jc w:val="center"/>
              <w:rPr>
                <w:rFonts w:ascii="Times New Roman" w:hAnsi="Times New Roman"/>
                <w:b/>
                <w:bCs/>
                <w:color w:val="FFFFFF"/>
                <w:sz w:val="18"/>
                <w:szCs w:val="24"/>
                <w:lang w:eastAsia="id-ID"/>
              </w:rPr>
            </w:pPr>
            <w:r w:rsidRPr="00E246CA">
              <w:rPr>
                <w:rFonts w:ascii="Times New Roman" w:hAnsi="Times New Roman"/>
                <w:b/>
                <w:bCs/>
                <w:color w:val="FFFFFF"/>
                <w:sz w:val="18"/>
                <w:szCs w:val="24"/>
                <w:lang w:eastAsia="id-ID"/>
              </w:rPr>
              <w:t>Suhu (°C)</w:t>
            </w:r>
          </w:p>
        </w:tc>
        <w:tc>
          <w:tcPr>
            <w:tcW w:w="709" w:type="dxa"/>
            <w:tcBorders>
              <w:top w:val="single" w:sz="4" w:space="0" w:color="auto"/>
              <w:left w:val="nil"/>
              <w:bottom w:val="single" w:sz="4" w:space="0" w:color="auto"/>
              <w:right w:val="single" w:sz="4" w:space="0" w:color="auto"/>
            </w:tcBorders>
            <w:shd w:val="clear" w:color="000000" w:fill="C00000"/>
            <w:noWrap/>
            <w:vAlign w:val="center"/>
            <w:hideMark/>
          </w:tcPr>
          <w:p w:rsidR="00E246CA" w:rsidRPr="00E246CA" w:rsidRDefault="00E246CA" w:rsidP="00B17996">
            <w:pPr>
              <w:spacing w:after="0" w:line="240" w:lineRule="auto"/>
              <w:jc w:val="center"/>
              <w:rPr>
                <w:rFonts w:ascii="Times New Roman" w:hAnsi="Times New Roman"/>
                <w:b/>
                <w:bCs/>
                <w:color w:val="FFFFFF"/>
                <w:sz w:val="18"/>
                <w:szCs w:val="24"/>
                <w:lang w:eastAsia="id-ID"/>
              </w:rPr>
            </w:pPr>
            <w:r w:rsidRPr="00E246CA">
              <w:rPr>
                <w:rFonts w:ascii="Times New Roman" w:hAnsi="Times New Roman"/>
                <w:b/>
                <w:bCs/>
                <w:color w:val="FFFFFF"/>
                <w:sz w:val="18"/>
                <w:szCs w:val="24"/>
                <w:lang w:eastAsia="id-ID"/>
              </w:rPr>
              <w:t>Suhu (K)</w:t>
            </w:r>
          </w:p>
        </w:tc>
        <w:tc>
          <w:tcPr>
            <w:tcW w:w="1033" w:type="dxa"/>
            <w:tcBorders>
              <w:top w:val="single" w:sz="4" w:space="0" w:color="auto"/>
              <w:left w:val="nil"/>
              <w:bottom w:val="single" w:sz="4" w:space="0" w:color="auto"/>
              <w:right w:val="single" w:sz="4" w:space="0" w:color="auto"/>
            </w:tcBorders>
            <w:shd w:val="clear" w:color="000000" w:fill="C00000"/>
            <w:noWrap/>
            <w:vAlign w:val="center"/>
            <w:hideMark/>
          </w:tcPr>
          <w:p w:rsidR="00E246CA" w:rsidRPr="00E246CA" w:rsidRDefault="00E246CA" w:rsidP="00B17996">
            <w:pPr>
              <w:spacing w:after="0" w:line="240" w:lineRule="auto"/>
              <w:jc w:val="center"/>
              <w:rPr>
                <w:rFonts w:ascii="Times New Roman" w:hAnsi="Times New Roman"/>
                <w:b/>
                <w:bCs/>
                <w:color w:val="FFFFFF"/>
                <w:sz w:val="18"/>
                <w:szCs w:val="24"/>
                <w:lang w:eastAsia="id-ID"/>
              </w:rPr>
            </w:pPr>
            <w:r w:rsidRPr="00E246CA">
              <w:rPr>
                <w:rFonts w:ascii="Times New Roman" w:hAnsi="Times New Roman"/>
                <w:b/>
                <w:bCs/>
                <w:color w:val="FFFFFF"/>
                <w:sz w:val="18"/>
                <w:szCs w:val="24"/>
                <w:lang w:eastAsia="id-ID"/>
              </w:rPr>
              <w:t>(1/T) K</w:t>
            </w:r>
          </w:p>
        </w:tc>
        <w:tc>
          <w:tcPr>
            <w:tcW w:w="711" w:type="dxa"/>
            <w:tcBorders>
              <w:top w:val="single" w:sz="4" w:space="0" w:color="auto"/>
              <w:left w:val="nil"/>
              <w:bottom w:val="single" w:sz="4" w:space="0" w:color="auto"/>
              <w:right w:val="single" w:sz="4" w:space="0" w:color="auto"/>
            </w:tcBorders>
            <w:shd w:val="clear" w:color="000000" w:fill="C00000"/>
            <w:noWrap/>
            <w:vAlign w:val="center"/>
            <w:hideMark/>
          </w:tcPr>
          <w:p w:rsidR="00E246CA" w:rsidRPr="00E246CA" w:rsidRDefault="00E246CA" w:rsidP="00B17996">
            <w:pPr>
              <w:spacing w:after="0" w:line="240" w:lineRule="auto"/>
              <w:jc w:val="center"/>
              <w:rPr>
                <w:rFonts w:ascii="Times New Roman" w:hAnsi="Times New Roman"/>
                <w:b/>
                <w:bCs/>
                <w:color w:val="FFFFFF"/>
                <w:sz w:val="18"/>
                <w:szCs w:val="24"/>
                <w:lang w:eastAsia="id-ID"/>
              </w:rPr>
            </w:pPr>
            <w:r w:rsidRPr="00E246CA">
              <w:rPr>
                <w:rFonts w:ascii="Times New Roman" w:hAnsi="Times New Roman"/>
                <w:b/>
                <w:bCs/>
                <w:color w:val="FFFFFF"/>
                <w:sz w:val="18"/>
                <w:szCs w:val="24"/>
                <w:lang w:eastAsia="id-ID"/>
              </w:rPr>
              <w:t>k</w:t>
            </w:r>
          </w:p>
        </w:tc>
        <w:tc>
          <w:tcPr>
            <w:tcW w:w="1091" w:type="dxa"/>
            <w:tcBorders>
              <w:top w:val="single" w:sz="4" w:space="0" w:color="auto"/>
              <w:left w:val="nil"/>
              <w:bottom w:val="single" w:sz="4" w:space="0" w:color="auto"/>
              <w:right w:val="single" w:sz="4" w:space="0" w:color="auto"/>
            </w:tcBorders>
            <w:shd w:val="clear" w:color="000000" w:fill="C00000"/>
            <w:noWrap/>
            <w:vAlign w:val="center"/>
            <w:hideMark/>
          </w:tcPr>
          <w:p w:rsidR="00E246CA" w:rsidRPr="00E246CA" w:rsidRDefault="00E246CA" w:rsidP="00B17996">
            <w:pPr>
              <w:spacing w:after="0" w:line="240" w:lineRule="auto"/>
              <w:jc w:val="center"/>
              <w:rPr>
                <w:rFonts w:ascii="Times New Roman" w:hAnsi="Times New Roman"/>
                <w:b/>
                <w:bCs/>
                <w:color w:val="FFFFFF"/>
                <w:sz w:val="18"/>
                <w:szCs w:val="24"/>
                <w:lang w:eastAsia="id-ID"/>
              </w:rPr>
            </w:pPr>
            <w:r w:rsidRPr="00E246CA">
              <w:rPr>
                <w:rFonts w:ascii="Times New Roman" w:hAnsi="Times New Roman"/>
                <w:b/>
                <w:bCs/>
                <w:color w:val="FFFFFF"/>
                <w:sz w:val="18"/>
                <w:szCs w:val="24"/>
                <w:lang w:eastAsia="id-ID"/>
              </w:rPr>
              <w:t>ln k</w:t>
            </w:r>
          </w:p>
        </w:tc>
      </w:tr>
      <w:tr w:rsidR="00E246CA" w:rsidRPr="00E246CA" w:rsidTr="00E246CA">
        <w:trPr>
          <w:trHeight w:val="27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15</w:t>
            </w:r>
          </w:p>
        </w:tc>
        <w:tc>
          <w:tcPr>
            <w:tcW w:w="709"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288</w:t>
            </w:r>
          </w:p>
        </w:tc>
        <w:tc>
          <w:tcPr>
            <w:tcW w:w="1033"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0,003472</w:t>
            </w:r>
          </w:p>
        </w:tc>
        <w:tc>
          <w:tcPr>
            <w:tcW w:w="711"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0,0797</w:t>
            </w:r>
          </w:p>
        </w:tc>
        <w:tc>
          <w:tcPr>
            <w:tcW w:w="1091"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-2,529486</w:t>
            </w:r>
          </w:p>
        </w:tc>
      </w:tr>
      <w:tr w:rsidR="00E246CA" w:rsidRPr="00E246CA" w:rsidTr="00E246CA">
        <w:trPr>
          <w:trHeight w:val="27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30</w:t>
            </w:r>
          </w:p>
        </w:tc>
        <w:tc>
          <w:tcPr>
            <w:tcW w:w="709"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303</w:t>
            </w:r>
          </w:p>
        </w:tc>
        <w:tc>
          <w:tcPr>
            <w:tcW w:w="1033"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0,003300</w:t>
            </w:r>
          </w:p>
        </w:tc>
        <w:tc>
          <w:tcPr>
            <w:tcW w:w="711"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0,0825</w:t>
            </w:r>
          </w:p>
        </w:tc>
        <w:tc>
          <w:tcPr>
            <w:tcW w:w="1091"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-2,494957</w:t>
            </w:r>
          </w:p>
        </w:tc>
      </w:tr>
      <w:tr w:rsidR="00E246CA" w:rsidRPr="00E246CA" w:rsidTr="00E246CA">
        <w:trPr>
          <w:trHeight w:val="27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45</w:t>
            </w:r>
          </w:p>
        </w:tc>
        <w:tc>
          <w:tcPr>
            <w:tcW w:w="709"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318</w:t>
            </w:r>
          </w:p>
        </w:tc>
        <w:tc>
          <w:tcPr>
            <w:tcW w:w="1033"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0,003145</w:t>
            </w:r>
          </w:p>
        </w:tc>
        <w:tc>
          <w:tcPr>
            <w:tcW w:w="711"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0,1225</w:t>
            </w:r>
          </w:p>
        </w:tc>
        <w:tc>
          <w:tcPr>
            <w:tcW w:w="1091" w:type="dxa"/>
            <w:tcBorders>
              <w:top w:val="nil"/>
              <w:left w:val="nil"/>
              <w:bottom w:val="single" w:sz="4" w:space="0" w:color="auto"/>
              <w:right w:val="single" w:sz="4" w:space="0" w:color="auto"/>
            </w:tcBorders>
            <w:shd w:val="clear" w:color="auto" w:fill="auto"/>
            <w:noWrap/>
            <w:vAlign w:val="center"/>
            <w:hideMark/>
          </w:tcPr>
          <w:p w:rsidR="00E246CA" w:rsidRPr="00E246CA" w:rsidRDefault="00E246CA" w:rsidP="00B17996">
            <w:pPr>
              <w:spacing w:after="0" w:line="240" w:lineRule="auto"/>
              <w:jc w:val="center"/>
              <w:rPr>
                <w:rFonts w:ascii="Times New Roman" w:hAnsi="Times New Roman"/>
                <w:color w:val="000000"/>
                <w:sz w:val="18"/>
                <w:szCs w:val="24"/>
                <w:lang w:eastAsia="id-ID"/>
              </w:rPr>
            </w:pPr>
            <w:r w:rsidRPr="00E246CA">
              <w:rPr>
                <w:rFonts w:ascii="Times New Roman" w:hAnsi="Times New Roman"/>
                <w:color w:val="000000"/>
                <w:sz w:val="18"/>
                <w:szCs w:val="24"/>
                <w:lang w:eastAsia="id-ID"/>
              </w:rPr>
              <w:t>-2,099644</w:t>
            </w:r>
          </w:p>
        </w:tc>
      </w:tr>
    </w:tbl>
    <w:p w:rsidR="00E246CA" w:rsidRPr="00E450C1" w:rsidRDefault="00E246CA" w:rsidP="00E450C1">
      <w:pPr>
        <w:pStyle w:val="NoSpacing"/>
        <w:spacing w:before="240"/>
        <w:jc w:val="center"/>
        <w:rPr>
          <w:rFonts w:ascii="Times New Roman" w:hAnsi="Times New Roman" w:cs="Times New Roman"/>
          <w:sz w:val="20"/>
          <w:szCs w:val="24"/>
          <w:lang w:val="id-ID"/>
        </w:rPr>
      </w:pPr>
      <w:r w:rsidRPr="00E450C1">
        <w:rPr>
          <w:rFonts w:ascii="Times New Roman" w:hAnsi="Times New Roman" w:cs="Times New Roman"/>
          <w:noProof/>
          <w:sz w:val="20"/>
          <w:lang w:val="id-ID" w:eastAsia="id-ID"/>
        </w:rPr>
        <w:drawing>
          <wp:inline distT="0" distB="0" distL="0" distR="0" wp14:anchorId="3073E9C6" wp14:editId="69DC17BC">
            <wp:extent cx="2651760" cy="16319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1760" cy="1631950"/>
                    </a:xfrm>
                    <a:prstGeom prst="rect">
                      <a:avLst/>
                    </a:prstGeom>
                  </pic:spPr>
                </pic:pic>
              </a:graphicData>
            </a:graphic>
          </wp:inline>
        </w:drawing>
      </w:r>
    </w:p>
    <w:p w:rsidR="00E450C1" w:rsidRDefault="00E246CA" w:rsidP="00AF5B1D">
      <w:pPr>
        <w:pStyle w:val="NoSpacing"/>
        <w:jc w:val="center"/>
        <w:rPr>
          <w:rFonts w:ascii="Times New Roman" w:hAnsi="Times New Roman" w:cs="Times New Roman"/>
          <w:sz w:val="20"/>
          <w:szCs w:val="24"/>
        </w:rPr>
      </w:pPr>
      <w:r w:rsidRPr="00E450C1">
        <w:rPr>
          <w:rFonts w:ascii="Times New Roman" w:hAnsi="Times New Roman" w:cs="Times New Roman"/>
          <w:sz w:val="20"/>
          <w:szCs w:val="24"/>
          <w:lang w:val="id-ID"/>
        </w:rPr>
        <w:t xml:space="preserve">Gambar </w:t>
      </w:r>
      <w:r w:rsidR="00E450C1">
        <w:rPr>
          <w:rFonts w:ascii="Times New Roman" w:hAnsi="Times New Roman" w:cs="Times New Roman"/>
          <w:sz w:val="20"/>
          <w:szCs w:val="24"/>
          <w:lang w:val="id-ID"/>
        </w:rPr>
        <w:t>4</w:t>
      </w:r>
      <w:r w:rsidRPr="00E450C1">
        <w:rPr>
          <w:rFonts w:ascii="Times New Roman" w:hAnsi="Times New Roman" w:cs="Times New Roman"/>
          <w:sz w:val="20"/>
          <w:szCs w:val="24"/>
          <w:lang w:val="id-ID"/>
        </w:rPr>
        <w:t xml:space="preserve">. </w:t>
      </w:r>
      <w:r w:rsidRPr="00E450C1">
        <w:rPr>
          <w:rFonts w:ascii="Times New Roman" w:hAnsi="Times New Roman" w:cs="Times New Roman"/>
          <w:sz w:val="20"/>
          <w:szCs w:val="24"/>
        </w:rPr>
        <w:t xml:space="preserve">Grafik Pendugaan Umur Simpan Pasta Bawang Merah Kemasan Gelas Parameter </w:t>
      </w:r>
    </w:p>
    <w:p w:rsidR="00E246CA" w:rsidRPr="00E450C1" w:rsidRDefault="00E246CA" w:rsidP="00AF5B1D">
      <w:pPr>
        <w:pStyle w:val="NoSpacing"/>
        <w:spacing w:after="240"/>
        <w:jc w:val="center"/>
        <w:rPr>
          <w:rFonts w:ascii="Times New Roman" w:hAnsi="Times New Roman" w:cs="Times New Roman"/>
          <w:sz w:val="20"/>
          <w:szCs w:val="24"/>
        </w:rPr>
      </w:pPr>
      <w:r w:rsidRPr="00E450C1">
        <w:rPr>
          <w:rFonts w:ascii="Times New Roman" w:hAnsi="Times New Roman" w:cs="Times New Roman"/>
          <w:sz w:val="20"/>
          <w:szCs w:val="24"/>
        </w:rPr>
        <w:t>Kadar Air</w:t>
      </w:r>
    </w:p>
    <w:p w:rsidR="00E246CA" w:rsidRPr="00E450C1" w:rsidRDefault="008E6414" w:rsidP="00AF5B1D">
      <w:pPr>
        <w:spacing w:line="240" w:lineRule="auto"/>
        <w:ind w:firstLine="284"/>
        <w:jc w:val="both"/>
        <w:rPr>
          <w:rFonts w:ascii="Times New Roman" w:hAnsi="Times New Roman"/>
          <w:sz w:val="20"/>
          <w:szCs w:val="24"/>
        </w:rPr>
      </w:pPr>
      <w:r w:rsidRPr="008E6414">
        <w:rPr>
          <w:rFonts w:ascii="Times New Roman" w:hAnsi="Times New Roman"/>
          <w:sz w:val="20"/>
          <w:szCs w:val="20"/>
        </w:rPr>
        <w:t xml:space="preserve">Dari persamaan </w:t>
      </w:r>
      <w:r>
        <w:rPr>
          <w:rFonts w:ascii="Times New Roman" w:hAnsi="Times New Roman"/>
          <w:i/>
          <w:sz w:val="20"/>
          <w:szCs w:val="20"/>
          <w:lang w:val="id-ID"/>
        </w:rPr>
        <w:t>A</w:t>
      </w:r>
      <w:r w:rsidRPr="008E6414">
        <w:rPr>
          <w:rFonts w:ascii="Times New Roman" w:hAnsi="Times New Roman"/>
          <w:i/>
          <w:sz w:val="20"/>
          <w:szCs w:val="20"/>
        </w:rPr>
        <w:t>rrhenius</w:t>
      </w:r>
      <w:r w:rsidRPr="008E6414">
        <w:rPr>
          <w:rFonts w:ascii="Times New Roman" w:hAnsi="Times New Roman"/>
          <w:sz w:val="20"/>
          <w:szCs w:val="20"/>
        </w:rPr>
        <w:t xml:space="preserve"> tersebut</w:t>
      </w:r>
      <w:r>
        <w:rPr>
          <w:rFonts w:ascii="Times New Roman" w:hAnsi="Times New Roman"/>
          <w:sz w:val="20"/>
          <w:szCs w:val="24"/>
        </w:rPr>
        <w:t xml:space="preserve">, </w:t>
      </w:r>
      <w:r w:rsidR="00E246CA" w:rsidRPr="00E450C1">
        <w:rPr>
          <w:rFonts w:ascii="Times New Roman" w:hAnsi="Times New Roman"/>
          <w:sz w:val="20"/>
          <w:szCs w:val="24"/>
        </w:rPr>
        <w:t>dapat diperoleh nilai energi aktivasi dan diperoleh pula nilai k (konstanta penurunan mutu) pada suhu 15</w:t>
      </w:r>
      <w:r w:rsidR="00E246CA" w:rsidRPr="00E450C1">
        <w:rPr>
          <w:rFonts w:ascii="Times New Roman" w:hAnsi="Times New Roman"/>
          <w:sz w:val="20"/>
          <w:szCs w:val="24"/>
          <w:vertAlign w:val="superscript"/>
        </w:rPr>
        <w:t>o</w:t>
      </w:r>
      <w:r w:rsidR="00E246CA" w:rsidRPr="00E450C1">
        <w:rPr>
          <w:rFonts w:ascii="Times New Roman" w:hAnsi="Times New Roman"/>
          <w:sz w:val="20"/>
          <w:szCs w:val="24"/>
        </w:rPr>
        <w:t>C, 30</w:t>
      </w:r>
      <w:r w:rsidR="00E246CA" w:rsidRPr="00E450C1">
        <w:rPr>
          <w:rFonts w:ascii="Times New Roman" w:hAnsi="Times New Roman"/>
          <w:sz w:val="20"/>
          <w:szCs w:val="24"/>
          <w:vertAlign w:val="superscript"/>
        </w:rPr>
        <w:t>o</w:t>
      </w:r>
      <w:r w:rsidR="00E246CA" w:rsidRPr="00E450C1">
        <w:rPr>
          <w:rFonts w:ascii="Times New Roman" w:hAnsi="Times New Roman"/>
          <w:sz w:val="20"/>
          <w:szCs w:val="24"/>
        </w:rPr>
        <w:t>C dan 45</w:t>
      </w:r>
      <w:r w:rsidR="00E246CA" w:rsidRPr="00E450C1">
        <w:rPr>
          <w:rFonts w:ascii="Times New Roman" w:hAnsi="Times New Roman"/>
          <w:sz w:val="20"/>
          <w:szCs w:val="24"/>
          <w:vertAlign w:val="superscript"/>
        </w:rPr>
        <w:t>o</w:t>
      </w:r>
      <w:r w:rsidR="00E246CA" w:rsidRPr="00E450C1">
        <w:rPr>
          <w:rFonts w:ascii="Times New Roman" w:hAnsi="Times New Roman"/>
          <w:sz w:val="20"/>
          <w:szCs w:val="24"/>
        </w:rPr>
        <w:t xml:space="preserve">C. Selanjutnya nilai k tersebut diplotkan ke dalam persamaan perhitungan umur simpan mengikuti ordo reaksi nol sehingga diperoleh umur simpan pasta bawang merah terpilih yang dikemas menggunakan </w:t>
      </w:r>
      <w:r w:rsidR="00E246CA" w:rsidRPr="00E450C1">
        <w:rPr>
          <w:rFonts w:ascii="Times New Roman" w:hAnsi="Times New Roman"/>
          <w:i/>
          <w:sz w:val="20"/>
          <w:szCs w:val="24"/>
        </w:rPr>
        <w:t>alumunium foil</w:t>
      </w:r>
      <w:r w:rsidR="00E246CA" w:rsidRPr="00E450C1">
        <w:rPr>
          <w:rFonts w:ascii="Times New Roman" w:hAnsi="Times New Roman"/>
          <w:sz w:val="20"/>
          <w:szCs w:val="24"/>
        </w:rPr>
        <w:t xml:space="preserve"> dan kemasan gelas. Nilai Ea, k dan umur simpan pasta bawang merah dengan parameter </w:t>
      </w:r>
      <w:proofErr w:type="gramStart"/>
      <w:r w:rsidR="00E246CA" w:rsidRPr="00E450C1">
        <w:rPr>
          <w:rFonts w:ascii="Times New Roman" w:hAnsi="Times New Roman"/>
          <w:sz w:val="20"/>
          <w:szCs w:val="24"/>
        </w:rPr>
        <w:t>kadar</w:t>
      </w:r>
      <w:proofErr w:type="gramEnd"/>
      <w:r w:rsidR="00E246CA" w:rsidRPr="00E450C1">
        <w:rPr>
          <w:rFonts w:ascii="Times New Roman" w:hAnsi="Times New Roman"/>
          <w:sz w:val="20"/>
          <w:szCs w:val="24"/>
        </w:rPr>
        <w:t xml:space="preserve"> air dapat dilihat pada Tabel </w:t>
      </w:r>
      <w:r w:rsidR="00E450C1">
        <w:rPr>
          <w:rFonts w:ascii="Times New Roman" w:hAnsi="Times New Roman"/>
          <w:sz w:val="20"/>
          <w:szCs w:val="24"/>
          <w:lang w:val="id-ID"/>
        </w:rPr>
        <w:t>6</w:t>
      </w:r>
      <w:r w:rsidR="00E246CA" w:rsidRPr="00E450C1">
        <w:rPr>
          <w:rFonts w:ascii="Times New Roman" w:hAnsi="Times New Roman"/>
          <w:sz w:val="20"/>
          <w:szCs w:val="24"/>
        </w:rPr>
        <w:t xml:space="preserve"> dan Tabel </w:t>
      </w:r>
      <w:r w:rsidR="00E450C1">
        <w:rPr>
          <w:rFonts w:ascii="Times New Roman" w:hAnsi="Times New Roman"/>
          <w:sz w:val="20"/>
          <w:szCs w:val="24"/>
          <w:lang w:val="id-ID"/>
        </w:rPr>
        <w:t>7</w:t>
      </w:r>
      <w:r w:rsidR="00E246CA" w:rsidRPr="00E450C1">
        <w:rPr>
          <w:rFonts w:ascii="Times New Roman" w:hAnsi="Times New Roman"/>
          <w:sz w:val="20"/>
          <w:szCs w:val="24"/>
        </w:rPr>
        <w:t>.</w:t>
      </w:r>
    </w:p>
    <w:p w:rsidR="00D3054C" w:rsidRDefault="00E246CA" w:rsidP="00E450C1">
      <w:pPr>
        <w:spacing w:after="0"/>
        <w:jc w:val="center"/>
        <w:rPr>
          <w:rFonts w:ascii="Times New Roman" w:hAnsi="Times New Roman"/>
          <w:sz w:val="20"/>
        </w:rPr>
      </w:pPr>
      <w:bookmarkStart w:id="2" w:name="_Toc461570285"/>
      <w:r w:rsidRPr="00E450C1">
        <w:rPr>
          <w:rFonts w:ascii="Times New Roman" w:hAnsi="Times New Roman"/>
          <w:sz w:val="20"/>
        </w:rPr>
        <w:t xml:space="preserve">Tabel </w:t>
      </w:r>
      <w:r w:rsidR="00E450C1" w:rsidRPr="00E450C1">
        <w:rPr>
          <w:rFonts w:ascii="Times New Roman" w:hAnsi="Times New Roman"/>
          <w:sz w:val="20"/>
          <w:lang w:val="id-ID"/>
        </w:rPr>
        <w:t>6</w:t>
      </w:r>
      <w:r w:rsidRPr="00E450C1">
        <w:rPr>
          <w:rFonts w:ascii="Times New Roman" w:hAnsi="Times New Roman"/>
          <w:sz w:val="20"/>
        </w:rPr>
        <w:t>. Konstanta Penurunan Mutu dan</w:t>
      </w:r>
      <w:r w:rsidR="00E450C1">
        <w:rPr>
          <w:rFonts w:ascii="Times New Roman" w:hAnsi="Times New Roman"/>
          <w:sz w:val="20"/>
        </w:rPr>
        <w:t xml:space="preserve"> </w:t>
      </w:r>
    </w:p>
    <w:p w:rsidR="00E450C1" w:rsidRDefault="00E450C1" w:rsidP="00E450C1">
      <w:pPr>
        <w:spacing w:after="0"/>
        <w:jc w:val="center"/>
        <w:rPr>
          <w:rFonts w:ascii="Times New Roman" w:hAnsi="Times New Roman"/>
          <w:sz w:val="20"/>
          <w:lang w:val="id-ID"/>
        </w:rPr>
      </w:pPr>
      <w:r>
        <w:rPr>
          <w:rFonts w:ascii="Times New Roman" w:hAnsi="Times New Roman"/>
          <w:sz w:val="20"/>
        </w:rPr>
        <w:t>Umur Simpan Pasta Bawang Merah</w:t>
      </w:r>
    </w:p>
    <w:p w:rsidR="00E246CA" w:rsidRPr="00E450C1" w:rsidRDefault="00E246CA" w:rsidP="00E450C1">
      <w:pPr>
        <w:spacing w:after="0"/>
        <w:jc w:val="center"/>
        <w:rPr>
          <w:rFonts w:ascii="Times New Roman" w:hAnsi="Times New Roman"/>
          <w:sz w:val="20"/>
        </w:rPr>
      </w:pPr>
      <w:r w:rsidRPr="00E450C1">
        <w:rPr>
          <w:rFonts w:ascii="Times New Roman" w:hAnsi="Times New Roman"/>
          <w:sz w:val="20"/>
        </w:rPr>
        <w:t xml:space="preserve">Kemasan </w:t>
      </w:r>
      <w:r w:rsidRPr="00E450C1">
        <w:rPr>
          <w:rFonts w:ascii="Times New Roman" w:hAnsi="Times New Roman"/>
          <w:i/>
          <w:sz w:val="20"/>
        </w:rPr>
        <w:t>Alumunium Foil</w:t>
      </w:r>
      <w:r w:rsidRPr="00E450C1">
        <w:rPr>
          <w:rFonts w:ascii="Times New Roman" w:hAnsi="Times New Roman"/>
          <w:sz w:val="20"/>
        </w:rPr>
        <w:t xml:space="preserve"> Parameter Kadar Air</w:t>
      </w:r>
      <w:bookmarkEnd w:id="2"/>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567"/>
        <w:gridCol w:w="1134"/>
        <w:gridCol w:w="850"/>
      </w:tblGrid>
      <w:tr w:rsidR="00E246CA" w:rsidRPr="00E450C1" w:rsidTr="00E450C1">
        <w:trPr>
          <w:jc w:val="center"/>
        </w:trPr>
        <w:tc>
          <w:tcPr>
            <w:tcW w:w="704"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Suhu (</w:t>
            </w:r>
            <w:r w:rsidRPr="00E450C1">
              <w:rPr>
                <w:rFonts w:ascii="Times New Roman" w:hAnsi="Times New Roman"/>
                <w:b/>
                <w:sz w:val="16"/>
                <w:szCs w:val="24"/>
                <w:vertAlign w:val="superscript"/>
              </w:rPr>
              <w:t>o</w:t>
            </w:r>
            <w:r w:rsidRPr="00E450C1">
              <w:rPr>
                <w:rFonts w:ascii="Times New Roman" w:hAnsi="Times New Roman"/>
                <w:b/>
                <w:sz w:val="16"/>
                <w:szCs w:val="24"/>
              </w:rPr>
              <w:t>C)</w:t>
            </w:r>
          </w:p>
        </w:tc>
        <w:tc>
          <w:tcPr>
            <w:tcW w:w="851"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Ea (kal/mol)</w:t>
            </w:r>
          </w:p>
        </w:tc>
        <w:tc>
          <w:tcPr>
            <w:tcW w:w="567"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k</w:t>
            </w:r>
            <w:r w:rsidRPr="00E450C1">
              <w:rPr>
                <w:rFonts w:ascii="Times New Roman" w:hAnsi="Times New Roman"/>
                <w:b/>
                <w:sz w:val="16"/>
                <w:szCs w:val="24"/>
                <w:vertAlign w:val="subscript"/>
              </w:rPr>
              <w:t>0</w:t>
            </w:r>
          </w:p>
        </w:tc>
        <w:tc>
          <w:tcPr>
            <w:tcW w:w="1134"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Konstanta Penurunan Mutu (k)(/Hari)</w:t>
            </w:r>
          </w:p>
        </w:tc>
        <w:tc>
          <w:tcPr>
            <w:tcW w:w="850"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Umur Simpan (Hari)</w:t>
            </w:r>
          </w:p>
        </w:tc>
      </w:tr>
      <w:tr w:rsidR="00E246CA" w:rsidRPr="00E450C1" w:rsidTr="00E450C1">
        <w:trPr>
          <w:jc w:val="center"/>
        </w:trPr>
        <w:tc>
          <w:tcPr>
            <w:tcW w:w="704" w:type="dxa"/>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rPr>
              <w:t>15</w:t>
            </w:r>
          </w:p>
        </w:tc>
        <w:tc>
          <w:tcPr>
            <w:tcW w:w="851" w:type="dxa"/>
            <w:vMerge w:val="restart"/>
            <w:shd w:val="clear" w:color="auto" w:fill="auto"/>
            <w:vAlign w:val="center"/>
          </w:tcPr>
          <w:p w:rsidR="00E246CA" w:rsidRPr="00E450C1" w:rsidRDefault="00E246CA" w:rsidP="00E246CA">
            <w:pPr>
              <w:spacing w:after="0" w:line="240" w:lineRule="auto"/>
              <w:jc w:val="center"/>
              <w:rPr>
                <w:rFonts w:ascii="Times New Roman" w:hAnsi="Times New Roman"/>
                <w:sz w:val="16"/>
                <w:szCs w:val="24"/>
                <w:lang w:val="id-ID"/>
              </w:rPr>
            </w:pPr>
            <w:r w:rsidRPr="00E450C1">
              <w:rPr>
                <w:rFonts w:ascii="Times New Roman" w:hAnsi="Times New Roman"/>
                <w:sz w:val="16"/>
                <w:szCs w:val="24"/>
                <w:lang w:eastAsia="id-ID"/>
              </w:rPr>
              <w:t>4552,7</w:t>
            </w:r>
            <w:r w:rsidRPr="00E450C1">
              <w:rPr>
                <w:rFonts w:ascii="Times New Roman" w:hAnsi="Times New Roman"/>
                <w:sz w:val="16"/>
                <w:szCs w:val="24"/>
                <w:lang w:val="id-ID" w:eastAsia="id-ID"/>
              </w:rPr>
              <w:t>1</w:t>
            </w:r>
          </w:p>
        </w:tc>
        <w:tc>
          <w:tcPr>
            <w:tcW w:w="567" w:type="dxa"/>
            <w:vMerge w:val="restart"/>
            <w:shd w:val="clear" w:color="auto" w:fill="auto"/>
            <w:vAlign w:val="center"/>
          </w:tcPr>
          <w:p w:rsidR="00E246CA" w:rsidRPr="00E450C1" w:rsidRDefault="00E246CA" w:rsidP="00E246CA">
            <w:pPr>
              <w:spacing w:after="0" w:line="240" w:lineRule="auto"/>
              <w:jc w:val="center"/>
              <w:rPr>
                <w:rFonts w:ascii="Times New Roman" w:hAnsi="Times New Roman"/>
                <w:sz w:val="16"/>
                <w:szCs w:val="24"/>
                <w:lang w:val="id-ID"/>
              </w:rPr>
            </w:pPr>
            <w:r w:rsidRPr="00E450C1">
              <w:rPr>
                <w:rFonts w:ascii="Times New Roman" w:hAnsi="Times New Roman"/>
                <w:sz w:val="16"/>
                <w:szCs w:val="24"/>
                <w:lang w:eastAsia="id-ID"/>
              </w:rPr>
              <w:t>232,20</w:t>
            </w:r>
          </w:p>
        </w:tc>
        <w:tc>
          <w:tcPr>
            <w:tcW w:w="1134" w:type="dxa"/>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0</w:t>
            </w:r>
            <w:r w:rsidR="00E450C1" w:rsidRPr="00E450C1">
              <w:rPr>
                <w:rFonts w:ascii="Times New Roman" w:hAnsi="Times New Roman"/>
                <w:sz w:val="16"/>
                <w:szCs w:val="24"/>
                <w:lang w:eastAsia="id-ID"/>
              </w:rPr>
              <w:t>,08109</w:t>
            </w:r>
            <w:r w:rsidRPr="00E450C1">
              <w:rPr>
                <w:rFonts w:ascii="Times New Roman" w:hAnsi="Times New Roman"/>
                <w:sz w:val="16"/>
                <w:szCs w:val="24"/>
                <w:lang w:eastAsia="id-ID"/>
              </w:rPr>
              <w:t>/hari</w:t>
            </w:r>
          </w:p>
        </w:tc>
        <w:tc>
          <w:tcPr>
            <w:tcW w:w="850" w:type="dxa"/>
            <w:shd w:val="clear" w:color="auto" w:fill="auto"/>
            <w:vAlign w:val="center"/>
          </w:tcPr>
          <w:p w:rsidR="00E246CA" w:rsidRPr="00E450C1" w:rsidRDefault="00E246CA" w:rsidP="00E246CA">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 xml:space="preserve">52,82 </w:t>
            </w:r>
          </w:p>
        </w:tc>
      </w:tr>
      <w:tr w:rsidR="00E246CA" w:rsidRPr="00E450C1" w:rsidTr="00E450C1">
        <w:trPr>
          <w:jc w:val="center"/>
        </w:trPr>
        <w:tc>
          <w:tcPr>
            <w:tcW w:w="704" w:type="dxa"/>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rPr>
              <w:t>30</w:t>
            </w:r>
          </w:p>
        </w:tc>
        <w:tc>
          <w:tcPr>
            <w:tcW w:w="851"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1134" w:type="dxa"/>
            <w:shd w:val="clear" w:color="auto" w:fill="auto"/>
            <w:vAlign w:val="center"/>
          </w:tcPr>
          <w:p w:rsidR="00E246CA" w:rsidRPr="00E450C1" w:rsidRDefault="00E450C1"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0,12026</w:t>
            </w:r>
            <w:r w:rsidR="00E246CA" w:rsidRPr="00E450C1">
              <w:rPr>
                <w:rFonts w:ascii="Times New Roman" w:hAnsi="Times New Roman"/>
                <w:sz w:val="16"/>
                <w:szCs w:val="24"/>
                <w:lang w:eastAsia="id-ID"/>
              </w:rPr>
              <w:t>/hari</w:t>
            </w:r>
          </w:p>
        </w:tc>
        <w:tc>
          <w:tcPr>
            <w:tcW w:w="850" w:type="dxa"/>
            <w:shd w:val="clear" w:color="auto" w:fill="auto"/>
            <w:vAlign w:val="center"/>
          </w:tcPr>
          <w:p w:rsidR="00E246CA" w:rsidRPr="00E450C1" w:rsidRDefault="00E246CA" w:rsidP="00E246CA">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 xml:space="preserve">35,62 </w:t>
            </w:r>
          </w:p>
        </w:tc>
      </w:tr>
      <w:tr w:rsidR="00E246CA" w:rsidRPr="00E450C1" w:rsidTr="00E450C1">
        <w:trPr>
          <w:jc w:val="center"/>
        </w:trPr>
        <w:tc>
          <w:tcPr>
            <w:tcW w:w="704" w:type="dxa"/>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rPr>
              <w:t>45</w:t>
            </w:r>
          </w:p>
        </w:tc>
        <w:tc>
          <w:tcPr>
            <w:tcW w:w="851"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1134" w:type="dxa"/>
            <w:shd w:val="clear" w:color="auto" w:fill="auto"/>
            <w:vAlign w:val="center"/>
          </w:tcPr>
          <w:p w:rsidR="00E246CA" w:rsidRPr="00E450C1" w:rsidRDefault="00E450C1"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0,17183</w:t>
            </w:r>
            <w:r w:rsidR="00E246CA" w:rsidRPr="00E450C1">
              <w:rPr>
                <w:rFonts w:ascii="Times New Roman" w:hAnsi="Times New Roman"/>
                <w:sz w:val="16"/>
                <w:szCs w:val="24"/>
                <w:lang w:eastAsia="id-ID"/>
              </w:rPr>
              <w:t>/hari</w:t>
            </w:r>
          </w:p>
        </w:tc>
        <w:tc>
          <w:tcPr>
            <w:tcW w:w="850" w:type="dxa"/>
            <w:shd w:val="clear" w:color="auto" w:fill="auto"/>
            <w:vAlign w:val="center"/>
          </w:tcPr>
          <w:p w:rsidR="00E246CA" w:rsidRPr="00E450C1" w:rsidRDefault="00E246CA" w:rsidP="00E246CA">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24,93</w:t>
            </w:r>
          </w:p>
        </w:tc>
      </w:tr>
    </w:tbl>
    <w:p w:rsidR="00D3054C" w:rsidRDefault="00E246CA" w:rsidP="00D3054C">
      <w:pPr>
        <w:spacing w:before="240" w:after="0" w:line="240" w:lineRule="auto"/>
        <w:jc w:val="center"/>
        <w:rPr>
          <w:rFonts w:ascii="Times New Roman" w:hAnsi="Times New Roman"/>
          <w:sz w:val="20"/>
        </w:rPr>
      </w:pPr>
      <w:r w:rsidRPr="00D3054C">
        <w:rPr>
          <w:rFonts w:ascii="Times New Roman" w:hAnsi="Times New Roman"/>
          <w:sz w:val="20"/>
        </w:rPr>
        <w:t xml:space="preserve">Tabel </w:t>
      </w:r>
      <w:r w:rsidR="00E450C1" w:rsidRPr="00D3054C">
        <w:rPr>
          <w:rFonts w:ascii="Times New Roman" w:hAnsi="Times New Roman"/>
          <w:sz w:val="20"/>
          <w:lang w:val="id-ID"/>
        </w:rPr>
        <w:t>7</w:t>
      </w:r>
      <w:r w:rsidRPr="00D3054C">
        <w:rPr>
          <w:rFonts w:ascii="Times New Roman" w:hAnsi="Times New Roman"/>
          <w:sz w:val="20"/>
        </w:rPr>
        <w:t xml:space="preserve">. Konstanta Penurunan Mutu dan </w:t>
      </w:r>
    </w:p>
    <w:p w:rsidR="00D3054C" w:rsidRDefault="00E246CA" w:rsidP="00D3054C">
      <w:pPr>
        <w:spacing w:after="0" w:line="240" w:lineRule="auto"/>
        <w:jc w:val="center"/>
        <w:rPr>
          <w:rFonts w:ascii="Times New Roman" w:hAnsi="Times New Roman"/>
          <w:sz w:val="20"/>
          <w:lang w:val="id-ID"/>
        </w:rPr>
      </w:pPr>
      <w:r w:rsidRPr="00D3054C">
        <w:rPr>
          <w:rFonts w:ascii="Times New Roman" w:hAnsi="Times New Roman"/>
          <w:sz w:val="20"/>
        </w:rPr>
        <w:t>Umur Simpan Pasta Bawang Merah</w:t>
      </w:r>
    </w:p>
    <w:p w:rsidR="00E246CA" w:rsidRPr="00D3054C" w:rsidRDefault="00E246CA" w:rsidP="00AF5B1D">
      <w:pPr>
        <w:spacing w:after="0" w:line="240" w:lineRule="auto"/>
        <w:jc w:val="center"/>
        <w:rPr>
          <w:rFonts w:ascii="Times New Roman" w:hAnsi="Times New Roman"/>
          <w:i/>
          <w:sz w:val="20"/>
        </w:rPr>
      </w:pPr>
      <w:r w:rsidRPr="00D3054C">
        <w:rPr>
          <w:rFonts w:ascii="Times New Roman" w:hAnsi="Times New Roman"/>
          <w:sz w:val="20"/>
        </w:rPr>
        <w:t>Kemasan Gelas Parameter Kadar Air</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6"/>
        <w:gridCol w:w="567"/>
        <w:gridCol w:w="1134"/>
        <w:gridCol w:w="850"/>
      </w:tblGrid>
      <w:tr w:rsidR="00E246CA" w:rsidRPr="00E450C1" w:rsidTr="00E450C1">
        <w:trPr>
          <w:trHeight w:val="566"/>
          <w:jc w:val="center"/>
        </w:trPr>
        <w:tc>
          <w:tcPr>
            <w:tcW w:w="709"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Suhu (</w:t>
            </w:r>
            <w:r w:rsidRPr="00E450C1">
              <w:rPr>
                <w:rFonts w:ascii="Times New Roman" w:hAnsi="Times New Roman"/>
                <w:b/>
                <w:sz w:val="16"/>
                <w:szCs w:val="24"/>
                <w:vertAlign w:val="superscript"/>
              </w:rPr>
              <w:t>o</w:t>
            </w:r>
            <w:r w:rsidRPr="00E450C1">
              <w:rPr>
                <w:rFonts w:ascii="Times New Roman" w:hAnsi="Times New Roman"/>
                <w:b/>
                <w:sz w:val="16"/>
                <w:szCs w:val="24"/>
              </w:rPr>
              <w:t>C)</w:t>
            </w:r>
          </w:p>
        </w:tc>
        <w:tc>
          <w:tcPr>
            <w:tcW w:w="846"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Ea (kal/mol)</w:t>
            </w:r>
          </w:p>
        </w:tc>
        <w:tc>
          <w:tcPr>
            <w:tcW w:w="567"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k</w:t>
            </w:r>
            <w:r w:rsidRPr="00E450C1">
              <w:rPr>
                <w:rFonts w:ascii="Times New Roman" w:hAnsi="Times New Roman"/>
                <w:b/>
                <w:sz w:val="16"/>
                <w:szCs w:val="24"/>
                <w:vertAlign w:val="subscript"/>
              </w:rPr>
              <w:t>0</w:t>
            </w:r>
          </w:p>
        </w:tc>
        <w:tc>
          <w:tcPr>
            <w:tcW w:w="1134"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Konstanta Penurunan Mutu (k)(/Hari)</w:t>
            </w:r>
          </w:p>
        </w:tc>
        <w:tc>
          <w:tcPr>
            <w:tcW w:w="850" w:type="dxa"/>
            <w:shd w:val="clear" w:color="auto" w:fill="C00000"/>
            <w:vAlign w:val="center"/>
          </w:tcPr>
          <w:p w:rsidR="00E246CA" w:rsidRPr="00E450C1" w:rsidRDefault="00E246CA" w:rsidP="00B17996">
            <w:pPr>
              <w:spacing w:after="0" w:line="240" w:lineRule="auto"/>
              <w:jc w:val="center"/>
              <w:rPr>
                <w:rFonts w:ascii="Times New Roman" w:hAnsi="Times New Roman"/>
                <w:b/>
                <w:sz w:val="16"/>
                <w:szCs w:val="24"/>
              </w:rPr>
            </w:pPr>
            <w:r w:rsidRPr="00E450C1">
              <w:rPr>
                <w:rFonts w:ascii="Times New Roman" w:hAnsi="Times New Roman"/>
                <w:b/>
                <w:sz w:val="16"/>
                <w:szCs w:val="24"/>
              </w:rPr>
              <w:t>Umur Simpan (Hari)</w:t>
            </w:r>
          </w:p>
        </w:tc>
      </w:tr>
      <w:tr w:rsidR="00E246CA" w:rsidRPr="00E450C1" w:rsidTr="00E450C1">
        <w:trPr>
          <w:trHeight w:val="180"/>
          <w:jc w:val="center"/>
        </w:trPr>
        <w:tc>
          <w:tcPr>
            <w:tcW w:w="709" w:type="dxa"/>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rPr>
              <w:t>15</w:t>
            </w:r>
          </w:p>
        </w:tc>
        <w:tc>
          <w:tcPr>
            <w:tcW w:w="846" w:type="dxa"/>
            <w:vMerge w:val="restart"/>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2567,89</w:t>
            </w:r>
          </w:p>
        </w:tc>
        <w:tc>
          <w:tcPr>
            <w:tcW w:w="567" w:type="dxa"/>
            <w:vMerge w:val="restart"/>
            <w:shd w:val="clear" w:color="auto" w:fill="auto"/>
            <w:vAlign w:val="center"/>
          </w:tcPr>
          <w:p w:rsidR="00E246CA" w:rsidRPr="00E450C1" w:rsidRDefault="00E450C1"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6,68322</w:t>
            </w:r>
          </w:p>
        </w:tc>
        <w:tc>
          <w:tcPr>
            <w:tcW w:w="1134" w:type="dxa"/>
            <w:shd w:val="clear" w:color="auto" w:fill="auto"/>
            <w:vAlign w:val="center"/>
          </w:tcPr>
          <w:p w:rsidR="00E246CA" w:rsidRPr="00E450C1" w:rsidRDefault="00E450C1"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0,075021</w:t>
            </w:r>
            <w:r w:rsidR="00E246CA" w:rsidRPr="00E450C1">
              <w:rPr>
                <w:rFonts w:ascii="Times New Roman" w:hAnsi="Times New Roman"/>
                <w:sz w:val="16"/>
                <w:szCs w:val="24"/>
                <w:lang w:eastAsia="id-ID"/>
              </w:rPr>
              <w:t>/hari</w:t>
            </w:r>
          </w:p>
        </w:tc>
        <w:tc>
          <w:tcPr>
            <w:tcW w:w="850" w:type="dxa"/>
            <w:shd w:val="clear" w:color="auto" w:fill="auto"/>
            <w:vAlign w:val="center"/>
          </w:tcPr>
          <w:p w:rsidR="00E246CA" w:rsidRPr="00E450C1" w:rsidRDefault="00E246CA" w:rsidP="00E246CA">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57,09</w:t>
            </w:r>
          </w:p>
        </w:tc>
      </w:tr>
      <w:tr w:rsidR="00E246CA" w:rsidRPr="00E450C1" w:rsidTr="00E450C1">
        <w:trPr>
          <w:trHeight w:val="180"/>
          <w:jc w:val="center"/>
        </w:trPr>
        <w:tc>
          <w:tcPr>
            <w:tcW w:w="709" w:type="dxa"/>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rPr>
              <w:t>30</w:t>
            </w:r>
          </w:p>
        </w:tc>
        <w:tc>
          <w:tcPr>
            <w:tcW w:w="846"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1134" w:type="dxa"/>
            <w:shd w:val="clear" w:color="auto" w:fill="auto"/>
            <w:vAlign w:val="center"/>
          </w:tcPr>
          <w:p w:rsidR="00E246CA" w:rsidRPr="00E450C1" w:rsidRDefault="00E450C1"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0,093693</w:t>
            </w:r>
            <w:r w:rsidR="00E246CA" w:rsidRPr="00E450C1">
              <w:rPr>
                <w:rFonts w:ascii="Times New Roman" w:hAnsi="Times New Roman"/>
                <w:sz w:val="16"/>
                <w:szCs w:val="24"/>
                <w:lang w:eastAsia="id-ID"/>
              </w:rPr>
              <w:t>/hari</w:t>
            </w:r>
          </w:p>
        </w:tc>
        <w:tc>
          <w:tcPr>
            <w:tcW w:w="850" w:type="dxa"/>
            <w:shd w:val="clear" w:color="auto" w:fill="auto"/>
            <w:vAlign w:val="center"/>
          </w:tcPr>
          <w:p w:rsidR="00E246CA" w:rsidRPr="00E450C1" w:rsidRDefault="00E246CA" w:rsidP="00E246CA">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45,72</w:t>
            </w:r>
          </w:p>
        </w:tc>
      </w:tr>
      <w:tr w:rsidR="00E246CA" w:rsidRPr="00E450C1" w:rsidTr="00E450C1">
        <w:trPr>
          <w:trHeight w:val="180"/>
          <w:jc w:val="center"/>
        </w:trPr>
        <w:tc>
          <w:tcPr>
            <w:tcW w:w="709" w:type="dxa"/>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r w:rsidRPr="00E450C1">
              <w:rPr>
                <w:rFonts w:ascii="Times New Roman" w:hAnsi="Times New Roman"/>
                <w:sz w:val="16"/>
                <w:szCs w:val="24"/>
              </w:rPr>
              <w:t>45</w:t>
            </w:r>
          </w:p>
        </w:tc>
        <w:tc>
          <w:tcPr>
            <w:tcW w:w="846"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E246CA" w:rsidRPr="00E450C1" w:rsidRDefault="00E246CA" w:rsidP="00B17996">
            <w:pPr>
              <w:spacing w:after="0" w:line="240" w:lineRule="auto"/>
              <w:jc w:val="center"/>
              <w:rPr>
                <w:rFonts w:ascii="Times New Roman" w:hAnsi="Times New Roman"/>
                <w:sz w:val="16"/>
                <w:szCs w:val="24"/>
              </w:rPr>
            </w:pPr>
          </w:p>
        </w:tc>
        <w:tc>
          <w:tcPr>
            <w:tcW w:w="1134" w:type="dxa"/>
            <w:shd w:val="clear" w:color="auto" w:fill="auto"/>
            <w:vAlign w:val="center"/>
          </w:tcPr>
          <w:p w:rsidR="00E246CA" w:rsidRPr="00E450C1" w:rsidRDefault="00E450C1" w:rsidP="00B17996">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0,114585</w:t>
            </w:r>
            <w:r w:rsidR="00E246CA" w:rsidRPr="00E450C1">
              <w:rPr>
                <w:rFonts w:ascii="Times New Roman" w:hAnsi="Times New Roman"/>
                <w:sz w:val="16"/>
                <w:szCs w:val="24"/>
                <w:lang w:eastAsia="id-ID"/>
              </w:rPr>
              <w:t>/hari</w:t>
            </w:r>
          </w:p>
        </w:tc>
        <w:tc>
          <w:tcPr>
            <w:tcW w:w="850" w:type="dxa"/>
            <w:shd w:val="clear" w:color="auto" w:fill="auto"/>
            <w:vAlign w:val="center"/>
          </w:tcPr>
          <w:p w:rsidR="00E246CA" w:rsidRPr="00E450C1" w:rsidRDefault="00E246CA" w:rsidP="00E246CA">
            <w:pPr>
              <w:spacing w:after="0" w:line="240" w:lineRule="auto"/>
              <w:jc w:val="center"/>
              <w:rPr>
                <w:rFonts w:ascii="Times New Roman" w:hAnsi="Times New Roman"/>
                <w:sz w:val="16"/>
                <w:szCs w:val="24"/>
              </w:rPr>
            </w:pPr>
            <w:r w:rsidRPr="00E450C1">
              <w:rPr>
                <w:rFonts w:ascii="Times New Roman" w:hAnsi="Times New Roman"/>
                <w:sz w:val="16"/>
                <w:szCs w:val="24"/>
                <w:lang w:eastAsia="id-ID"/>
              </w:rPr>
              <w:t>37,38</w:t>
            </w:r>
          </w:p>
        </w:tc>
      </w:tr>
    </w:tbl>
    <w:p w:rsidR="00E246CA" w:rsidRDefault="00E246CA" w:rsidP="00D3198E">
      <w:pPr>
        <w:spacing w:line="240" w:lineRule="auto"/>
        <w:ind w:firstLine="284"/>
        <w:jc w:val="both"/>
        <w:rPr>
          <w:rFonts w:ascii="Times New Roman" w:hAnsi="Times New Roman"/>
          <w:sz w:val="24"/>
          <w:szCs w:val="24"/>
          <w:lang w:val="id-ID"/>
        </w:rPr>
      </w:pPr>
    </w:p>
    <w:p w:rsidR="005D3C11" w:rsidRPr="00D3054C" w:rsidRDefault="005D3C11" w:rsidP="00D3054C">
      <w:pPr>
        <w:spacing w:after="0" w:line="240" w:lineRule="auto"/>
        <w:ind w:firstLine="284"/>
        <w:jc w:val="both"/>
        <w:rPr>
          <w:rFonts w:ascii="Times New Roman" w:hAnsi="Times New Roman"/>
          <w:sz w:val="20"/>
          <w:szCs w:val="24"/>
        </w:rPr>
      </w:pPr>
      <w:r w:rsidRPr="00D3054C">
        <w:rPr>
          <w:rFonts w:ascii="Times New Roman" w:hAnsi="Times New Roman"/>
          <w:sz w:val="20"/>
          <w:szCs w:val="24"/>
        </w:rPr>
        <w:lastRenderedPageBreak/>
        <w:t xml:space="preserve">Laju penurunan mutu pasta bawang merah terpilih yang dikemas dengan kemasan gelas memiliki konstanta yang lebih </w:t>
      </w:r>
      <w:r w:rsidR="00AF5B1D">
        <w:rPr>
          <w:rFonts w:ascii="Times New Roman" w:hAnsi="Times New Roman"/>
          <w:sz w:val="20"/>
          <w:szCs w:val="24"/>
        </w:rPr>
        <w:t xml:space="preserve">kecil jika dibandingkan dengan </w:t>
      </w:r>
      <w:r w:rsidRPr="00D3054C">
        <w:rPr>
          <w:rFonts w:ascii="Times New Roman" w:hAnsi="Times New Roman"/>
          <w:i/>
          <w:sz w:val="20"/>
          <w:szCs w:val="24"/>
        </w:rPr>
        <w:t>alumunium foil</w:t>
      </w:r>
      <w:r w:rsidRPr="00D3054C">
        <w:rPr>
          <w:rFonts w:ascii="Times New Roman" w:hAnsi="Times New Roman"/>
          <w:sz w:val="20"/>
          <w:szCs w:val="24"/>
        </w:rPr>
        <w:t>, sehingga dapat diketahui bahwa umur simpan pasta bawang merah terpilih yang dikemas dengan kemasan gelas terpilih dan disimpan pada suhu 15</w:t>
      </w:r>
      <w:r w:rsidRPr="00D3054C">
        <w:rPr>
          <w:rFonts w:ascii="Times New Roman" w:hAnsi="Times New Roman"/>
          <w:sz w:val="20"/>
          <w:szCs w:val="24"/>
          <w:vertAlign w:val="superscript"/>
        </w:rPr>
        <w:t>o</w:t>
      </w:r>
      <w:r w:rsidRPr="00D3054C">
        <w:rPr>
          <w:rFonts w:ascii="Times New Roman" w:hAnsi="Times New Roman"/>
          <w:sz w:val="20"/>
          <w:szCs w:val="24"/>
        </w:rPr>
        <w:t>C, 30</w:t>
      </w:r>
      <w:r w:rsidRPr="00D3054C">
        <w:rPr>
          <w:rFonts w:ascii="Times New Roman" w:hAnsi="Times New Roman"/>
          <w:sz w:val="20"/>
          <w:szCs w:val="24"/>
          <w:vertAlign w:val="superscript"/>
        </w:rPr>
        <w:t>o</w:t>
      </w:r>
      <w:r w:rsidRPr="00D3054C">
        <w:rPr>
          <w:rFonts w:ascii="Times New Roman" w:hAnsi="Times New Roman"/>
          <w:sz w:val="20"/>
          <w:szCs w:val="24"/>
        </w:rPr>
        <w:t>C dan 45</w:t>
      </w:r>
      <w:r w:rsidRPr="00D3054C">
        <w:rPr>
          <w:rFonts w:ascii="Times New Roman" w:hAnsi="Times New Roman"/>
          <w:sz w:val="20"/>
          <w:szCs w:val="24"/>
          <w:vertAlign w:val="superscript"/>
        </w:rPr>
        <w:t>o</w:t>
      </w:r>
      <w:r w:rsidRPr="00D3054C">
        <w:rPr>
          <w:rFonts w:ascii="Times New Roman" w:hAnsi="Times New Roman"/>
          <w:sz w:val="20"/>
          <w:szCs w:val="24"/>
        </w:rPr>
        <w:t xml:space="preserve">C memiliki umur simpan yang lebih lama dibandingkan dengan </w:t>
      </w:r>
      <w:r w:rsidRPr="00D3054C">
        <w:rPr>
          <w:rFonts w:ascii="Times New Roman" w:hAnsi="Times New Roman"/>
          <w:i/>
          <w:sz w:val="20"/>
          <w:szCs w:val="24"/>
        </w:rPr>
        <w:t>alumunium foil</w:t>
      </w:r>
      <w:r w:rsidRPr="00D3054C">
        <w:rPr>
          <w:rFonts w:ascii="Times New Roman" w:hAnsi="Times New Roman"/>
          <w:sz w:val="20"/>
          <w:szCs w:val="24"/>
        </w:rPr>
        <w:t xml:space="preserve"> berdasarkan pendekatan respon kadar air. Hasil pengamatan menunjukan bahwa semakin tinggi suhu maka konstanta laju penurunan mutu </w:t>
      </w:r>
      <w:proofErr w:type="gramStart"/>
      <w:r w:rsidRPr="00D3054C">
        <w:rPr>
          <w:rFonts w:ascii="Times New Roman" w:hAnsi="Times New Roman"/>
          <w:sz w:val="20"/>
          <w:szCs w:val="24"/>
        </w:rPr>
        <w:t>kadar</w:t>
      </w:r>
      <w:proofErr w:type="gramEnd"/>
      <w:r w:rsidRPr="00D3054C">
        <w:rPr>
          <w:rFonts w:ascii="Times New Roman" w:hAnsi="Times New Roman"/>
          <w:sz w:val="20"/>
          <w:szCs w:val="24"/>
        </w:rPr>
        <w:t xml:space="preserve"> air akan semakin tinggi, sehingga akan mengakibatkan pasta bawang merah semakin cepat mengalami kerusakan dan memiliki umur simpan yang lebih pendek.</w:t>
      </w:r>
    </w:p>
    <w:p w:rsidR="005D3C11" w:rsidRPr="000A62F0" w:rsidRDefault="00E246CA" w:rsidP="000A62F0">
      <w:pPr>
        <w:spacing w:line="240" w:lineRule="auto"/>
        <w:ind w:firstLine="284"/>
        <w:jc w:val="both"/>
        <w:rPr>
          <w:rFonts w:ascii="Times New Roman" w:hAnsi="Times New Roman"/>
          <w:sz w:val="20"/>
          <w:szCs w:val="24"/>
        </w:rPr>
      </w:pPr>
      <w:r w:rsidRPr="00D3054C">
        <w:rPr>
          <w:rFonts w:ascii="Times New Roman" w:hAnsi="Times New Roman"/>
          <w:sz w:val="20"/>
          <w:szCs w:val="24"/>
        </w:rPr>
        <w:t xml:space="preserve">Pasta bawang merah yang dikemas dengan kemasan gelas cenderung memiliki umur simpan yang lebih panjang bila dibandingkan dengan kemasan </w:t>
      </w:r>
      <w:r w:rsidRPr="00D3054C">
        <w:rPr>
          <w:rFonts w:ascii="Times New Roman" w:hAnsi="Times New Roman"/>
          <w:i/>
          <w:sz w:val="20"/>
          <w:szCs w:val="24"/>
        </w:rPr>
        <w:t>alumunium foil</w:t>
      </w:r>
      <w:r w:rsidRPr="00D3054C">
        <w:rPr>
          <w:rFonts w:ascii="Times New Roman" w:hAnsi="Times New Roman"/>
          <w:sz w:val="20"/>
          <w:szCs w:val="24"/>
        </w:rPr>
        <w:t xml:space="preserve">. Hal tersebut dikarenakan nilai </w:t>
      </w:r>
      <w:r w:rsidRPr="00D3054C">
        <w:rPr>
          <w:rFonts w:ascii="Times New Roman" w:hAnsi="Times New Roman"/>
          <w:i/>
          <w:sz w:val="20"/>
          <w:szCs w:val="24"/>
        </w:rPr>
        <w:t>Water Vapor Transmission Rate</w:t>
      </w:r>
      <w:r w:rsidRPr="00D3054C">
        <w:rPr>
          <w:rFonts w:ascii="Times New Roman" w:hAnsi="Times New Roman"/>
          <w:sz w:val="20"/>
          <w:szCs w:val="24"/>
        </w:rPr>
        <w:t xml:space="preserve"> (WVTR) dan </w:t>
      </w:r>
      <w:r w:rsidRPr="00D3054C">
        <w:rPr>
          <w:rFonts w:ascii="Times New Roman" w:hAnsi="Times New Roman"/>
          <w:i/>
          <w:sz w:val="20"/>
          <w:szCs w:val="24"/>
        </w:rPr>
        <w:t>Water Vapor Permeability</w:t>
      </w:r>
      <w:r w:rsidRPr="00D3054C">
        <w:rPr>
          <w:rFonts w:ascii="Times New Roman" w:hAnsi="Times New Roman"/>
          <w:sz w:val="20"/>
          <w:szCs w:val="24"/>
        </w:rPr>
        <w:t xml:space="preserve"> (WVP) kemasan gelas lebih kecil dibandingkan dengan </w:t>
      </w:r>
      <w:r w:rsidRPr="00D3054C">
        <w:rPr>
          <w:rFonts w:ascii="Times New Roman" w:hAnsi="Times New Roman"/>
          <w:i/>
          <w:sz w:val="20"/>
          <w:szCs w:val="24"/>
        </w:rPr>
        <w:t>alumunium foil</w:t>
      </w:r>
      <w:r w:rsidRPr="00D3054C">
        <w:rPr>
          <w:rFonts w:ascii="Times New Roman" w:hAnsi="Times New Roman"/>
          <w:sz w:val="20"/>
          <w:szCs w:val="24"/>
        </w:rPr>
        <w:t xml:space="preserve">, sehingga absorpsi dapat diminimalisir. </w:t>
      </w:r>
      <w:r w:rsidRPr="00D3054C">
        <w:rPr>
          <w:rFonts w:ascii="Times New Roman" w:hAnsi="Times New Roman"/>
          <w:i/>
          <w:sz w:val="20"/>
          <w:szCs w:val="24"/>
        </w:rPr>
        <w:t>Water Vapour Transmission Rate</w:t>
      </w:r>
      <w:r w:rsidRPr="00D3054C">
        <w:rPr>
          <w:rFonts w:ascii="Times New Roman" w:hAnsi="Times New Roman"/>
          <w:sz w:val="20"/>
          <w:szCs w:val="24"/>
        </w:rPr>
        <w:t xml:space="preserve"> (WVTR) adalah jumlah uap air yang melewati satu unit permukaan luas dari suatu bahan selama satu satuan waktu pada kondisi suhu dan RH yang relatif konstan. Definisi permeabilitas uap air (</w:t>
      </w:r>
      <w:r w:rsidRPr="00D3054C">
        <w:rPr>
          <w:rFonts w:ascii="Times New Roman" w:hAnsi="Times New Roman"/>
          <w:i/>
          <w:sz w:val="20"/>
          <w:szCs w:val="24"/>
        </w:rPr>
        <w:t>Water Vapor Permeability</w:t>
      </w:r>
      <w:r w:rsidRPr="00D3054C">
        <w:rPr>
          <w:rFonts w:ascii="Times New Roman" w:hAnsi="Times New Roman"/>
          <w:sz w:val="20"/>
          <w:szCs w:val="24"/>
        </w:rPr>
        <w:t xml:space="preserve">, WVP) adalah kecepatan atau laju transmisi uap air melalui suatu unit luasan bahan yang permukaannya rata dengan tebalan tertentu sebagai akibat dari suatu perbedaan unit tekanan uap antara dua permukaan pada kondisi suhu dan kelembaban tertentu </w:t>
      </w:r>
      <w:r w:rsidR="00D3054C">
        <w:rPr>
          <w:rFonts w:ascii="Times New Roman" w:hAnsi="Times New Roman"/>
          <w:sz w:val="20"/>
          <w:szCs w:val="24"/>
          <w:lang w:val="id-ID"/>
        </w:rPr>
        <w:t xml:space="preserve">            </w:t>
      </w:r>
      <w:r w:rsidR="000A62F0">
        <w:rPr>
          <w:rFonts w:ascii="Times New Roman" w:hAnsi="Times New Roman"/>
          <w:sz w:val="20"/>
          <w:szCs w:val="24"/>
        </w:rPr>
        <w:t>(Putro, 2012).</w:t>
      </w:r>
    </w:p>
    <w:p w:rsidR="005D3C11" w:rsidRPr="00D3054C" w:rsidRDefault="005D3C11" w:rsidP="00D3054C">
      <w:pPr>
        <w:pStyle w:val="NormalWeb"/>
        <w:shd w:val="clear" w:color="auto" w:fill="FFFFFF"/>
        <w:tabs>
          <w:tab w:val="left" w:pos="426"/>
        </w:tabs>
        <w:spacing w:before="0" w:beforeAutospacing="0" w:after="0" w:afterAutospacing="0" w:line="276" w:lineRule="auto"/>
        <w:jc w:val="both"/>
        <w:rPr>
          <w:b/>
          <w:sz w:val="20"/>
          <w:szCs w:val="20"/>
          <w:lang w:val="id-ID"/>
        </w:rPr>
      </w:pPr>
      <w:r w:rsidRPr="00D3054C">
        <w:rPr>
          <w:b/>
          <w:sz w:val="20"/>
          <w:szCs w:val="20"/>
          <w:lang w:val="id-ID"/>
        </w:rPr>
        <w:t>Angka Peroksida</w:t>
      </w:r>
    </w:p>
    <w:p w:rsidR="005D3C11" w:rsidRPr="00D3054C" w:rsidRDefault="005D3C11" w:rsidP="00AF5B1D">
      <w:pPr>
        <w:spacing w:line="240" w:lineRule="auto"/>
        <w:ind w:firstLine="284"/>
        <w:jc w:val="both"/>
        <w:rPr>
          <w:rFonts w:ascii="Times New Roman" w:hAnsi="Times New Roman" w:cs="Times New Roman"/>
          <w:sz w:val="20"/>
          <w:szCs w:val="20"/>
          <w:lang w:eastAsia="id-ID"/>
        </w:rPr>
      </w:pPr>
      <w:r w:rsidRPr="00D3054C">
        <w:rPr>
          <w:rFonts w:ascii="Times New Roman" w:hAnsi="Times New Roman" w:cs="Times New Roman"/>
          <w:sz w:val="20"/>
          <w:szCs w:val="20"/>
        </w:rPr>
        <w:t xml:space="preserve">Hasil analisis angka peroksida pasta bawang merah terpilih kemasan </w:t>
      </w:r>
      <w:r w:rsidRPr="00D3054C">
        <w:rPr>
          <w:rFonts w:ascii="Times New Roman" w:hAnsi="Times New Roman" w:cs="Times New Roman"/>
          <w:i/>
          <w:sz w:val="20"/>
          <w:szCs w:val="20"/>
        </w:rPr>
        <w:t>alumunium foil</w:t>
      </w:r>
      <w:r w:rsidRPr="00D3054C">
        <w:rPr>
          <w:rFonts w:ascii="Times New Roman" w:hAnsi="Times New Roman" w:cs="Times New Roman"/>
          <w:sz w:val="20"/>
          <w:szCs w:val="20"/>
        </w:rPr>
        <w:t xml:space="preserve"> dan kemasan gelas selama penyimpanan dapat dilihat pada </w:t>
      </w:r>
      <w:r w:rsidR="00D3054C">
        <w:rPr>
          <w:rFonts w:ascii="Times New Roman" w:hAnsi="Times New Roman" w:cs="Times New Roman"/>
          <w:sz w:val="20"/>
          <w:lang w:val="id-ID"/>
        </w:rPr>
        <w:t>G</w:t>
      </w:r>
      <w:r w:rsidR="00D3054C" w:rsidRPr="00D3054C">
        <w:rPr>
          <w:rFonts w:ascii="Times New Roman" w:hAnsi="Times New Roman" w:cs="Times New Roman"/>
          <w:sz w:val="20"/>
          <w:lang w:val="id-ID"/>
        </w:rPr>
        <w:t xml:space="preserve">ambar </w:t>
      </w:r>
      <w:r w:rsidR="00D3054C" w:rsidRPr="00D3054C">
        <w:rPr>
          <w:rFonts w:ascii="Times New Roman" w:hAnsi="Times New Roman" w:cs="Times New Roman"/>
          <w:sz w:val="20"/>
          <w:szCs w:val="20"/>
          <w:lang w:val="id-ID"/>
        </w:rPr>
        <w:t>5</w:t>
      </w:r>
      <w:r w:rsidRPr="00D3054C">
        <w:rPr>
          <w:rFonts w:ascii="Times New Roman" w:hAnsi="Times New Roman" w:cs="Times New Roman"/>
          <w:sz w:val="20"/>
          <w:szCs w:val="20"/>
        </w:rPr>
        <w:t xml:space="preserve"> dan </w:t>
      </w:r>
      <w:r w:rsidR="00D3054C" w:rsidRPr="00D3054C">
        <w:rPr>
          <w:rFonts w:ascii="Times New Roman" w:hAnsi="Times New Roman" w:cs="Times New Roman"/>
          <w:sz w:val="20"/>
          <w:szCs w:val="20"/>
          <w:lang w:val="id-ID"/>
        </w:rPr>
        <w:t>6</w:t>
      </w:r>
      <w:r w:rsidRPr="00D3054C">
        <w:rPr>
          <w:rFonts w:ascii="Times New Roman" w:hAnsi="Times New Roman" w:cs="Times New Roman"/>
          <w:sz w:val="20"/>
          <w:szCs w:val="20"/>
        </w:rPr>
        <w:t>.</w:t>
      </w:r>
    </w:p>
    <w:p w:rsidR="005D3C11" w:rsidRDefault="005D3C11" w:rsidP="005D3C11">
      <w:pPr>
        <w:pStyle w:val="NormalWeb"/>
        <w:shd w:val="clear" w:color="auto" w:fill="FFFFFF"/>
        <w:tabs>
          <w:tab w:val="left" w:pos="426"/>
        </w:tabs>
        <w:spacing w:before="0" w:beforeAutospacing="0" w:after="0" w:afterAutospacing="0" w:line="276" w:lineRule="auto"/>
        <w:jc w:val="both"/>
        <w:rPr>
          <w:b/>
          <w:sz w:val="20"/>
          <w:szCs w:val="20"/>
          <w:lang w:val="id-ID"/>
        </w:rPr>
      </w:pPr>
      <w:r>
        <w:rPr>
          <w:noProof/>
          <w:lang w:val="id-ID" w:eastAsia="id-ID"/>
        </w:rPr>
        <w:drawing>
          <wp:inline distT="0" distB="0" distL="0" distR="0" wp14:anchorId="04673097" wp14:editId="2B545268">
            <wp:extent cx="2651760" cy="14605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51760" cy="1460500"/>
                    </a:xfrm>
                    <a:prstGeom prst="rect">
                      <a:avLst/>
                    </a:prstGeom>
                  </pic:spPr>
                </pic:pic>
              </a:graphicData>
            </a:graphic>
          </wp:inline>
        </w:drawing>
      </w:r>
    </w:p>
    <w:p w:rsidR="00D3054C" w:rsidRDefault="005D3C11" w:rsidP="005D3C11">
      <w:pPr>
        <w:spacing w:after="0" w:line="240" w:lineRule="auto"/>
        <w:jc w:val="center"/>
        <w:rPr>
          <w:rFonts w:ascii="Times New Roman" w:hAnsi="Times New Roman"/>
          <w:sz w:val="20"/>
          <w:szCs w:val="24"/>
        </w:rPr>
      </w:pPr>
      <w:r w:rsidRPr="00D3054C">
        <w:rPr>
          <w:rFonts w:ascii="Times New Roman" w:hAnsi="Times New Roman"/>
          <w:sz w:val="20"/>
          <w:szCs w:val="24"/>
        </w:rPr>
        <w:t xml:space="preserve">Gambar </w:t>
      </w:r>
      <w:r w:rsidR="00D3054C">
        <w:rPr>
          <w:rFonts w:ascii="Times New Roman" w:hAnsi="Times New Roman"/>
          <w:sz w:val="20"/>
          <w:szCs w:val="24"/>
          <w:lang w:val="id-ID"/>
        </w:rPr>
        <w:t>5</w:t>
      </w:r>
      <w:r w:rsidRPr="00D3054C">
        <w:rPr>
          <w:rFonts w:ascii="Times New Roman" w:hAnsi="Times New Roman"/>
          <w:sz w:val="20"/>
          <w:szCs w:val="24"/>
        </w:rPr>
        <w:t xml:space="preserve">. </w:t>
      </w:r>
      <w:r w:rsidR="00D3054C">
        <w:rPr>
          <w:rFonts w:ascii="Times New Roman" w:hAnsi="Times New Roman"/>
          <w:sz w:val="20"/>
          <w:szCs w:val="24"/>
        </w:rPr>
        <w:t>Grafik Angka Peroksida Pasta</w:t>
      </w:r>
    </w:p>
    <w:p w:rsidR="00D3054C" w:rsidRDefault="005D3C11" w:rsidP="005D3C11">
      <w:pPr>
        <w:spacing w:after="0" w:line="240" w:lineRule="auto"/>
        <w:jc w:val="center"/>
        <w:rPr>
          <w:rFonts w:ascii="Times New Roman" w:hAnsi="Times New Roman"/>
          <w:sz w:val="20"/>
          <w:szCs w:val="24"/>
        </w:rPr>
      </w:pPr>
      <w:r w:rsidRPr="00D3054C">
        <w:rPr>
          <w:rFonts w:ascii="Times New Roman" w:hAnsi="Times New Roman"/>
          <w:sz w:val="20"/>
          <w:szCs w:val="24"/>
        </w:rPr>
        <w:t xml:space="preserve">Bawang Merah Kemasan </w:t>
      </w:r>
      <w:r w:rsidRPr="00D3054C">
        <w:rPr>
          <w:rFonts w:ascii="Times New Roman" w:hAnsi="Times New Roman"/>
          <w:i/>
          <w:sz w:val="20"/>
          <w:szCs w:val="24"/>
        </w:rPr>
        <w:t>Alumunium Foil</w:t>
      </w:r>
      <w:r w:rsidRPr="00D3054C">
        <w:rPr>
          <w:rFonts w:ascii="Times New Roman" w:hAnsi="Times New Roman"/>
          <w:sz w:val="20"/>
          <w:szCs w:val="24"/>
        </w:rPr>
        <w:t xml:space="preserve"> </w:t>
      </w:r>
    </w:p>
    <w:p w:rsidR="005D3C11" w:rsidRPr="00D3054C" w:rsidRDefault="005D3C11" w:rsidP="005D3C11">
      <w:pPr>
        <w:spacing w:after="0" w:line="240" w:lineRule="auto"/>
        <w:jc w:val="center"/>
        <w:rPr>
          <w:rFonts w:ascii="Times New Roman" w:hAnsi="Times New Roman"/>
          <w:sz w:val="20"/>
          <w:szCs w:val="24"/>
        </w:rPr>
      </w:pPr>
      <w:r w:rsidRPr="00D3054C">
        <w:rPr>
          <w:rFonts w:ascii="Times New Roman" w:hAnsi="Times New Roman"/>
          <w:sz w:val="20"/>
          <w:szCs w:val="24"/>
        </w:rPr>
        <w:t>Selama Penyimpanan</w:t>
      </w:r>
    </w:p>
    <w:p w:rsidR="005D3C11" w:rsidRDefault="005D3C11" w:rsidP="005D3C11">
      <w:pPr>
        <w:pStyle w:val="NormalWeb"/>
        <w:shd w:val="clear" w:color="auto" w:fill="FFFFFF"/>
        <w:tabs>
          <w:tab w:val="left" w:pos="426"/>
        </w:tabs>
        <w:spacing w:before="0" w:beforeAutospacing="0" w:after="0" w:afterAutospacing="0" w:line="276" w:lineRule="auto"/>
        <w:jc w:val="both"/>
        <w:rPr>
          <w:b/>
          <w:sz w:val="20"/>
          <w:szCs w:val="20"/>
          <w:lang w:val="id-ID"/>
        </w:rPr>
      </w:pPr>
    </w:p>
    <w:p w:rsidR="005D3C11" w:rsidRPr="00D3054C" w:rsidRDefault="005D3C11" w:rsidP="00D3054C">
      <w:pPr>
        <w:pStyle w:val="NormalWeb"/>
        <w:shd w:val="clear" w:color="auto" w:fill="FFFFFF"/>
        <w:tabs>
          <w:tab w:val="left" w:pos="426"/>
        </w:tabs>
        <w:spacing w:before="0" w:beforeAutospacing="0" w:after="0" w:afterAutospacing="0"/>
        <w:jc w:val="both"/>
        <w:rPr>
          <w:b/>
          <w:sz w:val="16"/>
          <w:szCs w:val="20"/>
          <w:lang w:val="id-ID"/>
        </w:rPr>
      </w:pPr>
      <w:r w:rsidRPr="00D3054C">
        <w:rPr>
          <w:noProof/>
          <w:sz w:val="20"/>
          <w:lang w:val="id-ID" w:eastAsia="id-ID"/>
        </w:rPr>
        <w:lastRenderedPageBreak/>
        <w:drawing>
          <wp:inline distT="0" distB="0" distL="0" distR="0" wp14:anchorId="58B903F6" wp14:editId="4CD9DE8A">
            <wp:extent cx="2651760" cy="1513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1760" cy="1513205"/>
                    </a:xfrm>
                    <a:prstGeom prst="rect">
                      <a:avLst/>
                    </a:prstGeom>
                  </pic:spPr>
                </pic:pic>
              </a:graphicData>
            </a:graphic>
          </wp:inline>
        </w:drawing>
      </w:r>
    </w:p>
    <w:p w:rsidR="005D3C11" w:rsidRPr="00D3054C" w:rsidRDefault="005D3C11" w:rsidP="000A62F0">
      <w:pPr>
        <w:spacing w:line="240" w:lineRule="auto"/>
        <w:jc w:val="center"/>
        <w:rPr>
          <w:rFonts w:ascii="Times New Roman" w:hAnsi="Times New Roman"/>
          <w:sz w:val="20"/>
          <w:szCs w:val="24"/>
        </w:rPr>
      </w:pPr>
      <w:r w:rsidRPr="00D3054C">
        <w:rPr>
          <w:rFonts w:ascii="Times New Roman" w:hAnsi="Times New Roman"/>
          <w:sz w:val="20"/>
          <w:szCs w:val="24"/>
        </w:rPr>
        <w:t xml:space="preserve">Gambar </w:t>
      </w:r>
      <w:r w:rsidR="00D3054C">
        <w:rPr>
          <w:rFonts w:ascii="Times New Roman" w:hAnsi="Times New Roman"/>
          <w:sz w:val="20"/>
          <w:szCs w:val="24"/>
          <w:lang w:val="id-ID"/>
        </w:rPr>
        <w:t>6</w:t>
      </w:r>
      <w:r w:rsidRPr="00D3054C">
        <w:rPr>
          <w:rFonts w:ascii="Times New Roman" w:hAnsi="Times New Roman"/>
          <w:sz w:val="20"/>
          <w:szCs w:val="24"/>
        </w:rPr>
        <w:t>. Grafik Angka Peroksida Pasta Bawang Merah Ke</w:t>
      </w:r>
      <w:r w:rsidR="00D3054C">
        <w:rPr>
          <w:rFonts w:ascii="Times New Roman" w:hAnsi="Times New Roman"/>
          <w:sz w:val="20"/>
          <w:szCs w:val="24"/>
        </w:rPr>
        <w:t>masan Gelas Selama Penyimpanan</w:t>
      </w:r>
    </w:p>
    <w:p w:rsidR="00D3054C" w:rsidRPr="00D3054C" w:rsidRDefault="005D3C11" w:rsidP="00D3054C">
      <w:pPr>
        <w:spacing w:after="0" w:line="240" w:lineRule="auto"/>
        <w:ind w:firstLine="284"/>
        <w:jc w:val="both"/>
        <w:rPr>
          <w:rFonts w:ascii="Times New Roman" w:hAnsi="Times New Roman"/>
          <w:sz w:val="20"/>
          <w:szCs w:val="20"/>
          <w:lang w:eastAsia="id-ID"/>
        </w:rPr>
      </w:pPr>
      <w:r w:rsidRPr="00D3054C">
        <w:rPr>
          <w:rFonts w:ascii="Times New Roman" w:hAnsi="Times New Roman"/>
          <w:iCs/>
          <w:sz w:val="20"/>
          <w:szCs w:val="20"/>
          <w:lang w:eastAsia="x-none"/>
        </w:rPr>
        <w:t xml:space="preserve">Berdasarkan grafik di atas, angka peroksida pasta </w:t>
      </w:r>
      <w:r w:rsidRPr="00D3054C">
        <w:rPr>
          <w:rFonts w:ascii="Times New Roman" w:hAnsi="Times New Roman"/>
          <w:sz w:val="20"/>
          <w:szCs w:val="20"/>
          <w:lang w:eastAsia="x-none"/>
        </w:rPr>
        <w:t xml:space="preserve">bawang merah terpilih yang dikemas menggunakan </w:t>
      </w:r>
      <w:r w:rsidRPr="00D3054C">
        <w:rPr>
          <w:rFonts w:ascii="Times New Roman" w:hAnsi="Times New Roman"/>
          <w:i/>
          <w:sz w:val="20"/>
          <w:szCs w:val="20"/>
          <w:lang w:eastAsia="x-none"/>
        </w:rPr>
        <w:t>alumunium foil</w:t>
      </w:r>
      <w:r w:rsidRPr="00D3054C">
        <w:rPr>
          <w:rFonts w:ascii="Times New Roman" w:hAnsi="Times New Roman"/>
          <w:sz w:val="20"/>
          <w:szCs w:val="20"/>
          <w:lang w:eastAsia="x-none"/>
        </w:rPr>
        <w:t xml:space="preserve"> dan kemasan gelas</w:t>
      </w:r>
      <w:r w:rsidRPr="00D3054C">
        <w:rPr>
          <w:rFonts w:ascii="Times New Roman" w:hAnsi="Times New Roman"/>
          <w:iCs/>
          <w:sz w:val="20"/>
          <w:szCs w:val="20"/>
          <w:lang w:eastAsia="x-none"/>
        </w:rPr>
        <w:t>, kedua grafik tersebut menunjukkan tren kenaikkan selama penyimpanan. Hal tersebut disebabkan karena dipengaruhi oleh sifat permeabilitas dari kemasan yang mengakibatkan uap air dan oksigen dari lingkungan mampu masuk melewati bahan kemasan yang menyebabkan terhidrolisisnya minyak hingga membentuk peroksida.</w:t>
      </w:r>
    </w:p>
    <w:p w:rsidR="00D3054C" w:rsidRPr="00D3054C" w:rsidRDefault="00D3054C" w:rsidP="00D3054C">
      <w:pPr>
        <w:spacing w:after="0" w:line="240" w:lineRule="auto"/>
        <w:ind w:firstLine="284"/>
        <w:jc w:val="both"/>
        <w:rPr>
          <w:rFonts w:ascii="Times New Roman" w:hAnsi="Times New Roman"/>
          <w:sz w:val="20"/>
          <w:szCs w:val="20"/>
          <w:lang w:eastAsia="id-ID"/>
        </w:rPr>
      </w:pPr>
      <w:r w:rsidRPr="00D3054C">
        <w:rPr>
          <w:rFonts w:ascii="Times New Roman" w:hAnsi="Times New Roman"/>
          <w:sz w:val="20"/>
          <w:szCs w:val="20"/>
        </w:rPr>
        <w:t xml:space="preserve">Kerusakan bumbu instan dapat ditandai dengan timbulnya bau dan rasa tengik. Proses tersebut disebut dengan ketengikan. Menurut Winarno (1992), </w:t>
      </w:r>
      <w:r w:rsidRPr="00D3054C">
        <w:rPr>
          <w:rFonts w:ascii="Times New Roman" w:hAnsi="Times New Roman"/>
          <w:sz w:val="20"/>
          <w:szCs w:val="20"/>
          <w:lang w:eastAsia="id-ID"/>
        </w:rPr>
        <w:t>ketengikan dapat disebabkan oleh reaksi hidrolisis atau oksidasi. Ketengikan hidrolitik disebabkan oleh hasil hidrolisa lemak yang mengandung asam lemak jenuh berantai pendek. Asam lemak itu mudah menguap dan berbau tidak enak misalnya asam butirat, asam kaproat dan ester alifalitas yaitu metil nonil keton (Ketaren, 2012).</w:t>
      </w:r>
    </w:p>
    <w:p w:rsidR="00D3054C" w:rsidRPr="00D3054C" w:rsidRDefault="005D3C11" w:rsidP="00D3054C">
      <w:pPr>
        <w:spacing w:after="0" w:line="240" w:lineRule="auto"/>
        <w:ind w:firstLine="284"/>
        <w:jc w:val="both"/>
        <w:rPr>
          <w:rFonts w:ascii="Times New Roman" w:hAnsi="Times New Roman"/>
          <w:sz w:val="20"/>
          <w:szCs w:val="20"/>
          <w:lang w:eastAsia="id-ID"/>
        </w:rPr>
      </w:pPr>
      <w:r w:rsidRPr="00D3054C">
        <w:rPr>
          <w:rFonts w:ascii="Times New Roman" w:hAnsi="Times New Roman"/>
          <w:iCs/>
          <w:sz w:val="20"/>
          <w:szCs w:val="20"/>
          <w:lang w:eastAsia="x-none"/>
        </w:rPr>
        <w:t>Menurut Winarno (1992), kerusakan bahan pangan dapat disebabkan oleh dua hal yaitu kerusakan</w:t>
      </w:r>
      <w:r w:rsidR="00D3054C">
        <w:rPr>
          <w:rFonts w:ascii="Times New Roman" w:hAnsi="Times New Roman"/>
          <w:iCs/>
          <w:sz w:val="20"/>
          <w:szCs w:val="20"/>
          <w:lang w:eastAsia="x-none"/>
        </w:rPr>
        <w:t xml:space="preserve"> oleh sifat alamiah dari produk, </w:t>
      </w:r>
      <w:r w:rsidRPr="00D3054C">
        <w:rPr>
          <w:rFonts w:ascii="Times New Roman" w:hAnsi="Times New Roman"/>
          <w:iCs/>
          <w:sz w:val="20"/>
          <w:szCs w:val="20"/>
          <w:lang w:eastAsia="x-none"/>
        </w:rPr>
        <w:t>yang kedua adalah kerusakan karena pengaruh lingkungan. Oleh karena itu diperlukan pengemas untuk membatasi bahan pangan dengan lingkungan untuk mencegah atau menunda proses kerusakan.</w:t>
      </w:r>
    </w:p>
    <w:p w:rsidR="00D3054C" w:rsidRDefault="005D3C11" w:rsidP="00D3054C">
      <w:pPr>
        <w:spacing w:after="0" w:line="240" w:lineRule="auto"/>
        <w:ind w:firstLine="284"/>
        <w:jc w:val="both"/>
        <w:rPr>
          <w:rFonts w:ascii="Times New Roman" w:hAnsi="Times New Roman"/>
          <w:sz w:val="20"/>
          <w:szCs w:val="20"/>
          <w:lang w:eastAsia="id-ID"/>
        </w:rPr>
      </w:pPr>
      <w:r w:rsidRPr="00D3054C">
        <w:rPr>
          <w:rFonts w:ascii="Times New Roman" w:hAnsi="Times New Roman"/>
          <w:iCs/>
          <w:sz w:val="20"/>
          <w:szCs w:val="20"/>
          <w:lang w:eastAsia="x-none"/>
        </w:rPr>
        <w:t>Sifat terpenting dari pengemas meliputi permeabilitas gas dan uap air serta luas permukaan kemasan. Kemasan dengan daya hambat gas yang baik dan luas permukaan yang lebih kecil menyebabkan masa simpan produk lebih lama         (Nur, 2009).</w:t>
      </w:r>
    </w:p>
    <w:p w:rsidR="005D3C11" w:rsidRPr="00D3054C" w:rsidRDefault="005D3C11" w:rsidP="00D3054C">
      <w:pPr>
        <w:spacing w:after="0" w:line="240" w:lineRule="auto"/>
        <w:ind w:firstLine="284"/>
        <w:jc w:val="both"/>
        <w:rPr>
          <w:rFonts w:ascii="Times New Roman" w:hAnsi="Times New Roman"/>
          <w:sz w:val="20"/>
          <w:szCs w:val="20"/>
          <w:lang w:eastAsia="id-ID"/>
        </w:rPr>
      </w:pPr>
      <w:r w:rsidRPr="00D3054C">
        <w:rPr>
          <w:rFonts w:ascii="Times New Roman" w:hAnsi="Times New Roman"/>
          <w:sz w:val="20"/>
          <w:szCs w:val="20"/>
        </w:rPr>
        <w:t>Setelah data tersebut diplotkan ke dalam ordo 0 dan ordo 1, maka ordo reaksi yang paling sesuai adalah ordo reaksi yang paling sesuai adalah ordo reaksi yang mempunyai nilai koefisien determinasi (R</w:t>
      </w:r>
      <w:r w:rsidRPr="00D3054C">
        <w:rPr>
          <w:rFonts w:ascii="Times New Roman" w:hAnsi="Times New Roman"/>
          <w:sz w:val="20"/>
          <w:szCs w:val="20"/>
          <w:vertAlign w:val="superscript"/>
        </w:rPr>
        <w:t>2</w:t>
      </w:r>
      <w:r w:rsidRPr="00D3054C">
        <w:rPr>
          <w:rFonts w:ascii="Times New Roman" w:hAnsi="Times New Roman"/>
          <w:sz w:val="20"/>
          <w:szCs w:val="20"/>
        </w:rPr>
        <w:t xml:space="preserve">) paling tinggi yaitu ordo 0. Kemudian, didapatkan nilai k dari masing-masing persamaan regresi ordo 0. Nilai k kemudian diplotkan ke dalam grafik yang dapat dilihat pada Gambar </w:t>
      </w:r>
      <w:r w:rsidR="00D3054C">
        <w:rPr>
          <w:rFonts w:ascii="Times New Roman" w:hAnsi="Times New Roman"/>
          <w:sz w:val="20"/>
          <w:szCs w:val="20"/>
          <w:lang w:val="id-ID"/>
        </w:rPr>
        <w:t>7</w:t>
      </w:r>
      <w:r w:rsidRPr="00D3054C">
        <w:rPr>
          <w:rFonts w:ascii="Times New Roman" w:hAnsi="Times New Roman"/>
          <w:sz w:val="20"/>
          <w:szCs w:val="20"/>
        </w:rPr>
        <w:t xml:space="preserve"> dan </w:t>
      </w:r>
      <w:r w:rsidR="00D3054C">
        <w:rPr>
          <w:rFonts w:ascii="Times New Roman" w:hAnsi="Times New Roman"/>
          <w:sz w:val="20"/>
          <w:szCs w:val="20"/>
          <w:lang w:val="id-ID"/>
        </w:rPr>
        <w:t>8</w:t>
      </w:r>
      <w:r w:rsidRPr="00D3054C">
        <w:rPr>
          <w:rFonts w:ascii="Times New Roman" w:hAnsi="Times New Roman"/>
          <w:sz w:val="20"/>
          <w:szCs w:val="20"/>
        </w:rPr>
        <w:t xml:space="preserve"> dengan 1/T sebagai sumbu x dan ln k sebagai sumbu y.</w:t>
      </w:r>
    </w:p>
    <w:p w:rsidR="00D3054C" w:rsidRDefault="005D3C11" w:rsidP="00D3054C">
      <w:pPr>
        <w:spacing w:after="0" w:line="240" w:lineRule="auto"/>
        <w:jc w:val="center"/>
        <w:rPr>
          <w:rFonts w:ascii="Times New Roman" w:hAnsi="Times New Roman"/>
          <w:sz w:val="20"/>
          <w:szCs w:val="20"/>
        </w:rPr>
      </w:pPr>
      <w:r w:rsidRPr="00D3054C">
        <w:rPr>
          <w:rFonts w:ascii="Times New Roman" w:hAnsi="Times New Roman"/>
          <w:sz w:val="20"/>
          <w:szCs w:val="20"/>
        </w:rPr>
        <w:lastRenderedPageBreak/>
        <w:t xml:space="preserve">Tabel </w:t>
      </w:r>
      <w:r w:rsidR="008E6414">
        <w:rPr>
          <w:rFonts w:ascii="Times New Roman" w:hAnsi="Times New Roman"/>
          <w:sz w:val="20"/>
          <w:szCs w:val="20"/>
          <w:lang w:val="id-ID"/>
        </w:rPr>
        <w:t>8</w:t>
      </w:r>
      <w:r w:rsidRPr="00D3054C">
        <w:rPr>
          <w:rFonts w:ascii="Times New Roman" w:hAnsi="Times New Roman"/>
          <w:sz w:val="20"/>
          <w:szCs w:val="20"/>
        </w:rPr>
        <w:t xml:space="preserve">. 1/T terhadap ln k Pasta Bawang Merah Kemasan </w:t>
      </w:r>
      <w:r w:rsidRPr="00D3054C">
        <w:rPr>
          <w:rFonts w:ascii="Times New Roman" w:hAnsi="Times New Roman"/>
          <w:i/>
          <w:sz w:val="20"/>
          <w:szCs w:val="20"/>
        </w:rPr>
        <w:t xml:space="preserve">Alumunium Foil </w:t>
      </w:r>
      <w:r w:rsidR="00D3054C">
        <w:rPr>
          <w:rFonts w:ascii="Times New Roman" w:hAnsi="Times New Roman"/>
          <w:sz w:val="20"/>
          <w:szCs w:val="20"/>
        </w:rPr>
        <w:t>Parameter</w:t>
      </w:r>
    </w:p>
    <w:p w:rsidR="005D3C11" w:rsidRPr="00D3054C" w:rsidRDefault="005D3C11" w:rsidP="00D3054C">
      <w:pPr>
        <w:spacing w:after="0" w:line="240" w:lineRule="auto"/>
        <w:jc w:val="center"/>
        <w:rPr>
          <w:rFonts w:ascii="Times New Roman" w:hAnsi="Times New Roman"/>
          <w:i/>
          <w:sz w:val="20"/>
          <w:szCs w:val="20"/>
        </w:rPr>
      </w:pPr>
      <w:r w:rsidRPr="00D3054C">
        <w:rPr>
          <w:rFonts w:ascii="Times New Roman" w:hAnsi="Times New Roman"/>
          <w:sz w:val="20"/>
          <w:szCs w:val="20"/>
        </w:rPr>
        <w:t>Angka Peroksida</w:t>
      </w:r>
    </w:p>
    <w:tbl>
      <w:tblPr>
        <w:tblW w:w="3964" w:type="dxa"/>
        <w:jc w:val="center"/>
        <w:tblLook w:val="04A0" w:firstRow="1" w:lastRow="0" w:firstColumn="1" w:lastColumn="0" w:noHBand="0" w:noVBand="1"/>
      </w:tblPr>
      <w:tblGrid>
        <w:gridCol w:w="617"/>
        <w:gridCol w:w="654"/>
        <w:gridCol w:w="891"/>
        <w:gridCol w:w="711"/>
        <w:gridCol w:w="1091"/>
      </w:tblGrid>
      <w:tr w:rsidR="005D3C11" w:rsidRPr="005D3C11" w:rsidTr="00D3054C">
        <w:trPr>
          <w:trHeight w:val="269"/>
          <w:jc w:val="center"/>
        </w:trPr>
        <w:tc>
          <w:tcPr>
            <w:tcW w:w="61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Suhu (°C)</w:t>
            </w:r>
          </w:p>
        </w:tc>
        <w:tc>
          <w:tcPr>
            <w:tcW w:w="654"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Suhu (K)</w:t>
            </w:r>
          </w:p>
        </w:tc>
        <w:tc>
          <w:tcPr>
            <w:tcW w:w="89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(1/T) K</w:t>
            </w:r>
          </w:p>
        </w:tc>
        <w:tc>
          <w:tcPr>
            <w:tcW w:w="71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k</w:t>
            </w:r>
          </w:p>
        </w:tc>
        <w:tc>
          <w:tcPr>
            <w:tcW w:w="109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ln k</w:t>
            </w:r>
          </w:p>
        </w:tc>
      </w:tr>
      <w:tr w:rsidR="005D3C11" w:rsidRPr="005D3C11" w:rsidTr="00D3054C">
        <w:trPr>
          <w:trHeight w:val="269"/>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15</w:t>
            </w:r>
          </w:p>
        </w:tc>
        <w:tc>
          <w:tcPr>
            <w:tcW w:w="654"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288</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0,003472</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0,1872</w:t>
            </w:r>
          </w:p>
        </w:tc>
        <w:tc>
          <w:tcPr>
            <w:tcW w:w="10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-1,675578</w:t>
            </w:r>
          </w:p>
        </w:tc>
      </w:tr>
      <w:tr w:rsidR="005D3C11" w:rsidRPr="005D3C11" w:rsidTr="00D3054C">
        <w:trPr>
          <w:trHeight w:val="269"/>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30</w:t>
            </w:r>
          </w:p>
        </w:tc>
        <w:tc>
          <w:tcPr>
            <w:tcW w:w="654"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303</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0,003300</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0,1966</w:t>
            </w:r>
          </w:p>
        </w:tc>
        <w:tc>
          <w:tcPr>
            <w:tcW w:w="10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-1,626584</w:t>
            </w:r>
          </w:p>
        </w:tc>
      </w:tr>
      <w:tr w:rsidR="005D3C11" w:rsidRPr="005D3C11" w:rsidTr="00D3054C">
        <w:trPr>
          <w:trHeight w:val="269"/>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45</w:t>
            </w:r>
          </w:p>
        </w:tc>
        <w:tc>
          <w:tcPr>
            <w:tcW w:w="654"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318</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0,003145</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0,2341</w:t>
            </w:r>
          </w:p>
        </w:tc>
        <w:tc>
          <w:tcPr>
            <w:tcW w:w="10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-1,452007</w:t>
            </w:r>
          </w:p>
        </w:tc>
      </w:tr>
    </w:tbl>
    <w:p w:rsidR="005D3C11" w:rsidRPr="00D3054C" w:rsidRDefault="005D3C11" w:rsidP="00D3054C">
      <w:pPr>
        <w:pStyle w:val="NoSpacing"/>
        <w:spacing w:before="240"/>
        <w:jc w:val="center"/>
        <w:rPr>
          <w:rFonts w:ascii="Times New Roman" w:hAnsi="Times New Roman" w:cs="Times New Roman"/>
          <w:sz w:val="20"/>
          <w:szCs w:val="20"/>
        </w:rPr>
      </w:pPr>
      <w:r w:rsidRPr="00D3054C">
        <w:rPr>
          <w:rFonts w:ascii="Times New Roman" w:hAnsi="Times New Roman" w:cs="Times New Roman"/>
          <w:noProof/>
          <w:sz w:val="20"/>
          <w:szCs w:val="20"/>
          <w:lang w:val="id-ID" w:eastAsia="id-ID"/>
        </w:rPr>
        <w:drawing>
          <wp:inline distT="0" distB="0" distL="0" distR="0" wp14:anchorId="6B93971A" wp14:editId="48419585">
            <wp:extent cx="2651760" cy="15659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51760" cy="1565910"/>
                    </a:xfrm>
                    <a:prstGeom prst="rect">
                      <a:avLst/>
                    </a:prstGeom>
                  </pic:spPr>
                </pic:pic>
              </a:graphicData>
            </a:graphic>
          </wp:inline>
        </w:drawing>
      </w:r>
    </w:p>
    <w:p w:rsidR="005D3C11" w:rsidRPr="00D3054C" w:rsidRDefault="005D3C11" w:rsidP="00D3054C">
      <w:pPr>
        <w:pStyle w:val="NoSpacing"/>
        <w:spacing w:after="240"/>
        <w:jc w:val="center"/>
        <w:rPr>
          <w:rFonts w:ascii="Times New Roman" w:hAnsi="Times New Roman" w:cs="Times New Roman"/>
          <w:sz w:val="20"/>
          <w:szCs w:val="20"/>
        </w:rPr>
      </w:pPr>
      <w:r w:rsidRPr="00D3054C">
        <w:rPr>
          <w:rFonts w:ascii="Times New Roman" w:hAnsi="Times New Roman" w:cs="Times New Roman"/>
          <w:sz w:val="20"/>
          <w:szCs w:val="20"/>
        </w:rPr>
        <w:t xml:space="preserve">Gambar </w:t>
      </w:r>
      <w:r w:rsidR="00D3054C" w:rsidRPr="00D3054C">
        <w:rPr>
          <w:rFonts w:ascii="Times New Roman" w:hAnsi="Times New Roman" w:cs="Times New Roman"/>
          <w:sz w:val="20"/>
          <w:szCs w:val="20"/>
          <w:lang w:val="id-ID"/>
        </w:rPr>
        <w:t>7</w:t>
      </w:r>
      <w:r w:rsidRPr="00D3054C">
        <w:rPr>
          <w:rFonts w:ascii="Times New Roman" w:hAnsi="Times New Roman" w:cs="Times New Roman"/>
          <w:sz w:val="20"/>
          <w:szCs w:val="20"/>
          <w:lang w:val="id-ID"/>
        </w:rPr>
        <w:t xml:space="preserve">. </w:t>
      </w:r>
      <w:r w:rsidRPr="00D3054C">
        <w:rPr>
          <w:rFonts w:ascii="Times New Roman" w:hAnsi="Times New Roman" w:cs="Times New Roman"/>
          <w:sz w:val="20"/>
          <w:szCs w:val="20"/>
        </w:rPr>
        <w:t xml:space="preserve">Grafik Pendugaan Umur Simpan Pasta Bawang Merah Kemasan </w:t>
      </w:r>
      <w:r w:rsidRPr="00D3054C">
        <w:rPr>
          <w:rFonts w:ascii="Times New Roman" w:hAnsi="Times New Roman" w:cs="Times New Roman"/>
          <w:i/>
          <w:sz w:val="20"/>
          <w:szCs w:val="20"/>
        </w:rPr>
        <w:t>Alumunium Foil</w:t>
      </w:r>
      <w:r w:rsidRPr="00D3054C">
        <w:rPr>
          <w:rFonts w:ascii="Times New Roman" w:hAnsi="Times New Roman" w:cs="Times New Roman"/>
          <w:sz w:val="20"/>
          <w:szCs w:val="20"/>
        </w:rPr>
        <w:t xml:space="preserve"> Parameter Angka Peroksida</w:t>
      </w:r>
    </w:p>
    <w:p w:rsidR="005D3C11" w:rsidRPr="00D3054C" w:rsidRDefault="005D3C11" w:rsidP="00D3054C">
      <w:pPr>
        <w:spacing w:after="0" w:line="240" w:lineRule="auto"/>
        <w:jc w:val="center"/>
        <w:rPr>
          <w:rFonts w:ascii="Times New Roman" w:hAnsi="Times New Roman"/>
          <w:sz w:val="20"/>
          <w:szCs w:val="24"/>
        </w:rPr>
      </w:pPr>
      <w:r w:rsidRPr="00D3054C">
        <w:rPr>
          <w:rFonts w:ascii="Times New Roman" w:hAnsi="Times New Roman"/>
          <w:sz w:val="20"/>
          <w:szCs w:val="24"/>
        </w:rPr>
        <w:t xml:space="preserve">Tabel </w:t>
      </w:r>
      <w:r w:rsidR="008E6414">
        <w:rPr>
          <w:rFonts w:ascii="Times New Roman" w:hAnsi="Times New Roman"/>
          <w:sz w:val="20"/>
          <w:szCs w:val="24"/>
          <w:lang w:val="id-ID"/>
        </w:rPr>
        <w:t>9</w:t>
      </w:r>
      <w:r w:rsidRPr="00D3054C">
        <w:rPr>
          <w:rFonts w:ascii="Times New Roman" w:hAnsi="Times New Roman"/>
          <w:sz w:val="20"/>
          <w:szCs w:val="24"/>
        </w:rPr>
        <w:t>. 1/T terhadap ln k Pasta Bawang Merah Kemasan Gelas</w:t>
      </w:r>
      <w:r w:rsidR="00D3054C">
        <w:rPr>
          <w:rFonts w:ascii="Times New Roman" w:hAnsi="Times New Roman"/>
          <w:sz w:val="20"/>
          <w:szCs w:val="24"/>
          <w:lang w:val="id-ID"/>
        </w:rPr>
        <w:t xml:space="preserve"> </w:t>
      </w:r>
      <w:r w:rsidRPr="00D3054C">
        <w:rPr>
          <w:rFonts w:ascii="Times New Roman" w:hAnsi="Times New Roman"/>
          <w:sz w:val="20"/>
          <w:szCs w:val="24"/>
        </w:rPr>
        <w:t>Parameter Angka Peroksida</w:t>
      </w:r>
    </w:p>
    <w:tbl>
      <w:tblPr>
        <w:tblW w:w="3981" w:type="dxa"/>
        <w:jc w:val="center"/>
        <w:tblLook w:val="04A0" w:firstRow="1" w:lastRow="0" w:firstColumn="1" w:lastColumn="0" w:noHBand="0" w:noVBand="1"/>
      </w:tblPr>
      <w:tblGrid>
        <w:gridCol w:w="617"/>
        <w:gridCol w:w="698"/>
        <w:gridCol w:w="891"/>
        <w:gridCol w:w="711"/>
        <w:gridCol w:w="1124"/>
      </w:tblGrid>
      <w:tr w:rsidR="005D3C11" w:rsidRPr="005D3C11" w:rsidTr="00D3054C">
        <w:trPr>
          <w:trHeight w:val="300"/>
          <w:jc w:val="center"/>
        </w:trPr>
        <w:tc>
          <w:tcPr>
            <w:tcW w:w="55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Suhu (°C)</w:t>
            </w:r>
          </w:p>
        </w:tc>
        <w:tc>
          <w:tcPr>
            <w:tcW w:w="698"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Suhu (K)</w:t>
            </w:r>
          </w:p>
        </w:tc>
        <w:tc>
          <w:tcPr>
            <w:tcW w:w="89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(1/T) K</w:t>
            </w:r>
          </w:p>
        </w:tc>
        <w:tc>
          <w:tcPr>
            <w:tcW w:w="71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k</w:t>
            </w:r>
          </w:p>
        </w:tc>
        <w:tc>
          <w:tcPr>
            <w:tcW w:w="1124"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5D3C11" w:rsidRDefault="005D3C11" w:rsidP="00B17996">
            <w:pPr>
              <w:spacing w:after="0" w:line="240" w:lineRule="auto"/>
              <w:jc w:val="center"/>
              <w:rPr>
                <w:rFonts w:ascii="Times New Roman" w:hAnsi="Times New Roman"/>
                <w:b/>
                <w:bCs/>
                <w:color w:val="FFFFFF"/>
                <w:sz w:val="18"/>
                <w:szCs w:val="24"/>
                <w:lang w:eastAsia="id-ID"/>
              </w:rPr>
            </w:pPr>
            <w:r w:rsidRPr="005D3C11">
              <w:rPr>
                <w:rFonts w:ascii="Times New Roman" w:hAnsi="Times New Roman"/>
                <w:b/>
                <w:bCs/>
                <w:color w:val="FFFFFF"/>
                <w:sz w:val="18"/>
                <w:szCs w:val="24"/>
                <w:lang w:eastAsia="id-ID"/>
              </w:rPr>
              <w:t>ln k</w:t>
            </w:r>
          </w:p>
        </w:tc>
      </w:tr>
      <w:tr w:rsidR="005D3C11" w:rsidRPr="005D3C11" w:rsidTr="00D3054C">
        <w:trPr>
          <w:trHeight w:val="30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15</w:t>
            </w:r>
          </w:p>
        </w:tc>
        <w:tc>
          <w:tcPr>
            <w:tcW w:w="698"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288</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0,003472</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0,1357</w:t>
            </w:r>
          </w:p>
        </w:tc>
        <w:tc>
          <w:tcPr>
            <w:tcW w:w="1124"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-1,997309</w:t>
            </w:r>
          </w:p>
        </w:tc>
      </w:tr>
      <w:tr w:rsidR="005D3C11" w:rsidRPr="005D3C11" w:rsidTr="00D3054C">
        <w:trPr>
          <w:trHeight w:val="30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30</w:t>
            </w:r>
          </w:p>
        </w:tc>
        <w:tc>
          <w:tcPr>
            <w:tcW w:w="698"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303</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0,003300</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0,1415</w:t>
            </w:r>
          </w:p>
        </w:tc>
        <w:tc>
          <w:tcPr>
            <w:tcW w:w="1124"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-1,955456</w:t>
            </w:r>
          </w:p>
        </w:tc>
      </w:tr>
      <w:tr w:rsidR="005D3C11" w:rsidRPr="005D3C11" w:rsidTr="00D3054C">
        <w:trPr>
          <w:trHeight w:val="30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45</w:t>
            </w:r>
          </w:p>
        </w:tc>
        <w:tc>
          <w:tcPr>
            <w:tcW w:w="698"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318</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0,003145</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0,1805</w:t>
            </w:r>
          </w:p>
        </w:tc>
        <w:tc>
          <w:tcPr>
            <w:tcW w:w="1124" w:type="dxa"/>
            <w:tcBorders>
              <w:top w:val="nil"/>
              <w:left w:val="nil"/>
              <w:bottom w:val="single" w:sz="4" w:space="0" w:color="auto"/>
              <w:right w:val="single" w:sz="4" w:space="0" w:color="auto"/>
            </w:tcBorders>
            <w:shd w:val="clear" w:color="auto" w:fill="auto"/>
            <w:noWrap/>
            <w:vAlign w:val="center"/>
            <w:hideMark/>
          </w:tcPr>
          <w:p w:rsidR="005D3C11" w:rsidRPr="005D3C11" w:rsidRDefault="005D3C11" w:rsidP="00B17996">
            <w:pPr>
              <w:spacing w:after="0" w:line="240" w:lineRule="auto"/>
              <w:jc w:val="center"/>
              <w:rPr>
                <w:rFonts w:ascii="Times New Roman" w:hAnsi="Times New Roman"/>
                <w:color w:val="000000"/>
                <w:sz w:val="18"/>
                <w:szCs w:val="24"/>
                <w:lang w:eastAsia="id-ID"/>
              </w:rPr>
            </w:pPr>
            <w:r w:rsidRPr="005D3C11">
              <w:rPr>
                <w:rFonts w:ascii="Times New Roman" w:hAnsi="Times New Roman"/>
                <w:color w:val="000000"/>
                <w:sz w:val="18"/>
                <w:szCs w:val="24"/>
                <w:lang w:eastAsia="id-ID"/>
              </w:rPr>
              <w:t>-1,712025</w:t>
            </w:r>
          </w:p>
        </w:tc>
      </w:tr>
    </w:tbl>
    <w:p w:rsidR="005D3C11" w:rsidRPr="00D3054C" w:rsidRDefault="005D3C11" w:rsidP="00D3054C">
      <w:pPr>
        <w:pStyle w:val="NormalWeb"/>
        <w:shd w:val="clear" w:color="auto" w:fill="FFFFFF"/>
        <w:tabs>
          <w:tab w:val="left" w:pos="426"/>
        </w:tabs>
        <w:spacing w:before="240" w:beforeAutospacing="0" w:after="0" w:afterAutospacing="0"/>
        <w:jc w:val="both"/>
        <w:rPr>
          <w:b/>
          <w:sz w:val="18"/>
          <w:szCs w:val="20"/>
          <w:lang w:val="id-ID"/>
        </w:rPr>
      </w:pPr>
      <w:r w:rsidRPr="00D3054C">
        <w:rPr>
          <w:noProof/>
          <w:sz w:val="22"/>
          <w:lang w:val="id-ID" w:eastAsia="id-ID"/>
        </w:rPr>
        <w:drawing>
          <wp:inline distT="0" distB="0" distL="0" distR="0" wp14:anchorId="071C7F4D" wp14:editId="6B4C5668">
            <wp:extent cx="2651760" cy="16395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51760" cy="1639570"/>
                    </a:xfrm>
                    <a:prstGeom prst="rect">
                      <a:avLst/>
                    </a:prstGeom>
                  </pic:spPr>
                </pic:pic>
              </a:graphicData>
            </a:graphic>
          </wp:inline>
        </w:drawing>
      </w:r>
    </w:p>
    <w:p w:rsidR="008E6414" w:rsidRDefault="005D3C11" w:rsidP="00D3054C">
      <w:pPr>
        <w:pStyle w:val="NoSpacing"/>
        <w:jc w:val="center"/>
        <w:rPr>
          <w:rFonts w:ascii="Times New Roman" w:hAnsi="Times New Roman" w:cs="Times New Roman"/>
          <w:sz w:val="20"/>
          <w:szCs w:val="24"/>
        </w:rPr>
      </w:pPr>
      <w:r w:rsidRPr="00D3054C">
        <w:rPr>
          <w:rFonts w:ascii="Times New Roman" w:hAnsi="Times New Roman" w:cs="Times New Roman"/>
          <w:sz w:val="20"/>
          <w:szCs w:val="24"/>
        </w:rPr>
        <w:t xml:space="preserve">Gambar </w:t>
      </w:r>
      <w:r w:rsidR="00D3054C" w:rsidRPr="00D3054C">
        <w:rPr>
          <w:rFonts w:ascii="Times New Roman" w:hAnsi="Times New Roman" w:cs="Times New Roman"/>
          <w:sz w:val="20"/>
          <w:szCs w:val="24"/>
          <w:lang w:val="id-ID"/>
        </w:rPr>
        <w:t>8</w:t>
      </w:r>
      <w:r w:rsidRPr="00D3054C">
        <w:rPr>
          <w:rFonts w:ascii="Times New Roman" w:hAnsi="Times New Roman" w:cs="Times New Roman"/>
          <w:sz w:val="20"/>
          <w:szCs w:val="24"/>
          <w:lang w:val="id-ID"/>
        </w:rPr>
        <w:t xml:space="preserve">. </w:t>
      </w:r>
      <w:r w:rsidRPr="00D3054C">
        <w:rPr>
          <w:rFonts w:ascii="Times New Roman" w:hAnsi="Times New Roman" w:cs="Times New Roman"/>
          <w:sz w:val="20"/>
          <w:szCs w:val="24"/>
        </w:rPr>
        <w:t>Grafik Pendugaan Umur Simpan Pasta Bawan</w:t>
      </w:r>
      <w:r w:rsidR="008E6414">
        <w:rPr>
          <w:rFonts w:ascii="Times New Roman" w:hAnsi="Times New Roman" w:cs="Times New Roman"/>
          <w:sz w:val="20"/>
          <w:szCs w:val="24"/>
        </w:rPr>
        <w:t>g Merah Kemasan Gelas Parameter</w:t>
      </w:r>
    </w:p>
    <w:p w:rsidR="005D3C11" w:rsidRPr="00D3054C" w:rsidRDefault="005D3C11" w:rsidP="008E6414">
      <w:pPr>
        <w:pStyle w:val="NoSpacing"/>
        <w:spacing w:after="240"/>
        <w:jc w:val="center"/>
        <w:rPr>
          <w:rFonts w:ascii="Times New Roman" w:hAnsi="Times New Roman" w:cs="Times New Roman"/>
          <w:sz w:val="20"/>
          <w:szCs w:val="24"/>
        </w:rPr>
      </w:pPr>
      <w:r w:rsidRPr="00D3054C">
        <w:rPr>
          <w:rFonts w:ascii="Times New Roman" w:hAnsi="Times New Roman" w:cs="Times New Roman"/>
          <w:sz w:val="20"/>
          <w:szCs w:val="24"/>
        </w:rPr>
        <w:t>Angka Peroksida</w:t>
      </w:r>
    </w:p>
    <w:p w:rsidR="005D3C11" w:rsidRPr="008E6414" w:rsidRDefault="005D3C11" w:rsidP="00933A8E">
      <w:pPr>
        <w:spacing w:line="240" w:lineRule="auto"/>
        <w:ind w:firstLine="284"/>
        <w:jc w:val="both"/>
        <w:rPr>
          <w:rFonts w:ascii="Times New Roman" w:hAnsi="Times New Roman"/>
          <w:sz w:val="20"/>
          <w:szCs w:val="20"/>
        </w:rPr>
      </w:pPr>
      <w:r w:rsidRPr="008E6414">
        <w:rPr>
          <w:rFonts w:ascii="Times New Roman" w:hAnsi="Times New Roman"/>
          <w:sz w:val="20"/>
          <w:szCs w:val="20"/>
        </w:rPr>
        <w:t xml:space="preserve">Dari persamaan </w:t>
      </w:r>
      <w:r w:rsidR="008E6414">
        <w:rPr>
          <w:rFonts w:ascii="Times New Roman" w:hAnsi="Times New Roman"/>
          <w:i/>
          <w:sz w:val="20"/>
          <w:szCs w:val="20"/>
          <w:lang w:val="id-ID"/>
        </w:rPr>
        <w:t>A</w:t>
      </w:r>
      <w:r w:rsidRPr="008E6414">
        <w:rPr>
          <w:rFonts w:ascii="Times New Roman" w:hAnsi="Times New Roman"/>
          <w:i/>
          <w:sz w:val="20"/>
          <w:szCs w:val="20"/>
        </w:rPr>
        <w:t>rrhenius</w:t>
      </w:r>
      <w:r w:rsidRPr="008E6414">
        <w:rPr>
          <w:rFonts w:ascii="Times New Roman" w:hAnsi="Times New Roman"/>
          <w:sz w:val="20"/>
          <w:szCs w:val="20"/>
        </w:rPr>
        <w:t xml:space="preserve"> tersebut, dapat diperoleh nilai energi aktivasi dan diperoleh pula nilai k (konstanta penurunan mutu) pada suhu 15</w:t>
      </w:r>
      <w:r w:rsidRPr="008E6414">
        <w:rPr>
          <w:rFonts w:ascii="Times New Roman" w:hAnsi="Times New Roman"/>
          <w:sz w:val="20"/>
          <w:szCs w:val="20"/>
          <w:vertAlign w:val="superscript"/>
        </w:rPr>
        <w:t>o</w:t>
      </w:r>
      <w:r w:rsidRPr="008E6414">
        <w:rPr>
          <w:rFonts w:ascii="Times New Roman" w:hAnsi="Times New Roman"/>
          <w:sz w:val="20"/>
          <w:szCs w:val="20"/>
        </w:rPr>
        <w:t>C, 30</w:t>
      </w:r>
      <w:r w:rsidRPr="008E6414">
        <w:rPr>
          <w:rFonts w:ascii="Times New Roman" w:hAnsi="Times New Roman"/>
          <w:sz w:val="20"/>
          <w:szCs w:val="20"/>
          <w:vertAlign w:val="superscript"/>
        </w:rPr>
        <w:t>o</w:t>
      </w:r>
      <w:r w:rsidRPr="008E6414">
        <w:rPr>
          <w:rFonts w:ascii="Times New Roman" w:hAnsi="Times New Roman"/>
          <w:sz w:val="20"/>
          <w:szCs w:val="20"/>
        </w:rPr>
        <w:t>C dan 45</w:t>
      </w:r>
      <w:r w:rsidRPr="008E6414">
        <w:rPr>
          <w:rFonts w:ascii="Times New Roman" w:hAnsi="Times New Roman"/>
          <w:sz w:val="20"/>
          <w:szCs w:val="20"/>
          <w:vertAlign w:val="superscript"/>
        </w:rPr>
        <w:t>o</w:t>
      </w:r>
      <w:r w:rsidRPr="008E6414">
        <w:rPr>
          <w:rFonts w:ascii="Times New Roman" w:hAnsi="Times New Roman"/>
          <w:sz w:val="20"/>
          <w:szCs w:val="20"/>
        </w:rPr>
        <w:t xml:space="preserve">C. Selanjutnya nilai k tersebut diplotkan ke dalam persamaan perhitungan umur simpan mengikuti ordo reaksi nol sehingga diperoleh umur simpan pasta bawang merah terpilih yang dikemas menggunakan </w:t>
      </w:r>
      <w:r w:rsidRPr="008E6414">
        <w:rPr>
          <w:rFonts w:ascii="Times New Roman" w:hAnsi="Times New Roman"/>
          <w:i/>
          <w:sz w:val="20"/>
          <w:szCs w:val="20"/>
        </w:rPr>
        <w:t>alumunium foil</w:t>
      </w:r>
      <w:r w:rsidRPr="008E6414">
        <w:rPr>
          <w:rFonts w:ascii="Times New Roman" w:hAnsi="Times New Roman"/>
          <w:sz w:val="20"/>
          <w:szCs w:val="20"/>
        </w:rPr>
        <w:t xml:space="preserve"> dan </w:t>
      </w:r>
      <w:r w:rsidRPr="008E6414">
        <w:rPr>
          <w:rFonts w:ascii="Times New Roman" w:hAnsi="Times New Roman"/>
          <w:sz w:val="20"/>
          <w:szCs w:val="20"/>
        </w:rPr>
        <w:lastRenderedPageBreak/>
        <w:t xml:space="preserve">kemasan gelas. Nilai Ea, k dan umur simpan pasta bawang merah terpilih dengan parameter angka peroksida dapat dilihat pada Tabel </w:t>
      </w:r>
      <w:r w:rsidR="008E6414">
        <w:rPr>
          <w:rFonts w:ascii="Times New Roman" w:hAnsi="Times New Roman"/>
          <w:sz w:val="20"/>
          <w:szCs w:val="20"/>
          <w:lang w:val="id-ID"/>
        </w:rPr>
        <w:t>10</w:t>
      </w:r>
      <w:r w:rsidRPr="008E6414">
        <w:rPr>
          <w:rFonts w:ascii="Times New Roman" w:hAnsi="Times New Roman"/>
          <w:sz w:val="20"/>
          <w:szCs w:val="20"/>
        </w:rPr>
        <w:t xml:space="preserve"> dan Tabel </w:t>
      </w:r>
      <w:r w:rsidR="008E6414">
        <w:rPr>
          <w:rFonts w:ascii="Times New Roman" w:hAnsi="Times New Roman"/>
          <w:sz w:val="20"/>
          <w:szCs w:val="20"/>
          <w:lang w:val="id-ID"/>
        </w:rPr>
        <w:t>11</w:t>
      </w:r>
      <w:r w:rsidRPr="008E6414">
        <w:rPr>
          <w:rFonts w:ascii="Times New Roman" w:hAnsi="Times New Roman"/>
          <w:sz w:val="20"/>
          <w:szCs w:val="20"/>
        </w:rPr>
        <w:t>.</w:t>
      </w:r>
    </w:p>
    <w:p w:rsidR="008E6414" w:rsidRDefault="005D3C11" w:rsidP="008E6414">
      <w:pPr>
        <w:spacing w:after="0" w:line="240" w:lineRule="auto"/>
        <w:jc w:val="center"/>
        <w:rPr>
          <w:rFonts w:ascii="Times New Roman" w:hAnsi="Times New Roman"/>
          <w:sz w:val="20"/>
          <w:szCs w:val="20"/>
        </w:rPr>
      </w:pPr>
      <w:r w:rsidRPr="008E6414">
        <w:rPr>
          <w:rFonts w:ascii="Times New Roman" w:hAnsi="Times New Roman"/>
          <w:sz w:val="20"/>
          <w:szCs w:val="20"/>
        </w:rPr>
        <w:t xml:space="preserve">Tabel </w:t>
      </w:r>
      <w:r w:rsidR="008E6414">
        <w:rPr>
          <w:rFonts w:ascii="Times New Roman" w:hAnsi="Times New Roman"/>
          <w:sz w:val="20"/>
          <w:szCs w:val="20"/>
          <w:lang w:val="id-ID"/>
        </w:rPr>
        <w:t>10</w:t>
      </w:r>
      <w:r w:rsidRPr="008E6414">
        <w:rPr>
          <w:rFonts w:ascii="Times New Roman" w:hAnsi="Times New Roman"/>
          <w:sz w:val="20"/>
          <w:szCs w:val="20"/>
        </w:rPr>
        <w:t>. Konstanta Penurunan Mutu d</w:t>
      </w:r>
      <w:r w:rsidR="008E6414">
        <w:rPr>
          <w:rFonts w:ascii="Times New Roman" w:hAnsi="Times New Roman"/>
          <w:sz w:val="20"/>
          <w:szCs w:val="20"/>
        </w:rPr>
        <w:t>an</w:t>
      </w:r>
    </w:p>
    <w:p w:rsidR="005D3C11" w:rsidRPr="008E6414" w:rsidRDefault="008E6414" w:rsidP="008E6414">
      <w:pPr>
        <w:spacing w:after="0" w:line="240" w:lineRule="auto"/>
        <w:jc w:val="center"/>
        <w:rPr>
          <w:rFonts w:ascii="Times New Roman" w:hAnsi="Times New Roman"/>
          <w:sz w:val="20"/>
          <w:szCs w:val="20"/>
        </w:rPr>
      </w:pPr>
      <w:r>
        <w:rPr>
          <w:rFonts w:ascii="Times New Roman" w:hAnsi="Times New Roman"/>
          <w:sz w:val="20"/>
          <w:szCs w:val="20"/>
        </w:rPr>
        <w:t>Umur Simpan Pasta Bawang Merah</w:t>
      </w:r>
      <w:r>
        <w:rPr>
          <w:rFonts w:ascii="Times New Roman" w:hAnsi="Times New Roman"/>
          <w:sz w:val="20"/>
          <w:szCs w:val="20"/>
          <w:lang w:val="id-ID"/>
        </w:rPr>
        <w:t xml:space="preserve"> </w:t>
      </w:r>
      <w:r w:rsidR="005D3C11" w:rsidRPr="008E6414">
        <w:rPr>
          <w:rFonts w:ascii="Times New Roman" w:hAnsi="Times New Roman"/>
          <w:sz w:val="20"/>
          <w:szCs w:val="20"/>
        </w:rPr>
        <w:t xml:space="preserve">Kemasan </w:t>
      </w:r>
      <w:r w:rsidR="005D3C11" w:rsidRPr="008E6414">
        <w:rPr>
          <w:rFonts w:ascii="Times New Roman" w:hAnsi="Times New Roman"/>
          <w:i/>
          <w:sz w:val="20"/>
          <w:szCs w:val="20"/>
        </w:rPr>
        <w:t>Alumunium Foil</w:t>
      </w:r>
      <w:r w:rsidR="005D3C11" w:rsidRPr="008E6414">
        <w:rPr>
          <w:rFonts w:ascii="Times New Roman" w:hAnsi="Times New Roman"/>
          <w:sz w:val="20"/>
          <w:szCs w:val="20"/>
        </w:rPr>
        <w:t xml:space="preserve"> Parameter Angka Peroksida</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567"/>
        <w:gridCol w:w="1134"/>
        <w:gridCol w:w="850"/>
      </w:tblGrid>
      <w:tr w:rsidR="005D3C11" w:rsidRPr="005D3C11" w:rsidTr="008E6414">
        <w:trPr>
          <w:trHeight w:val="436"/>
          <w:jc w:val="center"/>
        </w:trPr>
        <w:tc>
          <w:tcPr>
            <w:tcW w:w="704" w:type="dxa"/>
            <w:shd w:val="clear" w:color="auto" w:fill="C00000"/>
            <w:vAlign w:val="center"/>
          </w:tcPr>
          <w:p w:rsidR="005D3C11" w:rsidRPr="005D3C11" w:rsidRDefault="005D3C11" w:rsidP="00B17996">
            <w:pPr>
              <w:spacing w:after="0" w:line="240" w:lineRule="auto"/>
              <w:jc w:val="center"/>
              <w:rPr>
                <w:rFonts w:ascii="Times New Roman" w:hAnsi="Times New Roman"/>
                <w:b/>
                <w:sz w:val="16"/>
                <w:szCs w:val="24"/>
              </w:rPr>
            </w:pPr>
            <w:r w:rsidRPr="005D3C11">
              <w:rPr>
                <w:rFonts w:ascii="Times New Roman" w:hAnsi="Times New Roman"/>
                <w:b/>
                <w:sz w:val="16"/>
                <w:szCs w:val="24"/>
              </w:rPr>
              <w:t>Suhu (</w:t>
            </w:r>
            <w:r w:rsidRPr="005D3C11">
              <w:rPr>
                <w:rFonts w:ascii="Times New Roman" w:hAnsi="Times New Roman"/>
                <w:b/>
                <w:sz w:val="16"/>
                <w:szCs w:val="24"/>
                <w:vertAlign w:val="superscript"/>
              </w:rPr>
              <w:t>o</w:t>
            </w:r>
            <w:r w:rsidRPr="005D3C11">
              <w:rPr>
                <w:rFonts w:ascii="Times New Roman" w:hAnsi="Times New Roman"/>
                <w:b/>
                <w:sz w:val="16"/>
                <w:szCs w:val="24"/>
              </w:rPr>
              <w:t>C)</w:t>
            </w:r>
          </w:p>
        </w:tc>
        <w:tc>
          <w:tcPr>
            <w:tcW w:w="851" w:type="dxa"/>
            <w:shd w:val="clear" w:color="auto" w:fill="C00000"/>
            <w:vAlign w:val="center"/>
          </w:tcPr>
          <w:p w:rsidR="005D3C11" w:rsidRPr="005D3C11" w:rsidRDefault="005D3C11" w:rsidP="00B17996">
            <w:pPr>
              <w:spacing w:after="0" w:line="240" w:lineRule="auto"/>
              <w:jc w:val="center"/>
              <w:rPr>
                <w:rFonts w:ascii="Times New Roman" w:hAnsi="Times New Roman"/>
                <w:b/>
                <w:sz w:val="16"/>
                <w:szCs w:val="24"/>
              </w:rPr>
            </w:pPr>
            <w:r w:rsidRPr="005D3C11">
              <w:rPr>
                <w:rFonts w:ascii="Times New Roman" w:hAnsi="Times New Roman"/>
                <w:b/>
                <w:sz w:val="16"/>
                <w:szCs w:val="24"/>
              </w:rPr>
              <w:t>Ea (kal/mol)</w:t>
            </w:r>
          </w:p>
        </w:tc>
        <w:tc>
          <w:tcPr>
            <w:tcW w:w="567" w:type="dxa"/>
            <w:shd w:val="clear" w:color="auto" w:fill="C00000"/>
            <w:vAlign w:val="center"/>
          </w:tcPr>
          <w:p w:rsidR="005D3C11" w:rsidRPr="005D3C11" w:rsidRDefault="005D3C11" w:rsidP="00B17996">
            <w:pPr>
              <w:spacing w:after="0" w:line="240" w:lineRule="auto"/>
              <w:jc w:val="center"/>
              <w:rPr>
                <w:rFonts w:ascii="Times New Roman" w:hAnsi="Times New Roman"/>
                <w:b/>
                <w:sz w:val="16"/>
                <w:szCs w:val="24"/>
              </w:rPr>
            </w:pPr>
            <w:r w:rsidRPr="005D3C11">
              <w:rPr>
                <w:rFonts w:ascii="Times New Roman" w:hAnsi="Times New Roman"/>
                <w:b/>
                <w:sz w:val="16"/>
                <w:szCs w:val="24"/>
              </w:rPr>
              <w:t>k</w:t>
            </w:r>
            <w:r w:rsidRPr="005D3C11">
              <w:rPr>
                <w:rFonts w:ascii="Times New Roman" w:hAnsi="Times New Roman"/>
                <w:b/>
                <w:sz w:val="16"/>
                <w:szCs w:val="24"/>
                <w:vertAlign w:val="subscript"/>
              </w:rPr>
              <w:t>0</w:t>
            </w:r>
          </w:p>
        </w:tc>
        <w:tc>
          <w:tcPr>
            <w:tcW w:w="1134" w:type="dxa"/>
            <w:shd w:val="clear" w:color="auto" w:fill="C00000"/>
            <w:vAlign w:val="center"/>
          </w:tcPr>
          <w:p w:rsidR="005D3C11" w:rsidRPr="005D3C11" w:rsidRDefault="005D3C11" w:rsidP="00B17996">
            <w:pPr>
              <w:spacing w:after="0" w:line="240" w:lineRule="auto"/>
              <w:jc w:val="center"/>
              <w:rPr>
                <w:rFonts w:ascii="Times New Roman" w:hAnsi="Times New Roman"/>
                <w:b/>
                <w:sz w:val="16"/>
                <w:szCs w:val="24"/>
              </w:rPr>
            </w:pPr>
            <w:r w:rsidRPr="005D3C11">
              <w:rPr>
                <w:rFonts w:ascii="Times New Roman" w:hAnsi="Times New Roman"/>
                <w:b/>
                <w:sz w:val="16"/>
                <w:szCs w:val="24"/>
              </w:rPr>
              <w:t>Konstanta Penururnan Mutu (k)(/Hari)</w:t>
            </w:r>
          </w:p>
        </w:tc>
        <w:tc>
          <w:tcPr>
            <w:tcW w:w="850" w:type="dxa"/>
            <w:shd w:val="clear" w:color="auto" w:fill="C00000"/>
            <w:vAlign w:val="center"/>
          </w:tcPr>
          <w:p w:rsidR="005D3C11" w:rsidRPr="005D3C11" w:rsidRDefault="005D3C11" w:rsidP="00B17996">
            <w:pPr>
              <w:spacing w:after="0" w:line="240" w:lineRule="auto"/>
              <w:jc w:val="center"/>
              <w:rPr>
                <w:rFonts w:ascii="Times New Roman" w:hAnsi="Times New Roman"/>
                <w:b/>
                <w:sz w:val="16"/>
                <w:szCs w:val="24"/>
              </w:rPr>
            </w:pPr>
            <w:r w:rsidRPr="005D3C11">
              <w:rPr>
                <w:rFonts w:ascii="Times New Roman" w:hAnsi="Times New Roman"/>
                <w:b/>
                <w:sz w:val="16"/>
                <w:szCs w:val="24"/>
              </w:rPr>
              <w:t>Umur Simpan (Hari)</w:t>
            </w:r>
          </w:p>
        </w:tc>
      </w:tr>
      <w:tr w:rsidR="005D3C11" w:rsidRPr="005D3C11" w:rsidTr="008E6414">
        <w:trPr>
          <w:trHeight w:val="205"/>
          <w:jc w:val="center"/>
        </w:trPr>
        <w:tc>
          <w:tcPr>
            <w:tcW w:w="704" w:type="dxa"/>
            <w:shd w:val="clear" w:color="auto" w:fill="auto"/>
            <w:vAlign w:val="center"/>
          </w:tcPr>
          <w:p w:rsidR="005D3C11" w:rsidRPr="005D3C11" w:rsidRDefault="005D3C11" w:rsidP="00B17996">
            <w:pPr>
              <w:spacing w:after="0" w:line="240" w:lineRule="auto"/>
              <w:jc w:val="center"/>
              <w:rPr>
                <w:rFonts w:ascii="Times New Roman" w:hAnsi="Times New Roman"/>
                <w:sz w:val="16"/>
                <w:szCs w:val="24"/>
              </w:rPr>
            </w:pPr>
            <w:r w:rsidRPr="005D3C11">
              <w:rPr>
                <w:rFonts w:ascii="Times New Roman" w:hAnsi="Times New Roman"/>
                <w:sz w:val="16"/>
                <w:szCs w:val="24"/>
              </w:rPr>
              <w:t>15</w:t>
            </w:r>
          </w:p>
        </w:tc>
        <w:tc>
          <w:tcPr>
            <w:tcW w:w="851" w:type="dxa"/>
            <w:vMerge w:val="restart"/>
            <w:shd w:val="clear" w:color="auto" w:fill="auto"/>
            <w:vAlign w:val="center"/>
          </w:tcPr>
          <w:p w:rsidR="005D3C11" w:rsidRPr="005D3C11" w:rsidRDefault="008E6414" w:rsidP="00B17996">
            <w:pPr>
              <w:spacing w:after="0" w:line="240" w:lineRule="auto"/>
              <w:jc w:val="center"/>
              <w:rPr>
                <w:rFonts w:ascii="Times New Roman" w:hAnsi="Times New Roman"/>
                <w:sz w:val="16"/>
                <w:szCs w:val="24"/>
              </w:rPr>
            </w:pPr>
            <w:r>
              <w:rPr>
                <w:rFonts w:ascii="Times New Roman" w:hAnsi="Times New Roman"/>
                <w:sz w:val="16"/>
                <w:szCs w:val="24"/>
                <w:lang w:eastAsia="id-ID"/>
              </w:rPr>
              <w:t>1341,821</w:t>
            </w:r>
          </w:p>
        </w:tc>
        <w:tc>
          <w:tcPr>
            <w:tcW w:w="567" w:type="dxa"/>
            <w:vMerge w:val="restart"/>
            <w:shd w:val="clear" w:color="auto" w:fill="auto"/>
            <w:vAlign w:val="center"/>
          </w:tcPr>
          <w:p w:rsidR="005D3C11" w:rsidRPr="005D3C11" w:rsidRDefault="008E6414" w:rsidP="00B17996">
            <w:pPr>
              <w:spacing w:after="0" w:line="240" w:lineRule="auto"/>
              <w:jc w:val="center"/>
              <w:rPr>
                <w:rFonts w:ascii="Times New Roman" w:hAnsi="Times New Roman"/>
                <w:sz w:val="16"/>
                <w:szCs w:val="24"/>
              </w:rPr>
            </w:pPr>
            <w:r>
              <w:rPr>
                <w:rFonts w:ascii="Times New Roman" w:hAnsi="Times New Roman"/>
                <w:sz w:val="16"/>
                <w:szCs w:val="24"/>
                <w:lang w:eastAsia="id-ID"/>
              </w:rPr>
              <w:t>1,913243</w:t>
            </w:r>
          </w:p>
        </w:tc>
        <w:tc>
          <w:tcPr>
            <w:tcW w:w="1134" w:type="dxa"/>
            <w:shd w:val="clear" w:color="auto" w:fill="auto"/>
            <w:vAlign w:val="center"/>
          </w:tcPr>
          <w:p w:rsidR="005D3C11" w:rsidRPr="005D3C11" w:rsidRDefault="008E6414" w:rsidP="00B17996">
            <w:pPr>
              <w:spacing w:after="0" w:line="240" w:lineRule="auto"/>
              <w:jc w:val="center"/>
              <w:rPr>
                <w:rFonts w:ascii="Times New Roman" w:hAnsi="Times New Roman"/>
                <w:sz w:val="16"/>
                <w:szCs w:val="24"/>
              </w:rPr>
            </w:pPr>
            <w:r>
              <w:rPr>
                <w:rFonts w:ascii="Times New Roman" w:hAnsi="Times New Roman"/>
                <w:sz w:val="16"/>
                <w:szCs w:val="24"/>
                <w:lang w:eastAsia="id-ID"/>
              </w:rPr>
              <w:t>0,183200</w:t>
            </w:r>
            <w:r w:rsidR="005D3C11" w:rsidRPr="005D3C11">
              <w:rPr>
                <w:rFonts w:ascii="Times New Roman" w:hAnsi="Times New Roman"/>
                <w:sz w:val="16"/>
                <w:szCs w:val="24"/>
                <w:lang w:eastAsia="id-ID"/>
              </w:rPr>
              <w:t>/hari</w:t>
            </w:r>
          </w:p>
        </w:tc>
        <w:tc>
          <w:tcPr>
            <w:tcW w:w="850" w:type="dxa"/>
            <w:shd w:val="clear" w:color="auto" w:fill="auto"/>
            <w:vAlign w:val="center"/>
          </w:tcPr>
          <w:p w:rsidR="005D3C11" w:rsidRPr="005D3C11"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50,44</w:t>
            </w:r>
          </w:p>
        </w:tc>
      </w:tr>
      <w:tr w:rsidR="005D3C11" w:rsidRPr="005D3C11" w:rsidTr="008E6414">
        <w:trPr>
          <w:trHeight w:val="205"/>
          <w:jc w:val="center"/>
        </w:trPr>
        <w:tc>
          <w:tcPr>
            <w:tcW w:w="704" w:type="dxa"/>
            <w:shd w:val="clear" w:color="auto" w:fill="auto"/>
            <w:vAlign w:val="center"/>
          </w:tcPr>
          <w:p w:rsidR="005D3C11" w:rsidRPr="005D3C11" w:rsidRDefault="005D3C11" w:rsidP="00B17996">
            <w:pPr>
              <w:spacing w:after="0" w:line="240" w:lineRule="auto"/>
              <w:jc w:val="center"/>
              <w:rPr>
                <w:rFonts w:ascii="Times New Roman" w:hAnsi="Times New Roman"/>
                <w:sz w:val="16"/>
                <w:szCs w:val="24"/>
              </w:rPr>
            </w:pPr>
            <w:r w:rsidRPr="005D3C11">
              <w:rPr>
                <w:rFonts w:ascii="Times New Roman" w:hAnsi="Times New Roman"/>
                <w:sz w:val="16"/>
                <w:szCs w:val="24"/>
              </w:rPr>
              <w:t>30</w:t>
            </w:r>
          </w:p>
        </w:tc>
        <w:tc>
          <w:tcPr>
            <w:tcW w:w="851" w:type="dxa"/>
            <w:vMerge/>
            <w:shd w:val="clear" w:color="auto" w:fill="auto"/>
            <w:vAlign w:val="center"/>
          </w:tcPr>
          <w:p w:rsidR="005D3C11" w:rsidRPr="005D3C11" w:rsidRDefault="005D3C11"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5D3C11" w:rsidRPr="005D3C11" w:rsidRDefault="005D3C11" w:rsidP="00B17996">
            <w:pPr>
              <w:spacing w:after="0" w:line="240" w:lineRule="auto"/>
              <w:jc w:val="center"/>
              <w:rPr>
                <w:rFonts w:ascii="Times New Roman" w:hAnsi="Times New Roman"/>
                <w:sz w:val="16"/>
                <w:szCs w:val="24"/>
              </w:rPr>
            </w:pPr>
          </w:p>
        </w:tc>
        <w:tc>
          <w:tcPr>
            <w:tcW w:w="1134" w:type="dxa"/>
            <w:shd w:val="clear" w:color="auto" w:fill="auto"/>
            <w:vAlign w:val="center"/>
          </w:tcPr>
          <w:p w:rsidR="005D3C11" w:rsidRPr="005D3C11" w:rsidRDefault="008E6414" w:rsidP="00B17996">
            <w:pPr>
              <w:spacing w:after="0" w:line="240" w:lineRule="auto"/>
              <w:jc w:val="center"/>
              <w:rPr>
                <w:rFonts w:ascii="Times New Roman" w:hAnsi="Times New Roman"/>
                <w:sz w:val="16"/>
                <w:szCs w:val="24"/>
              </w:rPr>
            </w:pPr>
            <w:r>
              <w:rPr>
                <w:rFonts w:ascii="Times New Roman" w:hAnsi="Times New Roman"/>
                <w:sz w:val="16"/>
                <w:szCs w:val="24"/>
                <w:lang w:eastAsia="id-ID"/>
              </w:rPr>
              <w:t>0,205762</w:t>
            </w:r>
            <w:r w:rsidR="005D3C11" w:rsidRPr="005D3C11">
              <w:rPr>
                <w:rFonts w:ascii="Times New Roman" w:hAnsi="Times New Roman"/>
                <w:sz w:val="16"/>
                <w:szCs w:val="24"/>
                <w:lang w:eastAsia="id-ID"/>
              </w:rPr>
              <w:t>/hari</w:t>
            </w:r>
          </w:p>
        </w:tc>
        <w:tc>
          <w:tcPr>
            <w:tcW w:w="850" w:type="dxa"/>
            <w:shd w:val="clear" w:color="auto" w:fill="auto"/>
            <w:vAlign w:val="center"/>
          </w:tcPr>
          <w:p w:rsidR="005D3C11" w:rsidRPr="005D3C11"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44,91</w:t>
            </w:r>
          </w:p>
        </w:tc>
      </w:tr>
      <w:tr w:rsidR="005D3C11" w:rsidRPr="005D3C11" w:rsidTr="008E6414">
        <w:trPr>
          <w:trHeight w:val="179"/>
          <w:jc w:val="center"/>
        </w:trPr>
        <w:tc>
          <w:tcPr>
            <w:tcW w:w="704" w:type="dxa"/>
            <w:shd w:val="clear" w:color="auto" w:fill="auto"/>
            <w:vAlign w:val="center"/>
          </w:tcPr>
          <w:p w:rsidR="005D3C11" w:rsidRPr="005D3C11" w:rsidRDefault="005D3C11" w:rsidP="00B17996">
            <w:pPr>
              <w:spacing w:after="0" w:line="240" w:lineRule="auto"/>
              <w:jc w:val="center"/>
              <w:rPr>
                <w:rFonts w:ascii="Times New Roman" w:hAnsi="Times New Roman"/>
                <w:sz w:val="16"/>
                <w:szCs w:val="24"/>
              </w:rPr>
            </w:pPr>
            <w:r w:rsidRPr="005D3C11">
              <w:rPr>
                <w:rFonts w:ascii="Times New Roman" w:hAnsi="Times New Roman"/>
                <w:sz w:val="16"/>
                <w:szCs w:val="24"/>
              </w:rPr>
              <w:t>45</w:t>
            </w:r>
          </w:p>
        </w:tc>
        <w:tc>
          <w:tcPr>
            <w:tcW w:w="851" w:type="dxa"/>
            <w:vMerge/>
            <w:shd w:val="clear" w:color="auto" w:fill="auto"/>
            <w:vAlign w:val="center"/>
          </w:tcPr>
          <w:p w:rsidR="005D3C11" w:rsidRPr="005D3C11" w:rsidRDefault="005D3C11"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5D3C11" w:rsidRPr="005D3C11" w:rsidRDefault="005D3C11" w:rsidP="00B17996">
            <w:pPr>
              <w:spacing w:after="0" w:line="240" w:lineRule="auto"/>
              <w:jc w:val="center"/>
              <w:rPr>
                <w:rFonts w:ascii="Times New Roman" w:hAnsi="Times New Roman"/>
                <w:sz w:val="16"/>
                <w:szCs w:val="24"/>
              </w:rPr>
            </w:pPr>
          </w:p>
        </w:tc>
        <w:tc>
          <w:tcPr>
            <w:tcW w:w="1134" w:type="dxa"/>
            <w:shd w:val="clear" w:color="auto" w:fill="auto"/>
            <w:vAlign w:val="center"/>
          </w:tcPr>
          <w:p w:rsidR="005D3C11" w:rsidRPr="005D3C11" w:rsidRDefault="008E6414" w:rsidP="00B17996">
            <w:pPr>
              <w:spacing w:after="0" w:line="240" w:lineRule="auto"/>
              <w:jc w:val="center"/>
              <w:rPr>
                <w:rFonts w:ascii="Times New Roman" w:hAnsi="Times New Roman"/>
                <w:sz w:val="16"/>
                <w:szCs w:val="24"/>
              </w:rPr>
            </w:pPr>
            <w:r>
              <w:rPr>
                <w:rFonts w:ascii="Times New Roman" w:hAnsi="Times New Roman"/>
                <w:sz w:val="16"/>
                <w:szCs w:val="24"/>
                <w:lang w:eastAsia="id-ID"/>
              </w:rPr>
              <w:t>0,228583</w:t>
            </w:r>
            <w:r w:rsidR="005D3C11" w:rsidRPr="005D3C11">
              <w:rPr>
                <w:rFonts w:ascii="Times New Roman" w:hAnsi="Times New Roman"/>
                <w:sz w:val="16"/>
                <w:szCs w:val="24"/>
                <w:lang w:eastAsia="id-ID"/>
              </w:rPr>
              <w:t>/hari</w:t>
            </w:r>
          </w:p>
        </w:tc>
        <w:tc>
          <w:tcPr>
            <w:tcW w:w="850" w:type="dxa"/>
            <w:shd w:val="clear" w:color="auto" w:fill="auto"/>
            <w:vAlign w:val="center"/>
          </w:tcPr>
          <w:p w:rsidR="005D3C11" w:rsidRPr="005D3C11" w:rsidRDefault="008E6414" w:rsidP="008E6414">
            <w:pPr>
              <w:spacing w:after="0" w:line="240" w:lineRule="auto"/>
              <w:jc w:val="center"/>
              <w:rPr>
                <w:rFonts w:ascii="Times New Roman" w:hAnsi="Times New Roman"/>
                <w:sz w:val="16"/>
                <w:szCs w:val="24"/>
              </w:rPr>
            </w:pPr>
            <w:r>
              <w:rPr>
                <w:rFonts w:ascii="Times New Roman" w:hAnsi="Times New Roman"/>
                <w:color w:val="000000"/>
                <w:sz w:val="16"/>
                <w:szCs w:val="24"/>
                <w:lang w:eastAsia="id-ID"/>
              </w:rPr>
              <w:t>40,42</w:t>
            </w:r>
          </w:p>
        </w:tc>
      </w:tr>
    </w:tbl>
    <w:p w:rsidR="008E6414" w:rsidRDefault="005D3C11" w:rsidP="008E6414">
      <w:pPr>
        <w:spacing w:before="240" w:after="0" w:line="240" w:lineRule="auto"/>
        <w:jc w:val="center"/>
        <w:rPr>
          <w:rFonts w:ascii="Times New Roman" w:hAnsi="Times New Roman"/>
          <w:sz w:val="20"/>
        </w:rPr>
      </w:pPr>
      <w:r w:rsidRPr="008E6414">
        <w:rPr>
          <w:rFonts w:ascii="Times New Roman" w:hAnsi="Times New Roman"/>
          <w:sz w:val="20"/>
        </w:rPr>
        <w:t xml:space="preserve">Tabel </w:t>
      </w:r>
      <w:r w:rsidR="008E6414" w:rsidRPr="008E6414">
        <w:rPr>
          <w:rFonts w:ascii="Times New Roman" w:hAnsi="Times New Roman"/>
          <w:sz w:val="20"/>
          <w:lang w:val="id-ID"/>
        </w:rPr>
        <w:t>11</w:t>
      </w:r>
      <w:r w:rsidR="008E6414">
        <w:rPr>
          <w:rFonts w:ascii="Times New Roman" w:hAnsi="Times New Roman"/>
          <w:sz w:val="20"/>
        </w:rPr>
        <w:t>. Konstanta Penurunan Mutu dan</w:t>
      </w:r>
    </w:p>
    <w:p w:rsidR="005D3C11" w:rsidRPr="008E6414" w:rsidRDefault="005D3C11" w:rsidP="000A62F0">
      <w:pPr>
        <w:spacing w:after="0" w:line="240" w:lineRule="auto"/>
        <w:jc w:val="center"/>
        <w:rPr>
          <w:rFonts w:ascii="Times New Roman" w:hAnsi="Times New Roman"/>
          <w:sz w:val="20"/>
        </w:rPr>
      </w:pPr>
      <w:r w:rsidRPr="008E6414">
        <w:rPr>
          <w:rFonts w:ascii="Times New Roman" w:hAnsi="Times New Roman"/>
          <w:sz w:val="20"/>
        </w:rPr>
        <w:t>Umur Simpan Pasta Bawang Merah</w:t>
      </w:r>
      <w:r w:rsidR="008E6414" w:rsidRPr="008E6414">
        <w:rPr>
          <w:rFonts w:ascii="Times New Roman" w:hAnsi="Times New Roman"/>
          <w:sz w:val="20"/>
          <w:lang w:val="id-ID"/>
        </w:rPr>
        <w:t xml:space="preserve"> </w:t>
      </w:r>
      <w:r w:rsidRPr="008E6414">
        <w:rPr>
          <w:rFonts w:ascii="Times New Roman" w:hAnsi="Times New Roman"/>
          <w:sz w:val="20"/>
        </w:rPr>
        <w:t>Kemasan Gelas Parameter Angka Peroksida</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567"/>
        <w:gridCol w:w="1134"/>
        <w:gridCol w:w="850"/>
      </w:tblGrid>
      <w:tr w:rsidR="005D3C11" w:rsidRPr="008E6414" w:rsidTr="008E6414">
        <w:trPr>
          <w:trHeight w:val="551"/>
          <w:jc w:val="center"/>
        </w:trPr>
        <w:tc>
          <w:tcPr>
            <w:tcW w:w="704" w:type="dxa"/>
            <w:shd w:val="clear" w:color="auto" w:fill="C00000"/>
            <w:vAlign w:val="center"/>
          </w:tcPr>
          <w:p w:rsidR="005D3C11" w:rsidRPr="008E6414" w:rsidRDefault="005D3C11" w:rsidP="00B17996">
            <w:pPr>
              <w:spacing w:after="0" w:line="240" w:lineRule="auto"/>
              <w:jc w:val="center"/>
              <w:rPr>
                <w:rFonts w:ascii="Times New Roman" w:hAnsi="Times New Roman"/>
                <w:b/>
                <w:sz w:val="16"/>
                <w:szCs w:val="24"/>
              </w:rPr>
            </w:pPr>
            <w:r w:rsidRPr="008E6414">
              <w:rPr>
                <w:rFonts w:ascii="Times New Roman" w:hAnsi="Times New Roman"/>
                <w:b/>
                <w:sz w:val="16"/>
                <w:szCs w:val="24"/>
              </w:rPr>
              <w:t>Suhu (</w:t>
            </w:r>
            <w:r w:rsidRPr="008E6414">
              <w:rPr>
                <w:rFonts w:ascii="Times New Roman" w:hAnsi="Times New Roman"/>
                <w:b/>
                <w:sz w:val="16"/>
                <w:szCs w:val="24"/>
                <w:vertAlign w:val="superscript"/>
              </w:rPr>
              <w:t>o</w:t>
            </w:r>
            <w:r w:rsidRPr="008E6414">
              <w:rPr>
                <w:rFonts w:ascii="Times New Roman" w:hAnsi="Times New Roman"/>
                <w:b/>
                <w:sz w:val="16"/>
                <w:szCs w:val="24"/>
              </w:rPr>
              <w:t>C)</w:t>
            </w:r>
          </w:p>
        </w:tc>
        <w:tc>
          <w:tcPr>
            <w:tcW w:w="851" w:type="dxa"/>
            <w:shd w:val="clear" w:color="auto" w:fill="C00000"/>
            <w:vAlign w:val="center"/>
          </w:tcPr>
          <w:p w:rsidR="005D3C11" w:rsidRPr="008E6414" w:rsidRDefault="005D3C11" w:rsidP="00B17996">
            <w:pPr>
              <w:spacing w:after="0" w:line="240" w:lineRule="auto"/>
              <w:jc w:val="center"/>
              <w:rPr>
                <w:rFonts w:ascii="Times New Roman" w:hAnsi="Times New Roman"/>
                <w:b/>
                <w:sz w:val="16"/>
                <w:szCs w:val="24"/>
              </w:rPr>
            </w:pPr>
            <w:r w:rsidRPr="008E6414">
              <w:rPr>
                <w:rFonts w:ascii="Times New Roman" w:hAnsi="Times New Roman"/>
                <w:b/>
                <w:sz w:val="16"/>
                <w:szCs w:val="24"/>
              </w:rPr>
              <w:t>Ea (kal/mol)</w:t>
            </w:r>
          </w:p>
        </w:tc>
        <w:tc>
          <w:tcPr>
            <w:tcW w:w="567" w:type="dxa"/>
            <w:shd w:val="clear" w:color="auto" w:fill="C00000"/>
            <w:vAlign w:val="center"/>
          </w:tcPr>
          <w:p w:rsidR="005D3C11" w:rsidRPr="008E6414" w:rsidRDefault="005D3C11" w:rsidP="00B17996">
            <w:pPr>
              <w:spacing w:after="0" w:line="240" w:lineRule="auto"/>
              <w:jc w:val="center"/>
              <w:rPr>
                <w:rFonts w:ascii="Times New Roman" w:hAnsi="Times New Roman"/>
                <w:b/>
                <w:sz w:val="16"/>
                <w:szCs w:val="24"/>
              </w:rPr>
            </w:pPr>
            <w:r w:rsidRPr="008E6414">
              <w:rPr>
                <w:rFonts w:ascii="Times New Roman" w:hAnsi="Times New Roman"/>
                <w:b/>
                <w:sz w:val="16"/>
                <w:szCs w:val="24"/>
              </w:rPr>
              <w:t>k</w:t>
            </w:r>
            <w:r w:rsidRPr="008E6414">
              <w:rPr>
                <w:rFonts w:ascii="Times New Roman" w:hAnsi="Times New Roman"/>
                <w:b/>
                <w:sz w:val="16"/>
                <w:szCs w:val="24"/>
                <w:vertAlign w:val="subscript"/>
              </w:rPr>
              <w:t>0</w:t>
            </w:r>
          </w:p>
        </w:tc>
        <w:tc>
          <w:tcPr>
            <w:tcW w:w="1134" w:type="dxa"/>
            <w:shd w:val="clear" w:color="auto" w:fill="C00000"/>
            <w:vAlign w:val="center"/>
          </w:tcPr>
          <w:p w:rsidR="005D3C11" w:rsidRPr="008E6414" w:rsidRDefault="005D3C11" w:rsidP="00B17996">
            <w:pPr>
              <w:spacing w:after="0" w:line="240" w:lineRule="auto"/>
              <w:jc w:val="center"/>
              <w:rPr>
                <w:rFonts w:ascii="Times New Roman" w:hAnsi="Times New Roman"/>
                <w:b/>
                <w:sz w:val="16"/>
                <w:szCs w:val="24"/>
              </w:rPr>
            </w:pPr>
            <w:r w:rsidRPr="008E6414">
              <w:rPr>
                <w:rFonts w:ascii="Times New Roman" w:hAnsi="Times New Roman"/>
                <w:b/>
                <w:sz w:val="16"/>
                <w:szCs w:val="24"/>
              </w:rPr>
              <w:t>Konstanta Penururnan Mutu (k)(/Hari)</w:t>
            </w:r>
          </w:p>
        </w:tc>
        <w:tc>
          <w:tcPr>
            <w:tcW w:w="850" w:type="dxa"/>
            <w:shd w:val="clear" w:color="auto" w:fill="C00000"/>
            <w:vAlign w:val="center"/>
          </w:tcPr>
          <w:p w:rsidR="005D3C11" w:rsidRPr="008E6414" w:rsidRDefault="005D3C11" w:rsidP="00B17996">
            <w:pPr>
              <w:spacing w:after="0" w:line="240" w:lineRule="auto"/>
              <w:jc w:val="center"/>
              <w:rPr>
                <w:rFonts w:ascii="Times New Roman" w:hAnsi="Times New Roman"/>
                <w:b/>
                <w:sz w:val="16"/>
                <w:szCs w:val="24"/>
              </w:rPr>
            </w:pPr>
            <w:r w:rsidRPr="008E6414">
              <w:rPr>
                <w:rFonts w:ascii="Times New Roman" w:hAnsi="Times New Roman"/>
                <w:b/>
                <w:sz w:val="16"/>
                <w:szCs w:val="24"/>
              </w:rPr>
              <w:t>Umur Simpan (Hari)</w:t>
            </w:r>
          </w:p>
        </w:tc>
      </w:tr>
      <w:tr w:rsidR="005D3C11" w:rsidRPr="008E6414" w:rsidTr="008E6414">
        <w:trPr>
          <w:trHeight w:val="174"/>
          <w:jc w:val="center"/>
        </w:trPr>
        <w:tc>
          <w:tcPr>
            <w:tcW w:w="704" w:type="dxa"/>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r w:rsidRPr="008E6414">
              <w:rPr>
                <w:rFonts w:ascii="Times New Roman" w:hAnsi="Times New Roman"/>
                <w:sz w:val="16"/>
                <w:szCs w:val="24"/>
              </w:rPr>
              <w:t>15</w:t>
            </w:r>
          </w:p>
        </w:tc>
        <w:tc>
          <w:tcPr>
            <w:tcW w:w="851" w:type="dxa"/>
            <w:vMerge w:val="restart"/>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r w:rsidRPr="008E6414">
              <w:rPr>
                <w:rFonts w:ascii="Times New Roman" w:hAnsi="Times New Roman"/>
                <w:sz w:val="16"/>
                <w:szCs w:val="24"/>
                <w:lang w:eastAsia="id-ID"/>
              </w:rPr>
              <w:t>1708,07916</w:t>
            </w:r>
          </w:p>
        </w:tc>
        <w:tc>
          <w:tcPr>
            <w:tcW w:w="567" w:type="dxa"/>
            <w:vMerge w:val="restart"/>
            <w:shd w:val="clear" w:color="auto" w:fill="auto"/>
            <w:vAlign w:val="center"/>
          </w:tcPr>
          <w:p w:rsidR="005D3C11" w:rsidRPr="008E6414" w:rsidRDefault="008E6414" w:rsidP="00B17996">
            <w:pPr>
              <w:spacing w:after="0" w:line="240" w:lineRule="auto"/>
              <w:jc w:val="center"/>
              <w:rPr>
                <w:rFonts w:ascii="Times New Roman" w:hAnsi="Times New Roman"/>
                <w:sz w:val="16"/>
                <w:szCs w:val="24"/>
              </w:rPr>
            </w:pPr>
            <w:r>
              <w:rPr>
                <w:rFonts w:ascii="Times New Roman" w:hAnsi="Times New Roman"/>
                <w:sz w:val="16"/>
                <w:szCs w:val="24"/>
                <w:lang w:eastAsia="id-ID"/>
              </w:rPr>
              <w:t>2,598410</w:t>
            </w:r>
          </w:p>
        </w:tc>
        <w:tc>
          <w:tcPr>
            <w:tcW w:w="1134" w:type="dxa"/>
            <w:shd w:val="clear" w:color="auto" w:fill="auto"/>
            <w:vAlign w:val="center"/>
          </w:tcPr>
          <w:p w:rsidR="005D3C11" w:rsidRPr="008E6414"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0,131149</w:t>
            </w:r>
            <w:r w:rsidR="005D3C11" w:rsidRPr="008E6414">
              <w:rPr>
                <w:rFonts w:ascii="Times New Roman" w:hAnsi="Times New Roman"/>
                <w:sz w:val="16"/>
                <w:szCs w:val="24"/>
                <w:lang w:eastAsia="id-ID"/>
              </w:rPr>
              <w:t>/hari</w:t>
            </w:r>
          </w:p>
        </w:tc>
        <w:tc>
          <w:tcPr>
            <w:tcW w:w="850" w:type="dxa"/>
            <w:shd w:val="clear" w:color="auto" w:fill="auto"/>
            <w:vAlign w:val="center"/>
          </w:tcPr>
          <w:p w:rsidR="005D3C11" w:rsidRPr="008E6414"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70,46</w:t>
            </w:r>
          </w:p>
        </w:tc>
      </w:tr>
      <w:tr w:rsidR="005D3C11" w:rsidRPr="008E6414" w:rsidTr="008E6414">
        <w:trPr>
          <w:trHeight w:val="188"/>
          <w:jc w:val="center"/>
        </w:trPr>
        <w:tc>
          <w:tcPr>
            <w:tcW w:w="704" w:type="dxa"/>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r w:rsidRPr="008E6414">
              <w:rPr>
                <w:rFonts w:ascii="Times New Roman" w:hAnsi="Times New Roman"/>
                <w:sz w:val="16"/>
                <w:szCs w:val="24"/>
              </w:rPr>
              <w:t>30</w:t>
            </w:r>
          </w:p>
        </w:tc>
        <w:tc>
          <w:tcPr>
            <w:tcW w:w="851" w:type="dxa"/>
            <w:vMerge/>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p>
        </w:tc>
        <w:tc>
          <w:tcPr>
            <w:tcW w:w="1134" w:type="dxa"/>
            <w:shd w:val="clear" w:color="auto" w:fill="auto"/>
            <w:vAlign w:val="center"/>
          </w:tcPr>
          <w:p w:rsidR="005D3C11" w:rsidRPr="008E6414"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0,152044</w:t>
            </w:r>
            <w:r w:rsidR="005D3C11" w:rsidRPr="008E6414">
              <w:rPr>
                <w:rFonts w:ascii="Times New Roman" w:hAnsi="Times New Roman"/>
                <w:sz w:val="16"/>
                <w:szCs w:val="24"/>
                <w:lang w:eastAsia="id-ID"/>
              </w:rPr>
              <w:t>/hari</w:t>
            </w:r>
          </w:p>
        </w:tc>
        <w:tc>
          <w:tcPr>
            <w:tcW w:w="850" w:type="dxa"/>
            <w:shd w:val="clear" w:color="auto" w:fill="auto"/>
            <w:vAlign w:val="center"/>
          </w:tcPr>
          <w:p w:rsidR="005D3C11" w:rsidRPr="008E6414"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60,77</w:t>
            </w:r>
          </w:p>
        </w:tc>
      </w:tr>
      <w:tr w:rsidR="005D3C11" w:rsidRPr="008E6414" w:rsidTr="008E6414">
        <w:trPr>
          <w:trHeight w:val="159"/>
          <w:jc w:val="center"/>
        </w:trPr>
        <w:tc>
          <w:tcPr>
            <w:tcW w:w="704" w:type="dxa"/>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r w:rsidRPr="008E6414">
              <w:rPr>
                <w:rFonts w:ascii="Times New Roman" w:hAnsi="Times New Roman"/>
                <w:sz w:val="16"/>
                <w:szCs w:val="24"/>
              </w:rPr>
              <w:t>45</w:t>
            </w:r>
          </w:p>
        </w:tc>
        <w:tc>
          <w:tcPr>
            <w:tcW w:w="851" w:type="dxa"/>
            <w:vMerge/>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5D3C11" w:rsidRPr="008E6414" w:rsidRDefault="005D3C11" w:rsidP="00B17996">
            <w:pPr>
              <w:spacing w:after="0" w:line="240" w:lineRule="auto"/>
              <w:jc w:val="center"/>
              <w:rPr>
                <w:rFonts w:ascii="Times New Roman" w:hAnsi="Times New Roman"/>
                <w:sz w:val="16"/>
                <w:szCs w:val="24"/>
              </w:rPr>
            </w:pPr>
          </w:p>
        </w:tc>
        <w:tc>
          <w:tcPr>
            <w:tcW w:w="1134" w:type="dxa"/>
            <w:shd w:val="clear" w:color="auto" w:fill="auto"/>
            <w:vAlign w:val="center"/>
          </w:tcPr>
          <w:p w:rsidR="005D3C11" w:rsidRPr="008E6414"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0,173827</w:t>
            </w:r>
            <w:r w:rsidR="005D3C11" w:rsidRPr="008E6414">
              <w:rPr>
                <w:rFonts w:ascii="Times New Roman" w:hAnsi="Times New Roman"/>
                <w:sz w:val="16"/>
                <w:szCs w:val="24"/>
                <w:lang w:eastAsia="id-ID"/>
              </w:rPr>
              <w:t>/hari</w:t>
            </w:r>
          </w:p>
        </w:tc>
        <w:tc>
          <w:tcPr>
            <w:tcW w:w="850" w:type="dxa"/>
            <w:shd w:val="clear" w:color="auto" w:fill="auto"/>
            <w:vAlign w:val="center"/>
          </w:tcPr>
          <w:p w:rsidR="005D3C11" w:rsidRPr="008E6414" w:rsidRDefault="008E6414" w:rsidP="008E6414">
            <w:pPr>
              <w:spacing w:after="0" w:line="240" w:lineRule="auto"/>
              <w:jc w:val="center"/>
              <w:rPr>
                <w:rFonts w:ascii="Times New Roman" w:hAnsi="Times New Roman"/>
                <w:sz w:val="16"/>
                <w:szCs w:val="24"/>
              </w:rPr>
            </w:pPr>
            <w:r>
              <w:rPr>
                <w:rFonts w:ascii="Times New Roman" w:hAnsi="Times New Roman"/>
                <w:sz w:val="16"/>
                <w:szCs w:val="24"/>
                <w:lang w:eastAsia="id-ID"/>
              </w:rPr>
              <w:t>53,16</w:t>
            </w:r>
          </w:p>
        </w:tc>
      </w:tr>
    </w:tbl>
    <w:p w:rsidR="005D3C11" w:rsidRPr="008E6414" w:rsidRDefault="005D3C11" w:rsidP="008E6414">
      <w:pPr>
        <w:spacing w:before="240" w:after="0" w:line="240" w:lineRule="auto"/>
        <w:ind w:firstLine="284"/>
        <w:jc w:val="both"/>
        <w:rPr>
          <w:rFonts w:ascii="Times New Roman" w:hAnsi="Times New Roman"/>
          <w:sz w:val="20"/>
          <w:szCs w:val="20"/>
        </w:rPr>
      </w:pPr>
      <w:r w:rsidRPr="008E6414">
        <w:rPr>
          <w:rFonts w:ascii="Times New Roman" w:hAnsi="Times New Roman"/>
          <w:sz w:val="20"/>
          <w:szCs w:val="20"/>
        </w:rPr>
        <w:t xml:space="preserve">Berdasarkan tabel di atas dapat diketahui laju penurunan mutu masing-masing suhu berbeda dan jenis kemasan yang digunakan berpengaruh. Dapat dilihat bahwa pasta bawang merah yang dikemas dengan </w:t>
      </w:r>
      <w:r w:rsidRPr="008E6414">
        <w:rPr>
          <w:rFonts w:ascii="Times New Roman" w:hAnsi="Times New Roman"/>
          <w:i/>
          <w:sz w:val="20"/>
          <w:szCs w:val="20"/>
        </w:rPr>
        <w:t>alumunium foil</w:t>
      </w:r>
      <w:r w:rsidRPr="008E6414">
        <w:rPr>
          <w:rFonts w:ascii="Times New Roman" w:hAnsi="Times New Roman"/>
          <w:sz w:val="20"/>
          <w:szCs w:val="20"/>
        </w:rPr>
        <w:t xml:space="preserve"> memiliki konstanta penurunan mutu yang lebih besar dari kemasan gelas sehingga umur simpannya lebih singkat.</w:t>
      </w:r>
    </w:p>
    <w:p w:rsidR="005D3C11" w:rsidRPr="008E6414" w:rsidRDefault="005D3C11" w:rsidP="008E6414">
      <w:pPr>
        <w:pStyle w:val="NormalWeb"/>
        <w:shd w:val="clear" w:color="auto" w:fill="FFFFFF"/>
        <w:tabs>
          <w:tab w:val="left" w:pos="426"/>
        </w:tabs>
        <w:spacing w:before="0" w:beforeAutospacing="0" w:after="0" w:afterAutospacing="0"/>
        <w:jc w:val="both"/>
        <w:rPr>
          <w:b/>
          <w:sz w:val="20"/>
          <w:szCs w:val="20"/>
          <w:lang w:val="id-ID"/>
        </w:rPr>
      </w:pPr>
    </w:p>
    <w:p w:rsidR="005D3C11" w:rsidRPr="008E6414" w:rsidRDefault="005D3C11" w:rsidP="008E6414">
      <w:pPr>
        <w:pStyle w:val="NormalWeb"/>
        <w:shd w:val="clear" w:color="auto" w:fill="FFFFFF"/>
        <w:tabs>
          <w:tab w:val="left" w:pos="426"/>
        </w:tabs>
        <w:spacing w:before="0" w:beforeAutospacing="0" w:after="0" w:afterAutospacing="0" w:line="276" w:lineRule="auto"/>
        <w:jc w:val="both"/>
        <w:rPr>
          <w:b/>
          <w:sz w:val="20"/>
          <w:szCs w:val="20"/>
          <w:lang w:val="id-ID"/>
        </w:rPr>
      </w:pPr>
      <w:r w:rsidRPr="008E6414">
        <w:rPr>
          <w:b/>
          <w:sz w:val="20"/>
          <w:szCs w:val="20"/>
          <w:lang w:val="id-ID"/>
        </w:rPr>
        <w:t>Jumlah Total Mikroba</w:t>
      </w:r>
    </w:p>
    <w:p w:rsidR="005D3C11" w:rsidRPr="008E6414" w:rsidRDefault="005D3C11" w:rsidP="000A62F0">
      <w:pPr>
        <w:spacing w:line="240" w:lineRule="auto"/>
        <w:ind w:firstLine="284"/>
        <w:jc w:val="both"/>
        <w:rPr>
          <w:rFonts w:ascii="Times New Roman" w:hAnsi="Times New Roman"/>
          <w:sz w:val="20"/>
          <w:szCs w:val="20"/>
        </w:rPr>
      </w:pPr>
      <w:r w:rsidRPr="008E6414">
        <w:rPr>
          <w:rFonts w:ascii="Times New Roman" w:hAnsi="Times New Roman"/>
          <w:sz w:val="20"/>
          <w:szCs w:val="20"/>
        </w:rPr>
        <w:t xml:space="preserve">Hasil analisis perubahan jumlah total mikroba pasta bawang merah terpilih yang dikemas menggunakan </w:t>
      </w:r>
      <w:r w:rsidRPr="008E6414">
        <w:rPr>
          <w:rFonts w:ascii="Times New Roman" w:hAnsi="Times New Roman"/>
          <w:i/>
          <w:sz w:val="20"/>
          <w:szCs w:val="20"/>
        </w:rPr>
        <w:t>alumunium foil</w:t>
      </w:r>
      <w:r w:rsidRPr="008E6414">
        <w:rPr>
          <w:rFonts w:ascii="Times New Roman" w:hAnsi="Times New Roman"/>
          <w:sz w:val="20"/>
          <w:szCs w:val="20"/>
        </w:rPr>
        <w:t xml:space="preserve"> dan kemasan gelas dan disimpan pada kondisi suhu yang berbeda dapat dilihat pada </w:t>
      </w:r>
      <w:r w:rsidR="008E6414">
        <w:rPr>
          <w:rFonts w:ascii="Times New Roman" w:hAnsi="Times New Roman"/>
          <w:sz w:val="20"/>
          <w:szCs w:val="20"/>
          <w:lang w:val="id-ID"/>
        </w:rPr>
        <w:t>Gambar</w:t>
      </w:r>
      <w:r w:rsidRPr="008E6414">
        <w:rPr>
          <w:rFonts w:ascii="Times New Roman" w:hAnsi="Times New Roman"/>
          <w:sz w:val="20"/>
          <w:szCs w:val="20"/>
        </w:rPr>
        <w:t xml:space="preserve"> </w:t>
      </w:r>
      <w:r w:rsidR="008E6414">
        <w:rPr>
          <w:rFonts w:ascii="Times New Roman" w:hAnsi="Times New Roman"/>
          <w:sz w:val="20"/>
          <w:szCs w:val="20"/>
          <w:lang w:val="id-ID"/>
        </w:rPr>
        <w:t>9</w:t>
      </w:r>
      <w:r w:rsidRPr="008E6414">
        <w:rPr>
          <w:rFonts w:ascii="Times New Roman" w:hAnsi="Times New Roman"/>
          <w:sz w:val="20"/>
          <w:szCs w:val="20"/>
        </w:rPr>
        <w:t xml:space="preserve"> dan </w:t>
      </w:r>
      <w:r w:rsidR="008E6414">
        <w:rPr>
          <w:rFonts w:ascii="Times New Roman" w:hAnsi="Times New Roman"/>
          <w:sz w:val="20"/>
          <w:szCs w:val="20"/>
          <w:lang w:val="id-ID"/>
        </w:rPr>
        <w:t>10</w:t>
      </w:r>
      <w:r w:rsidRPr="008E6414">
        <w:rPr>
          <w:rFonts w:ascii="Times New Roman" w:hAnsi="Times New Roman"/>
          <w:sz w:val="20"/>
          <w:szCs w:val="20"/>
        </w:rPr>
        <w:t xml:space="preserve">. </w:t>
      </w:r>
    </w:p>
    <w:p w:rsidR="005D3C11" w:rsidRDefault="005D3C11" w:rsidP="008E6414">
      <w:pPr>
        <w:spacing w:after="0" w:line="240" w:lineRule="auto"/>
        <w:jc w:val="both"/>
        <w:rPr>
          <w:rFonts w:ascii="Times New Roman" w:hAnsi="Times New Roman"/>
          <w:sz w:val="24"/>
          <w:szCs w:val="24"/>
        </w:rPr>
      </w:pPr>
      <w:r>
        <w:rPr>
          <w:noProof/>
          <w:lang w:val="id-ID" w:eastAsia="id-ID"/>
        </w:rPr>
        <w:drawing>
          <wp:inline distT="0" distB="0" distL="0" distR="0" wp14:anchorId="29D94CC2" wp14:editId="7A8B19A4">
            <wp:extent cx="2651760" cy="1705610"/>
            <wp:effectExtent l="0" t="0" r="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51760" cy="1705610"/>
                    </a:xfrm>
                    <a:prstGeom prst="rect">
                      <a:avLst/>
                    </a:prstGeom>
                  </pic:spPr>
                </pic:pic>
              </a:graphicData>
            </a:graphic>
          </wp:inline>
        </w:drawing>
      </w:r>
    </w:p>
    <w:p w:rsidR="008E6414" w:rsidRDefault="005D3C11" w:rsidP="008E6414">
      <w:pPr>
        <w:spacing w:after="0" w:line="240" w:lineRule="auto"/>
        <w:jc w:val="center"/>
        <w:rPr>
          <w:rFonts w:ascii="Times New Roman" w:hAnsi="Times New Roman"/>
          <w:sz w:val="20"/>
          <w:szCs w:val="24"/>
        </w:rPr>
      </w:pPr>
      <w:r w:rsidRPr="008E6414">
        <w:rPr>
          <w:rFonts w:ascii="Times New Roman" w:hAnsi="Times New Roman"/>
          <w:sz w:val="20"/>
          <w:szCs w:val="24"/>
        </w:rPr>
        <w:t xml:space="preserve">Gambar </w:t>
      </w:r>
      <w:r w:rsidR="008E6414" w:rsidRPr="008E6414">
        <w:rPr>
          <w:rFonts w:ascii="Times New Roman" w:hAnsi="Times New Roman"/>
          <w:sz w:val="20"/>
          <w:szCs w:val="24"/>
          <w:lang w:val="id-ID"/>
        </w:rPr>
        <w:t>9</w:t>
      </w:r>
      <w:r w:rsidRPr="008E6414">
        <w:rPr>
          <w:rFonts w:ascii="Times New Roman" w:hAnsi="Times New Roman"/>
          <w:sz w:val="20"/>
          <w:szCs w:val="24"/>
        </w:rPr>
        <w:t xml:space="preserve">. Grafik Jumlah Total Mikroba Pasta Bawang Merah Kemasan </w:t>
      </w:r>
      <w:r w:rsidRPr="008E6414">
        <w:rPr>
          <w:rFonts w:ascii="Times New Roman" w:hAnsi="Times New Roman"/>
          <w:i/>
          <w:sz w:val="20"/>
          <w:szCs w:val="24"/>
        </w:rPr>
        <w:t>Alumunium Foil</w:t>
      </w:r>
    </w:p>
    <w:p w:rsidR="005D3C11" w:rsidRPr="008E6414" w:rsidRDefault="008E6414" w:rsidP="008E6414">
      <w:pPr>
        <w:spacing w:after="0" w:line="240" w:lineRule="auto"/>
        <w:jc w:val="center"/>
        <w:rPr>
          <w:rFonts w:ascii="Times New Roman" w:hAnsi="Times New Roman"/>
          <w:sz w:val="20"/>
          <w:szCs w:val="24"/>
        </w:rPr>
      </w:pPr>
      <w:r>
        <w:rPr>
          <w:rFonts w:ascii="Times New Roman" w:hAnsi="Times New Roman"/>
          <w:sz w:val="20"/>
          <w:szCs w:val="24"/>
        </w:rPr>
        <w:t>Selama Penyimpanan</w:t>
      </w:r>
    </w:p>
    <w:p w:rsidR="005D3C11" w:rsidRDefault="005D3C11" w:rsidP="00E246CA">
      <w:pPr>
        <w:spacing w:after="0" w:line="240" w:lineRule="auto"/>
        <w:ind w:firstLine="567"/>
        <w:jc w:val="both"/>
        <w:rPr>
          <w:rFonts w:ascii="Times New Roman" w:hAnsi="Times New Roman"/>
          <w:sz w:val="24"/>
          <w:szCs w:val="24"/>
        </w:rPr>
      </w:pPr>
    </w:p>
    <w:p w:rsidR="005D3C11" w:rsidRDefault="005D3C11" w:rsidP="00E246CA">
      <w:pPr>
        <w:spacing w:after="0" w:line="240" w:lineRule="auto"/>
        <w:ind w:firstLine="567"/>
        <w:jc w:val="both"/>
        <w:rPr>
          <w:rFonts w:ascii="Times New Roman" w:hAnsi="Times New Roman"/>
          <w:sz w:val="24"/>
          <w:szCs w:val="24"/>
        </w:rPr>
      </w:pPr>
    </w:p>
    <w:p w:rsidR="005D3C11" w:rsidRPr="006C72E3" w:rsidRDefault="005D3C11" w:rsidP="006C72E3">
      <w:pPr>
        <w:spacing w:after="0" w:line="240" w:lineRule="auto"/>
        <w:jc w:val="both"/>
        <w:rPr>
          <w:rFonts w:ascii="Times New Roman" w:hAnsi="Times New Roman"/>
          <w:sz w:val="20"/>
          <w:szCs w:val="20"/>
        </w:rPr>
      </w:pPr>
      <w:r w:rsidRPr="006C72E3">
        <w:rPr>
          <w:noProof/>
          <w:sz w:val="20"/>
          <w:szCs w:val="20"/>
          <w:lang w:val="id-ID" w:eastAsia="id-ID"/>
        </w:rPr>
        <w:lastRenderedPageBreak/>
        <w:drawing>
          <wp:inline distT="0" distB="0" distL="0" distR="0" wp14:anchorId="20E048B7" wp14:editId="06D8D9F8">
            <wp:extent cx="2651760" cy="1610360"/>
            <wp:effectExtent l="0" t="0" r="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51760" cy="1610360"/>
                    </a:xfrm>
                    <a:prstGeom prst="rect">
                      <a:avLst/>
                    </a:prstGeom>
                  </pic:spPr>
                </pic:pic>
              </a:graphicData>
            </a:graphic>
          </wp:inline>
        </w:drawing>
      </w:r>
    </w:p>
    <w:p w:rsidR="006C72E3" w:rsidRDefault="005D3C11" w:rsidP="006C72E3">
      <w:pPr>
        <w:spacing w:after="0" w:line="240" w:lineRule="auto"/>
        <w:jc w:val="center"/>
        <w:rPr>
          <w:rFonts w:ascii="Times New Roman" w:hAnsi="Times New Roman"/>
          <w:sz w:val="20"/>
          <w:szCs w:val="20"/>
        </w:rPr>
      </w:pPr>
      <w:r w:rsidRPr="006C72E3">
        <w:rPr>
          <w:rFonts w:ascii="Times New Roman" w:hAnsi="Times New Roman"/>
          <w:sz w:val="20"/>
          <w:szCs w:val="20"/>
        </w:rPr>
        <w:t xml:space="preserve">Gambar </w:t>
      </w:r>
      <w:r w:rsidR="006C72E3">
        <w:rPr>
          <w:rFonts w:ascii="Times New Roman" w:hAnsi="Times New Roman"/>
          <w:sz w:val="20"/>
          <w:szCs w:val="20"/>
          <w:lang w:val="id-ID"/>
        </w:rPr>
        <w:t>10</w:t>
      </w:r>
      <w:r w:rsidRPr="006C72E3">
        <w:rPr>
          <w:rFonts w:ascii="Times New Roman" w:hAnsi="Times New Roman"/>
          <w:sz w:val="20"/>
          <w:szCs w:val="20"/>
        </w:rPr>
        <w:t>. Grafik Jumlah Total Mikroba Pasta Bawang Merah K</w:t>
      </w:r>
      <w:r w:rsidR="006C72E3">
        <w:rPr>
          <w:rFonts w:ascii="Times New Roman" w:hAnsi="Times New Roman"/>
          <w:sz w:val="20"/>
          <w:szCs w:val="20"/>
        </w:rPr>
        <w:t>emasan Gelas</w:t>
      </w:r>
    </w:p>
    <w:p w:rsidR="005D3C11" w:rsidRPr="006C72E3" w:rsidRDefault="006C72E3" w:rsidP="000A62F0">
      <w:pPr>
        <w:spacing w:line="240" w:lineRule="auto"/>
        <w:jc w:val="center"/>
        <w:rPr>
          <w:rFonts w:ascii="Times New Roman" w:hAnsi="Times New Roman"/>
          <w:sz w:val="20"/>
          <w:szCs w:val="20"/>
        </w:rPr>
      </w:pPr>
      <w:r>
        <w:rPr>
          <w:rFonts w:ascii="Times New Roman" w:hAnsi="Times New Roman"/>
          <w:sz w:val="20"/>
          <w:szCs w:val="20"/>
        </w:rPr>
        <w:t>Selama Penyimpanan</w:t>
      </w:r>
    </w:p>
    <w:p w:rsidR="00175E64" w:rsidRDefault="00175E64" w:rsidP="00175E64">
      <w:pPr>
        <w:spacing w:after="0" w:line="240" w:lineRule="auto"/>
        <w:ind w:firstLine="284"/>
        <w:jc w:val="both"/>
        <w:rPr>
          <w:rFonts w:ascii="Times New Roman" w:hAnsi="Times New Roman" w:cs="Times New Roman"/>
          <w:sz w:val="20"/>
          <w:szCs w:val="20"/>
          <w:lang w:val="id-ID"/>
        </w:rPr>
      </w:pPr>
      <w:r w:rsidRPr="00992B3F">
        <w:rPr>
          <w:rFonts w:ascii="Times New Roman" w:hAnsi="Times New Roman"/>
          <w:sz w:val="20"/>
          <w:szCs w:val="20"/>
        </w:rPr>
        <w:t>Salah satu penyebab menurunnya mutu dari suatu produk adalah pertumbuhan dan aktifitas total mikroba. Faktor-faktor yang mempengaruhi pertumbuhan mikroorganisme yakni sifat bahan pangan, pengolahan, penanganan dan penyimpanan serta kondisi lingkungan dengan cepat. Mikroba dapat tumbuh dalam makanan dipengaruhi oleh faktor lingkungan yang mendukung antara lain</w:t>
      </w:r>
      <w:r w:rsidRPr="008E6414">
        <w:rPr>
          <w:rFonts w:ascii="Times New Roman" w:hAnsi="Times New Roman"/>
          <w:sz w:val="20"/>
          <w:szCs w:val="20"/>
        </w:rPr>
        <w:t xml:space="preserve"> keberadaan zat gizi, kelembaban, ketersediaan oksigen, potensial redoks, pH, dan inhibitor</w:t>
      </w:r>
      <w:r>
        <w:rPr>
          <w:rFonts w:ascii="Times New Roman" w:hAnsi="Times New Roman"/>
          <w:sz w:val="20"/>
          <w:szCs w:val="20"/>
          <w:lang w:val="id-ID"/>
        </w:rPr>
        <w:t>.</w:t>
      </w:r>
    </w:p>
    <w:p w:rsidR="00175E64" w:rsidRPr="00175E64" w:rsidRDefault="00175E64" w:rsidP="00175E64">
      <w:pPr>
        <w:spacing w:after="0" w:line="240" w:lineRule="auto"/>
        <w:ind w:firstLine="284"/>
        <w:jc w:val="both"/>
        <w:rPr>
          <w:rFonts w:ascii="Times New Roman" w:hAnsi="Times New Roman" w:cs="Times New Roman"/>
          <w:sz w:val="16"/>
          <w:szCs w:val="20"/>
          <w:lang w:val="id-ID"/>
        </w:rPr>
      </w:pPr>
      <w:r w:rsidRPr="00175E64">
        <w:rPr>
          <w:rFonts w:ascii="Times New Roman" w:hAnsi="Times New Roman"/>
          <w:sz w:val="20"/>
          <w:szCs w:val="24"/>
        </w:rPr>
        <w:t xml:space="preserve">Jika dilihat dari </w:t>
      </w:r>
      <w:r w:rsidRPr="00175E64">
        <w:rPr>
          <w:rFonts w:ascii="Times New Roman" w:hAnsi="Times New Roman"/>
          <w:sz w:val="20"/>
          <w:szCs w:val="24"/>
          <w:lang w:val="id-ID"/>
        </w:rPr>
        <w:t>data yang diperoleh</w:t>
      </w:r>
      <w:r w:rsidRPr="00175E64">
        <w:rPr>
          <w:rFonts w:ascii="Times New Roman" w:hAnsi="Times New Roman"/>
          <w:sz w:val="20"/>
          <w:szCs w:val="24"/>
        </w:rPr>
        <w:t>, jumlah mikroorganisme pada suhu 45</w:t>
      </w:r>
      <w:r w:rsidRPr="00175E64">
        <w:rPr>
          <w:rFonts w:ascii="Times New Roman" w:hAnsi="Times New Roman"/>
          <w:sz w:val="20"/>
          <w:szCs w:val="24"/>
          <w:vertAlign w:val="superscript"/>
        </w:rPr>
        <w:t>o</w:t>
      </w:r>
      <w:r w:rsidRPr="00175E64">
        <w:rPr>
          <w:rFonts w:ascii="Times New Roman" w:hAnsi="Times New Roman"/>
          <w:sz w:val="20"/>
          <w:szCs w:val="24"/>
        </w:rPr>
        <w:t>C lebih banyak dibandingkan pada suhu 15</w:t>
      </w:r>
      <w:r w:rsidRPr="00175E64">
        <w:rPr>
          <w:rFonts w:ascii="Times New Roman" w:hAnsi="Times New Roman"/>
          <w:sz w:val="20"/>
          <w:szCs w:val="24"/>
          <w:vertAlign w:val="superscript"/>
        </w:rPr>
        <w:t>o</w:t>
      </w:r>
      <w:r w:rsidRPr="00175E64">
        <w:rPr>
          <w:rFonts w:ascii="Times New Roman" w:hAnsi="Times New Roman"/>
          <w:sz w:val="20"/>
          <w:szCs w:val="24"/>
        </w:rPr>
        <w:t>C dan 30</w:t>
      </w:r>
      <w:r w:rsidRPr="00175E64">
        <w:rPr>
          <w:rFonts w:ascii="Times New Roman" w:hAnsi="Times New Roman"/>
          <w:sz w:val="20"/>
          <w:szCs w:val="24"/>
          <w:vertAlign w:val="superscript"/>
        </w:rPr>
        <w:t>o</w:t>
      </w:r>
      <w:r w:rsidRPr="00175E64">
        <w:rPr>
          <w:rFonts w:ascii="Times New Roman" w:hAnsi="Times New Roman"/>
          <w:sz w:val="20"/>
          <w:szCs w:val="24"/>
        </w:rPr>
        <w:t>C. Hal ini membuktikan bah</w:t>
      </w:r>
      <w:r>
        <w:rPr>
          <w:rFonts w:ascii="Times New Roman" w:hAnsi="Times New Roman"/>
          <w:sz w:val="20"/>
          <w:szCs w:val="24"/>
        </w:rPr>
        <w:t xml:space="preserve">wa suhu penyimpanan berpengaruh terhadap pertumbuhan </w:t>
      </w:r>
      <w:r w:rsidRPr="00175E64">
        <w:rPr>
          <w:rFonts w:ascii="Times New Roman" w:hAnsi="Times New Roman"/>
          <w:sz w:val="20"/>
          <w:szCs w:val="24"/>
        </w:rPr>
        <w:t>mikroorganisme. Berdasarkan pernyataan tersebut dapat diketahui bahwa suhu penyimpanan yang dipergunakan pada kondisi yang rentan untuk ditumbuhi mikroorganisme khususnya untuk golongan mesofilik dan thermofilik.</w:t>
      </w:r>
    </w:p>
    <w:p w:rsidR="006C72E3" w:rsidRDefault="005D3C11" w:rsidP="006C72E3">
      <w:pPr>
        <w:spacing w:after="0" w:line="240" w:lineRule="auto"/>
        <w:ind w:firstLine="284"/>
        <w:jc w:val="both"/>
        <w:rPr>
          <w:rFonts w:ascii="Times New Roman" w:hAnsi="Times New Roman"/>
          <w:sz w:val="20"/>
          <w:szCs w:val="20"/>
        </w:rPr>
      </w:pPr>
      <w:r w:rsidRPr="006C72E3">
        <w:rPr>
          <w:rFonts w:ascii="Times New Roman" w:hAnsi="Times New Roman"/>
          <w:sz w:val="20"/>
          <w:szCs w:val="20"/>
        </w:rPr>
        <w:t>Setelah data tersebut diplotkan ke dalam ordo 0 dan ordo 1, maka ordo reaksi yang paling sesuai adalah ordo reaksi yang paling sesuai adalah ordo reaksi yang mempunyai nilai koefisien determinasi (R</w:t>
      </w:r>
      <w:r w:rsidRPr="006C72E3">
        <w:rPr>
          <w:rFonts w:ascii="Times New Roman" w:hAnsi="Times New Roman"/>
          <w:sz w:val="20"/>
          <w:szCs w:val="20"/>
          <w:vertAlign w:val="superscript"/>
        </w:rPr>
        <w:t>2</w:t>
      </w:r>
      <w:r w:rsidRPr="006C72E3">
        <w:rPr>
          <w:rFonts w:ascii="Times New Roman" w:hAnsi="Times New Roman"/>
          <w:sz w:val="20"/>
          <w:szCs w:val="20"/>
        </w:rPr>
        <w:t xml:space="preserve">) paling tinggi yaitu ordo 0. </w:t>
      </w:r>
    </w:p>
    <w:p w:rsidR="005D3C11" w:rsidRPr="006C72E3" w:rsidRDefault="005D3C11" w:rsidP="000A62F0">
      <w:pPr>
        <w:spacing w:line="240" w:lineRule="auto"/>
        <w:ind w:firstLine="284"/>
        <w:jc w:val="both"/>
        <w:rPr>
          <w:rFonts w:ascii="Times New Roman" w:hAnsi="Times New Roman"/>
          <w:sz w:val="20"/>
          <w:szCs w:val="20"/>
        </w:rPr>
      </w:pPr>
      <w:r w:rsidRPr="006C72E3">
        <w:rPr>
          <w:rFonts w:ascii="Times New Roman" w:hAnsi="Times New Roman"/>
          <w:sz w:val="20"/>
          <w:szCs w:val="20"/>
        </w:rPr>
        <w:t xml:space="preserve">Kemudian, didapatkan nilai k dari masing-masing persamaan regresi ordo 0. Nilai k kemudian diplotkan ke dalam grafik yang dapat dilihat pada Gambar </w:t>
      </w:r>
      <w:r w:rsidR="006C72E3">
        <w:rPr>
          <w:rFonts w:ascii="Times New Roman" w:hAnsi="Times New Roman"/>
          <w:sz w:val="20"/>
          <w:szCs w:val="20"/>
          <w:lang w:val="id-ID"/>
        </w:rPr>
        <w:t>11</w:t>
      </w:r>
      <w:r w:rsidRPr="006C72E3">
        <w:rPr>
          <w:rFonts w:ascii="Times New Roman" w:hAnsi="Times New Roman"/>
          <w:sz w:val="20"/>
          <w:szCs w:val="20"/>
        </w:rPr>
        <w:t xml:space="preserve"> dan </w:t>
      </w:r>
      <w:r w:rsidR="006C72E3">
        <w:rPr>
          <w:rFonts w:ascii="Times New Roman" w:hAnsi="Times New Roman"/>
          <w:sz w:val="20"/>
          <w:szCs w:val="20"/>
          <w:lang w:val="id-ID"/>
        </w:rPr>
        <w:t>12</w:t>
      </w:r>
      <w:r w:rsidRPr="006C72E3">
        <w:rPr>
          <w:rFonts w:ascii="Times New Roman" w:hAnsi="Times New Roman"/>
          <w:sz w:val="20"/>
          <w:szCs w:val="20"/>
        </w:rPr>
        <w:t xml:space="preserve"> dengan 1/T sebagai sumbu x dan ln k sebagai sumbu y.</w:t>
      </w:r>
    </w:p>
    <w:p w:rsidR="006C72E3" w:rsidRDefault="005D3C11" w:rsidP="006C72E3">
      <w:pPr>
        <w:spacing w:after="0" w:line="240" w:lineRule="auto"/>
        <w:jc w:val="center"/>
        <w:rPr>
          <w:rFonts w:ascii="Times New Roman" w:hAnsi="Times New Roman"/>
          <w:sz w:val="20"/>
          <w:szCs w:val="20"/>
        </w:rPr>
      </w:pPr>
      <w:r w:rsidRPr="006C72E3">
        <w:rPr>
          <w:rFonts w:ascii="Times New Roman" w:hAnsi="Times New Roman"/>
          <w:sz w:val="20"/>
          <w:szCs w:val="20"/>
        </w:rPr>
        <w:t xml:space="preserve">Tabel </w:t>
      </w:r>
      <w:r w:rsidR="006C72E3">
        <w:rPr>
          <w:rFonts w:ascii="Times New Roman" w:hAnsi="Times New Roman"/>
          <w:sz w:val="20"/>
          <w:szCs w:val="20"/>
          <w:lang w:val="id-ID"/>
        </w:rPr>
        <w:t>12</w:t>
      </w:r>
      <w:r w:rsidRPr="006C72E3">
        <w:rPr>
          <w:rFonts w:ascii="Times New Roman" w:hAnsi="Times New Roman"/>
          <w:sz w:val="20"/>
          <w:szCs w:val="20"/>
        </w:rPr>
        <w:t xml:space="preserve">. 1/T terhadap ln k Pasta Bawang Merah Kemasan </w:t>
      </w:r>
      <w:r w:rsidRPr="006C72E3">
        <w:rPr>
          <w:rFonts w:ascii="Times New Roman" w:hAnsi="Times New Roman"/>
          <w:i/>
          <w:sz w:val="20"/>
          <w:szCs w:val="20"/>
        </w:rPr>
        <w:t xml:space="preserve">Alumunium Foil </w:t>
      </w:r>
      <w:r w:rsidR="006C72E3">
        <w:rPr>
          <w:rFonts w:ascii="Times New Roman" w:hAnsi="Times New Roman"/>
          <w:sz w:val="20"/>
          <w:szCs w:val="20"/>
        </w:rPr>
        <w:t>Parameter</w:t>
      </w:r>
    </w:p>
    <w:p w:rsidR="005D3C11" w:rsidRPr="006C72E3" w:rsidRDefault="005D3C11" w:rsidP="006C72E3">
      <w:pPr>
        <w:spacing w:after="0" w:line="240" w:lineRule="auto"/>
        <w:jc w:val="center"/>
        <w:rPr>
          <w:rFonts w:ascii="Times New Roman" w:hAnsi="Times New Roman"/>
          <w:i/>
          <w:sz w:val="20"/>
          <w:szCs w:val="20"/>
        </w:rPr>
      </w:pPr>
      <w:r w:rsidRPr="006C72E3">
        <w:rPr>
          <w:rFonts w:ascii="Times New Roman" w:hAnsi="Times New Roman"/>
          <w:sz w:val="20"/>
          <w:szCs w:val="20"/>
        </w:rPr>
        <w:t>Jumlah Total Mikroba</w:t>
      </w:r>
    </w:p>
    <w:tbl>
      <w:tblPr>
        <w:tblW w:w="3964" w:type="dxa"/>
        <w:jc w:val="center"/>
        <w:tblLook w:val="04A0" w:firstRow="1" w:lastRow="0" w:firstColumn="1" w:lastColumn="0" w:noHBand="0" w:noVBand="1"/>
      </w:tblPr>
      <w:tblGrid>
        <w:gridCol w:w="694"/>
        <w:gridCol w:w="698"/>
        <w:gridCol w:w="891"/>
        <w:gridCol w:w="711"/>
        <w:gridCol w:w="970"/>
      </w:tblGrid>
      <w:tr w:rsidR="005D3C11" w:rsidRPr="006C72E3" w:rsidTr="006C72E3">
        <w:trPr>
          <w:trHeight w:val="276"/>
          <w:jc w:val="center"/>
        </w:trPr>
        <w:tc>
          <w:tcPr>
            <w:tcW w:w="694"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Suhu (°C)</w:t>
            </w:r>
          </w:p>
        </w:tc>
        <w:tc>
          <w:tcPr>
            <w:tcW w:w="698"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Suhu (K)</w:t>
            </w:r>
          </w:p>
        </w:tc>
        <w:tc>
          <w:tcPr>
            <w:tcW w:w="89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(1/T) K</w:t>
            </w:r>
          </w:p>
        </w:tc>
        <w:tc>
          <w:tcPr>
            <w:tcW w:w="71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k</w:t>
            </w:r>
          </w:p>
        </w:tc>
        <w:tc>
          <w:tcPr>
            <w:tcW w:w="970"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ln k</w:t>
            </w:r>
          </w:p>
        </w:tc>
      </w:tr>
      <w:tr w:rsidR="000A62F0" w:rsidRPr="006C72E3" w:rsidTr="006C72E3">
        <w:trPr>
          <w:trHeight w:val="276"/>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15</w:t>
            </w:r>
          </w:p>
        </w:tc>
        <w:tc>
          <w:tcPr>
            <w:tcW w:w="698" w:type="dxa"/>
            <w:tcBorders>
              <w:top w:val="nil"/>
              <w:left w:val="nil"/>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288</w:t>
            </w:r>
          </w:p>
        </w:tc>
        <w:tc>
          <w:tcPr>
            <w:tcW w:w="891" w:type="dxa"/>
            <w:tcBorders>
              <w:top w:val="nil"/>
              <w:left w:val="nil"/>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0,003472</w:t>
            </w:r>
          </w:p>
        </w:tc>
        <w:tc>
          <w:tcPr>
            <w:tcW w:w="711" w:type="dxa"/>
            <w:tcBorders>
              <w:top w:val="nil"/>
              <w:left w:val="nil"/>
              <w:bottom w:val="single" w:sz="4" w:space="0" w:color="auto"/>
              <w:right w:val="single" w:sz="4" w:space="0" w:color="auto"/>
            </w:tcBorders>
            <w:shd w:val="clear" w:color="auto" w:fill="auto"/>
            <w:noWrap/>
            <w:vAlign w:val="center"/>
            <w:hideMark/>
          </w:tcPr>
          <w:p w:rsidR="000A62F0" w:rsidRPr="000A62F0" w:rsidRDefault="000A62F0" w:rsidP="000A62F0">
            <w:pPr>
              <w:spacing w:after="0" w:line="240" w:lineRule="auto"/>
              <w:jc w:val="center"/>
              <w:rPr>
                <w:rFonts w:ascii="Times New Roman" w:hAnsi="Times New Roman"/>
                <w:color w:val="000000"/>
                <w:sz w:val="18"/>
                <w:szCs w:val="18"/>
              </w:rPr>
            </w:pPr>
            <w:r w:rsidRPr="000A62F0">
              <w:rPr>
                <w:rFonts w:ascii="Times New Roman" w:hAnsi="Times New Roman"/>
                <w:color w:val="000000"/>
                <w:sz w:val="18"/>
                <w:szCs w:val="18"/>
              </w:rPr>
              <w:t>203,27</w:t>
            </w:r>
          </w:p>
        </w:tc>
        <w:tc>
          <w:tcPr>
            <w:tcW w:w="970" w:type="dxa"/>
            <w:tcBorders>
              <w:top w:val="nil"/>
              <w:left w:val="nil"/>
              <w:bottom w:val="single" w:sz="4" w:space="0" w:color="auto"/>
              <w:right w:val="single" w:sz="4" w:space="0" w:color="auto"/>
            </w:tcBorders>
            <w:shd w:val="clear" w:color="auto" w:fill="auto"/>
            <w:noWrap/>
            <w:vAlign w:val="center"/>
            <w:hideMark/>
          </w:tcPr>
          <w:p w:rsidR="000A62F0" w:rsidRPr="000A62F0" w:rsidRDefault="000A62F0" w:rsidP="000A62F0">
            <w:pPr>
              <w:spacing w:after="0" w:line="240" w:lineRule="auto"/>
              <w:jc w:val="center"/>
              <w:rPr>
                <w:rFonts w:ascii="Times New Roman" w:hAnsi="Times New Roman"/>
                <w:color w:val="000000"/>
                <w:sz w:val="18"/>
                <w:szCs w:val="18"/>
              </w:rPr>
            </w:pPr>
            <w:r w:rsidRPr="000A62F0">
              <w:rPr>
                <w:rFonts w:ascii="Times New Roman" w:hAnsi="Times New Roman"/>
                <w:color w:val="000000"/>
                <w:sz w:val="18"/>
                <w:szCs w:val="18"/>
              </w:rPr>
              <w:t>5,314535</w:t>
            </w:r>
          </w:p>
        </w:tc>
      </w:tr>
      <w:tr w:rsidR="000A62F0" w:rsidRPr="006C72E3" w:rsidTr="006C72E3">
        <w:trPr>
          <w:trHeight w:val="276"/>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30</w:t>
            </w:r>
          </w:p>
        </w:tc>
        <w:tc>
          <w:tcPr>
            <w:tcW w:w="698" w:type="dxa"/>
            <w:tcBorders>
              <w:top w:val="nil"/>
              <w:left w:val="nil"/>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303</w:t>
            </w:r>
          </w:p>
        </w:tc>
        <w:tc>
          <w:tcPr>
            <w:tcW w:w="891" w:type="dxa"/>
            <w:tcBorders>
              <w:top w:val="nil"/>
              <w:left w:val="nil"/>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0,003300</w:t>
            </w:r>
          </w:p>
        </w:tc>
        <w:tc>
          <w:tcPr>
            <w:tcW w:w="711" w:type="dxa"/>
            <w:tcBorders>
              <w:top w:val="nil"/>
              <w:left w:val="nil"/>
              <w:bottom w:val="single" w:sz="4" w:space="0" w:color="auto"/>
              <w:right w:val="single" w:sz="4" w:space="0" w:color="auto"/>
            </w:tcBorders>
            <w:shd w:val="clear" w:color="auto" w:fill="auto"/>
            <w:noWrap/>
            <w:vAlign w:val="center"/>
            <w:hideMark/>
          </w:tcPr>
          <w:p w:rsidR="000A62F0" w:rsidRPr="000A62F0" w:rsidRDefault="000A62F0" w:rsidP="000A62F0">
            <w:pPr>
              <w:spacing w:after="0" w:line="240" w:lineRule="auto"/>
              <w:jc w:val="center"/>
              <w:rPr>
                <w:rFonts w:ascii="Times New Roman" w:hAnsi="Times New Roman"/>
                <w:color w:val="000000"/>
                <w:sz w:val="18"/>
                <w:szCs w:val="18"/>
              </w:rPr>
            </w:pPr>
            <w:r w:rsidRPr="000A62F0">
              <w:rPr>
                <w:rFonts w:ascii="Times New Roman" w:hAnsi="Times New Roman"/>
                <w:color w:val="000000"/>
                <w:sz w:val="18"/>
                <w:szCs w:val="18"/>
              </w:rPr>
              <w:t>248,44</w:t>
            </w:r>
          </w:p>
        </w:tc>
        <w:tc>
          <w:tcPr>
            <w:tcW w:w="970" w:type="dxa"/>
            <w:tcBorders>
              <w:top w:val="nil"/>
              <w:left w:val="nil"/>
              <w:bottom w:val="single" w:sz="4" w:space="0" w:color="auto"/>
              <w:right w:val="single" w:sz="4" w:space="0" w:color="auto"/>
            </w:tcBorders>
            <w:shd w:val="clear" w:color="auto" w:fill="auto"/>
            <w:noWrap/>
            <w:vAlign w:val="center"/>
            <w:hideMark/>
          </w:tcPr>
          <w:p w:rsidR="000A62F0" w:rsidRPr="000A62F0" w:rsidRDefault="000A62F0" w:rsidP="000A62F0">
            <w:pPr>
              <w:spacing w:after="0" w:line="240" w:lineRule="auto"/>
              <w:jc w:val="center"/>
              <w:rPr>
                <w:rFonts w:ascii="Times New Roman" w:hAnsi="Times New Roman"/>
                <w:color w:val="000000"/>
                <w:sz w:val="18"/>
                <w:szCs w:val="18"/>
              </w:rPr>
            </w:pPr>
            <w:r w:rsidRPr="000A62F0">
              <w:rPr>
                <w:rFonts w:ascii="Times New Roman" w:hAnsi="Times New Roman"/>
                <w:color w:val="000000"/>
                <w:sz w:val="18"/>
                <w:szCs w:val="18"/>
              </w:rPr>
              <w:t>5,515201</w:t>
            </w:r>
          </w:p>
        </w:tc>
      </w:tr>
      <w:tr w:rsidR="000A62F0" w:rsidRPr="006C72E3" w:rsidTr="006C72E3">
        <w:trPr>
          <w:trHeight w:val="276"/>
          <w:jc w:val="center"/>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45</w:t>
            </w:r>
          </w:p>
        </w:tc>
        <w:tc>
          <w:tcPr>
            <w:tcW w:w="698" w:type="dxa"/>
            <w:tcBorders>
              <w:top w:val="nil"/>
              <w:left w:val="nil"/>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318</w:t>
            </w:r>
          </w:p>
        </w:tc>
        <w:tc>
          <w:tcPr>
            <w:tcW w:w="891" w:type="dxa"/>
            <w:tcBorders>
              <w:top w:val="nil"/>
              <w:left w:val="nil"/>
              <w:bottom w:val="single" w:sz="4" w:space="0" w:color="auto"/>
              <w:right w:val="single" w:sz="4" w:space="0" w:color="auto"/>
            </w:tcBorders>
            <w:shd w:val="clear" w:color="auto" w:fill="auto"/>
            <w:noWrap/>
            <w:vAlign w:val="center"/>
            <w:hideMark/>
          </w:tcPr>
          <w:p w:rsidR="000A62F0" w:rsidRPr="006C72E3" w:rsidRDefault="000A62F0" w:rsidP="000A62F0">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0,003145</w:t>
            </w:r>
          </w:p>
        </w:tc>
        <w:tc>
          <w:tcPr>
            <w:tcW w:w="711" w:type="dxa"/>
            <w:tcBorders>
              <w:top w:val="nil"/>
              <w:left w:val="nil"/>
              <w:bottom w:val="single" w:sz="4" w:space="0" w:color="auto"/>
              <w:right w:val="single" w:sz="4" w:space="0" w:color="auto"/>
            </w:tcBorders>
            <w:shd w:val="clear" w:color="auto" w:fill="auto"/>
            <w:noWrap/>
            <w:vAlign w:val="center"/>
            <w:hideMark/>
          </w:tcPr>
          <w:p w:rsidR="000A62F0" w:rsidRPr="000A62F0" w:rsidRDefault="000A62F0" w:rsidP="000A62F0">
            <w:pPr>
              <w:spacing w:after="0" w:line="240" w:lineRule="auto"/>
              <w:jc w:val="center"/>
              <w:rPr>
                <w:rFonts w:ascii="Times New Roman" w:hAnsi="Times New Roman"/>
                <w:color w:val="000000"/>
                <w:sz w:val="18"/>
                <w:szCs w:val="18"/>
              </w:rPr>
            </w:pPr>
            <w:r w:rsidRPr="000A62F0">
              <w:rPr>
                <w:rFonts w:ascii="Times New Roman" w:hAnsi="Times New Roman"/>
                <w:color w:val="000000"/>
                <w:sz w:val="18"/>
                <w:szCs w:val="18"/>
              </w:rPr>
              <w:t>269,27</w:t>
            </w:r>
          </w:p>
        </w:tc>
        <w:tc>
          <w:tcPr>
            <w:tcW w:w="970" w:type="dxa"/>
            <w:tcBorders>
              <w:top w:val="nil"/>
              <w:left w:val="nil"/>
              <w:bottom w:val="single" w:sz="4" w:space="0" w:color="auto"/>
              <w:right w:val="single" w:sz="4" w:space="0" w:color="auto"/>
            </w:tcBorders>
            <w:shd w:val="clear" w:color="auto" w:fill="auto"/>
            <w:noWrap/>
            <w:vAlign w:val="center"/>
            <w:hideMark/>
          </w:tcPr>
          <w:p w:rsidR="000A62F0" w:rsidRPr="000A62F0" w:rsidRDefault="000A62F0" w:rsidP="000A62F0">
            <w:pPr>
              <w:spacing w:after="0" w:line="240" w:lineRule="auto"/>
              <w:jc w:val="center"/>
              <w:rPr>
                <w:rFonts w:ascii="Times New Roman" w:hAnsi="Times New Roman"/>
                <w:color w:val="000000"/>
                <w:sz w:val="18"/>
                <w:szCs w:val="18"/>
              </w:rPr>
            </w:pPr>
            <w:r w:rsidRPr="000A62F0">
              <w:rPr>
                <w:rFonts w:ascii="Times New Roman" w:hAnsi="Times New Roman"/>
                <w:color w:val="000000"/>
                <w:sz w:val="18"/>
                <w:szCs w:val="18"/>
              </w:rPr>
              <w:t>5,595715</w:t>
            </w:r>
          </w:p>
        </w:tc>
      </w:tr>
    </w:tbl>
    <w:p w:rsidR="005D3C11" w:rsidRDefault="005D3C11" w:rsidP="00175E64">
      <w:pPr>
        <w:pStyle w:val="NoSpacing"/>
        <w:spacing w:before="240" w:after="240"/>
        <w:jc w:val="center"/>
        <w:rPr>
          <w:rFonts w:ascii="Times New Roman" w:hAnsi="Times New Roman" w:cs="Times New Roman"/>
          <w:sz w:val="20"/>
          <w:szCs w:val="20"/>
        </w:rPr>
      </w:pPr>
      <w:r w:rsidRPr="006C72E3">
        <w:rPr>
          <w:rFonts w:ascii="Times New Roman" w:hAnsi="Times New Roman" w:cs="Times New Roman"/>
          <w:noProof/>
          <w:sz w:val="20"/>
          <w:szCs w:val="20"/>
          <w:lang w:val="id-ID" w:eastAsia="id-ID"/>
        </w:rPr>
        <w:lastRenderedPageBreak/>
        <w:drawing>
          <wp:inline distT="0" distB="0" distL="0" distR="0" wp14:anchorId="72D50B6F" wp14:editId="7F14BC40">
            <wp:extent cx="2651760" cy="154813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51760" cy="1548130"/>
                    </a:xfrm>
                    <a:prstGeom prst="rect">
                      <a:avLst/>
                    </a:prstGeom>
                  </pic:spPr>
                </pic:pic>
              </a:graphicData>
            </a:graphic>
          </wp:inline>
        </w:drawing>
      </w:r>
      <w:r w:rsidRPr="006C72E3">
        <w:rPr>
          <w:rFonts w:ascii="Times New Roman" w:hAnsi="Times New Roman" w:cs="Times New Roman"/>
          <w:sz w:val="20"/>
          <w:szCs w:val="20"/>
          <w:lang w:val="id-ID"/>
        </w:rPr>
        <w:t>Gambar</w:t>
      </w:r>
      <w:r w:rsidRPr="006C72E3">
        <w:rPr>
          <w:rFonts w:ascii="Times New Roman" w:hAnsi="Times New Roman" w:cs="Times New Roman"/>
          <w:sz w:val="20"/>
          <w:szCs w:val="20"/>
        </w:rPr>
        <w:t xml:space="preserve"> </w:t>
      </w:r>
      <w:r w:rsidR="006C72E3" w:rsidRPr="006C72E3">
        <w:rPr>
          <w:rFonts w:ascii="Times New Roman" w:hAnsi="Times New Roman" w:cs="Times New Roman"/>
          <w:sz w:val="20"/>
          <w:szCs w:val="20"/>
          <w:lang w:val="id-ID"/>
        </w:rPr>
        <w:t>11</w:t>
      </w:r>
      <w:r w:rsidRPr="006C72E3">
        <w:rPr>
          <w:rFonts w:ascii="Times New Roman" w:hAnsi="Times New Roman" w:cs="Times New Roman"/>
          <w:sz w:val="20"/>
          <w:szCs w:val="20"/>
          <w:lang w:val="id-ID"/>
        </w:rPr>
        <w:t xml:space="preserve">. </w:t>
      </w:r>
      <w:r w:rsidRPr="006C72E3">
        <w:rPr>
          <w:rFonts w:ascii="Times New Roman" w:hAnsi="Times New Roman" w:cs="Times New Roman"/>
          <w:sz w:val="20"/>
          <w:szCs w:val="20"/>
        </w:rPr>
        <w:t xml:space="preserve">Grafik Pendugaan Umur Simpan Pasta Bawang Merah Kemasan </w:t>
      </w:r>
      <w:r w:rsidRPr="006C72E3">
        <w:rPr>
          <w:rFonts w:ascii="Times New Roman" w:hAnsi="Times New Roman" w:cs="Times New Roman"/>
          <w:i/>
          <w:sz w:val="20"/>
          <w:szCs w:val="20"/>
        </w:rPr>
        <w:t>Alumunium Foil</w:t>
      </w:r>
      <w:r w:rsidRPr="006C72E3">
        <w:rPr>
          <w:rFonts w:ascii="Times New Roman" w:hAnsi="Times New Roman" w:cs="Times New Roman"/>
          <w:i/>
          <w:sz w:val="20"/>
          <w:szCs w:val="20"/>
          <w:lang w:val="id-ID"/>
        </w:rPr>
        <w:t xml:space="preserve"> </w:t>
      </w:r>
      <w:r w:rsidRPr="006C72E3">
        <w:rPr>
          <w:rFonts w:ascii="Times New Roman" w:hAnsi="Times New Roman" w:cs="Times New Roman"/>
          <w:sz w:val="20"/>
          <w:szCs w:val="20"/>
        </w:rPr>
        <w:t>Parameter Jumlah Total Mikroba</w:t>
      </w:r>
    </w:p>
    <w:p w:rsidR="0055011C" w:rsidRPr="006C72E3" w:rsidRDefault="005D3C11" w:rsidP="006C72E3">
      <w:pPr>
        <w:spacing w:after="0" w:line="240" w:lineRule="auto"/>
        <w:jc w:val="center"/>
        <w:rPr>
          <w:rFonts w:ascii="Times New Roman" w:hAnsi="Times New Roman" w:cs="Times New Roman"/>
          <w:sz w:val="20"/>
          <w:szCs w:val="20"/>
        </w:rPr>
      </w:pPr>
      <w:r w:rsidRPr="006C72E3">
        <w:rPr>
          <w:rFonts w:ascii="Times New Roman" w:hAnsi="Times New Roman" w:cs="Times New Roman"/>
          <w:sz w:val="20"/>
          <w:szCs w:val="20"/>
        </w:rPr>
        <w:t xml:space="preserve">Tabel </w:t>
      </w:r>
      <w:r w:rsidR="006C72E3" w:rsidRPr="006C72E3">
        <w:rPr>
          <w:rFonts w:ascii="Times New Roman" w:hAnsi="Times New Roman" w:cs="Times New Roman"/>
          <w:sz w:val="20"/>
          <w:szCs w:val="20"/>
          <w:lang w:val="id-ID"/>
        </w:rPr>
        <w:t>13</w:t>
      </w:r>
      <w:r w:rsidRPr="006C72E3">
        <w:rPr>
          <w:rFonts w:ascii="Times New Roman" w:hAnsi="Times New Roman" w:cs="Times New Roman"/>
          <w:sz w:val="20"/>
          <w:szCs w:val="20"/>
        </w:rPr>
        <w:t>. 1/T terhadap ln k Pasta Bawang Merah Kemasan Gelas</w:t>
      </w:r>
      <w:r w:rsidR="006C72E3" w:rsidRPr="006C72E3">
        <w:rPr>
          <w:rFonts w:ascii="Times New Roman" w:hAnsi="Times New Roman" w:cs="Times New Roman"/>
          <w:sz w:val="20"/>
          <w:szCs w:val="20"/>
          <w:lang w:val="id-ID"/>
        </w:rPr>
        <w:t xml:space="preserve"> </w:t>
      </w:r>
      <w:r w:rsidRPr="006C72E3">
        <w:rPr>
          <w:rFonts w:ascii="Times New Roman" w:hAnsi="Times New Roman" w:cs="Times New Roman"/>
          <w:sz w:val="20"/>
          <w:szCs w:val="20"/>
        </w:rPr>
        <w:t>Parameter Jumlah Total Mikroba</w:t>
      </w:r>
    </w:p>
    <w:tbl>
      <w:tblPr>
        <w:tblW w:w="3964" w:type="dxa"/>
        <w:jc w:val="center"/>
        <w:tblLook w:val="04A0" w:firstRow="1" w:lastRow="0" w:firstColumn="1" w:lastColumn="0" w:noHBand="0" w:noVBand="1"/>
      </w:tblPr>
      <w:tblGrid>
        <w:gridCol w:w="708"/>
        <w:gridCol w:w="665"/>
        <w:gridCol w:w="891"/>
        <w:gridCol w:w="711"/>
        <w:gridCol w:w="989"/>
      </w:tblGrid>
      <w:tr w:rsidR="005D3C11" w:rsidRPr="006C72E3" w:rsidTr="00F528F5">
        <w:trPr>
          <w:trHeight w:val="276"/>
          <w:jc w:val="center"/>
        </w:trPr>
        <w:tc>
          <w:tcPr>
            <w:tcW w:w="708"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Suhu (°C)</w:t>
            </w:r>
          </w:p>
        </w:tc>
        <w:tc>
          <w:tcPr>
            <w:tcW w:w="665"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Suhu (K)</w:t>
            </w:r>
          </w:p>
        </w:tc>
        <w:tc>
          <w:tcPr>
            <w:tcW w:w="89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(1/T) K</w:t>
            </w:r>
          </w:p>
        </w:tc>
        <w:tc>
          <w:tcPr>
            <w:tcW w:w="711"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k</w:t>
            </w:r>
          </w:p>
        </w:tc>
        <w:tc>
          <w:tcPr>
            <w:tcW w:w="989" w:type="dxa"/>
            <w:tcBorders>
              <w:top w:val="single" w:sz="4" w:space="0" w:color="auto"/>
              <w:left w:val="nil"/>
              <w:bottom w:val="single" w:sz="4" w:space="0" w:color="auto"/>
              <w:right w:val="single" w:sz="4" w:space="0" w:color="auto"/>
            </w:tcBorders>
            <w:shd w:val="clear" w:color="000000" w:fill="C00000"/>
            <w:noWrap/>
            <w:vAlign w:val="center"/>
            <w:hideMark/>
          </w:tcPr>
          <w:p w:rsidR="005D3C11" w:rsidRPr="006C72E3" w:rsidRDefault="005D3C11" w:rsidP="00B17996">
            <w:pPr>
              <w:spacing w:after="0" w:line="240" w:lineRule="auto"/>
              <w:jc w:val="center"/>
              <w:rPr>
                <w:rFonts w:ascii="Times New Roman" w:hAnsi="Times New Roman"/>
                <w:b/>
                <w:bCs/>
                <w:color w:val="FFFFFF"/>
                <w:sz w:val="18"/>
                <w:szCs w:val="18"/>
                <w:lang w:eastAsia="id-ID"/>
              </w:rPr>
            </w:pPr>
            <w:r w:rsidRPr="006C72E3">
              <w:rPr>
                <w:rFonts w:ascii="Times New Roman" w:hAnsi="Times New Roman"/>
                <w:b/>
                <w:bCs/>
                <w:color w:val="FFFFFF"/>
                <w:sz w:val="18"/>
                <w:szCs w:val="18"/>
                <w:lang w:eastAsia="id-ID"/>
              </w:rPr>
              <w:t>ln k</w:t>
            </w:r>
          </w:p>
        </w:tc>
      </w:tr>
      <w:tr w:rsidR="005D3C11" w:rsidRPr="006C72E3" w:rsidTr="00F528F5">
        <w:trPr>
          <w:trHeight w:val="276"/>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15</w:t>
            </w:r>
          </w:p>
        </w:tc>
        <w:tc>
          <w:tcPr>
            <w:tcW w:w="665"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288</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0,003472</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218,53</w:t>
            </w:r>
          </w:p>
        </w:tc>
        <w:tc>
          <w:tcPr>
            <w:tcW w:w="989"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5,386923</w:t>
            </w:r>
          </w:p>
        </w:tc>
      </w:tr>
      <w:tr w:rsidR="005D3C11" w:rsidRPr="006C72E3" w:rsidTr="00F528F5">
        <w:trPr>
          <w:trHeight w:val="276"/>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30</w:t>
            </w:r>
          </w:p>
        </w:tc>
        <w:tc>
          <w:tcPr>
            <w:tcW w:w="665"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303</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0,003300</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230,73</w:t>
            </w:r>
          </w:p>
        </w:tc>
        <w:tc>
          <w:tcPr>
            <w:tcW w:w="989"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5,441248</w:t>
            </w:r>
          </w:p>
        </w:tc>
      </w:tr>
      <w:tr w:rsidR="005D3C11" w:rsidRPr="006C72E3" w:rsidTr="00F528F5">
        <w:trPr>
          <w:trHeight w:val="276"/>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45</w:t>
            </w:r>
          </w:p>
        </w:tc>
        <w:tc>
          <w:tcPr>
            <w:tcW w:w="665"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318</w:t>
            </w:r>
          </w:p>
        </w:tc>
        <w:tc>
          <w:tcPr>
            <w:tcW w:w="891"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0,003145</w:t>
            </w:r>
          </w:p>
        </w:tc>
        <w:tc>
          <w:tcPr>
            <w:tcW w:w="711"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236,09</w:t>
            </w:r>
          </w:p>
        </w:tc>
        <w:tc>
          <w:tcPr>
            <w:tcW w:w="989" w:type="dxa"/>
            <w:tcBorders>
              <w:top w:val="nil"/>
              <w:left w:val="nil"/>
              <w:bottom w:val="single" w:sz="4" w:space="0" w:color="auto"/>
              <w:right w:val="single" w:sz="4" w:space="0" w:color="auto"/>
            </w:tcBorders>
            <w:shd w:val="clear" w:color="auto" w:fill="auto"/>
            <w:noWrap/>
            <w:vAlign w:val="center"/>
            <w:hideMark/>
          </w:tcPr>
          <w:p w:rsidR="005D3C11" w:rsidRPr="006C72E3" w:rsidRDefault="005D3C11" w:rsidP="00B17996">
            <w:pPr>
              <w:spacing w:after="0" w:line="240" w:lineRule="auto"/>
              <w:jc w:val="center"/>
              <w:rPr>
                <w:rFonts w:ascii="Times New Roman" w:hAnsi="Times New Roman"/>
                <w:color w:val="000000"/>
                <w:sz w:val="18"/>
                <w:szCs w:val="18"/>
                <w:lang w:eastAsia="id-ID"/>
              </w:rPr>
            </w:pPr>
            <w:r w:rsidRPr="006C72E3">
              <w:rPr>
                <w:rFonts w:ascii="Times New Roman" w:hAnsi="Times New Roman"/>
                <w:color w:val="000000"/>
                <w:sz w:val="18"/>
                <w:szCs w:val="18"/>
                <w:lang w:eastAsia="id-ID"/>
              </w:rPr>
              <w:t>5,464213</w:t>
            </w:r>
          </w:p>
        </w:tc>
      </w:tr>
    </w:tbl>
    <w:p w:rsidR="005D3C11" w:rsidRDefault="005D3C11" w:rsidP="00F528F5">
      <w:pPr>
        <w:pStyle w:val="NoSpacing"/>
        <w:spacing w:before="240"/>
        <w:jc w:val="center"/>
        <w:rPr>
          <w:szCs w:val="24"/>
          <w:lang w:val="id-ID"/>
        </w:rPr>
      </w:pPr>
      <w:r>
        <w:rPr>
          <w:noProof/>
          <w:lang w:val="id-ID" w:eastAsia="id-ID"/>
        </w:rPr>
        <w:drawing>
          <wp:inline distT="0" distB="0" distL="0" distR="0" wp14:anchorId="3A96795E" wp14:editId="39BAE85C">
            <wp:extent cx="2651760" cy="164274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51760" cy="1642745"/>
                    </a:xfrm>
                    <a:prstGeom prst="rect">
                      <a:avLst/>
                    </a:prstGeom>
                  </pic:spPr>
                </pic:pic>
              </a:graphicData>
            </a:graphic>
          </wp:inline>
        </w:drawing>
      </w:r>
    </w:p>
    <w:p w:rsidR="00F528F5" w:rsidRDefault="005D3C11" w:rsidP="00F528F5">
      <w:pPr>
        <w:pStyle w:val="NoSpacing"/>
        <w:jc w:val="center"/>
        <w:rPr>
          <w:rFonts w:ascii="Times New Roman" w:hAnsi="Times New Roman" w:cs="Times New Roman"/>
          <w:sz w:val="20"/>
          <w:szCs w:val="24"/>
          <w:lang w:val="id-ID"/>
        </w:rPr>
      </w:pPr>
      <w:r w:rsidRPr="00F528F5">
        <w:rPr>
          <w:rFonts w:ascii="Times New Roman" w:hAnsi="Times New Roman" w:cs="Times New Roman"/>
          <w:sz w:val="20"/>
          <w:szCs w:val="24"/>
          <w:lang w:val="id-ID"/>
        </w:rPr>
        <w:t>Gambar</w:t>
      </w:r>
      <w:r w:rsidRPr="00F528F5">
        <w:rPr>
          <w:rFonts w:ascii="Times New Roman" w:hAnsi="Times New Roman" w:cs="Times New Roman"/>
          <w:sz w:val="20"/>
          <w:szCs w:val="24"/>
        </w:rPr>
        <w:t xml:space="preserve"> </w:t>
      </w:r>
      <w:r w:rsidR="006C72E3" w:rsidRPr="00F528F5">
        <w:rPr>
          <w:rFonts w:ascii="Times New Roman" w:hAnsi="Times New Roman" w:cs="Times New Roman"/>
          <w:sz w:val="20"/>
          <w:szCs w:val="24"/>
          <w:lang w:val="id-ID"/>
        </w:rPr>
        <w:t>12</w:t>
      </w:r>
      <w:r w:rsidRPr="00F528F5">
        <w:rPr>
          <w:rFonts w:ascii="Times New Roman" w:hAnsi="Times New Roman" w:cs="Times New Roman"/>
          <w:sz w:val="20"/>
          <w:szCs w:val="24"/>
          <w:lang w:val="id-ID"/>
        </w:rPr>
        <w:t xml:space="preserve">. </w:t>
      </w:r>
      <w:r w:rsidRPr="00F528F5">
        <w:rPr>
          <w:rFonts w:ascii="Times New Roman" w:hAnsi="Times New Roman" w:cs="Times New Roman"/>
          <w:sz w:val="20"/>
          <w:szCs w:val="24"/>
        </w:rPr>
        <w:t>Grafik Pendugaan Umur Simpan Pasta Bawang Merah Kemasan Gelas Parameter</w:t>
      </w:r>
    </w:p>
    <w:p w:rsidR="00F528F5" w:rsidRPr="00175E64" w:rsidRDefault="005D3C11" w:rsidP="00175E64">
      <w:pPr>
        <w:pStyle w:val="NoSpacing"/>
        <w:spacing w:after="240"/>
        <w:jc w:val="center"/>
        <w:rPr>
          <w:rFonts w:ascii="Times New Roman" w:hAnsi="Times New Roman" w:cs="Times New Roman"/>
          <w:sz w:val="20"/>
          <w:szCs w:val="24"/>
        </w:rPr>
      </w:pPr>
      <w:r w:rsidRPr="00F528F5">
        <w:rPr>
          <w:rFonts w:ascii="Times New Roman" w:hAnsi="Times New Roman" w:cs="Times New Roman"/>
          <w:sz w:val="20"/>
          <w:szCs w:val="24"/>
        </w:rPr>
        <w:t>Jumlah Total Mikroba</w:t>
      </w:r>
    </w:p>
    <w:p w:rsidR="005D3C11" w:rsidRDefault="00F528F5" w:rsidP="00F528F5">
      <w:pPr>
        <w:spacing w:line="240" w:lineRule="auto"/>
        <w:ind w:firstLine="284"/>
        <w:jc w:val="both"/>
        <w:rPr>
          <w:rFonts w:ascii="Times New Roman" w:hAnsi="Times New Roman"/>
          <w:sz w:val="20"/>
          <w:szCs w:val="20"/>
        </w:rPr>
      </w:pPr>
      <w:r w:rsidRPr="00F528F5">
        <w:rPr>
          <w:rFonts w:ascii="Times New Roman" w:hAnsi="Times New Roman"/>
          <w:sz w:val="20"/>
          <w:szCs w:val="20"/>
        </w:rPr>
        <w:t xml:space="preserve">Dari persamaan </w:t>
      </w:r>
      <w:r w:rsidRPr="00F528F5">
        <w:rPr>
          <w:rFonts w:ascii="Times New Roman" w:hAnsi="Times New Roman"/>
          <w:i/>
          <w:sz w:val="20"/>
          <w:szCs w:val="20"/>
          <w:lang w:val="id-ID"/>
        </w:rPr>
        <w:t>A</w:t>
      </w:r>
      <w:r w:rsidRPr="00F528F5">
        <w:rPr>
          <w:rFonts w:ascii="Times New Roman" w:hAnsi="Times New Roman"/>
          <w:i/>
          <w:sz w:val="20"/>
          <w:szCs w:val="20"/>
        </w:rPr>
        <w:t>rrhenius</w:t>
      </w:r>
      <w:r w:rsidRPr="00F528F5">
        <w:rPr>
          <w:rFonts w:ascii="Times New Roman" w:hAnsi="Times New Roman"/>
          <w:sz w:val="20"/>
          <w:szCs w:val="20"/>
        </w:rPr>
        <w:t xml:space="preserve"> tersebut,</w:t>
      </w:r>
      <w:r w:rsidRPr="00F528F5">
        <w:rPr>
          <w:rFonts w:ascii="Times New Roman" w:hAnsi="Times New Roman"/>
          <w:sz w:val="20"/>
          <w:szCs w:val="20"/>
          <w:lang w:val="id-ID"/>
        </w:rPr>
        <w:t xml:space="preserve"> </w:t>
      </w:r>
      <w:r w:rsidR="005D3C11" w:rsidRPr="00F528F5">
        <w:rPr>
          <w:rFonts w:ascii="Times New Roman" w:hAnsi="Times New Roman"/>
          <w:sz w:val="20"/>
          <w:szCs w:val="20"/>
        </w:rPr>
        <w:t>dapat diperoleh nilai energi aktivasi dan diperoleh pula nilai k (konstanta penurunan mutu) pada suhu 15</w:t>
      </w:r>
      <w:r w:rsidR="005D3C11" w:rsidRPr="00F528F5">
        <w:rPr>
          <w:rFonts w:ascii="Times New Roman" w:hAnsi="Times New Roman"/>
          <w:sz w:val="20"/>
          <w:szCs w:val="20"/>
          <w:vertAlign w:val="superscript"/>
        </w:rPr>
        <w:t xml:space="preserve"> o</w:t>
      </w:r>
      <w:r w:rsidR="005D3C11" w:rsidRPr="00F528F5">
        <w:rPr>
          <w:rFonts w:ascii="Times New Roman" w:hAnsi="Times New Roman"/>
          <w:sz w:val="20"/>
          <w:szCs w:val="20"/>
        </w:rPr>
        <w:t>C, 30</w:t>
      </w:r>
      <w:r w:rsidR="005D3C11" w:rsidRPr="00F528F5">
        <w:rPr>
          <w:rFonts w:ascii="Times New Roman" w:hAnsi="Times New Roman"/>
          <w:sz w:val="20"/>
          <w:szCs w:val="20"/>
          <w:vertAlign w:val="superscript"/>
        </w:rPr>
        <w:t>o</w:t>
      </w:r>
      <w:r w:rsidR="005D3C11" w:rsidRPr="00F528F5">
        <w:rPr>
          <w:rFonts w:ascii="Times New Roman" w:hAnsi="Times New Roman"/>
          <w:sz w:val="20"/>
          <w:szCs w:val="20"/>
        </w:rPr>
        <w:t>C dan 45</w:t>
      </w:r>
      <w:r w:rsidR="005D3C11" w:rsidRPr="00F528F5">
        <w:rPr>
          <w:rFonts w:ascii="Times New Roman" w:hAnsi="Times New Roman"/>
          <w:sz w:val="20"/>
          <w:szCs w:val="20"/>
          <w:vertAlign w:val="superscript"/>
        </w:rPr>
        <w:t>o</w:t>
      </w:r>
      <w:r w:rsidR="005D3C11" w:rsidRPr="00F528F5">
        <w:rPr>
          <w:rFonts w:ascii="Times New Roman" w:hAnsi="Times New Roman"/>
          <w:sz w:val="20"/>
          <w:szCs w:val="20"/>
        </w:rPr>
        <w:t xml:space="preserve">C. Selanjutnya nilai k tersebut diplotkan ke dalam persamaan perhitungan umur simpan mengikuti ordo reaksi nol sehingga diperoleh umur simpan pasta bawang merah terpilih yang dikemas menggunakan </w:t>
      </w:r>
      <w:r w:rsidR="005D3C11" w:rsidRPr="00F528F5">
        <w:rPr>
          <w:rFonts w:ascii="Times New Roman" w:hAnsi="Times New Roman"/>
          <w:i/>
          <w:sz w:val="20"/>
          <w:szCs w:val="20"/>
        </w:rPr>
        <w:t>alumunium foil</w:t>
      </w:r>
      <w:r w:rsidR="005D3C11" w:rsidRPr="00F528F5">
        <w:rPr>
          <w:rFonts w:ascii="Times New Roman" w:hAnsi="Times New Roman"/>
          <w:sz w:val="20"/>
          <w:szCs w:val="20"/>
        </w:rPr>
        <w:t xml:space="preserve"> dan kemasan gelas. Nilai Ea, k dan umur simpan pasta bawang merah dengan parameter jumlah total mikroba dapat dilihat pada Tabel </w:t>
      </w:r>
      <w:r>
        <w:rPr>
          <w:rFonts w:ascii="Times New Roman" w:hAnsi="Times New Roman"/>
          <w:sz w:val="20"/>
          <w:szCs w:val="20"/>
          <w:lang w:val="id-ID"/>
        </w:rPr>
        <w:t>14</w:t>
      </w:r>
      <w:r w:rsidR="005D3C11" w:rsidRPr="00F528F5">
        <w:rPr>
          <w:rFonts w:ascii="Times New Roman" w:hAnsi="Times New Roman"/>
          <w:sz w:val="20"/>
          <w:szCs w:val="20"/>
        </w:rPr>
        <w:t xml:space="preserve"> dan Tabel </w:t>
      </w:r>
      <w:r>
        <w:rPr>
          <w:rFonts w:ascii="Times New Roman" w:hAnsi="Times New Roman"/>
          <w:sz w:val="20"/>
          <w:szCs w:val="20"/>
          <w:lang w:val="id-ID"/>
        </w:rPr>
        <w:t>15</w:t>
      </w:r>
      <w:r w:rsidR="005D3C11" w:rsidRPr="00F528F5">
        <w:rPr>
          <w:rFonts w:ascii="Times New Roman" w:hAnsi="Times New Roman"/>
          <w:sz w:val="20"/>
          <w:szCs w:val="20"/>
        </w:rPr>
        <w:t>.</w:t>
      </w:r>
    </w:p>
    <w:p w:rsidR="00175E64" w:rsidRDefault="00175E64" w:rsidP="00F528F5">
      <w:pPr>
        <w:spacing w:line="240" w:lineRule="auto"/>
        <w:ind w:firstLine="284"/>
        <w:jc w:val="both"/>
        <w:rPr>
          <w:rFonts w:ascii="Times New Roman" w:hAnsi="Times New Roman"/>
          <w:sz w:val="20"/>
          <w:szCs w:val="20"/>
        </w:rPr>
      </w:pPr>
    </w:p>
    <w:p w:rsidR="00175E64" w:rsidRDefault="00175E64" w:rsidP="00F528F5">
      <w:pPr>
        <w:spacing w:line="240" w:lineRule="auto"/>
        <w:ind w:firstLine="284"/>
        <w:jc w:val="both"/>
        <w:rPr>
          <w:rFonts w:ascii="Times New Roman" w:hAnsi="Times New Roman"/>
          <w:sz w:val="20"/>
          <w:szCs w:val="20"/>
        </w:rPr>
      </w:pPr>
    </w:p>
    <w:p w:rsidR="00175E64" w:rsidRDefault="00175E64" w:rsidP="00F528F5">
      <w:pPr>
        <w:spacing w:line="240" w:lineRule="auto"/>
        <w:ind w:firstLine="284"/>
        <w:jc w:val="both"/>
        <w:rPr>
          <w:rFonts w:ascii="Times New Roman" w:hAnsi="Times New Roman"/>
          <w:sz w:val="20"/>
          <w:szCs w:val="20"/>
        </w:rPr>
      </w:pPr>
    </w:p>
    <w:p w:rsidR="00175E64" w:rsidRPr="00F528F5" w:rsidRDefault="00175E64" w:rsidP="00F528F5">
      <w:pPr>
        <w:spacing w:line="240" w:lineRule="auto"/>
        <w:ind w:firstLine="284"/>
        <w:jc w:val="both"/>
        <w:rPr>
          <w:rFonts w:ascii="Times New Roman" w:hAnsi="Times New Roman"/>
          <w:sz w:val="20"/>
          <w:szCs w:val="20"/>
        </w:rPr>
      </w:pPr>
    </w:p>
    <w:p w:rsidR="00F528F5" w:rsidRDefault="005D3C11" w:rsidP="00F528F5">
      <w:pPr>
        <w:spacing w:after="0" w:line="240" w:lineRule="auto"/>
        <w:jc w:val="center"/>
        <w:rPr>
          <w:rFonts w:ascii="Times New Roman" w:hAnsi="Times New Roman"/>
          <w:sz w:val="20"/>
          <w:szCs w:val="20"/>
        </w:rPr>
      </w:pPr>
      <w:r w:rsidRPr="00F528F5">
        <w:rPr>
          <w:rFonts w:ascii="Times New Roman" w:hAnsi="Times New Roman"/>
          <w:sz w:val="20"/>
          <w:szCs w:val="20"/>
        </w:rPr>
        <w:lastRenderedPageBreak/>
        <w:t xml:space="preserve">Tabel </w:t>
      </w:r>
      <w:r w:rsidR="00F528F5">
        <w:rPr>
          <w:rFonts w:ascii="Times New Roman" w:hAnsi="Times New Roman"/>
          <w:sz w:val="20"/>
          <w:szCs w:val="20"/>
          <w:lang w:val="id-ID"/>
        </w:rPr>
        <w:t>14</w:t>
      </w:r>
      <w:r w:rsidR="00F528F5">
        <w:rPr>
          <w:rFonts w:ascii="Times New Roman" w:hAnsi="Times New Roman"/>
          <w:sz w:val="20"/>
          <w:szCs w:val="20"/>
        </w:rPr>
        <w:t>. Konstanta Penurunan Mutu dan</w:t>
      </w:r>
    </w:p>
    <w:p w:rsidR="005D3C11" w:rsidRPr="00F528F5" w:rsidRDefault="005D3C11" w:rsidP="00F528F5">
      <w:pPr>
        <w:spacing w:after="0" w:line="240" w:lineRule="auto"/>
        <w:jc w:val="center"/>
        <w:rPr>
          <w:rFonts w:ascii="Times New Roman" w:hAnsi="Times New Roman"/>
          <w:sz w:val="20"/>
          <w:szCs w:val="20"/>
        </w:rPr>
      </w:pPr>
      <w:r w:rsidRPr="00F528F5">
        <w:rPr>
          <w:rFonts w:ascii="Times New Roman" w:hAnsi="Times New Roman"/>
          <w:sz w:val="20"/>
          <w:szCs w:val="20"/>
        </w:rPr>
        <w:t>Umur Simpan Pasta Bawang Merah</w:t>
      </w:r>
    </w:p>
    <w:p w:rsidR="00F528F5" w:rsidRDefault="005D3C11" w:rsidP="00F528F5">
      <w:pPr>
        <w:spacing w:after="0" w:line="240" w:lineRule="auto"/>
        <w:jc w:val="center"/>
        <w:rPr>
          <w:rFonts w:ascii="Times New Roman" w:hAnsi="Times New Roman"/>
          <w:sz w:val="20"/>
          <w:szCs w:val="20"/>
        </w:rPr>
      </w:pPr>
      <w:r w:rsidRPr="00F528F5">
        <w:rPr>
          <w:rFonts w:ascii="Times New Roman" w:hAnsi="Times New Roman"/>
          <w:sz w:val="20"/>
          <w:szCs w:val="20"/>
        </w:rPr>
        <w:t xml:space="preserve">Kemasan </w:t>
      </w:r>
      <w:r w:rsidRPr="00F528F5">
        <w:rPr>
          <w:rFonts w:ascii="Times New Roman" w:hAnsi="Times New Roman"/>
          <w:i/>
          <w:sz w:val="20"/>
          <w:szCs w:val="20"/>
        </w:rPr>
        <w:t xml:space="preserve">Alumunium Foil </w:t>
      </w:r>
      <w:r w:rsidRPr="00F528F5">
        <w:rPr>
          <w:rFonts w:ascii="Times New Roman" w:hAnsi="Times New Roman"/>
          <w:sz w:val="20"/>
          <w:szCs w:val="20"/>
        </w:rPr>
        <w:t xml:space="preserve">Parameter </w:t>
      </w:r>
    </w:p>
    <w:p w:rsidR="005D3C11" w:rsidRPr="00F528F5" w:rsidRDefault="005D3C11" w:rsidP="00F528F5">
      <w:pPr>
        <w:spacing w:after="0" w:line="240" w:lineRule="auto"/>
        <w:jc w:val="center"/>
        <w:rPr>
          <w:rFonts w:ascii="Times New Roman" w:hAnsi="Times New Roman"/>
          <w:sz w:val="20"/>
          <w:szCs w:val="20"/>
        </w:rPr>
      </w:pPr>
      <w:r w:rsidRPr="00F528F5">
        <w:rPr>
          <w:rFonts w:ascii="Times New Roman" w:hAnsi="Times New Roman"/>
          <w:sz w:val="20"/>
          <w:szCs w:val="20"/>
        </w:rPr>
        <w:t>Jumlah Total Mikroba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567"/>
        <w:gridCol w:w="1134"/>
        <w:gridCol w:w="910"/>
      </w:tblGrid>
      <w:tr w:rsidR="00D74DF7" w:rsidRPr="00F528F5" w:rsidTr="00F528F5">
        <w:trPr>
          <w:jc w:val="center"/>
        </w:trPr>
        <w:tc>
          <w:tcPr>
            <w:tcW w:w="704" w:type="dxa"/>
            <w:shd w:val="clear" w:color="auto" w:fill="C00000"/>
            <w:vAlign w:val="center"/>
          </w:tcPr>
          <w:p w:rsidR="00D74DF7" w:rsidRPr="00F528F5" w:rsidRDefault="00D74DF7" w:rsidP="00F528F5">
            <w:pPr>
              <w:spacing w:after="0" w:line="240" w:lineRule="auto"/>
              <w:jc w:val="center"/>
              <w:rPr>
                <w:rFonts w:ascii="Times New Roman" w:hAnsi="Times New Roman"/>
                <w:b/>
                <w:sz w:val="16"/>
                <w:szCs w:val="16"/>
              </w:rPr>
            </w:pPr>
            <w:r w:rsidRPr="00F528F5">
              <w:rPr>
                <w:rFonts w:ascii="Times New Roman" w:hAnsi="Times New Roman"/>
                <w:b/>
                <w:sz w:val="16"/>
                <w:szCs w:val="16"/>
              </w:rPr>
              <w:t>Suhu (</w:t>
            </w:r>
            <w:r w:rsidRPr="00F528F5">
              <w:rPr>
                <w:rFonts w:ascii="Times New Roman" w:hAnsi="Times New Roman"/>
                <w:b/>
                <w:sz w:val="16"/>
                <w:szCs w:val="16"/>
                <w:vertAlign w:val="superscript"/>
              </w:rPr>
              <w:t>o</w:t>
            </w:r>
            <w:r w:rsidRPr="00F528F5">
              <w:rPr>
                <w:rFonts w:ascii="Times New Roman" w:hAnsi="Times New Roman"/>
                <w:b/>
                <w:sz w:val="16"/>
                <w:szCs w:val="16"/>
              </w:rPr>
              <w:t>C)</w:t>
            </w:r>
          </w:p>
        </w:tc>
        <w:tc>
          <w:tcPr>
            <w:tcW w:w="851" w:type="dxa"/>
            <w:shd w:val="clear" w:color="auto" w:fill="C00000"/>
            <w:vAlign w:val="center"/>
          </w:tcPr>
          <w:p w:rsidR="00D74DF7" w:rsidRPr="00F528F5" w:rsidRDefault="00D74DF7" w:rsidP="00F528F5">
            <w:pPr>
              <w:spacing w:after="0" w:line="240" w:lineRule="auto"/>
              <w:jc w:val="center"/>
              <w:rPr>
                <w:rFonts w:ascii="Times New Roman" w:hAnsi="Times New Roman"/>
                <w:b/>
                <w:sz w:val="16"/>
                <w:szCs w:val="16"/>
              </w:rPr>
            </w:pPr>
            <w:r w:rsidRPr="00F528F5">
              <w:rPr>
                <w:rFonts w:ascii="Times New Roman" w:hAnsi="Times New Roman"/>
                <w:b/>
                <w:sz w:val="16"/>
                <w:szCs w:val="16"/>
              </w:rPr>
              <w:t>Ea (kal/mol)</w:t>
            </w:r>
          </w:p>
        </w:tc>
        <w:tc>
          <w:tcPr>
            <w:tcW w:w="567" w:type="dxa"/>
            <w:shd w:val="clear" w:color="auto" w:fill="C00000"/>
            <w:vAlign w:val="center"/>
          </w:tcPr>
          <w:p w:rsidR="00D74DF7" w:rsidRPr="00F528F5" w:rsidRDefault="00D74DF7" w:rsidP="00F528F5">
            <w:pPr>
              <w:spacing w:after="0" w:line="240" w:lineRule="auto"/>
              <w:jc w:val="center"/>
              <w:rPr>
                <w:rFonts w:ascii="Times New Roman" w:hAnsi="Times New Roman"/>
                <w:b/>
                <w:sz w:val="16"/>
                <w:szCs w:val="16"/>
              </w:rPr>
            </w:pPr>
            <w:r w:rsidRPr="00F528F5">
              <w:rPr>
                <w:rFonts w:ascii="Times New Roman" w:hAnsi="Times New Roman"/>
                <w:b/>
                <w:sz w:val="16"/>
                <w:szCs w:val="16"/>
              </w:rPr>
              <w:t>k</w:t>
            </w:r>
            <w:r w:rsidRPr="00F528F5">
              <w:rPr>
                <w:rFonts w:ascii="Times New Roman" w:hAnsi="Times New Roman"/>
                <w:b/>
                <w:sz w:val="16"/>
                <w:szCs w:val="16"/>
                <w:vertAlign w:val="subscript"/>
              </w:rPr>
              <w:t>0</w:t>
            </w:r>
          </w:p>
        </w:tc>
        <w:tc>
          <w:tcPr>
            <w:tcW w:w="1134" w:type="dxa"/>
            <w:shd w:val="clear" w:color="auto" w:fill="C00000"/>
            <w:vAlign w:val="center"/>
          </w:tcPr>
          <w:p w:rsidR="00D74DF7" w:rsidRPr="00F528F5" w:rsidRDefault="00D74DF7" w:rsidP="00F528F5">
            <w:pPr>
              <w:spacing w:after="0" w:line="240" w:lineRule="auto"/>
              <w:jc w:val="center"/>
              <w:rPr>
                <w:rFonts w:ascii="Times New Roman" w:hAnsi="Times New Roman"/>
                <w:b/>
                <w:sz w:val="16"/>
                <w:szCs w:val="16"/>
              </w:rPr>
            </w:pPr>
            <w:r w:rsidRPr="00F528F5">
              <w:rPr>
                <w:rFonts w:ascii="Times New Roman" w:hAnsi="Times New Roman"/>
                <w:b/>
                <w:sz w:val="16"/>
                <w:szCs w:val="16"/>
              </w:rPr>
              <w:t>Konstanta Penururnan Mutu (k)(/Hari)</w:t>
            </w:r>
          </w:p>
        </w:tc>
        <w:tc>
          <w:tcPr>
            <w:tcW w:w="910" w:type="dxa"/>
            <w:shd w:val="clear" w:color="auto" w:fill="C00000"/>
            <w:vAlign w:val="center"/>
          </w:tcPr>
          <w:p w:rsidR="00D74DF7" w:rsidRPr="00F528F5" w:rsidRDefault="00D74DF7" w:rsidP="00F528F5">
            <w:pPr>
              <w:spacing w:after="0" w:line="240" w:lineRule="auto"/>
              <w:jc w:val="center"/>
              <w:rPr>
                <w:rFonts w:ascii="Times New Roman" w:hAnsi="Times New Roman"/>
                <w:b/>
                <w:sz w:val="16"/>
                <w:szCs w:val="16"/>
              </w:rPr>
            </w:pPr>
            <w:r w:rsidRPr="00F528F5">
              <w:rPr>
                <w:rFonts w:ascii="Times New Roman" w:hAnsi="Times New Roman"/>
                <w:b/>
                <w:sz w:val="16"/>
                <w:szCs w:val="16"/>
              </w:rPr>
              <w:t>Umur Simpan (Hari)</w:t>
            </w:r>
          </w:p>
        </w:tc>
      </w:tr>
      <w:tr w:rsidR="00D74DF7" w:rsidRPr="00F528F5" w:rsidTr="00F528F5">
        <w:trPr>
          <w:jc w:val="center"/>
        </w:trPr>
        <w:tc>
          <w:tcPr>
            <w:tcW w:w="704" w:type="dxa"/>
            <w:shd w:val="clear" w:color="auto" w:fill="auto"/>
            <w:vAlign w:val="center"/>
          </w:tcPr>
          <w:p w:rsidR="00D74DF7" w:rsidRPr="00F528F5" w:rsidRDefault="00D74DF7" w:rsidP="00F528F5">
            <w:pPr>
              <w:spacing w:after="0" w:line="240" w:lineRule="auto"/>
              <w:jc w:val="center"/>
              <w:rPr>
                <w:rFonts w:ascii="Times New Roman" w:hAnsi="Times New Roman"/>
                <w:sz w:val="16"/>
                <w:szCs w:val="16"/>
              </w:rPr>
            </w:pPr>
            <w:r w:rsidRPr="00F528F5">
              <w:rPr>
                <w:rFonts w:ascii="Times New Roman" w:hAnsi="Times New Roman"/>
                <w:sz w:val="16"/>
                <w:szCs w:val="16"/>
              </w:rPr>
              <w:t>15</w:t>
            </w:r>
          </w:p>
        </w:tc>
        <w:tc>
          <w:tcPr>
            <w:tcW w:w="851" w:type="dxa"/>
            <w:vMerge w:val="restart"/>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1715,367</w:t>
            </w:r>
          </w:p>
        </w:tc>
        <w:tc>
          <w:tcPr>
            <w:tcW w:w="567" w:type="dxa"/>
            <w:vMerge w:val="restart"/>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4148,076</w:t>
            </w:r>
          </w:p>
        </w:tc>
        <w:tc>
          <w:tcPr>
            <w:tcW w:w="1134" w:type="dxa"/>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206,7142</w:t>
            </w:r>
            <w:r w:rsidR="00D74DF7" w:rsidRPr="00F528F5">
              <w:rPr>
                <w:rFonts w:ascii="Times New Roman" w:hAnsi="Times New Roman"/>
                <w:sz w:val="16"/>
                <w:szCs w:val="16"/>
                <w:lang w:eastAsia="id-ID"/>
              </w:rPr>
              <w:t>/hari</w:t>
            </w:r>
          </w:p>
        </w:tc>
        <w:tc>
          <w:tcPr>
            <w:tcW w:w="910" w:type="dxa"/>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43,42</w:t>
            </w:r>
          </w:p>
        </w:tc>
      </w:tr>
      <w:tr w:rsidR="00D74DF7" w:rsidRPr="00F528F5" w:rsidTr="00F528F5">
        <w:trPr>
          <w:jc w:val="center"/>
        </w:trPr>
        <w:tc>
          <w:tcPr>
            <w:tcW w:w="704" w:type="dxa"/>
            <w:shd w:val="clear" w:color="auto" w:fill="auto"/>
            <w:vAlign w:val="center"/>
          </w:tcPr>
          <w:p w:rsidR="00D74DF7" w:rsidRPr="00F528F5" w:rsidRDefault="00D74DF7" w:rsidP="00F528F5">
            <w:pPr>
              <w:spacing w:after="0" w:line="240" w:lineRule="auto"/>
              <w:jc w:val="center"/>
              <w:rPr>
                <w:rFonts w:ascii="Times New Roman" w:hAnsi="Times New Roman"/>
                <w:sz w:val="16"/>
                <w:szCs w:val="16"/>
              </w:rPr>
            </w:pPr>
            <w:r w:rsidRPr="00F528F5">
              <w:rPr>
                <w:rFonts w:ascii="Times New Roman" w:hAnsi="Times New Roman"/>
                <w:sz w:val="16"/>
                <w:szCs w:val="16"/>
              </w:rPr>
              <w:t>30</w:t>
            </w:r>
          </w:p>
        </w:tc>
        <w:tc>
          <w:tcPr>
            <w:tcW w:w="851" w:type="dxa"/>
            <w:vMerge/>
            <w:shd w:val="clear" w:color="auto" w:fill="auto"/>
            <w:vAlign w:val="center"/>
          </w:tcPr>
          <w:p w:rsidR="00D74DF7" w:rsidRPr="00F528F5" w:rsidRDefault="00D74DF7" w:rsidP="00F528F5">
            <w:pPr>
              <w:spacing w:after="0" w:line="240" w:lineRule="auto"/>
              <w:jc w:val="center"/>
              <w:rPr>
                <w:rFonts w:ascii="Times New Roman" w:hAnsi="Times New Roman"/>
                <w:sz w:val="16"/>
                <w:szCs w:val="16"/>
              </w:rPr>
            </w:pPr>
          </w:p>
        </w:tc>
        <w:tc>
          <w:tcPr>
            <w:tcW w:w="567" w:type="dxa"/>
            <w:vMerge/>
            <w:shd w:val="clear" w:color="auto" w:fill="auto"/>
            <w:vAlign w:val="center"/>
          </w:tcPr>
          <w:p w:rsidR="00D74DF7" w:rsidRPr="00F528F5" w:rsidRDefault="00D74DF7" w:rsidP="00F528F5">
            <w:pPr>
              <w:spacing w:after="0" w:line="240" w:lineRule="auto"/>
              <w:jc w:val="center"/>
              <w:rPr>
                <w:rFonts w:ascii="Times New Roman" w:hAnsi="Times New Roman"/>
                <w:sz w:val="16"/>
                <w:szCs w:val="16"/>
              </w:rPr>
            </w:pPr>
          </w:p>
        </w:tc>
        <w:tc>
          <w:tcPr>
            <w:tcW w:w="1134" w:type="dxa"/>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239,8001</w:t>
            </w:r>
            <w:r w:rsidR="00D74DF7" w:rsidRPr="00F528F5">
              <w:rPr>
                <w:rFonts w:ascii="Times New Roman" w:hAnsi="Times New Roman"/>
                <w:sz w:val="16"/>
                <w:szCs w:val="16"/>
                <w:lang w:eastAsia="id-ID"/>
              </w:rPr>
              <w:t>/hari</w:t>
            </w:r>
          </w:p>
        </w:tc>
        <w:tc>
          <w:tcPr>
            <w:tcW w:w="910" w:type="dxa"/>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37,43</w:t>
            </w:r>
          </w:p>
        </w:tc>
      </w:tr>
      <w:tr w:rsidR="00D74DF7" w:rsidRPr="00F528F5" w:rsidTr="00F528F5">
        <w:trPr>
          <w:jc w:val="center"/>
        </w:trPr>
        <w:tc>
          <w:tcPr>
            <w:tcW w:w="704" w:type="dxa"/>
            <w:shd w:val="clear" w:color="auto" w:fill="auto"/>
            <w:vAlign w:val="center"/>
          </w:tcPr>
          <w:p w:rsidR="00D74DF7" w:rsidRPr="00F528F5" w:rsidRDefault="00D74DF7" w:rsidP="00F528F5">
            <w:pPr>
              <w:spacing w:after="0" w:line="240" w:lineRule="auto"/>
              <w:jc w:val="center"/>
              <w:rPr>
                <w:rFonts w:ascii="Times New Roman" w:hAnsi="Times New Roman"/>
                <w:sz w:val="16"/>
                <w:szCs w:val="16"/>
              </w:rPr>
            </w:pPr>
            <w:r w:rsidRPr="00F528F5">
              <w:rPr>
                <w:rFonts w:ascii="Times New Roman" w:hAnsi="Times New Roman"/>
                <w:sz w:val="16"/>
                <w:szCs w:val="16"/>
              </w:rPr>
              <w:t>45</w:t>
            </w:r>
          </w:p>
        </w:tc>
        <w:tc>
          <w:tcPr>
            <w:tcW w:w="851" w:type="dxa"/>
            <w:vMerge/>
            <w:shd w:val="clear" w:color="auto" w:fill="auto"/>
            <w:vAlign w:val="center"/>
          </w:tcPr>
          <w:p w:rsidR="00D74DF7" w:rsidRPr="00F528F5" w:rsidRDefault="00D74DF7" w:rsidP="00F528F5">
            <w:pPr>
              <w:spacing w:after="0" w:line="240" w:lineRule="auto"/>
              <w:jc w:val="center"/>
              <w:rPr>
                <w:rFonts w:ascii="Times New Roman" w:hAnsi="Times New Roman"/>
                <w:sz w:val="16"/>
                <w:szCs w:val="16"/>
              </w:rPr>
            </w:pPr>
          </w:p>
        </w:tc>
        <w:tc>
          <w:tcPr>
            <w:tcW w:w="567" w:type="dxa"/>
            <w:vMerge/>
            <w:shd w:val="clear" w:color="auto" w:fill="auto"/>
            <w:vAlign w:val="center"/>
          </w:tcPr>
          <w:p w:rsidR="00D74DF7" w:rsidRPr="00F528F5" w:rsidRDefault="00D74DF7" w:rsidP="00F528F5">
            <w:pPr>
              <w:spacing w:after="0" w:line="240" w:lineRule="auto"/>
              <w:jc w:val="center"/>
              <w:rPr>
                <w:rFonts w:ascii="Times New Roman" w:hAnsi="Times New Roman"/>
                <w:sz w:val="16"/>
                <w:szCs w:val="16"/>
              </w:rPr>
            </w:pPr>
          </w:p>
        </w:tc>
        <w:tc>
          <w:tcPr>
            <w:tcW w:w="1134" w:type="dxa"/>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274,3124</w:t>
            </w:r>
            <w:r w:rsidR="00D74DF7" w:rsidRPr="00F528F5">
              <w:rPr>
                <w:rFonts w:ascii="Times New Roman" w:hAnsi="Times New Roman"/>
                <w:sz w:val="16"/>
                <w:szCs w:val="16"/>
                <w:lang w:eastAsia="id-ID"/>
              </w:rPr>
              <w:t>/hari</w:t>
            </w:r>
          </w:p>
        </w:tc>
        <w:tc>
          <w:tcPr>
            <w:tcW w:w="910" w:type="dxa"/>
            <w:shd w:val="clear" w:color="auto" w:fill="auto"/>
            <w:vAlign w:val="center"/>
          </w:tcPr>
          <w:p w:rsidR="00D74DF7" w:rsidRPr="00F528F5" w:rsidRDefault="00F528F5" w:rsidP="00F528F5">
            <w:pPr>
              <w:spacing w:after="0" w:line="240" w:lineRule="auto"/>
              <w:jc w:val="center"/>
              <w:rPr>
                <w:rFonts w:ascii="Times New Roman" w:hAnsi="Times New Roman"/>
                <w:sz w:val="16"/>
                <w:szCs w:val="16"/>
              </w:rPr>
            </w:pPr>
            <w:r>
              <w:rPr>
                <w:rFonts w:ascii="Times New Roman" w:hAnsi="Times New Roman"/>
                <w:sz w:val="16"/>
                <w:szCs w:val="16"/>
                <w:lang w:eastAsia="id-ID"/>
              </w:rPr>
              <w:t>32,72</w:t>
            </w:r>
          </w:p>
        </w:tc>
      </w:tr>
    </w:tbl>
    <w:p w:rsidR="00F528F5" w:rsidRPr="00F528F5" w:rsidRDefault="00F528F5" w:rsidP="00F528F5">
      <w:pPr>
        <w:spacing w:after="0" w:line="240" w:lineRule="auto"/>
        <w:jc w:val="center"/>
        <w:rPr>
          <w:rFonts w:ascii="Times New Roman" w:hAnsi="Times New Roman"/>
          <w:sz w:val="16"/>
        </w:rPr>
      </w:pPr>
    </w:p>
    <w:p w:rsidR="00F528F5" w:rsidRDefault="00D74DF7" w:rsidP="00F528F5">
      <w:pPr>
        <w:spacing w:after="0" w:line="240" w:lineRule="auto"/>
        <w:jc w:val="center"/>
        <w:rPr>
          <w:rFonts w:ascii="Times New Roman" w:hAnsi="Times New Roman"/>
          <w:sz w:val="20"/>
        </w:rPr>
      </w:pPr>
      <w:r w:rsidRPr="00F528F5">
        <w:rPr>
          <w:rFonts w:ascii="Times New Roman" w:hAnsi="Times New Roman"/>
          <w:sz w:val="20"/>
        </w:rPr>
        <w:t xml:space="preserve">Tabel </w:t>
      </w:r>
      <w:r w:rsidR="00F528F5" w:rsidRPr="00F528F5">
        <w:rPr>
          <w:rFonts w:ascii="Times New Roman" w:hAnsi="Times New Roman"/>
          <w:sz w:val="20"/>
          <w:lang w:val="id-ID"/>
        </w:rPr>
        <w:t>15</w:t>
      </w:r>
      <w:r w:rsidR="00F528F5">
        <w:rPr>
          <w:rFonts w:ascii="Times New Roman" w:hAnsi="Times New Roman"/>
          <w:sz w:val="20"/>
        </w:rPr>
        <w:t>. Konstanta Penurunan Mutu dan</w:t>
      </w:r>
    </w:p>
    <w:p w:rsidR="00D74DF7" w:rsidRPr="00F528F5" w:rsidRDefault="00D74DF7" w:rsidP="00F528F5">
      <w:pPr>
        <w:spacing w:after="0" w:line="240" w:lineRule="auto"/>
        <w:jc w:val="center"/>
        <w:rPr>
          <w:rFonts w:ascii="Times New Roman" w:hAnsi="Times New Roman"/>
          <w:sz w:val="20"/>
        </w:rPr>
      </w:pPr>
      <w:r w:rsidRPr="00F528F5">
        <w:rPr>
          <w:rFonts w:ascii="Times New Roman" w:hAnsi="Times New Roman"/>
          <w:sz w:val="20"/>
        </w:rPr>
        <w:t>Umur Simpan Pasta Bawang Merah</w:t>
      </w:r>
      <w:r w:rsidR="00F528F5">
        <w:rPr>
          <w:rFonts w:ascii="Times New Roman" w:hAnsi="Times New Roman"/>
          <w:sz w:val="20"/>
          <w:lang w:val="id-ID"/>
        </w:rPr>
        <w:t xml:space="preserve"> </w:t>
      </w:r>
      <w:r w:rsidRPr="00F528F5">
        <w:rPr>
          <w:rFonts w:ascii="Times New Roman" w:hAnsi="Times New Roman"/>
          <w:sz w:val="20"/>
        </w:rPr>
        <w:t>Kemasan Gelas Parameter Jumlah Total Mikroba</w:t>
      </w:r>
    </w:p>
    <w:tbl>
      <w:tblPr>
        <w:tblW w:w="4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567"/>
        <w:gridCol w:w="1309"/>
        <w:gridCol w:w="735"/>
      </w:tblGrid>
      <w:tr w:rsidR="00D74DF7" w:rsidRPr="00D74DF7" w:rsidTr="00F528F5">
        <w:trPr>
          <w:trHeight w:val="394"/>
          <w:jc w:val="center"/>
        </w:trPr>
        <w:tc>
          <w:tcPr>
            <w:tcW w:w="704" w:type="dxa"/>
            <w:shd w:val="clear" w:color="auto" w:fill="C00000"/>
            <w:vAlign w:val="center"/>
          </w:tcPr>
          <w:p w:rsidR="00D74DF7" w:rsidRPr="00D74DF7" w:rsidRDefault="00D74DF7" w:rsidP="00B17996">
            <w:pPr>
              <w:spacing w:after="0" w:line="240" w:lineRule="auto"/>
              <w:jc w:val="center"/>
              <w:rPr>
                <w:rFonts w:ascii="Times New Roman" w:hAnsi="Times New Roman"/>
                <w:b/>
                <w:sz w:val="16"/>
                <w:szCs w:val="24"/>
              </w:rPr>
            </w:pPr>
            <w:r w:rsidRPr="00D74DF7">
              <w:rPr>
                <w:rFonts w:ascii="Times New Roman" w:hAnsi="Times New Roman"/>
                <w:b/>
                <w:sz w:val="16"/>
                <w:szCs w:val="24"/>
              </w:rPr>
              <w:t>Suhu (</w:t>
            </w:r>
            <w:r w:rsidRPr="00D74DF7">
              <w:rPr>
                <w:rFonts w:ascii="Times New Roman" w:hAnsi="Times New Roman"/>
                <w:b/>
                <w:sz w:val="16"/>
                <w:szCs w:val="24"/>
                <w:vertAlign w:val="superscript"/>
              </w:rPr>
              <w:t>o</w:t>
            </w:r>
            <w:r w:rsidRPr="00D74DF7">
              <w:rPr>
                <w:rFonts w:ascii="Times New Roman" w:hAnsi="Times New Roman"/>
                <w:b/>
                <w:sz w:val="16"/>
                <w:szCs w:val="24"/>
              </w:rPr>
              <w:t>C)</w:t>
            </w:r>
          </w:p>
        </w:tc>
        <w:tc>
          <w:tcPr>
            <w:tcW w:w="851" w:type="dxa"/>
            <w:shd w:val="clear" w:color="auto" w:fill="C00000"/>
            <w:vAlign w:val="center"/>
          </w:tcPr>
          <w:p w:rsidR="00D74DF7" w:rsidRPr="00D74DF7" w:rsidRDefault="00D74DF7" w:rsidP="00B17996">
            <w:pPr>
              <w:spacing w:after="0" w:line="240" w:lineRule="auto"/>
              <w:jc w:val="center"/>
              <w:rPr>
                <w:rFonts w:ascii="Times New Roman" w:hAnsi="Times New Roman"/>
                <w:b/>
                <w:sz w:val="16"/>
                <w:szCs w:val="24"/>
              </w:rPr>
            </w:pPr>
            <w:r w:rsidRPr="00D74DF7">
              <w:rPr>
                <w:rFonts w:ascii="Times New Roman" w:hAnsi="Times New Roman"/>
                <w:b/>
                <w:sz w:val="16"/>
                <w:szCs w:val="24"/>
              </w:rPr>
              <w:t>Ea (kal/mol)</w:t>
            </w:r>
          </w:p>
        </w:tc>
        <w:tc>
          <w:tcPr>
            <w:tcW w:w="567" w:type="dxa"/>
            <w:shd w:val="clear" w:color="auto" w:fill="C00000"/>
            <w:vAlign w:val="center"/>
          </w:tcPr>
          <w:p w:rsidR="00D74DF7" w:rsidRPr="00D74DF7" w:rsidRDefault="00D74DF7" w:rsidP="00B17996">
            <w:pPr>
              <w:spacing w:after="0" w:line="240" w:lineRule="auto"/>
              <w:jc w:val="center"/>
              <w:rPr>
                <w:rFonts w:ascii="Times New Roman" w:hAnsi="Times New Roman"/>
                <w:b/>
                <w:sz w:val="16"/>
                <w:szCs w:val="24"/>
              </w:rPr>
            </w:pPr>
            <w:r w:rsidRPr="00D74DF7">
              <w:rPr>
                <w:rFonts w:ascii="Times New Roman" w:hAnsi="Times New Roman"/>
                <w:b/>
                <w:sz w:val="16"/>
                <w:szCs w:val="24"/>
              </w:rPr>
              <w:t>k</w:t>
            </w:r>
            <w:r w:rsidRPr="00D74DF7">
              <w:rPr>
                <w:rFonts w:ascii="Times New Roman" w:hAnsi="Times New Roman"/>
                <w:b/>
                <w:sz w:val="16"/>
                <w:szCs w:val="24"/>
                <w:vertAlign w:val="subscript"/>
              </w:rPr>
              <w:t>0</w:t>
            </w:r>
          </w:p>
        </w:tc>
        <w:tc>
          <w:tcPr>
            <w:tcW w:w="1309" w:type="dxa"/>
            <w:shd w:val="clear" w:color="auto" w:fill="C00000"/>
            <w:vAlign w:val="center"/>
          </w:tcPr>
          <w:p w:rsidR="00D74DF7" w:rsidRPr="00D74DF7" w:rsidRDefault="00D74DF7" w:rsidP="00B17996">
            <w:pPr>
              <w:spacing w:after="0" w:line="240" w:lineRule="auto"/>
              <w:jc w:val="center"/>
              <w:rPr>
                <w:rFonts w:ascii="Times New Roman" w:hAnsi="Times New Roman"/>
                <w:b/>
                <w:sz w:val="16"/>
                <w:szCs w:val="24"/>
              </w:rPr>
            </w:pPr>
            <w:r w:rsidRPr="00D74DF7">
              <w:rPr>
                <w:rFonts w:ascii="Times New Roman" w:hAnsi="Times New Roman"/>
                <w:b/>
                <w:sz w:val="16"/>
                <w:szCs w:val="24"/>
              </w:rPr>
              <w:t>Konstanta Penururnan Mutu (k)(/Hari)</w:t>
            </w:r>
          </w:p>
        </w:tc>
        <w:tc>
          <w:tcPr>
            <w:tcW w:w="735" w:type="dxa"/>
            <w:shd w:val="clear" w:color="auto" w:fill="C00000"/>
            <w:vAlign w:val="center"/>
          </w:tcPr>
          <w:p w:rsidR="00D74DF7" w:rsidRPr="00D74DF7" w:rsidRDefault="00D74DF7" w:rsidP="00B17996">
            <w:pPr>
              <w:spacing w:after="0" w:line="240" w:lineRule="auto"/>
              <w:jc w:val="center"/>
              <w:rPr>
                <w:rFonts w:ascii="Times New Roman" w:hAnsi="Times New Roman"/>
                <w:b/>
                <w:sz w:val="16"/>
                <w:szCs w:val="24"/>
              </w:rPr>
            </w:pPr>
            <w:r w:rsidRPr="00D74DF7">
              <w:rPr>
                <w:rFonts w:ascii="Times New Roman" w:hAnsi="Times New Roman"/>
                <w:b/>
                <w:sz w:val="16"/>
                <w:szCs w:val="24"/>
              </w:rPr>
              <w:t>Umur Simpan (Hari)</w:t>
            </w:r>
          </w:p>
        </w:tc>
      </w:tr>
      <w:tr w:rsidR="00D74DF7" w:rsidRPr="00D74DF7" w:rsidTr="00F528F5">
        <w:trPr>
          <w:trHeight w:val="124"/>
          <w:jc w:val="center"/>
        </w:trPr>
        <w:tc>
          <w:tcPr>
            <w:tcW w:w="704" w:type="dxa"/>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r w:rsidRPr="00D74DF7">
              <w:rPr>
                <w:rFonts w:ascii="Times New Roman" w:hAnsi="Times New Roman"/>
                <w:sz w:val="16"/>
                <w:szCs w:val="24"/>
              </w:rPr>
              <w:t>15</w:t>
            </w:r>
          </w:p>
        </w:tc>
        <w:tc>
          <w:tcPr>
            <w:tcW w:w="851" w:type="dxa"/>
            <w:vMerge w:val="restart"/>
            <w:shd w:val="clear" w:color="auto" w:fill="auto"/>
            <w:vAlign w:val="center"/>
          </w:tcPr>
          <w:p w:rsidR="00D74DF7" w:rsidRPr="00D74DF7" w:rsidRDefault="00F528F5" w:rsidP="00B17996">
            <w:pPr>
              <w:spacing w:after="0" w:line="240" w:lineRule="auto"/>
              <w:jc w:val="center"/>
              <w:rPr>
                <w:rFonts w:ascii="Times New Roman" w:hAnsi="Times New Roman"/>
                <w:sz w:val="16"/>
                <w:szCs w:val="24"/>
              </w:rPr>
            </w:pPr>
            <w:r>
              <w:rPr>
                <w:rFonts w:ascii="Times New Roman" w:hAnsi="Times New Roman"/>
                <w:sz w:val="16"/>
                <w:szCs w:val="24"/>
                <w:lang w:eastAsia="id-ID"/>
              </w:rPr>
              <w:t>471,357</w:t>
            </w:r>
          </w:p>
        </w:tc>
        <w:tc>
          <w:tcPr>
            <w:tcW w:w="567" w:type="dxa"/>
            <w:vMerge w:val="restart"/>
            <w:shd w:val="clear" w:color="auto" w:fill="auto"/>
            <w:vAlign w:val="center"/>
          </w:tcPr>
          <w:p w:rsidR="00D74DF7" w:rsidRPr="00D74DF7" w:rsidRDefault="00D74DF7" w:rsidP="00F528F5">
            <w:pPr>
              <w:spacing w:after="0" w:line="240" w:lineRule="auto"/>
              <w:jc w:val="center"/>
              <w:rPr>
                <w:rFonts w:ascii="Times New Roman" w:hAnsi="Times New Roman"/>
                <w:sz w:val="16"/>
                <w:szCs w:val="24"/>
              </w:rPr>
            </w:pPr>
            <w:r w:rsidRPr="00D74DF7">
              <w:rPr>
                <w:rFonts w:ascii="Times New Roman" w:hAnsi="Times New Roman"/>
                <w:sz w:val="16"/>
                <w:szCs w:val="24"/>
                <w:lang w:eastAsia="id-ID"/>
              </w:rPr>
              <w:t>500,3961</w:t>
            </w:r>
          </w:p>
        </w:tc>
        <w:tc>
          <w:tcPr>
            <w:tcW w:w="1309" w:type="dxa"/>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r w:rsidRPr="00D74DF7">
              <w:rPr>
                <w:rFonts w:ascii="Times New Roman" w:hAnsi="Times New Roman"/>
                <w:sz w:val="16"/>
                <w:szCs w:val="24"/>
                <w:lang w:eastAsia="id-ID"/>
              </w:rPr>
              <w:t>219,489145/hari</w:t>
            </w:r>
          </w:p>
        </w:tc>
        <w:tc>
          <w:tcPr>
            <w:tcW w:w="735" w:type="dxa"/>
            <w:shd w:val="clear" w:color="auto" w:fill="auto"/>
            <w:vAlign w:val="center"/>
          </w:tcPr>
          <w:p w:rsidR="00D74DF7" w:rsidRPr="00D74DF7" w:rsidRDefault="00F528F5" w:rsidP="00F528F5">
            <w:pPr>
              <w:spacing w:after="0" w:line="240" w:lineRule="auto"/>
              <w:jc w:val="center"/>
              <w:rPr>
                <w:rFonts w:ascii="Times New Roman" w:hAnsi="Times New Roman"/>
                <w:sz w:val="16"/>
                <w:szCs w:val="24"/>
              </w:rPr>
            </w:pPr>
            <w:r>
              <w:rPr>
                <w:rFonts w:ascii="Times New Roman" w:hAnsi="Times New Roman"/>
                <w:sz w:val="16"/>
                <w:szCs w:val="24"/>
                <w:lang w:eastAsia="id-ID"/>
              </w:rPr>
              <w:t>40,89</w:t>
            </w:r>
          </w:p>
        </w:tc>
      </w:tr>
      <w:tr w:rsidR="00D74DF7" w:rsidRPr="00D74DF7" w:rsidTr="00F528F5">
        <w:trPr>
          <w:trHeight w:val="134"/>
          <w:jc w:val="center"/>
        </w:trPr>
        <w:tc>
          <w:tcPr>
            <w:tcW w:w="704" w:type="dxa"/>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r w:rsidRPr="00D74DF7">
              <w:rPr>
                <w:rFonts w:ascii="Times New Roman" w:hAnsi="Times New Roman"/>
                <w:sz w:val="16"/>
                <w:szCs w:val="24"/>
              </w:rPr>
              <w:t>30</w:t>
            </w:r>
          </w:p>
        </w:tc>
        <w:tc>
          <w:tcPr>
            <w:tcW w:w="851" w:type="dxa"/>
            <w:vMerge/>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p>
        </w:tc>
        <w:tc>
          <w:tcPr>
            <w:tcW w:w="1309" w:type="dxa"/>
            <w:shd w:val="clear" w:color="auto" w:fill="auto"/>
            <w:vAlign w:val="center"/>
          </w:tcPr>
          <w:p w:rsidR="00D74DF7" w:rsidRPr="00D74DF7" w:rsidRDefault="00D74DF7" w:rsidP="00F528F5">
            <w:pPr>
              <w:spacing w:after="0" w:line="240" w:lineRule="auto"/>
              <w:jc w:val="center"/>
              <w:rPr>
                <w:rFonts w:ascii="Times New Roman" w:hAnsi="Times New Roman"/>
                <w:sz w:val="16"/>
                <w:szCs w:val="24"/>
              </w:rPr>
            </w:pPr>
            <w:r w:rsidRPr="00D74DF7">
              <w:rPr>
                <w:rFonts w:ascii="Times New Roman" w:hAnsi="Times New Roman"/>
                <w:sz w:val="16"/>
                <w:szCs w:val="24"/>
                <w:lang w:eastAsia="id-ID"/>
              </w:rPr>
              <w:t>228,628786/hari</w:t>
            </w:r>
          </w:p>
        </w:tc>
        <w:tc>
          <w:tcPr>
            <w:tcW w:w="735" w:type="dxa"/>
            <w:shd w:val="clear" w:color="auto" w:fill="auto"/>
            <w:vAlign w:val="center"/>
          </w:tcPr>
          <w:p w:rsidR="00D74DF7" w:rsidRPr="00D74DF7" w:rsidRDefault="00F528F5" w:rsidP="00F528F5">
            <w:pPr>
              <w:spacing w:after="0" w:line="240" w:lineRule="auto"/>
              <w:jc w:val="center"/>
              <w:rPr>
                <w:rFonts w:ascii="Times New Roman" w:hAnsi="Times New Roman"/>
                <w:sz w:val="16"/>
                <w:szCs w:val="24"/>
              </w:rPr>
            </w:pPr>
            <w:r>
              <w:rPr>
                <w:rFonts w:ascii="Times New Roman" w:hAnsi="Times New Roman"/>
                <w:sz w:val="16"/>
                <w:szCs w:val="24"/>
                <w:lang w:eastAsia="id-ID"/>
              </w:rPr>
              <w:t>39,26</w:t>
            </w:r>
          </w:p>
        </w:tc>
      </w:tr>
      <w:tr w:rsidR="00D74DF7" w:rsidRPr="00D74DF7" w:rsidTr="00F528F5">
        <w:trPr>
          <w:trHeight w:val="113"/>
          <w:jc w:val="center"/>
        </w:trPr>
        <w:tc>
          <w:tcPr>
            <w:tcW w:w="704" w:type="dxa"/>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r w:rsidRPr="00D74DF7">
              <w:rPr>
                <w:rFonts w:ascii="Times New Roman" w:hAnsi="Times New Roman"/>
                <w:sz w:val="16"/>
                <w:szCs w:val="24"/>
              </w:rPr>
              <w:t>45</w:t>
            </w:r>
          </w:p>
        </w:tc>
        <w:tc>
          <w:tcPr>
            <w:tcW w:w="851" w:type="dxa"/>
            <w:vMerge/>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p>
        </w:tc>
        <w:tc>
          <w:tcPr>
            <w:tcW w:w="567" w:type="dxa"/>
            <w:vMerge/>
            <w:shd w:val="clear" w:color="auto" w:fill="auto"/>
            <w:vAlign w:val="center"/>
          </w:tcPr>
          <w:p w:rsidR="00D74DF7" w:rsidRPr="00D74DF7" w:rsidRDefault="00D74DF7" w:rsidP="00B17996">
            <w:pPr>
              <w:spacing w:after="0" w:line="240" w:lineRule="auto"/>
              <w:jc w:val="center"/>
              <w:rPr>
                <w:rFonts w:ascii="Times New Roman" w:hAnsi="Times New Roman"/>
                <w:sz w:val="16"/>
                <w:szCs w:val="24"/>
              </w:rPr>
            </w:pPr>
          </w:p>
        </w:tc>
        <w:tc>
          <w:tcPr>
            <w:tcW w:w="1309" w:type="dxa"/>
            <w:shd w:val="clear" w:color="auto" w:fill="auto"/>
            <w:vAlign w:val="center"/>
          </w:tcPr>
          <w:p w:rsidR="00D74DF7" w:rsidRPr="00D74DF7" w:rsidRDefault="00D74DF7" w:rsidP="00F528F5">
            <w:pPr>
              <w:spacing w:after="0" w:line="240" w:lineRule="auto"/>
              <w:jc w:val="center"/>
              <w:rPr>
                <w:rFonts w:ascii="Times New Roman" w:hAnsi="Times New Roman"/>
                <w:sz w:val="16"/>
                <w:szCs w:val="24"/>
              </w:rPr>
            </w:pPr>
            <w:r w:rsidRPr="00D74DF7">
              <w:rPr>
                <w:rFonts w:ascii="Times New Roman" w:hAnsi="Times New Roman"/>
                <w:sz w:val="16"/>
                <w:szCs w:val="24"/>
                <w:lang w:eastAsia="id-ID"/>
              </w:rPr>
              <w:t>237,234190/hari</w:t>
            </w:r>
          </w:p>
        </w:tc>
        <w:tc>
          <w:tcPr>
            <w:tcW w:w="735" w:type="dxa"/>
            <w:shd w:val="clear" w:color="auto" w:fill="auto"/>
            <w:vAlign w:val="center"/>
          </w:tcPr>
          <w:p w:rsidR="00D74DF7" w:rsidRPr="00D74DF7" w:rsidRDefault="00D74DF7" w:rsidP="00F528F5">
            <w:pPr>
              <w:spacing w:after="0" w:line="240" w:lineRule="auto"/>
              <w:jc w:val="center"/>
              <w:rPr>
                <w:rFonts w:ascii="Times New Roman" w:hAnsi="Times New Roman"/>
                <w:sz w:val="16"/>
                <w:szCs w:val="24"/>
              </w:rPr>
            </w:pPr>
            <w:r w:rsidRPr="00D74DF7">
              <w:rPr>
                <w:rFonts w:ascii="Times New Roman" w:hAnsi="Times New Roman"/>
                <w:sz w:val="16"/>
                <w:szCs w:val="24"/>
                <w:lang w:eastAsia="id-ID"/>
              </w:rPr>
              <w:t>37,83</w:t>
            </w:r>
          </w:p>
        </w:tc>
      </w:tr>
    </w:tbl>
    <w:p w:rsidR="005D3C11" w:rsidRDefault="005D3C11" w:rsidP="005D3C11">
      <w:pPr>
        <w:pStyle w:val="NormalWeb"/>
        <w:shd w:val="clear" w:color="auto" w:fill="FFFFFF"/>
        <w:tabs>
          <w:tab w:val="left" w:pos="426"/>
        </w:tabs>
        <w:spacing w:before="0" w:beforeAutospacing="0" w:after="0" w:afterAutospacing="0"/>
        <w:jc w:val="both"/>
        <w:rPr>
          <w:i/>
          <w:sz w:val="16"/>
          <w:szCs w:val="16"/>
        </w:rPr>
      </w:pPr>
    </w:p>
    <w:p w:rsidR="00992B3F" w:rsidRDefault="00D74DF7" w:rsidP="00992B3F">
      <w:pPr>
        <w:spacing w:after="0" w:line="240" w:lineRule="auto"/>
        <w:ind w:firstLine="284"/>
        <w:jc w:val="both"/>
        <w:rPr>
          <w:rFonts w:ascii="Times New Roman" w:hAnsi="Times New Roman"/>
          <w:sz w:val="20"/>
          <w:szCs w:val="20"/>
        </w:rPr>
      </w:pPr>
      <w:r w:rsidRPr="00992B3F">
        <w:rPr>
          <w:rFonts w:ascii="Times New Roman" w:hAnsi="Times New Roman"/>
          <w:sz w:val="20"/>
          <w:szCs w:val="20"/>
        </w:rPr>
        <w:t xml:space="preserve">Berdasarkan tabel di atas, dapat diketahui bahwa laju penurunan mutu berdasarkan parameter jumlah total mikroba pasta bawang merah terpilih pada masing-masing suhu yang dikemas menggunakan kemasan gelas lebih kecil dibandingkan dengan </w:t>
      </w:r>
      <w:r w:rsidRPr="00992B3F">
        <w:rPr>
          <w:rFonts w:ascii="Times New Roman" w:hAnsi="Times New Roman"/>
          <w:i/>
          <w:sz w:val="20"/>
          <w:szCs w:val="20"/>
        </w:rPr>
        <w:t>alumunium foil</w:t>
      </w:r>
      <w:r w:rsidRPr="00992B3F">
        <w:rPr>
          <w:rFonts w:ascii="Times New Roman" w:hAnsi="Times New Roman"/>
          <w:sz w:val="20"/>
          <w:szCs w:val="20"/>
        </w:rPr>
        <w:t xml:space="preserve">, sehingga umur simpan pasta bawang merah yang dikemas dengan kemasan gelas cenderung lebih lama dari yang dikemas dengan </w:t>
      </w:r>
      <w:r w:rsidRPr="00992B3F">
        <w:rPr>
          <w:rFonts w:ascii="Times New Roman" w:hAnsi="Times New Roman"/>
          <w:i/>
          <w:sz w:val="20"/>
          <w:szCs w:val="20"/>
        </w:rPr>
        <w:t>alumunium foil</w:t>
      </w:r>
      <w:r w:rsidRPr="00992B3F">
        <w:rPr>
          <w:rFonts w:ascii="Times New Roman" w:hAnsi="Times New Roman"/>
          <w:sz w:val="20"/>
          <w:szCs w:val="20"/>
        </w:rPr>
        <w:t>.</w:t>
      </w:r>
    </w:p>
    <w:p w:rsidR="00175E64" w:rsidRDefault="00175E64" w:rsidP="00175E64">
      <w:pPr>
        <w:spacing w:after="0" w:line="240" w:lineRule="auto"/>
        <w:ind w:firstLine="284"/>
        <w:jc w:val="both"/>
        <w:rPr>
          <w:rFonts w:ascii="Times New Roman" w:hAnsi="Times New Roman" w:cs="Times New Roman"/>
          <w:sz w:val="20"/>
          <w:szCs w:val="20"/>
        </w:rPr>
      </w:pPr>
      <w:r w:rsidRPr="00992B3F">
        <w:rPr>
          <w:rFonts w:ascii="Times New Roman" w:hAnsi="Times New Roman" w:cs="Times New Roman"/>
          <w:sz w:val="20"/>
          <w:szCs w:val="20"/>
        </w:rPr>
        <w:t>Menurut Syah (2012), kebanyakan bahan pangan merupakan media yang baik bagi pertumbuhan mikroorganisme. Pada keadaan fisik yang menguntungkan, terutama pada kisaran suhu 7-60</w:t>
      </w:r>
      <w:r w:rsidRPr="00992B3F">
        <w:rPr>
          <w:rFonts w:ascii="Times New Roman" w:hAnsi="Times New Roman" w:cs="Times New Roman"/>
          <w:sz w:val="20"/>
          <w:szCs w:val="20"/>
          <w:vertAlign w:val="superscript"/>
        </w:rPr>
        <w:t>o</w:t>
      </w:r>
      <w:r w:rsidRPr="00992B3F">
        <w:rPr>
          <w:rFonts w:ascii="Times New Roman" w:hAnsi="Times New Roman" w:cs="Times New Roman"/>
          <w:sz w:val="20"/>
          <w:szCs w:val="20"/>
        </w:rPr>
        <w:t xml:space="preserve">C mikroorganisme </w:t>
      </w:r>
      <w:proofErr w:type="gramStart"/>
      <w:r w:rsidRPr="00992B3F">
        <w:rPr>
          <w:rFonts w:ascii="Times New Roman" w:hAnsi="Times New Roman" w:cs="Times New Roman"/>
          <w:sz w:val="20"/>
          <w:szCs w:val="20"/>
        </w:rPr>
        <w:t>akan</w:t>
      </w:r>
      <w:proofErr w:type="gramEnd"/>
      <w:r w:rsidRPr="00992B3F">
        <w:rPr>
          <w:rFonts w:ascii="Times New Roman" w:hAnsi="Times New Roman" w:cs="Times New Roman"/>
          <w:sz w:val="20"/>
          <w:szCs w:val="20"/>
        </w:rPr>
        <w:t xml:space="preserve"> tumbuh sehingga akan menyebabkan terjadinya perubahan dalam hal penampilan, rasa, bau serta sifat-sifat lain pada bahan pangan.</w:t>
      </w:r>
    </w:p>
    <w:p w:rsidR="00992B3F" w:rsidRPr="00070537" w:rsidRDefault="00D74DF7" w:rsidP="00175E64">
      <w:pPr>
        <w:spacing w:line="240" w:lineRule="auto"/>
        <w:ind w:firstLine="284"/>
        <w:jc w:val="both"/>
        <w:rPr>
          <w:rFonts w:ascii="Times New Roman" w:hAnsi="Times New Roman" w:cs="Times New Roman"/>
          <w:sz w:val="20"/>
          <w:szCs w:val="20"/>
          <w:lang w:val="id-ID"/>
        </w:rPr>
      </w:pPr>
      <w:r w:rsidRPr="00992B3F">
        <w:rPr>
          <w:rFonts w:ascii="Times New Roman" w:hAnsi="Times New Roman"/>
          <w:color w:val="000000"/>
          <w:sz w:val="20"/>
          <w:szCs w:val="20"/>
        </w:rPr>
        <w:t>Nilai Aw pada pasta bawang merah terpilih adalah 0</w:t>
      </w:r>
      <w:proofErr w:type="gramStart"/>
      <w:r w:rsidRPr="00992B3F">
        <w:rPr>
          <w:rFonts w:ascii="Times New Roman" w:hAnsi="Times New Roman"/>
          <w:color w:val="000000"/>
          <w:sz w:val="20"/>
          <w:szCs w:val="20"/>
        </w:rPr>
        <w:t>,83</w:t>
      </w:r>
      <w:proofErr w:type="gramEnd"/>
      <w:r w:rsidRPr="00992B3F">
        <w:rPr>
          <w:rFonts w:ascii="Times New Roman" w:hAnsi="Times New Roman"/>
          <w:color w:val="000000"/>
          <w:sz w:val="20"/>
          <w:szCs w:val="20"/>
        </w:rPr>
        <w:t>. Jenis mikroorganisme yang dapat tumbuh pada kisaran nilai Aw tersebut adalah kapang (Fardiaz, 1992)</w:t>
      </w:r>
      <w:r w:rsidR="00070537">
        <w:rPr>
          <w:rFonts w:ascii="Times New Roman" w:hAnsi="Times New Roman"/>
          <w:color w:val="000000"/>
          <w:sz w:val="20"/>
          <w:szCs w:val="20"/>
          <w:lang w:val="id-ID"/>
        </w:rPr>
        <w:t>.</w:t>
      </w:r>
    </w:p>
    <w:p w:rsidR="00453F58" w:rsidRDefault="00BD763F" w:rsidP="00992B3F">
      <w:pPr>
        <w:pStyle w:val="Heading1"/>
        <w:numPr>
          <w:ilvl w:val="0"/>
          <w:numId w:val="28"/>
        </w:numPr>
        <w:spacing w:before="0" w:line="276" w:lineRule="auto"/>
        <w:ind w:left="284" w:hanging="284"/>
        <w:rPr>
          <w:rFonts w:ascii="Times New Roman" w:hAnsi="Times New Roman" w:cs="Times New Roman"/>
          <w:b/>
          <w:color w:val="auto"/>
          <w:sz w:val="24"/>
          <w:szCs w:val="18"/>
          <w:lang w:val="id-ID"/>
        </w:rPr>
      </w:pPr>
      <w:r w:rsidRPr="00992B3F">
        <w:rPr>
          <w:rFonts w:ascii="Times New Roman" w:hAnsi="Times New Roman" w:cs="Times New Roman"/>
          <w:b/>
          <w:color w:val="auto"/>
          <w:sz w:val="24"/>
          <w:szCs w:val="18"/>
        </w:rPr>
        <w:t>Kesimpulan</w:t>
      </w:r>
      <w:r w:rsidR="00070537">
        <w:rPr>
          <w:rFonts w:ascii="Times New Roman" w:hAnsi="Times New Roman" w:cs="Times New Roman"/>
          <w:b/>
          <w:color w:val="auto"/>
          <w:sz w:val="24"/>
          <w:szCs w:val="18"/>
          <w:lang w:val="id-ID"/>
        </w:rPr>
        <w:t xml:space="preserve"> dan Saran</w:t>
      </w:r>
    </w:p>
    <w:p w:rsidR="00070537" w:rsidRPr="00070537" w:rsidRDefault="00070537" w:rsidP="0079629F">
      <w:pPr>
        <w:pStyle w:val="ListParagraph"/>
        <w:numPr>
          <w:ilvl w:val="1"/>
          <w:numId w:val="28"/>
        </w:numPr>
        <w:spacing w:after="0" w:line="276" w:lineRule="auto"/>
        <w:ind w:left="284" w:hanging="284"/>
        <w:rPr>
          <w:rFonts w:ascii="Times New Roman" w:hAnsi="Times New Roman" w:cs="Times New Roman"/>
          <w:b/>
          <w:sz w:val="20"/>
          <w:lang w:val="id-ID"/>
        </w:rPr>
      </w:pPr>
      <w:r w:rsidRPr="00070537">
        <w:rPr>
          <w:rFonts w:ascii="Times New Roman" w:hAnsi="Times New Roman" w:cs="Times New Roman"/>
          <w:b/>
          <w:sz w:val="20"/>
          <w:lang w:val="id-ID"/>
        </w:rPr>
        <w:t>Kesimpulan</w:t>
      </w:r>
    </w:p>
    <w:p w:rsidR="00D74DF7" w:rsidRPr="00992B3F" w:rsidRDefault="00D74DF7" w:rsidP="00992B3F">
      <w:pPr>
        <w:spacing w:after="0" w:line="240" w:lineRule="auto"/>
        <w:ind w:firstLine="284"/>
        <w:jc w:val="both"/>
        <w:rPr>
          <w:rFonts w:ascii="Times New Roman" w:hAnsi="Times New Roman"/>
          <w:sz w:val="20"/>
          <w:szCs w:val="24"/>
        </w:rPr>
      </w:pPr>
      <w:r w:rsidRPr="00992B3F">
        <w:rPr>
          <w:rFonts w:ascii="Times New Roman" w:hAnsi="Times New Roman"/>
          <w:sz w:val="20"/>
          <w:szCs w:val="24"/>
        </w:rPr>
        <w:t xml:space="preserve">Berdasarkan hasil penelitian di atas, didapatkan kesimpulan sebagai berikut: </w:t>
      </w:r>
    </w:p>
    <w:p w:rsidR="00992B3F" w:rsidRDefault="00D74DF7" w:rsidP="0079629F">
      <w:pPr>
        <w:pStyle w:val="ListParagraph"/>
        <w:numPr>
          <w:ilvl w:val="0"/>
          <w:numId w:val="32"/>
        </w:numPr>
        <w:spacing w:after="0" w:line="240" w:lineRule="auto"/>
        <w:ind w:left="284" w:hanging="284"/>
        <w:jc w:val="both"/>
        <w:rPr>
          <w:rFonts w:ascii="Times New Roman" w:hAnsi="Times New Roman"/>
          <w:color w:val="000000"/>
          <w:sz w:val="20"/>
          <w:szCs w:val="24"/>
        </w:rPr>
      </w:pPr>
      <w:r w:rsidRPr="00992B3F">
        <w:rPr>
          <w:rFonts w:ascii="Times New Roman" w:hAnsi="Times New Roman"/>
          <w:sz w:val="20"/>
          <w:szCs w:val="24"/>
        </w:rPr>
        <w:t>Hasil penelitian pendahuluan dengan uji skoring pada pasta bawang merah terpilih adalah pasta bawang merah dengan menggunakan bawang merah varietas Brebes. Karakteristik pasta bawang merah terpilih yaitu memiliki kadar air 63</w:t>
      </w:r>
      <w:proofErr w:type="gramStart"/>
      <w:r w:rsidRPr="00992B3F">
        <w:rPr>
          <w:rFonts w:ascii="Times New Roman" w:hAnsi="Times New Roman"/>
          <w:sz w:val="20"/>
          <w:szCs w:val="24"/>
        </w:rPr>
        <w:t>,36</w:t>
      </w:r>
      <w:proofErr w:type="gramEnd"/>
      <w:r w:rsidRPr="00992B3F">
        <w:rPr>
          <w:rFonts w:ascii="Times New Roman" w:hAnsi="Times New Roman"/>
          <w:sz w:val="20"/>
          <w:szCs w:val="24"/>
        </w:rPr>
        <w:t xml:space="preserve">%, Aw 0,832, kadar VRS 80,21 </w:t>
      </w:r>
      <w:r w:rsidRPr="00992B3F">
        <w:rPr>
          <w:rFonts w:ascii="Times New Roman" w:hAnsi="Times New Roman"/>
          <w:color w:val="000000"/>
          <w:sz w:val="20"/>
          <w:szCs w:val="24"/>
        </w:rPr>
        <w:t>μ.eq/g, nilai L 41,24, nilai a 17,21 dan nilai b 6,43.</w:t>
      </w:r>
    </w:p>
    <w:p w:rsidR="00070537" w:rsidRDefault="00D74DF7" w:rsidP="0079629F">
      <w:pPr>
        <w:pStyle w:val="ListParagraph"/>
        <w:numPr>
          <w:ilvl w:val="0"/>
          <w:numId w:val="32"/>
        </w:numPr>
        <w:spacing w:after="0" w:line="240" w:lineRule="auto"/>
        <w:ind w:left="284" w:hanging="284"/>
        <w:jc w:val="both"/>
        <w:rPr>
          <w:rFonts w:ascii="Times New Roman" w:hAnsi="Times New Roman"/>
          <w:sz w:val="20"/>
          <w:szCs w:val="24"/>
        </w:rPr>
      </w:pPr>
      <w:r w:rsidRPr="00992B3F">
        <w:rPr>
          <w:rFonts w:ascii="Times New Roman" w:hAnsi="Times New Roman"/>
          <w:sz w:val="20"/>
          <w:szCs w:val="24"/>
        </w:rPr>
        <w:t xml:space="preserve">Penggunaan jenis kemasan </w:t>
      </w:r>
      <w:r w:rsidRPr="00992B3F">
        <w:rPr>
          <w:rFonts w:ascii="Times New Roman" w:hAnsi="Times New Roman"/>
          <w:i/>
          <w:sz w:val="20"/>
          <w:szCs w:val="24"/>
        </w:rPr>
        <w:t>alumunium foil</w:t>
      </w:r>
      <w:r w:rsidRPr="00992B3F">
        <w:rPr>
          <w:rFonts w:ascii="Times New Roman" w:hAnsi="Times New Roman"/>
          <w:sz w:val="20"/>
          <w:szCs w:val="24"/>
        </w:rPr>
        <w:t xml:space="preserve"> dan kemasan gelas yang disimpan pada suhu 15°C, 30°C dan 45°C berpengaruh terhadap umur </w:t>
      </w:r>
      <w:r w:rsidRPr="00992B3F">
        <w:rPr>
          <w:rFonts w:ascii="Times New Roman" w:hAnsi="Times New Roman"/>
          <w:sz w:val="20"/>
          <w:szCs w:val="24"/>
        </w:rPr>
        <w:lastRenderedPageBreak/>
        <w:t xml:space="preserve">simpan pasta bawang merah terpilih dengan menggunakan metoda </w:t>
      </w:r>
      <w:r w:rsidRPr="00992B3F">
        <w:rPr>
          <w:rFonts w:ascii="Times New Roman" w:hAnsi="Times New Roman"/>
          <w:i/>
          <w:sz w:val="20"/>
          <w:szCs w:val="24"/>
        </w:rPr>
        <w:t xml:space="preserve">Accelerated Shelf Testing </w:t>
      </w:r>
      <w:r w:rsidRPr="00992B3F">
        <w:rPr>
          <w:rFonts w:ascii="Times New Roman" w:hAnsi="Times New Roman"/>
          <w:sz w:val="20"/>
          <w:szCs w:val="24"/>
        </w:rPr>
        <w:t xml:space="preserve">(ASLT) model </w:t>
      </w:r>
      <w:r w:rsidRPr="00992B3F">
        <w:rPr>
          <w:rFonts w:ascii="Times New Roman" w:hAnsi="Times New Roman"/>
          <w:i/>
          <w:sz w:val="20"/>
          <w:szCs w:val="24"/>
        </w:rPr>
        <w:t>Arrhenius</w:t>
      </w:r>
      <w:r w:rsidRPr="00992B3F">
        <w:rPr>
          <w:rFonts w:ascii="Times New Roman" w:hAnsi="Times New Roman"/>
          <w:sz w:val="20"/>
          <w:szCs w:val="24"/>
        </w:rPr>
        <w:t>.</w:t>
      </w:r>
    </w:p>
    <w:p w:rsidR="00070537" w:rsidRDefault="00D74DF7" w:rsidP="0079629F">
      <w:pPr>
        <w:pStyle w:val="ListParagraph"/>
        <w:numPr>
          <w:ilvl w:val="0"/>
          <w:numId w:val="32"/>
        </w:numPr>
        <w:spacing w:after="0" w:line="240" w:lineRule="auto"/>
        <w:ind w:left="284" w:hanging="284"/>
        <w:jc w:val="both"/>
        <w:rPr>
          <w:rFonts w:ascii="Times New Roman" w:hAnsi="Times New Roman"/>
          <w:sz w:val="20"/>
          <w:szCs w:val="24"/>
        </w:rPr>
      </w:pPr>
      <w:r w:rsidRPr="00070537">
        <w:rPr>
          <w:rFonts w:ascii="Times New Roman" w:hAnsi="Times New Roman"/>
          <w:sz w:val="20"/>
          <w:szCs w:val="24"/>
        </w:rPr>
        <w:t xml:space="preserve">Umur simpan pasta bawang merah terpilih yang dikemas menggunakan </w:t>
      </w:r>
      <w:r w:rsidRPr="00070537">
        <w:rPr>
          <w:rFonts w:ascii="Times New Roman" w:hAnsi="Times New Roman"/>
          <w:i/>
          <w:sz w:val="20"/>
          <w:szCs w:val="24"/>
        </w:rPr>
        <w:t xml:space="preserve">alumunium foil </w:t>
      </w:r>
      <w:r w:rsidRPr="00070537">
        <w:rPr>
          <w:rFonts w:ascii="Times New Roman" w:hAnsi="Times New Roman"/>
          <w:sz w:val="20"/>
          <w:szCs w:val="24"/>
        </w:rPr>
        <w:t>pada suhu 15</w:t>
      </w:r>
      <w:r w:rsidRPr="00070537">
        <w:rPr>
          <w:rFonts w:ascii="Times New Roman" w:hAnsi="Times New Roman"/>
          <w:sz w:val="20"/>
          <w:szCs w:val="24"/>
          <w:vertAlign w:val="superscript"/>
        </w:rPr>
        <w:t xml:space="preserve"> o</w:t>
      </w:r>
      <w:r w:rsidRPr="00070537">
        <w:rPr>
          <w:rFonts w:ascii="Times New Roman" w:hAnsi="Times New Roman"/>
          <w:sz w:val="20"/>
          <w:szCs w:val="24"/>
        </w:rPr>
        <w:t>C , 30</w:t>
      </w:r>
      <w:r w:rsidRPr="00070537">
        <w:rPr>
          <w:rFonts w:ascii="Times New Roman" w:hAnsi="Times New Roman"/>
          <w:sz w:val="20"/>
          <w:szCs w:val="24"/>
          <w:vertAlign w:val="superscript"/>
        </w:rPr>
        <w:t xml:space="preserve"> o</w:t>
      </w:r>
      <w:r w:rsidRPr="00070537">
        <w:rPr>
          <w:rFonts w:ascii="Times New Roman" w:hAnsi="Times New Roman"/>
          <w:sz w:val="20"/>
          <w:szCs w:val="24"/>
        </w:rPr>
        <w:t>C dan 45</w:t>
      </w:r>
      <w:r w:rsidRPr="00070537">
        <w:rPr>
          <w:rFonts w:ascii="Times New Roman" w:hAnsi="Times New Roman"/>
          <w:sz w:val="20"/>
          <w:szCs w:val="24"/>
          <w:vertAlign w:val="superscript"/>
        </w:rPr>
        <w:t>o</w:t>
      </w:r>
      <w:r w:rsidRPr="00070537">
        <w:rPr>
          <w:rFonts w:ascii="Times New Roman" w:hAnsi="Times New Roman"/>
          <w:sz w:val="20"/>
          <w:szCs w:val="24"/>
        </w:rPr>
        <w:t xml:space="preserve">C berdasarkan parameter kadar air secara berturut-turut yaitu 52,82; 35,62 dan 24,93 hari, sedangkan kemasan gelas secara berturut-turut yaitu 57,09; 45,72 dan 37,38 hari. </w:t>
      </w:r>
    </w:p>
    <w:p w:rsidR="00070537" w:rsidRDefault="00D74DF7" w:rsidP="0079629F">
      <w:pPr>
        <w:pStyle w:val="ListParagraph"/>
        <w:numPr>
          <w:ilvl w:val="0"/>
          <w:numId w:val="32"/>
        </w:numPr>
        <w:spacing w:after="0" w:line="240" w:lineRule="auto"/>
        <w:ind w:left="284" w:hanging="284"/>
        <w:jc w:val="both"/>
        <w:rPr>
          <w:rFonts w:ascii="Times New Roman" w:hAnsi="Times New Roman"/>
          <w:sz w:val="20"/>
          <w:szCs w:val="24"/>
        </w:rPr>
      </w:pPr>
      <w:r w:rsidRPr="00070537">
        <w:rPr>
          <w:rFonts w:ascii="Times New Roman" w:hAnsi="Times New Roman"/>
          <w:sz w:val="20"/>
          <w:szCs w:val="24"/>
        </w:rPr>
        <w:t xml:space="preserve">Umur simpan pasta bawang merah terpilih yang dikemas menggunakan </w:t>
      </w:r>
      <w:r w:rsidRPr="00070537">
        <w:rPr>
          <w:rFonts w:ascii="Times New Roman" w:hAnsi="Times New Roman"/>
          <w:i/>
          <w:sz w:val="20"/>
          <w:szCs w:val="24"/>
        </w:rPr>
        <w:t xml:space="preserve">alumunium foil </w:t>
      </w:r>
      <w:r w:rsidRPr="00070537">
        <w:rPr>
          <w:rFonts w:ascii="Times New Roman" w:hAnsi="Times New Roman"/>
          <w:sz w:val="20"/>
          <w:szCs w:val="24"/>
        </w:rPr>
        <w:t>pada suhu 15</w:t>
      </w:r>
      <w:r w:rsidRPr="00070537">
        <w:rPr>
          <w:rFonts w:ascii="Times New Roman" w:hAnsi="Times New Roman"/>
          <w:sz w:val="20"/>
          <w:szCs w:val="24"/>
          <w:vertAlign w:val="superscript"/>
        </w:rPr>
        <w:t xml:space="preserve"> o</w:t>
      </w:r>
      <w:r w:rsidRPr="00070537">
        <w:rPr>
          <w:rFonts w:ascii="Times New Roman" w:hAnsi="Times New Roman"/>
          <w:sz w:val="20"/>
          <w:szCs w:val="24"/>
        </w:rPr>
        <w:t>C , 30</w:t>
      </w:r>
      <w:r w:rsidRPr="00070537">
        <w:rPr>
          <w:rFonts w:ascii="Times New Roman" w:hAnsi="Times New Roman"/>
          <w:sz w:val="20"/>
          <w:szCs w:val="24"/>
          <w:vertAlign w:val="superscript"/>
        </w:rPr>
        <w:t xml:space="preserve"> o</w:t>
      </w:r>
      <w:r w:rsidRPr="00070537">
        <w:rPr>
          <w:rFonts w:ascii="Times New Roman" w:hAnsi="Times New Roman"/>
          <w:sz w:val="20"/>
          <w:szCs w:val="24"/>
        </w:rPr>
        <w:t>C dan 45</w:t>
      </w:r>
      <w:r w:rsidRPr="00070537">
        <w:rPr>
          <w:rFonts w:ascii="Times New Roman" w:hAnsi="Times New Roman"/>
          <w:sz w:val="20"/>
          <w:szCs w:val="24"/>
          <w:vertAlign w:val="superscript"/>
        </w:rPr>
        <w:t>o</w:t>
      </w:r>
      <w:r w:rsidRPr="00070537">
        <w:rPr>
          <w:rFonts w:ascii="Times New Roman" w:hAnsi="Times New Roman"/>
          <w:sz w:val="20"/>
          <w:szCs w:val="24"/>
        </w:rPr>
        <w:t xml:space="preserve">C berdasarkan parameter angka peroksida secara berturut-turut yaitu 50,44; 44,91 dan 40,42 hari, sedangkan kemasan gelas secara berturut-turut yaitu 70,46; 60,77 dan 53,16 hari. </w:t>
      </w:r>
    </w:p>
    <w:p w:rsidR="00070537" w:rsidRDefault="00D74DF7" w:rsidP="0079629F">
      <w:pPr>
        <w:pStyle w:val="ListParagraph"/>
        <w:numPr>
          <w:ilvl w:val="0"/>
          <w:numId w:val="32"/>
        </w:numPr>
        <w:spacing w:after="0" w:line="240" w:lineRule="auto"/>
        <w:ind w:left="284" w:hanging="284"/>
        <w:jc w:val="both"/>
        <w:rPr>
          <w:rFonts w:ascii="Times New Roman" w:hAnsi="Times New Roman"/>
          <w:sz w:val="20"/>
          <w:szCs w:val="24"/>
        </w:rPr>
      </w:pPr>
      <w:r w:rsidRPr="00070537">
        <w:rPr>
          <w:rFonts w:ascii="Times New Roman" w:hAnsi="Times New Roman"/>
          <w:sz w:val="20"/>
          <w:szCs w:val="24"/>
        </w:rPr>
        <w:t xml:space="preserve">Umur simpan pasta bawang merah terpilih yang dikemas menggunakan </w:t>
      </w:r>
      <w:r w:rsidRPr="00070537">
        <w:rPr>
          <w:rFonts w:ascii="Times New Roman" w:hAnsi="Times New Roman"/>
          <w:i/>
          <w:sz w:val="20"/>
          <w:szCs w:val="24"/>
        </w:rPr>
        <w:t xml:space="preserve">alumunium foil </w:t>
      </w:r>
      <w:r w:rsidRPr="00070537">
        <w:rPr>
          <w:rFonts w:ascii="Times New Roman" w:hAnsi="Times New Roman"/>
          <w:sz w:val="20"/>
          <w:szCs w:val="24"/>
        </w:rPr>
        <w:t>pada suhu 15</w:t>
      </w:r>
      <w:r w:rsidRPr="00070537">
        <w:rPr>
          <w:rFonts w:ascii="Times New Roman" w:hAnsi="Times New Roman"/>
          <w:sz w:val="20"/>
          <w:szCs w:val="24"/>
          <w:vertAlign w:val="superscript"/>
        </w:rPr>
        <w:t xml:space="preserve"> o</w:t>
      </w:r>
      <w:r w:rsidRPr="00070537">
        <w:rPr>
          <w:rFonts w:ascii="Times New Roman" w:hAnsi="Times New Roman"/>
          <w:sz w:val="20"/>
          <w:szCs w:val="24"/>
        </w:rPr>
        <w:t>C , 30</w:t>
      </w:r>
      <w:r w:rsidRPr="00070537">
        <w:rPr>
          <w:rFonts w:ascii="Times New Roman" w:hAnsi="Times New Roman"/>
          <w:sz w:val="20"/>
          <w:szCs w:val="24"/>
          <w:vertAlign w:val="superscript"/>
        </w:rPr>
        <w:t xml:space="preserve"> o</w:t>
      </w:r>
      <w:r w:rsidRPr="00070537">
        <w:rPr>
          <w:rFonts w:ascii="Times New Roman" w:hAnsi="Times New Roman"/>
          <w:sz w:val="20"/>
          <w:szCs w:val="24"/>
        </w:rPr>
        <w:t>C dan 45</w:t>
      </w:r>
      <w:r w:rsidRPr="00070537">
        <w:rPr>
          <w:rFonts w:ascii="Times New Roman" w:hAnsi="Times New Roman"/>
          <w:sz w:val="20"/>
          <w:szCs w:val="24"/>
          <w:vertAlign w:val="superscript"/>
        </w:rPr>
        <w:t>o</w:t>
      </w:r>
      <w:r w:rsidRPr="00070537">
        <w:rPr>
          <w:rFonts w:ascii="Times New Roman" w:hAnsi="Times New Roman"/>
          <w:sz w:val="20"/>
          <w:szCs w:val="24"/>
        </w:rPr>
        <w:t>C berdasarkan parameter jumlah total mikroba secara berturut-turut yaitu 43,42; 37,43 dan 32,72 hari, sedangkan kemasan gelas secara berturut-turut yaitu 40,89; 39,26 dan 37,83 hari.</w:t>
      </w:r>
    </w:p>
    <w:p w:rsidR="00D74DF7" w:rsidRDefault="00D74DF7" w:rsidP="0079629F">
      <w:pPr>
        <w:pStyle w:val="ListParagraph"/>
        <w:numPr>
          <w:ilvl w:val="0"/>
          <w:numId w:val="32"/>
        </w:numPr>
        <w:spacing w:after="0" w:line="240" w:lineRule="auto"/>
        <w:ind w:left="284" w:hanging="284"/>
        <w:jc w:val="both"/>
        <w:rPr>
          <w:rFonts w:ascii="Times New Roman" w:hAnsi="Times New Roman"/>
          <w:sz w:val="20"/>
          <w:szCs w:val="24"/>
        </w:rPr>
      </w:pPr>
      <w:r w:rsidRPr="00070537">
        <w:rPr>
          <w:rFonts w:ascii="Times New Roman" w:hAnsi="Times New Roman"/>
          <w:sz w:val="20"/>
          <w:szCs w:val="24"/>
        </w:rPr>
        <w:t>Pendugaan umur simpan pasta bawang merah terpilih yang memiliki umur simpan lebih lama yaitu pasta bawang merah kemasan gelas.</w:t>
      </w:r>
    </w:p>
    <w:p w:rsidR="0079629F" w:rsidRPr="00070537" w:rsidRDefault="0079629F" w:rsidP="0079629F">
      <w:pPr>
        <w:pStyle w:val="ListParagraph"/>
        <w:spacing w:after="0" w:line="240" w:lineRule="auto"/>
        <w:ind w:left="284"/>
        <w:jc w:val="both"/>
        <w:rPr>
          <w:rFonts w:ascii="Times New Roman" w:hAnsi="Times New Roman"/>
          <w:sz w:val="20"/>
          <w:szCs w:val="24"/>
        </w:rPr>
      </w:pPr>
    </w:p>
    <w:p w:rsidR="0079629F" w:rsidRPr="00070537" w:rsidRDefault="0079629F" w:rsidP="00933A8E">
      <w:pPr>
        <w:pStyle w:val="ListParagraph"/>
        <w:numPr>
          <w:ilvl w:val="1"/>
          <w:numId w:val="28"/>
        </w:numPr>
        <w:spacing w:before="240" w:after="0" w:line="240" w:lineRule="auto"/>
        <w:ind w:left="284" w:hanging="284"/>
        <w:rPr>
          <w:rFonts w:ascii="Times New Roman" w:hAnsi="Times New Roman" w:cs="Times New Roman"/>
          <w:b/>
          <w:sz w:val="20"/>
          <w:lang w:val="id-ID"/>
        </w:rPr>
      </w:pPr>
      <w:r w:rsidRPr="00070537">
        <w:rPr>
          <w:rFonts w:ascii="Times New Roman" w:hAnsi="Times New Roman" w:cs="Times New Roman"/>
          <w:b/>
          <w:sz w:val="20"/>
          <w:lang w:val="id-ID"/>
        </w:rPr>
        <w:t>Saran</w:t>
      </w:r>
    </w:p>
    <w:p w:rsidR="0079629F" w:rsidRPr="0079629F" w:rsidRDefault="0079629F" w:rsidP="0079629F">
      <w:pPr>
        <w:spacing w:after="0" w:line="240" w:lineRule="auto"/>
        <w:ind w:firstLine="284"/>
        <w:jc w:val="both"/>
        <w:rPr>
          <w:rFonts w:ascii="Times New Roman" w:hAnsi="Times New Roman"/>
          <w:sz w:val="20"/>
          <w:szCs w:val="24"/>
        </w:rPr>
      </w:pPr>
      <w:r w:rsidRPr="0079629F">
        <w:rPr>
          <w:rFonts w:ascii="Times New Roman" w:hAnsi="Times New Roman"/>
          <w:sz w:val="20"/>
          <w:szCs w:val="24"/>
        </w:rPr>
        <w:t>Saran yang dapat disampaikan setelah penelitian ini adalah sebagai berikut:</w:t>
      </w:r>
    </w:p>
    <w:p w:rsidR="0079629F" w:rsidRDefault="0079629F" w:rsidP="0079629F">
      <w:pPr>
        <w:pStyle w:val="ListParagraph"/>
        <w:numPr>
          <w:ilvl w:val="0"/>
          <w:numId w:val="35"/>
        </w:numPr>
        <w:tabs>
          <w:tab w:val="left" w:pos="0"/>
        </w:tabs>
        <w:spacing w:line="240" w:lineRule="auto"/>
        <w:ind w:left="284" w:hanging="284"/>
        <w:jc w:val="both"/>
        <w:rPr>
          <w:rFonts w:ascii="Times New Roman" w:hAnsi="Times New Roman"/>
          <w:sz w:val="20"/>
          <w:szCs w:val="24"/>
        </w:rPr>
      </w:pPr>
      <w:r w:rsidRPr="0079629F">
        <w:rPr>
          <w:rFonts w:ascii="Times New Roman" w:hAnsi="Times New Roman"/>
          <w:sz w:val="20"/>
          <w:szCs w:val="24"/>
        </w:rPr>
        <w:t>Perlu dilakukan analisis kandungan pada pasta bawang merah sebelum dilakukan pendugaan umur simpannya karena minimnya informasi mengenai kandungan kimia pada sampel yang digunakan.</w:t>
      </w:r>
    </w:p>
    <w:p w:rsidR="0079629F" w:rsidRDefault="0079629F" w:rsidP="0079629F">
      <w:pPr>
        <w:pStyle w:val="ListParagraph"/>
        <w:numPr>
          <w:ilvl w:val="0"/>
          <w:numId w:val="35"/>
        </w:numPr>
        <w:tabs>
          <w:tab w:val="left" w:pos="0"/>
        </w:tabs>
        <w:spacing w:line="240" w:lineRule="auto"/>
        <w:ind w:left="284" w:hanging="284"/>
        <w:jc w:val="both"/>
        <w:rPr>
          <w:rFonts w:ascii="Times New Roman" w:hAnsi="Times New Roman"/>
          <w:sz w:val="20"/>
          <w:szCs w:val="24"/>
        </w:rPr>
      </w:pPr>
      <w:r w:rsidRPr="0079629F">
        <w:rPr>
          <w:rFonts w:ascii="Times New Roman" w:hAnsi="Times New Roman"/>
          <w:sz w:val="20"/>
          <w:szCs w:val="24"/>
        </w:rPr>
        <w:t>Perlu dilakukan penelitian serupa dengan penambahan parameter lain seperti paramater aroma sehingga dapat diketahui umur simpan dari produk pasta bawang merah.</w:t>
      </w:r>
    </w:p>
    <w:p w:rsidR="0079629F" w:rsidRDefault="0079629F" w:rsidP="0079629F">
      <w:pPr>
        <w:pStyle w:val="ListParagraph"/>
        <w:numPr>
          <w:ilvl w:val="0"/>
          <w:numId w:val="35"/>
        </w:numPr>
        <w:tabs>
          <w:tab w:val="left" w:pos="0"/>
        </w:tabs>
        <w:spacing w:line="240" w:lineRule="auto"/>
        <w:ind w:left="284" w:hanging="284"/>
        <w:jc w:val="both"/>
        <w:rPr>
          <w:rFonts w:ascii="Times New Roman" w:hAnsi="Times New Roman"/>
          <w:sz w:val="20"/>
          <w:szCs w:val="24"/>
        </w:rPr>
      </w:pPr>
      <w:r w:rsidRPr="0079629F">
        <w:rPr>
          <w:rFonts w:ascii="Times New Roman" w:hAnsi="Times New Roman"/>
          <w:sz w:val="20"/>
          <w:szCs w:val="24"/>
        </w:rPr>
        <w:t>Perlu dilakukan penelitian lebih lanjut mengenai pengaruh jenis dan konsentrasi pengawet terhadap umur simpan produk pasta bawang merah.</w:t>
      </w:r>
    </w:p>
    <w:p w:rsidR="0079629F" w:rsidRDefault="0079629F" w:rsidP="0079629F">
      <w:pPr>
        <w:pStyle w:val="ListParagraph"/>
        <w:numPr>
          <w:ilvl w:val="0"/>
          <w:numId w:val="35"/>
        </w:numPr>
        <w:tabs>
          <w:tab w:val="left" w:pos="0"/>
        </w:tabs>
        <w:spacing w:line="240" w:lineRule="auto"/>
        <w:ind w:left="284" w:hanging="284"/>
        <w:jc w:val="both"/>
        <w:rPr>
          <w:rFonts w:ascii="Times New Roman" w:hAnsi="Times New Roman"/>
          <w:sz w:val="20"/>
          <w:szCs w:val="24"/>
        </w:rPr>
      </w:pPr>
      <w:r w:rsidRPr="0079629F">
        <w:rPr>
          <w:rFonts w:ascii="Times New Roman" w:hAnsi="Times New Roman"/>
          <w:sz w:val="20"/>
          <w:szCs w:val="24"/>
        </w:rPr>
        <w:t xml:space="preserve">Perlu dilakukan analisis ekonomi secara komprehensif apabila hasil dari penelitian ini </w:t>
      </w:r>
      <w:proofErr w:type="gramStart"/>
      <w:r w:rsidRPr="0079629F">
        <w:rPr>
          <w:rFonts w:ascii="Times New Roman" w:hAnsi="Times New Roman"/>
          <w:sz w:val="20"/>
          <w:szCs w:val="24"/>
        </w:rPr>
        <w:t>akan</w:t>
      </w:r>
      <w:proofErr w:type="gramEnd"/>
      <w:r w:rsidRPr="0079629F">
        <w:rPr>
          <w:rFonts w:ascii="Times New Roman" w:hAnsi="Times New Roman"/>
          <w:sz w:val="20"/>
          <w:szCs w:val="24"/>
        </w:rPr>
        <w:t xml:space="preserve"> diterapkan pada pelaku usaha.</w:t>
      </w:r>
    </w:p>
    <w:p w:rsidR="00933A8E" w:rsidRDefault="00933A8E" w:rsidP="00933A8E">
      <w:pPr>
        <w:tabs>
          <w:tab w:val="left" w:pos="0"/>
        </w:tabs>
        <w:spacing w:line="240" w:lineRule="auto"/>
        <w:jc w:val="both"/>
        <w:rPr>
          <w:rFonts w:ascii="Times New Roman" w:hAnsi="Times New Roman"/>
          <w:sz w:val="20"/>
          <w:szCs w:val="24"/>
        </w:rPr>
      </w:pPr>
    </w:p>
    <w:p w:rsidR="00933A8E" w:rsidRDefault="00933A8E" w:rsidP="00933A8E">
      <w:pPr>
        <w:tabs>
          <w:tab w:val="left" w:pos="0"/>
        </w:tabs>
        <w:spacing w:line="240" w:lineRule="auto"/>
        <w:jc w:val="both"/>
        <w:rPr>
          <w:rFonts w:ascii="Times New Roman" w:hAnsi="Times New Roman"/>
          <w:sz w:val="20"/>
          <w:szCs w:val="24"/>
        </w:rPr>
      </w:pPr>
    </w:p>
    <w:p w:rsidR="00933A8E" w:rsidRDefault="00933A8E" w:rsidP="00933A8E">
      <w:pPr>
        <w:tabs>
          <w:tab w:val="left" w:pos="0"/>
        </w:tabs>
        <w:spacing w:line="240" w:lineRule="auto"/>
        <w:jc w:val="both"/>
        <w:rPr>
          <w:rFonts w:ascii="Times New Roman" w:hAnsi="Times New Roman"/>
          <w:sz w:val="20"/>
          <w:szCs w:val="24"/>
        </w:rPr>
      </w:pPr>
    </w:p>
    <w:p w:rsidR="00933A8E" w:rsidRPr="00933A8E" w:rsidRDefault="00933A8E" w:rsidP="00933A8E">
      <w:pPr>
        <w:tabs>
          <w:tab w:val="left" w:pos="0"/>
        </w:tabs>
        <w:spacing w:line="240" w:lineRule="auto"/>
        <w:jc w:val="both"/>
        <w:rPr>
          <w:rFonts w:ascii="Times New Roman" w:hAnsi="Times New Roman"/>
          <w:sz w:val="20"/>
          <w:szCs w:val="24"/>
        </w:rPr>
      </w:pPr>
    </w:p>
    <w:p w:rsidR="00C70C54" w:rsidRPr="00DC4F0D" w:rsidRDefault="00BD763F" w:rsidP="00DC4F0D">
      <w:pPr>
        <w:pStyle w:val="Heading1"/>
        <w:spacing w:before="0" w:line="276" w:lineRule="auto"/>
        <w:rPr>
          <w:rFonts w:ascii="Times New Roman" w:hAnsi="Times New Roman" w:cs="Times New Roman"/>
          <w:b/>
          <w:color w:val="000000" w:themeColor="text1"/>
          <w:sz w:val="24"/>
          <w:lang w:val="id-ID"/>
        </w:rPr>
      </w:pPr>
      <w:r w:rsidRPr="0079629F">
        <w:rPr>
          <w:rFonts w:ascii="Times New Roman" w:hAnsi="Times New Roman" w:cs="Times New Roman"/>
          <w:b/>
          <w:color w:val="000000" w:themeColor="text1"/>
          <w:sz w:val="24"/>
        </w:rPr>
        <w:lastRenderedPageBreak/>
        <w:t>Daftar Pustaka</w:t>
      </w:r>
    </w:p>
    <w:p w:rsidR="00DC4F0D" w:rsidRDefault="00DC4F0D" w:rsidP="00DC4F0D">
      <w:pPr>
        <w:pStyle w:val="ListParagraph"/>
        <w:numPr>
          <w:ilvl w:val="0"/>
          <w:numId w:val="36"/>
        </w:numPr>
        <w:tabs>
          <w:tab w:val="left" w:pos="3600"/>
          <w:tab w:val="left" w:pos="4536"/>
          <w:tab w:val="left" w:pos="5400"/>
        </w:tabs>
        <w:spacing w:line="240" w:lineRule="auto"/>
        <w:ind w:left="284" w:right="-11"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AOAC. 1999. </w:t>
      </w:r>
      <w:r w:rsidRPr="00DC4F0D">
        <w:rPr>
          <w:rFonts w:ascii="Times New Roman" w:hAnsi="Times New Roman" w:cs="Times New Roman"/>
          <w:b/>
          <w:i/>
          <w:iCs/>
          <w:sz w:val="20"/>
          <w:szCs w:val="20"/>
        </w:rPr>
        <w:t xml:space="preserve">Official Methods of Analysis of </w:t>
      </w:r>
      <w:proofErr w:type="gramStart"/>
      <w:r w:rsidRPr="00DC4F0D">
        <w:rPr>
          <w:rFonts w:ascii="Times New Roman" w:hAnsi="Times New Roman" w:cs="Times New Roman"/>
          <w:b/>
          <w:i/>
          <w:iCs/>
          <w:sz w:val="20"/>
          <w:szCs w:val="20"/>
        </w:rPr>
        <w:t>The</w:t>
      </w:r>
      <w:proofErr w:type="gramEnd"/>
      <w:r w:rsidRPr="00DC4F0D">
        <w:rPr>
          <w:rFonts w:ascii="Times New Roman" w:hAnsi="Times New Roman" w:cs="Times New Roman"/>
          <w:b/>
          <w:i/>
          <w:iCs/>
          <w:sz w:val="20"/>
          <w:szCs w:val="20"/>
        </w:rPr>
        <w:t xml:space="preserve"> Association Official Analytical Chemist</w:t>
      </w:r>
      <w:r w:rsidRPr="00DC4F0D">
        <w:rPr>
          <w:rFonts w:ascii="Times New Roman" w:hAnsi="Times New Roman" w:cs="Times New Roman"/>
          <w:i/>
          <w:iCs/>
          <w:sz w:val="20"/>
          <w:szCs w:val="20"/>
        </w:rPr>
        <w:t xml:space="preserve">. </w:t>
      </w:r>
      <w:r w:rsidRPr="00DC4F0D">
        <w:rPr>
          <w:rFonts w:ascii="Times New Roman" w:hAnsi="Times New Roman" w:cs="Times New Roman"/>
          <w:sz w:val="20"/>
          <w:szCs w:val="20"/>
        </w:rPr>
        <w:t>Washington DC, USA.</w:t>
      </w:r>
    </w:p>
    <w:p w:rsidR="00DC4F0D" w:rsidRDefault="00DC4F0D" w:rsidP="00DC4F0D">
      <w:pPr>
        <w:pStyle w:val="ListParagraph"/>
        <w:numPr>
          <w:ilvl w:val="0"/>
          <w:numId w:val="36"/>
        </w:numPr>
        <w:tabs>
          <w:tab w:val="left" w:pos="3600"/>
          <w:tab w:val="left" w:pos="4536"/>
          <w:tab w:val="left" w:pos="5400"/>
        </w:tabs>
        <w:spacing w:line="240" w:lineRule="auto"/>
        <w:ind w:left="284" w:right="-11"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Badan Standar Nasional. 2013. </w:t>
      </w:r>
      <w:r w:rsidRPr="00DC4F0D">
        <w:rPr>
          <w:rFonts w:ascii="Times New Roman" w:hAnsi="Times New Roman" w:cs="Times New Roman"/>
          <w:b/>
          <w:iCs/>
          <w:sz w:val="20"/>
          <w:szCs w:val="20"/>
        </w:rPr>
        <w:t xml:space="preserve">Bawang Merah SNI </w:t>
      </w:r>
      <w:r w:rsidRPr="00DC4F0D">
        <w:rPr>
          <w:rFonts w:ascii="Times New Roman" w:hAnsi="Times New Roman" w:cs="Times New Roman"/>
          <w:b/>
          <w:sz w:val="20"/>
          <w:szCs w:val="20"/>
        </w:rPr>
        <w:t>3159-2013</w:t>
      </w:r>
      <w:r w:rsidRPr="00DC4F0D">
        <w:rPr>
          <w:rFonts w:ascii="Times New Roman" w:hAnsi="Times New Roman" w:cs="Times New Roman"/>
          <w:sz w:val="20"/>
          <w:szCs w:val="20"/>
        </w:rPr>
        <w:t>. Badan Standarisasi Nasional, Indonesia.</w:t>
      </w:r>
    </w:p>
    <w:p w:rsidR="00DC4F0D" w:rsidRPr="00DC4F0D" w:rsidRDefault="00DC4F0D" w:rsidP="00DC4F0D">
      <w:pPr>
        <w:pStyle w:val="ListParagraph"/>
        <w:numPr>
          <w:ilvl w:val="0"/>
          <w:numId w:val="36"/>
        </w:numPr>
        <w:tabs>
          <w:tab w:val="left" w:pos="3600"/>
          <w:tab w:val="left" w:pos="4536"/>
          <w:tab w:val="left" w:pos="5400"/>
        </w:tabs>
        <w:spacing w:line="240" w:lineRule="auto"/>
        <w:ind w:left="284" w:right="-11" w:hanging="284"/>
        <w:jc w:val="both"/>
        <w:rPr>
          <w:rFonts w:ascii="Times New Roman" w:hAnsi="Times New Roman" w:cs="Times New Roman"/>
          <w:sz w:val="20"/>
          <w:szCs w:val="20"/>
        </w:rPr>
      </w:pPr>
      <w:r w:rsidRPr="00DC4F0D">
        <w:rPr>
          <w:rFonts w:ascii="Times New Roman" w:eastAsia="MS Mincho" w:hAnsi="Times New Roman" w:cs="Times New Roman"/>
          <w:sz w:val="20"/>
          <w:szCs w:val="20"/>
        </w:rPr>
        <w:t xml:space="preserve">East West Seed Indonesia. 2013. </w:t>
      </w:r>
      <w:r w:rsidRPr="00DC4F0D">
        <w:rPr>
          <w:rFonts w:ascii="Times New Roman" w:eastAsia="MS Mincho" w:hAnsi="Times New Roman" w:cs="Times New Roman"/>
          <w:b/>
          <w:iCs/>
          <w:sz w:val="20"/>
          <w:szCs w:val="20"/>
        </w:rPr>
        <w:t>Deskripsi Beberapa Varietas Caisim</w:t>
      </w:r>
      <w:r w:rsidRPr="00DC4F0D">
        <w:rPr>
          <w:rFonts w:ascii="Times New Roman" w:eastAsia="MS Mincho" w:hAnsi="Times New Roman" w:cs="Times New Roman"/>
          <w:sz w:val="20"/>
          <w:szCs w:val="20"/>
        </w:rPr>
        <w:t>. PT. East West</w:t>
      </w:r>
      <w:r w:rsidRPr="00DC4F0D">
        <w:rPr>
          <w:rFonts w:ascii="Times New Roman" w:hAnsi="Times New Roman" w:cs="Times New Roman"/>
          <w:sz w:val="20"/>
          <w:szCs w:val="20"/>
        </w:rPr>
        <w:t xml:space="preserve"> </w:t>
      </w:r>
      <w:r w:rsidRPr="00DC4F0D">
        <w:rPr>
          <w:rFonts w:ascii="Times New Roman" w:eastAsia="MS Mincho" w:hAnsi="Times New Roman" w:cs="Times New Roman"/>
          <w:sz w:val="20"/>
          <w:szCs w:val="20"/>
        </w:rPr>
        <w:t xml:space="preserve">Seed </w:t>
      </w:r>
      <w:proofErr w:type="gramStart"/>
      <w:r w:rsidRPr="00DC4F0D">
        <w:rPr>
          <w:rFonts w:ascii="Times New Roman" w:eastAsia="MS Mincho" w:hAnsi="Times New Roman" w:cs="Times New Roman"/>
          <w:sz w:val="20"/>
          <w:szCs w:val="20"/>
        </w:rPr>
        <w:t>Indonesia :</w:t>
      </w:r>
      <w:proofErr w:type="gramEnd"/>
      <w:r w:rsidRPr="00DC4F0D">
        <w:rPr>
          <w:rFonts w:ascii="Times New Roman" w:eastAsia="MS Mincho" w:hAnsi="Times New Roman" w:cs="Times New Roman"/>
          <w:sz w:val="20"/>
          <w:szCs w:val="20"/>
        </w:rPr>
        <w:t xml:space="preserve"> Purwakarta.</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lang w:eastAsia="id-ID"/>
        </w:rPr>
      </w:pPr>
      <w:r w:rsidRPr="00DC4F0D">
        <w:rPr>
          <w:rFonts w:ascii="Times New Roman" w:hAnsi="Times New Roman" w:cs="Times New Roman"/>
          <w:sz w:val="20"/>
          <w:szCs w:val="20"/>
        </w:rPr>
        <w:t xml:space="preserve">Farah. 2008. </w:t>
      </w:r>
      <w:r w:rsidRPr="00DC4F0D">
        <w:rPr>
          <w:rFonts w:ascii="Times New Roman" w:hAnsi="Times New Roman" w:cs="Times New Roman"/>
          <w:b/>
          <w:sz w:val="20"/>
          <w:szCs w:val="20"/>
        </w:rPr>
        <w:t>Pembuatan dan Penyimpanan Bumbu Dasar Merah</w:t>
      </w:r>
      <w:r w:rsidRPr="00DC4F0D">
        <w:rPr>
          <w:rFonts w:ascii="Times New Roman" w:hAnsi="Times New Roman" w:cs="Times New Roman"/>
          <w:sz w:val="20"/>
          <w:szCs w:val="20"/>
        </w:rPr>
        <w:t xml:space="preserve">. </w:t>
      </w:r>
      <w:r w:rsidR="00A47B32">
        <w:rPr>
          <w:rFonts w:ascii="Times New Roman" w:hAnsi="Times New Roman" w:cs="Times New Roman"/>
          <w:bCs/>
          <w:sz w:val="20"/>
          <w:szCs w:val="20"/>
        </w:rPr>
        <w:t>Institut Pertanian Bogor</w:t>
      </w:r>
      <w:r w:rsidRPr="00DC4F0D">
        <w:rPr>
          <w:rFonts w:ascii="Times New Roman" w:hAnsi="Times New Roman" w:cs="Times New Roman"/>
          <w:bCs/>
          <w:sz w:val="20"/>
          <w:szCs w:val="20"/>
        </w:rPr>
        <w:t>: Bogor.</w:t>
      </w:r>
    </w:p>
    <w:p w:rsid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Fardiaz, Srikandi. 1992. </w:t>
      </w:r>
      <w:r w:rsidRPr="00DC4F0D">
        <w:rPr>
          <w:rFonts w:ascii="Times New Roman" w:hAnsi="Times New Roman" w:cs="Times New Roman"/>
          <w:b/>
          <w:bCs/>
          <w:sz w:val="20"/>
          <w:szCs w:val="20"/>
        </w:rPr>
        <w:t>Mikrobiologi Pangan 1</w:t>
      </w:r>
      <w:r w:rsidRPr="00DC4F0D">
        <w:rPr>
          <w:rFonts w:ascii="Times New Roman" w:hAnsi="Times New Roman" w:cs="Times New Roman"/>
          <w:sz w:val="20"/>
          <w:szCs w:val="20"/>
        </w:rPr>
        <w:t xml:space="preserve">. </w:t>
      </w:r>
      <w:proofErr w:type="gramStart"/>
      <w:r w:rsidRPr="00DC4F0D">
        <w:rPr>
          <w:rFonts w:ascii="Times New Roman" w:hAnsi="Times New Roman" w:cs="Times New Roman"/>
          <w:sz w:val="20"/>
          <w:szCs w:val="20"/>
        </w:rPr>
        <w:t>Penerbit :</w:t>
      </w:r>
      <w:proofErr w:type="gramEnd"/>
      <w:r w:rsidRPr="00DC4F0D">
        <w:rPr>
          <w:rFonts w:ascii="Times New Roman" w:hAnsi="Times New Roman" w:cs="Times New Roman"/>
          <w:sz w:val="20"/>
          <w:szCs w:val="20"/>
        </w:rPr>
        <w:t xml:space="preserve"> PT. Gramedia Pusaka Utama. Jakarta.</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Herawati, Heny. 2008. </w:t>
      </w:r>
      <w:r w:rsidRPr="00DC4F0D">
        <w:rPr>
          <w:rFonts w:ascii="Times New Roman" w:hAnsi="Times New Roman" w:cs="Times New Roman"/>
          <w:b/>
          <w:sz w:val="20"/>
          <w:szCs w:val="20"/>
        </w:rPr>
        <w:t>Penentuan Umur Simpan Pada Produk Pangan</w:t>
      </w:r>
      <w:r w:rsidRPr="00DC4F0D">
        <w:rPr>
          <w:rFonts w:ascii="Times New Roman" w:hAnsi="Times New Roman" w:cs="Times New Roman"/>
          <w:sz w:val="20"/>
          <w:szCs w:val="20"/>
        </w:rPr>
        <w:t xml:space="preserve">. Balai Pengkajian Teknologi </w:t>
      </w:r>
      <w:proofErr w:type="gramStart"/>
      <w:r w:rsidRPr="00DC4F0D">
        <w:rPr>
          <w:rFonts w:ascii="Times New Roman" w:hAnsi="Times New Roman" w:cs="Times New Roman"/>
          <w:sz w:val="20"/>
          <w:szCs w:val="20"/>
        </w:rPr>
        <w:t>Pertanian :</w:t>
      </w:r>
      <w:proofErr w:type="gramEnd"/>
      <w:r w:rsidRPr="00DC4F0D">
        <w:rPr>
          <w:rFonts w:ascii="Times New Roman" w:hAnsi="Times New Roman" w:cs="Times New Roman"/>
          <w:sz w:val="20"/>
          <w:szCs w:val="20"/>
        </w:rPr>
        <w:t xml:space="preserve"> Bukit Tegalepek, Jawa Tengah.</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bCs/>
          <w:sz w:val="20"/>
          <w:szCs w:val="20"/>
        </w:rPr>
        <w:t>Herudiyanto, Marleen. 2008.</w:t>
      </w:r>
      <w:r w:rsidRPr="00DC4F0D">
        <w:rPr>
          <w:rFonts w:ascii="Times New Roman" w:hAnsi="Times New Roman" w:cs="Times New Roman"/>
          <w:b/>
          <w:bCs/>
          <w:sz w:val="20"/>
          <w:szCs w:val="20"/>
        </w:rPr>
        <w:t xml:space="preserve"> </w:t>
      </w:r>
      <w:r w:rsidRPr="00DC4F0D">
        <w:rPr>
          <w:rFonts w:ascii="Times New Roman" w:hAnsi="Times New Roman" w:cs="Times New Roman"/>
          <w:b/>
          <w:sz w:val="20"/>
          <w:szCs w:val="20"/>
        </w:rPr>
        <w:t xml:space="preserve">Teknologi Pengemasan Pangan. </w:t>
      </w:r>
      <w:r w:rsidRPr="00DC4F0D">
        <w:rPr>
          <w:rFonts w:ascii="Times New Roman" w:hAnsi="Times New Roman" w:cs="Times New Roman"/>
          <w:sz w:val="20"/>
          <w:szCs w:val="20"/>
        </w:rPr>
        <w:t>Widya Padjajaran: Bandung.</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Indah, Nanik. 2008. </w:t>
      </w:r>
      <w:r w:rsidRPr="00DC4F0D">
        <w:rPr>
          <w:rFonts w:ascii="Times New Roman" w:hAnsi="Times New Roman" w:cs="Times New Roman"/>
          <w:b/>
          <w:sz w:val="20"/>
          <w:szCs w:val="20"/>
        </w:rPr>
        <w:t>Pemanfaatan Ampas Bawang Putih Dalam Pembuatan Pasta Bawang Putih</w:t>
      </w:r>
      <w:r w:rsidRPr="00DC4F0D">
        <w:rPr>
          <w:rFonts w:ascii="Times New Roman" w:hAnsi="Times New Roman" w:cs="Times New Roman"/>
          <w:sz w:val="20"/>
          <w:szCs w:val="20"/>
        </w:rPr>
        <w:t xml:space="preserve">. Institut Pertanian </w:t>
      </w:r>
      <w:proofErr w:type="gramStart"/>
      <w:r w:rsidRPr="00DC4F0D">
        <w:rPr>
          <w:rFonts w:ascii="Times New Roman" w:hAnsi="Times New Roman" w:cs="Times New Roman"/>
          <w:sz w:val="20"/>
          <w:szCs w:val="20"/>
        </w:rPr>
        <w:t>Bogor :</w:t>
      </w:r>
      <w:proofErr w:type="gramEnd"/>
      <w:r w:rsidRPr="00DC4F0D">
        <w:rPr>
          <w:rFonts w:ascii="Times New Roman" w:hAnsi="Times New Roman" w:cs="Times New Roman"/>
          <w:sz w:val="20"/>
          <w:szCs w:val="20"/>
        </w:rPr>
        <w:t xml:space="preserve"> Bogor.</w:t>
      </w:r>
    </w:p>
    <w:p w:rsidR="00DC4F0D" w:rsidRPr="00DC4F0D" w:rsidRDefault="00DC4F0D" w:rsidP="00DC4F0D">
      <w:pPr>
        <w:pStyle w:val="ListParagraph"/>
        <w:numPr>
          <w:ilvl w:val="0"/>
          <w:numId w:val="36"/>
        </w:numPr>
        <w:tabs>
          <w:tab w:val="left" w:pos="3600"/>
          <w:tab w:val="left" w:pos="4536"/>
          <w:tab w:val="left" w:pos="5400"/>
        </w:tabs>
        <w:spacing w:after="0" w:line="240" w:lineRule="auto"/>
        <w:ind w:left="284" w:right="-11"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Ketaren, S. 2012. </w:t>
      </w:r>
      <w:r w:rsidRPr="00DC4F0D">
        <w:rPr>
          <w:rFonts w:ascii="Times New Roman" w:hAnsi="Times New Roman" w:cs="Times New Roman"/>
          <w:b/>
          <w:sz w:val="20"/>
          <w:szCs w:val="20"/>
        </w:rPr>
        <w:t>Minyak dan Lemak Pangan</w:t>
      </w:r>
      <w:r w:rsidRPr="00DC4F0D">
        <w:rPr>
          <w:rFonts w:ascii="Times New Roman" w:hAnsi="Times New Roman" w:cs="Times New Roman"/>
          <w:sz w:val="20"/>
          <w:szCs w:val="20"/>
        </w:rPr>
        <w:t xml:space="preserve">. UI </w:t>
      </w:r>
      <w:proofErr w:type="gramStart"/>
      <w:r w:rsidRPr="00DC4F0D">
        <w:rPr>
          <w:rFonts w:ascii="Times New Roman" w:hAnsi="Times New Roman" w:cs="Times New Roman"/>
          <w:sz w:val="20"/>
          <w:szCs w:val="20"/>
        </w:rPr>
        <w:t>Press :</w:t>
      </w:r>
      <w:proofErr w:type="gramEnd"/>
      <w:r w:rsidRPr="00DC4F0D">
        <w:rPr>
          <w:rFonts w:ascii="Times New Roman" w:hAnsi="Times New Roman" w:cs="Times New Roman"/>
          <w:sz w:val="20"/>
          <w:szCs w:val="20"/>
        </w:rPr>
        <w:t xml:space="preserve"> Jakarta.</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Mutia, A.K. 2012. </w:t>
      </w:r>
      <w:r w:rsidRPr="00DC4F0D">
        <w:rPr>
          <w:rFonts w:ascii="Times New Roman" w:hAnsi="Times New Roman" w:cs="Times New Roman"/>
          <w:b/>
          <w:sz w:val="20"/>
          <w:szCs w:val="20"/>
        </w:rPr>
        <w:t>Penyimpanan Bawang Merah (</w:t>
      </w:r>
      <w:r w:rsidRPr="00DC4F0D">
        <w:rPr>
          <w:rFonts w:ascii="Times New Roman" w:hAnsi="Times New Roman" w:cs="Times New Roman"/>
          <w:b/>
          <w:i/>
          <w:sz w:val="20"/>
          <w:szCs w:val="20"/>
        </w:rPr>
        <w:t>Allium ascalonicum L.</w:t>
      </w:r>
      <w:r w:rsidRPr="00DC4F0D">
        <w:rPr>
          <w:rFonts w:ascii="Times New Roman" w:hAnsi="Times New Roman" w:cs="Times New Roman"/>
          <w:b/>
          <w:sz w:val="20"/>
          <w:szCs w:val="20"/>
        </w:rPr>
        <w:t>) Pada Suhu Rendah dan Tingkat Kadar Air Awal yang Berbeda</w:t>
      </w:r>
      <w:r w:rsidRPr="00DC4F0D">
        <w:rPr>
          <w:rFonts w:ascii="Times New Roman" w:hAnsi="Times New Roman" w:cs="Times New Roman"/>
          <w:sz w:val="20"/>
          <w:szCs w:val="20"/>
        </w:rPr>
        <w:t xml:space="preserve">. Institut Pertanian </w:t>
      </w:r>
      <w:proofErr w:type="gramStart"/>
      <w:r w:rsidRPr="00DC4F0D">
        <w:rPr>
          <w:rFonts w:ascii="Times New Roman" w:hAnsi="Times New Roman" w:cs="Times New Roman"/>
          <w:sz w:val="20"/>
          <w:szCs w:val="20"/>
        </w:rPr>
        <w:t>Bogor :</w:t>
      </w:r>
      <w:proofErr w:type="gramEnd"/>
      <w:r w:rsidRPr="00DC4F0D">
        <w:rPr>
          <w:rFonts w:ascii="Times New Roman" w:hAnsi="Times New Roman" w:cs="Times New Roman"/>
          <w:sz w:val="20"/>
          <w:szCs w:val="20"/>
        </w:rPr>
        <w:t xml:space="preserve"> Bogor.</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Nur, Muhammad. 2009. </w:t>
      </w:r>
      <w:r w:rsidRPr="00DC4F0D">
        <w:rPr>
          <w:rFonts w:ascii="Times New Roman" w:hAnsi="Times New Roman" w:cs="Times New Roman"/>
          <w:b/>
          <w:sz w:val="20"/>
          <w:szCs w:val="20"/>
        </w:rPr>
        <w:t>Pengaruh Cara Pengemasan, Jenis Bahan Pengemas dan Lama Penyimpanan Terhadap Sifat Kimia, Mikrobiologi dan Organoleptik Sate Bandeng</w:t>
      </w:r>
      <w:r w:rsidRPr="00DC4F0D">
        <w:rPr>
          <w:rFonts w:ascii="Times New Roman" w:hAnsi="Times New Roman" w:cs="Times New Roman"/>
          <w:sz w:val="20"/>
          <w:szCs w:val="20"/>
        </w:rPr>
        <w:t xml:space="preserve"> </w:t>
      </w:r>
      <w:r w:rsidRPr="00DC4F0D">
        <w:rPr>
          <w:rFonts w:ascii="Times New Roman" w:hAnsi="Times New Roman" w:cs="Times New Roman"/>
          <w:b/>
          <w:sz w:val="20"/>
          <w:szCs w:val="20"/>
        </w:rPr>
        <w:t>(</w:t>
      </w:r>
      <w:r w:rsidRPr="00DC4F0D">
        <w:rPr>
          <w:rFonts w:ascii="Times New Roman" w:hAnsi="Times New Roman" w:cs="Times New Roman"/>
          <w:b/>
          <w:i/>
          <w:sz w:val="20"/>
          <w:szCs w:val="20"/>
        </w:rPr>
        <w:t>Chanos chanos</w:t>
      </w:r>
      <w:r w:rsidRPr="00DC4F0D">
        <w:rPr>
          <w:rFonts w:ascii="Times New Roman" w:hAnsi="Times New Roman" w:cs="Times New Roman"/>
          <w:b/>
          <w:sz w:val="20"/>
          <w:szCs w:val="20"/>
        </w:rPr>
        <w:t>)</w:t>
      </w:r>
      <w:r w:rsidRPr="00DC4F0D">
        <w:rPr>
          <w:rFonts w:ascii="Times New Roman" w:hAnsi="Times New Roman" w:cs="Times New Roman"/>
          <w:sz w:val="20"/>
          <w:szCs w:val="20"/>
        </w:rPr>
        <w:t xml:space="preserve">. Universitas </w:t>
      </w:r>
      <w:proofErr w:type="gramStart"/>
      <w:r w:rsidRPr="00DC4F0D">
        <w:rPr>
          <w:rFonts w:ascii="Times New Roman" w:hAnsi="Times New Roman" w:cs="Times New Roman"/>
          <w:sz w:val="20"/>
          <w:szCs w:val="20"/>
        </w:rPr>
        <w:t>Lampung :</w:t>
      </w:r>
      <w:proofErr w:type="gramEnd"/>
      <w:r w:rsidRPr="00DC4F0D">
        <w:rPr>
          <w:rFonts w:ascii="Times New Roman" w:hAnsi="Times New Roman" w:cs="Times New Roman"/>
          <w:sz w:val="20"/>
          <w:szCs w:val="20"/>
        </w:rPr>
        <w:t xml:space="preserve"> Bandar Lampung.</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Putro, J.S. 2012. </w:t>
      </w:r>
      <w:r w:rsidRPr="00DC4F0D">
        <w:rPr>
          <w:rFonts w:ascii="Times New Roman" w:hAnsi="Times New Roman" w:cs="Times New Roman"/>
          <w:b/>
          <w:sz w:val="20"/>
          <w:szCs w:val="20"/>
        </w:rPr>
        <w:t>Optimasi Proses Penggorengan Hampa dan Penyimpanan Keripik Ikan Pepetek (</w:t>
      </w:r>
      <w:r w:rsidRPr="00DC4F0D">
        <w:rPr>
          <w:rFonts w:ascii="Times New Roman" w:hAnsi="Times New Roman" w:cs="Times New Roman"/>
          <w:b/>
          <w:i/>
          <w:sz w:val="20"/>
          <w:szCs w:val="20"/>
        </w:rPr>
        <w:t xml:space="preserve">Leiognathus </w:t>
      </w:r>
      <w:r w:rsidRPr="00DC4F0D">
        <w:rPr>
          <w:rFonts w:ascii="Times New Roman" w:hAnsi="Times New Roman" w:cs="Times New Roman"/>
          <w:b/>
          <w:sz w:val="20"/>
          <w:szCs w:val="20"/>
        </w:rPr>
        <w:t>Sp.).</w:t>
      </w:r>
      <w:r w:rsidRPr="00DC4F0D">
        <w:rPr>
          <w:rFonts w:ascii="Times New Roman" w:hAnsi="Times New Roman" w:cs="Times New Roman"/>
          <w:sz w:val="20"/>
          <w:szCs w:val="20"/>
        </w:rPr>
        <w:t xml:space="preserve"> Institut Pertanian </w:t>
      </w:r>
      <w:proofErr w:type="gramStart"/>
      <w:r w:rsidRPr="00DC4F0D">
        <w:rPr>
          <w:rFonts w:ascii="Times New Roman" w:hAnsi="Times New Roman" w:cs="Times New Roman"/>
          <w:sz w:val="20"/>
          <w:szCs w:val="20"/>
        </w:rPr>
        <w:t>Bogor :</w:t>
      </w:r>
      <w:proofErr w:type="gramEnd"/>
      <w:r w:rsidRPr="00DC4F0D">
        <w:rPr>
          <w:rFonts w:ascii="Times New Roman" w:hAnsi="Times New Roman" w:cs="Times New Roman"/>
          <w:sz w:val="20"/>
          <w:szCs w:val="20"/>
        </w:rPr>
        <w:t xml:space="preserve"> Bogor.</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Rokayah, N. 2001. </w:t>
      </w:r>
      <w:r w:rsidRPr="00DC4F0D">
        <w:rPr>
          <w:rFonts w:ascii="Times New Roman" w:hAnsi="Times New Roman" w:cs="Times New Roman"/>
          <w:b/>
          <w:sz w:val="20"/>
          <w:szCs w:val="20"/>
        </w:rPr>
        <w:t>Pengaruh Penambahan Garam, Gula dan Cara Sterilisasi</w:t>
      </w:r>
      <w:r w:rsidRPr="00DC4F0D">
        <w:rPr>
          <w:rFonts w:ascii="Times New Roman" w:hAnsi="Times New Roman" w:cs="Times New Roman"/>
          <w:b/>
          <w:sz w:val="20"/>
          <w:szCs w:val="20"/>
          <w:lang w:eastAsia="id-ID"/>
        </w:rPr>
        <w:t xml:space="preserve"> </w:t>
      </w:r>
      <w:r w:rsidRPr="00DC4F0D">
        <w:rPr>
          <w:rFonts w:ascii="Times New Roman" w:hAnsi="Times New Roman" w:cs="Times New Roman"/>
          <w:b/>
          <w:sz w:val="20"/>
          <w:szCs w:val="20"/>
        </w:rPr>
        <w:t>Terhadap Umur Simpan Bumbu Masak Siap Pakai</w:t>
      </w:r>
      <w:r w:rsidRPr="00DC4F0D">
        <w:rPr>
          <w:rFonts w:ascii="Times New Roman" w:hAnsi="Times New Roman" w:cs="Times New Roman"/>
          <w:sz w:val="20"/>
          <w:szCs w:val="20"/>
        </w:rPr>
        <w:t xml:space="preserve">. Institut Pertanian </w:t>
      </w:r>
      <w:proofErr w:type="gramStart"/>
      <w:r w:rsidRPr="00DC4F0D">
        <w:rPr>
          <w:rFonts w:ascii="Times New Roman" w:hAnsi="Times New Roman" w:cs="Times New Roman"/>
          <w:sz w:val="20"/>
          <w:szCs w:val="20"/>
        </w:rPr>
        <w:t>Bogor :</w:t>
      </w:r>
      <w:proofErr w:type="gramEnd"/>
      <w:r w:rsidRPr="00DC4F0D">
        <w:rPr>
          <w:rFonts w:ascii="Times New Roman" w:hAnsi="Times New Roman" w:cs="Times New Roman"/>
          <w:sz w:val="20"/>
          <w:szCs w:val="20"/>
        </w:rPr>
        <w:t xml:space="preserve"> Bogor.</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Rukmana, Rahmat. 1994. </w:t>
      </w:r>
      <w:r w:rsidRPr="00DC4F0D">
        <w:rPr>
          <w:rFonts w:ascii="Times New Roman" w:hAnsi="Times New Roman" w:cs="Times New Roman"/>
          <w:b/>
          <w:sz w:val="20"/>
          <w:szCs w:val="20"/>
        </w:rPr>
        <w:t>Bawang Merah, Budidaya dan Pengolahan Pasca Panen</w:t>
      </w:r>
      <w:r w:rsidRPr="00DC4F0D">
        <w:rPr>
          <w:rFonts w:ascii="Times New Roman" w:hAnsi="Times New Roman" w:cs="Times New Roman"/>
          <w:sz w:val="20"/>
          <w:szCs w:val="20"/>
        </w:rPr>
        <w:t xml:space="preserve">. Penerbit </w:t>
      </w:r>
      <w:proofErr w:type="gramStart"/>
      <w:r w:rsidRPr="00DC4F0D">
        <w:rPr>
          <w:rFonts w:ascii="Times New Roman" w:hAnsi="Times New Roman" w:cs="Times New Roman"/>
          <w:sz w:val="20"/>
          <w:szCs w:val="20"/>
        </w:rPr>
        <w:t>Kanisius :</w:t>
      </w:r>
      <w:proofErr w:type="gramEnd"/>
      <w:r w:rsidRPr="00DC4F0D">
        <w:rPr>
          <w:rFonts w:ascii="Times New Roman" w:hAnsi="Times New Roman" w:cs="Times New Roman"/>
          <w:sz w:val="20"/>
          <w:szCs w:val="20"/>
        </w:rPr>
        <w:t xml:space="preserve"> Yogyakarta.</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Samadi, B dan Bambang Cahyono. 2005. </w:t>
      </w:r>
      <w:r w:rsidRPr="00DC4F0D">
        <w:rPr>
          <w:rFonts w:ascii="Times New Roman" w:hAnsi="Times New Roman" w:cs="Times New Roman"/>
          <w:b/>
          <w:sz w:val="20"/>
          <w:szCs w:val="20"/>
        </w:rPr>
        <w:t>Bawang Merah, Intensifikasi Budidaya</w:t>
      </w:r>
      <w:r w:rsidRPr="00DC4F0D">
        <w:rPr>
          <w:rFonts w:ascii="Times New Roman" w:hAnsi="Times New Roman" w:cs="Times New Roman"/>
          <w:sz w:val="20"/>
          <w:szCs w:val="20"/>
        </w:rPr>
        <w:t>. Kanisius: Yogyakarta.</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hAnsi="Times New Roman" w:cs="Times New Roman"/>
          <w:sz w:val="20"/>
          <w:szCs w:val="20"/>
        </w:rPr>
        <w:t xml:space="preserve">Soekarto, T. Soewarno. 1985. </w:t>
      </w:r>
      <w:r w:rsidRPr="00DC4F0D">
        <w:rPr>
          <w:rFonts w:ascii="Times New Roman" w:hAnsi="Times New Roman" w:cs="Times New Roman"/>
          <w:b/>
          <w:sz w:val="20"/>
          <w:szCs w:val="20"/>
        </w:rPr>
        <w:t>Penilaian Organoleptik</w:t>
      </w:r>
      <w:r w:rsidRPr="00DC4F0D">
        <w:rPr>
          <w:rFonts w:ascii="Times New Roman" w:hAnsi="Times New Roman" w:cs="Times New Roman"/>
          <w:sz w:val="20"/>
          <w:szCs w:val="20"/>
        </w:rPr>
        <w:t xml:space="preserve">. Bhatara Karya </w:t>
      </w:r>
      <w:proofErr w:type="gramStart"/>
      <w:r w:rsidRPr="00DC4F0D">
        <w:rPr>
          <w:rFonts w:ascii="Times New Roman" w:hAnsi="Times New Roman" w:cs="Times New Roman"/>
          <w:sz w:val="20"/>
          <w:szCs w:val="20"/>
        </w:rPr>
        <w:t>Aksara :</w:t>
      </w:r>
      <w:proofErr w:type="gramEnd"/>
      <w:r w:rsidRPr="00DC4F0D">
        <w:rPr>
          <w:rFonts w:ascii="Times New Roman" w:hAnsi="Times New Roman" w:cs="Times New Roman"/>
          <w:sz w:val="20"/>
          <w:szCs w:val="20"/>
        </w:rPr>
        <w:t xml:space="preserve">  Jakarta.</w:t>
      </w:r>
    </w:p>
    <w:p w:rsidR="00DC4F0D" w:rsidRPr="00933A8E"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rPr>
      </w:pPr>
      <w:r w:rsidRPr="00DC4F0D">
        <w:rPr>
          <w:rFonts w:ascii="Times New Roman" w:eastAsia="TimesNewRoman" w:hAnsi="Times New Roman" w:cs="Times New Roman"/>
          <w:sz w:val="20"/>
          <w:szCs w:val="20"/>
        </w:rPr>
        <w:t xml:space="preserve">Sudarmadji, dkk. 1989. </w:t>
      </w:r>
      <w:r w:rsidRPr="00DC4F0D">
        <w:rPr>
          <w:rFonts w:ascii="Times New Roman" w:eastAsia="TimesNewRoman" w:hAnsi="Times New Roman" w:cs="Times New Roman"/>
          <w:b/>
          <w:sz w:val="20"/>
          <w:szCs w:val="20"/>
        </w:rPr>
        <w:t>Analisa Bahan Makanan dan Pertanian</w:t>
      </w:r>
      <w:r w:rsidRPr="00DC4F0D">
        <w:rPr>
          <w:rFonts w:ascii="Times New Roman" w:eastAsia="TimesNewRoman" w:hAnsi="Times New Roman" w:cs="Times New Roman"/>
          <w:sz w:val="20"/>
          <w:szCs w:val="20"/>
        </w:rPr>
        <w:t xml:space="preserve">. </w:t>
      </w:r>
      <w:proofErr w:type="gramStart"/>
      <w:r w:rsidRPr="00DC4F0D">
        <w:rPr>
          <w:rFonts w:ascii="Times New Roman" w:eastAsia="TimesNewRoman" w:hAnsi="Times New Roman" w:cs="Times New Roman"/>
          <w:sz w:val="20"/>
          <w:szCs w:val="20"/>
        </w:rPr>
        <w:t>Liberty :</w:t>
      </w:r>
      <w:proofErr w:type="gramEnd"/>
      <w:r w:rsidRPr="00DC4F0D">
        <w:rPr>
          <w:rFonts w:ascii="Times New Roman" w:eastAsia="TimesNewRoman" w:hAnsi="Times New Roman" w:cs="Times New Roman"/>
          <w:sz w:val="20"/>
          <w:szCs w:val="20"/>
        </w:rPr>
        <w:t xml:space="preserve"> Yogyakarta. </w:t>
      </w:r>
    </w:p>
    <w:p w:rsidR="00933A8E" w:rsidRPr="00933A8E" w:rsidRDefault="00933A8E" w:rsidP="00933A8E">
      <w:pPr>
        <w:spacing w:line="240" w:lineRule="auto"/>
        <w:jc w:val="both"/>
        <w:rPr>
          <w:rFonts w:ascii="Times New Roman" w:hAnsi="Times New Roman" w:cs="Times New Roman"/>
          <w:sz w:val="20"/>
          <w:szCs w:val="20"/>
        </w:rPr>
      </w:pPr>
      <w:bookmarkStart w:id="3" w:name="_GoBack"/>
      <w:bookmarkEnd w:id="3"/>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b/>
          <w:bCs/>
          <w:sz w:val="20"/>
          <w:szCs w:val="20"/>
        </w:rPr>
      </w:pPr>
      <w:r w:rsidRPr="00DC4F0D">
        <w:rPr>
          <w:rFonts w:ascii="Times New Roman" w:hAnsi="Times New Roman" w:cs="Times New Roman"/>
          <w:sz w:val="20"/>
          <w:szCs w:val="20"/>
        </w:rPr>
        <w:t xml:space="preserve">Syah, Dahrul. 2012. </w:t>
      </w:r>
      <w:r w:rsidRPr="00DC4F0D">
        <w:rPr>
          <w:rFonts w:ascii="Times New Roman" w:hAnsi="Times New Roman" w:cs="Times New Roman"/>
          <w:b/>
          <w:sz w:val="20"/>
          <w:szCs w:val="20"/>
        </w:rPr>
        <w:t>Pengantar Teknologi Pangan</w:t>
      </w:r>
      <w:r w:rsidRPr="00DC4F0D">
        <w:rPr>
          <w:rFonts w:ascii="Times New Roman" w:hAnsi="Times New Roman" w:cs="Times New Roman"/>
          <w:sz w:val="20"/>
          <w:szCs w:val="20"/>
        </w:rPr>
        <w:t xml:space="preserve">. IPB </w:t>
      </w:r>
      <w:proofErr w:type="gramStart"/>
      <w:r w:rsidRPr="00DC4F0D">
        <w:rPr>
          <w:rFonts w:ascii="Times New Roman" w:hAnsi="Times New Roman" w:cs="Times New Roman"/>
          <w:sz w:val="20"/>
          <w:szCs w:val="20"/>
        </w:rPr>
        <w:t>Press :</w:t>
      </w:r>
      <w:proofErr w:type="gramEnd"/>
      <w:r w:rsidRPr="00DC4F0D">
        <w:rPr>
          <w:rFonts w:ascii="Times New Roman" w:hAnsi="Times New Roman" w:cs="Times New Roman"/>
          <w:sz w:val="20"/>
          <w:szCs w:val="20"/>
        </w:rPr>
        <w:t xml:space="preserve"> Bogor.</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b/>
          <w:bCs/>
          <w:sz w:val="20"/>
          <w:szCs w:val="20"/>
        </w:rPr>
      </w:pPr>
      <w:r w:rsidRPr="00DC4F0D">
        <w:rPr>
          <w:rFonts w:ascii="Times New Roman" w:hAnsi="Times New Roman" w:cs="Times New Roman"/>
          <w:sz w:val="20"/>
          <w:szCs w:val="20"/>
        </w:rPr>
        <w:t xml:space="preserve">Syarief, R. dan H. Halid. 1993. </w:t>
      </w:r>
      <w:r w:rsidRPr="00DC4F0D">
        <w:rPr>
          <w:rFonts w:ascii="Times New Roman" w:hAnsi="Times New Roman" w:cs="Times New Roman"/>
          <w:b/>
          <w:sz w:val="20"/>
          <w:szCs w:val="20"/>
        </w:rPr>
        <w:t>Teknologi Penyimpanan Pangan.</w:t>
      </w:r>
      <w:r w:rsidRPr="00DC4F0D">
        <w:rPr>
          <w:rFonts w:ascii="Times New Roman" w:hAnsi="Times New Roman" w:cs="Times New Roman"/>
          <w:sz w:val="20"/>
          <w:szCs w:val="20"/>
        </w:rPr>
        <w:t xml:space="preserve"> </w:t>
      </w:r>
      <w:proofErr w:type="gramStart"/>
      <w:r w:rsidRPr="00DC4F0D">
        <w:rPr>
          <w:rFonts w:ascii="Times New Roman" w:hAnsi="Times New Roman" w:cs="Times New Roman"/>
          <w:sz w:val="20"/>
          <w:szCs w:val="20"/>
        </w:rPr>
        <w:t>Arcan :</w:t>
      </w:r>
      <w:proofErr w:type="gramEnd"/>
      <w:r w:rsidRPr="00DC4F0D">
        <w:rPr>
          <w:rFonts w:ascii="Times New Roman" w:hAnsi="Times New Roman" w:cs="Times New Roman"/>
          <w:sz w:val="20"/>
          <w:szCs w:val="20"/>
        </w:rPr>
        <w:t xml:space="preserve"> Jakarta.</w:t>
      </w:r>
    </w:p>
    <w:p w:rsidR="00DC4F0D" w:rsidRPr="00DC4F0D" w:rsidRDefault="00DC4F0D" w:rsidP="00DC4F0D">
      <w:pPr>
        <w:pStyle w:val="ListParagraph"/>
        <w:numPr>
          <w:ilvl w:val="0"/>
          <w:numId w:val="36"/>
        </w:numPr>
        <w:spacing w:line="240" w:lineRule="auto"/>
        <w:ind w:left="284" w:hanging="284"/>
        <w:jc w:val="both"/>
        <w:rPr>
          <w:rFonts w:ascii="Times New Roman" w:hAnsi="Times New Roman" w:cs="Times New Roman"/>
          <w:sz w:val="20"/>
          <w:szCs w:val="20"/>
          <w:lang w:eastAsia="id-ID"/>
        </w:rPr>
      </w:pPr>
      <w:r w:rsidRPr="00DC4F0D">
        <w:rPr>
          <w:rFonts w:ascii="Times New Roman" w:hAnsi="Times New Roman" w:cs="Times New Roman"/>
          <w:iCs/>
          <w:sz w:val="20"/>
          <w:szCs w:val="20"/>
        </w:rPr>
        <w:t>Winarno</w:t>
      </w:r>
      <w:r w:rsidRPr="00DC4F0D">
        <w:rPr>
          <w:rFonts w:ascii="Times New Roman" w:hAnsi="Times New Roman" w:cs="Times New Roman"/>
          <w:sz w:val="20"/>
          <w:szCs w:val="20"/>
        </w:rPr>
        <w:t xml:space="preserve">,   F.  G.     </w:t>
      </w:r>
      <w:r w:rsidRPr="00DC4F0D">
        <w:rPr>
          <w:rFonts w:ascii="Times New Roman" w:hAnsi="Times New Roman" w:cs="Times New Roman"/>
          <w:iCs/>
          <w:sz w:val="20"/>
          <w:szCs w:val="20"/>
        </w:rPr>
        <w:t>1992</w:t>
      </w:r>
      <w:r w:rsidRPr="00DC4F0D">
        <w:rPr>
          <w:rFonts w:ascii="Times New Roman" w:hAnsi="Times New Roman" w:cs="Times New Roman"/>
          <w:sz w:val="20"/>
          <w:szCs w:val="20"/>
        </w:rPr>
        <w:t xml:space="preserve">.     </w:t>
      </w:r>
      <w:r w:rsidRPr="00DC4F0D">
        <w:rPr>
          <w:rFonts w:ascii="Times New Roman" w:hAnsi="Times New Roman" w:cs="Times New Roman"/>
          <w:b/>
          <w:sz w:val="20"/>
          <w:szCs w:val="20"/>
        </w:rPr>
        <w:t>Kimia     Pangan     dan     Gizi</w:t>
      </w:r>
      <w:r w:rsidRPr="00DC4F0D">
        <w:rPr>
          <w:rFonts w:ascii="Times New Roman" w:hAnsi="Times New Roman" w:cs="Times New Roman"/>
          <w:sz w:val="20"/>
          <w:szCs w:val="20"/>
        </w:rPr>
        <w:t xml:space="preserve">.     Gramedia Pustaka </w:t>
      </w:r>
      <w:proofErr w:type="gramStart"/>
      <w:r w:rsidRPr="00DC4F0D">
        <w:rPr>
          <w:rFonts w:ascii="Times New Roman" w:hAnsi="Times New Roman" w:cs="Times New Roman"/>
          <w:sz w:val="20"/>
          <w:szCs w:val="20"/>
        </w:rPr>
        <w:t>Utama :</w:t>
      </w:r>
      <w:proofErr w:type="gramEnd"/>
      <w:r w:rsidRPr="00DC4F0D">
        <w:rPr>
          <w:rFonts w:ascii="Times New Roman" w:hAnsi="Times New Roman" w:cs="Times New Roman"/>
          <w:sz w:val="20"/>
          <w:szCs w:val="20"/>
        </w:rPr>
        <w:t xml:space="preserve"> Jakarta.</w:t>
      </w:r>
    </w:p>
    <w:p w:rsidR="00DC4F0D" w:rsidRPr="007F2361" w:rsidRDefault="00DC4F0D" w:rsidP="0079629F">
      <w:pPr>
        <w:spacing w:after="0" w:line="240" w:lineRule="auto"/>
        <w:jc w:val="both"/>
        <w:rPr>
          <w:rFonts w:ascii="Times New Roman" w:hAnsi="Times New Roman" w:cs="Times New Roman"/>
          <w:sz w:val="20"/>
          <w:szCs w:val="20"/>
          <w:lang w:val="id-ID"/>
        </w:rPr>
      </w:pPr>
    </w:p>
    <w:sectPr w:rsidR="00DC4F0D" w:rsidRPr="007F2361" w:rsidSect="00991A84">
      <w:type w:val="continuous"/>
      <w:pgSz w:w="11907" w:h="16839" w:code="9"/>
      <w:pgMar w:top="1985" w:right="1134" w:bottom="1418" w:left="1701" w:header="1134" w:footer="1134"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13" w:rsidRDefault="009A2013" w:rsidP="00CB0CEF">
      <w:pPr>
        <w:spacing w:after="0" w:line="240" w:lineRule="auto"/>
      </w:pPr>
      <w:r>
        <w:separator/>
      </w:r>
    </w:p>
  </w:endnote>
  <w:endnote w:type="continuationSeparator" w:id="0">
    <w:p w:rsidR="009A2013" w:rsidRDefault="009A2013" w:rsidP="00CB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96" w:rsidRDefault="009A2013">
    <w:pPr>
      <w:pStyle w:val="Footer"/>
      <w:jc w:val="center"/>
    </w:pPr>
    <w:sdt>
      <w:sdtPr>
        <w:id w:val="-1923949708"/>
        <w:docPartObj>
          <w:docPartGallery w:val="Page Numbers (Bottom of Page)"/>
          <w:docPartUnique/>
        </w:docPartObj>
      </w:sdtPr>
      <w:sdtEndPr>
        <w:rPr>
          <w:noProof/>
        </w:rPr>
      </w:sdtEndPr>
      <w:sdtContent>
        <w:r w:rsidR="00B17996" w:rsidRPr="00C70402">
          <w:rPr>
            <w:rFonts w:ascii="Times New Roman" w:hAnsi="Times New Roman" w:cs="Times New Roman"/>
          </w:rPr>
          <w:fldChar w:fldCharType="begin"/>
        </w:r>
        <w:r w:rsidR="00B17996" w:rsidRPr="00C70402">
          <w:rPr>
            <w:rFonts w:ascii="Times New Roman" w:hAnsi="Times New Roman" w:cs="Times New Roman"/>
          </w:rPr>
          <w:instrText xml:space="preserve"> PAGE   \* MERGEFORMAT </w:instrText>
        </w:r>
        <w:r w:rsidR="00B17996" w:rsidRPr="00C70402">
          <w:rPr>
            <w:rFonts w:ascii="Times New Roman" w:hAnsi="Times New Roman" w:cs="Times New Roman"/>
          </w:rPr>
          <w:fldChar w:fldCharType="separate"/>
        </w:r>
        <w:r w:rsidR="00933A8E">
          <w:rPr>
            <w:rFonts w:ascii="Times New Roman" w:hAnsi="Times New Roman" w:cs="Times New Roman"/>
            <w:noProof/>
          </w:rPr>
          <w:t>10</w:t>
        </w:r>
        <w:r w:rsidR="00B17996" w:rsidRPr="00C70402">
          <w:rPr>
            <w:rFonts w:ascii="Times New Roman" w:hAnsi="Times New Roman" w:cs="Times New Roman"/>
            <w:noProof/>
          </w:rPr>
          <w:fldChar w:fldCharType="end"/>
        </w:r>
      </w:sdtContent>
    </w:sdt>
  </w:p>
  <w:p w:rsidR="00B17996" w:rsidRDefault="00B17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961870"/>
      <w:docPartObj>
        <w:docPartGallery w:val="Page Numbers (Bottom of Page)"/>
        <w:docPartUnique/>
      </w:docPartObj>
    </w:sdtPr>
    <w:sdtEndPr>
      <w:rPr>
        <w:noProof/>
      </w:rPr>
    </w:sdtEndPr>
    <w:sdtContent>
      <w:p w:rsidR="00B17996" w:rsidRDefault="009A2013">
        <w:pPr>
          <w:pStyle w:val="Footer"/>
          <w:jc w:val="center"/>
        </w:pPr>
      </w:p>
    </w:sdtContent>
  </w:sdt>
  <w:p w:rsidR="00B17996" w:rsidRDefault="00B1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13" w:rsidRDefault="009A2013" w:rsidP="00CB0CEF">
      <w:pPr>
        <w:spacing w:after="0" w:line="240" w:lineRule="auto"/>
      </w:pPr>
      <w:r>
        <w:separator/>
      </w:r>
    </w:p>
  </w:footnote>
  <w:footnote w:type="continuationSeparator" w:id="0">
    <w:p w:rsidR="009A2013" w:rsidRDefault="009A2013" w:rsidP="00CB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96" w:rsidRPr="00724261" w:rsidRDefault="00B17996" w:rsidP="001C246F">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B39"/>
    <w:multiLevelType w:val="hybridMultilevel"/>
    <w:tmpl w:val="643E39DA"/>
    <w:lvl w:ilvl="0" w:tplc="1D3A8EE8">
      <w:start w:val="3"/>
      <w:numFmt w:val="decimal"/>
      <w:lvlText w:val="%1.2.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07291D"/>
    <w:multiLevelType w:val="hybridMultilevel"/>
    <w:tmpl w:val="E06E7BE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B486A00"/>
    <w:multiLevelType w:val="hybridMultilevel"/>
    <w:tmpl w:val="C588AAF0"/>
    <w:lvl w:ilvl="0" w:tplc="C38A2734">
      <w:start w:val="1"/>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C49B3"/>
    <w:multiLevelType w:val="hybridMultilevel"/>
    <w:tmpl w:val="481CDFA8"/>
    <w:lvl w:ilvl="0" w:tplc="C2FAA6D0">
      <w:start w:val="2"/>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5195D"/>
    <w:multiLevelType w:val="multilevel"/>
    <w:tmpl w:val="F9CA82A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0AA0F06"/>
    <w:multiLevelType w:val="hybridMultilevel"/>
    <w:tmpl w:val="2258EE6C"/>
    <w:lvl w:ilvl="0" w:tplc="FD042BF0">
      <w:start w:val="2"/>
      <w:numFmt w:val="decimal"/>
      <w:lvlText w:val="%1.2.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0253E"/>
    <w:multiLevelType w:val="hybridMultilevel"/>
    <w:tmpl w:val="CA98AE5C"/>
    <w:lvl w:ilvl="0" w:tplc="FD8ED216">
      <w:start w:val="3"/>
      <w:numFmt w:val="decimal"/>
      <w:lvlText w:val="%1.2."/>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B6914"/>
    <w:multiLevelType w:val="multilevel"/>
    <w:tmpl w:val="B7F6079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295CB0"/>
    <w:multiLevelType w:val="hybridMultilevel"/>
    <w:tmpl w:val="1C684976"/>
    <w:lvl w:ilvl="0" w:tplc="364A378C">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B013C"/>
    <w:multiLevelType w:val="hybridMultilevel"/>
    <w:tmpl w:val="A3B850F4"/>
    <w:lvl w:ilvl="0" w:tplc="DE8A13E2">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52462"/>
    <w:multiLevelType w:val="hybridMultilevel"/>
    <w:tmpl w:val="FDDA402E"/>
    <w:lvl w:ilvl="0" w:tplc="AC5E37FE">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F2FE5"/>
    <w:multiLevelType w:val="hybridMultilevel"/>
    <w:tmpl w:val="623A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810E6"/>
    <w:multiLevelType w:val="hybridMultilevel"/>
    <w:tmpl w:val="0BD06A7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386F23"/>
    <w:multiLevelType w:val="hybridMultilevel"/>
    <w:tmpl w:val="931050B4"/>
    <w:lvl w:ilvl="0" w:tplc="76B0A962">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A757FD"/>
    <w:multiLevelType w:val="hybridMultilevel"/>
    <w:tmpl w:val="91003500"/>
    <w:lvl w:ilvl="0" w:tplc="5C30FA58">
      <w:start w:val="2"/>
      <w:numFmt w:val="decimal"/>
      <w:lvlText w:val="%1.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F4AE6"/>
    <w:multiLevelType w:val="hybridMultilevel"/>
    <w:tmpl w:val="C03C59BC"/>
    <w:lvl w:ilvl="0" w:tplc="FE209E98">
      <w:start w:val="1"/>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A2196"/>
    <w:multiLevelType w:val="hybridMultilevel"/>
    <w:tmpl w:val="5CCC829E"/>
    <w:lvl w:ilvl="0" w:tplc="939C2AF6">
      <w:start w:val="2"/>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B220D"/>
    <w:multiLevelType w:val="multilevel"/>
    <w:tmpl w:val="ED8EF7DC"/>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BDE3D72"/>
    <w:multiLevelType w:val="hybridMultilevel"/>
    <w:tmpl w:val="E41C8E8A"/>
    <w:lvl w:ilvl="0" w:tplc="6F9C1B6E">
      <w:start w:val="2"/>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06467"/>
    <w:multiLevelType w:val="hybridMultilevel"/>
    <w:tmpl w:val="A8E293F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E70022"/>
    <w:multiLevelType w:val="hybridMultilevel"/>
    <w:tmpl w:val="872C4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A66104"/>
    <w:multiLevelType w:val="hybridMultilevel"/>
    <w:tmpl w:val="25962F8C"/>
    <w:lvl w:ilvl="0" w:tplc="58D0B866">
      <w:start w:val="4"/>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CC6F37"/>
    <w:multiLevelType w:val="hybridMultilevel"/>
    <w:tmpl w:val="E0281C9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63B5CB9"/>
    <w:multiLevelType w:val="hybridMultilevel"/>
    <w:tmpl w:val="E50A53A0"/>
    <w:lvl w:ilvl="0" w:tplc="9EF80546">
      <w:start w:val="2"/>
      <w:numFmt w:val="decimal"/>
      <w:lvlText w:val="%1.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A09F4"/>
    <w:multiLevelType w:val="hybridMultilevel"/>
    <w:tmpl w:val="2B26B09A"/>
    <w:lvl w:ilvl="0" w:tplc="4B101B24">
      <w:start w:val="3"/>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0441B"/>
    <w:multiLevelType w:val="multilevel"/>
    <w:tmpl w:val="341A49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lvlText w:val="3.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C9D2CA1"/>
    <w:multiLevelType w:val="hybridMultilevel"/>
    <w:tmpl w:val="50482AB6"/>
    <w:lvl w:ilvl="0" w:tplc="A080D57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54995"/>
    <w:multiLevelType w:val="hybridMultilevel"/>
    <w:tmpl w:val="79E2515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6E6611"/>
    <w:multiLevelType w:val="hybridMultilevel"/>
    <w:tmpl w:val="DB56FDB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39D3EF6"/>
    <w:multiLevelType w:val="hybridMultilevel"/>
    <w:tmpl w:val="390E253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B127FC"/>
    <w:multiLevelType w:val="hybridMultilevel"/>
    <w:tmpl w:val="64D471CA"/>
    <w:lvl w:ilvl="0" w:tplc="613EF9DE">
      <w:start w:val="1"/>
      <w:numFmt w:val="decimal"/>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41EC2"/>
    <w:multiLevelType w:val="hybridMultilevel"/>
    <w:tmpl w:val="B0646434"/>
    <w:lvl w:ilvl="0" w:tplc="1B2A9CA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67229"/>
    <w:multiLevelType w:val="hybridMultilevel"/>
    <w:tmpl w:val="13621C74"/>
    <w:lvl w:ilvl="0" w:tplc="E5080C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EFA39E8"/>
    <w:multiLevelType w:val="hybridMultilevel"/>
    <w:tmpl w:val="65AE4CAE"/>
    <w:lvl w:ilvl="0" w:tplc="03983428">
      <w:start w:val="3"/>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168B4"/>
    <w:multiLevelType w:val="hybridMultilevel"/>
    <w:tmpl w:val="97AE8D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D916A45"/>
    <w:multiLevelType w:val="hybridMultilevel"/>
    <w:tmpl w:val="168C3EB0"/>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9"/>
  </w:num>
  <w:num w:numId="2">
    <w:abstractNumId w:val="10"/>
  </w:num>
  <w:num w:numId="3">
    <w:abstractNumId w:val="15"/>
  </w:num>
  <w:num w:numId="4">
    <w:abstractNumId w:val="2"/>
  </w:num>
  <w:num w:numId="5">
    <w:abstractNumId w:val="25"/>
  </w:num>
  <w:num w:numId="6">
    <w:abstractNumId w:val="13"/>
  </w:num>
  <w:num w:numId="7">
    <w:abstractNumId w:val="30"/>
  </w:num>
  <w:num w:numId="8">
    <w:abstractNumId w:val="26"/>
  </w:num>
  <w:num w:numId="9">
    <w:abstractNumId w:val="31"/>
  </w:num>
  <w:num w:numId="10">
    <w:abstractNumId w:val="14"/>
  </w:num>
  <w:num w:numId="11">
    <w:abstractNumId w:val="23"/>
  </w:num>
  <w:num w:numId="12">
    <w:abstractNumId w:val="16"/>
  </w:num>
  <w:num w:numId="13">
    <w:abstractNumId w:val="18"/>
  </w:num>
  <w:num w:numId="14">
    <w:abstractNumId w:val="5"/>
  </w:num>
  <w:num w:numId="15">
    <w:abstractNumId w:val="6"/>
  </w:num>
  <w:num w:numId="16">
    <w:abstractNumId w:val="24"/>
  </w:num>
  <w:num w:numId="17">
    <w:abstractNumId w:val="0"/>
  </w:num>
  <w:num w:numId="18">
    <w:abstractNumId w:val="33"/>
  </w:num>
  <w:num w:numId="19">
    <w:abstractNumId w:val="21"/>
  </w:num>
  <w:num w:numId="20">
    <w:abstractNumId w:val="35"/>
  </w:num>
  <w:num w:numId="21">
    <w:abstractNumId w:val="20"/>
  </w:num>
  <w:num w:numId="22">
    <w:abstractNumId w:val="11"/>
  </w:num>
  <w:num w:numId="23">
    <w:abstractNumId w:val="4"/>
  </w:num>
  <w:num w:numId="24">
    <w:abstractNumId w:val="8"/>
  </w:num>
  <w:num w:numId="25">
    <w:abstractNumId w:val="3"/>
  </w:num>
  <w:num w:numId="26">
    <w:abstractNumId w:val="29"/>
  </w:num>
  <w:num w:numId="27">
    <w:abstractNumId w:val="27"/>
  </w:num>
  <w:num w:numId="28">
    <w:abstractNumId w:val="17"/>
  </w:num>
  <w:num w:numId="29">
    <w:abstractNumId w:val="7"/>
  </w:num>
  <w:num w:numId="30">
    <w:abstractNumId w:val="19"/>
  </w:num>
  <w:num w:numId="31">
    <w:abstractNumId w:val="32"/>
  </w:num>
  <w:num w:numId="32">
    <w:abstractNumId w:val="22"/>
  </w:num>
  <w:num w:numId="33">
    <w:abstractNumId w:val="12"/>
  </w:num>
  <w:num w:numId="34">
    <w:abstractNumId w:val="34"/>
  </w:num>
  <w:num w:numId="35">
    <w:abstractNumId w:val="1"/>
  </w:num>
  <w:num w:numId="3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EF"/>
    <w:rsid w:val="000044B8"/>
    <w:rsid w:val="000237BF"/>
    <w:rsid w:val="0003359E"/>
    <w:rsid w:val="00061FB1"/>
    <w:rsid w:val="00070537"/>
    <w:rsid w:val="00073368"/>
    <w:rsid w:val="00083AC7"/>
    <w:rsid w:val="00093CB1"/>
    <w:rsid w:val="000A62F0"/>
    <w:rsid w:val="000A653E"/>
    <w:rsid w:val="000A7A24"/>
    <w:rsid w:val="000B078D"/>
    <w:rsid w:val="000B6683"/>
    <w:rsid w:val="000C2F5A"/>
    <w:rsid w:val="000D246D"/>
    <w:rsid w:val="000D4199"/>
    <w:rsid w:val="000E2374"/>
    <w:rsid w:val="000E45BC"/>
    <w:rsid w:val="000E5A32"/>
    <w:rsid w:val="00106AC0"/>
    <w:rsid w:val="001176ED"/>
    <w:rsid w:val="00135623"/>
    <w:rsid w:val="0013587F"/>
    <w:rsid w:val="001611C2"/>
    <w:rsid w:val="001630DC"/>
    <w:rsid w:val="00163882"/>
    <w:rsid w:val="001667E1"/>
    <w:rsid w:val="00175E64"/>
    <w:rsid w:val="00190657"/>
    <w:rsid w:val="00192F76"/>
    <w:rsid w:val="001A3034"/>
    <w:rsid w:val="001A47F4"/>
    <w:rsid w:val="001B3458"/>
    <w:rsid w:val="001C246F"/>
    <w:rsid w:val="001D348F"/>
    <w:rsid w:val="001F7BE0"/>
    <w:rsid w:val="00216C0C"/>
    <w:rsid w:val="002245E0"/>
    <w:rsid w:val="00226B3F"/>
    <w:rsid w:val="002312C3"/>
    <w:rsid w:val="0024039D"/>
    <w:rsid w:val="002414E3"/>
    <w:rsid w:val="00244CCE"/>
    <w:rsid w:val="00254985"/>
    <w:rsid w:val="002671AD"/>
    <w:rsid w:val="00274874"/>
    <w:rsid w:val="00294157"/>
    <w:rsid w:val="002956AA"/>
    <w:rsid w:val="00295EF5"/>
    <w:rsid w:val="00297D82"/>
    <w:rsid w:val="002A7310"/>
    <w:rsid w:val="002B0BC8"/>
    <w:rsid w:val="002E3FED"/>
    <w:rsid w:val="0030261B"/>
    <w:rsid w:val="00303AAA"/>
    <w:rsid w:val="0031256C"/>
    <w:rsid w:val="0032369A"/>
    <w:rsid w:val="00332AF2"/>
    <w:rsid w:val="003377EB"/>
    <w:rsid w:val="0034350E"/>
    <w:rsid w:val="00345496"/>
    <w:rsid w:val="00364CA4"/>
    <w:rsid w:val="00364CF2"/>
    <w:rsid w:val="00370B98"/>
    <w:rsid w:val="0039568C"/>
    <w:rsid w:val="003A151C"/>
    <w:rsid w:val="003A4A37"/>
    <w:rsid w:val="003A76FF"/>
    <w:rsid w:val="003B764B"/>
    <w:rsid w:val="003B7946"/>
    <w:rsid w:val="003C1FBF"/>
    <w:rsid w:val="003E29D2"/>
    <w:rsid w:val="003E3DE4"/>
    <w:rsid w:val="003E64EE"/>
    <w:rsid w:val="003F594B"/>
    <w:rsid w:val="00407104"/>
    <w:rsid w:val="004102F8"/>
    <w:rsid w:val="00423D5B"/>
    <w:rsid w:val="00432B35"/>
    <w:rsid w:val="004411DD"/>
    <w:rsid w:val="00447724"/>
    <w:rsid w:val="00453F58"/>
    <w:rsid w:val="004573F5"/>
    <w:rsid w:val="00465401"/>
    <w:rsid w:val="004811D7"/>
    <w:rsid w:val="00487636"/>
    <w:rsid w:val="00492107"/>
    <w:rsid w:val="0049215C"/>
    <w:rsid w:val="004B6979"/>
    <w:rsid w:val="004C0536"/>
    <w:rsid w:val="004C42BA"/>
    <w:rsid w:val="004D0B2A"/>
    <w:rsid w:val="004D261A"/>
    <w:rsid w:val="004F56A9"/>
    <w:rsid w:val="005006BA"/>
    <w:rsid w:val="0050521D"/>
    <w:rsid w:val="00512361"/>
    <w:rsid w:val="00514801"/>
    <w:rsid w:val="0052635B"/>
    <w:rsid w:val="0053663B"/>
    <w:rsid w:val="00545943"/>
    <w:rsid w:val="00547246"/>
    <w:rsid w:val="0055011C"/>
    <w:rsid w:val="00550994"/>
    <w:rsid w:val="00561B0F"/>
    <w:rsid w:val="00566229"/>
    <w:rsid w:val="00573602"/>
    <w:rsid w:val="005737DA"/>
    <w:rsid w:val="005807CE"/>
    <w:rsid w:val="00591BAB"/>
    <w:rsid w:val="005A677E"/>
    <w:rsid w:val="005B17DE"/>
    <w:rsid w:val="005D3C11"/>
    <w:rsid w:val="005E3771"/>
    <w:rsid w:val="00603D57"/>
    <w:rsid w:val="00605EF6"/>
    <w:rsid w:val="006066F1"/>
    <w:rsid w:val="00606C82"/>
    <w:rsid w:val="0062358E"/>
    <w:rsid w:val="00634E87"/>
    <w:rsid w:val="0064026C"/>
    <w:rsid w:val="00642DB5"/>
    <w:rsid w:val="00644136"/>
    <w:rsid w:val="00653C93"/>
    <w:rsid w:val="00654747"/>
    <w:rsid w:val="00654C98"/>
    <w:rsid w:val="00660A9F"/>
    <w:rsid w:val="006802EA"/>
    <w:rsid w:val="006A11FB"/>
    <w:rsid w:val="006A4435"/>
    <w:rsid w:val="006A5DC7"/>
    <w:rsid w:val="006A7BEB"/>
    <w:rsid w:val="006C4C43"/>
    <w:rsid w:val="006C54F2"/>
    <w:rsid w:val="006C6519"/>
    <w:rsid w:val="006C72E3"/>
    <w:rsid w:val="006D0BEC"/>
    <w:rsid w:val="006D568E"/>
    <w:rsid w:val="006E46E0"/>
    <w:rsid w:val="006E69AD"/>
    <w:rsid w:val="006E70E3"/>
    <w:rsid w:val="006F57DF"/>
    <w:rsid w:val="00706100"/>
    <w:rsid w:val="00710CF5"/>
    <w:rsid w:val="00717826"/>
    <w:rsid w:val="00720D93"/>
    <w:rsid w:val="00775E14"/>
    <w:rsid w:val="00777C10"/>
    <w:rsid w:val="0079629F"/>
    <w:rsid w:val="007B4556"/>
    <w:rsid w:val="007B5322"/>
    <w:rsid w:val="007E1B81"/>
    <w:rsid w:val="007F2361"/>
    <w:rsid w:val="00817966"/>
    <w:rsid w:val="00821F65"/>
    <w:rsid w:val="0082283E"/>
    <w:rsid w:val="008274B6"/>
    <w:rsid w:val="00836005"/>
    <w:rsid w:val="00836B55"/>
    <w:rsid w:val="00852392"/>
    <w:rsid w:val="00875139"/>
    <w:rsid w:val="0089310A"/>
    <w:rsid w:val="00897A5B"/>
    <w:rsid w:val="008B041B"/>
    <w:rsid w:val="008B103C"/>
    <w:rsid w:val="008B30D6"/>
    <w:rsid w:val="008B4F0C"/>
    <w:rsid w:val="008C0A9E"/>
    <w:rsid w:val="008C2957"/>
    <w:rsid w:val="008C2AF4"/>
    <w:rsid w:val="008E06B3"/>
    <w:rsid w:val="008E1746"/>
    <w:rsid w:val="008E6414"/>
    <w:rsid w:val="008F1C26"/>
    <w:rsid w:val="008F426D"/>
    <w:rsid w:val="008F5DA6"/>
    <w:rsid w:val="00913855"/>
    <w:rsid w:val="009153A1"/>
    <w:rsid w:val="00917A55"/>
    <w:rsid w:val="00933A8E"/>
    <w:rsid w:val="00936534"/>
    <w:rsid w:val="00991A84"/>
    <w:rsid w:val="00992B3F"/>
    <w:rsid w:val="009952E8"/>
    <w:rsid w:val="009A12CF"/>
    <w:rsid w:val="009A2013"/>
    <w:rsid w:val="009A3BFD"/>
    <w:rsid w:val="009A675F"/>
    <w:rsid w:val="009B3353"/>
    <w:rsid w:val="009C5B6F"/>
    <w:rsid w:val="009C5D34"/>
    <w:rsid w:val="009D7DAA"/>
    <w:rsid w:val="009E53F8"/>
    <w:rsid w:val="009F4707"/>
    <w:rsid w:val="009F4D9A"/>
    <w:rsid w:val="00A23673"/>
    <w:rsid w:val="00A267BB"/>
    <w:rsid w:val="00A27B98"/>
    <w:rsid w:val="00A3178C"/>
    <w:rsid w:val="00A47B32"/>
    <w:rsid w:val="00A81462"/>
    <w:rsid w:val="00A82AEA"/>
    <w:rsid w:val="00A8396D"/>
    <w:rsid w:val="00A964AC"/>
    <w:rsid w:val="00AA2606"/>
    <w:rsid w:val="00AB150B"/>
    <w:rsid w:val="00AB511E"/>
    <w:rsid w:val="00AC0080"/>
    <w:rsid w:val="00AC3535"/>
    <w:rsid w:val="00AF38B0"/>
    <w:rsid w:val="00AF5B1D"/>
    <w:rsid w:val="00B17996"/>
    <w:rsid w:val="00B2029E"/>
    <w:rsid w:val="00B43781"/>
    <w:rsid w:val="00B55B6E"/>
    <w:rsid w:val="00B56CBA"/>
    <w:rsid w:val="00B764D2"/>
    <w:rsid w:val="00B935B1"/>
    <w:rsid w:val="00BA5F4E"/>
    <w:rsid w:val="00BA7283"/>
    <w:rsid w:val="00BD25CB"/>
    <w:rsid w:val="00BD763F"/>
    <w:rsid w:val="00BE52CD"/>
    <w:rsid w:val="00BE78EE"/>
    <w:rsid w:val="00C12104"/>
    <w:rsid w:val="00C14414"/>
    <w:rsid w:val="00C238FC"/>
    <w:rsid w:val="00C36D3B"/>
    <w:rsid w:val="00C43788"/>
    <w:rsid w:val="00C568CF"/>
    <w:rsid w:val="00C70402"/>
    <w:rsid w:val="00C70C54"/>
    <w:rsid w:val="00C73635"/>
    <w:rsid w:val="00C97DB9"/>
    <w:rsid w:val="00CA00B3"/>
    <w:rsid w:val="00CA1C1F"/>
    <w:rsid w:val="00CA2784"/>
    <w:rsid w:val="00CB0CEF"/>
    <w:rsid w:val="00CB249C"/>
    <w:rsid w:val="00CC2539"/>
    <w:rsid w:val="00CD4B00"/>
    <w:rsid w:val="00CD686F"/>
    <w:rsid w:val="00CD6E3E"/>
    <w:rsid w:val="00CE18F7"/>
    <w:rsid w:val="00CE53C8"/>
    <w:rsid w:val="00CE566D"/>
    <w:rsid w:val="00CF2E71"/>
    <w:rsid w:val="00D13126"/>
    <w:rsid w:val="00D3054C"/>
    <w:rsid w:val="00D3198E"/>
    <w:rsid w:val="00D31D3B"/>
    <w:rsid w:val="00D43650"/>
    <w:rsid w:val="00D74DF7"/>
    <w:rsid w:val="00D77AEB"/>
    <w:rsid w:val="00D811C1"/>
    <w:rsid w:val="00D86BC6"/>
    <w:rsid w:val="00D87C76"/>
    <w:rsid w:val="00D9002F"/>
    <w:rsid w:val="00DA48CD"/>
    <w:rsid w:val="00DA56AB"/>
    <w:rsid w:val="00DA6DCA"/>
    <w:rsid w:val="00DB0C5C"/>
    <w:rsid w:val="00DC1FE4"/>
    <w:rsid w:val="00DC3C30"/>
    <w:rsid w:val="00DC4F0D"/>
    <w:rsid w:val="00DD6DC0"/>
    <w:rsid w:val="00DE0D3E"/>
    <w:rsid w:val="00DE1742"/>
    <w:rsid w:val="00DF500D"/>
    <w:rsid w:val="00E03D4B"/>
    <w:rsid w:val="00E23857"/>
    <w:rsid w:val="00E246CA"/>
    <w:rsid w:val="00E279A3"/>
    <w:rsid w:val="00E450C1"/>
    <w:rsid w:val="00E53DDC"/>
    <w:rsid w:val="00E75E83"/>
    <w:rsid w:val="00E76323"/>
    <w:rsid w:val="00E778FD"/>
    <w:rsid w:val="00E94576"/>
    <w:rsid w:val="00EB4407"/>
    <w:rsid w:val="00EC1044"/>
    <w:rsid w:val="00EC14F2"/>
    <w:rsid w:val="00EC1773"/>
    <w:rsid w:val="00EC1DFA"/>
    <w:rsid w:val="00EC75AE"/>
    <w:rsid w:val="00ED0D48"/>
    <w:rsid w:val="00ED59FE"/>
    <w:rsid w:val="00ED7101"/>
    <w:rsid w:val="00EE0949"/>
    <w:rsid w:val="00EE25AB"/>
    <w:rsid w:val="00EE2FC9"/>
    <w:rsid w:val="00EE5E97"/>
    <w:rsid w:val="00F0352F"/>
    <w:rsid w:val="00F160D6"/>
    <w:rsid w:val="00F34F72"/>
    <w:rsid w:val="00F528F5"/>
    <w:rsid w:val="00F57DDE"/>
    <w:rsid w:val="00F62F45"/>
    <w:rsid w:val="00F64DF6"/>
    <w:rsid w:val="00F7507B"/>
    <w:rsid w:val="00F75C8F"/>
    <w:rsid w:val="00F9490C"/>
    <w:rsid w:val="00F95279"/>
    <w:rsid w:val="00FC0C93"/>
    <w:rsid w:val="00FC2A3C"/>
    <w:rsid w:val="00FE5D8D"/>
    <w:rsid w:val="00FF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34FB2D-1E6F-4EFD-BEA3-DA38F4C0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EF"/>
  </w:style>
  <w:style w:type="paragraph" w:styleId="Heading1">
    <w:name w:val="heading 1"/>
    <w:basedOn w:val="Normal"/>
    <w:next w:val="Normal"/>
    <w:link w:val="Heading1Char"/>
    <w:uiPriority w:val="9"/>
    <w:qFormat/>
    <w:rsid w:val="002E3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0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6C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00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19065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F160D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02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6C82"/>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B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EF"/>
  </w:style>
  <w:style w:type="paragraph" w:styleId="Header">
    <w:name w:val="header"/>
    <w:basedOn w:val="Normal"/>
    <w:link w:val="HeaderChar"/>
    <w:uiPriority w:val="99"/>
    <w:unhideWhenUsed/>
    <w:rsid w:val="00CB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EF"/>
  </w:style>
  <w:style w:type="paragraph" w:styleId="ListParagraph">
    <w:name w:val="List Paragraph"/>
    <w:basedOn w:val="Normal"/>
    <w:link w:val="ListParagraphChar"/>
    <w:uiPriority w:val="34"/>
    <w:qFormat/>
    <w:rsid w:val="002A7310"/>
    <w:pPr>
      <w:ind w:left="720"/>
      <w:contextualSpacing/>
    </w:pPr>
  </w:style>
  <w:style w:type="character" w:customStyle="1" w:styleId="ListParagraphChar">
    <w:name w:val="List Paragraph Char"/>
    <w:link w:val="ListParagraph"/>
    <w:uiPriority w:val="34"/>
    <w:locked/>
    <w:rsid w:val="002A7310"/>
  </w:style>
  <w:style w:type="table" w:styleId="TableGrid">
    <w:name w:val="Table Grid"/>
    <w:basedOn w:val="TableNormal"/>
    <w:uiPriority w:val="39"/>
    <w:rsid w:val="00550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5E3771"/>
  </w:style>
  <w:style w:type="paragraph" w:customStyle="1" w:styleId="Default">
    <w:name w:val="Default"/>
    <w:rsid w:val="005E37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771"/>
    <w:rPr>
      <w:color w:val="0000FF"/>
      <w:u w:val="single"/>
    </w:rPr>
  </w:style>
  <w:style w:type="paragraph" w:styleId="TableofFigures">
    <w:name w:val="table of figures"/>
    <w:basedOn w:val="Normal"/>
    <w:next w:val="Normal"/>
    <w:uiPriority w:val="99"/>
    <w:unhideWhenUsed/>
    <w:rsid w:val="005E3771"/>
    <w:pPr>
      <w:spacing w:after="0"/>
    </w:pPr>
  </w:style>
  <w:style w:type="paragraph" w:styleId="TOCHeading">
    <w:name w:val="TOC Heading"/>
    <w:basedOn w:val="Heading1"/>
    <w:next w:val="Normal"/>
    <w:uiPriority w:val="39"/>
    <w:unhideWhenUsed/>
    <w:qFormat/>
    <w:rsid w:val="005E3771"/>
    <w:pPr>
      <w:outlineLvl w:val="9"/>
    </w:pPr>
  </w:style>
  <w:style w:type="paragraph" w:styleId="TOC1">
    <w:name w:val="toc 1"/>
    <w:basedOn w:val="Normal"/>
    <w:next w:val="Normal"/>
    <w:autoRedefine/>
    <w:uiPriority w:val="39"/>
    <w:unhideWhenUsed/>
    <w:rsid w:val="005E3771"/>
    <w:pPr>
      <w:tabs>
        <w:tab w:val="right" w:leader="dot" w:pos="7928"/>
      </w:tabs>
      <w:spacing w:after="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5E3771"/>
    <w:pPr>
      <w:tabs>
        <w:tab w:val="left" w:pos="880"/>
        <w:tab w:val="right" w:leader="dot" w:pos="7928"/>
      </w:tabs>
      <w:spacing w:after="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5E3771"/>
    <w:pPr>
      <w:tabs>
        <w:tab w:val="left" w:pos="1320"/>
        <w:tab w:val="right" w:leader="dot" w:pos="7928"/>
      </w:tabs>
      <w:spacing w:after="0" w:line="360" w:lineRule="auto"/>
      <w:ind w:left="442"/>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5E3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71"/>
    <w:rPr>
      <w:rFonts w:ascii="Segoe UI" w:hAnsi="Segoe UI" w:cs="Segoe UI"/>
      <w:sz w:val="18"/>
      <w:szCs w:val="18"/>
    </w:rPr>
  </w:style>
  <w:style w:type="paragraph" w:styleId="Caption">
    <w:name w:val="caption"/>
    <w:basedOn w:val="Normal"/>
    <w:next w:val="Normal"/>
    <w:uiPriority w:val="35"/>
    <w:unhideWhenUsed/>
    <w:qFormat/>
    <w:rsid w:val="005E3771"/>
    <w:pPr>
      <w:spacing w:after="200" w:line="240" w:lineRule="auto"/>
    </w:pPr>
    <w:rPr>
      <w:b/>
      <w:bCs/>
      <w:color w:val="5B9BD5" w:themeColor="accent1"/>
      <w:sz w:val="18"/>
      <w:szCs w:val="18"/>
      <w:lang w:val="id-ID"/>
    </w:rPr>
  </w:style>
  <w:style w:type="paragraph" w:customStyle="1" w:styleId="xl64">
    <w:name w:val="xl64"/>
    <w:basedOn w:val="Normal"/>
    <w:rsid w:val="005E3771"/>
    <w:pPr>
      <w:pBdr>
        <w:top w:val="single" w:sz="4" w:space="0" w:color="7F7F7F"/>
        <w:left w:val="single" w:sz="4" w:space="0" w:color="7F7F7F"/>
        <w:bottom w:val="single" w:sz="4" w:space="0" w:color="7F7F7F"/>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5">
    <w:name w:val="xl65"/>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E37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5E37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Normal"/>
    <w:rsid w:val="005E37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5E3771"/>
    <w:pPr>
      <w:pBdr>
        <w:top w:val="single" w:sz="4" w:space="0" w:color="7F7F7F"/>
        <w:left w:val="single" w:sz="4" w:space="0" w:color="7F7F7F"/>
        <w:bottom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5E3771"/>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5E3771"/>
    <w:pPr>
      <w:pBdr>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5E3771"/>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5E3771"/>
    <w:pPr>
      <w:pBdr>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5E3771"/>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5E377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5E3771"/>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E377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5E377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5E3771"/>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E37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5E377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E3771"/>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Normal"/>
    <w:rsid w:val="005E3771"/>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Normal"/>
    <w:rsid w:val="005E3771"/>
    <w:pP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5E3771"/>
    <w:pPr>
      <w:pBdr>
        <w:top w:val="single" w:sz="4" w:space="0" w:color="auto"/>
        <w:left w:val="single" w:sz="4" w:space="0" w:color="auto"/>
        <w:bottom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Normal"/>
    <w:rsid w:val="005E3771"/>
    <w:pPr>
      <w:pBdr>
        <w:top w:val="single" w:sz="4" w:space="0" w:color="auto"/>
        <w:lef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5E3771"/>
    <w:pPr>
      <w:pBdr>
        <w:top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5E3771"/>
    <w:pPr>
      <w:pBdr>
        <w:top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5E3771"/>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5E3771"/>
    <w:pPr>
      <w:pBdr>
        <w:left w:val="single" w:sz="4" w:space="0" w:color="7F7F7F"/>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5E3771"/>
    <w:pPr>
      <w:pBdr>
        <w:bottom w:val="single" w:sz="4" w:space="0" w:color="auto"/>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5E3771"/>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4">
    <w:name w:val="xl104"/>
    <w:basedOn w:val="Normal"/>
    <w:rsid w:val="005E3771"/>
    <w:pPr>
      <w:pBdr>
        <w:top w:val="single" w:sz="4" w:space="0" w:color="auto"/>
        <w:left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3771"/>
  </w:style>
  <w:style w:type="paragraph" w:styleId="NoSpacing">
    <w:name w:val="No Spacing"/>
    <w:uiPriority w:val="1"/>
    <w:qFormat/>
    <w:rsid w:val="005E3771"/>
    <w:pPr>
      <w:spacing w:after="0" w:line="240" w:lineRule="auto"/>
    </w:pPr>
  </w:style>
  <w:style w:type="character" w:customStyle="1" w:styleId="st">
    <w:name w:val="st"/>
    <w:basedOn w:val="DefaultParagraphFont"/>
    <w:rsid w:val="00AF38B0"/>
  </w:style>
  <w:style w:type="paragraph" w:styleId="NormalWeb">
    <w:name w:val="Normal (Web)"/>
    <w:basedOn w:val="Normal"/>
    <w:uiPriority w:val="99"/>
    <w:unhideWhenUsed/>
    <w:rsid w:val="004D0B2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4Char">
    <w:name w:val="Heading 4 Char"/>
    <w:basedOn w:val="DefaultParagraphFont"/>
    <w:link w:val="Heading4"/>
    <w:uiPriority w:val="9"/>
    <w:semiHidden/>
    <w:rsid w:val="00AC0080"/>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unhideWhenUsed/>
    <w:rsid w:val="009952E8"/>
    <w:pPr>
      <w:spacing w:after="120" w:line="480" w:lineRule="auto"/>
      <w:jc w:val="both"/>
    </w:pPr>
    <w:rPr>
      <w:rFonts w:ascii="Times New Roman" w:eastAsia="Calibri" w:hAnsi="Times New Roman" w:cs="Times New Roman"/>
      <w:sz w:val="24"/>
      <w:lang w:val="id-ID"/>
    </w:rPr>
  </w:style>
  <w:style w:type="character" w:customStyle="1" w:styleId="BodyTextChar">
    <w:name w:val="Body Text Char"/>
    <w:basedOn w:val="DefaultParagraphFont"/>
    <w:link w:val="BodyText"/>
    <w:uiPriority w:val="99"/>
    <w:rsid w:val="009952E8"/>
    <w:rPr>
      <w:rFonts w:ascii="Times New Roman" w:eastAsia="Calibri" w:hAnsi="Times New Roman" w:cs="Times New Roman"/>
      <w:sz w:val="24"/>
      <w:lang w:val="id-ID"/>
    </w:rPr>
  </w:style>
  <w:style w:type="paragraph" w:customStyle="1" w:styleId="style17">
    <w:name w:val="style17"/>
    <w:basedOn w:val="Normal"/>
    <w:rsid w:val="008F5DA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3587F"/>
    <w:rPr>
      <w:color w:val="954F72" w:themeColor="followedHyperlink"/>
      <w:u w:val="single"/>
    </w:rPr>
  </w:style>
  <w:style w:type="character" w:customStyle="1" w:styleId="apple-style-span">
    <w:name w:val="apple-style-span"/>
    <w:basedOn w:val="DefaultParagraphFont"/>
    <w:rsid w:val="004F56A9"/>
  </w:style>
  <w:style w:type="character" w:styleId="HTMLCite">
    <w:name w:val="HTML Cite"/>
    <w:uiPriority w:val="99"/>
    <w:semiHidden/>
    <w:unhideWhenUsed/>
    <w:rsid w:val="004F56A9"/>
    <w:rPr>
      <w:i/>
      <w:iCs/>
    </w:rPr>
  </w:style>
  <w:style w:type="paragraph" w:styleId="HTMLPreformatted">
    <w:name w:val="HTML Preformatted"/>
    <w:basedOn w:val="Normal"/>
    <w:link w:val="HTMLPreformattedChar"/>
    <w:uiPriority w:val="99"/>
    <w:unhideWhenUsed/>
    <w:rsid w:val="006A4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A4435"/>
    <w:rPr>
      <w:rFonts w:ascii="Courier New" w:eastAsia="Times New Roman" w:hAnsi="Courier New" w:cs="Courier New"/>
      <w:sz w:val="20"/>
      <w:szCs w:val="20"/>
      <w:lang w:val="id-ID" w:eastAsia="id-ID"/>
    </w:rPr>
  </w:style>
  <w:style w:type="character" w:customStyle="1" w:styleId="Heading6Char">
    <w:name w:val="Heading 6 Char"/>
    <w:basedOn w:val="DefaultParagraphFont"/>
    <w:link w:val="Heading6"/>
    <w:uiPriority w:val="9"/>
    <w:rsid w:val="0019065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F160D6"/>
    <w:rPr>
      <w:rFonts w:asciiTheme="majorHAnsi" w:eastAsiaTheme="majorEastAsia" w:hAnsiTheme="majorHAnsi" w:cstheme="majorBidi"/>
      <w:i/>
      <w:iCs/>
      <w:color w:val="1F4D78" w:themeColor="accent1" w:themeShade="7F"/>
    </w:rPr>
  </w:style>
  <w:style w:type="character" w:styleId="CommentReference">
    <w:name w:val="annotation reference"/>
    <w:uiPriority w:val="99"/>
    <w:semiHidden/>
    <w:unhideWhenUsed/>
    <w:rsid w:val="005D3C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1D31-95C7-4BFC-A58B-42F8A2BB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11</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Pasta Bawang Merah</dc:title>
  <dc:subject/>
  <dc:creator>Sepadyawan - [2014]</dc:creator>
  <cp:keywords/>
  <dc:description/>
  <cp:lastModifiedBy>Sepadyawan</cp:lastModifiedBy>
  <cp:revision>8</cp:revision>
  <cp:lastPrinted>2017-07-17T19:06:00Z</cp:lastPrinted>
  <dcterms:created xsi:type="dcterms:W3CDTF">2017-12-10T11:06:00Z</dcterms:created>
  <dcterms:modified xsi:type="dcterms:W3CDTF">2018-03-15T05:37:00Z</dcterms:modified>
</cp:coreProperties>
</file>