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440" w:rsidRPr="006E7EAF" w:rsidRDefault="00E21440" w:rsidP="00E21440">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rPr>
        <w:t>BAB I</w:t>
      </w:r>
      <w:r>
        <w:rPr>
          <w:rFonts w:ascii="Times New Roman" w:hAnsi="Times New Roman" w:cs="Times New Roman"/>
          <w:b/>
          <w:sz w:val="24"/>
          <w:szCs w:val="24"/>
          <w:lang w:val="id-ID"/>
        </w:rPr>
        <w:t>I</w:t>
      </w:r>
    </w:p>
    <w:p w:rsidR="00E21440" w:rsidRPr="00741669" w:rsidRDefault="00E21440" w:rsidP="00E21440">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TINJAUAN PUSTAKA</w:t>
      </w:r>
    </w:p>
    <w:p w:rsidR="00E21440" w:rsidRDefault="00E21440" w:rsidP="00E21440">
      <w:pPr>
        <w:spacing w:after="0" w:line="480" w:lineRule="auto"/>
        <w:jc w:val="both"/>
        <w:rPr>
          <w:rFonts w:ascii="Times New Roman" w:hAnsi="Times New Roman" w:cs="Times New Roman"/>
          <w:b/>
          <w:sz w:val="24"/>
          <w:szCs w:val="24"/>
        </w:rPr>
      </w:pPr>
    </w:p>
    <w:p w:rsidR="00E21440" w:rsidRPr="00756AD3" w:rsidRDefault="00E21440" w:rsidP="00E21440">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2.1 </w:t>
      </w:r>
      <w:r>
        <w:rPr>
          <w:rFonts w:ascii="Times New Roman" w:hAnsi="Times New Roman" w:cs="Times New Roman"/>
          <w:b/>
          <w:sz w:val="24"/>
          <w:szCs w:val="24"/>
          <w:lang w:val="id-ID"/>
        </w:rPr>
        <w:tab/>
      </w:r>
      <w:r w:rsidRPr="00756AD3">
        <w:rPr>
          <w:rFonts w:ascii="Times New Roman" w:hAnsi="Times New Roman" w:cs="Times New Roman"/>
          <w:b/>
          <w:sz w:val="24"/>
          <w:szCs w:val="24"/>
          <w:lang w:val="id-ID"/>
        </w:rPr>
        <w:t>Kesejahteraan Sosial</w:t>
      </w:r>
    </w:p>
    <w:p w:rsidR="00E21440" w:rsidRDefault="00E21440" w:rsidP="00E21440">
      <w:pPr>
        <w:pStyle w:val="ListParagraph"/>
        <w:spacing w:after="0" w:line="480" w:lineRule="auto"/>
        <w:ind w:left="0" w:firstLine="567"/>
        <w:jc w:val="both"/>
        <w:rPr>
          <w:rFonts w:ascii="Times New Roman" w:hAnsi="Times New Roman" w:cs="Times New Roman"/>
          <w:sz w:val="24"/>
          <w:szCs w:val="24"/>
          <w:lang w:val="id-ID"/>
        </w:rPr>
      </w:pPr>
      <w:r w:rsidRPr="00834B63">
        <w:rPr>
          <w:rFonts w:ascii="Times New Roman" w:hAnsi="Times New Roman" w:cs="Times New Roman"/>
          <w:sz w:val="24"/>
          <w:szCs w:val="24"/>
        </w:rPr>
        <w:t xml:space="preserve">Konsep kesejahteraan sosial sebagai suatu program yang teroganisir dan sistematis yang dilengkapi dengan segala macam keterampilan ilmiah, merupakan sebuah konsep yang relative baru berkembang. Kesejahteraan sosial memiliki arti kepada keadaan yang baik dan banyak orang yang yang menamainya sebagai kegiatan amal. Di amerika serikat kesejahteraan sosial juga diartikan sebagai bantuan public yang dilakukan oleh pemerintah bagi keluarga miskin. Para pakar ilmu sosial mendefinisikan kesejahteraan sosial dengan tinggi rendahnya tingkat hidup masyarakat. </w:t>
      </w:r>
    </w:p>
    <w:p w:rsidR="00E21440" w:rsidRPr="00834B63" w:rsidRDefault="00E21440" w:rsidP="00E21440">
      <w:pPr>
        <w:pStyle w:val="ListParagraph"/>
        <w:spacing w:after="0" w:line="480" w:lineRule="auto"/>
        <w:ind w:left="0" w:firstLine="567"/>
        <w:jc w:val="both"/>
        <w:rPr>
          <w:rFonts w:ascii="Times New Roman" w:hAnsi="Times New Roman" w:cs="Times New Roman"/>
          <w:sz w:val="24"/>
          <w:szCs w:val="24"/>
          <w:lang w:val="id-ID"/>
        </w:rPr>
      </w:pPr>
      <w:r w:rsidRPr="00834B63">
        <w:rPr>
          <w:rFonts w:ascii="Times New Roman" w:hAnsi="Times New Roman" w:cs="Times New Roman"/>
          <w:sz w:val="24"/>
          <w:szCs w:val="24"/>
        </w:rPr>
        <w:t>Kesejahteraan sosial menurut Rukminto (2005:17), Kesejahteraan sosial adalah: Suatu ilmu terapan yang mengkaji dan mengembangkan kerangka pemikiran serta metodelogi yang dapat dimanfaatkan untuk meningkatkan kualitas hidup</w:t>
      </w:r>
      <w:r w:rsidRPr="00834B63">
        <w:rPr>
          <w:rFonts w:ascii="Times New Roman" w:hAnsi="Times New Roman" w:cs="Times New Roman"/>
          <w:sz w:val="24"/>
          <w:szCs w:val="24"/>
          <w:lang w:val="id-ID"/>
        </w:rPr>
        <w:t xml:space="preserve"> </w:t>
      </w:r>
      <w:r w:rsidRPr="00834B63">
        <w:rPr>
          <w:rFonts w:ascii="Times New Roman" w:hAnsi="Times New Roman" w:cs="Times New Roman"/>
          <w:sz w:val="24"/>
          <w:szCs w:val="24"/>
        </w:rPr>
        <w:t>(kondisi) masyarakat antara lain melalui pengelolaan masalah sosial; pemenuhan kebutuhan hidup masyarakat, dan pemaksimalan kesempatan anggota masyarakat untuk berkembang.</w:t>
      </w:r>
    </w:p>
    <w:p w:rsidR="00E21440" w:rsidRPr="00834B63" w:rsidRDefault="00E21440" w:rsidP="00E21440">
      <w:pPr>
        <w:pStyle w:val="ListParagraph"/>
        <w:spacing w:after="0" w:line="480" w:lineRule="auto"/>
        <w:ind w:left="0" w:firstLine="567"/>
        <w:jc w:val="both"/>
        <w:rPr>
          <w:rFonts w:ascii="Times New Roman" w:hAnsi="Times New Roman" w:cs="Times New Roman"/>
          <w:sz w:val="24"/>
          <w:szCs w:val="24"/>
          <w:lang w:val="id-ID"/>
        </w:rPr>
      </w:pPr>
      <w:r w:rsidRPr="00834B63">
        <w:rPr>
          <w:rFonts w:ascii="Times New Roman" w:hAnsi="Times New Roman" w:cs="Times New Roman"/>
          <w:sz w:val="24"/>
          <w:szCs w:val="24"/>
        </w:rPr>
        <w:t xml:space="preserve">Pengertian </w:t>
      </w:r>
      <w:r>
        <w:rPr>
          <w:rFonts w:ascii="Times New Roman" w:hAnsi="Times New Roman" w:cs="Times New Roman"/>
          <w:sz w:val="24"/>
          <w:szCs w:val="24"/>
          <w:lang w:val="id-ID"/>
        </w:rPr>
        <w:t>tersebut</w:t>
      </w:r>
      <w:r w:rsidRPr="00834B63">
        <w:rPr>
          <w:rFonts w:ascii="Times New Roman" w:hAnsi="Times New Roman" w:cs="Times New Roman"/>
          <w:sz w:val="24"/>
          <w:szCs w:val="24"/>
        </w:rPr>
        <w:t xml:space="preserve"> menyatakan bahwa kesejahteraan sosial dimanfaatkan untuk meningkatkan sebuah kualitas hidup melalui sebuah pengelolaan masalah sosial untuk memenuhi kebutuhan hidup masyarakat sehingga masyarakat terdorong dan bisa mencapai kea rah kehidupan yang lebih baik lagi. Merujuk kepada undang</w:t>
      </w:r>
      <w:r>
        <w:rPr>
          <w:rFonts w:ascii="Times New Roman" w:hAnsi="Times New Roman" w:cs="Times New Roman"/>
          <w:sz w:val="24"/>
          <w:szCs w:val="24"/>
        </w:rPr>
        <w:t>-</w:t>
      </w:r>
      <w:r w:rsidRPr="00834B63">
        <w:rPr>
          <w:rFonts w:ascii="Times New Roman" w:hAnsi="Times New Roman" w:cs="Times New Roman"/>
          <w:sz w:val="24"/>
          <w:szCs w:val="24"/>
        </w:rPr>
        <w:t xml:space="preserve">undang No.11 tahun 2009 yang dikutip oleh Suharto (2009:153) </w:t>
      </w:r>
      <w:r w:rsidRPr="00834B63">
        <w:rPr>
          <w:rFonts w:ascii="Times New Roman" w:hAnsi="Times New Roman" w:cs="Times New Roman"/>
          <w:sz w:val="24"/>
          <w:szCs w:val="24"/>
        </w:rPr>
        <w:lastRenderedPageBreak/>
        <w:t>mendefinisikan Kesejahteraan Sosial adalah: “Kesejahteraan sosial adalah kondisi terpenuhinya kebutuhan material, spiritual, dan sosial warga Negara agar dapat hidup layak dan mampu mengembangkan diri, sehingga dapat melakukan fungsi sosialnya”.</w:t>
      </w:r>
    </w:p>
    <w:p w:rsidR="00E21440" w:rsidRDefault="00E21440" w:rsidP="00E21440">
      <w:pPr>
        <w:pStyle w:val="ListParagraph"/>
        <w:spacing w:after="0" w:line="480" w:lineRule="auto"/>
        <w:ind w:left="0" w:firstLine="567"/>
        <w:jc w:val="both"/>
        <w:rPr>
          <w:rFonts w:ascii="Times New Roman" w:hAnsi="Times New Roman" w:cs="Times New Roman"/>
          <w:sz w:val="24"/>
          <w:szCs w:val="24"/>
          <w:lang w:val="id-ID"/>
        </w:rPr>
      </w:pPr>
      <w:r w:rsidRPr="00834B63">
        <w:rPr>
          <w:rFonts w:ascii="Times New Roman" w:hAnsi="Times New Roman" w:cs="Times New Roman"/>
          <w:sz w:val="24"/>
          <w:szCs w:val="24"/>
          <w:lang w:val="id-ID"/>
        </w:rPr>
        <w:t xml:space="preserve"> </w:t>
      </w:r>
      <w:r w:rsidRPr="00834B63">
        <w:rPr>
          <w:rFonts w:ascii="Times New Roman" w:hAnsi="Times New Roman" w:cs="Times New Roman"/>
          <w:sz w:val="24"/>
          <w:szCs w:val="24"/>
        </w:rPr>
        <w:t xml:space="preserve">Ilmu kesejahteraan sosial merupakan kelanjutan dan sebuah penyempurnaan guna meningkatkan kesejahteraan masyarakat. Oleh Karena itu latar belakang sejarah dari ilmu kesejahteraan sosial pada titik awal masihlah sama dengan pekerjaan sosial. Adapun definisi pekerjaan sosial menurut Internasional Federation of Social Workers (IFSW) (2000) yang dikutip oleh Adi (2005:12) adalah: </w:t>
      </w:r>
    </w:p>
    <w:p w:rsidR="00E21440" w:rsidRDefault="00E21440" w:rsidP="00E21440">
      <w:pPr>
        <w:pStyle w:val="ListParagraph"/>
        <w:spacing w:after="0" w:line="240" w:lineRule="auto"/>
        <w:ind w:left="567"/>
        <w:jc w:val="both"/>
        <w:rPr>
          <w:rFonts w:ascii="Times New Roman" w:hAnsi="Times New Roman" w:cs="Times New Roman"/>
          <w:sz w:val="24"/>
          <w:szCs w:val="24"/>
          <w:lang w:val="id-ID"/>
        </w:rPr>
      </w:pPr>
      <w:r w:rsidRPr="00834B63">
        <w:rPr>
          <w:rFonts w:ascii="Times New Roman" w:hAnsi="Times New Roman" w:cs="Times New Roman"/>
          <w:sz w:val="24"/>
          <w:szCs w:val="24"/>
        </w:rPr>
        <w:t>The social worker profession promotes social change, problem solving in human relationships and the empowerment and liberation of people to enchance well-being. Untisiling theories of human behavior and social systems,</w:t>
      </w:r>
      <w:r w:rsidRPr="00834B63">
        <w:rPr>
          <w:rFonts w:ascii="Times New Roman" w:hAnsi="Times New Roman" w:cs="Times New Roman"/>
          <w:sz w:val="24"/>
          <w:szCs w:val="24"/>
          <w:lang w:val="id-ID"/>
        </w:rPr>
        <w:t xml:space="preserve"> </w:t>
      </w:r>
      <w:r w:rsidRPr="00834B63">
        <w:rPr>
          <w:rFonts w:ascii="Times New Roman" w:hAnsi="Times New Roman" w:cs="Times New Roman"/>
          <w:sz w:val="24"/>
          <w:szCs w:val="24"/>
        </w:rPr>
        <w:t xml:space="preserve">social work intervenes at the points where people interact with the environments. Principles of human rights and social justice are fundamental to social work. </w:t>
      </w:r>
    </w:p>
    <w:p w:rsidR="00E21440" w:rsidRDefault="00E21440" w:rsidP="00E21440">
      <w:pPr>
        <w:spacing w:after="0" w:line="480" w:lineRule="auto"/>
        <w:jc w:val="both"/>
        <w:rPr>
          <w:rFonts w:ascii="Times New Roman" w:hAnsi="Times New Roman" w:cs="Times New Roman"/>
          <w:sz w:val="24"/>
          <w:szCs w:val="24"/>
          <w:lang w:val="id-ID"/>
        </w:rPr>
      </w:pPr>
    </w:p>
    <w:p w:rsidR="00E21440" w:rsidRDefault="00E21440" w:rsidP="00E21440">
      <w:pPr>
        <w:spacing w:after="0" w:line="480" w:lineRule="auto"/>
        <w:ind w:firstLine="567"/>
        <w:jc w:val="both"/>
        <w:rPr>
          <w:rFonts w:ascii="Times New Roman" w:hAnsi="Times New Roman" w:cs="Times New Roman"/>
          <w:sz w:val="24"/>
          <w:szCs w:val="24"/>
          <w:lang w:val="id-ID"/>
        </w:rPr>
      </w:pPr>
      <w:r w:rsidRPr="00834B63">
        <w:rPr>
          <w:rFonts w:ascii="Times New Roman" w:hAnsi="Times New Roman" w:cs="Times New Roman"/>
          <w:sz w:val="24"/>
          <w:szCs w:val="24"/>
        </w:rPr>
        <w:t xml:space="preserve">Profesi pekerjaan sosial mendorong agar terciptanya perubahan sosial, membantu dalam pemecahan masalah pada relasi manusia, serta memberdayakan dan membebaskan manusia untuk mencapai derajat suatu kehidupan yang lebih baik. Upaya yang dilakukan tersebut dilakukan dengan menggunakann teori-teori peilaku manusia dan sistem sosial. Pekerjaan sosial mengintervensi ketika seseorang sedang berinteraksi dengan lingkungannya. Sedangkan prinsip-prinsip hak asasi manusia dan keadilan sosial merupakan hal yang sangat penting bagi pekerja sosial. </w:t>
      </w:r>
    </w:p>
    <w:p w:rsidR="00E21440" w:rsidRDefault="00E21440" w:rsidP="00E21440">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w:t>
      </w:r>
      <w:r w:rsidRPr="00834B63">
        <w:rPr>
          <w:rFonts w:ascii="Times New Roman" w:hAnsi="Times New Roman" w:cs="Times New Roman"/>
          <w:sz w:val="24"/>
          <w:szCs w:val="24"/>
        </w:rPr>
        <w:t xml:space="preserve">danya kegiatan pemberian pelayanan sosial agar individu mampu menjalankan fungsi sosialnya di masyarakat sebagai biasanya. Senada dengan apa yang diungkapkan oleh Zastrow yang dikutip oleh Huraerah (2011:38) yang mengatakan definisi pekerjaan sosial adalah : Pekerjaan sosial adalah aktivitas professional untuk menolong individu, kelompok, dan masyarakat dalam meningkatkan atau memperbaiki kapasitas mereka agar berfungsi sosial dan menciptakan kondisi-kondisi masyarakat yang kondusif untuk mencapai tujuan tersebut. </w:t>
      </w:r>
    </w:p>
    <w:p w:rsidR="00E21440" w:rsidRPr="00834B63" w:rsidRDefault="00E21440" w:rsidP="00E21440">
      <w:pPr>
        <w:spacing w:after="0" w:line="480" w:lineRule="auto"/>
        <w:ind w:firstLine="567"/>
        <w:jc w:val="both"/>
        <w:rPr>
          <w:rFonts w:ascii="Times New Roman" w:hAnsi="Times New Roman" w:cs="Times New Roman"/>
          <w:sz w:val="24"/>
          <w:szCs w:val="24"/>
          <w:lang w:val="id-ID"/>
        </w:rPr>
      </w:pPr>
      <w:r w:rsidRPr="00834B63">
        <w:rPr>
          <w:rFonts w:ascii="Times New Roman" w:hAnsi="Times New Roman" w:cs="Times New Roman"/>
          <w:sz w:val="24"/>
          <w:szCs w:val="24"/>
        </w:rPr>
        <w:t>Berdasarkan definisi tersebut, permasalahan dalam bidang pekerjaan sosial erat kaitannya dengan masalah sosial yang dihadapi baik oleh individu, kelompok dan juga masyarakat. Peran pekerja sosial mampu mengatasi semua bentuk permasalahan dan fenomena sosial tersebut dengan melihat prinsip-prinsip hak asasi manusia dan keadilan sosial serta mampu memperbaiki kualitas hidup dan mampu mengembalikan fungsi sosialnya kembali di masyarakat.</w:t>
      </w:r>
    </w:p>
    <w:p w:rsidR="00E21440" w:rsidRDefault="00E21440" w:rsidP="00E21440">
      <w:pPr>
        <w:pStyle w:val="ListParagraph"/>
        <w:spacing w:after="0" w:line="480" w:lineRule="auto"/>
        <w:ind w:left="0" w:firstLine="567"/>
        <w:jc w:val="both"/>
        <w:rPr>
          <w:rFonts w:ascii="Times New Roman" w:hAnsi="Times New Roman" w:cs="Times New Roman"/>
          <w:sz w:val="24"/>
          <w:szCs w:val="24"/>
          <w:lang w:val="id-ID"/>
        </w:rPr>
      </w:pPr>
      <w:r w:rsidRPr="00834B63">
        <w:rPr>
          <w:rFonts w:ascii="Times New Roman" w:hAnsi="Times New Roman" w:cs="Times New Roman"/>
          <w:sz w:val="24"/>
          <w:szCs w:val="24"/>
        </w:rPr>
        <w:t xml:space="preserve">Fungsi-fungsi kesejahteraan sosial bertujuan untuk menghilangkan atau mengurangi tekanan-tekanan yang diakibatkan terjadinya perubahan-perubahan sosio-ekonomi, menghindarkan terjadinya konsekuensi-konsekuensi sosial yang negative akibat pembangunan serta menciptakan kondisi-kondisi yang mampu mendorong peningkatan kesejahteraan masyarakat. Adapun fungsi-fungsi Kesejahteraan Sosial menurut Fahrudin (2012:12) yaitu sebagai berikut : </w:t>
      </w:r>
    </w:p>
    <w:p w:rsidR="00E21440" w:rsidRDefault="00E21440" w:rsidP="00E21440">
      <w:pPr>
        <w:pStyle w:val="ListParagraph"/>
        <w:numPr>
          <w:ilvl w:val="0"/>
          <w:numId w:val="4"/>
        </w:numPr>
        <w:spacing w:after="0" w:line="480" w:lineRule="auto"/>
        <w:ind w:left="851" w:hanging="284"/>
        <w:jc w:val="both"/>
        <w:rPr>
          <w:rFonts w:ascii="Times New Roman" w:hAnsi="Times New Roman" w:cs="Times New Roman"/>
          <w:sz w:val="24"/>
          <w:szCs w:val="24"/>
          <w:lang w:val="id-ID"/>
        </w:rPr>
      </w:pPr>
      <w:r w:rsidRPr="00834B63">
        <w:rPr>
          <w:rFonts w:ascii="Times New Roman" w:hAnsi="Times New Roman" w:cs="Times New Roman"/>
          <w:sz w:val="24"/>
          <w:szCs w:val="24"/>
        </w:rPr>
        <w:t>Fungsi Pencegahan (</w:t>
      </w:r>
      <w:r w:rsidRPr="00834B63">
        <w:rPr>
          <w:rFonts w:ascii="Times New Roman" w:hAnsi="Times New Roman" w:cs="Times New Roman"/>
          <w:i/>
          <w:sz w:val="24"/>
          <w:szCs w:val="24"/>
        </w:rPr>
        <w:t>preventive</w:t>
      </w:r>
      <w:r w:rsidRPr="00834B63">
        <w:rPr>
          <w:rFonts w:ascii="Times New Roman" w:hAnsi="Times New Roman" w:cs="Times New Roman"/>
          <w:sz w:val="24"/>
          <w:szCs w:val="24"/>
        </w:rPr>
        <w:t>) Kesejahteraan sosial ditujukan untuk memperkuat individu, keluarga, dan masyarakat supaya terhindar dari masalah-masalah sosial baru.</w:t>
      </w:r>
      <w:r>
        <w:rPr>
          <w:rFonts w:ascii="Times New Roman" w:hAnsi="Times New Roman" w:cs="Times New Roman"/>
          <w:sz w:val="24"/>
          <w:szCs w:val="24"/>
          <w:lang w:val="id-ID"/>
        </w:rPr>
        <w:t xml:space="preserve"> </w:t>
      </w:r>
      <w:r w:rsidRPr="00834B63">
        <w:rPr>
          <w:rFonts w:ascii="Times New Roman" w:hAnsi="Times New Roman" w:cs="Times New Roman"/>
          <w:sz w:val="24"/>
          <w:szCs w:val="24"/>
        </w:rPr>
        <w:t xml:space="preserve">Dalam masyarakat transisi, upaya </w:t>
      </w:r>
      <w:r w:rsidRPr="00834B63">
        <w:rPr>
          <w:rFonts w:ascii="Times New Roman" w:hAnsi="Times New Roman" w:cs="Times New Roman"/>
          <w:sz w:val="24"/>
          <w:szCs w:val="24"/>
        </w:rPr>
        <w:lastRenderedPageBreak/>
        <w:t xml:space="preserve">pencegahan ditekankan pada kegiatan-kegiatan untuk membantu menciptakan pola-pola baru dalam hubungan sosial serta lembaga-lembaga sosial baru. </w:t>
      </w:r>
    </w:p>
    <w:p w:rsidR="00E21440" w:rsidRDefault="00E21440" w:rsidP="00E21440">
      <w:pPr>
        <w:pStyle w:val="ListParagraph"/>
        <w:numPr>
          <w:ilvl w:val="0"/>
          <w:numId w:val="4"/>
        </w:numPr>
        <w:spacing w:after="0" w:line="480" w:lineRule="auto"/>
        <w:ind w:left="851" w:hanging="284"/>
        <w:jc w:val="both"/>
        <w:rPr>
          <w:rFonts w:ascii="Times New Roman" w:hAnsi="Times New Roman" w:cs="Times New Roman"/>
          <w:sz w:val="24"/>
          <w:szCs w:val="24"/>
          <w:lang w:val="id-ID"/>
        </w:rPr>
      </w:pPr>
      <w:r w:rsidRPr="00834B63">
        <w:rPr>
          <w:rFonts w:ascii="Times New Roman" w:hAnsi="Times New Roman" w:cs="Times New Roman"/>
          <w:sz w:val="24"/>
          <w:szCs w:val="24"/>
        </w:rPr>
        <w:t>Fungsi Penyembuhan (</w:t>
      </w:r>
      <w:r w:rsidRPr="00834B63">
        <w:rPr>
          <w:rFonts w:ascii="Times New Roman" w:hAnsi="Times New Roman" w:cs="Times New Roman"/>
          <w:i/>
          <w:sz w:val="24"/>
          <w:szCs w:val="24"/>
        </w:rPr>
        <w:t>Curative</w:t>
      </w:r>
      <w:r w:rsidRPr="00834B63">
        <w:rPr>
          <w:rFonts w:ascii="Times New Roman" w:hAnsi="Times New Roman" w:cs="Times New Roman"/>
          <w:sz w:val="24"/>
          <w:szCs w:val="24"/>
        </w:rPr>
        <w:t xml:space="preserve">) Kesejahteraan sosial ditujukan untuk menghilangkan kondisi-kondisi ketidakmampuan fisik, emosional, dan sosial agar orang yang mengalami masalah tersebut dapat berfungsi kembali secara wajar dalam masyarakat.Dalam fungsi ini tercangkup juga fugsi pemulihan (rehabilitasi). </w:t>
      </w:r>
    </w:p>
    <w:p w:rsidR="00E21440" w:rsidRDefault="00E21440" w:rsidP="00E21440">
      <w:pPr>
        <w:pStyle w:val="ListParagraph"/>
        <w:numPr>
          <w:ilvl w:val="0"/>
          <w:numId w:val="4"/>
        </w:numPr>
        <w:spacing w:after="0" w:line="480" w:lineRule="auto"/>
        <w:ind w:left="851" w:hanging="284"/>
        <w:jc w:val="both"/>
        <w:rPr>
          <w:rFonts w:ascii="Times New Roman" w:hAnsi="Times New Roman" w:cs="Times New Roman"/>
          <w:sz w:val="24"/>
          <w:szCs w:val="24"/>
          <w:lang w:val="id-ID"/>
        </w:rPr>
      </w:pPr>
      <w:r w:rsidRPr="00834B63">
        <w:rPr>
          <w:rFonts w:ascii="Times New Roman" w:hAnsi="Times New Roman" w:cs="Times New Roman"/>
          <w:sz w:val="24"/>
          <w:szCs w:val="24"/>
        </w:rPr>
        <w:t>Fungsi Pengembangan (</w:t>
      </w:r>
      <w:r w:rsidRPr="00834B63">
        <w:rPr>
          <w:rFonts w:ascii="Times New Roman" w:hAnsi="Times New Roman" w:cs="Times New Roman"/>
          <w:i/>
          <w:sz w:val="24"/>
          <w:szCs w:val="24"/>
        </w:rPr>
        <w:t>Development</w:t>
      </w:r>
      <w:r w:rsidRPr="00834B63">
        <w:rPr>
          <w:rFonts w:ascii="Times New Roman" w:hAnsi="Times New Roman" w:cs="Times New Roman"/>
          <w:sz w:val="24"/>
          <w:szCs w:val="24"/>
        </w:rPr>
        <w:t xml:space="preserve">) Kesejahteraan sosial berfungsi untuk memberikan sumbangan langsung ataupun tidak langsung dalam proses pembangunan atau pengembangan tatanan dan sumber-sumber daya sosial dalam masyarakat. </w:t>
      </w:r>
    </w:p>
    <w:p w:rsidR="00E21440" w:rsidRPr="00834B63" w:rsidRDefault="00E21440" w:rsidP="00E21440">
      <w:pPr>
        <w:pStyle w:val="ListParagraph"/>
        <w:numPr>
          <w:ilvl w:val="0"/>
          <w:numId w:val="4"/>
        </w:numPr>
        <w:spacing w:after="0" w:line="480" w:lineRule="auto"/>
        <w:ind w:left="851" w:hanging="284"/>
        <w:jc w:val="both"/>
        <w:rPr>
          <w:rFonts w:ascii="Times New Roman" w:hAnsi="Times New Roman" w:cs="Times New Roman"/>
          <w:sz w:val="24"/>
          <w:szCs w:val="24"/>
          <w:lang w:val="id-ID"/>
        </w:rPr>
      </w:pPr>
      <w:r w:rsidRPr="00834B63">
        <w:rPr>
          <w:rFonts w:ascii="Times New Roman" w:hAnsi="Times New Roman" w:cs="Times New Roman"/>
          <w:sz w:val="24"/>
          <w:szCs w:val="24"/>
        </w:rPr>
        <w:t>Fungsi Penunjang (</w:t>
      </w:r>
      <w:r w:rsidRPr="00834B63">
        <w:rPr>
          <w:rFonts w:ascii="Times New Roman" w:hAnsi="Times New Roman" w:cs="Times New Roman"/>
          <w:i/>
          <w:sz w:val="24"/>
          <w:szCs w:val="24"/>
        </w:rPr>
        <w:t>Support</w:t>
      </w:r>
      <w:r w:rsidRPr="00834B63">
        <w:rPr>
          <w:rFonts w:ascii="Times New Roman" w:hAnsi="Times New Roman" w:cs="Times New Roman"/>
          <w:sz w:val="24"/>
          <w:szCs w:val="24"/>
        </w:rPr>
        <w:t>) Fungsi ini mencangkup kegiatan-kegiatan untuk membantu mencapai tujuan sector atau bidang pelayanan sosial kesejahteraan sosial yang lain.</w:t>
      </w:r>
    </w:p>
    <w:p w:rsidR="00E21440" w:rsidRDefault="00E21440" w:rsidP="00E21440">
      <w:pPr>
        <w:pStyle w:val="ListParagraph"/>
        <w:spacing w:after="0" w:line="480" w:lineRule="auto"/>
        <w:ind w:left="0" w:firstLine="567"/>
        <w:jc w:val="both"/>
        <w:rPr>
          <w:rFonts w:ascii="Times New Roman" w:hAnsi="Times New Roman" w:cs="Times New Roman"/>
          <w:sz w:val="24"/>
          <w:szCs w:val="24"/>
          <w:lang w:val="id-ID"/>
        </w:rPr>
      </w:pPr>
      <w:r w:rsidRPr="00834B63">
        <w:rPr>
          <w:rFonts w:ascii="Times New Roman" w:hAnsi="Times New Roman" w:cs="Times New Roman"/>
          <w:sz w:val="24"/>
          <w:szCs w:val="24"/>
        </w:rPr>
        <w:t xml:space="preserve">Menurut Fahrudin (2012:10) Kesejahteraan Sosial mempunyai tujuan yaitu: </w:t>
      </w:r>
    </w:p>
    <w:p w:rsidR="00E21440" w:rsidRDefault="00E21440" w:rsidP="00E21440">
      <w:pPr>
        <w:pStyle w:val="ListParagraph"/>
        <w:numPr>
          <w:ilvl w:val="0"/>
          <w:numId w:val="5"/>
        </w:numPr>
        <w:spacing w:after="0" w:line="480" w:lineRule="auto"/>
        <w:ind w:left="851" w:hanging="284"/>
        <w:jc w:val="both"/>
        <w:rPr>
          <w:rFonts w:ascii="Times New Roman" w:hAnsi="Times New Roman" w:cs="Times New Roman"/>
          <w:sz w:val="24"/>
          <w:szCs w:val="24"/>
          <w:lang w:val="id-ID"/>
        </w:rPr>
      </w:pPr>
      <w:r w:rsidRPr="00834B63">
        <w:rPr>
          <w:rFonts w:ascii="Times New Roman" w:hAnsi="Times New Roman" w:cs="Times New Roman"/>
          <w:sz w:val="24"/>
          <w:szCs w:val="24"/>
        </w:rPr>
        <w:t xml:space="preserve">Untuk mencapai kehidupan yang sejahtera dalam arti tercapainya standar kehidupan pokok seperti sandang, [erumahan , pangan, kesehatan, dan relasirelasi sosial yang harmonis dengan lingkungannya. </w:t>
      </w:r>
    </w:p>
    <w:p w:rsidR="00E21440" w:rsidRDefault="00E21440" w:rsidP="00E21440">
      <w:pPr>
        <w:pStyle w:val="ListParagraph"/>
        <w:numPr>
          <w:ilvl w:val="0"/>
          <w:numId w:val="5"/>
        </w:numPr>
        <w:spacing w:after="0" w:line="480" w:lineRule="auto"/>
        <w:ind w:left="851" w:hanging="284"/>
        <w:jc w:val="both"/>
        <w:rPr>
          <w:rFonts w:ascii="Times New Roman" w:hAnsi="Times New Roman" w:cs="Times New Roman"/>
          <w:sz w:val="24"/>
          <w:szCs w:val="24"/>
          <w:lang w:val="id-ID"/>
        </w:rPr>
      </w:pPr>
      <w:r w:rsidRPr="00834B63">
        <w:rPr>
          <w:rFonts w:ascii="Times New Roman" w:hAnsi="Times New Roman" w:cs="Times New Roman"/>
          <w:sz w:val="24"/>
          <w:szCs w:val="24"/>
        </w:rPr>
        <w:t xml:space="preserve">Untuk mencapai penyesuaian diri yang baik khususnya dengan masyarakat di lingkungannya, misalnya dengan menggali sumber-sumber, meningkatkan, dan mengembangkan taraf hidup yang memuaskan. </w:t>
      </w:r>
    </w:p>
    <w:p w:rsidR="00E21440" w:rsidRPr="00834B63" w:rsidRDefault="00E21440" w:rsidP="00E21440">
      <w:pPr>
        <w:spacing w:after="0" w:line="480" w:lineRule="auto"/>
        <w:ind w:firstLine="567"/>
        <w:jc w:val="both"/>
        <w:rPr>
          <w:rFonts w:ascii="Times New Roman" w:hAnsi="Times New Roman" w:cs="Times New Roman"/>
          <w:sz w:val="24"/>
          <w:szCs w:val="24"/>
          <w:lang w:val="id-ID"/>
        </w:rPr>
      </w:pPr>
      <w:r w:rsidRPr="00834B63">
        <w:rPr>
          <w:rFonts w:ascii="Times New Roman" w:hAnsi="Times New Roman" w:cs="Times New Roman"/>
          <w:sz w:val="24"/>
          <w:szCs w:val="24"/>
        </w:rPr>
        <w:lastRenderedPageBreak/>
        <w:t>Schneiderman (1972) dalam Menurut Fahrudin (2012:10) mengemukakan tiga tujuan utama dari sistem kesejahteraan sosial yang sampai tingkat tertentu tercermin dalam semua program kesejahteraan sosial, yaitu</w:t>
      </w:r>
      <w:r>
        <w:rPr>
          <w:rFonts w:ascii="Times New Roman" w:hAnsi="Times New Roman" w:cs="Times New Roman"/>
          <w:sz w:val="24"/>
          <w:szCs w:val="24"/>
          <w:lang w:val="id-ID"/>
        </w:rPr>
        <w:t>:</w:t>
      </w:r>
      <w:r w:rsidRPr="00834B63">
        <w:rPr>
          <w:rFonts w:ascii="Times New Roman" w:hAnsi="Times New Roman" w:cs="Times New Roman"/>
          <w:sz w:val="24"/>
          <w:szCs w:val="24"/>
        </w:rPr>
        <w:t xml:space="preserve"> </w:t>
      </w:r>
    </w:p>
    <w:p w:rsidR="00E21440" w:rsidRDefault="00E21440" w:rsidP="00E21440">
      <w:pPr>
        <w:pStyle w:val="ListParagraph"/>
        <w:numPr>
          <w:ilvl w:val="0"/>
          <w:numId w:val="6"/>
        </w:numPr>
        <w:spacing w:after="0" w:line="480" w:lineRule="auto"/>
        <w:ind w:left="851" w:hanging="284"/>
        <w:jc w:val="both"/>
        <w:rPr>
          <w:rFonts w:ascii="Times New Roman" w:hAnsi="Times New Roman" w:cs="Times New Roman"/>
          <w:sz w:val="24"/>
          <w:szCs w:val="24"/>
          <w:lang w:val="id-ID"/>
        </w:rPr>
      </w:pPr>
      <w:r w:rsidRPr="00834B63">
        <w:rPr>
          <w:rFonts w:ascii="Times New Roman" w:hAnsi="Times New Roman" w:cs="Times New Roman"/>
          <w:sz w:val="24"/>
          <w:szCs w:val="24"/>
        </w:rPr>
        <w:t xml:space="preserve">Pemeliharaan Sistem Pemeliharaan dan menjaga keseimbangan atau kelangsungan keberadaan nilainilai dan norma sosial serta aturan-aturan kemasyarakatan dalam masyarakat, termasuk hal-hal yang bertalian dengan definisi makna dan tujuan hidup; motivasi bagi kelangsungan hidup seseorang dalam perorangan, kelompok ataupun di masyarakat. Kegiatan system kesejahteraan sosial untuk mencapai tujuan semacam itu meliputi kegiatan yang diadakan untuk sosialisasi terhadap norma-norma yang dapat diterima, peningkatan pengetahuan dan kemampuan untuk mempergunakan sumber-sumber dan kesempatan yang tersedia dalam masyarakat melalui pemberian informasi, nasihat dan bimbingan, seperti penggunaan system rujukan, fasilitas pendidikan, kesehatan dan bantuan sosial lainnya. </w:t>
      </w:r>
    </w:p>
    <w:p w:rsidR="00E21440" w:rsidRDefault="00E21440" w:rsidP="00E21440">
      <w:pPr>
        <w:pStyle w:val="ListParagraph"/>
        <w:numPr>
          <w:ilvl w:val="0"/>
          <w:numId w:val="6"/>
        </w:numPr>
        <w:spacing w:after="0" w:line="480" w:lineRule="auto"/>
        <w:ind w:left="851" w:hanging="284"/>
        <w:jc w:val="both"/>
        <w:rPr>
          <w:rFonts w:ascii="Times New Roman" w:hAnsi="Times New Roman" w:cs="Times New Roman"/>
          <w:sz w:val="24"/>
          <w:szCs w:val="24"/>
          <w:lang w:val="id-ID"/>
        </w:rPr>
      </w:pPr>
      <w:r w:rsidRPr="00834B63">
        <w:rPr>
          <w:rFonts w:ascii="Times New Roman" w:hAnsi="Times New Roman" w:cs="Times New Roman"/>
          <w:sz w:val="24"/>
          <w:szCs w:val="24"/>
        </w:rPr>
        <w:t xml:space="preserve">Pengawasan Sistem Melakukan pengawasan secara efektif terhadap perilaku yang tidak sesuai atau menyimpang dari nilai-nilai sosial. Kegiatan-kegiatan kesejahteraan sosial untuk mencapai tujuan semacam itu meliputi fungsi-fungsi pemeliharaan berupa kompensasi, sosialisasi, peningkatan kemampuan menjangkau fasilitas-fasilitas yang ada bagi golongan masyarakat yang memperlihatkan penyimpangan tingkah laku. </w:t>
      </w:r>
    </w:p>
    <w:p w:rsidR="00E21440" w:rsidRDefault="00E21440" w:rsidP="00E21440">
      <w:pPr>
        <w:pStyle w:val="ListParagraph"/>
        <w:numPr>
          <w:ilvl w:val="0"/>
          <w:numId w:val="6"/>
        </w:numPr>
        <w:spacing w:after="0" w:line="480" w:lineRule="auto"/>
        <w:ind w:left="851" w:hanging="284"/>
        <w:jc w:val="both"/>
        <w:rPr>
          <w:rFonts w:ascii="Times New Roman" w:hAnsi="Times New Roman" w:cs="Times New Roman"/>
          <w:sz w:val="24"/>
          <w:szCs w:val="24"/>
          <w:lang w:val="id-ID"/>
        </w:rPr>
      </w:pPr>
      <w:r w:rsidRPr="00834B63">
        <w:rPr>
          <w:rFonts w:ascii="Times New Roman" w:hAnsi="Times New Roman" w:cs="Times New Roman"/>
          <w:sz w:val="24"/>
          <w:szCs w:val="24"/>
        </w:rPr>
        <w:lastRenderedPageBreak/>
        <w:t xml:space="preserve">Perubahan Sistem Mengadakan perubahan kea rah berkembangnya suatu system yang lebih efektif bagi anggota masyarakat (Effendi, 1982; Zastrow, 1982). </w:t>
      </w:r>
    </w:p>
    <w:p w:rsidR="00E21440" w:rsidRDefault="00E21440" w:rsidP="00E21440">
      <w:pPr>
        <w:spacing w:after="0" w:line="480" w:lineRule="auto"/>
        <w:ind w:firstLine="567"/>
        <w:jc w:val="both"/>
        <w:rPr>
          <w:rFonts w:ascii="Times New Roman" w:hAnsi="Times New Roman" w:cs="Times New Roman"/>
          <w:sz w:val="24"/>
          <w:szCs w:val="24"/>
          <w:lang w:val="id-ID"/>
        </w:rPr>
      </w:pPr>
      <w:r w:rsidRPr="00834B63">
        <w:rPr>
          <w:rFonts w:ascii="Times New Roman" w:hAnsi="Times New Roman" w:cs="Times New Roman"/>
          <w:sz w:val="24"/>
          <w:szCs w:val="24"/>
        </w:rPr>
        <w:t>Dalam mengadakan perubahan itu sistem kesejahteraan sosial merupakan instrument untuk menyisihkan hambatan-hambatan terhadap partisipasi sepenuhnya dan adil bagi anggota 35 masyarakat dalam pengambilan keputusan; pembagian sumber-sumber secara lebih pantas dan adil; dan terhadap penggunaan struktur kesempatan yang tersedia secara adil pula.</w:t>
      </w:r>
    </w:p>
    <w:p w:rsidR="00E21440" w:rsidRPr="00834B63" w:rsidRDefault="00E21440" w:rsidP="00E21440">
      <w:pPr>
        <w:spacing w:after="0" w:line="480" w:lineRule="auto"/>
        <w:ind w:firstLine="567"/>
        <w:jc w:val="both"/>
        <w:rPr>
          <w:rFonts w:ascii="Times New Roman" w:hAnsi="Times New Roman" w:cs="Times New Roman"/>
          <w:sz w:val="24"/>
          <w:szCs w:val="24"/>
          <w:lang w:val="id-ID"/>
        </w:rPr>
      </w:pPr>
    </w:p>
    <w:p w:rsidR="00E21440" w:rsidRDefault="00E21440" w:rsidP="00E21440">
      <w:pPr>
        <w:pStyle w:val="ListParagraph"/>
        <w:tabs>
          <w:tab w:val="left" w:pos="567"/>
        </w:tabs>
        <w:spacing w:after="0" w:line="48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2.2</w:t>
      </w:r>
      <w:r>
        <w:rPr>
          <w:rFonts w:ascii="Times New Roman" w:hAnsi="Times New Roman" w:cs="Times New Roman"/>
          <w:b/>
          <w:sz w:val="24"/>
          <w:szCs w:val="24"/>
          <w:lang w:val="id-ID"/>
        </w:rPr>
        <w:tab/>
        <w:t>Masalah Sosial</w:t>
      </w:r>
    </w:p>
    <w:p w:rsidR="00E21440" w:rsidRDefault="00E21440" w:rsidP="00E21440">
      <w:pPr>
        <w:pStyle w:val="ListParagraph"/>
        <w:tabs>
          <w:tab w:val="left" w:pos="567"/>
        </w:tabs>
        <w:spacing w:after="0"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Kehidupan masyarakat yang sejahtera merupakan kondisi yang ideal dan menjadi dambaan setiap warga masyarakat, oleh karena itu berbagai upaya dilakukan untuk mengantisipasi faktor-faktor yang dapat menghambat pencapaian kondisi yang ideal tersebut. Masalah sosial merupakan fenomena yang dapat menghambat perwujudan suatu kesejahteraan sosial dan biasanya tidak diharapkan karena kemunculannya selalu mendorong tindakan untuk melakukan perubahan dan perbaikan.</w:t>
      </w:r>
    </w:p>
    <w:p w:rsidR="00E21440" w:rsidRDefault="00E21440" w:rsidP="00E21440">
      <w:pPr>
        <w:pStyle w:val="ListParagraph"/>
        <w:tabs>
          <w:tab w:val="left" w:pos="567"/>
        </w:tabs>
        <w:spacing w:after="0"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Masalah sosial merupakan suatu fenomena yang mempunyai berbagai dimensi.pada umumnya masalah sosial ditafsirkan sebagai sebagai suatu kondisi yang tidak diinginkan oleh sebagian besar warga masyarakat. Adapun definisi dari masalah sosial menurut Horton dan Leslie yang dikutip oleh Suharto (2009: 152) menyatakan bahwa “masalah sosial merupakan suatukondisi yang dirasakan </w:t>
      </w:r>
      <w:r>
        <w:rPr>
          <w:rFonts w:ascii="Times New Roman" w:hAnsi="Times New Roman" w:cs="Times New Roman"/>
          <w:sz w:val="24"/>
          <w:szCs w:val="24"/>
          <w:lang w:val="id-ID"/>
        </w:rPr>
        <w:lastRenderedPageBreak/>
        <w:t>banyak orang, tidak menyenangkan serta menuntut pemecahan masalah melalui aksi sosial secara kolektif.</w:t>
      </w:r>
    </w:p>
    <w:p w:rsidR="00E21440" w:rsidRDefault="00E21440" w:rsidP="00E21440">
      <w:pPr>
        <w:pStyle w:val="ListParagraph"/>
        <w:tabs>
          <w:tab w:val="left" w:pos="567"/>
        </w:tabs>
        <w:spacing w:after="0"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Dari definisi tersebut, dapat disimpulkan bahwa masalah sosial merupakan kondisi yang tidak diharapkan, dan perlu adanya upaya perubahan. Perubahan-perubahannya merupakan perubahan yang mengarah pada perubahan yang lebih baik tentunya. Menurut Weinberg, dikutip oleh Soetomo (2013: 7) menjelaskan tentang pengertian masalah sosial sebagai berikut:</w:t>
      </w:r>
    </w:p>
    <w:p w:rsidR="00E21440" w:rsidRDefault="00E21440" w:rsidP="00E21440">
      <w:pPr>
        <w:pStyle w:val="ListParagraph"/>
        <w:tabs>
          <w:tab w:val="left" w:pos="567"/>
        </w:tabs>
        <w:spacing w:after="0"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Masalah sosial merupakan situasi yang dinyatakan sebagai sesuatu yang bertentangan dengan nilai-nilai oleh warga masyarakat yang cukup sihgnifikan, dimana mereka sepakat bahwa dibutuhkannya suatu tindakan untuk men</w:t>
      </w:r>
      <w:r w:rsidRPr="00D27EF2">
        <w:rPr>
          <w:rFonts w:ascii="Times New Roman" w:hAnsi="Times New Roman" w:cs="Times New Roman"/>
          <w:sz w:val="24"/>
          <w:szCs w:val="24"/>
          <w:lang w:val="id-ID"/>
        </w:rPr>
        <w:t>gubah</w:t>
      </w:r>
      <w:r>
        <w:rPr>
          <w:rFonts w:ascii="Times New Roman" w:hAnsi="Times New Roman" w:cs="Times New Roman"/>
          <w:sz w:val="24"/>
          <w:szCs w:val="24"/>
          <w:lang w:val="id-ID"/>
        </w:rPr>
        <w:t xml:space="preserve"> situasi tersebut.</w:t>
      </w:r>
    </w:p>
    <w:p w:rsidR="00E21440" w:rsidRDefault="00E21440" w:rsidP="00E21440">
      <w:pPr>
        <w:pStyle w:val="ListParagraph"/>
        <w:tabs>
          <w:tab w:val="left" w:pos="567"/>
        </w:tabs>
        <w:spacing w:after="0"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Masalah ssoal merupakan akibat dari interaksi sosial antara individu, individu dengan kelompok,  atau antar kelompok. Interaksi sosial berkisar pada nilai adat istiadat, tradisi dan ideologi yang ditandai dnegan suatu proses sosial yang disosiatif. Menurut Soekanto (2012: 312) pengertian masalah sosial adalah</w:t>
      </w:r>
    </w:p>
    <w:p w:rsidR="00E21440" w:rsidRDefault="00E21440" w:rsidP="00E21440">
      <w:pPr>
        <w:pStyle w:val="ListParagraph"/>
        <w:tabs>
          <w:tab w:val="left" w:pos="567"/>
        </w:tabs>
        <w:spacing w:after="0"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Suatu ketidaksesuaian antara unsur-unsur kebudayaan, yang membahayakan kehidupan kelompok sosial, atau menghambat terpenuhinya keinginan-keinginan pokok warga kelompok sosial tersebut sehingga menyebabkan kepincangan ikatan sosial. </w:t>
      </w:r>
    </w:p>
    <w:p w:rsidR="00E21440" w:rsidRDefault="00E21440" w:rsidP="00E21440">
      <w:pPr>
        <w:pStyle w:val="ListParagraph"/>
        <w:tabs>
          <w:tab w:val="left" w:pos="567"/>
        </w:tabs>
        <w:spacing w:after="0"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Dengan demikian, jelas bahwa adat istiadat mempunyai nilai dan kekuatan untuk mengontrol dan memberi sanksi terhadap tingkah laku anggota masyarakat, sehingga apabila ada perilaku yang dianggap melanggar norma dan adat, maka akan dianggap sebagai masalah sosial dan harus segera diselesaikan.</w:t>
      </w:r>
    </w:p>
    <w:p w:rsidR="00E21440" w:rsidRDefault="00E21440" w:rsidP="00E21440">
      <w:pPr>
        <w:pStyle w:val="ListParagraph"/>
        <w:tabs>
          <w:tab w:val="left" w:pos="567"/>
        </w:tabs>
        <w:spacing w:after="0"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Berdasarkan pendapat Parrillo yang dikutip oleh Soetomo (2013: 6), pengertian masalah sosial mengandung empat komponen, yaitu:</w:t>
      </w:r>
    </w:p>
    <w:p w:rsidR="00E21440" w:rsidRDefault="00E21440" w:rsidP="00E21440">
      <w:pPr>
        <w:pStyle w:val="ListParagraph"/>
        <w:numPr>
          <w:ilvl w:val="1"/>
          <w:numId w:val="2"/>
        </w:numPr>
        <w:tabs>
          <w:tab w:val="left" w:pos="567"/>
        </w:tabs>
        <w:spacing w:after="0"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kondisi tersebut merupakan masalah yang bertahan untuk suatu periode waktu tertentu. Kondisi yang dianggap sebagai masalah, tetapi dalam waktu singkat kemudian sudah hilang dengan sendirinya tidak termasuk masalah sosial.</w:t>
      </w:r>
    </w:p>
    <w:p w:rsidR="00E21440" w:rsidRDefault="00E21440" w:rsidP="00E21440">
      <w:pPr>
        <w:pStyle w:val="ListParagraph"/>
        <w:numPr>
          <w:ilvl w:val="1"/>
          <w:numId w:val="2"/>
        </w:numPr>
        <w:tabs>
          <w:tab w:val="left" w:pos="567"/>
        </w:tabs>
        <w:spacing w:after="0"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Dirasakan dapat menyebabkan berbagai kerugian fisik atau non fisik, baik pada individu maupun masyarakat.</w:t>
      </w:r>
    </w:p>
    <w:p w:rsidR="00E21440" w:rsidRDefault="00E21440" w:rsidP="00E21440">
      <w:pPr>
        <w:pStyle w:val="ListParagraph"/>
        <w:numPr>
          <w:ilvl w:val="1"/>
          <w:numId w:val="2"/>
        </w:numPr>
        <w:tabs>
          <w:tab w:val="left" w:pos="567"/>
        </w:tabs>
        <w:spacing w:after="0"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Merupakan pelanggaran terhadap nilai-nilai atau standar sosial dari salah satu atau beberapa sendi kehidupan masyarakat.</w:t>
      </w:r>
    </w:p>
    <w:p w:rsidR="00E21440" w:rsidRDefault="00E21440" w:rsidP="00E21440">
      <w:pPr>
        <w:pStyle w:val="ListParagraph"/>
        <w:numPr>
          <w:ilvl w:val="1"/>
          <w:numId w:val="2"/>
        </w:numPr>
        <w:tabs>
          <w:tab w:val="left" w:pos="567"/>
        </w:tabs>
        <w:spacing w:after="0"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Menimbulkan kebutuhan akan pemecahan.</w:t>
      </w:r>
    </w:p>
    <w:p w:rsidR="00E21440" w:rsidRDefault="00E21440" w:rsidP="00E21440">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Dari keempat komponen tersebut terdapat keterkaitan antara satu dengan yang lainnya, yaitu adalah bahwa masalah sosial bertahan di waktu tertentu, dirasakan banyak orang, menimbulkan kerugian, dan membutuhkan solusi untuk memecahkan masalah sosial tersebut.</w:t>
      </w:r>
    </w:p>
    <w:p w:rsidR="00E21440" w:rsidRDefault="00E21440" w:rsidP="00E21440">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Adapun karakteristik dari masalah sosial adalah sebagai berikut:</w:t>
      </w:r>
    </w:p>
    <w:p w:rsidR="00E21440" w:rsidRDefault="00E21440" w:rsidP="00E21440">
      <w:pPr>
        <w:pStyle w:val="ListParagraph"/>
        <w:numPr>
          <w:ilvl w:val="1"/>
          <w:numId w:val="1"/>
        </w:numPr>
        <w:spacing w:after="0" w:line="480" w:lineRule="auto"/>
        <w:ind w:left="851" w:hanging="284"/>
        <w:jc w:val="both"/>
        <w:rPr>
          <w:rFonts w:ascii="Times New Roman" w:hAnsi="Times New Roman" w:cs="Times New Roman"/>
          <w:sz w:val="24"/>
          <w:szCs w:val="24"/>
          <w:lang w:val="id-ID"/>
        </w:rPr>
      </w:pPr>
      <w:r w:rsidRPr="00575665">
        <w:rPr>
          <w:rFonts w:ascii="Times New Roman" w:hAnsi="Times New Roman" w:cs="Times New Roman"/>
          <w:sz w:val="24"/>
          <w:szCs w:val="24"/>
          <w:lang w:val="id-ID"/>
        </w:rPr>
        <w:t>kondisi yang dirasakan banyak orang. Suatu masalah dapat dikatakan sebagai masalah sosial apabila kondisinya dirasakan oleh banyak orang. Peran media massa juga menentukan apakah masalah tertentu dapat menjadi pembicaraan kahalayak ramai. Jika sejumlah berita yang membahas suatu masalah muncul di media dan kemudian menarik perhatian dan pembicaraan orang banyak, maka masalah yang diberitakan tersebut dapat dikatakan sebagai masalah sosial.</w:t>
      </w:r>
    </w:p>
    <w:p w:rsidR="00E21440" w:rsidRDefault="00E21440" w:rsidP="00E21440">
      <w:pPr>
        <w:pStyle w:val="ListParagraph"/>
        <w:numPr>
          <w:ilvl w:val="1"/>
          <w:numId w:val="1"/>
        </w:numPr>
        <w:spacing w:after="0"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Kondisi yang dinilai tidak menyenangkan. Peran masyarkat sangat penting dalam menentukan suatu kondisi sebagai masalah sosial. Suatu kondisi dapat dianggap sebagai masalah sosial oleh masyarakat tertentu tapi tidak oleh masyarakat lainnya, bergantung kepada pandangannya terhadap kondisi tersebut.</w:t>
      </w:r>
    </w:p>
    <w:p w:rsidR="00E21440" w:rsidRDefault="00E21440" w:rsidP="00E21440">
      <w:pPr>
        <w:pStyle w:val="ListParagraph"/>
        <w:numPr>
          <w:ilvl w:val="1"/>
          <w:numId w:val="1"/>
        </w:numPr>
        <w:spacing w:after="0"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Kondisi yang menuntut pemecahan. Suatu kondisi yang tidak menyenangkan senantiasa menuntut pemecahan. </w:t>
      </w:r>
    </w:p>
    <w:p w:rsidR="00E21440" w:rsidRPr="00575665" w:rsidRDefault="00E21440" w:rsidP="00E21440">
      <w:pPr>
        <w:pStyle w:val="ListParagraph"/>
        <w:numPr>
          <w:ilvl w:val="1"/>
          <w:numId w:val="1"/>
        </w:numPr>
        <w:spacing w:after="0"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Pemecahan tersebut harus dilakukan melalui aksi sosial secara kolektif. Masalah sosial hanya dapat diatasi melalui rekayasa sosial seperti aksi sosial, kebijakan sosial atau perencanaan sosial, karena penyebab dan akibatnya bersifat multidimensional dan menyangkut banyak orang.</w:t>
      </w:r>
    </w:p>
    <w:p w:rsidR="00E21440" w:rsidRPr="00575665" w:rsidRDefault="00E21440" w:rsidP="00E21440">
      <w:pPr>
        <w:spacing w:after="0" w:line="480" w:lineRule="auto"/>
        <w:ind w:firstLine="567"/>
        <w:jc w:val="both"/>
        <w:rPr>
          <w:rFonts w:ascii="Times New Roman" w:hAnsi="Times New Roman" w:cs="Times New Roman"/>
          <w:sz w:val="24"/>
          <w:szCs w:val="24"/>
          <w:lang w:val="id-ID"/>
        </w:rPr>
      </w:pPr>
    </w:p>
    <w:p w:rsidR="00E21440" w:rsidRPr="00834B63" w:rsidRDefault="00E21440" w:rsidP="00E21440">
      <w:pPr>
        <w:pStyle w:val="ListParagraph"/>
        <w:tabs>
          <w:tab w:val="left" w:pos="567"/>
        </w:tabs>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lang w:val="id-ID"/>
        </w:rPr>
        <w:t xml:space="preserve">2.3 </w:t>
      </w:r>
      <w:r>
        <w:rPr>
          <w:rFonts w:ascii="Times New Roman" w:hAnsi="Times New Roman" w:cs="Times New Roman"/>
          <w:b/>
          <w:sz w:val="24"/>
          <w:szCs w:val="24"/>
          <w:lang w:val="id-ID"/>
        </w:rPr>
        <w:tab/>
        <w:t>Anak Jalanan sebagai Masalah Sosial</w:t>
      </w:r>
    </w:p>
    <w:p w:rsidR="00E21440" w:rsidRDefault="00E21440" w:rsidP="00E21440">
      <w:pPr>
        <w:pStyle w:val="ListParagraph"/>
        <w:spacing w:after="0" w:line="480" w:lineRule="auto"/>
        <w:ind w:left="0" w:firstLine="567"/>
        <w:jc w:val="both"/>
        <w:rPr>
          <w:rFonts w:ascii="Times New Roman" w:hAnsi="Times New Roman" w:cs="Times New Roman"/>
          <w:sz w:val="24"/>
          <w:szCs w:val="24"/>
          <w:lang w:val="id-ID"/>
        </w:rPr>
      </w:pPr>
      <w:r w:rsidRPr="00834B63">
        <w:rPr>
          <w:rFonts w:ascii="Times New Roman" w:hAnsi="Times New Roman" w:cs="Times New Roman"/>
          <w:sz w:val="24"/>
          <w:szCs w:val="24"/>
        </w:rPr>
        <w:t xml:space="preserve">Anak jalanan dapat juga disebut sebagai anak-anak yang tersisih, marginal dan jauh dari perlakuan kasih sayang karena dalam usia yang relatif dini harus berhadapan dengan kehidupan kota yang keras dan cenderung tidak bersahabat. Kondisi kehidupan anak jalanan dapat dikatakan marginal karena pekerjaan yang mereka lakukan tidak jelas jenjang kariernya, kurang dihargai, dan umumnya tidak menjanjikan kehidupan yang layak di masa depan. </w:t>
      </w:r>
    </w:p>
    <w:p w:rsidR="00E21440" w:rsidRPr="00834B63" w:rsidRDefault="00E21440" w:rsidP="00E21440">
      <w:pPr>
        <w:pStyle w:val="ListParagraph"/>
        <w:spacing w:after="0" w:line="480" w:lineRule="auto"/>
        <w:ind w:left="0" w:firstLine="567"/>
        <w:jc w:val="both"/>
        <w:rPr>
          <w:rFonts w:ascii="Times New Roman" w:hAnsi="Times New Roman" w:cs="Times New Roman"/>
          <w:sz w:val="24"/>
          <w:szCs w:val="24"/>
          <w:lang w:val="id-ID"/>
        </w:rPr>
      </w:pPr>
      <w:r w:rsidRPr="00834B63">
        <w:rPr>
          <w:rFonts w:ascii="Times New Roman" w:hAnsi="Times New Roman" w:cs="Times New Roman"/>
          <w:sz w:val="24"/>
          <w:szCs w:val="24"/>
        </w:rPr>
        <w:t>Dikatakan rentan karena resiko yang besar dari jam kerja yang panjang dalam lingkungan yang tidak mendukung dari aspek kesehatan dan sosial. Kemudian dikatakan eksploitatif</w:t>
      </w:r>
      <w:r w:rsidRPr="00834B63">
        <w:rPr>
          <w:rFonts w:ascii="Times New Roman" w:hAnsi="Times New Roman" w:cs="Times New Roman"/>
          <w:sz w:val="24"/>
          <w:szCs w:val="24"/>
          <w:lang w:val="id-ID"/>
        </w:rPr>
        <w:t xml:space="preserve"> </w:t>
      </w:r>
      <w:r w:rsidRPr="00834B63">
        <w:rPr>
          <w:rFonts w:ascii="Times New Roman" w:hAnsi="Times New Roman" w:cs="Times New Roman"/>
          <w:sz w:val="24"/>
          <w:szCs w:val="24"/>
        </w:rPr>
        <w:t xml:space="preserve">karena berada dalam posisi tawar-menawar yang </w:t>
      </w:r>
      <w:r w:rsidRPr="00834B63">
        <w:rPr>
          <w:rFonts w:ascii="Times New Roman" w:hAnsi="Times New Roman" w:cs="Times New Roman"/>
          <w:sz w:val="24"/>
          <w:szCs w:val="24"/>
        </w:rPr>
        <w:lastRenderedPageBreak/>
        <w:t>lemah (kurang kompetitif) sehingga rawan terhadap perlakuan sewenang-wenang oleh oknum yang tidak bertanggung jawab (Suyanto, 2010: 185-186).</w:t>
      </w:r>
    </w:p>
    <w:p w:rsidR="00E21440" w:rsidRDefault="00E21440" w:rsidP="00E21440">
      <w:pPr>
        <w:pStyle w:val="ListParagraph"/>
        <w:spacing w:after="0" w:line="480" w:lineRule="auto"/>
        <w:ind w:left="0" w:firstLine="567"/>
        <w:jc w:val="both"/>
        <w:rPr>
          <w:rFonts w:ascii="Times New Roman" w:hAnsi="Times New Roman" w:cs="Times New Roman"/>
          <w:sz w:val="24"/>
          <w:szCs w:val="24"/>
          <w:lang w:val="id-ID"/>
        </w:rPr>
      </w:pPr>
      <w:r w:rsidRPr="00834B63">
        <w:rPr>
          <w:rFonts w:ascii="Times New Roman" w:hAnsi="Times New Roman" w:cs="Times New Roman"/>
          <w:sz w:val="24"/>
          <w:szCs w:val="24"/>
        </w:rPr>
        <w:t>Secara garis besar anak jalanan dibedakan dal</w:t>
      </w:r>
      <w:r>
        <w:rPr>
          <w:rFonts w:ascii="Times New Roman" w:hAnsi="Times New Roman" w:cs="Times New Roman"/>
          <w:sz w:val="24"/>
          <w:szCs w:val="24"/>
        </w:rPr>
        <w:t>am tiga kelompok, antara lain</w:t>
      </w:r>
      <w:r>
        <w:rPr>
          <w:rFonts w:ascii="Times New Roman" w:hAnsi="Times New Roman" w:cs="Times New Roman"/>
          <w:sz w:val="24"/>
          <w:szCs w:val="24"/>
          <w:lang w:val="id-ID"/>
        </w:rPr>
        <w:t>:</w:t>
      </w:r>
    </w:p>
    <w:p w:rsidR="00E21440" w:rsidRDefault="00E21440" w:rsidP="00E21440">
      <w:pPr>
        <w:pStyle w:val="ListParagraph"/>
        <w:numPr>
          <w:ilvl w:val="0"/>
          <w:numId w:val="7"/>
        </w:numPr>
        <w:spacing w:after="0" w:line="480" w:lineRule="auto"/>
        <w:ind w:left="851" w:hanging="284"/>
        <w:jc w:val="both"/>
        <w:rPr>
          <w:rFonts w:ascii="Times New Roman" w:hAnsi="Times New Roman" w:cs="Times New Roman"/>
          <w:sz w:val="24"/>
          <w:szCs w:val="24"/>
          <w:lang w:val="id-ID"/>
        </w:rPr>
      </w:pPr>
      <w:r w:rsidRPr="00834B63">
        <w:rPr>
          <w:rFonts w:ascii="Times New Roman" w:hAnsi="Times New Roman" w:cs="Times New Roman"/>
          <w:i/>
          <w:sz w:val="24"/>
          <w:szCs w:val="24"/>
        </w:rPr>
        <w:t>children on the street</w:t>
      </w:r>
      <w:r w:rsidRPr="00834B63">
        <w:rPr>
          <w:rFonts w:ascii="Times New Roman" w:hAnsi="Times New Roman" w:cs="Times New Roman"/>
          <w:sz w:val="24"/>
          <w:szCs w:val="24"/>
        </w:rPr>
        <w:t xml:space="preserve">, yakni anak yang mempunyai kegiatan ekonomi sebagai pekerja dijalan namun masih mempunyai hubungan dengan orangtua. </w:t>
      </w:r>
    </w:p>
    <w:p w:rsidR="00E21440" w:rsidRDefault="00E21440" w:rsidP="00E21440">
      <w:pPr>
        <w:pStyle w:val="ListParagraph"/>
        <w:numPr>
          <w:ilvl w:val="0"/>
          <w:numId w:val="7"/>
        </w:numPr>
        <w:spacing w:after="0" w:line="480" w:lineRule="auto"/>
        <w:ind w:left="851" w:hanging="284"/>
        <w:jc w:val="both"/>
        <w:rPr>
          <w:rFonts w:ascii="Times New Roman" w:hAnsi="Times New Roman" w:cs="Times New Roman"/>
          <w:sz w:val="24"/>
          <w:szCs w:val="24"/>
          <w:lang w:val="id-ID"/>
        </w:rPr>
      </w:pPr>
      <w:r w:rsidRPr="00834B63">
        <w:rPr>
          <w:rFonts w:ascii="Times New Roman" w:hAnsi="Times New Roman" w:cs="Times New Roman"/>
          <w:i/>
          <w:sz w:val="24"/>
          <w:szCs w:val="24"/>
        </w:rPr>
        <w:t>children of the street</w:t>
      </w:r>
      <w:r w:rsidRPr="00834B63">
        <w:rPr>
          <w:rFonts w:ascii="Times New Roman" w:hAnsi="Times New Roman" w:cs="Times New Roman"/>
          <w:sz w:val="24"/>
          <w:szCs w:val="24"/>
        </w:rPr>
        <w:t xml:space="preserve">, yakni anak yang berpartisipasi penuh di jalanan, baik secara sosial maupun ekonomi. </w:t>
      </w:r>
    </w:p>
    <w:p w:rsidR="00E21440" w:rsidRDefault="00E21440" w:rsidP="00E21440">
      <w:pPr>
        <w:pStyle w:val="ListParagraph"/>
        <w:numPr>
          <w:ilvl w:val="0"/>
          <w:numId w:val="7"/>
        </w:numPr>
        <w:spacing w:after="0" w:line="480" w:lineRule="auto"/>
        <w:ind w:left="851" w:hanging="284"/>
        <w:jc w:val="both"/>
        <w:rPr>
          <w:rFonts w:ascii="Times New Roman" w:hAnsi="Times New Roman" w:cs="Times New Roman"/>
          <w:sz w:val="24"/>
          <w:szCs w:val="24"/>
          <w:lang w:val="id-ID"/>
        </w:rPr>
      </w:pPr>
      <w:r w:rsidRPr="00834B63">
        <w:rPr>
          <w:rFonts w:ascii="Times New Roman" w:hAnsi="Times New Roman" w:cs="Times New Roman"/>
          <w:i/>
          <w:sz w:val="24"/>
          <w:szCs w:val="24"/>
        </w:rPr>
        <w:t>children from families of the street</w:t>
      </w:r>
      <w:r w:rsidRPr="00834B63">
        <w:rPr>
          <w:rFonts w:ascii="Times New Roman" w:hAnsi="Times New Roman" w:cs="Times New Roman"/>
          <w:sz w:val="24"/>
          <w:szCs w:val="24"/>
        </w:rPr>
        <w:t xml:space="preserve">, yakni anak yang berasal dari keluarga yang hidup di jalanan. Perbedaan kelompok anak jalanan tentu memiliki perbedaan permasalahan. </w:t>
      </w:r>
    </w:p>
    <w:p w:rsidR="00E21440" w:rsidRPr="00834B63" w:rsidRDefault="00E21440" w:rsidP="00E21440">
      <w:pPr>
        <w:spacing w:after="0" w:line="480" w:lineRule="auto"/>
        <w:ind w:firstLine="567"/>
        <w:jc w:val="both"/>
        <w:rPr>
          <w:rFonts w:ascii="Times New Roman" w:hAnsi="Times New Roman" w:cs="Times New Roman"/>
          <w:sz w:val="24"/>
          <w:szCs w:val="24"/>
          <w:lang w:val="id-ID"/>
        </w:rPr>
      </w:pPr>
      <w:r w:rsidRPr="00834B63">
        <w:rPr>
          <w:rFonts w:ascii="Times New Roman" w:hAnsi="Times New Roman" w:cs="Times New Roman"/>
          <w:sz w:val="24"/>
          <w:szCs w:val="24"/>
        </w:rPr>
        <w:t>Untuk melakukan penanganan anak jalanan dibutuhkan pemahaman karakteristik anak jalanan sehingga model penanganan anak jalanan dapat dikatakan harus kondisional (Suyanto, 2010 : 186-187).</w:t>
      </w:r>
    </w:p>
    <w:p w:rsidR="00E21440" w:rsidRDefault="00E21440" w:rsidP="00E21440">
      <w:pPr>
        <w:pStyle w:val="ListParagraph"/>
        <w:spacing w:after="0" w:line="480" w:lineRule="auto"/>
        <w:ind w:left="0" w:firstLine="567"/>
        <w:jc w:val="both"/>
        <w:rPr>
          <w:rFonts w:ascii="Times New Roman" w:hAnsi="Times New Roman" w:cs="Times New Roman"/>
          <w:sz w:val="24"/>
          <w:szCs w:val="24"/>
          <w:lang w:val="id-ID"/>
        </w:rPr>
      </w:pPr>
      <w:r w:rsidRPr="00834B63">
        <w:rPr>
          <w:rFonts w:ascii="Times New Roman" w:hAnsi="Times New Roman" w:cs="Times New Roman"/>
          <w:sz w:val="24"/>
          <w:szCs w:val="24"/>
        </w:rPr>
        <w:t>Secara garis besar, faktor yang menyebabkan anak m</w:t>
      </w:r>
      <w:r>
        <w:rPr>
          <w:rFonts w:ascii="Times New Roman" w:hAnsi="Times New Roman" w:cs="Times New Roman"/>
          <w:sz w:val="24"/>
          <w:szCs w:val="24"/>
        </w:rPr>
        <w:t>enjadi anak jalanan antara lain</w:t>
      </w:r>
      <w:r w:rsidRPr="00834B63">
        <w:rPr>
          <w:rFonts w:ascii="Times New Roman" w:hAnsi="Times New Roman" w:cs="Times New Roman"/>
          <w:sz w:val="24"/>
          <w:szCs w:val="24"/>
        </w:rPr>
        <w:t xml:space="preserve">: </w:t>
      </w:r>
    </w:p>
    <w:p w:rsidR="00E21440" w:rsidRDefault="00E21440" w:rsidP="00E21440">
      <w:pPr>
        <w:pStyle w:val="ListParagraph"/>
        <w:numPr>
          <w:ilvl w:val="0"/>
          <w:numId w:val="8"/>
        </w:numPr>
        <w:spacing w:after="0" w:line="480" w:lineRule="auto"/>
        <w:ind w:left="851" w:hanging="284"/>
        <w:jc w:val="both"/>
        <w:rPr>
          <w:rFonts w:ascii="Times New Roman" w:hAnsi="Times New Roman" w:cs="Times New Roman"/>
          <w:sz w:val="24"/>
          <w:szCs w:val="24"/>
          <w:lang w:val="id-ID"/>
        </w:rPr>
      </w:pPr>
      <w:r w:rsidRPr="00834B63">
        <w:rPr>
          <w:rFonts w:ascii="Times New Roman" w:hAnsi="Times New Roman" w:cs="Times New Roman"/>
          <w:sz w:val="24"/>
          <w:szCs w:val="24"/>
        </w:rPr>
        <w:t xml:space="preserve">Faktor ekonomi keluarga </w:t>
      </w:r>
    </w:p>
    <w:p w:rsidR="00E21440" w:rsidRDefault="00E21440" w:rsidP="00E21440">
      <w:pPr>
        <w:pStyle w:val="ListParagraph"/>
        <w:numPr>
          <w:ilvl w:val="0"/>
          <w:numId w:val="8"/>
        </w:numPr>
        <w:spacing w:after="0" w:line="480" w:lineRule="auto"/>
        <w:ind w:left="851" w:hanging="284"/>
        <w:jc w:val="both"/>
        <w:rPr>
          <w:rFonts w:ascii="Times New Roman" w:hAnsi="Times New Roman" w:cs="Times New Roman"/>
          <w:sz w:val="24"/>
          <w:szCs w:val="24"/>
          <w:lang w:val="id-ID"/>
        </w:rPr>
      </w:pPr>
      <w:r w:rsidRPr="00834B63">
        <w:rPr>
          <w:rFonts w:ascii="Times New Roman" w:hAnsi="Times New Roman" w:cs="Times New Roman"/>
          <w:sz w:val="24"/>
          <w:szCs w:val="24"/>
        </w:rPr>
        <w:t>Ketidakharmonisan rumah tangga orang tua</w:t>
      </w:r>
      <w:r w:rsidRPr="00834B63">
        <w:rPr>
          <w:rFonts w:ascii="Times New Roman" w:hAnsi="Times New Roman" w:cs="Times New Roman"/>
          <w:sz w:val="24"/>
          <w:szCs w:val="24"/>
          <w:lang w:val="id-ID"/>
        </w:rPr>
        <w:t xml:space="preserve"> </w:t>
      </w:r>
    </w:p>
    <w:p w:rsidR="00E21440" w:rsidRDefault="00E21440" w:rsidP="00E21440">
      <w:pPr>
        <w:pStyle w:val="ListParagraph"/>
        <w:numPr>
          <w:ilvl w:val="0"/>
          <w:numId w:val="8"/>
        </w:numPr>
        <w:spacing w:after="0" w:line="480" w:lineRule="auto"/>
        <w:ind w:left="851" w:hanging="284"/>
        <w:jc w:val="both"/>
        <w:rPr>
          <w:rFonts w:ascii="Times New Roman" w:hAnsi="Times New Roman" w:cs="Times New Roman"/>
          <w:sz w:val="24"/>
          <w:szCs w:val="24"/>
          <w:lang w:val="id-ID"/>
        </w:rPr>
      </w:pPr>
      <w:r w:rsidRPr="00834B63">
        <w:rPr>
          <w:rFonts w:ascii="Times New Roman" w:hAnsi="Times New Roman" w:cs="Times New Roman"/>
          <w:sz w:val="24"/>
          <w:szCs w:val="24"/>
        </w:rPr>
        <w:t xml:space="preserve">Masalah dalam hubungan anak dengan orang tua </w:t>
      </w:r>
    </w:p>
    <w:p w:rsidR="00E21440" w:rsidRDefault="00E21440" w:rsidP="00E21440">
      <w:pPr>
        <w:pStyle w:val="ListParagraph"/>
        <w:numPr>
          <w:ilvl w:val="0"/>
          <w:numId w:val="8"/>
        </w:numPr>
        <w:spacing w:after="0" w:line="480" w:lineRule="auto"/>
        <w:ind w:left="851" w:hanging="284"/>
        <w:jc w:val="both"/>
        <w:rPr>
          <w:rFonts w:ascii="Times New Roman" w:hAnsi="Times New Roman" w:cs="Times New Roman"/>
          <w:sz w:val="24"/>
          <w:szCs w:val="24"/>
          <w:lang w:val="id-ID"/>
        </w:rPr>
      </w:pPr>
      <w:r w:rsidRPr="00834B63">
        <w:rPr>
          <w:rFonts w:ascii="Times New Roman" w:hAnsi="Times New Roman" w:cs="Times New Roman"/>
          <w:sz w:val="24"/>
          <w:szCs w:val="24"/>
        </w:rPr>
        <w:t xml:space="preserve">Pengaruh teman atau kerabat (Suyanto, 2010 : 196-197) </w:t>
      </w:r>
    </w:p>
    <w:p w:rsidR="00E21440" w:rsidRDefault="00E21440" w:rsidP="00E21440">
      <w:pPr>
        <w:spacing w:after="0" w:line="480" w:lineRule="auto"/>
        <w:ind w:firstLine="567"/>
        <w:jc w:val="both"/>
        <w:rPr>
          <w:rFonts w:ascii="Times New Roman" w:hAnsi="Times New Roman" w:cs="Times New Roman"/>
          <w:sz w:val="24"/>
          <w:szCs w:val="24"/>
          <w:lang w:val="id-ID"/>
        </w:rPr>
      </w:pPr>
      <w:r w:rsidRPr="00834B63">
        <w:rPr>
          <w:rFonts w:ascii="Times New Roman" w:hAnsi="Times New Roman" w:cs="Times New Roman"/>
          <w:sz w:val="24"/>
          <w:szCs w:val="24"/>
        </w:rPr>
        <w:t xml:space="preserve">Masalah anak jalanan tidak terlepas dari kemiskinan struktural di dalam masyarakat, semakin terbatasnya tempat bermain anak karena pembangunan yang semakin tidak mempertimbangkan kepentingan kebutuhan dan perlindungan anak, </w:t>
      </w:r>
      <w:r w:rsidRPr="00834B63">
        <w:rPr>
          <w:rFonts w:ascii="Times New Roman" w:hAnsi="Times New Roman" w:cs="Times New Roman"/>
          <w:sz w:val="24"/>
          <w:szCs w:val="24"/>
        </w:rPr>
        <w:lastRenderedPageBreak/>
        <w:t xml:space="preserve">semakin meningkatnya gejala ekonomi upah dan terbukanya peluang bagi anak untuk mencari uang dari jalanan, kemudian keberadaan anak jalanan yang sementara dirasakan masyarakat sebagai gangguan (Huraerah, 2006 : 77). </w:t>
      </w:r>
    </w:p>
    <w:p w:rsidR="00E21440" w:rsidRDefault="00E21440" w:rsidP="00E21440">
      <w:pPr>
        <w:spacing w:after="0" w:line="480" w:lineRule="auto"/>
        <w:ind w:firstLine="567"/>
        <w:jc w:val="both"/>
        <w:rPr>
          <w:rFonts w:ascii="Times New Roman" w:hAnsi="Times New Roman" w:cs="Times New Roman"/>
          <w:sz w:val="24"/>
          <w:szCs w:val="24"/>
          <w:lang w:val="id-ID"/>
        </w:rPr>
      </w:pPr>
      <w:r w:rsidRPr="00834B63">
        <w:rPr>
          <w:rFonts w:ascii="Times New Roman" w:hAnsi="Times New Roman" w:cs="Times New Roman"/>
          <w:sz w:val="24"/>
          <w:szCs w:val="24"/>
        </w:rPr>
        <w:t>Anak jalanan adalah anak yang bermasalah dalam fase-fase proses sosialisasi. Kesalahan yang terjadi dalam fase sosialisasi anak adalah bagian dari faktor penyebab anak menjadi anak jalanan. Orang tua memiliki kewajiban untuk membimbing anak dalam melakukan proses sosialisasi karena orangtua sangat menentukan karakter anak dari proses sosialisasinya.</w:t>
      </w:r>
    </w:p>
    <w:p w:rsidR="00E21440" w:rsidRPr="00834B63" w:rsidRDefault="00E21440" w:rsidP="00E21440">
      <w:pPr>
        <w:spacing w:after="0" w:line="480" w:lineRule="auto"/>
        <w:ind w:firstLine="567"/>
        <w:jc w:val="both"/>
        <w:rPr>
          <w:rFonts w:ascii="Times New Roman" w:hAnsi="Times New Roman" w:cs="Times New Roman"/>
          <w:sz w:val="24"/>
          <w:szCs w:val="24"/>
          <w:lang w:val="id-ID"/>
        </w:rPr>
      </w:pPr>
    </w:p>
    <w:p w:rsidR="00E21440" w:rsidRPr="00023B72" w:rsidRDefault="00E21440" w:rsidP="00E21440">
      <w:pPr>
        <w:pStyle w:val="ListParagraph"/>
        <w:tabs>
          <w:tab w:val="left" w:pos="567"/>
        </w:tabs>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lang w:val="id-ID"/>
        </w:rPr>
        <w:t xml:space="preserve">2.3 </w:t>
      </w:r>
      <w:r>
        <w:rPr>
          <w:rFonts w:ascii="Times New Roman" w:hAnsi="Times New Roman" w:cs="Times New Roman"/>
          <w:b/>
          <w:sz w:val="24"/>
          <w:szCs w:val="24"/>
          <w:lang w:val="id-ID"/>
        </w:rPr>
        <w:tab/>
        <w:t>Persepsi Masyarakat</w:t>
      </w:r>
    </w:p>
    <w:p w:rsidR="00E21440" w:rsidRDefault="00E21440" w:rsidP="00E21440">
      <w:pPr>
        <w:pStyle w:val="ListParagraph"/>
        <w:spacing w:after="0" w:line="480" w:lineRule="auto"/>
        <w:ind w:left="0" w:firstLine="567"/>
        <w:jc w:val="both"/>
        <w:rPr>
          <w:rFonts w:ascii="Times New Roman" w:hAnsi="Times New Roman" w:cs="Times New Roman"/>
          <w:sz w:val="24"/>
          <w:szCs w:val="24"/>
          <w:lang w:val="id-ID"/>
        </w:rPr>
      </w:pPr>
      <w:r w:rsidRPr="00023B72">
        <w:rPr>
          <w:rFonts w:ascii="Times New Roman" w:hAnsi="Times New Roman" w:cs="Times New Roman"/>
          <w:sz w:val="24"/>
          <w:szCs w:val="24"/>
        </w:rPr>
        <w:t>Pengertian presepsi dalam kamus ilmiah adalah pengamatan, penyusunan dorongan-dorongan dalam kesatuan-kesatuan, hal mengetahui, melalui indera, tanggapan (indera) dan daya memahami</w:t>
      </w:r>
      <w:r>
        <w:rPr>
          <w:rFonts w:ascii="Times New Roman" w:hAnsi="Times New Roman" w:cs="Times New Roman"/>
          <w:sz w:val="24"/>
          <w:szCs w:val="24"/>
          <w:lang w:val="id-ID"/>
        </w:rPr>
        <w:t xml:space="preserve"> (Partanto, 2001: 591). </w:t>
      </w:r>
      <w:r w:rsidRPr="00023B72">
        <w:rPr>
          <w:rFonts w:ascii="Times New Roman" w:hAnsi="Times New Roman" w:cs="Times New Roman"/>
          <w:sz w:val="24"/>
          <w:szCs w:val="24"/>
          <w:lang w:val="id-ID"/>
        </w:rPr>
        <w:t>Persepsi merupakan suatu proses yang didahului oleh suatu penginderaan yaitu merupakan proses yang berwujud diterimanya stimulus oleh individu melalui alat reseptornya.</w:t>
      </w:r>
      <w:r>
        <w:rPr>
          <w:rFonts w:ascii="Times New Roman" w:hAnsi="Times New Roman" w:cs="Times New Roman"/>
          <w:sz w:val="24"/>
          <w:szCs w:val="24"/>
          <w:lang w:val="id-ID"/>
        </w:rPr>
        <w:t xml:space="preserve"> </w:t>
      </w:r>
      <w:r w:rsidRPr="00023B72">
        <w:rPr>
          <w:rFonts w:ascii="Times New Roman" w:hAnsi="Times New Roman" w:cs="Times New Roman"/>
          <w:sz w:val="24"/>
          <w:szCs w:val="24"/>
          <w:lang w:val="id-ID"/>
        </w:rPr>
        <w:t>Oleh karena itu, kemampuan manusia untuk membedakan mengelompokkan dan memfokuskan yang ada dilingkungan mereka disebut sebagai kemampuan untuk mengorganisasikan pengamatan atau persepsi</w:t>
      </w:r>
      <w:r>
        <w:rPr>
          <w:rFonts w:ascii="Times New Roman" w:hAnsi="Times New Roman" w:cs="Times New Roman"/>
          <w:sz w:val="24"/>
          <w:szCs w:val="24"/>
          <w:lang w:val="id-ID"/>
        </w:rPr>
        <w:t xml:space="preserve"> (Sarwono, 1976: 39).</w:t>
      </w:r>
    </w:p>
    <w:p w:rsidR="00E21440" w:rsidRDefault="00E21440" w:rsidP="00E21440">
      <w:pPr>
        <w:pStyle w:val="ListParagraph"/>
        <w:spacing w:after="0"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Pr="00023B72">
        <w:rPr>
          <w:rFonts w:ascii="Times New Roman" w:hAnsi="Times New Roman" w:cs="Times New Roman"/>
          <w:sz w:val="24"/>
          <w:szCs w:val="24"/>
          <w:lang w:val="id-ID"/>
        </w:rPr>
        <w:t xml:space="preserve">ersepsi adalah pengamatan secara global, belum disertai kesadaran, sedang subyek dan obyeknya belum terbedakan satu dari lainya (baru ada proses yang memiliki anggapan) (Kartono, 1984: 77). Sedangkan menurut Bimo Walgito, persepsi adalah pengorganisasian, penginterpretasian, terhadap stimulus yang </w:t>
      </w:r>
      <w:r w:rsidRPr="00023B72">
        <w:rPr>
          <w:rFonts w:ascii="Times New Roman" w:hAnsi="Times New Roman" w:cs="Times New Roman"/>
          <w:sz w:val="24"/>
          <w:szCs w:val="24"/>
          <w:lang w:val="id-ID"/>
        </w:rPr>
        <w:lastRenderedPageBreak/>
        <w:t>diterima oleh organism</w:t>
      </w:r>
      <w:r>
        <w:rPr>
          <w:rFonts w:ascii="Times New Roman" w:hAnsi="Times New Roman" w:cs="Times New Roman"/>
          <w:sz w:val="24"/>
          <w:szCs w:val="24"/>
          <w:lang w:val="id-ID"/>
        </w:rPr>
        <w:t>e</w:t>
      </w:r>
      <w:r w:rsidRPr="00023B72">
        <w:rPr>
          <w:rFonts w:ascii="Times New Roman" w:hAnsi="Times New Roman" w:cs="Times New Roman"/>
          <w:sz w:val="24"/>
          <w:szCs w:val="24"/>
          <w:lang w:val="id-ID"/>
        </w:rPr>
        <w:t xml:space="preserve"> atau individu seh</w:t>
      </w:r>
      <w:r>
        <w:rPr>
          <w:rFonts w:ascii="Times New Roman" w:hAnsi="Times New Roman" w:cs="Times New Roman"/>
          <w:sz w:val="24"/>
          <w:szCs w:val="24"/>
          <w:lang w:val="id-ID"/>
        </w:rPr>
        <w:t>ingga merupakan aktivitas yang terintegrasi</w:t>
      </w:r>
      <w:r w:rsidRPr="00023B72">
        <w:rPr>
          <w:rFonts w:ascii="Times New Roman" w:hAnsi="Times New Roman" w:cs="Times New Roman"/>
          <w:sz w:val="24"/>
          <w:szCs w:val="24"/>
          <w:lang w:val="id-ID"/>
        </w:rPr>
        <w:t xml:space="preserve"> dalam diri</w:t>
      </w:r>
      <w:r>
        <w:rPr>
          <w:rFonts w:ascii="Times New Roman" w:hAnsi="Times New Roman" w:cs="Times New Roman"/>
          <w:sz w:val="24"/>
          <w:szCs w:val="24"/>
          <w:lang w:val="id-ID"/>
        </w:rPr>
        <w:t xml:space="preserve"> (Walgito, 1994: 53)</w:t>
      </w:r>
      <w:r w:rsidRPr="00023B72">
        <w:rPr>
          <w:rFonts w:ascii="Times New Roman" w:hAnsi="Times New Roman" w:cs="Times New Roman"/>
          <w:sz w:val="24"/>
          <w:szCs w:val="24"/>
          <w:lang w:val="id-ID"/>
        </w:rPr>
        <w:t>.</w:t>
      </w:r>
    </w:p>
    <w:p w:rsidR="00E21440" w:rsidRDefault="00E21440" w:rsidP="00E21440">
      <w:pPr>
        <w:pStyle w:val="ListParagraph"/>
        <w:spacing w:after="0" w:line="480" w:lineRule="auto"/>
        <w:ind w:left="0" w:firstLine="567"/>
        <w:jc w:val="both"/>
        <w:rPr>
          <w:rFonts w:ascii="Times New Roman" w:hAnsi="Times New Roman" w:cs="Times New Roman"/>
          <w:sz w:val="24"/>
          <w:szCs w:val="24"/>
          <w:lang w:val="id-ID"/>
        </w:rPr>
      </w:pPr>
      <w:r w:rsidRPr="00023B72">
        <w:rPr>
          <w:rFonts w:ascii="Times New Roman" w:hAnsi="Times New Roman" w:cs="Times New Roman"/>
          <w:sz w:val="24"/>
          <w:szCs w:val="24"/>
          <w:lang w:val="id-ID"/>
        </w:rPr>
        <w:t>Proses terjadinya persepsi melalui tiga proses yaitu proses fisik, proses fisiologis dan proses psikologis. Proses fisik berupa obyek menimbulkan stimulus, lalu stimulus mengenai alat indera atau reseptor. Proses fisiologi berupa stimulus yang diterima oleh indera yang diteruskan oleh oleh saraf sensoris ke otak. Sedangkan proses psikologis berupa proses dalam otak sehingga individu menyadari stimulus yang diterima</w:t>
      </w:r>
      <w:r>
        <w:rPr>
          <w:rFonts w:ascii="Times New Roman" w:hAnsi="Times New Roman" w:cs="Times New Roman"/>
          <w:sz w:val="24"/>
          <w:szCs w:val="24"/>
          <w:lang w:val="id-ID"/>
        </w:rPr>
        <w:t xml:space="preserve"> (Sunaryo, 2004: 94).</w:t>
      </w:r>
    </w:p>
    <w:p w:rsidR="00E21440" w:rsidRPr="00023B72" w:rsidRDefault="00E21440" w:rsidP="00E21440">
      <w:pPr>
        <w:pStyle w:val="ListParagraph"/>
        <w:spacing w:after="0"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Pr="00023B72">
        <w:rPr>
          <w:rFonts w:ascii="Times New Roman" w:hAnsi="Times New Roman" w:cs="Times New Roman"/>
          <w:sz w:val="24"/>
          <w:szCs w:val="24"/>
          <w:lang w:val="id-ID"/>
        </w:rPr>
        <w:t xml:space="preserve">ersepsi masyarakat adalah suatu proses dimana sekelompok manusia yang hidup dan tinggal bersama dalam wilayah tertentu dan memberikan pemahaman atau tanggapan terhadap hal-hal atau peristiwa yang </w:t>
      </w:r>
      <w:r>
        <w:rPr>
          <w:rFonts w:ascii="Times New Roman" w:hAnsi="Times New Roman" w:cs="Times New Roman"/>
          <w:sz w:val="24"/>
          <w:szCs w:val="24"/>
          <w:lang w:val="id-ID"/>
        </w:rPr>
        <w:t xml:space="preserve">terjadi dilingkungannya. Menurut Robbins, </w:t>
      </w:r>
      <w:r>
        <w:rPr>
          <w:rFonts w:ascii="Times New Roman" w:hAnsi="Times New Roman" w:cs="Times New Roman"/>
          <w:sz w:val="24"/>
          <w:szCs w:val="24"/>
          <w:lang w:val="en-ID"/>
        </w:rPr>
        <w:t>(</w:t>
      </w:r>
      <w:r>
        <w:rPr>
          <w:rFonts w:ascii="Times New Roman" w:hAnsi="Times New Roman" w:cs="Times New Roman"/>
          <w:sz w:val="24"/>
          <w:szCs w:val="24"/>
          <w:lang w:val="id-ID"/>
        </w:rPr>
        <w:t>2001: 89) terdapat</w:t>
      </w:r>
      <w:r w:rsidRPr="00023B72">
        <w:rPr>
          <w:rFonts w:ascii="Times New Roman" w:hAnsi="Times New Roman" w:cs="Times New Roman"/>
          <w:sz w:val="24"/>
          <w:szCs w:val="24"/>
          <w:lang w:val="id-ID"/>
        </w:rPr>
        <w:t xml:space="preserve"> 3 faktor yang dapat mempengaruhi persepsi masyarakat yaitu: </w:t>
      </w:r>
    </w:p>
    <w:p w:rsidR="00E21440" w:rsidRDefault="00E21440" w:rsidP="00E21440">
      <w:pPr>
        <w:pStyle w:val="ListParagraph"/>
        <w:numPr>
          <w:ilvl w:val="0"/>
          <w:numId w:val="3"/>
        </w:numPr>
        <w:spacing w:after="0" w:line="240" w:lineRule="auto"/>
        <w:ind w:left="851" w:hanging="284"/>
        <w:jc w:val="both"/>
        <w:rPr>
          <w:rFonts w:ascii="Times New Roman" w:hAnsi="Times New Roman" w:cs="Times New Roman"/>
          <w:sz w:val="24"/>
          <w:szCs w:val="24"/>
          <w:lang w:val="id-ID"/>
        </w:rPr>
      </w:pPr>
      <w:r w:rsidRPr="00023B72">
        <w:rPr>
          <w:rFonts w:ascii="Times New Roman" w:hAnsi="Times New Roman" w:cs="Times New Roman"/>
          <w:sz w:val="24"/>
          <w:szCs w:val="24"/>
          <w:lang w:val="id-ID"/>
        </w:rPr>
        <w:t>Pelaku persepsi, bila seseorang memandang suatu objek dan mencoba menafsirkan apa yang dilihatnya dan penafsiran itu sangat dipengaruhi oleh karakteristik pribadi dari pelaku persepsi individu itu.</w:t>
      </w:r>
    </w:p>
    <w:p w:rsidR="00E21440" w:rsidRDefault="00E21440" w:rsidP="00E21440">
      <w:pPr>
        <w:pStyle w:val="ListParagraph"/>
        <w:numPr>
          <w:ilvl w:val="0"/>
          <w:numId w:val="3"/>
        </w:numPr>
        <w:spacing w:after="0" w:line="240" w:lineRule="auto"/>
        <w:ind w:left="851" w:hanging="284"/>
        <w:jc w:val="both"/>
        <w:rPr>
          <w:rFonts w:ascii="Times New Roman" w:hAnsi="Times New Roman" w:cs="Times New Roman"/>
          <w:sz w:val="24"/>
          <w:szCs w:val="24"/>
          <w:lang w:val="id-ID"/>
        </w:rPr>
      </w:pPr>
      <w:r w:rsidRPr="00023B72">
        <w:rPr>
          <w:rFonts w:ascii="Times New Roman" w:hAnsi="Times New Roman" w:cs="Times New Roman"/>
          <w:sz w:val="24"/>
          <w:szCs w:val="24"/>
          <w:lang w:val="id-ID"/>
        </w:rPr>
        <w:t>Target atau objek, karakteristik-karakteristik dan target yang diamati dapat mempengaruhi apa yang dipersepsikan. Target tidak dipandang dalam keadaan terisolasi, hubungan suatu target dengan latar belakangnya mempengaruhi persepsi seperti kecendrungan kita untuk mengelompokkan benda-benda yang berdekatan atau yang mirip.</w:t>
      </w:r>
    </w:p>
    <w:p w:rsidR="00E21440" w:rsidRDefault="00E21440" w:rsidP="00E21440">
      <w:pPr>
        <w:pStyle w:val="ListParagraph"/>
        <w:numPr>
          <w:ilvl w:val="0"/>
          <w:numId w:val="3"/>
        </w:numPr>
        <w:spacing w:after="0" w:line="240" w:lineRule="auto"/>
        <w:ind w:left="851" w:hanging="284"/>
        <w:jc w:val="both"/>
        <w:rPr>
          <w:rFonts w:ascii="Times New Roman" w:hAnsi="Times New Roman" w:cs="Times New Roman"/>
          <w:sz w:val="24"/>
          <w:szCs w:val="24"/>
          <w:lang w:val="id-ID"/>
        </w:rPr>
      </w:pPr>
      <w:r w:rsidRPr="00023B72">
        <w:rPr>
          <w:rFonts w:ascii="Times New Roman" w:hAnsi="Times New Roman" w:cs="Times New Roman"/>
          <w:sz w:val="24"/>
          <w:szCs w:val="24"/>
          <w:lang w:val="id-ID"/>
        </w:rPr>
        <w:t>Situasi, dalam hal ini penting untuk melihat konteks objek atau peristiwa sebab unsur-unsur lingkungan sekitar mempengaruhi persepsi kita.</w:t>
      </w:r>
    </w:p>
    <w:p w:rsidR="00E21440" w:rsidRDefault="00E21440" w:rsidP="00E21440">
      <w:pPr>
        <w:spacing w:after="0" w:line="480" w:lineRule="auto"/>
        <w:ind w:firstLine="567"/>
        <w:jc w:val="both"/>
        <w:rPr>
          <w:rFonts w:ascii="Times New Roman" w:hAnsi="Times New Roman" w:cs="Times New Roman"/>
          <w:sz w:val="24"/>
          <w:szCs w:val="24"/>
          <w:lang w:val="id-ID"/>
        </w:rPr>
      </w:pPr>
    </w:p>
    <w:p w:rsidR="00E21440" w:rsidRPr="00D11408" w:rsidRDefault="00E21440" w:rsidP="00E21440">
      <w:pPr>
        <w:spacing w:after="0" w:line="480" w:lineRule="auto"/>
        <w:ind w:firstLine="567"/>
        <w:jc w:val="both"/>
        <w:rPr>
          <w:rFonts w:ascii="Times New Roman" w:hAnsi="Times New Roman" w:cs="Times New Roman"/>
          <w:sz w:val="24"/>
          <w:szCs w:val="24"/>
          <w:lang w:val="id-ID"/>
        </w:rPr>
      </w:pPr>
      <w:r w:rsidRPr="00D11408">
        <w:rPr>
          <w:rFonts w:ascii="Times New Roman" w:hAnsi="Times New Roman" w:cs="Times New Roman"/>
          <w:sz w:val="24"/>
          <w:szCs w:val="24"/>
        </w:rPr>
        <w:t xml:space="preserve">Menurut Miftah Toha (2003: 154), faktor-faktor yang mempengaruhi persepsi seseorang adalah sebagai berikut: </w:t>
      </w:r>
    </w:p>
    <w:p w:rsidR="00E21440" w:rsidRPr="00B81AA9" w:rsidRDefault="00E21440" w:rsidP="00E21440">
      <w:pPr>
        <w:pStyle w:val="ListParagraph"/>
        <w:numPr>
          <w:ilvl w:val="0"/>
          <w:numId w:val="12"/>
        </w:numPr>
        <w:spacing w:after="0" w:line="240" w:lineRule="auto"/>
        <w:ind w:left="851" w:hanging="284"/>
        <w:jc w:val="both"/>
        <w:rPr>
          <w:rFonts w:ascii="Times New Roman" w:hAnsi="Times New Roman" w:cs="Times New Roman"/>
          <w:sz w:val="24"/>
          <w:szCs w:val="24"/>
          <w:lang w:val="id-ID"/>
        </w:rPr>
      </w:pPr>
      <w:r w:rsidRPr="00D11408">
        <w:rPr>
          <w:rFonts w:ascii="Times New Roman" w:hAnsi="Times New Roman" w:cs="Times New Roman"/>
          <w:sz w:val="24"/>
          <w:szCs w:val="24"/>
        </w:rPr>
        <w:t>Faktor internal: perasaan, sikap dan kepribadian individu, prasangka, keinginan atau harapan, perhatian (fokus), proses belajar, keadaan fisik, gangguan kejiwaan, nilai dan kebutuhan juga minat, dan motivasi</w:t>
      </w:r>
      <w:r w:rsidRPr="00D11408">
        <w:rPr>
          <w:rFonts w:ascii="Times New Roman" w:hAnsi="Times New Roman" w:cs="Times New Roman"/>
          <w:sz w:val="24"/>
          <w:szCs w:val="24"/>
          <w:lang w:val="id-ID"/>
        </w:rPr>
        <w:t xml:space="preserve"> </w:t>
      </w:r>
    </w:p>
    <w:p w:rsidR="00E21440" w:rsidRPr="00B81AA9" w:rsidRDefault="00E21440" w:rsidP="00E21440">
      <w:pPr>
        <w:pStyle w:val="ListParagraph"/>
        <w:numPr>
          <w:ilvl w:val="0"/>
          <w:numId w:val="12"/>
        </w:numPr>
        <w:spacing w:after="0" w:line="240" w:lineRule="auto"/>
        <w:ind w:left="851" w:hanging="284"/>
        <w:jc w:val="both"/>
        <w:rPr>
          <w:rFonts w:ascii="Times New Roman" w:hAnsi="Times New Roman" w:cs="Times New Roman"/>
          <w:sz w:val="24"/>
          <w:szCs w:val="24"/>
          <w:lang w:val="id-ID"/>
        </w:rPr>
      </w:pPr>
      <w:r w:rsidRPr="00B81AA9">
        <w:rPr>
          <w:rFonts w:ascii="Times New Roman" w:hAnsi="Times New Roman" w:cs="Times New Roman"/>
          <w:sz w:val="24"/>
          <w:szCs w:val="24"/>
        </w:rPr>
        <w:lastRenderedPageBreak/>
        <w:t>Faktor eksternal: latar belakang keluarga, informasi yang diperoleh, pengetahuan dan kebutuhan sekitar, intensitas, ukuran, keberlawanan, pengulangan gerak, hal-hal baru dan familiar atau ketidak asingan suatu objek.</w:t>
      </w:r>
    </w:p>
    <w:p w:rsidR="00E21440" w:rsidRPr="00D11408" w:rsidRDefault="00E21440" w:rsidP="00E21440">
      <w:pPr>
        <w:spacing w:after="0" w:line="480" w:lineRule="auto"/>
        <w:ind w:firstLine="567"/>
        <w:jc w:val="both"/>
        <w:rPr>
          <w:rFonts w:ascii="Times New Roman" w:hAnsi="Times New Roman" w:cs="Times New Roman"/>
          <w:sz w:val="24"/>
          <w:szCs w:val="24"/>
          <w:lang w:val="id-ID"/>
        </w:rPr>
      </w:pPr>
    </w:p>
    <w:p w:rsidR="00E21440" w:rsidRDefault="00E21440" w:rsidP="00E21440">
      <w:pPr>
        <w:spacing w:after="0" w:line="480" w:lineRule="auto"/>
        <w:ind w:firstLine="567"/>
        <w:jc w:val="both"/>
        <w:rPr>
          <w:rFonts w:ascii="Times New Roman" w:hAnsi="Times New Roman" w:cs="Times New Roman"/>
          <w:sz w:val="24"/>
          <w:szCs w:val="24"/>
          <w:lang w:val="id-ID"/>
        </w:rPr>
      </w:pPr>
      <w:r w:rsidRPr="00AB627E">
        <w:rPr>
          <w:rFonts w:ascii="Times New Roman" w:hAnsi="Times New Roman" w:cs="Times New Roman"/>
          <w:sz w:val="24"/>
          <w:szCs w:val="24"/>
        </w:rPr>
        <w:t>Ber</w:t>
      </w:r>
      <w:r>
        <w:rPr>
          <w:rFonts w:ascii="Times New Roman" w:hAnsi="Times New Roman" w:cs="Times New Roman"/>
          <w:sz w:val="24"/>
          <w:szCs w:val="24"/>
          <w:lang w:val="id-ID"/>
        </w:rPr>
        <w:t>d</w:t>
      </w:r>
      <w:r w:rsidRPr="00AB627E">
        <w:rPr>
          <w:rFonts w:ascii="Times New Roman" w:hAnsi="Times New Roman" w:cs="Times New Roman"/>
          <w:sz w:val="24"/>
          <w:szCs w:val="24"/>
        </w:rPr>
        <w:t>asarkan uraian diatas dapat disimpulkan bahwa persepsi masyarakat adalah suatu proses dimana sekelompok manusia yang hidup dan tinggal bersama dalam wilayah tertentu dan memberikan pemahaman atau tanggapan terhadap hal-hal atau peristiwa yang terjadi dilingkungannya.</w:t>
      </w:r>
    </w:p>
    <w:p w:rsidR="00E21440" w:rsidRDefault="00E21440" w:rsidP="00E21440">
      <w:pPr>
        <w:spacing w:after="0" w:line="480" w:lineRule="auto"/>
        <w:ind w:firstLine="567"/>
        <w:jc w:val="both"/>
        <w:rPr>
          <w:rFonts w:ascii="Times New Roman" w:hAnsi="Times New Roman" w:cs="Times New Roman"/>
          <w:sz w:val="24"/>
          <w:szCs w:val="24"/>
          <w:lang w:val="id-ID"/>
        </w:rPr>
      </w:pPr>
      <w:r w:rsidRPr="008359E7">
        <w:rPr>
          <w:rFonts w:ascii="Times New Roman" w:hAnsi="Times New Roman" w:cs="Times New Roman"/>
          <w:sz w:val="24"/>
          <w:szCs w:val="24"/>
          <w:lang w:val="id-ID"/>
        </w:rPr>
        <w:t xml:space="preserve">Proses terbentuknya persepsi sangat kompleks, dan ditentukan oleh dinamika yang terjadi dalam diri seseorang ketika ia mendengar, mencium melihat, merasa, atau bagaimana dia memandang suatu obyek dalam melibatkan aspek psikologis dan panca inderanya.  </w:t>
      </w:r>
    </w:p>
    <w:p w:rsidR="00E21440" w:rsidRDefault="00E21440" w:rsidP="00E21440">
      <w:pPr>
        <w:spacing w:after="0" w:line="480" w:lineRule="auto"/>
        <w:ind w:firstLine="567"/>
        <w:jc w:val="both"/>
        <w:rPr>
          <w:rFonts w:ascii="Times New Roman" w:hAnsi="Times New Roman" w:cs="Times New Roman"/>
          <w:sz w:val="24"/>
          <w:szCs w:val="24"/>
          <w:lang w:val="id-ID"/>
        </w:rPr>
      </w:pPr>
      <w:r w:rsidRPr="008359E7">
        <w:rPr>
          <w:rFonts w:ascii="Times New Roman" w:hAnsi="Times New Roman" w:cs="Times New Roman"/>
          <w:sz w:val="24"/>
          <w:szCs w:val="24"/>
          <w:lang w:val="id-ID"/>
        </w:rPr>
        <w:t xml:space="preserve">Menurut David Krech dan Ricard Crutcfield </w:t>
      </w:r>
      <w:r>
        <w:rPr>
          <w:rFonts w:ascii="Times New Roman" w:hAnsi="Times New Roman" w:cs="Times New Roman"/>
          <w:sz w:val="24"/>
          <w:szCs w:val="24"/>
          <w:lang w:val="id-ID"/>
        </w:rPr>
        <w:t xml:space="preserve">(Rahmat, </w:t>
      </w:r>
      <w:r w:rsidRPr="008359E7">
        <w:rPr>
          <w:rFonts w:ascii="Times New Roman" w:hAnsi="Times New Roman" w:cs="Times New Roman"/>
          <w:sz w:val="24"/>
          <w:szCs w:val="24"/>
          <w:lang w:val="id-ID"/>
        </w:rPr>
        <w:t xml:space="preserve">2003:55) membagi faktor-faktor yang menentukan persepsi dibagi menjadi dua yaitu : faktor fungsional dan faktor struktural.  </w:t>
      </w:r>
    </w:p>
    <w:p w:rsidR="00E21440" w:rsidRDefault="00E21440" w:rsidP="00E21440">
      <w:pPr>
        <w:pStyle w:val="ListParagraph"/>
        <w:numPr>
          <w:ilvl w:val="1"/>
          <w:numId w:val="3"/>
        </w:numPr>
        <w:tabs>
          <w:tab w:val="left" w:pos="567"/>
        </w:tabs>
        <w:spacing w:after="0"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Faktor Fungsional </w:t>
      </w:r>
    </w:p>
    <w:p w:rsidR="00E21440" w:rsidRDefault="00E21440" w:rsidP="00E21440">
      <w:pPr>
        <w:pStyle w:val="ListParagraph"/>
        <w:tabs>
          <w:tab w:val="left" w:pos="567"/>
        </w:tabs>
        <w:spacing w:after="0" w:line="480" w:lineRule="auto"/>
        <w:ind w:left="851"/>
        <w:jc w:val="both"/>
        <w:rPr>
          <w:rFonts w:ascii="Times New Roman" w:hAnsi="Times New Roman" w:cs="Times New Roman"/>
          <w:sz w:val="24"/>
          <w:szCs w:val="24"/>
          <w:lang w:val="id-ID"/>
        </w:rPr>
      </w:pPr>
      <w:r w:rsidRPr="008359E7">
        <w:rPr>
          <w:rFonts w:ascii="Times New Roman" w:hAnsi="Times New Roman" w:cs="Times New Roman"/>
          <w:sz w:val="24"/>
          <w:szCs w:val="24"/>
          <w:lang w:val="id-ID"/>
        </w:rPr>
        <w:t>Faktor fungsional adalah faktor yang berasal dari kebutuhan, pengalaman masa lalu dan hal-hal lain yang termasuk apa yang kita sebut sebagai faktor-faktor personal. Faktor fungsional yang menentukan persepsi adalah obyek-obyek yang memenuhi tujuan individu yang melakukan persepsi, misalnya dalam penelitian ini objek pembelajaran pendidikan jasmani diantaranya materi pelajaran, guru, sarana pra</w:t>
      </w:r>
      <w:r>
        <w:rPr>
          <w:rFonts w:ascii="Times New Roman" w:hAnsi="Times New Roman" w:cs="Times New Roman"/>
          <w:sz w:val="24"/>
          <w:szCs w:val="24"/>
          <w:lang w:val="id-ID"/>
        </w:rPr>
        <w:t>saran dan lingkungan sekolah.</w:t>
      </w:r>
    </w:p>
    <w:p w:rsidR="00E21440" w:rsidRDefault="00E21440" w:rsidP="00E21440">
      <w:pPr>
        <w:pStyle w:val="ListParagraph"/>
        <w:numPr>
          <w:ilvl w:val="1"/>
          <w:numId w:val="3"/>
        </w:numPr>
        <w:tabs>
          <w:tab w:val="left" w:pos="567"/>
        </w:tabs>
        <w:spacing w:after="0"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Faktor  Struktural. </w:t>
      </w:r>
    </w:p>
    <w:p w:rsidR="00E21440" w:rsidRDefault="00E21440" w:rsidP="00E21440">
      <w:pPr>
        <w:pStyle w:val="ListParagraph"/>
        <w:tabs>
          <w:tab w:val="left" w:pos="567"/>
        </w:tabs>
        <w:spacing w:after="0" w:line="480" w:lineRule="auto"/>
        <w:ind w:left="851"/>
        <w:jc w:val="both"/>
        <w:rPr>
          <w:rFonts w:ascii="Times New Roman" w:hAnsi="Times New Roman" w:cs="Times New Roman"/>
          <w:sz w:val="24"/>
          <w:szCs w:val="24"/>
          <w:lang w:val="id-ID"/>
        </w:rPr>
      </w:pPr>
      <w:r w:rsidRPr="008359E7">
        <w:rPr>
          <w:rFonts w:ascii="Times New Roman" w:hAnsi="Times New Roman" w:cs="Times New Roman"/>
          <w:sz w:val="24"/>
          <w:szCs w:val="24"/>
          <w:lang w:val="id-ID"/>
        </w:rPr>
        <w:lastRenderedPageBreak/>
        <w:t>Faktor struktural adalah faktor-faktor yang berasal semata-mata dari sifat stimulus fisik terhadap efek-efek syaraf yang ditimbulkan pada sistem saraf individu, yaitu siswa itu sendiri. Faktor-faktor struktural yang menentukan persepsi menurut teori Gestalt bila kita ingin memahami suatu peristiwa kita tidak dapat meneliti faktor-faktor yang terpisah tetapi memandangnya dalam hubungan keseluruhan.</w:t>
      </w:r>
    </w:p>
    <w:p w:rsidR="00E21440" w:rsidRPr="00385611" w:rsidRDefault="00E21440" w:rsidP="00E21440">
      <w:pPr>
        <w:pStyle w:val="ListParagraph"/>
        <w:tabs>
          <w:tab w:val="left" w:pos="567"/>
        </w:tabs>
        <w:spacing w:after="0" w:line="480" w:lineRule="auto"/>
        <w:ind w:left="851"/>
        <w:jc w:val="both"/>
        <w:rPr>
          <w:rFonts w:ascii="Times New Roman" w:hAnsi="Times New Roman" w:cs="Times New Roman"/>
          <w:sz w:val="24"/>
          <w:szCs w:val="24"/>
          <w:lang w:val="id-ID"/>
        </w:rPr>
      </w:pPr>
    </w:p>
    <w:p w:rsidR="00E21440" w:rsidRDefault="00E21440" w:rsidP="00E21440">
      <w:pPr>
        <w:pStyle w:val="ListParagraph"/>
        <w:tabs>
          <w:tab w:val="left" w:pos="567"/>
        </w:tabs>
        <w:spacing w:after="0" w:line="48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2.4 </w:t>
      </w:r>
      <w:r>
        <w:rPr>
          <w:rFonts w:ascii="Times New Roman" w:hAnsi="Times New Roman" w:cs="Times New Roman"/>
          <w:b/>
          <w:sz w:val="24"/>
          <w:szCs w:val="24"/>
          <w:lang w:val="id-ID"/>
        </w:rPr>
        <w:tab/>
        <w:t>Perilaku Sosial</w:t>
      </w:r>
    </w:p>
    <w:p w:rsidR="00E21440" w:rsidRDefault="00E21440" w:rsidP="00E21440">
      <w:pPr>
        <w:pStyle w:val="ListParagraph"/>
        <w:tabs>
          <w:tab w:val="left" w:pos="567"/>
        </w:tabs>
        <w:spacing w:after="0" w:line="480" w:lineRule="auto"/>
        <w:ind w:left="0" w:firstLine="567"/>
        <w:jc w:val="both"/>
        <w:rPr>
          <w:rFonts w:ascii="Times New Roman" w:hAnsi="Times New Roman" w:cs="Times New Roman"/>
          <w:sz w:val="24"/>
          <w:szCs w:val="24"/>
          <w:lang w:val="id-ID"/>
        </w:rPr>
      </w:pPr>
      <w:r w:rsidRPr="00854282">
        <w:rPr>
          <w:rFonts w:ascii="Times New Roman" w:hAnsi="Times New Roman" w:cs="Times New Roman"/>
          <w:sz w:val="24"/>
          <w:szCs w:val="24"/>
        </w:rPr>
        <w:t>Perilaku sosial adalah aktifitas fisik dan psikis seseorang terhadap orang lain atau sebaliknya dalam rangka memenuhi diri atau orang lain yang sesuai dengan tuntutan social</w:t>
      </w:r>
      <w:r w:rsidRPr="00854282">
        <w:rPr>
          <w:rFonts w:ascii="Times New Roman" w:hAnsi="Times New Roman" w:cs="Times New Roman"/>
          <w:sz w:val="24"/>
          <w:szCs w:val="24"/>
          <w:lang w:val="id-ID"/>
        </w:rPr>
        <w:t xml:space="preserve"> (Hurlock, 1995: 262)</w:t>
      </w:r>
      <w:r w:rsidRPr="00854282">
        <w:rPr>
          <w:rFonts w:ascii="Times New Roman" w:hAnsi="Times New Roman" w:cs="Times New Roman"/>
          <w:sz w:val="24"/>
          <w:szCs w:val="24"/>
        </w:rPr>
        <w:t>.</w:t>
      </w:r>
      <w:r w:rsidRPr="00854282">
        <w:rPr>
          <w:rFonts w:ascii="Times New Roman" w:hAnsi="Times New Roman" w:cs="Times New Roman"/>
          <w:sz w:val="24"/>
          <w:szCs w:val="24"/>
          <w:lang w:val="id-ID"/>
        </w:rPr>
        <w:t xml:space="preserve"> </w:t>
      </w:r>
      <w:r w:rsidRPr="00854282">
        <w:rPr>
          <w:rFonts w:ascii="Times New Roman" w:hAnsi="Times New Roman" w:cs="Times New Roman"/>
          <w:sz w:val="24"/>
          <w:szCs w:val="24"/>
        </w:rPr>
        <w:t xml:space="preserve">Seseorang agar bisa memenuhi tuntutan sosial maka perlu adanya pengalaman sosial yang menjadi dasar pergaulan. </w:t>
      </w:r>
    </w:p>
    <w:p w:rsidR="00E21440" w:rsidRDefault="00E21440" w:rsidP="00E21440">
      <w:pPr>
        <w:pStyle w:val="ListParagraph"/>
        <w:numPr>
          <w:ilvl w:val="3"/>
          <w:numId w:val="2"/>
        </w:numPr>
        <w:tabs>
          <w:tab w:val="left" w:pos="567"/>
        </w:tabs>
        <w:spacing w:after="0"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rPr>
        <w:t>Pentingnya pengalaman social</w:t>
      </w:r>
      <w:r>
        <w:rPr>
          <w:rFonts w:ascii="Times New Roman" w:hAnsi="Times New Roman" w:cs="Times New Roman"/>
          <w:sz w:val="24"/>
          <w:szCs w:val="24"/>
          <w:lang w:val="id-ID"/>
        </w:rPr>
        <w:t xml:space="preserve">. </w:t>
      </w:r>
      <w:r w:rsidRPr="00854282">
        <w:rPr>
          <w:rFonts w:ascii="Times New Roman" w:hAnsi="Times New Roman" w:cs="Times New Roman"/>
          <w:sz w:val="24"/>
          <w:szCs w:val="24"/>
        </w:rPr>
        <w:t>Banyak peristiwa atau pengalaman sosial yang dialami pada masa anak-anak</w:t>
      </w:r>
      <w:r>
        <w:rPr>
          <w:rFonts w:ascii="Times New Roman" w:hAnsi="Times New Roman" w:cs="Times New Roman"/>
          <w:sz w:val="24"/>
          <w:szCs w:val="24"/>
          <w:lang w:val="id-ID"/>
        </w:rPr>
        <w:t xml:space="preserve"> (Hurlock, 1995: 156)</w:t>
      </w:r>
      <w:r w:rsidRPr="00854282">
        <w:rPr>
          <w:rFonts w:ascii="Times New Roman" w:hAnsi="Times New Roman" w:cs="Times New Roman"/>
          <w:sz w:val="24"/>
          <w:szCs w:val="24"/>
        </w:rPr>
        <w:t>. Beberapa pandangan pengalaman</w:t>
      </w:r>
      <w:r>
        <w:rPr>
          <w:rFonts w:ascii="Times New Roman" w:hAnsi="Times New Roman" w:cs="Times New Roman"/>
          <w:sz w:val="24"/>
          <w:szCs w:val="24"/>
          <w:lang w:val="id-ID"/>
        </w:rPr>
        <w:t xml:space="preserve"> adalah sebagai berikut;</w:t>
      </w:r>
      <w:r w:rsidRPr="00854282">
        <w:rPr>
          <w:rFonts w:ascii="Times New Roman" w:hAnsi="Times New Roman" w:cs="Times New Roman"/>
          <w:sz w:val="24"/>
          <w:szCs w:val="24"/>
        </w:rPr>
        <w:t xml:space="preserve"> </w:t>
      </w:r>
    </w:p>
    <w:p w:rsidR="00E21440" w:rsidRDefault="00E21440" w:rsidP="00E21440">
      <w:pPr>
        <w:pStyle w:val="ListParagraph"/>
        <w:numPr>
          <w:ilvl w:val="4"/>
          <w:numId w:val="2"/>
        </w:numPr>
        <w:tabs>
          <w:tab w:val="left" w:pos="567"/>
        </w:tabs>
        <w:spacing w:after="0" w:line="480" w:lineRule="auto"/>
        <w:ind w:left="1134" w:hanging="283"/>
        <w:jc w:val="both"/>
        <w:rPr>
          <w:rFonts w:ascii="Times New Roman" w:hAnsi="Times New Roman" w:cs="Times New Roman"/>
          <w:sz w:val="24"/>
          <w:szCs w:val="24"/>
          <w:lang w:val="id-ID"/>
        </w:rPr>
      </w:pPr>
      <w:r w:rsidRPr="00854282">
        <w:rPr>
          <w:rFonts w:ascii="Times New Roman" w:hAnsi="Times New Roman" w:cs="Times New Roman"/>
          <w:sz w:val="24"/>
          <w:szCs w:val="24"/>
        </w:rPr>
        <w:t>Pengalaman yang menyenangkan</w:t>
      </w:r>
      <w:r>
        <w:rPr>
          <w:rFonts w:ascii="Times New Roman" w:hAnsi="Times New Roman" w:cs="Times New Roman"/>
          <w:sz w:val="24"/>
          <w:szCs w:val="24"/>
          <w:lang w:val="id-ID"/>
        </w:rPr>
        <w:t>.</w:t>
      </w:r>
      <w:r w:rsidRPr="00854282">
        <w:rPr>
          <w:rFonts w:ascii="Times New Roman" w:hAnsi="Times New Roman" w:cs="Times New Roman"/>
          <w:sz w:val="24"/>
          <w:szCs w:val="24"/>
        </w:rPr>
        <w:t xml:space="preserve"> Pengalaman yang menyenangkan mendorong anak untuk mencari pengalaman semacam itu lagi. </w:t>
      </w:r>
    </w:p>
    <w:p w:rsidR="00E21440" w:rsidRDefault="00E21440" w:rsidP="00E21440">
      <w:pPr>
        <w:pStyle w:val="ListParagraph"/>
        <w:numPr>
          <w:ilvl w:val="4"/>
          <w:numId w:val="2"/>
        </w:numPr>
        <w:tabs>
          <w:tab w:val="left" w:pos="567"/>
        </w:tabs>
        <w:spacing w:after="0" w:line="480" w:lineRule="auto"/>
        <w:ind w:left="1134" w:hanging="283"/>
        <w:jc w:val="both"/>
        <w:rPr>
          <w:rFonts w:ascii="Times New Roman" w:hAnsi="Times New Roman" w:cs="Times New Roman"/>
          <w:sz w:val="24"/>
          <w:szCs w:val="24"/>
          <w:lang w:val="id-ID"/>
        </w:rPr>
      </w:pPr>
      <w:r w:rsidRPr="00854282">
        <w:rPr>
          <w:rFonts w:ascii="Times New Roman" w:hAnsi="Times New Roman" w:cs="Times New Roman"/>
          <w:sz w:val="24"/>
          <w:szCs w:val="24"/>
        </w:rPr>
        <w:t>Pengalaman yang tidak menyenangkan</w:t>
      </w:r>
      <w:r>
        <w:rPr>
          <w:rFonts w:ascii="Times New Roman" w:hAnsi="Times New Roman" w:cs="Times New Roman"/>
          <w:sz w:val="24"/>
          <w:szCs w:val="24"/>
          <w:lang w:val="id-ID"/>
        </w:rPr>
        <w:t>.</w:t>
      </w:r>
      <w:r w:rsidRPr="00854282">
        <w:rPr>
          <w:rFonts w:ascii="Times New Roman" w:hAnsi="Times New Roman" w:cs="Times New Roman"/>
          <w:sz w:val="24"/>
          <w:szCs w:val="24"/>
        </w:rPr>
        <w:t xml:space="preserve"> Pengalaman yang tidak menyenangkan dapat menimbulkan sikap yang tidak sehat terhadap pengalaman sosial dan terhadap orang lain. Pengalaman yang tidak menyenangkan mendorong anak menjadi tidak sosial atau anti sosial. </w:t>
      </w:r>
    </w:p>
    <w:p w:rsidR="00E21440" w:rsidRDefault="00E21440" w:rsidP="00E21440">
      <w:pPr>
        <w:pStyle w:val="ListParagraph"/>
        <w:numPr>
          <w:ilvl w:val="4"/>
          <w:numId w:val="2"/>
        </w:numPr>
        <w:tabs>
          <w:tab w:val="left" w:pos="567"/>
        </w:tabs>
        <w:spacing w:after="0" w:line="480" w:lineRule="auto"/>
        <w:ind w:left="1134" w:hanging="283"/>
        <w:jc w:val="both"/>
        <w:rPr>
          <w:rFonts w:ascii="Times New Roman" w:hAnsi="Times New Roman" w:cs="Times New Roman"/>
          <w:sz w:val="24"/>
          <w:szCs w:val="24"/>
          <w:lang w:val="id-ID"/>
        </w:rPr>
      </w:pPr>
      <w:r w:rsidRPr="00854282">
        <w:rPr>
          <w:rFonts w:ascii="Times New Roman" w:hAnsi="Times New Roman" w:cs="Times New Roman"/>
          <w:sz w:val="24"/>
          <w:szCs w:val="24"/>
        </w:rPr>
        <w:t>Pengalaman dari dalam rumah (keluarga)</w:t>
      </w:r>
      <w:r>
        <w:rPr>
          <w:rFonts w:ascii="Times New Roman" w:hAnsi="Times New Roman" w:cs="Times New Roman"/>
          <w:sz w:val="24"/>
          <w:szCs w:val="24"/>
          <w:lang w:val="id-ID"/>
        </w:rPr>
        <w:t>.</w:t>
      </w:r>
      <w:r w:rsidRPr="00854282">
        <w:rPr>
          <w:rFonts w:ascii="Times New Roman" w:hAnsi="Times New Roman" w:cs="Times New Roman"/>
          <w:sz w:val="24"/>
          <w:szCs w:val="24"/>
        </w:rPr>
        <w:t xml:space="preserve"> Jika lingkungan rumah secara keseluruhan memupuk perkembangan sikap sosial yang baik, </w:t>
      </w:r>
      <w:r w:rsidRPr="00854282">
        <w:rPr>
          <w:rFonts w:ascii="Times New Roman" w:hAnsi="Times New Roman" w:cs="Times New Roman"/>
          <w:sz w:val="24"/>
          <w:szCs w:val="24"/>
        </w:rPr>
        <w:lastRenderedPageBreak/>
        <w:t>kemungkinan besar anak akan menjadi pribadi yang sosial atau sebaliknya.</w:t>
      </w:r>
      <w:r w:rsidRPr="00854282">
        <w:rPr>
          <w:rFonts w:ascii="Times New Roman" w:hAnsi="Times New Roman" w:cs="Times New Roman"/>
          <w:sz w:val="24"/>
          <w:szCs w:val="24"/>
          <w:lang w:val="id-ID"/>
        </w:rPr>
        <w:t xml:space="preserve"> </w:t>
      </w:r>
    </w:p>
    <w:p w:rsidR="00E21440" w:rsidRPr="00854282" w:rsidRDefault="00E21440" w:rsidP="00E21440">
      <w:pPr>
        <w:pStyle w:val="ListParagraph"/>
        <w:numPr>
          <w:ilvl w:val="4"/>
          <w:numId w:val="2"/>
        </w:numPr>
        <w:tabs>
          <w:tab w:val="left" w:pos="567"/>
        </w:tabs>
        <w:spacing w:after="0" w:line="480" w:lineRule="auto"/>
        <w:ind w:left="1134" w:hanging="283"/>
        <w:jc w:val="both"/>
        <w:rPr>
          <w:rFonts w:ascii="Times New Roman" w:hAnsi="Times New Roman" w:cs="Times New Roman"/>
          <w:sz w:val="24"/>
          <w:szCs w:val="24"/>
          <w:lang w:val="id-ID"/>
        </w:rPr>
      </w:pPr>
      <w:r w:rsidRPr="00854282">
        <w:rPr>
          <w:rFonts w:ascii="Times New Roman" w:hAnsi="Times New Roman" w:cs="Times New Roman"/>
          <w:sz w:val="24"/>
          <w:szCs w:val="24"/>
        </w:rPr>
        <w:t>Pengalaman dari luar rumah</w:t>
      </w:r>
      <w:r>
        <w:rPr>
          <w:rFonts w:ascii="Times New Roman" w:hAnsi="Times New Roman" w:cs="Times New Roman"/>
          <w:sz w:val="24"/>
          <w:szCs w:val="24"/>
          <w:lang w:val="id-ID"/>
        </w:rPr>
        <w:t>.</w:t>
      </w:r>
      <w:r w:rsidRPr="00854282">
        <w:rPr>
          <w:rFonts w:ascii="Times New Roman" w:hAnsi="Times New Roman" w:cs="Times New Roman"/>
          <w:sz w:val="24"/>
          <w:szCs w:val="24"/>
        </w:rPr>
        <w:t xml:space="preserve"> Pengalaman sosial awal anak di luar rumah melengkapi pengalaman di dalam rumah dan merupakan penentu penting bagi sikap sosial dan pola perilaku anak. Berdasarkan pemahaman diatas, pengalaman sosial pada masa anak-anak baik itu yang menyenangkan, tidak menyenangkan, diperoleh dari dalam rumah atau dari luar rumah adalah sangat penting.</w:t>
      </w:r>
    </w:p>
    <w:p w:rsidR="00E21440" w:rsidRDefault="00E21440" w:rsidP="00E21440">
      <w:pPr>
        <w:pStyle w:val="ListParagraph"/>
        <w:tabs>
          <w:tab w:val="left" w:pos="567"/>
        </w:tabs>
        <w:spacing w:after="0" w:line="480" w:lineRule="auto"/>
        <w:ind w:left="0" w:firstLine="567"/>
        <w:jc w:val="both"/>
        <w:rPr>
          <w:rFonts w:ascii="Times New Roman" w:hAnsi="Times New Roman" w:cs="Times New Roman"/>
          <w:sz w:val="24"/>
          <w:szCs w:val="24"/>
          <w:lang w:val="id-ID"/>
        </w:rPr>
      </w:pPr>
      <w:r w:rsidRPr="00854282">
        <w:rPr>
          <w:rFonts w:ascii="Times New Roman" w:hAnsi="Times New Roman" w:cs="Times New Roman"/>
          <w:sz w:val="24"/>
          <w:szCs w:val="24"/>
        </w:rPr>
        <w:t>Krech et. al.</w:t>
      </w:r>
      <w:r>
        <w:rPr>
          <w:rFonts w:ascii="Times New Roman" w:hAnsi="Times New Roman" w:cs="Times New Roman"/>
          <w:sz w:val="24"/>
          <w:szCs w:val="24"/>
          <w:lang w:val="id-ID"/>
        </w:rPr>
        <w:t xml:space="preserve"> (1962: 104-106)</w:t>
      </w:r>
      <w:r w:rsidRPr="00854282">
        <w:rPr>
          <w:rFonts w:ascii="Times New Roman" w:hAnsi="Times New Roman" w:cs="Times New Roman"/>
          <w:sz w:val="24"/>
          <w:szCs w:val="24"/>
        </w:rPr>
        <w:t xml:space="preserve"> mengungkapkan bahwa untuk memahami perilaku sosial individu, dapat dilihat dari kecenderungan-kecenderungan ciri-ciri respon inte</w:t>
      </w:r>
      <w:r>
        <w:rPr>
          <w:rFonts w:ascii="Times New Roman" w:hAnsi="Times New Roman" w:cs="Times New Roman"/>
          <w:sz w:val="24"/>
          <w:szCs w:val="24"/>
        </w:rPr>
        <w:t>rpersonalnya, yang terdiri dari</w:t>
      </w:r>
      <w:r w:rsidRPr="00854282">
        <w:rPr>
          <w:rFonts w:ascii="Times New Roman" w:hAnsi="Times New Roman" w:cs="Times New Roman"/>
          <w:sz w:val="24"/>
          <w:szCs w:val="24"/>
        </w:rPr>
        <w:t xml:space="preserve">: </w:t>
      </w:r>
    </w:p>
    <w:p w:rsidR="00E21440" w:rsidRDefault="00E21440" w:rsidP="00E21440">
      <w:pPr>
        <w:pStyle w:val="ListParagraph"/>
        <w:numPr>
          <w:ilvl w:val="7"/>
          <w:numId w:val="2"/>
        </w:numPr>
        <w:tabs>
          <w:tab w:val="left" w:pos="567"/>
        </w:tabs>
        <w:spacing w:after="0" w:line="480" w:lineRule="auto"/>
        <w:ind w:left="851" w:hanging="284"/>
        <w:jc w:val="both"/>
        <w:rPr>
          <w:rFonts w:ascii="Times New Roman" w:hAnsi="Times New Roman" w:cs="Times New Roman"/>
          <w:sz w:val="24"/>
          <w:szCs w:val="24"/>
          <w:lang w:val="id-ID"/>
        </w:rPr>
      </w:pPr>
      <w:r w:rsidRPr="00854282">
        <w:rPr>
          <w:rFonts w:ascii="Times New Roman" w:hAnsi="Times New Roman" w:cs="Times New Roman"/>
          <w:sz w:val="24"/>
          <w:szCs w:val="24"/>
        </w:rPr>
        <w:t xml:space="preserve">Kecenderungan Peranan (Role Disposition); yaitu kecenderungan yang mengacu kepada tugas, kewajiban dan posisi yang dimiliki seorang individu, </w:t>
      </w:r>
    </w:p>
    <w:p w:rsidR="00E21440" w:rsidRDefault="00E21440" w:rsidP="00E21440">
      <w:pPr>
        <w:pStyle w:val="ListParagraph"/>
        <w:numPr>
          <w:ilvl w:val="7"/>
          <w:numId w:val="2"/>
        </w:numPr>
        <w:tabs>
          <w:tab w:val="left" w:pos="567"/>
        </w:tabs>
        <w:spacing w:after="0" w:line="480" w:lineRule="auto"/>
        <w:ind w:left="851" w:hanging="284"/>
        <w:jc w:val="both"/>
        <w:rPr>
          <w:rFonts w:ascii="Times New Roman" w:hAnsi="Times New Roman" w:cs="Times New Roman"/>
          <w:sz w:val="24"/>
          <w:szCs w:val="24"/>
          <w:lang w:val="id-ID"/>
        </w:rPr>
      </w:pPr>
      <w:r w:rsidRPr="00854282">
        <w:rPr>
          <w:rFonts w:ascii="Times New Roman" w:hAnsi="Times New Roman" w:cs="Times New Roman"/>
          <w:sz w:val="24"/>
          <w:szCs w:val="24"/>
        </w:rPr>
        <w:t xml:space="preserve">Kecenderungan Sosiometrik (Sociometric Disposition); yaitu kecenderungan yang bertautan dengan kesukaan, kepercayaan terhadap individu lain, dan </w:t>
      </w:r>
    </w:p>
    <w:p w:rsidR="00E21440" w:rsidRPr="00854282" w:rsidRDefault="00E21440" w:rsidP="00E21440">
      <w:pPr>
        <w:pStyle w:val="ListParagraph"/>
        <w:numPr>
          <w:ilvl w:val="7"/>
          <w:numId w:val="2"/>
        </w:numPr>
        <w:tabs>
          <w:tab w:val="left" w:pos="567"/>
        </w:tabs>
        <w:spacing w:after="0" w:line="480" w:lineRule="auto"/>
        <w:ind w:left="851" w:hanging="284"/>
        <w:jc w:val="both"/>
        <w:rPr>
          <w:rFonts w:ascii="Times New Roman" w:hAnsi="Times New Roman" w:cs="Times New Roman"/>
          <w:sz w:val="24"/>
          <w:szCs w:val="24"/>
          <w:lang w:val="id-ID"/>
        </w:rPr>
      </w:pPr>
      <w:r w:rsidRPr="00854282">
        <w:rPr>
          <w:rFonts w:ascii="Times New Roman" w:hAnsi="Times New Roman" w:cs="Times New Roman"/>
          <w:sz w:val="24"/>
          <w:szCs w:val="24"/>
        </w:rPr>
        <w:t>Ekspressi (Expression Disposition), yaitu kecenderungan yang bertautan dengan ekpresi diri dengan menampilkan kebiasaaankebiasaan khas (particular fashion).</w:t>
      </w:r>
    </w:p>
    <w:p w:rsidR="00E21440" w:rsidRDefault="00E21440" w:rsidP="00E21440">
      <w:pPr>
        <w:pStyle w:val="ListParagraph"/>
        <w:tabs>
          <w:tab w:val="left" w:pos="567"/>
        </w:tabs>
        <w:spacing w:after="0" w:line="480" w:lineRule="auto"/>
        <w:ind w:left="0" w:firstLine="567"/>
        <w:jc w:val="both"/>
        <w:rPr>
          <w:rFonts w:ascii="Times New Roman" w:hAnsi="Times New Roman" w:cs="Times New Roman"/>
          <w:sz w:val="24"/>
          <w:szCs w:val="24"/>
          <w:lang w:val="id-ID"/>
        </w:rPr>
      </w:pPr>
      <w:r w:rsidRPr="00854282">
        <w:rPr>
          <w:rFonts w:ascii="Times New Roman" w:hAnsi="Times New Roman" w:cs="Times New Roman"/>
          <w:sz w:val="24"/>
          <w:szCs w:val="24"/>
        </w:rPr>
        <w:t>Dengan demikian, perilaku sosial individu dilihat dari kecenderungan peranan (role disposition) dapat dikatakan memadai, manakala menunjukkan ciri-ciri respon</w:t>
      </w:r>
      <w:r>
        <w:rPr>
          <w:rFonts w:ascii="Times New Roman" w:hAnsi="Times New Roman" w:cs="Times New Roman"/>
          <w:sz w:val="24"/>
          <w:szCs w:val="24"/>
        </w:rPr>
        <w:t>s interpersonal sebagai berikut</w:t>
      </w:r>
      <w:r w:rsidRPr="00854282">
        <w:rPr>
          <w:rFonts w:ascii="Times New Roman" w:hAnsi="Times New Roman" w:cs="Times New Roman"/>
          <w:sz w:val="24"/>
          <w:szCs w:val="24"/>
        </w:rPr>
        <w:t xml:space="preserve">: </w:t>
      </w:r>
    </w:p>
    <w:p w:rsidR="00E21440" w:rsidRDefault="00E21440" w:rsidP="00E21440">
      <w:pPr>
        <w:pStyle w:val="ListParagraph"/>
        <w:numPr>
          <w:ilvl w:val="0"/>
          <w:numId w:val="13"/>
        </w:numPr>
        <w:tabs>
          <w:tab w:val="left" w:pos="567"/>
        </w:tabs>
        <w:spacing w:after="0" w:line="480" w:lineRule="auto"/>
        <w:ind w:left="851" w:hanging="284"/>
        <w:jc w:val="both"/>
        <w:rPr>
          <w:rFonts w:ascii="Times New Roman" w:hAnsi="Times New Roman" w:cs="Times New Roman"/>
          <w:sz w:val="24"/>
          <w:szCs w:val="24"/>
          <w:lang w:val="id-ID"/>
        </w:rPr>
      </w:pPr>
      <w:r w:rsidRPr="00854282">
        <w:rPr>
          <w:rFonts w:ascii="Times New Roman" w:hAnsi="Times New Roman" w:cs="Times New Roman"/>
          <w:sz w:val="24"/>
          <w:szCs w:val="24"/>
        </w:rPr>
        <w:lastRenderedPageBreak/>
        <w:t xml:space="preserve">Yakin akan kemampuannya dalam bergaul secara </w:t>
      </w:r>
      <w:r>
        <w:rPr>
          <w:rFonts w:ascii="Times New Roman" w:hAnsi="Times New Roman" w:cs="Times New Roman"/>
          <w:sz w:val="24"/>
          <w:szCs w:val="24"/>
        </w:rPr>
        <w:t>social</w:t>
      </w:r>
    </w:p>
    <w:p w:rsidR="00E21440" w:rsidRDefault="00E21440" w:rsidP="00E21440">
      <w:pPr>
        <w:pStyle w:val="ListParagraph"/>
        <w:numPr>
          <w:ilvl w:val="0"/>
          <w:numId w:val="13"/>
        </w:numPr>
        <w:tabs>
          <w:tab w:val="left" w:pos="567"/>
        </w:tabs>
        <w:spacing w:after="0" w:line="480" w:lineRule="auto"/>
        <w:ind w:left="851" w:hanging="284"/>
        <w:jc w:val="both"/>
        <w:rPr>
          <w:rFonts w:ascii="Times New Roman" w:hAnsi="Times New Roman" w:cs="Times New Roman"/>
          <w:sz w:val="24"/>
          <w:szCs w:val="24"/>
          <w:lang w:val="id-ID"/>
        </w:rPr>
      </w:pPr>
      <w:r w:rsidRPr="00854282">
        <w:rPr>
          <w:rFonts w:ascii="Times New Roman" w:hAnsi="Times New Roman" w:cs="Times New Roman"/>
          <w:sz w:val="24"/>
          <w:szCs w:val="24"/>
        </w:rPr>
        <w:t>Memiliki pengaruh yang kuat terhadap teman sebaya</w:t>
      </w:r>
    </w:p>
    <w:p w:rsidR="00E21440" w:rsidRDefault="00E21440" w:rsidP="00E21440">
      <w:pPr>
        <w:pStyle w:val="ListParagraph"/>
        <w:numPr>
          <w:ilvl w:val="0"/>
          <w:numId w:val="13"/>
        </w:numPr>
        <w:tabs>
          <w:tab w:val="left" w:pos="567"/>
        </w:tabs>
        <w:spacing w:after="0" w:line="480" w:lineRule="auto"/>
        <w:ind w:left="851" w:hanging="284"/>
        <w:jc w:val="both"/>
        <w:rPr>
          <w:rFonts w:ascii="Times New Roman" w:hAnsi="Times New Roman" w:cs="Times New Roman"/>
          <w:sz w:val="24"/>
          <w:szCs w:val="24"/>
          <w:lang w:val="id-ID"/>
        </w:rPr>
      </w:pPr>
      <w:r w:rsidRPr="00854282">
        <w:rPr>
          <w:rFonts w:ascii="Times New Roman" w:hAnsi="Times New Roman" w:cs="Times New Roman"/>
          <w:sz w:val="24"/>
          <w:szCs w:val="24"/>
        </w:rPr>
        <w:t>Mampu memimpin teman-teman dalam kelompok</w:t>
      </w:r>
    </w:p>
    <w:p w:rsidR="00E21440" w:rsidRDefault="00E21440" w:rsidP="00E21440">
      <w:pPr>
        <w:pStyle w:val="ListParagraph"/>
        <w:numPr>
          <w:ilvl w:val="0"/>
          <w:numId w:val="13"/>
        </w:numPr>
        <w:tabs>
          <w:tab w:val="left" w:pos="567"/>
        </w:tabs>
        <w:spacing w:after="0" w:line="480" w:lineRule="auto"/>
        <w:ind w:left="851" w:hanging="284"/>
        <w:jc w:val="both"/>
        <w:rPr>
          <w:rFonts w:ascii="Times New Roman" w:hAnsi="Times New Roman" w:cs="Times New Roman"/>
          <w:sz w:val="24"/>
          <w:szCs w:val="24"/>
          <w:lang w:val="id-ID"/>
        </w:rPr>
      </w:pPr>
      <w:r w:rsidRPr="00854282">
        <w:rPr>
          <w:rFonts w:ascii="Times New Roman" w:hAnsi="Times New Roman" w:cs="Times New Roman"/>
          <w:sz w:val="24"/>
          <w:szCs w:val="24"/>
        </w:rPr>
        <w:t xml:space="preserve">Tidak mudah terpengaruh orang lain dalam bergaul. </w:t>
      </w:r>
    </w:p>
    <w:p w:rsidR="00E21440" w:rsidRDefault="00E21440" w:rsidP="00E21440">
      <w:pPr>
        <w:spacing w:after="0" w:line="480" w:lineRule="auto"/>
        <w:ind w:firstLine="567"/>
        <w:jc w:val="both"/>
        <w:rPr>
          <w:rFonts w:ascii="Times New Roman" w:hAnsi="Times New Roman" w:cs="Times New Roman"/>
          <w:sz w:val="24"/>
          <w:szCs w:val="24"/>
          <w:lang w:val="id-ID"/>
        </w:rPr>
      </w:pPr>
      <w:r w:rsidRPr="00854282">
        <w:rPr>
          <w:rFonts w:ascii="Times New Roman" w:hAnsi="Times New Roman" w:cs="Times New Roman"/>
          <w:sz w:val="24"/>
          <w:szCs w:val="24"/>
        </w:rPr>
        <w:t>Sebaliknya, perilaku sosial individu dikatakan kurang atau tidak memadai manakala menunjukkan ciri-ciri respon</w:t>
      </w:r>
      <w:r>
        <w:rPr>
          <w:rFonts w:ascii="Times New Roman" w:hAnsi="Times New Roman" w:cs="Times New Roman"/>
          <w:sz w:val="24"/>
          <w:szCs w:val="24"/>
        </w:rPr>
        <w:t>s interpersonal sebagai berikut</w:t>
      </w:r>
      <w:r w:rsidRPr="00854282">
        <w:rPr>
          <w:rFonts w:ascii="Times New Roman" w:hAnsi="Times New Roman" w:cs="Times New Roman"/>
          <w:sz w:val="24"/>
          <w:szCs w:val="24"/>
        </w:rPr>
        <w:t xml:space="preserve">: </w:t>
      </w:r>
    </w:p>
    <w:p w:rsidR="00E21440" w:rsidRDefault="00E21440" w:rsidP="00E21440">
      <w:pPr>
        <w:pStyle w:val="ListParagraph"/>
        <w:numPr>
          <w:ilvl w:val="3"/>
          <w:numId w:val="1"/>
        </w:numPr>
        <w:spacing w:after="0" w:line="480" w:lineRule="auto"/>
        <w:ind w:left="851" w:hanging="284"/>
        <w:jc w:val="both"/>
        <w:rPr>
          <w:rFonts w:ascii="Times New Roman" w:hAnsi="Times New Roman" w:cs="Times New Roman"/>
          <w:sz w:val="24"/>
          <w:szCs w:val="24"/>
          <w:lang w:val="id-ID"/>
        </w:rPr>
      </w:pPr>
      <w:r w:rsidRPr="00854282">
        <w:rPr>
          <w:rFonts w:ascii="Times New Roman" w:hAnsi="Times New Roman" w:cs="Times New Roman"/>
          <w:sz w:val="24"/>
          <w:szCs w:val="24"/>
        </w:rPr>
        <w:t xml:space="preserve">kurang mampu bergaul secara </w:t>
      </w:r>
      <w:r>
        <w:rPr>
          <w:rFonts w:ascii="Times New Roman" w:hAnsi="Times New Roman" w:cs="Times New Roman"/>
          <w:sz w:val="24"/>
          <w:szCs w:val="24"/>
        </w:rPr>
        <w:t>social</w:t>
      </w:r>
    </w:p>
    <w:p w:rsidR="00E21440" w:rsidRDefault="00E21440" w:rsidP="00E21440">
      <w:pPr>
        <w:pStyle w:val="ListParagraph"/>
        <w:numPr>
          <w:ilvl w:val="3"/>
          <w:numId w:val="1"/>
        </w:numPr>
        <w:spacing w:after="0" w:line="480" w:lineRule="auto"/>
        <w:ind w:left="851" w:hanging="284"/>
        <w:jc w:val="both"/>
        <w:rPr>
          <w:rFonts w:ascii="Times New Roman" w:hAnsi="Times New Roman" w:cs="Times New Roman"/>
          <w:sz w:val="24"/>
          <w:szCs w:val="24"/>
          <w:lang w:val="id-ID"/>
        </w:rPr>
      </w:pPr>
      <w:r w:rsidRPr="00854282">
        <w:rPr>
          <w:rFonts w:ascii="Times New Roman" w:hAnsi="Times New Roman" w:cs="Times New Roman"/>
          <w:sz w:val="24"/>
          <w:szCs w:val="24"/>
        </w:rPr>
        <w:t>mudah menyerah dan tunduk pada perlakuan orang lain</w:t>
      </w:r>
    </w:p>
    <w:p w:rsidR="00E21440" w:rsidRDefault="00E21440" w:rsidP="00E21440">
      <w:pPr>
        <w:pStyle w:val="ListParagraph"/>
        <w:numPr>
          <w:ilvl w:val="3"/>
          <w:numId w:val="1"/>
        </w:numPr>
        <w:spacing w:after="0" w:line="480" w:lineRule="auto"/>
        <w:ind w:left="851" w:hanging="284"/>
        <w:jc w:val="both"/>
        <w:rPr>
          <w:rFonts w:ascii="Times New Roman" w:hAnsi="Times New Roman" w:cs="Times New Roman"/>
          <w:sz w:val="24"/>
          <w:szCs w:val="24"/>
          <w:lang w:val="id-ID"/>
        </w:rPr>
      </w:pPr>
      <w:r w:rsidRPr="00854282">
        <w:rPr>
          <w:rFonts w:ascii="Times New Roman" w:hAnsi="Times New Roman" w:cs="Times New Roman"/>
          <w:sz w:val="24"/>
          <w:szCs w:val="24"/>
        </w:rPr>
        <w:t>pasif dalam mengelola kelompok</w:t>
      </w:r>
    </w:p>
    <w:p w:rsidR="00E21440" w:rsidRDefault="00E21440" w:rsidP="00E21440">
      <w:pPr>
        <w:pStyle w:val="ListParagraph"/>
        <w:numPr>
          <w:ilvl w:val="3"/>
          <w:numId w:val="1"/>
        </w:numPr>
        <w:spacing w:after="0" w:line="480" w:lineRule="auto"/>
        <w:ind w:left="851" w:hanging="284"/>
        <w:jc w:val="both"/>
        <w:rPr>
          <w:rFonts w:ascii="Times New Roman" w:hAnsi="Times New Roman" w:cs="Times New Roman"/>
          <w:sz w:val="24"/>
          <w:szCs w:val="24"/>
          <w:lang w:val="id-ID"/>
        </w:rPr>
      </w:pPr>
      <w:r w:rsidRPr="00854282">
        <w:rPr>
          <w:rFonts w:ascii="Times New Roman" w:hAnsi="Times New Roman" w:cs="Times New Roman"/>
          <w:sz w:val="24"/>
          <w:szCs w:val="24"/>
        </w:rPr>
        <w:t>tergantung kepada orang lain bila akan melakukan suatu tindaka</w:t>
      </w:r>
      <w:r>
        <w:rPr>
          <w:rFonts w:ascii="Times New Roman" w:hAnsi="Times New Roman" w:cs="Times New Roman"/>
          <w:sz w:val="24"/>
          <w:szCs w:val="24"/>
        </w:rPr>
        <w:t>n.</w:t>
      </w:r>
    </w:p>
    <w:p w:rsidR="00E21440" w:rsidRDefault="00E21440" w:rsidP="00E21440">
      <w:pPr>
        <w:spacing w:after="0" w:line="480" w:lineRule="auto"/>
        <w:ind w:firstLine="567"/>
        <w:jc w:val="both"/>
        <w:rPr>
          <w:rFonts w:ascii="Times New Roman" w:hAnsi="Times New Roman" w:cs="Times New Roman"/>
          <w:sz w:val="24"/>
          <w:szCs w:val="24"/>
          <w:lang w:val="id-ID"/>
        </w:rPr>
      </w:pPr>
      <w:r w:rsidRPr="00854282">
        <w:rPr>
          <w:rFonts w:ascii="Times New Roman" w:hAnsi="Times New Roman" w:cs="Times New Roman"/>
          <w:sz w:val="24"/>
          <w:szCs w:val="24"/>
        </w:rPr>
        <w:t>Kecenderungan-kecenderungan tersebut merupakan hasil dan pengaruh dari faktor konstitutsional, pertumbuhan dan perkembangan individu dalam lingkungan sosial tertentu dan pengalaman kegagalan dan keberhasilan berperilaku pada masa lampau</w:t>
      </w:r>
      <w:r>
        <w:rPr>
          <w:rFonts w:ascii="Times New Roman" w:hAnsi="Times New Roman" w:cs="Times New Roman"/>
          <w:sz w:val="24"/>
          <w:szCs w:val="24"/>
          <w:lang w:val="id-ID"/>
        </w:rPr>
        <w:t>.</w:t>
      </w:r>
    </w:p>
    <w:p w:rsidR="00E21440" w:rsidRPr="00854282" w:rsidRDefault="00E21440" w:rsidP="00E21440">
      <w:pPr>
        <w:spacing w:after="0" w:line="480" w:lineRule="auto"/>
        <w:ind w:firstLine="567"/>
        <w:jc w:val="both"/>
        <w:rPr>
          <w:rFonts w:ascii="Times New Roman" w:hAnsi="Times New Roman" w:cs="Times New Roman"/>
          <w:sz w:val="24"/>
          <w:szCs w:val="24"/>
          <w:lang w:val="id-ID"/>
        </w:rPr>
      </w:pPr>
    </w:p>
    <w:p w:rsidR="00E21440" w:rsidRPr="006E7EAF" w:rsidRDefault="00E21440" w:rsidP="00E21440">
      <w:pPr>
        <w:pStyle w:val="ListParagraph"/>
        <w:tabs>
          <w:tab w:val="left" w:pos="567"/>
        </w:tabs>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lang w:val="id-ID"/>
        </w:rPr>
        <w:t xml:space="preserve">2.5 </w:t>
      </w:r>
      <w:r>
        <w:rPr>
          <w:rFonts w:ascii="Times New Roman" w:hAnsi="Times New Roman" w:cs="Times New Roman"/>
          <w:b/>
          <w:sz w:val="24"/>
          <w:szCs w:val="24"/>
          <w:lang w:val="id-ID"/>
        </w:rPr>
        <w:tab/>
        <w:t>Perilaku Masyarakat</w:t>
      </w:r>
    </w:p>
    <w:p w:rsidR="00E21440" w:rsidRPr="00834B63" w:rsidRDefault="00E21440" w:rsidP="00E21440">
      <w:pPr>
        <w:pStyle w:val="ListParagraph"/>
        <w:spacing w:after="0" w:line="480" w:lineRule="auto"/>
        <w:ind w:left="0" w:firstLine="567"/>
        <w:jc w:val="both"/>
        <w:rPr>
          <w:rFonts w:ascii="Times New Roman" w:hAnsi="Times New Roman" w:cs="Times New Roman"/>
          <w:sz w:val="24"/>
          <w:szCs w:val="24"/>
          <w:lang w:val="id-ID"/>
        </w:rPr>
      </w:pPr>
      <w:r w:rsidRPr="00834B63">
        <w:rPr>
          <w:rFonts w:ascii="Times New Roman" w:hAnsi="Times New Roman" w:cs="Times New Roman"/>
          <w:sz w:val="24"/>
          <w:szCs w:val="24"/>
        </w:rPr>
        <w:t>Perilaku adalah tindakan atau aktivitas dari manusia itu sendiri yang mempunyai bentangan yang sangat luas antara lain : berjalan, berbicara, menangis, tertawa, bekerja, kuliah, menulis, membaca, dan sebagainya. Dari uraian ini dapat disimpulkan bahwa yang dimaksud perilaku manusia adalah semua kegiatan atau aktivitas manusia, baik yang diamati langsung, maupun yang tidak dapat diamati oleh pihak luar (Notoatmodjo, 2003</w:t>
      </w:r>
      <w:r w:rsidRPr="00834B63">
        <w:rPr>
          <w:rFonts w:ascii="Times New Roman" w:hAnsi="Times New Roman" w:cs="Times New Roman"/>
          <w:sz w:val="24"/>
          <w:szCs w:val="24"/>
          <w:lang w:val="id-ID"/>
        </w:rPr>
        <w:t xml:space="preserve">: </w:t>
      </w:r>
      <w:r>
        <w:rPr>
          <w:rFonts w:ascii="Times New Roman" w:hAnsi="Times New Roman" w:cs="Times New Roman"/>
          <w:sz w:val="24"/>
          <w:szCs w:val="24"/>
          <w:lang w:val="id-ID"/>
        </w:rPr>
        <w:t>48</w:t>
      </w:r>
      <w:r w:rsidRPr="00834B63">
        <w:rPr>
          <w:rFonts w:ascii="Times New Roman" w:hAnsi="Times New Roman" w:cs="Times New Roman"/>
          <w:sz w:val="24"/>
          <w:szCs w:val="24"/>
        </w:rPr>
        <w:t>).</w:t>
      </w:r>
    </w:p>
    <w:p w:rsidR="00E21440" w:rsidRDefault="00E21440" w:rsidP="00E21440">
      <w:pPr>
        <w:pStyle w:val="ListParagraph"/>
        <w:spacing w:after="0" w:line="480" w:lineRule="auto"/>
        <w:ind w:left="0" w:firstLine="567"/>
        <w:jc w:val="both"/>
        <w:rPr>
          <w:rFonts w:ascii="Times New Roman" w:hAnsi="Times New Roman" w:cs="Times New Roman"/>
          <w:sz w:val="24"/>
          <w:szCs w:val="24"/>
          <w:lang w:val="id-ID"/>
        </w:rPr>
      </w:pPr>
      <w:r w:rsidRPr="00834B63">
        <w:rPr>
          <w:rFonts w:ascii="Times New Roman" w:hAnsi="Times New Roman" w:cs="Times New Roman"/>
          <w:sz w:val="24"/>
          <w:szCs w:val="24"/>
        </w:rPr>
        <w:lastRenderedPageBreak/>
        <w:t>Dilihat dari bentuk respon terhadap stimulus ini, maka perilaku dapat dibedakan menjadi dua (Notoatmodjo, 2003</w:t>
      </w:r>
      <w:r>
        <w:rPr>
          <w:rFonts w:ascii="Times New Roman" w:hAnsi="Times New Roman" w:cs="Times New Roman"/>
          <w:sz w:val="24"/>
          <w:szCs w:val="24"/>
          <w:lang w:val="id-ID"/>
        </w:rPr>
        <w:t>: 54</w:t>
      </w:r>
      <w:r>
        <w:rPr>
          <w:rFonts w:ascii="Times New Roman" w:hAnsi="Times New Roman" w:cs="Times New Roman"/>
          <w:sz w:val="24"/>
          <w:szCs w:val="24"/>
        </w:rPr>
        <w:t>)</w:t>
      </w:r>
      <w:r w:rsidRPr="00834B63">
        <w:rPr>
          <w:rFonts w:ascii="Times New Roman" w:hAnsi="Times New Roman" w:cs="Times New Roman"/>
          <w:sz w:val="24"/>
          <w:szCs w:val="24"/>
        </w:rPr>
        <w:t xml:space="preserve">: </w:t>
      </w:r>
    </w:p>
    <w:p w:rsidR="00E21440" w:rsidRDefault="00E21440" w:rsidP="00E21440">
      <w:pPr>
        <w:pStyle w:val="ListParagraph"/>
        <w:numPr>
          <w:ilvl w:val="0"/>
          <w:numId w:val="9"/>
        </w:numPr>
        <w:spacing w:after="0" w:line="480" w:lineRule="auto"/>
        <w:ind w:left="851" w:hanging="284"/>
        <w:jc w:val="both"/>
        <w:rPr>
          <w:rFonts w:ascii="Times New Roman" w:hAnsi="Times New Roman" w:cs="Times New Roman"/>
          <w:sz w:val="24"/>
          <w:szCs w:val="24"/>
          <w:lang w:val="id-ID"/>
        </w:rPr>
      </w:pPr>
      <w:r w:rsidRPr="00834B63">
        <w:rPr>
          <w:rFonts w:ascii="Times New Roman" w:hAnsi="Times New Roman" w:cs="Times New Roman"/>
          <w:sz w:val="24"/>
          <w:szCs w:val="24"/>
        </w:rPr>
        <w:t>Perilaku tertutup (</w:t>
      </w:r>
      <w:r w:rsidRPr="00834B63">
        <w:rPr>
          <w:rFonts w:ascii="Times New Roman" w:hAnsi="Times New Roman" w:cs="Times New Roman"/>
          <w:i/>
          <w:sz w:val="24"/>
          <w:szCs w:val="24"/>
        </w:rPr>
        <w:t>covert behavior</w:t>
      </w:r>
      <w:r w:rsidRPr="00834B63">
        <w:rPr>
          <w:rFonts w:ascii="Times New Roman" w:hAnsi="Times New Roman" w:cs="Times New Roman"/>
          <w:sz w:val="24"/>
          <w:szCs w:val="24"/>
        </w:rPr>
        <w:t>) Perilaku tertutup adalah respon seseorang terhadap stimulus dalam bentuk terselubung atau tertutup. Respon atau reaksi terhadap stimulus ini masih terbatas pada perhatian, persepsi, pengetahuan, kesadaran, dan sikap yang terjadi pada orang yang menerima stimulus tersebut, dan belum dapat diamati secara jelas oleh orang lain.</w:t>
      </w:r>
      <w:r w:rsidRPr="00834B63">
        <w:rPr>
          <w:rFonts w:ascii="Times New Roman" w:hAnsi="Times New Roman" w:cs="Times New Roman"/>
          <w:sz w:val="24"/>
          <w:szCs w:val="24"/>
          <w:lang w:val="id-ID"/>
        </w:rPr>
        <w:t xml:space="preserve"> </w:t>
      </w:r>
    </w:p>
    <w:p w:rsidR="00E21440" w:rsidRPr="00834B63" w:rsidRDefault="00E21440" w:rsidP="00E21440">
      <w:pPr>
        <w:pStyle w:val="ListParagraph"/>
        <w:numPr>
          <w:ilvl w:val="0"/>
          <w:numId w:val="9"/>
        </w:numPr>
        <w:spacing w:after="0" w:line="480" w:lineRule="auto"/>
        <w:ind w:left="851" w:hanging="284"/>
        <w:jc w:val="both"/>
        <w:rPr>
          <w:rFonts w:ascii="Times New Roman" w:hAnsi="Times New Roman" w:cs="Times New Roman"/>
          <w:sz w:val="24"/>
          <w:szCs w:val="24"/>
          <w:lang w:val="id-ID"/>
        </w:rPr>
      </w:pPr>
      <w:r w:rsidRPr="00834B63">
        <w:rPr>
          <w:rFonts w:ascii="Times New Roman" w:hAnsi="Times New Roman" w:cs="Times New Roman"/>
          <w:sz w:val="24"/>
          <w:szCs w:val="24"/>
        </w:rPr>
        <w:t>Perilaku terbuka (</w:t>
      </w:r>
      <w:r w:rsidRPr="00834B63">
        <w:rPr>
          <w:rFonts w:ascii="Times New Roman" w:hAnsi="Times New Roman" w:cs="Times New Roman"/>
          <w:i/>
          <w:sz w:val="24"/>
          <w:szCs w:val="24"/>
        </w:rPr>
        <w:t>overt behavior</w:t>
      </w:r>
      <w:r w:rsidRPr="00834B63">
        <w:rPr>
          <w:rFonts w:ascii="Times New Roman" w:hAnsi="Times New Roman" w:cs="Times New Roman"/>
          <w:sz w:val="24"/>
          <w:szCs w:val="24"/>
        </w:rPr>
        <w:t>) Respon seseorang terhadap stimulus dalam bentuk tindakan nyata atau terbuka. Respon terhadap stimulus tersebut sudah jelas dalam bentuk tindakan atau praktek, yang dengan mudah dapat diamati atau dilihat oleh orang lain.</w:t>
      </w:r>
    </w:p>
    <w:p w:rsidR="00E21440" w:rsidRDefault="00E21440" w:rsidP="00E21440">
      <w:pPr>
        <w:pStyle w:val="ListParagraph"/>
        <w:spacing w:after="0" w:line="480" w:lineRule="auto"/>
        <w:ind w:left="0" w:firstLine="567"/>
        <w:jc w:val="both"/>
        <w:rPr>
          <w:rFonts w:ascii="Times New Roman" w:hAnsi="Times New Roman" w:cs="Times New Roman"/>
          <w:sz w:val="24"/>
          <w:szCs w:val="24"/>
          <w:lang w:val="id-ID"/>
        </w:rPr>
      </w:pPr>
      <w:r w:rsidRPr="00834B63">
        <w:rPr>
          <w:rFonts w:ascii="Times New Roman" w:hAnsi="Times New Roman" w:cs="Times New Roman"/>
          <w:sz w:val="24"/>
          <w:szCs w:val="24"/>
        </w:rPr>
        <w:t>Menurut Bloom, seperti dikutip Notoatmodjo (2003</w:t>
      </w:r>
      <w:r>
        <w:rPr>
          <w:rFonts w:ascii="Times New Roman" w:hAnsi="Times New Roman" w:cs="Times New Roman"/>
          <w:sz w:val="24"/>
          <w:szCs w:val="24"/>
          <w:lang w:val="id-ID"/>
        </w:rPr>
        <w:t>: 54</w:t>
      </w:r>
      <w:r w:rsidRPr="00834B63">
        <w:rPr>
          <w:rFonts w:ascii="Times New Roman" w:hAnsi="Times New Roman" w:cs="Times New Roman"/>
          <w:sz w:val="24"/>
          <w:szCs w:val="24"/>
        </w:rPr>
        <w:t>), membagi perilaku itu di dalam tiga domain (ranah/kawasan), yang terdiri dari ranah pengetahuan (</w:t>
      </w:r>
      <w:r w:rsidRPr="00834B63">
        <w:rPr>
          <w:rFonts w:ascii="Times New Roman" w:hAnsi="Times New Roman" w:cs="Times New Roman"/>
          <w:i/>
          <w:sz w:val="24"/>
          <w:szCs w:val="24"/>
        </w:rPr>
        <w:t>knowlegde</w:t>
      </w:r>
      <w:r w:rsidRPr="00834B63">
        <w:rPr>
          <w:rFonts w:ascii="Times New Roman" w:hAnsi="Times New Roman" w:cs="Times New Roman"/>
          <w:sz w:val="24"/>
          <w:szCs w:val="24"/>
        </w:rPr>
        <w:t>), ranah sikap (</w:t>
      </w:r>
      <w:r w:rsidRPr="00834B63">
        <w:rPr>
          <w:rFonts w:ascii="Times New Roman" w:hAnsi="Times New Roman" w:cs="Times New Roman"/>
          <w:i/>
          <w:sz w:val="24"/>
          <w:szCs w:val="24"/>
        </w:rPr>
        <w:t>attitude</w:t>
      </w:r>
      <w:r w:rsidRPr="00834B63">
        <w:rPr>
          <w:rFonts w:ascii="Times New Roman" w:hAnsi="Times New Roman" w:cs="Times New Roman"/>
          <w:sz w:val="24"/>
          <w:szCs w:val="24"/>
        </w:rPr>
        <w:t>), dan ranah tindakan (</w:t>
      </w:r>
      <w:r w:rsidRPr="00834B63">
        <w:rPr>
          <w:rFonts w:ascii="Times New Roman" w:hAnsi="Times New Roman" w:cs="Times New Roman"/>
          <w:i/>
          <w:sz w:val="24"/>
          <w:szCs w:val="24"/>
        </w:rPr>
        <w:t>practice</w:t>
      </w:r>
      <w:r w:rsidRPr="00834B63">
        <w:rPr>
          <w:rFonts w:ascii="Times New Roman" w:hAnsi="Times New Roman" w:cs="Times New Roman"/>
          <w:sz w:val="24"/>
          <w:szCs w:val="24"/>
        </w:rPr>
        <w:t xml:space="preserve">). </w:t>
      </w:r>
    </w:p>
    <w:p w:rsidR="00E21440" w:rsidRPr="00564C06" w:rsidRDefault="00E21440" w:rsidP="00E21440">
      <w:pPr>
        <w:pStyle w:val="ListParagraph"/>
        <w:numPr>
          <w:ilvl w:val="0"/>
          <w:numId w:val="10"/>
        </w:numPr>
        <w:spacing w:after="0" w:line="480" w:lineRule="auto"/>
        <w:ind w:left="851" w:hanging="284"/>
        <w:jc w:val="both"/>
        <w:rPr>
          <w:rFonts w:ascii="Times New Roman" w:hAnsi="Times New Roman" w:cs="Times New Roman"/>
          <w:b/>
          <w:sz w:val="24"/>
          <w:szCs w:val="24"/>
          <w:lang w:val="id-ID"/>
        </w:rPr>
      </w:pPr>
      <w:r w:rsidRPr="00834B63">
        <w:rPr>
          <w:rFonts w:ascii="Times New Roman" w:hAnsi="Times New Roman" w:cs="Times New Roman"/>
          <w:sz w:val="24"/>
          <w:szCs w:val="24"/>
        </w:rPr>
        <w:t>Pengetahuan (</w:t>
      </w:r>
      <w:r w:rsidRPr="00834B63">
        <w:rPr>
          <w:rFonts w:ascii="Times New Roman" w:hAnsi="Times New Roman" w:cs="Times New Roman"/>
          <w:i/>
          <w:sz w:val="24"/>
          <w:szCs w:val="24"/>
        </w:rPr>
        <w:t>Knowlegde</w:t>
      </w:r>
      <w:r w:rsidRPr="00834B63">
        <w:rPr>
          <w:rFonts w:ascii="Times New Roman" w:hAnsi="Times New Roman" w:cs="Times New Roman"/>
          <w:sz w:val="24"/>
          <w:szCs w:val="24"/>
        </w:rPr>
        <w:t>)</w:t>
      </w:r>
      <w:r>
        <w:rPr>
          <w:rFonts w:ascii="Times New Roman" w:hAnsi="Times New Roman" w:cs="Times New Roman"/>
          <w:sz w:val="24"/>
          <w:szCs w:val="24"/>
        </w:rPr>
        <w:t>.</w:t>
      </w:r>
    </w:p>
    <w:p w:rsidR="00E21440" w:rsidRPr="00A52CD0" w:rsidRDefault="00E21440" w:rsidP="00E21440">
      <w:pPr>
        <w:pStyle w:val="ListParagraph"/>
        <w:spacing w:after="0" w:line="480" w:lineRule="auto"/>
        <w:ind w:left="851"/>
        <w:jc w:val="both"/>
        <w:rPr>
          <w:rFonts w:ascii="Times New Roman" w:hAnsi="Times New Roman" w:cs="Times New Roman"/>
          <w:b/>
          <w:sz w:val="24"/>
          <w:szCs w:val="24"/>
          <w:lang w:val="id-ID"/>
        </w:rPr>
      </w:pPr>
      <w:r w:rsidRPr="00834B63">
        <w:rPr>
          <w:rFonts w:ascii="Times New Roman" w:hAnsi="Times New Roman" w:cs="Times New Roman"/>
          <w:sz w:val="24"/>
          <w:szCs w:val="24"/>
        </w:rPr>
        <w:t>Pengetahuan adalah hasil dari tahu, dan ini terjadi setelah seseorang melakukan penginderaan terhadap suatu objek tertentu. Tanpa pengetahuan seseorang tidak mempunyai dasar untuk mengambil keputusan dan menentukan tindakan terhadap masalah yang dihadapi. Pengetahuan dapat diperoleh dari pengalaman langsung atau orang lain yang sampai kepada seseorang (Notoatmodjo, 2003</w:t>
      </w:r>
      <w:r>
        <w:rPr>
          <w:rFonts w:ascii="Times New Roman" w:hAnsi="Times New Roman" w:cs="Times New Roman"/>
          <w:sz w:val="24"/>
          <w:szCs w:val="24"/>
          <w:lang w:val="id-ID"/>
        </w:rPr>
        <w:t>: 55</w:t>
      </w:r>
      <w:r w:rsidRPr="00834B63">
        <w:rPr>
          <w:rFonts w:ascii="Times New Roman" w:hAnsi="Times New Roman" w:cs="Times New Roman"/>
          <w:sz w:val="24"/>
          <w:szCs w:val="24"/>
        </w:rPr>
        <w:t>)</w:t>
      </w:r>
      <w:r>
        <w:rPr>
          <w:rFonts w:ascii="Times New Roman" w:hAnsi="Times New Roman" w:cs="Times New Roman"/>
          <w:sz w:val="24"/>
          <w:szCs w:val="24"/>
          <w:lang w:val="id-ID"/>
        </w:rPr>
        <w:t>.</w:t>
      </w:r>
      <w:r w:rsidRPr="00834B63">
        <w:rPr>
          <w:rFonts w:ascii="Times New Roman" w:hAnsi="Times New Roman" w:cs="Times New Roman"/>
          <w:sz w:val="24"/>
          <w:szCs w:val="24"/>
        </w:rPr>
        <w:t xml:space="preserve"> </w:t>
      </w:r>
    </w:p>
    <w:p w:rsidR="00E21440" w:rsidRDefault="00E21440" w:rsidP="00E21440">
      <w:pPr>
        <w:pStyle w:val="ListParagraph"/>
        <w:spacing w:after="0" w:line="480" w:lineRule="auto"/>
        <w:ind w:left="851"/>
        <w:jc w:val="both"/>
        <w:rPr>
          <w:rFonts w:ascii="Times New Roman" w:hAnsi="Times New Roman" w:cs="Times New Roman"/>
          <w:sz w:val="24"/>
          <w:szCs w:val="24"/>
          <w:lang w:val="id-ID"/>
        </w:rPr>
      </w:pPr>
      <w:r w:rsidRPr="00834B63">
        <w:rPr>
          <w:rFonts w:ascii="Times New Roman" w:hAnsi="Times New Roman" w:cs="Times New Roman"/>
          <w:sz w:val="24"/>
          <w:szCs w:val="24"/>
        </w:rPr>
        <w:t xml:space="preserve">Faktor-faktor yang mempengaruhi pengetahuan seseorang: </w:t>
      </w:r>
    </w:p>
    <w:p w:rsidR="00E21440" w:rsidRPr="00A52CD0" w:rsidRDefault="00E21440" w:rsidP="00E21440">
      <w:pPr>
        <w:pStyle w:val="ListParagraph"/>
        <w:numPr>
          <w:ilvl w:val="1"/>
          <w:numId w:val="10"/>
        </w:numPr>
        <w:spacing w:after="0" w:line="480" w:lineRule="auto"/>
        <w:ind w:left="1134" w:hanging="283"/>
        <w:jc w:val="both"/>
        <w:rPr>
          <w:rFonts w:ascii="Times New Roman" w:hAnsi="Times New Roman" w:cs="Times New Roman"/>
          <w:b/>
          <w:sz w:val="24"/>
          <w:szCs w:val="24"/>
          <w:lang w:val="id-ID"/>
        </w:rPr>
      </w:pPr>
      <w:r w:rsidRPr="00834B63">
        <w:rPr>
          <w:rFonts w:ascii="Times New Roman" w:hAnsi="Times New Roman" w:cs="Times New Roman"/>
          <w:sz w:val="24"/>
          <w:szCs w:val="24"/>
        </w:rPr>
        <w:lastRenderedPageBreak/>
        <w:t>Faktor Internal: faktor dari dalam diri sendiri, misalnya intelegensia, minat, kon</w:t>
      </w:r>
      <w:r>
        <w:rPr>
          <w:rFonts w:ascii="Times New Roman" w:hAnsi="Times New Roman" w:cs="Times New Roman"/>
          <w:sz w:val="24"/>
          <w:szCs w:val="24"/>
        </w:rPr>
        <w:t xml:space="preserve">disi fisik. </w:t>
      </w:r>
    </w:p>
    <w:p w:rsidR="00E21440" w:rsidRPr="00A52CD0" w:rsidRDefault="00E21440" w:rsidP="00E21440">
      <w:pPr>
        <w:pStyle w:val="ListParagraph"/>
        <w:numPr>
          <w:ilvl w:val="1"/>
          <w:numId w:val="10"/>
        </w:numPr>
        <w:spacing w:after="0" w:line="480" w:lineRule="auto"/>
        <w:ind w:left="1134" w:hanging="283"/>
        <w:jc w:val="both"/>
        <w:rPr>
          <w:rFonts w:ascii="Times New Roman" w:hAnsi="Times New Roman" w:cs="Times New Roman"/>
          <w:b/>
          <w:sz w:val="24"/>
          <w:szCs w:val="24"/>
          <w:lang w:val="id-ID"/>
        </w:rPr>
      </w:pPr>
      <w:r>
        <w:rPr>
          <w:rFonts w:ascii="Times New Roman" w:hAnsi="Times New Roman" w:cs="Times New Roman"/>
          <w:sz w:val="24"/>
          <w:szCs w:val="24"/>
        </w:rPr>
        <w:t>Faktor Eksternal</w:t>
      </w:r>
      <w:r w:rsidRPr="00834B63">
        <w:rPr>
          <w:rFonts w:ascii="Times New Roman" w:hAnsi="Times New Roman" w:cs="Times New Roman"/>
          <w:sz w:val="24"/>
          <w:szCs w:val="24"/>
        </w:rPr>
        <w:t xml:space="preserve">: faktor dari luar diri, misalnya keluarga, masyarakat, sarana. </w:t>
      </w:r>
    </w:p>
    <w:p w:rsidR="00E21440" w:rsidRPr="00A52CD0" w:rsidRDefault="00E21440" w:rsidP="00E21440">
      <w:pPr>
        <w:pStyle w:val="ListParagraph"/>
        <w:numPr>
          <w:ilvl w:val="1"/>
          <w:numId w:val="10"/>
        </w:numPr>
        <w:spacing w:after="0" w:line="480" w:lineRule="auto"/>
        <w:ind w:left="1134" w:hanging="283"/>
        <w:jc w:val="both"/>
        <w:rPr>
          <w:rFonts w:ascii="Times New Roman" w:hAnsi="Times New Roman" w:cs="Times New Roman"/>
          <w:b/>
          <w:sz w:val="24"/>
          <w:szCs w:val="24"/>
          <w:lang w:val="id-ID"/>
        </w:rPr>
      </w:pPr>
      <w:r>
        <w:rPr>
          <w:rFonts w:ascii="Times New Roman" w:hAnsi="Times New Roman" w:cs="Times New Roman"/>
          <w:sz w:val="24"/>
          <w:szCs w:val="24"/>
        </w:rPr>
        <w:t>Faktor pendekatan belajar</w:t>
      </w:r>
      <w:r w:rsidRPr="00834B63">
        <w:rPr>
          <w:rFonts w:ascii="Times New Roman" w:hAnsi="Times New Roman" w:cs="Times New Roman"/>
          <w:sz w:val="24"/>
          <w:szCs w:val="24"/>
        </w:rPr>
        <w:t xml:space="preserve">: faktor upaya belajar, misalnya strategi dan metode dalam pembelajaran. </w:t>
      </w:r>
    </w:p>
    <w:p w:rsidR="00E21440" w:rsidRPr="00A52CD0" w:rsidRDefault="00E21440" w:rsidP="00E21440">
      <w:pPr>
        <w:spacing w:after="0" w:line="480" w:lineRule="auto"/>
        <w:ind w:left="851"/>
        <w:jc w:val="both"/>
        <w:rPr>
          <w:rFonts w:ascii="Times New Roman" w:hAnsi="Times New Roman" w:cs="Times New Roman"/>
          <w:b/>
          <w:sz w:val="24"/>
          <w:szCs w:val="24"/>
          <w:lang w:val="id-ID"/>
        </w:rPr>
      </w:pPr>
      <w:r w:rsidRPr="00A52CD0">
        <w:rPr>
          <w:rFonts w:ascii="Times New Roman" w:hAnsi="Times New Roman" w:cs="Times New Roman"/>
          <w:sz w:val="24"/>
          <w:szCs w:val="24"/>
        </w:rPr>
        <w:t xml:space="preserve">Pengukuran pengetahuan dapat dilakukan dengan wawancara atau angket yang menanyakan isi materi yang ingin diukur dari subjek penelitian atau responden. Pengetahuan dapat diperoleh melalui proses belajar yang didapat dari pendidikan (Notoatmodjo, 2003). </w:t>
      </w:r>
    </w:p>
    <w:p w:rsidR="00E21440" w:rsidRPr="00564C06" w:rsidRDefault="00E21440" w:rsidP="00E21440">
      <w:pPr>
        <w:pStyle w:val="ListParagraph"/>
        <w:numPr>
          <w:ilvl w:val="0"/>
          <w:numId w:val="10"/>
        </w:numPr>
        <w:spacing w:after="0" w:line="480" w:lineRule="auto"/>
        <w:ind w:left="851" w:hanging="284"/>
        <w:jc w:val="both"/>
        <w:rPr>
          <w:rFonts w:ascii="Times New Roman" w:hAnsi="Times New Roman" w:cs="Times New Roman"/>
          <w:b/>
          <w:sz w:val="24"/>
          <w:szCs w:val="24"/>
          <w:lang w:val="id-ID"/>
        </w:rPr>
      </w:pPr>
      <w:r w:rsidRPr="00834B63">
        <w:rPr>
          <w:rFonts w:ascii="Times New Roman" w:hAnsi="Times New Roman" w:cs="Times New Roman"/>
          <w:sz w:val="24"/>
          <w:szCs w:val="24"/>
        </w:rPr>
        <w:t>Sikap (</w:t>
      </w:r>
      <w:r w:rsidRPr="00A52CD0">
        <w:rPr>
          <w:rFonts w:ascii="Times New Roman" w:hAnsi="Times New Roman" w:cs="Times New Roman"/>
          <w:i/>
          <w:sz w:val="24"/>
          <w:szCs w:val="24"/>
        </w:rPr>
        <w:t>Attitude</w:t>
      </w:r>
      <w:r w:rsidRPr="00834B63">
        <w:rPr>
          <w:rFonts w:ascii="Times New Roman" w:hAnsi="Times New Roman" w:cs="Times New Roman"/>
          <w:sz w:val="24"/>
          <w:szCs w:val="24"/>
        </w:rPr>
        <w:t xml:space="preserve">) </w:t>
      </w:r>
    </w:p>
    <w:p w:rsidR="00E21440" w:rsidRPr="00A52CD0" w:rsidRDefault="00E21440" w:rsidP="00E21440">
      <w:pPr>
        <w:pStyle w:val="ListParagraph"/>
        <w:spacing w:after="0" w:line="480" w:lineRule="auto"/>
        <w:ind w:left="851"/>
        <w:jc w:val="both"/>
        <w:rPr>
          <w:rFonts w:ascii="Times New Roman" w:hAnsi="Times New Roman" w:cs="Times New Roman"/>
          <w:b/>
          <w:sz w:val="24"/>
          <w:szCs w:val="24"/>
          <w:lang w:val="id-ID"/>
        </w:rPr>
      </w:pPr>
      <w:r w:rsidRPr="00834B63">
        <w:rPr>
          <w:rFonts w:ascii="Times New Roman" w:hAnsi="Times New Roman" w:cs="Times New Roman"/>
          <w:sz w:val="24"/>
          <w:szCs w:val="24"/>
        </w:rPr>
        <w:t>Sikap merupakan reaksi atau respon yang masih tertutup dari seseorang terhadap suatu stimulus atau objek. Sikap mencerminkan kesenangan atau ketidaksenangan seseorang terhadap sesuatu. Sikap berasal dari pengalaman, atau dari orang yang dekat dengan kita. Mereka dapat mengakrabkan kita dengan sesuatu, atau menyebabkan kita menolaknya (Wahid, 2007). Allport (1954) menjelaskan bahwa sika</w:t>
      </w:r>
      <w:r>
        <w:rPr>
          <w:rFonts w:ascii="Times New Roman" w:hAnsi="Times New Roman" w:cs="Times New Roman"/>
          <w:sz w:val="24"/>
          <w:szCs w:val="24"/>
        </w:rPr>
        <w:t>p mempunyai tiga komponen pokok</w:t>
      </w:r>
      <w:r w:rsidRPr="00834B63">
        <w:rPr>
          <w:rFonts w:ascii="Times New Roman" w:hAnsi="Times New Roman" w:cs="Times New Roman"/>
          <w:sz w:val="24"/>
          <w:szCs w:val="24"/>
        </w:rPr>
        <w:t xml:space="preserve">: </w:t>
      </w:r>
    </w:p>
    <w:p w:rsidR="00E21440" w:rsidRPr="00A52CD0" w:rsidRDefault="00E21440" w:rsidP="00E21440">
      <w:pPr>
        <w:pStyle w:val="ListParagraph"/>
        <w:numPr>
          <w:ilvl w:val="1"/>
          <w:numId w:val="10"/>
        </w:numPr>
        <w:spacing w:after="0" w:line="480" w:lineRule="auto"/>
        <w:ind w:left="1134" w:hanging="283"/>
        <w:jc w:val="both"/>
        <w:rPr>
          <w:rFonts w:ascii="Times New Roman" w:hAnsi="Times New Roman" w:cs="Times New Roman"/>
          <w:b/>
          <w:sz w:val="24"/>
          <w:szCs w:val="24"/>
          <w:lang w:val="id-ID"/>
        </w:rPr>
      </w:pPr>
      <w:r w:rsidRPr="00834B63">
        <w:rPr>
          <w:rFonts w:ascii="Times New Roman" w:hAnsi="Times New Roman" w:cs="Times New Roman"/>
          <w:sz w:val="24"/>
          <w:szCs w:val="24"/>
        </w:rPr>
        <w:t>Kepercayaan (keyakinan), ide, konsep terhadap suatu objek.</w:t>
      </w:r>
      <w:r>
        <w:rPr>
          <w:rFonts w:ascii="Times New Roman" w:hAnsi="Times New Roman" w:cs="Times New Roman"/>
          <w:sz w:val="24"/>
          <w:szCs w:val="24"/>
          <w:lang w:val="id-ID"/>
        </w:rPr>
        <w:t xml:space="preserve"> </w:t>
      </w:r>
    </w:p>
    <w:p w:rsidR="00E21440" w:rsidRPr="00A52CD0" w:rsidRDefault="00E21440" w:rsidP="00E21440">
      <w:pPr>
        <w:pStyle w:val="ListParagraph"/>
        <w:numPr>
          <w:ilvl w:val="1"/>
          <w:numId w:val="10"/>
        </w:numPr>
        <w:spacing w:after="0" w:line="480" w:lineRule="auto"/>
        <w:ind w:left="1134" w:hanging="283"/>
        <w:jc w:val="both"/>
        <w:rPr>
          <w:rFonts w:ascii="Times New Roman" w:hAnsi="Times New Roman" w:cs="Times New Roman"/>
          <w:b/>
          <w:sz w:val="24"/>
          <w:szCs w:val="24"/>
          <w:lang w:val="id-ID"/>
        </w:rPr>
      </w:pPr>
      <w:r w:rsidRPr="00834B63">
        <w:rPr>
          <w:rFonts w:ascii="Times New Roman" w:hAnsi="Times New Roman" w:cs="Times New Roman"/>
          <w:sz w:val="24"/>
          <w:szCs w:val="24"/>
        </w:rPr>
        <w:t xml:space="preserve">Kehidupan emosional atau evaluasi terhadap suatu objek. </w:t>
      </w:r>
    </w:p>
    <w:p w:rsidR="00E21440" w:rsidRPr="00A52CD0" w:rsidRDefault="00E21440" w:rsidP="00E21440">
      <w:pPr>
        <w:pStyle w:val="ListParagraph"/>
        <w:numPr>
          <w:ilvl w:val="1"/>
          <w:numId w:val="10"/>
        </w:numPr>
        <w:spacing w:after="0" w:line="480" w:lineRule="auto"/>
        <w:ind w:left="1134" w:hanging="283"/>
        <w:jc w:val="both"/>
        <w:rPr>
          <w:rFonts w:ascii="Times New Roman" w:hAnsi="Times New Roman" w:cs="Times New Roman"/>
          <w:b/>
          <w:sz w:val="24"/>
          <w:szCs w:val="24"/>
          <w:lang w:val="id-ID"/>
        </w:rPr>
      </w:pPr>
      <w:r w:rsidRPr="00834B63">
        <w:rPr>
          <w:rFonts w:ascii="Times New Roman" w:hAnsi="Times New Roman" w:cs="Times New Roman"/>
          <w:sz w:val="24"/>
          <w:szCs w:val="24"/>
        </w:rPr>
        <w:t>Kecenderungan untuk bertindak (</w:t>
      </w:r>
      <w:r w:rsidRPr="00A52CD0">
        <w:rPr>
          <w:rFonts w:ascii="Times New Roman" w:hAnsi="Times New Roman" w:cs="Times New Roman"/>
          <w:i/>
          <w:sz w:val="24"/>
          <w:szCs w:val="24"/>
        </w:rPr>
        <w:t>tend to behave</w:t>
      </w:r>
      <w:r w:rsidRPr="00834B63">
        <w:rPr>
          <w:rFonts w:ascii="Times New Roman" w:hAnsi="Times New Roman" w:cs="Times New Roman"/>
          <w:sz w:val="24"/>
          <w:szCs w:val="24"/>
        </w:rPr>
        <w:t xml:space="preserve">). </w:t>
      </w:r>
    </w:p>
    <w:p w:rsidR="00E21440" w:rsidRDefault="00E21440" w:rsidP="00E21440">
      <w:pPr>
        <w:spacing w:after="0" w:line="480" w:lineRule="auto"/>
        <w:ind w:left="851"/>
        <w:jc w:val="both"/>
        <w:rPr>
          <w:rFonts w:ascii="Times New Roman" w:hAnsi="Times New Roman" w:cs="Times New Roman"/>
          <w:sz w:val="24"/>
          <w:szCs w:val="24"/>
          <w:lang w:val="id-ID"/>
        </w:rPr>
      </w:pPr>
      <w:r w:rsidRPr="00A52CD0">
        <w:rPr>
          <w:rFonts w:ascii="Times New Roman" w:hAnsi="Times New Roman" w:cs="Times New Roman"/>
          <w:sz w:val="24"/>
          <w:szCs w:val="24"/>
        </w:rPr>
        <w:t>Adapun ciri-ciri sikap men</w:t>
      </w:r>
      <w:r>
        <w:rPr>
          <w:rFonts w:ascii="Times New Roman" w:hAnsi="Times New Roman" w:cs="Times New Roman"/>
          <w:sz w:val="24"/>
          <w:szCs w:val="24"/>
        </w:rPr>
        <w:t>urut WHO adalah sebagai berikut</w:t>
      </w:r>
      <w:r w:rsidRPr="00A52CD0">
        <w:rPr>
          <w:rFonts w:ascii="Times New Roman" w:hAnsi="Times New Roman" w:cs="Times New Roman"/>
          <w:sz w:val="24"/>
          <w:szCs w:val="24"/>
        </w:rPr>
        <w:t xml:space="preserve">: </w:t>
      </w:r>
    </w:p>
    <w:p w:rsidR="00E21440" w:rsidRPr="00A52CD0" w:rsidRDefault="00E21440" w:rsidP="00E21440">
      <w:pPr>
        <w:pStyle w:val="ListParagraph"/>
        <w:numPr>
          <w:ilvl w:val="0"/>
          <w:numId w:val="11"/>
        </w:numPr>
        <w:spacing w:after="0" w:line="480" w:lineRule="auto"/>
        <w:ind w:left="1134" w:hanging="283"/>
        <w:jc w:val="both"/>
        <w:rPr>
          <w:rFonts w:ascii="Times New Roman" w:hAnsi="Times New Roman" w:cs="Times New Roman"/>
          <w:b/>
          <w:sz w:val="24"/>
          <w:szCs w:val="24"/>
          <w:lang w:val="id-ID"/>
        </w:rPr>
      </w:pPr>
      <w:r w:rsidRPr="00A52CD0">
        <w:rPr>
          <w:rFonts w:ascii="Times New Roman" w:hAnsi="Times New Roman" w:cs="Times New Roman"/>
          <w:sz w:val="24"/>
          <w:szCs w:val="24"/>
        </w:rPr>
        <w:lastRenderedPageBreak/>
        <w:t>Pemikiran dan perasaan (</w:t>
      </w:r>
      <w:r w:rsidRPr="00A52CD0">
        <w:rPr>
          <w:rFonts w:ascii="Times New Roman" w:hAnsi="Times New Roman" w:cs="Times New Roman"/>
          <w:i/>
          <w:sz w:val="24"/>
          <w:szCs w:val="24"/>
        </w:rPr>
        <w:t>Thoughts and feeling</w:t>
      </w:r>
      <w:r w:rsidRPr="00A52CD0">
        <w:rPr>
          <w:rFonts w:ascii="Times New Roman" w:hAnsi="Times New Roman" w:cs="Times New Roman"/>
          <w:sz w:val="24"/>
          <w:szCs w:val="24"/>
        </w:rPr>
        <w:t xml:space="preserve">), hasil pemikiran dan perasaan seseorang, atau lebih tepat diartikan pertimbangan-pertimbangan pribadi terhadap objek atau stimulus. </w:t>
      </w:r>
    </w:p>
    <w:p w:rsidR="00E21440" w:rsidRPr="00A52CD0" w:rsidRDefault="00E21440" w:rsidP="00E21440">
      <w:pPr>
        <w:pStyle w:val="ListParagraph"/>
        <w:numPr>
          <w:ilvl w:val="0"/>
          <w:numId w:val="11"/>
        </w:numPr>
        <w:spacing w:after="0" w:line="480" w:lineRule="auto"/>
        <w:ind w:left="1134" w:hanging="283"/>
        <w:jc w:val="both"/>
        <w:rPr>
          <w:rFonts w:ascii="Times New Roman" w:hAnsi="Times New Roman" w:cs="Times New Roman"/>
          <w:b/>
          <w:sz w:val="24"/>
          <w:szCs w:val="24"/>
          <w:lang w:val="id-ID"/>
        </w:rPr>
      </w:pPr>
      <w:r w:rsidRPr="00A52CD0">
        <w:rPr>
          <w:rFonts w:ascii="Times New Roman" w:hAnsi="Times New Roman" w:cs="Times New Roman"/>
          <w:sz w:val="24"/>
          <w:szCs w:val="24"/>
        </w:rPr>
        <w:t>Adanya orang lain yang menjadi acuan (</w:t>
      </w:r>
      <w:r w:rsidRPr="00A52CD0">
        <w:rPr>
          <w:rFonts w:ascii="Times New Roman" w:hAnsi="Times New Roman" w:cs="Times New Roman"/>
          <w:i/>
          <w:sz w:val="24"/>
          <w:szCs w:val="24"/>
        </w:rPr>
        <w:t>Personal reference</w:t>
      </w:r>
      <w:r w:rsidRPr="00A52CD0">
        <w:rPr>
          <w:rFonts w:ascii="Times New Roman" w:hAnsi="Times New Roman" w:cs="Times New Roman"/>
          <w:sz w:val="24"/>
          <w:szCs w:val="24"/>
        </w:rPr>
        <w:t xml:space="preserve">) merupakan faktor penguat sikap untuk melakukan tindakan akan tetapi tetap mengacu pada pertimbangan-pertimbangan individu. </w:t>
      </w:r>
    </w:p>
    <w:p w:rsidR="00E21440" w:rsidRPr="00A52CD0" w:rsidRDefault="00E21440" w:rsidP="00E21440">
      <w:pPr>
        <w:pStyle w:val="ListParagraph"/>
        <w:numPr>
          <w:ilvl w:val="0"/>
          <w:numId w:val="11"/>
        </w:numPr>
        <w:spacing w:after="0" w:line="480" w:lineRule="auto"/>
        <w:ind w:left="1134" w:hanging="283"/>
        <w:jc w:val="both"/>
        <w:rPr>
          <w:rFonts w:ascii="Times New Roman" w:hAnsi="Times New Roman" w:cs="Times New Roman"/>
          <w:b/>
          <w:sz w:val="24"/>
          <w:szCs w:val="24"/>
          <w:lang w:val="id-ID"/>
        </w:rPr>
      </w:pPr>
      <w:r w:rsidRPr="00A52CD0">
        <w:rPr>
          <w:rFonts w:ascii="Times New Roman" w:hAnsi="Times New Roman" w:cs="Times New Roman"/>
          <w:sz w:val="24"/>
          <w:szCs w:val="24"/>
        </w:rPr>
        <w:t>Sumber daya (</w:t>
      </w:r>
      <w:r w:rsidRPr="00A52CD0">
        <w:rPr>
          <w:rFonts w:ascii="Times New Roman" w:hAnsi="Times New Roman" w:cs="Times New Roman"/>
          <w:i/>
          <w:sz w:val="24"/>
          <w:szCs w:val="24"/>
        </w:rPr>
        <w:t>Resources</w:t>
      </w:r>
      <w:r w:rsidRPr="00A52CD0">
        <w:rPr>
          <w:rFonts w:ascii="Times New Roman" w:hAnsi="Times New Roman" w:cs="Times New Roman"/>
          <w:sz w:val="24"/>
          <w:szCs w:val="24"/>
        </w:rPr>
        <w:t xml:space="preserve">) yang tersedia merupakan pendukung untuk bersikap positif atau negatif terhadap objek atau stimulus tertentu dengan pertimbangan kebutuhan dari pada individu tersebut. </w:t>
      </w:r>
    </w:p>
    <w:p w:rsidR="00E21440" w:rsidRPr="00A52CD0" w:rsidRDefault="00E21440" w:rsidP="00E21440">
      <w:pPr>
        <w:pStyle w:val="ListParagraph"/>
        <w:numPr>
          <w:ilvl w:val="0"/>
          <w:numId w:val="11"/>
        </w:numPr>
        <w:spacing w:after="0" w:line="480" w:lineRule="auto"/>
        <w:ind w:left="1134" w:hanging="283"/>
        <w:jc w:val="both"/>
        <w:rPr>
          <w:rFonts w:ascii="Times New Roman" w:hAnsi="Times New Roman" w:cs="Times New Roman"/>
          <w:b/>
          <w:sz w:val="24"/>
          <w:szCs w:val="24"/>
          <w:lang w:val="id-ID"/>
        </w:rPr>
      </w:pPr>
      <w:r w:rsidRPr="00A52CD0">
        <w:rPr>
          <w:rFonts w:ascii="Times New Roman" w:hAnsi="Times New Roman" w:cs="Times New Roman"/>
          <w:sz w:val="24"/>
          <w:szCs w:val="24"/>
        </w:rPr>
        <w:t>Sosial budaya (</w:t>
      </w:r>
      <w:r w:rsidRPr="00A52CD0">
        <w:rPr>
          <w:rFonts w:ascii="Times New Roman" w:hAnsi="Times New Roman" w:cs="Times New Roman"/>
          <w:i/>
          <w:sz w:val="24"/>
          <w:szCs w:val="24"/>
        </w:rPr>
        <w:t>Culture</w:t>
      </w:r>
      <w:r w:rsidRPr="00A52CD0">
        <w:rPr>
          <w:rFonts w:ascii="Times New Roman" w:hAnsi="Times New Roman" w:cs="Times New Roman"/>
          <w:sz w:val="24"/>
          <w:szCs w:val="24"/>
        </w:rPr>
        <w:t xml:space="preserve">), berperan besar dalam memengaruhi pola pikir seseorang untuk bersikap terhadap objek/stimulus tertentu (Notoatmodjo, 2007). </w:t>
      </w:r>
    </w:p>
    <w:p w:rsidR="00E21440" w:rsidRPr="00A52CD0" w:rsidRDefault="00E21440" w:rsidP="00E21440">
      <w:pPr>
        <w:pStyle w:val="ListParagraph"/>
        <w:numPr>
          <w:ilvl w:val="0"/>
          <w:numId w:val="10"/>
        </w:numPr>
        <w:spacing w:after="0" w:line="480" w:lineRule="auto"/>
        <w:ind w:left="851" w:hanging="284"/>
        <w:jc w:val="both"/>
        <w:rPr>
          <w:rFonts w:ascii="Times New Roman" w:hAnsi="Times New Roman" w:cs="Times New Roman"/>
          <w:b/>
          <w:sz w:val="24"/>
          <w:szCs w:val="24"/>
          <w:lang w:val="id-ID"/>
        </w:rPr>
      </w:pPr>
      <w:r w:rsidRPr="00834B63">
        <w:rPr>
          <w:rFonts w:ascii="Times New Roman" w:hAnsi="Times New Roman" w:cs="Times New Roman"/>
          <w:sz w:val="24"/>
          <w:szCs w:val="24"/>
        </w:rPr>
        <w:t>Praktik atau tindakan (</w:t>
      </w:r>
      <w:r w:rsidRPr="00A52CD0">
        <w:rPr>
          <w:rFonts w:ascii="Times New Roman" w:hAnsi="Times New Roman" w:cs="Times New Roman"/>
          <w:i/>
          <w:sz w:val="24"/>
          <w:szCs w:val="24"/>
        </w:rPr>
        <w:t>practice</w:t>
      </w:r>
      <w:r w:rsidRPr="00834B63">
        <w:rPr>
          <w:rFonts w:ascii="Times New Roman" w:hAnsi="Times New Roman" w:cs="Times New Roman"/>
          <w:sz w:val="24"/>
          <w:szCs w:val="24"/>
        </w:rPr>
        <w:t xml:space="preserve">) </w:t>
      </w:r>
    </w:p>
    <w:p w:rsidR="00E21440" w:rsidRDefault="00E21440" w:rsidP="00E21440">
      <w:pPr>
        <w:pStyle w:val="ListParagraph"/>
        <w:spacing w:after="0" w:line="480" w:lineRule="auto"/>
        <w:ind w:left="851"/>
        <w:jc w:val="both"/>
        <w:rPr>
          <w:rFonts w:ascii="Times New Roman" w:hAnsi="Times New Roman" w:cs="Times New Roman"/>
          <w:sz w:val="24"/>
          <w:szCs w:val="24"/>
          <w:lang w:val="id-ID"/>
        </w:rPr>
      </w:pPr>
      <w:r w:rsidRPr="00834B63">
        <w:rPr>
          <w:rFonts w:ascii="Times New Roman" w:hAnsi="Times New Roman" w:cs="Times New Roman"/>
          <w:sz w:val="24"/>
          <w:szCs w:val="24"/>
        </w:rPr>
        <w:t>Suatu sikap belum otomatis terwujud dalam suatu tindakan (</w:t>
      </w:r>
      <w:r w:rsidRPr="00A52CD0">
        <w:rPr>
          <w:rFonts w:ascii="Times New Roman" w:hAnsi="Times New Roman" w:cs="Times New Roman"/>
          <w:i/>
          <w:sz w:val="24"/>
          <w:szCs w:val="24"/>
        </w:rPr>
        <w:t>overt behavior</w:t>
      </w:r>
      <w:r w:rsidRPr="00834B63">
        <w:rPr>
          <w:rFonts w:ascii="Times New Roman" w:hAnsi="Times New Roman" w:cs="Times New Roman"/>
          <w:sz w:val="24"/>
          <w:szCs w:val="24"/>
        </w:rPr>
        <w:t>). Untuk mewujudkan sikap menjadi suatu perbuatan yang nyata diperlukan faktor pendukung atau suatu kondisi yang memungkinkan, antara lain adalah fasilitas dan faktor dukungan (support) (Notoatmodjo, 2007).</w:t>
      </w:r>
    </w:p>
    <w:p w:rsidR="00E21440" w:rsidRDefault="00E21440" w:rsidP="00E21440">
      <w:pPr>
        <w:pStyle w:val="ListParagraph"/>
        <w:spacing w:after="0" w:line="480" w:lineRule="auto"/>
        <w:ind w:left="851"/>
        <w:jc w:val="both"/>
        <w:rPr>
          <w:rFonts w:ascii="Times New Roman" w:hAnsi="Times New Roman" w:cs="Times New Roman"/>
          <w:sz w:val="24"/>
          <w:szCs w:val="24"/>
          <w:lang w:val="id-ID"/>
        </w:rPr>
      </w:pPr>
      <w:r w:rsidRPr="00A52CD0">
        <w:rPr>
          <w:rFonts w:ascii="Times New Roman" w:hAnsi="Times New Roman" w:cs="Times New Roman"/>
          <w:sz w:val="24"/>
          <w:szCs w:val="24"/>
        </w:rPr>
        <w:t xml:space="preserve">Tindakan terdiri </w:t>
      </w:r>
      <w:r>
        <w:rPr>
          <w:rFonts w:ascii="Times New Roman" w:hAnsi="Times New Roman" w:cs="Times New Roman"/>
          <w:sz w:val="24"/>
          <w:szCs w:val="24"/>
        </w:rPr>
        <w:t>dari 4 (empat) tingkatan, yaitu</w:t>
      </w:r>
      <w:r w:rsidRPr="00A52CD0">
        <w:rPr>
          <w:rFonts w:ascii="Times New Roman" w:hAnsi="Times New Roman" w:cs="Times New Roman"/>
          <w:sz w:val="24"/>
          <w:szCs w:val="24"/>
        </w:rPr>
        <w:t xml:space="preserve">: </w:t>
      </w:r>
    </w:p>
    <w:p w:rsidR="00E21440" w:rsidRDefault="00E21440" w:rsidP="00E21440">
      <w:pPr>
        <w:pStyle w:val="ListParagraph"/>
        <w:numPr>
          <w:ilvl w:val="1"/>
          <w:numId w:val="11"/>
        </w:numPr>
        <w:spacing w:after="0" w:line="480" w:lineRule="auto"/>
        <w:ind w:left="1134" w:hanging="283"/>
        <w:jc w:val="both"/>
        <w:rPr>
          <w:rFonts w:ascii="Times New Roman" w:hAnsi="Times New Roman" w:cs="Times New Roman"/>
          <w:sz w:val="24"/>
          <w:szCs w:val="24"/>
          <w:lang w:val="id-ID"/>
        </w:rPr>
      </w:pPr>
      <w:r w:rsidRPr="00A52CD0">
        <w:rPr>
          <w:rFonts w:ascii="Times New Roman" w:hAnsi="Times New Roman" w:cs="Times New Roman"/>
          <w:sz w:val="24"/>
          <w:szCs w:val="24"/>
        </w:rPr>
        <w:t>Persepsi (</w:t>
      </w:r>
      <w:r w:rsidRPr="00A52CD0">
        <w:rPr>
          <w:rFonts w:ascii="Times New Roman" w:hAnsi="Times New Roman" w:cs="Times New Roman"/>
          <w:i/>
          <w:sz w:val="24"/>
          <w:szCs w:val="24"/>
        </w:rPr>
        <w:t>Perception</w:t>
      </w:r>
      <w:r w:rsidRPr="00A52CD0">
        <w:rPr>
          <w:rFonts w:ascii="Times New Roman" w:hAnsi="Times New Roman" w:cs="Times New Roman"/>
          <w:sz w:val="24"/>
          <w:szCs w:val="24"/>
        </w:rPr>
        <w:t xml:space="preserve">) Mengenal dan memilih berbagai objek sehubungan dengan tindakan yang akan diambil adalah merupakan praktek tingkat pertama. </w:t>
      </w:r>
    </w:p>
    <w:p w:rsidR="00E21440" w:rsidRDefault="00E21440" w:rsidP="00E21440">
      <w:pPr>
        <w:pStyle w:val="ListParagraph"/>
        <w:numPr>
          <w:ilvl w:val="1"/>
          <w:numId w:val="11"/>
        </w:numPr>
        <w:spacing w:after="0" w:line="480" w:lineRule="auto"/>
        <w:ind w:left="1134" w:hanging="283"/>
        <w:jc w:val="both"/>
        <w:rPr>
          <w:rFonts w:ascii="Times New Roman" w:hAnsi="Times New Roman" w:cs="Times New Roman"/>
          <w:sz w:val="24"/>
          <w:szCs w:val="24"/>
          <w:lang w:val="id-ID"/>
        </w:rPr>
      </w:pPr>
      <w:r w:rsidRPr="00A52CD0">
        <w:rPr>
          <w:rFonts w:ascii="Times New Roman" w:hAnsi="Times New Roman" w:cs="Times New Roman"/>
          <w:sz w:val="24"/>
          <w:szCs w:val="24"/>
        </w:rPr>
        <w:lastRenderedPageBreak/>
        <w:t>Respon Terpimpin (</w:t>
      </w:r>
      <w:r w:rsidRPr="00A52CD0">
        <w:rPr>
          <w:rFonts w:ascii="Times New Roman" w:hAnsi="Times New Roman" w:cs="Times New Roman"/>
          <w:i/>
          <w:sz w:val="24"/>
          <w:szCs w:val="24"/>
        </w:rPr>
        <w:t>Guided Response</w:t>
      </w:r>
      <w:r w:rsidRPr="00A52CD0">
        <w:rPr>
          <w:rFonts w:ascii="Times New Roman" w:hAnsi="Times New Roman" w:cs="Times New Roman"/>
          <w:sz w:val="24"/>
          <w:szCs w:val="24"/>
        </w:rPr>
        <w:t>) Dapat melakukan sesuatu sesuai dengan urutan yang benar dan sesuai dengan contoh adalah merupakan indikator praktek tingkat dua</w:t>
      </w:r>
      <w:r w:rsidRPr="00A52CD0">
        <w:rPr>
          <w:rFonts w:ascii="Times New Roman" w:hAnsi="Times New Roman" w:cs="Times New Roman"/>
          <w:sz w:val="24"/>
          <w:szCs w:val="24"/>
          <w:lang w:val="id-ID"/>
        </w:rPr>
        <w:t xml:space="preserve"> </w:t>
      </w:r>
    </w:p>
    <w:p w:rsidR="00E21440" w:rsidRDefault="00E21440" w:rsidP="00E21440">
      <w:pPr>
        <w:pStyle w:val="ListParagraph"/>
        <w:numPr>
          <w:ilvl w:val="1"/>
          <w:numId w:val="11"/>
        </w:numPr>
        <w:spacing w:after="0" w:line="480" w:lineRule="auto"/>
        <w:ind w:left="1134" w:hanging="283"/>
        <w:jc w:val="both"/>
        <w:rPr>
          <w:rFonts w:ascii="Times New Roman" w:hAnsi="Times New Roman" w:cs="Times New Roman"/>
          <w:sz w:val="24"/>
          <w:szCs w:val="24"/>
          <w:lang w:val="id-ID"/>
        </w:rPr>
      </w:pPr>
      <w:r w:rsidRPr="00A52CD0">
        <w:rPr>
          <w:rFonts w:ascii="Times New Roman" w:hAnsi="Times New Roman" w:cs="Times New Roman"/>
          <w:sz w:val="24"/>
          <w:szCs w:val="24"/>
        </w:rPr>
        <w:t>Mekanisme (</w:t>
      </w:r>
      <w:r w:rsidRPr="00A52CD0">
        <w:rPr>
          <w:rFonts w:ascii="Times New Roman" w:hAnsi="Times New Roman" w:cs="Times New Roman"/>
          <w:i/>
          <w:sz w:val="24"/>
          <w:szCs w:val="24"/>
        </w:rPr>
        <w:t>Mechanism</w:t>
      </w:r>
      <w:r w:rsidRPr="00A52CD0">
        <w:rPr>
          <w:rFonts w:ascii="Times New Roman" w:hAnsi="Times New Roman" w:cs="Times New Roman"/>
          <w:sz w:val="24"/>
          <w:szCs w:val="24"/>
        </w:rPr>
        <w:t xml:space="preserve">) Apabila seseorang telah dapat melakukan sesuatu dengan benar secara otomatis, atau sesuatu itu sudah merupakan kebiasaan, maka ia sudah mencapai praktek tingkat tiga. </w:t>
      </w:r>
    </w:p>
    <w:p w:rsidR="00E21440" w:rsidRDefault="00E21440" w:rsidP="00E21440">
      <w:pPr>
        <w:pStyle w:val="ListParagraph"/>
        <w:numPr>
          <w:ilvl w:val="1"/>
          <w:numId w:val="11"/>
        </w:numPr>
        <w:spacing w:after="0" w:line="480" w:lineRule="auto"/>
        <w:ind w:left="1134" w:hanging="283"/>
        <w:jc w:val="both"/>
        <w:rPr>
          <w:rFonts w:ascii="Times New Roman" w:hAnsi="Times New Roman" w:cs="Times New Roman"/>
          <w:sz w:val="24"/>
          <w:szCs w:val="24"/>
          <w:lang w:val="id-ID"/>
        </w:rPr>
      </w:pPr>
      <w:r>
        <w:rPr>
          <w:rFonts w:ascii="Times New Roman" w:hAnsi="Times New Roman" w:cs="Times New Roman"/>
          <w:sz w:val="24"/>
          <w:szCs w:val="24"/>
        </w:rPr>
        <w:t>Adopsi (</w:t>
      </w:r>
      <w:r w:rsidRPr="00A52CD0">
        <w:rPr>
          <w:rFonts w:ascii="Times New Roman" w:hAnsi="Times New Roman" w:cs="Times New Roman"/>
          <w:i/>
          <w:sz w:val="24"/>
          <w:szCs w:val="24"/>
        </w:rPr>
        <w:t>Adoption</w:t>
      </w:r>
      <w:r w:rsidRPr="00A52CD0">
        <w:rPr>
          <w:rFonts w:ascii="Times New Roman" w:hAnsi="Times New Roman" w:cs="Times New Roman"/>
          <w:sz w:val="24"/>
          <w:szCs w:val="24"/>
        </w:rPr>
        <w:t>) Adaptasi adalah praktek atau tindakan yang sesudah berkembang dengan baik, artinya tindakan itu sudah di modifikasikan tanpa mengurangi kebenaran tingkat tersebut</w:t>
      </w:r>
      <w:r>
        <w:rPr>
          <w:rFonts w:ascii="Times New Roman" w:hAnsi="Times New Roman" w:cs="Times New Roman"/>
          <w:sz w:val="24"/>
          <w:szCs w:val="24"/>
          <w:lang w:val="id-ID"/>
        </w:rPr>
        <w:t>.</w:t>
      </w:r>
    </w:p>
    <w:p w:rsidR="00E21440" w:rsidRPr="00A52CD0" w:rsidRDefault="00E21440" w:rsidP="00E21440">
      <w:pPr>
        <w:pStyle w:val="ListParagraph"/>
        <w:spacing w:after="0" w:line="480" w:lineRule="auto"/>
        <w:ind w:left="851"/>
        <w:jc w:val="both"/>
        <w:rPr>
          <w:rFonts w:ascii="Times New Roman" w:hAnsi="Times New Roman" w:cs="Times New Roman"/>
          <w:sz w:val="24"/>
          <w:szCs w:val="24"/>
          <w:lang w:val="id-ID"/>
        </w:rPr>
      </w:pPr>
    </w:p>
    <w:p w:rsidR="00E21440" w:rsidRDefault="00E21440" w:rsidP="00E21440">
      <w:pPr>
        <w:spacing w:after="0" w:line="480" w:lineRule="auto"/>
        <w:jc w:val="both"/>
        <w:rPr>
          <w:rFonts w:ascii="Times New Roman" w:hAnsi="Times New Roman" w:cs="Times New Roman"/>
          <w:sz w:val="24"/>
          <w:szCs w:val="24"/>
          <w:lang w:val="id-ID"/>
        </w:rPr>
      </w:pPr>
    </w:p>
    <w:p w:rsidR="00E21440" w:rsidRDefault="00E21440" w:rsidP="00E21440">
      <w:pPr>
        <w:spacing w:after="0" w:line="480" w:lineRule="auto"/>
        <w:jc w:val="center"/>
        <w:rPr>
          <w:rFonts w:ascii="Times New Roman" w:hAnsi="Times New Roman" w:cs="Times New Roman"/>
          <w:b/>
          <w:sz w:val="24"/>
          <w:szCs w:val="24"/>
          <w:lang w:val="id-ID"/>
        </w:rPr>
      </w:pPr>
    </w:p>
    <w:p w:rsidR="00E21440" w:rsidRDefault="00E21440" w:rsidP="00E21440">
      <w:pPr>
        <w:spacing w:after="0" w:line="480" w:lineRule="auto"/>
        <w:jc w:val="center"/>
        <w:rPr>
          <w:rFonts w:ascii="Times New Roman" w:hAnsi="Times New Roman" w:cs="Times New Roman"/>
          <w:b/>
          <w:sz w:val="24"/>
          <w:szCs w:val="24"/>
          <w:lang w:val="id-ID"/>
        </w:rPr>
      </w:pPr>
    </w:p>
    <w:p w:rsidR="00E21440" w:rsidRDefault="00E21440" w:rsidP="00E21440">
      <w:pPr>
        <w:spacing w:after="0" w:line="480" w:lineRule="auto"/>
        <w:jc w:val="center"/>
        <w:rPr>
          <w:rFonts w:ascii="Times New Roman" w:hAnsi="Times New Roman" w:cs="Times New Roman"/>
          <w:b/>
          <w:sz w:val="24"/>
          <w:szCs w:val="24"/>
          <w:lang w:val="id-ID"/>
        </w:rPr>
      </w:pPr>
    </w:p>
    <w:p w:rsidR="00E21440" w:rsidRDefault="00E21440" w:rsidP="00E21440">
      <w:pPr>
        <w:spacing w:after="0" w:line="480" w:lineRule="auto"/>
        <w:jc w:val="center"/>
        <w:rPr>
          <w:rFonts w:ascii="Times New Roman" w:hAnsi="Times New Roman" w:cs="Times New Roman"/>
          <w:b/>
          <w:sz w:val="24"/>
          <w:szCs w:val="24"/>
          <w:lang w:val="id-ID"/>
        </w:rPr>
      </w:pPr>
    </w:p>
    <w:p w:rsidR="00E21440" w:rsidRDefault="00E21440" w:rsidP="00E21440">
      <w:pPr>
        <w:spacing w:after="0" w:line="480" w:lineRule="auto"/>
        <w:jc w:val="center"/>
        <w:rPr>
          <w:rFonts w:ascii="Times New Roman" w:hAnsi="Times New Roman" w:cs="Times New Roman"/>
          <w:b/>
          <w:sz w:val="24"/>
          <w:szCs w:val="24"/>
          <w:lang w:val="id-ID"/>
        </w:rPr>
      </w:pPr>
    </w:p>
    <w:p w:rsidR="00E21440" w:rsidRDefault="00E21440" w:rsidP="00E21440">
      <w:pPr>
        <w:spacing w:after="0" w:line="480" w:lineRule="auto"/>
        <w:jc w:val="center"/>
        <w:rPr>
          <w:rFonts w:ascii="Times New Roman" w:hAnsi="Times New Roman" w:cs="Times New Roman"/>
          <w:b/>
          <w:sz w:val="24"/>
          <w:szCs w:val="24"/>
          <w:lang w:val="id-ID"/>
        </w:rPr>
      </w:pPr>
    </w:p>
    <w:p w:rsidR="00E21440" w:rsidRDefault="00E21440" w:rsidP="00E21440">
      <w:pPr>
        <w:spacing w:after="0" w:line="480" w:lineRule="auto"/>
        <w:jc w:val="center"/>
        <w:rPr>
          <w:rFonts w:ascii="Times New Roman" w:hAnsi="Times New Roman" w:cs="Times New Roman"/>
          <w:b/>
          <w:sz w:val="24"/>
          <w:szCs w:val="24"/>
          <w:lang w:val="id-ID"/>
        </w:rPr>
      </w:pPr>
      <w:bookmarkStart w:id="0" w:name="_GoBack"/>
      <w:bookmarkEnd w:id="0"/>
    </w:p>
    <w:p w:rsidR="00E21440" w:rsidRDefault="00E21440" w:rsidP="00E21440">
      <w:pPr>
        <w:spacing w:after="0" w:line="480" w:lineRule="auto"/>
        <w:jc w:val="center"/>
        <w:rPr>
          <w:rFonts w:ascii="Times New Roman" w:hAnsi="Times New Roman" w:cs="Times New Roman"/>
          <w:b/>
          <w:sz w:val="24"/>
          <w:szCs w:val="24"/>
          <w:lang w:val="id-ID"/>
        </w:rPr>
      </w:pPr>
    </w:p>
    <w:p w:rsidR="00E21440" w:rsidRDefault="00E21440" w:rsidP="00E21440">
      <w:pPr>
        <w:spacing w:after="0" w:line="480" w:lineRule="auto"/>
        <w:jc w:val="center"/>
        <w:rPr>
          <w:rFonts w:ascii="Times New Roman" w:hAnsi="Times New Roman" w:cs="Times New Roman"/>
          <w:b/>
          <w:sz w:val="24"/>
          <w:szCs w:val="24"/>
          <w:lang w:val="id-ID"/>
        </w:rPr>
      </w:pPr>
    </w:p>
    <w:p w:rsidR="00E21440" w:rsidRDefault="00E21440" w:rsidP="00E21440">
      <w:pPr>
        <w:spacing w:after="0" w:line="480" w:lineRule="auto"/>
        <w:jc w:val="center"/>
        <w:rPr>
          <w:rFonts w:ascii="Times New Roman" w:hAnsi="Times New Roman" w:cs="Times New Roman"/>
          <w:b/>
          <w:sz w:val="24"/>
          <w:szCs w:val="24"/>
          <w:lang w:val="id-ID"/>
        </w:rPr>
      </w:pPr>
    </w:p>
    <w:p w:rsidR="001E3CCA" w:rsidRPr="00E21440" w:rsidRDefault="001E3CCA">
      <w:pPr>
        <w:rPr>
          <w:lang w:val="id-ID"/>
        </w:rPr>
      </w:pPr>
    </w:p>
    <w:sectPr w:rsidR="001E3CCA" w:rsidRPr="00E21440" w:rsidSect="00D25181">
      <w:headerReference w:type="default" r:id="rId8"/>
      <w:pgSz w:w="11909" w:h="16834"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440" w:rsidRDefault="00E21440" w:rsidP="00E21440">
      <w:pPr>
        <w:spacing w:after="0" w:line="240" w:lineRule="auto"/>
      </w:pPr>
      <w:r>
        <w:separator/>
      </w:r>
    </w:p>
  </w:endnote>
  <w:endnote w:type="continuationSeparator" w:id="0">
    <w:p w:rsidR="00E21440" w:rsidRDefault="00E21440" w:rsidP="00E21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440" w:rsidRDefault="00E21440" w:rsidP="00E21440">
      <w:pPr>
        <w:spacing w:after="0" w:line="240" w:lineRule="auto"/>
      </w:pPr>
      <w:r>
        <w:separator/>
      </w:r>
    </w:p>
  </w:footnote>
  <w:footnote w:type="continuationSeparator" w:id="0">
    <w:p w:rsidR="00E21440" w:rsidRDefault="00E21440" w:rsidP="00E214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611982"/>
      <w:docPartObj>
        <w:docPartGallery w:val="Page Numbers (Top of Page)"/>
        <w:docPartUnique/>
      </w:docPartObj>
    </w:sdtPr>
    <w:sdtEndPr>
      <w:rPr>
        <w:noProof/>
      </w:rPr>
    </w:sdtEndPr>
    <w:sdtContent>
      <w:p w:rsidR="00AA6108" w:rsidRDefault="00E21440">
        <w:pPr>
          <w:pStyle w:val="Header"/>
          <w:jc w:val="right"/>
        </w:pPr>
        <w:r>
          <w:fldChar w:fldCharType="begin"/>
        </w:r>
        <w:r>
          <w:instrText xml:space="preserve"> PAGE   \* MERGEFORMAT </w:instrText>
        </w:r>
        <w:r>
          <w:fldChar w:fldCharType="separate"/>
        </w:r>
        <w:r>
          <w:rPr>
            <w:noProof/>
          </w:rPr>
          <w:t>20</w:t>
        </w:r>
        <w:r>
          <w:rPr>
            <w:noProof/>
          </w:rPr>
          <w:fldChar w:fldCharType="end"/>
        </w:r>
      </w:p>
    </w:sdtContent>
  </w:sdt>
  <w:p w:rsidR="00AA6108" w:rsidRDefault="00E214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0F81"/>
    <w:multiLevelType w:val="hybridMultilevel"/>
    <w:tmpl w:val="C780269E"/>
    <w:lvl w:ilvl="0" w:tplc="929CFB9A">
      <w:start w:val="1"/>
      <w:numFmt w:val="decimal"/>
      <w:lvlText w:val="%1."/>
      <w:lvlJc w:val="left"/>
      <w:pPr>
        <w:ind w:left="1437" w:hanging="87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7BE3612"/>
    <w:multiLevelType w:val="hybridMultilevel"/>
    <w:tmpl w:val="39B41188"/>
    <w:lvl w:ilvl="0" w:tplc="92508896">
      <w:start w:val="1"/>
      <w:numFmt w:val="lowerLetter"/>
      <w:lvlText w:val="%1."/>
      <w:lvlJc w:val="left"/>
      <w:pPr>
        <w:ind w:left="186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CE677D"/>
    <w:multiLevelType w:val="hybridMultilevel"/>
    <w:tmpl w:val="E1ECC83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CA538E3"/>
    <w:multiLevelType w:val="hybridMultilevel"/>
    <w:tmpl w:val="80BE86AA"/>
    <w:lvl w:ilvl="0" w:tplc="EBBE57A0">
      <w:start w:val="1"/>
      <w:numFmt w:val="decimal"/>
      <w:lvlText w:val="%1."/>
      <w:lvlJc w:val="left"/>
      <w:pPr>
        <w:ind w:left="1647" w:hanging="360"/>
      </w:pPr>
      <w:rPr>
        <w:rFonts w:hint="default"/>
      </w:rPr>
    </w:lvl>
    <w:lvl w:ilvl="1" w:tplc="B1D000E2">
      <w:start w:val="1"/>
      <w:numFmt w:val="lowerLetter"/>
      <w:lvlText w:val="%2."/>
      <w:lvlJc w:val="left"/>
      <w:pPr>
        <w:ind w:left="2367" w:hanging="360"/>
      </w:pPr>
      <w:rPr>
        <w:rFonts w:hint="default"/>
      </w:r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4">
    <w:nsid w:val="1D4C2C7B"/>
    <w:multiLevelType w:val="hybridMultilevel"/>
    <w:tmpl w:val="A9FA59D4"/>
    <w:lvl w:ilvl="0" w:tplc="341A1728">
      <w:start w:val="1"/>
      <w:numFmt w:val="decimal"/>
      <w:lvlText w:val="%1."/>
      <w:lvlJc w:val="left"/>
      <w:pPr>
        <w:ind w:left="1482" w:hanging="915"/>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2A3B46F9"/>
    <w:multiLevelType w:val="hybridMultilevel"/>
    <w:tmpl w:val="4C34C7E2"/>
    <w:lvl w:ilvl="0" w:tplc="B44A3100">
      <w:start w:val="1"/>
      <w:numFmt w:val="decimal"/>
      <w:lvlText w:val="%1."/>
      <w:lvlJc w:val="left"/>
      <w:pPr>
        <w:ind w:left="1407" w:hanging="84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2B2569C1"/>
    <w:multiLevelType w:val="hybridMultilevel"/>
    <w:tmpl w:val="64467162"/>
    <w:lvl w:ilvl="0" w:tplc="FA3C879A">
      <w:start w:val="1"/>
      <w:numFmt w:val="decimal"/>
      <w:lvlText w:val="%1."/>
      <w:lvlJc w:val="left"/>
      <w:pPr>
        <w:ind w:left="1422" w:hanging="855"/>
      </w:pPr>
      <w:rPr>
        <w:rFonts w:hint="default"/>
        <w:b w:val="0"/>
      </w:rPr>
    </w:lvl>
    <w:lvl w:ilvl="1" w:tplc="47F4CFD4">
      <w:start w:val="1"/>
      <w:numFmt w:val="lowerLetter"/>
      <w:lvlText w:val="%2."/>
      <w:lvlJc w:val="left"/>
      <w:pPr>
        <w:ind w:left="1647" w:hanging="360"/>
      </w:pPr>
      <w:rPr>
        <w:rFonts w:hint="default"/>
        <w:b w:val="0"/>
      </w:r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38BB1F60"/>
    <w:multiLevelType w:val="hybridMultilevel"/>
    <w:tmpl w:val="775EC466"/>
    <w:lvl w:ilvl="0" w:tplc="D80CC620">
      <w:start w:val="1"/>
      <w:numFmt w:val="decimal"/>
      <w:lvlText w:val="%1."/>
      <w:lvlJc w:val="left"/>
      <w:pPr>
        <w:ind w:left="1392" w:hanging="825"/>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403F78D7"/>
    <w:multiLevelType w:val="hybridMultilevel"/>
    <w:tmpl w:val="2702F91C"/>
    <w:lvl w:ilvl="0" w:tplc="04090019">
      <w:start w:val="1"/>
      <w:numFmt w:val="lowerLetter"/>
      <w:lvlText w:val="%1."/>
      <w:lvlJc w:val="left"/>
      <w:pPr>
        <w:ind w:left="1696" w:hanging="360"/>
      </w:pPr>
    </w:lvl>
    <w:lvl w:ilvl="1" w:tplc="04090019" w:tentative="1">
      <w:start w:val="1"/>
      <w:numFmt w:val="lowerLetter"/>
      <w:lvlText w:val="%2."/>
      <w:lvlJc w:val="left"/>
      <w:pPr>
        <w:ind w:left="2416" w:hanging="360"/>
      </w:pPr>
    </w:lvl>
    <w:lvl w:ilvl="2" w:tplc="0409001B" w:tentative="1">
      <w:start w:val="1"/>
      <w:numFmt w:val="lowerRoman"/>
      <w:lvlText w:val="%3."/>
      <w:lvlJc w:val="right"/>
      <w:pPr>
        <w:ind w:left="3136" w:hanging="180"/>
      </w:pPr>
    </w:lvl>
    <w:lvl w:ilvl="3" w:tplc="0409000F" w:tentative="1">
      <w:start w:val="1"/>
      <w:numFmt w:val="decimal"/>
      <w:lvlText w:val="%4."/>
      <w:lvlJc w:val="left"/>
      <w:pPr>
        <w:ind w:left="3856" w:hanging="360"/>
      </w:pPr>
    </w:lvl>
    <w:lvl w:ilvl="4" w:tplc="04090019" w:tentative="1">
      <w:start w:val="1"/>
      <w:numFmt w:val="lowerLetter"/>
      <w:lvlText w:val="%5."/>
      <w:lvlJc w:val="left"/>
      <w:pPr>
        <w:ind w:left="4576" w:hanging="360"/>
      </w:pPr>
    </w:lvl>
    <w:lvl w:ilvl="5" w:tplc="0409001B" w:tentative="1">
      <w:start w:val="1"/>
      <w:numFmt w:val="lowerRoman"/>
      <w:lvlText w:val="%6."/>
      <w:lvlJc w:val="right"/>
      <w:pPr>
        <w:ind w:left="5296" w:hanging="180"/>
      </w:pPr>
    </w:lvl>
    <w:lvl w:ilvl="6" w:tplc="0409000F" w:tentative="1">
      <w:start w:val="1"/>
      <w:numFmt w:val="decimal"/>
      <w:lvlText w:val="%7."/>
      <w:lvlJc w:val="left"/>
      <w:pPr>
        <w:ind w:left="6016" w:hanging="360"/>
      </w:pPr>
    </w:lvl>
    <w:lvl w:ilvl="7" w:tplc="04090019" w:tentative="1">
      <w:start w:val="1"/>
      <w:numFmt w:val="lowerLetter"/>
      <w:lvlText w:val="%8."/>
      <w:lvlJc w:val="left"/>
      <w:pPr>
        <w:ind w:left="6736" w:hanging="360"/>
      </w:pPr>
    </w:lvl>
    <w:lvl w:ilvl="8" w:tplc="0409001B" w:tentative="1">
      <w:start w:val="1"/>
      <w:numFmt w:val="lowerRoman"/>
      <w:lvlText w:val="%9."/>
      <w:lvlJc w:val="right"/>
      <w:pPr>
        <w:ind w:left="7456" w:hanging="180"/>
      </w:pPr>
    </w:lvl>
  </w:abstractNum>
  <w:abstractNum w:abstractNumId="9">
    <w:nsid w:val="47247170"/>
    <w:multiLevelType w:val="hybridMultilevel"/>
    <w:tmpl w:val="196CA02C"/>
    <w:lvl w:ilvl="0" w:tplc="47F4CFD4">
      <w:start w:val="1"/>
      <w:numFmt w:val="lowerLetter"/>
      <w:lvlText w:val="%1."/>
      <w:lvlJc w:val="left"/>
      <w:pPr>
        <w:ind w:left="1647" w:hanging="360"/>
      </w:pPr>
      <w:rPr>
        <w:rFonts w:hint="default"/>
        <w:b w:val="0"/>
      </w:rPr>
    </w:lvl>
    <w:lvl w:ilvl="1" w:tplc="3BACAE7E">
      <w:start w:val="1"/>
      <w:numFmt w:val="lowerLetter"/>
      <w:lvlText w:val="%2."/>
      <w:lvlJc w:val="left"/>
      <w:pPr>
        <w:ind w:left="1470" w:hanging="39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64F6853"/>
    <w:multiLevelType w:val="hybridMultilevel"/>
    <w:tmpl w:val="08A85ACC"/>
    <w:lvl w:ilvl="0" w:tplc="E61C4658">
      <w:start w:val="1"/>
      <w:numFmt w:val="decimal"/>
      <w:lvlText w:val="%1."/>
      <w:lvlJc w:val="left"/>
      <w:pPr>
        <w:ind w:left="1452" w:hanging="885"/>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6E5A357D"/>
    <w:multiLevelType w:val="hybridMultilevel"/>
    <w:tmpl w:val="D7FEAB2E"/>
    <w:lvl w:ilvl="0" w:tplc="1F1CDD66">
      <w:start w:val="1"/>
      <w:numFmt w:val="lowerLetter"/>
      <w:lvlText w:val="%1)"/>
      <w:lvlJc w:val="left"/>
      <w:pPr>
        <w:ind w:left="360" w:hanging="360"/>
      </w:pPr>
      <w:rPr>
        <w:rFonts w:ascii="Times New Roman" w:eastAsiaTheme="minorEastAsia" w:hAnsi="Times New Roman" w:cs="Times New Roman"/>
      </w:rPr>
    </w:lvl>
    <w:lvl w:ilvl="1" w:tplc="04090019">
      <w:start w:val="1"/>
      <w:numFmt w:val="lowerLetter"/>
      <w:lvlText w:val="%2."/>
      <w:lvlJc w:val="left"/>
      <w:pPr>
        <w:ind w:left="1696" w:hanging="360"/>
      </w:pPr>
    </w:lvl>
    <w:lvl w:ilvl="2" w:tplc="0409001B">
      <w:start w:val="1"/>
      <w:numFmt w:val="lowerRoman"/>
      <w:lvlText w:val="%3."/>
      <w:lvlJc w:val="right"/>
      <w:pPr>
        <w:ind w:left="2416" w:hanging="180"/>
      </w:pPr>
    </w:lvl>
    <w:lvl w:ilvl="3" w:tplc="0409000F">
      <w:start w:val="1"/>
      <w:numFmt w:val="decimal"/>
      <w:lvlText w:val="%4."/>
      <w:lvlJc w:val="left"/>
      <w:pPr>
        <w:ind w:left="3136" w:hanging="360"/>
      </w:pPr>
    </w:lvl>
    <w:lvl w:ilvl="4" w:tplc="04090019">
      <w:start w:val="1"/>
      <w:numFmt w:val="lowerLetter"/>
      <w:lvlText w:val="%5."/>
      <w:lvlJc w:val="left"/>
      <w:pPr>
        <w:ind w:left="3856" w:hanging="360"/>
      </w:pPr>
    </w:lvl>
    <w:lvl w:ilvl="5" w:tplc="0409001B">
      <w:start w:val="1"/>
      <w:numFmt w:val="lowerRoman"/>
      <w:lvlText w:val="%6."/>
      <w:lvlJc w:val="right"/>
      <w:pPr>
        <w:ind w:left="4576" w:hanging="180"/>
      </w:pPr>
    </w:lvl>
    <w:lvl w:ilvl="6" w:tplc="0409000F">
      <w:start w:val="1"/>
      <w:numFmt w:val="decimal"/>
      <w:lvlText w:val="%7."/>
      <w:lvlJc w:val="left"/>
      <w:pPr>
        <w:ind w:left="5296" w:hanging="360"/>
      </w:pPr>
    </w:lvl>
    <w:lvl w:ilvl="7" w:tplc="04090019">
      <w:start w:val="1"/>
      <w:numFmt w:val="lowerLetter"/>
      <w:lvlText w:val="%8."/>
      <w:lvlJc w:val="left"/>
      <w:pPr>
        <w:ind w:left="6016" w:hanging="360"/>
      </w:pPr>
    </w:lvl>
    <w:lvl w:ilvl="8" w:tplc="0409001B">
      <w:start w:val="1"/>
      <w:numFmt w:val="lowerRoman"/>
      <w:lvlText w:val="%9."/>
      <w:lvlJc w:val="right"/>
      <w:pPr>
        <w:ind w:left="6736" w:hanging="180"/>
      </w:pPr>
    </w:lvl>
  </w:abstractNum>
  <w:abstractNum w:abstractNumId="12">
    <w:nsid w:val="77C6356A"/>
    <w:multiLevelType w:val="hybridMultilevel"/>
    <w:tmpl w:val="A2D0A59C"/>
    <w:lvl w:ilvl="0" w:tplc="C3A6327A">
      <w:start w:val="1"/>
      <w:numFmt w:val="decimal"/>
      <w:lvlText w:val="%1."/>
      <w:lvlJc w:val="left"/>
      <w:pPr>
        <w:ind w:left="1467" w:hanging="900"/>
      </w:pPr>
      <w:rPr>
        <w:rFonts w:hint="default"/>
      </w:rPr>
    </w:lvl>
    <w:lvl w:ilvl="1" w:tplc="D51874F0">
      <w:start w:val="1"/>
      <w:numFmt w:val="lowerLetter"/>
      <w:lvlText w:val="%2."/>
      <w:lvlJc w:val="left"/>
      <w:pPr>
        <w:ind w:left="2157" w:hanging="870"/>
      </w:pPr>
      <w:rPr>
        <w:rFonts w:hint="default"/>
      </w:r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num>
  <w:num w:numId="4">
    <w:abstractNumId w:val="10"/>
  </w:num>
  <w:num w:numId="5">
    <w:abstractNumId w:val="7"/>
  </w:num>
  <w:num w:numId="6">
    <w:abstractNumId w:val="4"/>
  </w:num>
  <w:num w:numId="7">
    <w:abstractNumId w:val="0"/>
  </w:num>
  <w:num w:numId="8">
    <w:abstractNumId w:val="5"/>
  </w:num>
  <w:num w:numId="9">
    <w:abstractNumId w:val="12"/>
  </w:num>
  <w:num w:numId="10">
    <w:abstractNumId w:val="6"/>
  </w:num>
  <w:num w:numId="11">
    <w:abstractNumId w:val="9"/>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440"/>
    <w:rsid w:val="001E3CCA"/>
    <w:rsid w:val="00E2144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440"/>
    <w:rPr>
      <w:rFonts w:ascii="Calibri" w:eastAsia="Calibri" w:hAnsi="Calibri" w:cs="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440"/>
    <w:pPr>
      <w:ind w:left="720"/>
      <w:contextualSpacing/>
    </w:pPr>
  </w:style>
  <w:style w:type="paragraph" w:styleId="Header">
    <w:name w:val="header"/>
    <w:basedOn w:val="Normal"/>
    <w:link w:val="HeaderChar"/>
    <w:uiPriority w:val="99"/>
    <w:unhideWhenUsed/>
    <w:rsid w:val="00E214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440"/>
    <w:rPr>
      <w:rFonts w:ascii="Calibri" w:eastAsia="Calibri" w:hAnsi="Calibri" w:cs="SimSun"/>
      <w:lang w:val="en-US"/>
    </w:rPr>
  </w:style>
  <w:style w:type="paragraph" w:styleId="Footer">
    <w:name w:val="footer"/>
    <w:basedOn w:val="Normal"/>
    <w:link w:val="FooterChar"/>
    <w:uiPriority w:val="99"/>
    <w:unhideWhenUsed/>
    <w:rsid w:val="00E214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440"/>
    <w:rPr>
      <w:rFonts w:ascii="Calibri" w:eastAsia="Calibri" w:hAnsi="Calibri" w:cs="SimSu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440"/>
    <w:rPr>
      <w:rFonts w:ascii="Calibri" w:eastAsia="Calibri" w:hAnsi="Calibri" w:cs="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440"/>
    <w:pPr>
      <w:ind w:left="720"/>
      <w:contextualSpacing/>
    </w:pPr>
  </w:style>
  <w:style w:type="paragraph" w:styleId="Header">
    <w:name w:val="header"/>
    <w:basedOn w:val="Normal"/>
    <w:link w:val="HeaderChar"/>
    <w:uiPriority w:val="99"/>
    <w:unhideWhenUsed/>
    <w:rsid w:val="00E214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440"/>
    <w:rPr>
      <w:rFonts w:ascii="Calibri" w:eastAsia="Calibri" w:hAnsi="Calibri" w:cs="SimSun"/>
      <w:lang w:val="en-US"/>
    </w:rPr>
  </w:style>
  <w:style w:type="paragraph" w:styleId="Footer">
    <w:name w:val="footer"/>
    <w:basedOn w:val="Normal"/>
    <w:link w:val="FooterChar"/>
    <w:uiPriority w:val="99"/>
    <w:unhideWhenUsed/>
    <w:rsid w:val="00E214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440"/>
    <w:rPr>
      <w:rFonts w:ascii="Calibri" w:eastAsia="Calibri" w:hAnsi="Calibri" w:cs="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4045</Words>
  <Characters>23061</Characters>
  <Application>Microsoft Office Word</Application>
  <DocSecurity>0</DocSecurity>
  <Lines>192</Lines>
  <Paragraphs>54</Paragraphs>
  <ScaleCrop>false</ScaleCrop>
  <Company/>
  <LinksUpToDate>false</LinksUpToDate>
  <CharactersWithSpaces>27052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1</cp:revision>
  <dcterms:created xsi:type="dcterms:W3CDTF">2018-03-01T04:44:00Z</dcterms:created>
  <dcterms:modified xsi:type="dcterms:W3CDTF">2018-03-01T04:45:00Z</dcterms:modified>
</cp:coreProperties>
</file>