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072B" w14:textId="77777777" w:rsidR="00672758" w:rsidRPr="00E2266D" w:rsidRDefault="00672758" w:rsidP="00672758">
      <w:pPr>
        <w:spacing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EB2DAF5" w14:textId="77777777" w:rsid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</w:t>
      </w:r>
    </w:p>
    <w:p w14:paraId="1E86B6C8" w14:textId="77777777" w:rsid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 xml:space="preserve">LOVETT, GLENN dan TOWNSEND, DANNY. 2014. “China And Football World </w:t>
      </w:r>
    </w:p>
    <w:p w14:paraId="311EDEF7" w14:textId="77777777" w:rsid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Sport’S Newest Superpower”,  dalam laporan Nielsen Sports Report.</w:t>
      </w:r>
    </w:p>
    <w:p w14:paraId="085C6813" w14:textId="77777777" w:rsid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1592C" w14:textId="77777777" w:rsid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Internet</w:t>
      </w:r>
    </w:p>
    <w:p w14:paraId="2096D6A3" w14:textId="77777777" w:rsidR="00672758" w:rsidRP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http://www.fifa.com/about-fifa/who-we-are/index.html. Diakses pada 20 Maret 2017</w:t>
      </w:r>
    </w:p>
    <w:p w14:paraId="55B4E309" w14:textId="77777777" w:rsidR="00672758" w:rsidRP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 xml:space="preserve">Pandit Football, “Rencana Besar China Untuk Menguasai Sepakbola Dunia”. Dalam </w:t>
      </w:r>
      <w:hyperlink r:id="rId8" w:history="1">
        <w:r w:rsidRPr="0067275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https://sport.detik.com/aboutthegame/pandit/d-3393060/rencana-besar-china-untuk-menguasai-sepakbola-dunia</w:t>
        </w:r>
      </w:hyperlink>
      <w:r w:rsidRPr="00672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72758">
        <w:rPr>
          <w:rFonts w:ascii="Times New Roman" w:hAnsi="Times New Roman" w:cs="Times New Roman"/>
          <w:sz w:val="24"/>
          <w:szCs w:val="24"/>
        </w:rPr>
        <w:t>Diakses pada 5 Mei 2017 13.30</w:t>
      </w:r>
    </w:p>
    <w:p w14:paraId="1776B679" w14:textId="77777777" w:rsidR="00672758" w:rsidRP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 xml:space="preserve">Pandit Football, “Rencana Besar China Untuk Menguasai Sepakbola Dunia”. Dalam </w:t>
      </w:r>
      <w:hyperlink r:id="rId9" w:history="1">
        <w:r w:rsidRPr="0067275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https://sport.detik.com/aboutthegame/pandit/d-3393060/rencana-besar-china-untuk-menguasai-sepakbola-dunia</w:t>
        </w:r>
      </w:hyperlink>
      <w:r w:rsidRPr="00672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72758">
        <w:rPr>
          <w:rFonts w:ascii="Times New Roman" w:hAnsi="Times New Roman" w:cs="Times New Roman"/>
          <w:sz w:val="24"/>
          <w:szCs w:val="24"/>
        </w:rPr>
        <w:t>Diakses pada 8 Mei 2017 19.22</w:t>
      </w:r>
    </w:p>
    <w:p w14:paraId="40431081" w14:textId="77777777" w:rsidR="00672758" w:rsidRPr="00672758" w:rsidRDefault="00672758" w:rsidP="00672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 xml:space="preserve">Ahmad Reza, “Dicap sebagai pecundang sepakbola di masa lalu, kini Tiongkok siap menjelma jadi kiblat baru sepakbola Asia”. Dalam </w:t>
      </w:r>
      <w:hyperlink r:id="rId10" w:history="1">
        <w:r w:rsidRPr="0067275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http://www.goal.com/id-ID/news/1367/asia/2016/02/11/20227692/tiongkok-ketika-pecundang-menjelma-jadi-kiblat-baru</w:t>
        </w:r>
      </w:hyperlink>
      <w:r w:rsidRPr="00672758">
        <w:rPr>
          <w:rFonts w:ascii="Times New Roman" w:hAnsi="Times New Roman" w:cs="Times New Roman"/>
          <w:sz w:val="24"/>
          <w:szCs w:val="24"/>
        </w:rPr>
        <w:t>. Diakses pada 8 Mei 14.07</w:t>
      </w:r>
    </w:p>
    <w:p w14:paraId="67DD08D1" w14:textId="77777777" w:rsidR="000F13DA" w:rsidRPr="00A249EA" w:rsidRDefault="000F13DA" w:rsidP="006727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F13DA" w:rsidRPr="00A249EA" w:rsidSect="008E7925">
      <w:headerReference w:type="default" r:id="rId11"/>
      <w:footerReference w:type="default" r:id="rId12"/>
      <w:pgSz w:w="12240" w:h="15840"/>
      <w:pgMar w:top="2275" w:right="1699" w:bottom="1699" w:left="2275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E326" w14:textId="77777777" w:rsidR="00156F64" w:rsidRDefault="00156F64" w:rsidP="00C049AD">
      <w:pPr>
        <w:spacing w:after="0" w:line="240" w:lineRule="auto"/>
      </w:pPr>
      <w:r>
        <w:separator/>
      </w:r>
    </w:p>
  </w:endnote>
  <w:endnote w:type="continuationSeparator" w:id="0">
    <w:p w14:paraId="28543E42" w14:textId="77777777" w:rsidR="00156F64" w:rsidRDefault="00156F64" w:rsidP="00C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50CC" w14:textId="77777777" w:rsidR="004B14B0" w:rsidRDefault="004B14B0" w:rsidP="008E7925">
    <w:pPr>
      <w:pStyle w:val="Footer"/>
      <w:tabs>
        <w:tab w:val="clear" w:pos="9360"/>
        <w:tab w:val="left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A964" w14:textId="77777777" w:rsidR="00156F64" w:rsidRDefault="00156F64" w:rsidP="00C049AD">
      <w:pPr>
        <w:spacing w:after="0" w:line="240" w:lineRule="auto"/>
      </w:pPr>
      <w:r>
        <w:separator/>
      </w:r>
    </w:p>
  </w:footnote>
  <w:footnote w:type="continuationSeparator" w:id="0">
    <w:p w14:paraId="435DED61" w14:textId="77777777" w:rsidR="00156F64" w:rsidRDefault="00156F64" w:rsidP="00C0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4D7E" w14:textId="77777777" w:rsidR="004B14B0" w:rsidRDefault="004B14B0" w:rsidP="00672758">
    <w:pPr>
      <w:pStyle w:val="Header"/>
      <w:jc w:val="center"/>
    </w:pPr>
  </w:p>
  <w:p w14:paraId="377DAF5E" w14:textId="77777777" w:rsidR="004B14B0" w:rsidRDefault="004B14B0" w:rsidP="00165F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681"/>
    <w:multiLevelType w:val="hybridMultilevel"/>
    <w:tmpl w:val="17A8CEB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6BCE"/>
    <w:multiLevelType w:val="hybridMultilevel"/>
    <w:tmpl w:val="5BC86F26"/>
    <w:lvl w:ilvl="0" w:tplc="C02CCE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B51F1"/>
    <w:multiLevelType w:val="hybridMultilevel"/>
    <w:tmpl w:val="FA425280"/>
    <w:lvl w:ilvl="0" w:tplc="1B3E6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00E6A"/>
    <w:multiLevelType w:val="hybridMultilevel"/>
    <w:tmpl w:val="594659F4"/>
    <w:lvl w:ilvl="0" w:tplc="DB92EE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9D011B3"/>
    <w:multiLevelType w:val="hybridMultilevel"/>
    <w:tmpl w:val="766EF9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2608"/>
    <w:multiLevelType w:val="hybridMultilevel"/>
    <w:tmpl w:val="27820586"/>
    <w:lvl w:ilvl="0" w:tplc="15D4C80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E311C4"/>
    <w:multiLevelType w:val="hybridMultilevel"/>
    <w:tmpl w:val="0EAACEC8"/>
    <w:lvl w:ilvl="0" w:tplc="FFA28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F35C0C"/>
    <w:multiLevelType w:val="hybridMultilevel"/>
    <w:tmpl w:val="7AE2B4DE"/>
    <w:lvl w:ilvl="0" w:tplc="7B42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B14B83"/>
    <w:multiLevelType w:val="hybridMultilevel"/>
    <w:tmpl w:val="CA74818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56356"/>
    <w:multiLevelType w:val="hybridMultilevel"/>
    <w:tmpl w:val="B348574A"/>
    <w:lvl w:ilvl="0" w:tplc="3C0CF4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5E822F6"/>
    <w:multiLevelType w:val="hybridMultilevel"/>
    <w:tmpl w:val="4E64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559"/>
    <w:multiLevelType w:val="hybridMultilevel"/>
    <w:tmpl w:val="E22C5798"/>
    <w:lvl w:ilvl="0" w:tplc="3C56FA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1DBF6CF3"/>
    <w:multiLevelType w:val="hybridMultilevel"/>
    <w:tmpl w:val="70E43F7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212" w:hanging="360"/>
      </w:pPr>
    </w:lvl>
    <w:lvl w:ilvl="2" w:tplc="CD7EF6A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6070E"/>
    <w:multiLevelType w:val="hybridMultilevel"/>
    <w:tmpl w:val="D88891CC"/>
    <w:lvl w:ilvl="0" w:tplc="A35699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16826"/>
    <w:multiLevelType w:val="hybridMultilevel"/>
    <w:tmpl w:val="4D5C1FD0"/>
    <w:lvl w:ilvl="0" w:tplc="7E54EEC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B325E18"/>
    <w:multiLevelType w:val="hybridMultilevel"/>
    <w:tmpl w:val="215AC3FE"/>
    <w:lvl w:ilvl="0" w:tplc="9AD440F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D44291"/>
    <w:multiLevelType w:val="hybridMultilevel"/>
    <w:tmpl w:val="6588AB36"/>
    <w:lvl w:ilvl="0" w:tplc="C47E9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3CBA"/>
    <w:multiLevelType w:val="hybridMultilevel"/>
    <w:tmpl w:val="015C88BA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FC835B4"/>
    <w:multiLevelType w:val="hybridMultilevel"/>
    <w:tmpl w:val="73A86614"/>
    <w:lvl w:ilvl="0" w:tplc="174E7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D0DB9"/>
    <w:multiLevelType w:val="hybridMultilevel"/>
    <w:tmpl w:val="B9043C84"/>
    <w:lvl w:ilvl="0" w:tplc="B3764D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03E73BF"/>
    <w:multiLevelType w:val="hybridMultilevel"/>
    <w:tmpl w:val="74AA03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7429D"/>
    <w:multiLevelType w:val="hybridMultilevel"/>
    <w:tmpl w:val="945AC970"/>
    <w:lvl w:ilvl="0" w:tplc="A460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F1BE1"/>
    <w:multiLevelType w:val="hybridMultilevel"/>
    <w:tmpl w:val="D3D42A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63E03"/>
    <w:multiLevelType w:val="hybridMultilevel"/>
    <w:tmpl w:val="32D8D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1B6"/>
    <w:multiLevelType w:val="hybridMultilevel"/>
    <w:tmpl w:val="6B145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97B32"/>
    <w:multiLevelType w:val="hybridMultilevel"/>
    <w:tmpl w:val="CCCC559A"/>
    <w:lvl w:ilvl="0" w:tplc="574ED6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4ED037BC"/>
    <w:multiLevelType w:val="hybridMultilevel"/>
    <w:tmpl w:val="07966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86578"/>
    <w:multiLevelType w:val="hybridMultilevel"/>
    <w:tmpl w:val="B11E79B2"/>
    <w:lvl w:ilvl="0" w:tplc="F4BA1CD0">
      <w:start w:val="1"/>
      <w:numFmt w:val="upp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4883B8F"/>
    <w:multiLevelType w:val="hybridMultilevel"/>
    <w:tmpl w:val="D9423808"/>
    <w:lvl w:ilvl="0" w:tplc="DEEC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31BAD"/>
    <w:multiLevelType w:val="hybridMultilevel"/>
    <w:tmpl w:val="00E493F4"/>
    <w:lvl w:ilvl="0" w:tplc="47E6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8637A"/>
    <w:multiLevelType w:val="hybridMultilevel"/>
    <w:tmpl w:val="46AA77DC"/>
    <w:lvl w:ilvl="0" w:tplc="4B686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02057F"/>
    <w:multiLevelType w:val="hybridMultilevel"/>
    <w:tmpl w:val="B13E4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83FB6"/>
    <w:multiLevelType w:val="hybridMultilevel"/>
    <w:tmpl w:val="9DD21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66420"/>
    <w:multiLevelType w:val="hybridMultilevel"/>
    <w:tmpl w:val="09E27C72"/>
    <w:lvl w:ilvl="0" w:tplc="5076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A24B36"/>
    <w:multiLevelType w:val="hybridMultilevel"/>
    <w:tmpl w:val="3A4E2D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AC6649"/>
    <w:multiLevelType w:val="hybridMultilevel"/>
    <w:tmpl w:val="BFC4698A"/>
    <w:lvl w:ilvl="0" w:tplc="67546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6009B"/>
    <w:multiLevelType w:val="hybridMultilevel"/>
    <w:tmpl w:val="8BB2C910"/>
    <w:lvl w:ilvl="0" w:tplc="9188778A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68513C1C"/>
    <w:multiLevelType w:val="hybridMultilevel"/>
    <w:tmpl w:val="524EF69A"/>
    <w:lvl w:ilvl="0" w:tplc="9070AD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68A55169"/>
    <w:multiLevelType w:val="hybridMultilevel"/>
    <w:tmpl w:val="D688B8BA"/>
    <w:lvl w:ilvl="0" w:tplc="2F0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C34A31"/>
    <w:multiLevelType w:val="hybridMultilevel"/>
    <w:tmpl w:val="1F520C7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9DB366D"/>
    <w:multiLevelType w:val="hybridMultilevel"/>
    <w:tmpl w:val="7908C0EE"/>
    <w:lvl w:ilvl="0" w:tplc="E85C978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A3410BA"/>
    <w:multiLevelType w:val="hybridMultilevel"/>
    <w:tmpl w:val="A476AEC4"/>
    <w:lvl w:ilvl="0" w:tplc="BFEE83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4E6A27"/>
    <w:multiLevelType w:val="hybridMultilevel"/>
    <w:tmpl w:val="84D8CD82"/>
    <w:lvl w:ilvl="0" w:tplc="6D96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C70674"/>
    <w:multiLevelType w:val="hybridMultilevel"/>
    <w:tmpl w:val="9DF2BA6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00608F"/>
    <w:multiLevelType w:val="hybridMultilevel"/>
    <w:tmpl w:val="1096AF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65BE0"/>
    <w:multiLevelType w:val="hybridMultilevel"/>
    <w:tmpl w:val="12849EE6"/>
    <w:lvl w:ilvl="0" w:tplc="7D6868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747A6"/>
    <w:multiLevelType w:val="hybridMultilevel"/>
    <w:tmpl w:val="3B603108"/>
    <w:lvl w:ilvl="0" w:tplc="97EE0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EF57E1"/>
    <w:multiLevelType w:val="hybridMultilevel"/>
    <w:tmpl w:val="C3529884"/>
    <w:lvl w:ilvl="0" w:tplc="67DA8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F2771"/>
    <w:multiLevelType w:val="hybridMultilevel"/>
    <w:tmpl w:val="F16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C7856"/>
    <w:multiLevelType w:val="hybridMultilevel"/>
    <w:tmpl w:val="BF56E654"/>
    <w:lvl w:ilvl="0" w:tplc="F8603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48"/>
  </w:num>
  <w:num w:numId="3">
    <w:abstractNumId w:val="45"/>
  </w:num>
  <w:num w:numId="4">
    <w:abstractNumId w:val="43"/>
  </w:num>
  <w:num w:numId="5">
    <w:abstractNumId w:val="38"/>
  </w:num>
  <w:num w:numId="6">
    <w:abstractNumId w:val="28"/>
  </w:num>
  <w:num w:numId="7">
    <w:abstractNumId w:val="30"/>
  </w:num>
  <w:num w:numId="8">
    <w:abstractNumId w:val="0"/>
  </w:num>
  <w:num w:numId="9">
    <w:abstractNumId w:val="16"/>
  </w:num>
  <w:num w:numId="10">
    <w:abstractNumId w:val="34"/>
  </w:num>
  <w:num w:numId="11">
    <w:abstractNumId w:val="22"/>
  </w:num>
  <w:num w:numId="12">
    <w:abstractNumId w:val="20"/>
  </w:num>
  <w:num w:numId="13">
    <w:abstractNumId w:val="36"/>
  </w:num>
  <w:num w:numId="14">
    <w:abstractNumId w:val="12"/>
  </w:num>
  <w:num w:numId="15">
    <w:abstractNumId w:val="41"/>
  </w:num>
  <w:num w:numId="16">
    <w:abstractNumId w:val="40"/>
  </w:num>
  <w:num w:numId="17">
    <w:abstractNumId w:val="24"/>
  </w:num>
  <w:num w:numId="18">
    <w:abstractNumId w:val="31"/>
  </w:num>
  <w:num w:numId="19">
    <w:abstractNumId w:val="4"/>
  </w:num>
  <w:num w:numId="20">
    <w:abstractNumId w:val="15"/>
  </w:num>
  <w:num w:numId="21">
    <w:abstractNumId w:val="8"/>
  </w:num>
  <w:num w:numId="22">
    <w:abstractNumId w:val="17"/>
  </w:num>
  <w:num w:numId="23">
    <w:abstractNumId w:val="14"/>
  </w:num>
  <w:num w:numId="24">
    <w:abstractNumId w:val="5"/>
  </w:num>
  <w:num w:numId="25">
    <w:abstractNumId w:val="19"/>
  </w:num>
  <w:num w:numId="26">
    <w:abstractNumId w:val="44"/>
  </w:num>
  <w:num w:numId="27">
    <w:abstractNumId w:val="39"/>
  </w:num>
  <w:num w:numId="28">
    <w:abstractNumId w:val="1"/>
  </w:num>
  <w:num w:numId="29">
    <w:abstractNumId w:val="13"/>
  </w:num>
  <w:num w:numId="30">
    <w:abstractNumId w:val="47"/>
  </w:num>
  <w:num w:numId="31">
    <w:abstractNumId w:val="46"/>
  </w:num>
  <w:num w:numId="32">
    <w:abstractNumId w:val="18"/>
  </w:num>
  <w:num w:numId="33">
    <w:abstractNumId w:val="49"/>
  </w:num>
  <w:num w:numId="34">
    <w:abstractNumId w:val="35"/>
  </w:num>
  <w:num w:numId="35">
    <w:abstractNumId w:val="6"/>
  </w:num>
  <w:num w:numId="36">
    <w:abstractNumId w:val="27"/>
  </w:num>
  <w:num w:numId="37">
    <w:abstractNumId w:val="37"/>
  </w:num>
  <w:num w:numId="38">
    <w:abstractNumId w:val="9"/>
  </w:num>
  <w:num w:numId="39">
    <w:abstractNumId w:val="25"/>
  </w:num>
  <w:num w:numId="40">
    <w:abstractNumId w:val="11"/>
  </w:num>
  <w:num w:numId="41">
    <w:abstractNumId w:val="3"/>
  </w:num>
  <w:num w:numId="42">
    <w:abstractNumId w:val="10"/>
  </w:num>
  <w:num w:numId="43">
    <w:abstractNumId w:val="2"/>
  </w:num>
  <w:num w:numId="44">
    <w:abstractNumId w:val="26"/>
  </w:num>
  <w:num w:numId="45">
    <w:abstractNumId w:val="29"/>
  </w:num>
  <w:num w:numId="46">
    <w:abstractNumId w:val="23"/>
  </w:num>
  <w:num w:numId="47">
    <w:abstractNumId w:val="32"/>
  </w:num>
  <w:num w:numId="48">
    <w:abstractNumId w:val="7"/>
  </w:num>
  <w:num w:numId="49">
    <w:abstractNumId w:val="33"/>
  </w:num>
  <w:num w:numId="50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C1"/>
    <w:rsid w:val="00010C14"/>
    <w:rsid w:val="00012C0B"/>
    <w:rsid w:val="00015480"/>
    <w:rsid w:val="00061238"/>
    <w:rsid w:val="0006754F"/>
    <w:rsid w:val="00070AFA"/>
    <w:rsid w:val="000922EA"/>
    <w:rsid w:val="000955D4"/>
    <w:rsid w:val="00095A63"/>
    <w:rsid w:val="000C5990"/>
    <w:rsid w:val="000D64F3"/>
    <w:rsid w:val="000F13DA"/>
    <w:rsid w:val="000F1988"/>
    <w:rsid w:val="0012182D"/>
    <w:rsid w:val="00151685"/>
    <w:rsid w:val="00156F64"/>
    <w:rsid w:val="00165FAB"/>
    <w:rsid w:val="00167BE0"/>
    <w:rsid w:val="0018122B"/>
    <w:rsid w:val="001A28DB"/>
    <w:rsid w:val="001D5837"/>
    <w:rsid w:val="001F3340"/>
    <w:rsid w:val="0024231A"/>
    <w:rsid w:val="00271A82"/>
    <w:rsid w:val="002A023B"/>
    <w:rsid w:val="002C096F"/>
    <w:rsid w:val="002D3016"/>
    <w:rsid w:val="002F3D3B"/>
    <w:rsid w:val="00312E9A"/>
    <w:rsid w:val="00321BC3"/>
    <w:rsid w:val="00331F8E"/>
    <w:rsid w:val="003348D4"/>
    <w:rsid w:val="00366855"/>
    <w:rsid w:val="003B7EE2"/>
    <w:rsid w:val="003C4E86"/>
    <w:rsid w:val="00403B94"/>
    <w:rsid w:val="0043436C"/>
    <w:rsid w:val="00462E10"/>
    <w:rsid w:val="004641FC"/>
    <w:rsid w:val="0047459D"/>
    <w:rsid w:val="004905D9"/>
    <w:rsid w:val="004A4C19"/>
    <w:rsid w:val="004B14B0"/>
    <w:rsid w:val="004B15E2"/>
    <w:rsid w:val="004B4549"/>
    <w:rsid w:val="004B5371"/>
    <w:rsid w:val="004B5E5B"/>
    <w:rsid w:val="004C067F"/>
    <w:rsid w:val="004D710C"/>
    <w:rsid w:val="004E01E7"/>
    <w:rsid w:val="004E0810"/>
    <w:rsid w:val="004E202F"/>
    <w:rsid w:val="004E58DF"/>
    <w:rsid w:val="00510718"/>
    <w:rsid w:val="00534717"/>
    <w:rsid w:val="00541D59"/>
    <w:rsid w:val="00546320"/>
    <w:rsid w:val="00566E41"/>
    <w:rsid w:val="00591EE9"/>
    <w:rsid w:val="005D3938"/>
    <w:rsid w:val="00672758"/>
    <w:rsid w:val="0068515F"/>
    <w:rsid w:val="0069055E"/>
    <w:rsid w:val="00691FB7"/>
    <w:rsid w:val="00697991"/>
    <w:rsid w:val="006C438F"/>
    <w:rsid w:val="006F2BC6"/>
    <w:rsid w:val="007048C4"/>
    <w:rsid w:val="00710230"/>
    <w:rsid w:val="00713488"/>
    <w:rsid w:val="00735858"/>
    <w:rsid w:val="00786AFF"/>
    <w:rsid w:val="007C0D79"/>
    <w:rsid w:val="007C1F22"/>
    <w:rsid w:val="007C455F"/>
    <w:rsid w:val="007D1EF4"/>
    <w:rsid w:val="007D4031"/>
    <w:rsid w:val="007D48B5"/>
    <w:rsid w:val="00806A86"/>
    <w:rsid w:val="00811659"/>
    <w:rsid w:val="00814DFC"/>
    <w:rsid w:val="00835596"/>
    <w:rsid w:val="008707C1"/>
    <w:rsid w:val="0088074D"/>
    <w:rsid w:val="0088547A"/>
    <w:rsid w:val="008939F4"/>
    <w:rsid w:val="008C3788"/>
    <w:rsid w:val="008D2F6C"/>
    <w:rsid w:val="008E7925"/>
    <w:rsid w:val="0090791A"/>
    <w:rsid w:val="00914CA0"/>
    <w:rsid w:val="00934CD7"/>
    <w:rsid w:val="009A2A47"/>
    <w:rsid w:val="00A03705"/>
    <w:rsid w:val="00A15A73"/>
    <w:rsid w:val="00A2048A"/>
    <w:rsid w:val="00A249EA"/>
    <w:rsid w:val="00A50F2A"/>
    <w:rsid w:val="00A62F29"/>
    <w:rsid w:val="00A76E9B"/>
    <w:rsid w:val="00AA62A8"/>
    <w:rsid w:val="00AA6576"/>
    <w:rsid w:val="00AB4666"/>
    <w:rsid w:val="00AF6C38"/>
    <w:rsid w:val="00B23ED9"/>
    <w:rsid w:val="00B24B8E"/>
    <w:rsid w:val="00B36428"/>
    <w:rsid w:val="00B53AA9"/>
    <w:rsid w:val="00B62B67"/>
    <w:rsid w:val="00B91097"/>
    <w:rsid w:val="00BB6A16"/>
    <w:rsid w:val="00BD2182"/>
    <w:rsid w:val="00C049AD"/>
    <w:rsid w:val="00C06C82"/>
    <w:rsid w:val="00C0729E"/>
    <w:rsid w:val="00C22133"/>
    <w:rsid w:val="00C23CBC"/>
    <w:rsid w:val="00C35C3D"/>
    <w:rsid w:val="00C36AC0"/>
    <w:rsid w:val="00C449F8"/>
    <w:rsid w:val="00C54D95"/>
    <w:rsid w:val="00C62F96"/>
    <w:rsid w:val="00C72482"/>
    <w:rsid w:val="00C973F7"/>
    <w:rsid w:val="00CE0A2F"/>
    <w:rsid w:val="00CF4E00"/>
    <w:rsid w:val="00CF5E21"/>
    <w:rsid w:val="00D15FAE"/>
    <w:rsid w:val="00D23173"/>
    <w:rsid w:val="00D40776"/>
    <w:rsid w:val="00D43C4A"/>
    <w:rsid w:val="00D5073B"/>
    <w:rsid w:val="00D56920"/>
    <w:rsid w:val="00D841E5"/>
    <w:rsid w:val="00DB2B89"/>
    <w:rsid w:val="00DC4322"/>
    <w:rsid w:val="00DD2DE6"/>
    <w:rsid w:val="00DE6C11"/>
    <w:rsid w:val="00E2490D"/>
    <w:rsid w:val="00E57611"/>
    <w:rsid w:val="00E62546"/>
    <w:rsid w:val="00E647D8"/>
    <w:rsid w:val="00E70AED"/>
    <w:rsid w:val="00EB2721"/>
    <w:rsid w:val="00EB69FF"/>
    <w:rsid w:val="00ED0C27"/>
    <w:rsid w:val="00EF106E"/>
    <w:rsid w:val="00EF1256"/>
    <w:rsid w:val="00EF5D31"/>
    <w:rsid w:val="00F05ACB"/>
    <w:rsid w:val="00F1606D"/>
    <w:rsid w:val="00F37FD7"/>
    <w:rsid w:val="00F86D70"/>
    <w:rsid w:val="00F87C41"/>
    <w:rsid w:val="00FA1BED"/>
    <w:rsid w:val="00FA3ABE"/>
    <w:rsid w:val="00FA758B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AA849"/>
  <w15:docId w15:val="{D6CAED24-97C2-420C-8A8C-E1D324D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28"/>
  </w:style>
  <w:style w:type="paragraph" w:styleId="Heading1">
    <w:name w:val="heading 1"/>
    <w:basedOn w:val="Normal"/>
    <w:next w:val="Normal"/>
    <w:link w:val="Heading1Char"/>
    <w:uiPriority w:val="9"/>
    <w:qFormat/>
    <w:rsid w:val="00E70A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A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A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AE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51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D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A2A47"/>
    <w:pPr>
      <w:tabs>
        <w:tab w:val="right" w:leader="dot" w:pos="7920"/>
        <w:tab w:val="right" w:leader="dot" w:pos="8280"/>
      </w:tabs>
      <w:spacing w:after="200" w:line="240" w:lineRule="auto"/>
      <w:ind w:left="357" w:right="346"/>
      <w:jc w:val="both"/>
    </w:pPr>
    <w:rPr>
      <w:rFonts w:ascii="Times New Roman" w:eastAsia="Calibri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49AD"/>
    <w:pPr>
      <w:tabs>
        <w:tab w:val="right" w:leader="dot" w:pos="8280"/>
      </w:tabs>
      <w:spacing w:after="200" w:line="240" w:lineRule="auto"/>
      <w:jc w:val="both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AD"/>
  </w:style>
  <w:style w:type="paragraph" w:styleId="Footer">
    <w:name w:val="footer"/>
    <w:basedOn w:val="Normal"/>
    <w:link w:val="FooterChar"/>
    <w:uiPriority w:val="99"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D"/>
  </w:style>
  <w:style w:type="paragraph" w:styleId="TOC3">
    <w:name w:val="toc 3"/>
    <w:basedOn w:val="Normal"/>
    <w:next w:val="Normal"/>
    <w:autoRedefine/>
    <w:uiPriority w:val="39"/>
    <w:unhideWhenUsed/>
    <w:rsid w:val="00C449F8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449F8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449F8"/>
    <w:pPr>
      <w:spacing w:after="100" w:line="276" w:lineRule="auto"/>
      <w:ind w:left="880"/>
    </w:pPr>
  </w:style>
  <w:style w:type="character" w:styleId="Strong">
    <w:name w:val="Strong"/>
    <w:basedOn w:val="DefaultParagraphFont"/>
    <w:uiPriority w:val="22"/>
    <w:qFormat/>
    <w:rsid w:val="00E70AE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70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AED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DefaultParagraphFont"/>
    <w:rsid w:val="00E70AED"/>
  </w:style>
  <w:style w:type="table" w:styleId="TableGrid">
    <w:name w:val="Table Grid"/>
    <w:basedOn w:val="TableNormal"/>
    <w:uiPriority w:val="59"/>
    <w:rsid w:val="004B537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B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etik.com/aboutthegame/pandit/d-3393060/rencana-besar-china-untuk-menguasai-sepakbola-du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al.com/id-ID/news/1367/asia/2016/02/11/20227692/tiongkok-ketika-pecundang-menjelma-jadi-kiblat-b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.detik.com/aboutthegame/pandit/d-3393060/rencana-besar-china-untuk-menguasai-sepakbola-du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7E5B-B4D2-4322-B508-8B336C3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batari ayu pitaloka</dc:creator>
  <cp:lastModifiedBy>wisnu</cp:lastModifiedBy>
  <cp:revision>2</cp:revision>
  <dcterms:created xsi:type="dcterms:W3CDTF">2018-03-01T06:36:00Z</dcterms:created>
  <dcterms:modified xsi:type="dcterms:W3CDTF">2018-03-01T06:36:00Z</dcterms:modified>
</cp:coreProperties>
</file>