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B3" w:rsidRPr="00A03FB3" w:rsidRDefault="00A03FB3" w:rsidP="00A03FB3">
      <w:pPr>
        <w:tabs>
          <w:tab w:val="left" w:pos="63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  <w:r w:rsidRPr="00A03FB3">
        <w:rPr>
          <w:rFonts w:ascii="Times New Roman" w:hAnsi="Times New Roman" w:cs="Times New Roman"/>
          <w:b/>
          <w:sz w:val="24"/>
          <w:szCs w:val="24"/>
          <w:lang w:val="es-ES"/>
        </w:rPr>
        <w:t>DAFTAR PUSTAKA</w:t>
      </w:r>
    </w:p>
    <w:p w:rsidR="00A03FB3" w:rsidRPr="00A03FB3" w:rsidRDefault="00A03FB3" w:rsidP="00A03FB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3FB3">
        <w:rPr>
          <w:rFonts w:ascii="Times New Roman" w:hAnsi="Times New Roman" w:cs="Times New Roman"/>
          <w:b/>
          <w:sz w:val="24"/>
          <w:szCs w:val="24"/>
          <w:lang w:val="es-ES"/>
        </w:rPr>
        <w:t>BUKU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FB3">
        <w:rPr>
          <w:rFonts w:ascii="Times New Roman" w:hAnsi="Times New Roman" w:cs="Times New Roman"/>
          <w:sz w:val="24"/>
          <w:szCs w:val="24"/>
        </w:rPr>
        <w:t xml:space="preserve">Jackson, Robert and Gorge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Sorense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3FB3"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3F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Dadan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Suryadipura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Grieco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Josep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M and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Jhon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Ikenberry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2003. State Power and World Markets, </w:t>
      </w:r>
      <w:proofErr w:type="gramStart"/>
      <w:r w:rsidRPr="00A03FB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International Politic Economy. </w:t>
      </w:r>
      <w:proofErr w:type="gramStart"/>
      <w:r w:rsidRPr="00A03FB3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Tork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London.</w:t>
      </w:r>
      <w:proofErr w:type="gramEnd"/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3FB3">
        <w:rPr>
          <w:rFonts w:ascii="Times New Roman" w:hAnsi="Times New Roman" w:cs="Times New Roman"/>
          <w:sz w:val="24"/>
          <w:szCs w:val="24"/>
        </w:rPr>
        <w:t xml:space="preserve">Rudy,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Teuku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May. 2003.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Konteporer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Masalah-Masalah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Global. </w:t>
      </w:r>
      <w:r w:rsidRPr="00A03FB3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Wiriadmadja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Suwardi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3FB3">
        <w:rPr>
          <w:rFonts w:ascii="Times New Roman" w:hAnsi="Times New Roman" w:cs="Times New Roman"/>
          <w:sz w:val="24"/>
          <w:szCs w:val="24"/>
        </w:rPr>
        <w:t xml:space="preserve">1994.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3FB3">
        <w:rPr>
          <w:rFonts w:ascii="Times New Roman" w:hAnsi="Times New Roman" w:cs="Times New Roman"/>
          <w:sz w:val="24"/>
          <w:szCs w:val="24"/>
        </w:rPr>
        <w:t xml:space="preserve">Surabaya: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Mas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Mas’oed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Mochtar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1990.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IlmuHubungan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Disiplin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Metologi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03FB3">
        <w:rPr>
          <w:rFonts w:ascii="Times New Roman" w:hAnsi="Times New Roman" w:cs="Times New Roman"/>
          <w:sz w:val="24"/>
          <w:szCs w:val="24"/>
        </w:rPr>
        <w:t>LP3ES.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Holsti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K.J. 1992.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Internasionl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>:</w:t>
      </w:r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Suatau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Kerangka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Analitis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Wawan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Juanda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Bandung. 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1990. </w:t>
      </w: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sosiologi</w:t>
      </w:r>
      <w:proofErr w:type="spellEnd"/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pengantarr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CV.Rajawali,Jakarta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Parwita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AA Banyu, Y.M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Yani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3FB3">
        <w:rPr>
          <w:rFonts w:ascii="Times New Roman" w:hAnsi="Times New Roman" w:cs="Times New Roman"/>
          <w:sz w:val="24"/>
          <w:szCs w:val="24"/>
        </w:rPr>
        <w:t xml:space="preserve">2006.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Krisna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Didi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3FB3">
        <w:rPr>
          <w:rFonts w:ascii="Times New Roman" w:hAnsi="Times New Roman" w:cs="Times New Roman"/>
          <w:sz w:val="24"/>
          <w:szCs w:val="24"/>
        </w:rPr>
        <w:t xml:space="preserve">1993.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3FB3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Grasindo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lastRenderedPageBreak/>
        <w:t>Kusumaatmadja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Muchtar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2003.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Perjanjian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A03FB3">
        <w:rPr>
          <w:rFonts w:ascii="Times New Roman" w:hAnsi="Times New Roman" w:cs="Times New Roman"/>
          <w:sz w:val="24"/>
          <w:szCs w:val="24"/>
        </w:rPr>
        <w:t>PT. Alumni, Bandung.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FB3">
        <w:rPr>
          <w:rFonts w:ascii="Times New Roman" w:hAnsi="Times New Roman" w:cs="Times New Roman"/>
          <w:sz w:val="24"/>
          <w:szCs w:val="24"/>
        </w:rPr>
        <w:t xml:space="preserve">J.C Piano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Roy Olton.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1873. </w:t>
      </w:r>
      <w:r w:rsidRPr="00A03FB3">
        <w:rPr>
          <w:rFonts w:ascii="Times New Roman" w:hAnsi="Times New Roman" w:cs="Times New Roman"/>
          <w:i/>
          <w:sz w:val="24"/>
          <w:szCs w:val="24"/>
        </w:rPr>
        <w:t xml:space="preserve">The International Relations Dictionary Western Michigan University (New York: Holt Rinehart Winston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Inc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>)</w:t>
      </w:r>
      <w:r w:rsidRPr="00A03FB3">
        <w:rPr>
          <w:rFonts w:ascii="Times New Roman" w:hAnsi="Times New Roman" w:cs="Times New Roman"/>
          <w:sz w:val="24"/>
          <w:szCs w:val="24"/>
        </w:rPr>
        <w:t>.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FB3">
        <w:rPr>
          <w:rFonts w:ascii="Times New Roman" w:hAnsi="Times New Roman" w:cs="Times New Roman"/>
          <w:sz w:val="24"/>
          <w:szCs w:val="24"/>
        </w:rPr>
        <w:t xml:space="preserve">J.C Piano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Roy Olton.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1983.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3FB3">
        <w:rPr>
          <w:rFonts w:ascii="Times New Roman" w:hAnsi="Times New Roman" w:cs="Times New Roman"/>
          <w:sz w:val="24"/>
          <w:szCs w:val="24"/>
        </w:rPr>
        <w:t xml:space="preserve">(Jakarta: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).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Kertacasmita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Koesnadi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1983.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(Jakarta: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).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Krisna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Didi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1993.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3FB3">
        <w:rPr>
          <w:rFonts w:ascii="Times New Roman" w:hAnsi="Times New Roman" w:cs="Times New Roman"/>
          <w:sz w:val="24"/>
          <w:szCs w:val="24"/>
        </w:rPr>
        <w:t xml:space="preserve">(Jakarta: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Grasindo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Mas’oed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Mohtar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3FB3">
        <w:rPr>
          <w:rFonts w:ascii="Times New Roman" w:hAnsi="Times New Roman" w:cs="Times New Roman"/>
          <w:sz w:val="24"/>
          <w:szCs w:val="24"/>
        </w:rPr>
        <w:t xml:space="preserve">1990.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FB3">
        <w:rPr>
          <w:rFonts w:ascii="Times New Roman" w:hAnsi="Times New Roman" w:cs="Times New Roman"/>
          <w:sz w:val="24"/>
          <w:szCs w:val="24"/>
        </w:rPr>
        <w:t xml:space="preserve">Smith, Adam. 2007. </w:t>
      </w:r>
      <w:proofErr w:type="gramStart"/>
      <w:r w:rsidRPr="00A03FB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the</w:t>
      </w:r>
      <w:proofErr w:type="gramEnd"/>
      <w:r w:rsidRPr="00A03FB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Wealth of Nations</w:t>
      </w:r>
      <w:r w:rsidRPr="00A03FB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. </w:t>
      </w:r>
      <w:proofErr w:type="gramStart"/>
      <w:r w:rsidRPr="00A03FB3">
        <w:rPr>
          <w:rFonts w:ascii="Times New Roman" w:hAnsi="Times New Roman" w:cs="Times New Roman"/>
          <w:sz w:val="24"/>
          <w:szCs w:val="24"/>
          <w:shd w:val="clear" w:color="auto" w:fill="FFFFFF"/>
        </w:rPr>
        <w:t>Harriman House.</w:t>
      </w:r>
      <w:proofErr w:type="gramEnd"/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3FB3">
        <w:rPr>
          <w:rFonts w:ascii="Times New Roman" w:hAnsi="Times New Roman" w:cs="Times New Roman"/>
          <w:sz w:val="24"/>
          <w:szCs w:val="24"/>
          <w:lang w:val="id-ID"/>
        </w:rPr>
        <w:t>Regna Anne Kelly, 2007</w:t>
      </w:r>
      <w:r w:rsidRPr="00A03FB3">
        <w:rPr>
          <w:rFonts w:ascii="Times New Roman" w:hAnsi="Times New Roman" w:cs="Times New Roman"/>
          <w:sz w:val="24"/>
          <w:szCs w:val="24"/>
        </w:rPr>
        <w:t>,</w:t>
      </w:r>
      <w:r w:rsidRPr="00A03FB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03FB3">
        <w:rPr>
          <w:rFonts w:ascii="Times New Roman" w:hAnsi="Times New Roman" w:cs="Times New Roman"/>
          <w:i/>
          <w:sz w:val="24"/>
          <w:szCs w:val="24"/>
          <w:lang w:val="id-ID"/>
        </w:rPr>
        <w:t>Energi Supply and Renewable Resources,</w:t>
      </w:r>
      <w:r w:rsidRPr="00A03FB3">
        <w:rPr>
          <w:rFonts w:ascii="Times New Roman" w:hAnsi="Times New Roman" w:cs="Times New Roman"/>
          <w:sz w:val="24"/>
          <w:szCs w:val="24"/>
          <w:lang w:val="id-ID"/>
        </w:rPr>
        <w:t xml:space="preserve"> New York: Facts on File, Inc.</w:t>
      </w:r>
    </w:p>
    <w:p w:rsidR="00A03FB3" w:rsidRPr="00A03FB3" w:rsidRDefault="00A03FB3" w:rsidP="00A03FB3">
      <w:pPr>
        <w:tabs>
          <w:tab w:val="left" w:pos="540"/>
        </w:tabs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3FB3"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Winarno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Dinamika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Isu-Isu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Global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Kontemporer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, (Yogyakarta: CAPS,).</w:t>
      </w:r>
    </w:p>
    <w:p w:rsidR="00A03FB3" w:rsidRPr="00A03FB3" w:rsidRDefault="00A03FB3" w:rsidP="00A03FB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3FB3">
        <w:rPr>
          <w:rFonts w:ascii="Times New Roman" w:hAnsi="Times New Roman" w:cs="Times New Roman"/>
          <w:b/>
          <w:sz w:val="24"/>
          <w:szCs w:val="24"/>
          <w:lang w:val="es-ES"/>
        </w:rPr>
        <w:t>JURNAL</w:t>
      </w:r>
    </w:p>
    <w:p w:rsidR="00A03FB3" w:rsidRPr="00A03FB3" w:rsidRDefault="00A03FB3" w:rsidP="00A03FB3">
      <w:pPr>
        <w:pStyle w:val="ListParagraph"/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lastRenderedPageBreak/>
        <w:t>Sunan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Hermawan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2016. “</w:t>
      </w:r>
      <w:r w:rsidRPr="00A03FB3">
        <w:rPr>
          <w:rFonts w:ascii="Times New Roman" w:hAnsi="Times New Roman" w:cs="Times New Roman"/>
          <w:i/>
          <w:sz w:val="24"/>
          <w:szCs w:val="24"/>
        </w:rPr>
        <w:t xml:space="preserve">KERJASAMA PERTAMINA DAN ARAMCO DI BIDANG ENERGI MINYAK”.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url?sa=t&amp;rct=j&amp;q=&amp;esrc=s&amp;source=web&amp;cd=1&amp;cad=rja&amp;uact=8&amp;ved=0ahUKEwjtmfDi1IPYAhUKbbwKHZifDAsQFggnMAA&amp;url=http%3A%2F%2Fejournal.hi.fisip-unmul.ac.id%2Fsite%2Fwp-content%2Fuploads%2F2017%2F11%2F24.%25201002045240%2520-%2520Hermawan%2520Sunan%2520(11-15-17-12-53-06).pdf&amp;usg=AOvVaw0RGpb5PdfkvG117GJGGRlo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Yergin</w:t>
      </w:r>
      <w:proofErr w:type="spellEnd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Daniel. 2006. Ensuring energy </w:t>
      </w:r>
      <w:proofErr w:type="gramStart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Security.,</w:t>
      </w:r>
      <w:proofErr w:type="gramEnd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Daniel </w:t>
      </w:r>
      <w:proofErr w:type="spellStart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Yergin</w:t>
      </w:r>
      <w:proofErr w:type="spellEnd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is Chair of Cambridge Energy Research </w:t>
      </w:r>
      <w:proofErr w:type="spellStart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Associatesand</w:t>
      </w:r>
      <w:proofErr w:type="spellEnd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the author </w:t>
      </w:r>
      <w:proofErr w:type="spellStart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of</w:t>
      </w:r>
      <w:r w:rsidRPr="00A03FB3">
        <w:rPr>
          <w:rStyle w:val="a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The</w:t>
      </w:r>
      <w:proofErr w:type="spellEnd"/>
      <w:r w:rsidRPr="00A03FB3">
        <w:rPr>
          <w:rStyle w:val="a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03FB3">
        <w:rPr>
          <w:rStyle w:val="a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Prize:The</w:t>
      </w:r>
      <w:proofErr w:type="spellEnd"/>
      <w:r w:rsidRPr="00A03FB3">
        <w:rPr>
          <w:rStyle w:val="a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Epic Quest for Oil, Money, and Power </w:t>
      </w:r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.He is currently writing a new book </w:t>
      </w:r>
      <w:proofErr w:type="spellStart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onoil</w:t>
      </w:r>
      <w:proofErr w:type="spellEnd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and geopolitics. </w:t>
      </w:r>
      <w:proofErr w:type="spellStart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Diakses</w:t>
      </w:r>
      <w:proofErr w:type="spellEnd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melalui</w:t>
      </w:r>
      <w:hyperlink r:id="rId7" w:tgtFrame="_blank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</w:t>
        </w:r>
      </w:hyperlink>
      <w:r w:rsidRPr="00A03FB3">
        <w:rPr>
          <w:rStyle w:val="a"/>
          <w:rFonts w:ascii="Times New Roman" w:hAnsi="Times New Roman" w:cs="Times New Roman"/>
          <w:color w:val="0000FF"/>
          <w:sz w:val="24"/>
          <w:szCs w:val="24"/>
          <w:bdr w:val="none" w:sz="0" w:space="0" w:color="auto" w:frame="1"/>
        </w:rPr>
        <w:t>http://www.un.org/ga/61/second/daniel_yergin_energysecurity.pdf </w:t>
      </w:r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diakses pada </w:t>
      </w:r>
      <w:proofErr w:type="spellStart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tanggal</w:t>
      </w:r>
      <w:proofErr w:type="spellEnd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12 </w:t>
      </w:r>
      <w:proofErr w:type="spellStart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Desember</w:t>
      </w:r>
      <w:proofErr w:type="spellEnd"/>
      <w:r w:rsidRPr="00A03FB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2017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Ines ,</w:t>
      </w:r>
      <w:proofErr w:type="gramEnd"/>
      <w:r w:rsidRPr="00A0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Dadang</w:t>
      </w:r>
      <w:proofErr w:type="spellEnd"/>
      <w:r w:rsidRPr="00A0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Jamaluddin</w:t>
      </w:r>
      <w:proofErr w:type="spellEnd"/>
      <w:r w:rsidRPr="00A0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2016. </w:t>
      </w:r>
      <w:r w:rsidRPr="00A03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Kerjasama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Ketenagakerjaan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Arab Saudi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Perundingan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TKI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Overstayer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Di Arab Saudi”</w:t>
      </w:r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http://repository.unpas.ac.id/1701/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03FB3">
        <w:rPr>
          <w:rFonts w:ascii="Times New Roman" w:hAnsi="Times New Roman" w:cs="Times New Roman"/>
          <w:sz w:val="24"/>
          <w:szCs w:val="24"/>
        </w:rPr>
        <w:lastRenderedPageBreak/>
        <w:t xml:space="preserve">ST.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Aminah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3FB3">
        <w:rPr>
          <w:rFonts w:ascii="Times New Roman" w:hAnsi="Times New Roman" w:cs="Times New Roman"/>
          <w:sz w:val="24"/>
          <w:szCs w:val="24"/>
        </w:rPr>
        <w:t>AB. 2011.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3FB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03FB3">
        <w:rPr>
          <w:rFonts w:ascii="Times New Roman" w:hAnsi="Times New Roman" w:cs="Times New Roman"/>
          <w:bCs/>
          <w:i/>
          <w:sz w:val="24"/>
          <w:szCs w:val="24"/>
        </w:rPr>
        <w:t>Kerjasama</w:t>
      </w:r>
      <w:proofErr w:type="spellEnd"/>
      <w:r w:rsidRPr="00A03FB3">
        <w:rPr>
          <w:rFonts w:ascii="Times New Roman" w:hAnsi="Times New Roman" w:cs="Times New Roman"/>
          <w:bCs/>
          <w:i/>
          <w:sz w:val="24"/>
          <w:szCs w:val="24"/>
        </w:rPr>
        <w:t xml:space="preserve"> Bilateral Indonesia-Arab Saudi </w:t>
      </w:r>
      <w:proofErr w:type="spellStart"/>
      <w:r w:rsidRPr="00A03FB3">
        <w:rPr>
          <w:rFonts w:ascii="Times New Roman" w:hAnsi="Times New Roman" w:cs="Times New Roman"/>
          <w:bCs/>
          <w:i/>
          <w:sz w:val="24"/>
          <w:szCs w:val="24"/>
        </w:rPr>
        <w:t>Dalam</w:t>
      </w:r>
      <w:proofErr w:type="spellEnd"/>
      <w:r w:rsidRPr="00A03F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bCs/>
          <w:i/>
          <w:sz w:val="24"/>
          <w:szCs w:val="24"/>
        </w:rPr>
        <w:t>Bidang</w:t>
      </w:r>
      <w:proofErr w:type="spellEnd"/>
      <w:r w:rsidRPr="00A03F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bCs/>
          <w:i/>
          <w:sz w:val="24"/>
          <w:szCs w:val="24"/>
        </w:rPr>
        <w:t>Perminyakan</w:t>
      </w:r>
      <w:proofErr w:type="spellEnd"/>
      <w:r w:rsidRPr="00A03FB3">
        <w:rPr>
          <w:rFonts w:ascii="Times New Roman" w:hAnsi="Times New Roman" w:cs="Times New Roman"/>
          <w:bCs/>
          <w:i/>
          <w:sz w:val="24"/>
          <w:szCs w:val="24"/>
        </w:rPr>
        <w:t>”,</w:t>
      </w:r>
      <w:r w:rsidRPr="00A03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bCs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A03FB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http://repository.unhas.ac.id/handle/123456789/189</w:t>
        </w:r>
      </w:hyperlink>
      <w:r w:rsidRPr="00A03FB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bCs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bCs/>
          <w:sz w:val="24"/>
          <w:szCs w:val="24"/>
        </w:rPr>
        <w:t xml:space="preserve"> 13 </w:t>
      </w:r>
      <w:proofErr w:type="spellStart"/>
      <w:r w:rsidRPr="00A03FB3">
        <w:rPr>
          <w:rFonts w:ascii="Times New Roman" w:hAnsi="Times New Roman" w:cs="Times New Roman"/>
          <w:bCs/>
          <w:sz w:val="24"/>
          <w:szCs w:val="24"/>
        </w:rPr>
        <w:t>Februari</w:t>
      </w:r>
      <w:proofErr w:type="spellEnd"/>
      <w:r w:rsidRPr="00A03FB3">
        <w:rPr>
          <w:rFonts w:ascii="Times New Roman" w:hAnsi="Times New Roman" w:cs="Times New Roman"/>
          <w:bCs/>
          <w:sz w:val="24"/>
          <w:szCs w:val="24"/>
        </w:rPr>
        <w:t xml:space="preserve"> 2018.</w:t>
      </w:r>
      <w:proofErr w:type="gramEnd"/>
    </w:p>
    <w:p w:rsidR="00A03FB3" w:rsidRPr="00A03FB3" w:rsidRDefault="00A03FB3" w:rsidP="00A03FB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3FB3">
        <w:rPr>
          <w:rFonts w:ascii="Times New Roman" w:hAnsi="Times New Roman" w:cs="Times New Roman"/>
          <w:b/>
          <w:sz w:val="24"/>
          <w:szCs w:val="24"/>
          <w:lang w:val="es-ES"/>
        </w:rPr>
        <w:t>ARTIKEL &amp; INTERNET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Markijar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2017. “</w:t>
      </w: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”, </w:t>
      </w:r>
      <w:hyperlink r:id="rId10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http://www.markijar.com/2017/03/kerjasama-internasional-indoneisa.html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Azzikra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Muhammad. 2017.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kerjasama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”, </w:t>
      </w:r>
      <w:r w:rsidRPr="00A03F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(1987: 651)</w:t>
      </w:r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https://muhammadazzikra15.blogspot.co.id/2016/08/kerjasama-internasional.html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Artiini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2017. “</w:t>
      </w:r>
      <w:proofErr w:type="spellStart"/>
      <w:proofErr w:type="gramStart"/>
      <w:r w:rsidRPr="00A03FB3">
        <w:rPr>
          <w:rFonts w:ascii="Times New Roman" w:hAnsi="Times New Roman" w:cs="Times New Roman"/>
          <w:i/>
          <w:sz w:val="24"/>
          <w:szCs w:val="24"/>
        </w:rPr>
        <w:t>pengertian</w:t>
      </w:r>
      <w:proofErr w:type="spellEnd"/>
      <w:proofErr w:type="gram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joint venture”</w:t>
      </w:r>
      <w:r w:rsidRPr="00A03FB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http://www.artiini.com/2016/05/pengertian-joint-venture-dan-bagaimana.html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FB3">
        <w:rPr>
          <w:rFonts w:ascii="Times New Roman" w:hAnsi="Times New Roman" w:cs="Times New Roman"/>
          <w:sz w:val="24"/>
          <w:szCs w:val="24"/>
        </w:rPr>
        <w:t>CNN Indonesia.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2016.  </w:t>
      </w:r>
      <w:proofErr w:type="gramStart"/>
      <w:r w:rsidRPr="00A03FB3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Pertamina</w:t>
      </w:r>
      <w:proofErr w:type="spellEnd"/>
      <w:proofErr w:type="gram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SaudiAramco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sepakat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kembangkan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Kilang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Cilacap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https://www.cnnindonesia.com/ekonomi/20160523130203-85-132767/pertamina-dan-saudi-aramco-sepakat-kembangkan-kilang-cilacap/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2017. 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lastRenderedPageBreak/>
        <w:t>Samil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Muh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2017. “</w:t>
      </w:r>
      <w:proofErr w:type="spellStart"/>
      <w:r w:rsidRPr="00A03FB3">
        <w:rPr>
          <w:rFonts w:ascii="Times New Roman" w:hAnsi="Times New Roman" w:cs="Times New Roman"/>
          <w:i/>
          <w:color w:val="252525"/>
          <w:sz w:val="24"/>
          <w:szCs w:val="24"/>
        </w:rPr>
        <w:t>Diplomasi</w:t>
      </w:r>
      <w:proofErr w:type="spellEnd"/>
      <w:r w:rsidRPr="00A03FB3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color w:val="252525"/>
          <w:sz w:val="24"/>
          <w:szCs w:val="24"/>
        </w:rPr>
        <w:t>Spektakuler</w:t>
      </w:r>
      <w:proofErr w:type="spellEnd"/>
      <w:r w:rsidRPr="00A03FB3">
        <w:rPr>
          <w:rFonts w:ascii="Times New Roman" w:hAnsi="Times New Roman" w:cs="Times New Roman"/>
          <w:i/>
          <w:color w:val="252525"/>
          <w:sz w:val="24"/>
          <w:szCs w:val="24"/>
        </w:rPr>
        <w:t xml:space="preserve"> Raja Salman</w:t>
      </w:r>
      <w:r w:rsidRPr="00A03FB3">
        <w:rPr>
          <w:rFonts w:ascii="Times New Roman" w:hAnsi="Times New Roman" w:cs="Times New Roman"/>
          <w:color w:val="252525"/>
          <w:sz w:val="24"/>
          <w:szCs w:val="24"/>
        </w:rPr>
        <w:t xml:space="preserve">”, </w:t>
      </w:r>
      <w:proofErr w:type="spellStart"/>
      <w:r w:rsidRPr="00A03FB3">
        <w:rPr>
          <w:rFonts w:ascii="Times New Roman" w:hAnsi="Times New Roman" w:cs="Times New Roman"/>
          <w:color w:val="252525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color w:val="252525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hyperlink r:id="rId14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https://international.sindonews.com/read/1182987/40/diplomasi-spektakuler-raja-salman-1487927651/</w:t>
        </w:r>
      </w:hyperlink>
      <w:r w:rsidRPr="00A03FB3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color w:val="252525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color w:val="252525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color w:val="252525"/>
          <w:sz w:val="24"/>
          <w:szCs w:val="24"/>
        </w:rPr>
        <w:t xml:space="preserve"> 12 </w:t>
      </w:r>
      <w:proofErr w:type="spellStart"/>
      <w:r w:rsidRPr="00A03FB3">
        <w:rPr>
          <w:rFonts w:ascii="Times New Roman" w:hAnsi="Times New Roman" w:cs="Times New Roman"/>
          <w:color w:val="252525"/>
          <w:sz w:val="24"/>
          <w:szCs w:val="24"/>
        </w:rPr>
        <w:t>Desember</w:t>
      </w:r>
      <w:proofErr w:type="spellEnd"/>
      <w:r w:rsidRPr="00A03FB3">
        <w:rPr>
          <w:rFonts w:ascii="Times New Roman" w:hAnsi="Times New Roman" w:cs="Times New Roman"/>
          <w:color w:val="252525"/>
          <w:sz w:val="24"/>
          <w:szCs w:val="24"/>
        </w:rPr>
        <w:t xml:space="preserve"> 2017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Idris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3FB3">
        <w:rPr>
          <w:rFonts w:ascii="Times New Roman" w:hAnsi="Times New Roman" w:cs="Times New Roman"/>
          <w:sz w:val="24"/>
          <w:szCs w:val="24"/>
        </w:rPr>
        <w:t>Amin.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2017. </w:t>
      </w:r>
      <w:r w:rsidRPr="00A03FB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03FB3">
        <w:rPr>
          <w:rFonts w:ascii="Times New Roman" w:hAnsi="Times New Roman" w:cs="Times New Roman"/>
          <w:bCs/>
          <w:i/>
          <w:sz w:val="24"/>
          <w:szCs w:val="24"/>
        </w:rPr>
        <w:t>Menimbang</w:t>
      </w:r>
      <w:proofErr w:type="spellEnd"/>
      <w:r w:rsidRPr="00A03F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bCs/>
          <w:i/>
          <w:sz w:val="24"/>
          <w:szCs w:val="24"/>
        </w:rPr>
        <w:t>Manfaat</w:t>
      </w:r>
      <w:proofErr w:type="spellEnd"/>
      <w:r w:rsidRPr="00A03F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bCs/>
          <w:i/>
          <w:sz w:val="24"/>
          <w:szCs w:val="24"/>
        </w:rPr>
        <w:t>Kunjungan</w:t>
      </w:r>
      <w:proofErr w:type="spellEnd"/>
      <w:r w:rsidRPr="00A03FB3">
        <w:rPr>
          <w:rFonts w:ascii="Times New Roman" w:hAnsi="Times New Roman" w:cs="Times New Roman"/>
          <w:bCs/>
          <w:i/>
          <w:sz w:val="24"/>
          <w:szCs w:val="24"/>
        </w:rPr>
        <w:t xml:space="preserve"> Raja Salman</w:t>
      </w:r>
      <w:r w:rsidRPr="00A03FB3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proofErr w:type="spellStart"/>
      <w:r w:rsidRPr="00A03FB3">
        <w:rPr>
          <w:rFonts w:ascii="Times New Roman" w:hAnsi="Times New Roman" w:cs="Times New Roman"/>
          <w:bCs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Pr="00A03FB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https://www.kompasiana.com/www.aminidris.com/menimbang-manfaat-kunjungan-raja-salman_58b4398644afbd2c0b9eeaf3</w:t>
        </w:r>
      </w:hyperlink>
      <w:r w:rsidRPr="00A03FB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bCs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bCs/>
          <w:sz w:val="24"/>
          <w:szCs w:val="24"/>
        </w:rPr>
        <w:t xml:space="preserve"> 12 </w:t>
      </w:r>
      <w:proofErr w:type="spellStart"/>
      <w:r w:rsidRPr="00A03FB3">
        <w:rPr>
          <w:rFonts w:ascii="Times New Roman" w:hAnsi="Times New Roman" w:cs="Times New Roman"/>
          <w:bCs/>
          <w:sz w:val="24"/>
          <w:szCs w:val="24"/>
        </w:rPr>
        <w:t>Desember</w:t>
      </w:r>
      <w:proofErr w:type="spellEnd"/>
      <w:r w:rsidRPr="00A03FB3">
        <w:rPr>
          <w:rFonts w:ascii="Times New Roman" w:hAnsi="Times New Roman" w:cs="Times New Roman"/>
          <w:bCs/>
          <w:sz w:val="24"/>
          <w:szCs w:val="24"/>
        </w:rPr>
        <w:t xml:space="preserve"> 2017.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Style w:val="Hyperlink"/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Ernawan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Eci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 2016. 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”, </w:t>
      </w:r>
      <w:hyperlink r:id="rId16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https://www.academia.edu/30757405/Bisnis_Internasional?auto=download</w:t>
        </w:r>
      </w:hyperlink>
      <w:r w:rsidRPr="00A03FB3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Style w:val="Hyperlink"/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Style w:val="Hyperlink"/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Style w:val="Hyperlink"/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Style w:val="Hyperlink"/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03FB3">
        <w:rPr>
          <w:rStyle w:val="Hyperlink"/>
          <w:rFonts w:ascii="Times New Roman" w:hAnsi="Times New Roman" w:cs="Times New Roman"/>
          <w:sz w:val="24"/>
          <w:szCs w:val="24"/>
        </w:rPr>
        <w:t>Oktober</w:t>
      </w:r>
      <w:proofErr w:type="spellEnd"/>
      <w:r w:rsidRPr="00A03FB3">
        <w:rPr>
          <w:rStyle w:val="Hyperlink"/>
          <w:rFonts w:ascii="Times New Roman" w:hAnsi="Times New Roman" w:cs="Times New Roman"/>
          <w:sz w:val="24"/>
          <w:szCs w:val="24"/>
        </w:rPr>
        <w:t xml:space="preserve"> 2017.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Pertamina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2016. </w:t>
      </w:r>
      <w:r w:rsidRPr="00A03FB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Pertamina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Saudi Aramco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Sepakat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Joint Venture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Proyek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RDMP Cilacap”</w:t>
      </w:r>
      <w:proofErr w:type="gramStart"/>
      <w:r w:rsidRPr="00A03F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fldChar w:fldCharType="begin"/>
      </w:r>
      <w:r w:rsidRPr="00A03FB3">
        <w:rPr>
          <w:rFonts w:ascii="Times New Roman" w:hAnsi="Times New Roman" w:cs="Times New Roman"/>
          <w:sz w:val="24"/>
          <w:szCs w:val="24"/>
        </w:rPr>
        <w:instrText xml:space="preserve"> HYPERLINK "http://www.pertamina.com/news-room/seputar-energi/pertamina-dan-saudi-aramco-sepakat-joint-venture-pada-proyek-rdmp-cilacap/" </w:instrText>
      </w:r>
      <w:r w:rsidRPr="00A03FB3">
        <w:rPr>
          <w:rFonts w:ascii="Times New Roman" w:hAnsi="Times New Roman" w:cs="Times New Roman"/>
          <w:sz w:val="24"/>
          <w:szCs w:val="24"/>
        </w:rPr>
        <w:fldChar w:fldCharType="separate"/>
      </w:r>
      <w:r w:rsidRPr="00A03FB3">
        <w:rPr>
          <w:rStyle w:val="Hyperlink"/>
          <w:rFonts w:ascii="Times New Roman" w:hAnsi="Times New Roman" w:cs="Times New Roman"/>
          <w:sz w:val="24"/>
          <w:szCs w:val="24"/>
        </w:rPr>
        <w:t>http://www.pertamina.com/news-room/seputar-energi/pertamina-dan-saudi-aramco-sepakat-joint-venture-pada-proyek-rdmp-cilacap/</w:t>
      </w:r>
      <w:r w:rsidRPr="00A03FB3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Pertamina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3FB3">
        <w:rPr>
          <w:rFonts w:ascii="Times New Roman" w:hAnsi="Times New Roman" w:cs="Times New Roman"/>
          <w:sz w:val="24"/>
          <w:szCs w:val="24"/>
        </w:rPr>
        <w:t>2016, “</w:t>
      </w:r>
      <w:r w:rsidRPr="00A03FB3">
        <w:rPr>
          <w:rFonts w:ascii="Times New Roman" w:hAnsi="Times New Roman" w:cs="Times New Roman"/>
          <w:i/>
          <w:sz w:val="24"/>
          <w:szCs w:val="24"/>
        </w:rPr>
        <w:t>Company Profile”</w:t>
      </w:r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http://www.pertamina.com/company-profile/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Pertamina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2016</w:t>
      </w:r>
      <w:proofErr w:type="gramStart"/>
      <w:r w:rsidRPr="00A03FB3">
        <w:rPr>
          <w:rFonts w:ascii="Times New Roman" w:hAnsi="Times New Roman" w:cs="Times New Roman"/>
          <w:sz w:val="24"/>
          <w:szCs w:val="24"/>
        </w:rPr>
        <w:t>,  “</w:t>
      </w:r>
      <w:proofErr w:type="gram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Pertamina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Saudi Aramco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sepakat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Joint Venture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Proyek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RDMP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Cilacap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http://www.pertamina.com/news-room/seputar-energi/pertamina-dan-saudi-aramco-sepakat-joint-venture-pada-proyek-rdmp-cilacap/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FB3">
        <w:rPr>
          <w:rFonts w:ascii="Times New Roman" w:hAnsi="Times New Roman" w:cs="Times New Roman"/>
          <w:sz w:val="24"/>
          <w:szCs w:val="24"/>
        </w:rPr>
        <w:t>Super, User.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2013. 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Definisi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Migas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>”</w:t>
      </w:r>
      <w:proofErr w:type="gramStart"/>
      <w:r w:rsidRPr="00A03F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http://www.ipteknesia.com/ristek/index.php?option=com_content&amp;view=article&amp;id=139:definisimigas&amp;catid=107:migas&amp;Itemid=506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Mikhael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Gewati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2017. </w:t>
      </w:r>
      <w:r w:rsidRPr="00A03FB3">
        <w:rPr>
          <w:rFonts w:ascii="Times New Roman" w:hAnsi="Times New Roman" w:cs="Times New Roman"/>
          <w:i/>
          <w:sz w:val="24"/>
          <w:szCs w:val="24"/>
        </w:rPr>
        <w:t xml:space="preserve">“Indonesia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Kaya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Minyak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Gas”</w:t>
      </w:r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http://ekonomi.kompas.com/read/2017/05/30/151700226/indonesia.negeri.kaya.minyak.dan.gas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2017.</w:t>
      </w:r>
      <w:proofErr w:type="gramEnd"/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Galih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Gumelar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2016. </w:t>
      </w:r>
      <w:r w:rsidRPr="00A03FB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Pertamina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Saudi Aramco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Sepakat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Kembangkan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Kilang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Cilacap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”. </w:t>
      </w:r>
      <w:proofErr w:type="spellStart"/>
      <w:proofErr w:type="gramStart"/>
      <w:r w:rsidRPr="00A03FB3">
        <w:rPr>
          <w:rFonts w:ascii="Times New Roman" w:hAnsi="Times New Roman" w:cs="Times New Roman"/>
          <w:i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21" w:history="1">
        <w:r w:rsidRPr="00A03FB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https://www.cnnindonesia.com/ekonomi/20160523130203-85-132767/pertamina-dan-saudi-aramco-sepakat-kembangkan-kilang-cilacap/</w:t>
        </w:r>
      </w:hyperlink>
      <w:r w:rsidRPr="00A03FB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20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Oktober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2017.</w:t>
      </w:r>
      <w:proofErr w:type="gramEnd"/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03FB3">
        <w:rPr>
          <w:rFonts w:ascii="Times New Roman" w:hAnsi="Times New Roman" w:cs="Times New Roman"/>
          <w:sz w:val="24"/>
          <w:szCs w:val="24"/>
        </w:rPr>
        <w:t xml:space="preserve">Yusuf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Jati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2016. </w:t>
      </w:r>
      <w:r w:rsidRPr="00A03FB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Proyek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Kilang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Pertamina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-Saudi Aramco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Kerjasama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RDMP”</w:t>
      </w:r>
      <w:r w:rsidRPr="00A03F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http://industri.bisnis.com/read/20161222/44/614358/proyek-kilang-pertamina-aramco-kerja-sama-rdmp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FB3">
        <w:rPr>
          <w:rFonts w:ascii="Times New Roman" w:hAnsi="Times New Roman" w:cs="Times New Roman"/>
          <w:sz w:val="24"/>
          <w:szCs w:val="24"/>
        </w:rPr>
        <w:lastRenderedPageBreak/>
        <w:t>ESDM.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2016. </w:t>
      </w:r>
      <w:r w:rsidRPr="00A03FB3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Pertamina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Saudi Aramco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Lanjutkan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Kerjasama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RDMPKilang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Cilacap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>”.</w:t>
      </w:r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http://www.migas.esdm.go.id/post/read/pertamina-dan-saudi-aramco-lanjutkan-kerja-sama-rdmp-kilang-cilacap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2017.</w:t>
      </w:r>
      <w:proofErr w:type="gramEnd"/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FB3">
        <w:rPr>
          <w:rFonts w:ascii="Times New Roman" w:hAnsi="Times New Roman" w:cs="Times New Roman"/>
          <w:sz w:val="24"/>
          <w:szCs w:val="24"/>
        </w:rPr>
        <w:t>IPOPEDIA.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2017. 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Kerjasama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Bilateral”</w:t>
      </w:r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http://ipospedia.com/kerjasama-bilateral-adalah/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FB3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Invesment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2016</w:t>
      </w:r>
      <w:proofErr w:type="gramStart"/>
      <w:r w:rsidRPr="00A03FB3">
        <w:rPr>
          <w:rFonts w:ascii="Times New Roman" w:hAnsi="Times New Roman" w:cs="Times New Roman"/>
          <w:sz w:val="24"/>
          <w:szCs w:val="24"/>
        </w:rPr>
        <w:t>. ”</w:t>
      </w:r>
      <w:proofErr w:type="spellStart"/>
      <w:proofErr w:type="gramEnd"/>
      <w:r w:rsidRPr="00A03FB3">
        <w:rPr>
          <w:rFonts w:ascii="Times New Roman" w:hAnsi="Times New Roman" w:cs="Times New Roman"/>
          <w:i/>
          <w:sz w:val="24"/>
          <w:szCs w:val="24"/>
        </w:rPr>
        <w:t>Minyak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Bumi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”. </w:t>
      </w: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https://www.indonesia-investments.com/id/bisnis/komoditas/minyak-bumi/item267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?,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Nasir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Mohamad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2016. </w:t>
      </w:r>
      <w:r w:rsidRPr="00A03FB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Potret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Migas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Di Indonesia”,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https://www.kemenkeu.go.id/sites/default/files/Potret%20Kinerja%20Migas%20Indonesia.pdf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FB3">
        <w:rPr>
          <w:rFonts w:ascii="Times New Roman" w:hAnsi="Times New Roman" w:cs="Times New Roman"/>
          <w:sz w:val="24"/>
          <w:szCs w:val="24"/>
        </w:rPr>
        <w:t>KPPIP.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2016. “</w:t>
      </w:r>
      <w:r w:rsidRPr="00A03FB3">
        <w:rPr>
          <w:rFonts w:ascii="Times New Roman" w:hAnsi="Times New Roman" w:cs="Times New Roman"/>
          <w:i/>
          <w:sz w:val="24"/>
          <w:szCs w:val="24"/>
        </w:rPr>
        <w:t xml:space="preserve">Nation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Projec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https://kppip.go.id/en/national-strategic-projects/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r w:rsidRPr="00A03FB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Devinisi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Investasi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”. </w:t>
      </w:r>
      <w:proofErr w:type="spellStart"/>
      <w:proofErr w:type="gramStart"/>
      <w:r w:rsidRPr="00A03FB3">
        <w:rPr>
          <w:rFonts w:ascii="Times New Roman" w:hAnsi="Times New Roman" w:cs="Times New Roman"/>
          <w:i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28" w:history="1">
        <w:r w:rsidRPr="00A03FB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https://carainvestasibisnis.com/definisi-dan-pengertian-investasi/</w:t>
        </w:r>
      </w:hyperlink>
      <w:r w:rsidRPr="00A03FB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2018.</w:t>
      </w:r>
      <w:proofErr w:type="gramEnd"/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lastRenderedPageBreak/>
        <w:t>Pengertian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url?sa=t&amp;rct=j&amp;q=&amp;esrc=s&amp;source=web&amp;cd=1&amp;cad=rja&amp;uact=8&amp;ved=0ahUKEwi23NWZ2srYAhXMMI8KHTwfCKUQFggnMAA&amp;url=http%3A%2F%2Fwww.gurupendidikan.co.id%2F10-pengertian-dan-devinisi-investasi-menurut-ahli-ekonomi%2F&amp;usg=AOvVaw2U4VC1QsLc5Dz-Ky0E2CSm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FB3">
        <w:rPr>
          <w:rFonts w:ascii="Times New Roman" w:hAnsi="Times New Roman" w:cs="Times New Roman"/>
          <w:sz w:val="24"/>
          <w:szCs w:val="24"/>
        </w:rPr>
        <w:t>BBC.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2016</w:t>
      </w:r>
      <w:proofErr w:type="gramStart"/>
      <w:r w:rsidRPr="00A03FB3">
        <w:rPr>
          <w:rFonts w:ascii="Times New Roman" w:hAnsi="Times New Roman" w:cs="Times New Roman"/>
          <w:sz w:val="24"/>
          <w:szCs w:val="24"/>
        </w:rPr>
        <w:t xml:space="preserve">. </w:t>
      </w:r>
      <w:r w:rsidRPr="00A03FB3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  <w:r w:rsidRPr="00A03FB3">
        <w:rPr>
          <w:rFonts w:ascii="Times New Roman" w:hAnsi="Times New Roman" w:cs="Times New Roman"/>
          <w:i/>
          <w:color w:val="1E1E1E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color w:val="1E1E1E"/>
          <w:sz w:val="24"/>
          <w:szCs w:val="24"/>
        </w:rPr>
        <w:t>Disepakati</w:t>
      </w:r>
      <w:proofErr w:type="spellEnd"/>
      <w:r w:rsidRPr="00A03FB3">
        <w:rPr>
          <w:rFonts w:ascii="Times New Roman" w:hAnsi="Times New Roman" w:cs="Times New Roman"/>
          <w:i/>
          <w:color w:val="1E1E1E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color w:val="1E1E1E"/>
          <w:sz w:val="24"/>
          <w:szCs w:val="24"/>
        </w:rPr>
        <w:t>kerja</w:t>
      </w:r>
      <w:proofErr w:type="spellEnd"/>
      <w:r w:rsidRPr="00A03FB3">
        <w:rPr>
          <w:rFonts w:ascii="Times New Roman" w:hAnsi="Times New Roman" w:cs="Times New Roman"/>
          <w:i/>
          <w:color w:val="1E1E1E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color w:val="1E1E1E"/>
          <w:sz w:val="24"/>
          <w:szCs w:val="24"/>
        </w:rPr>
        <w:t>sama</w:t>
      </w:r>
      <w:proofErr w:type="spellEnd"/>
      <w:r w:rsidRPr="00A03FB3">
        <w:rPr>
          <w:rFonts w:ascii="Times New Roman" w:hAnsi="Times New Roman" w:cs="Times New Roman"/>
          <w:i/>
          <w:color w:val="1E1E1E"/>
          <w:sz w:val="24"/>
          <w:szCs w:val="24"/>
        </w:rPr>
        <w:t xml:space="preserve"> Arab Saudi-Indonesia </w:t>
      </w:r>
      <w:proofErr w:type="spellStart"/>
      <w:r w:rsidRPr="00A03FB3">
        <w:rPr>
          <w:rFonts w:ascii="Times New Roman" w:hAnsi="Times New Roman" w:cs="Times New Roman"/>
          <w:i/>
          <w:color w:val="1E1E1E"/>
          <w:sz w:val="24"/>
          <w:szCs w:val="24"/>
        </w:rPr>
        <w:t>senilai</w:t>
      </w:r>
      <w:proofErr w:type="spellEnd"/>
      <w:r w:rsidRPr="00A03FB3">
        <w:rPr>
          <w:rFonts w:ascii="Times New Roman" w:hAnsi="Times New Roman" w:cs="Times New Roman"/>
          <w:i/>
          <w:color w:val="1E1E1E"/>
          <w:sz w:val="24"/>
          <w:szCs w:val="24"/>
        </w:rPr>
        <w:t xml:space="preserve"> Rp93 </w:t>
      </w:r>
      <w:proofErr w:type="spellStart"/>
      <w:r w:rsidRPr="00A03FB3">
        <w:rPr>
          <w:rFonts w:ascii="Times New Roman" w:hAnsi="Times New Roman" w:cs="Times New Roman"/>
          <w:i/>
          <w:color w:val="1E1E1E"/>
          <w:sz w:val="24"/>
          <w:szCs w:val="24"/>
        </w:rPr>
        <w:t>triliun</w:t>
      </w:r>
      <w:proofErr w:type="spellEnd"/>
      <w:r w:rsidRPr="00A03FB3">
        <w:rPr>
          <w:rFonts w:ascii="Times New Roman" w:hAnsi="Times New Roman" w:cs="Times New Roman"/>
          <w:i/>
          <w:color w:val="1E1E1E"/>
          <w:sz w:val="24"/>
          <w:szCs w:val="24"/>
        </w:rPr>
        <w:t xml:space="preserve">”. </w:t>
      </w:r>
      <w:proofErr w:type="spellStart"/>
      <w:proofErr w:type="gramStart"/>
      <w:r w:rsidRPr="00A03FB3">
        <w:rPr>
          <w:rFonts w:ascii="Times New Roman" w:hAnsi="Times New Roman" w:cs="Times New Roman"/>
          <w:color w:val="1E1E1E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color w:val="1E1E1E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hyperlink r:id="rId30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http://www.bbc.com/indonesia/indonesia-39130419</w:t>
        </w:r>
      </w:hyperlink>
      <w:r w:rsidRPr="00A03FB3">
        <w:rPr>
          <w:rFonts w:ascii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color w:val="1E1E1E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color w:val="1E1E1E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color w:val="1E1E1E"/>
          <w:sz w:val="24"/>
          <w:szCs w:val="24"/>
        </w:rPr>
        <w:t xml:space="preserve"> 9 </w:t>
      </w:r>
      <w:proofErr w:type="spellStart"/>
      <w:r w:rsidRPr="00A03FB3">
        <w:rPr>
          <w:rFonts w:ascii="Times New Roman" w:hAnsi="Times New Roman" w:cs="Times New Roman"/>
          <w:color w:val="1E1E1E"/>
          <w:sz w:val="24"/>
          <w:szCs w:val="24"/>
        </w:rPr>
        <w:t>Januari</w:t>
      </w:r>
      <w:proofErr w:type="spellEnd"/>
      <w:r w:rsidRPr="00A03FB3">
        <w:rPr>
          <w:rFonts w:ascii="Times New Roman" w:hAnsi="Times New Roman" w:cs="Times New Roman"/>
          <w:color w:val="1E1E1E"/>
          <w:sz w:val="24"/>
          <w:szCs w:val="24"/>
        </w:rPr>
        <w:t xml:space="preserve"> 2018.</w:t>
      </w:r>
      <w:proofErr w:type="gramEnd"/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Artanti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Annisa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Ayu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2013.  </w:t>
      </w:r>
      <w:r w:rsidRPr="00A03FB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Tambah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Infrastruktur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Demi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Swasembada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BBM”,</w:t>
      </w:r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http://ekonomi.metrotvnews.com/energi/8Ky9ma3K-tambah-infrastruktur-demi-mimpi-swasembada-bbm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Kertiyasa</w:t>
      </w:r>
      <w:proofErr w:type="spellEnd"/>
      <w:r w:rsidRPr="00A03F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Martin </w:t>
      </w:r>
      <w:proofErr w:type="spellStart"/>
      <w:r w:rsidRPr="00A03F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Bagya</w:t>
      </w:r>
      <w:proofErr w:type="spellEnd"/>
      <w:r w:rsidRPr="00A03F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2017. </w:t>
      </w:r>
      <w:r w:rsidRPr="00A03FB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“</w:t>
      </w:r>
      <w:r w:rsidRPr="00A03FB3">
        <w:rPr>
          <w:rFonts w:ascii="Times New Roman" w:hAnsi="Times New Roman" w:cs="Times New Roman"/>
          <w:bCs/>
          <w:i/>
          <w:spacing w:val="5"/>
          <w:sz w:val="24"/>
          <w:szCs w:val="24"/>
        </w:rPr>
        <w:t xml:space="preserve">Saudi Aramco, Perusahaan </w:t>
      </w:r>
      <w:proofErr w:type="spellStart"/>
      <w:r w:rsidRPr="00A03FB3">
        <w:rPr>
          <w:rFonts w:ascii="Times New Roman" w:hAnsi="Times New Roman" w:cs="Times New Roman"/>
          <w:bCs/>
          <w:i/>
          <w:spacing w:val="5"/>
          <w:sz w:val="24"/>
          <w:szCs w:val="24"/>
        </w:rPr>
        <w:t>Minyak</w:t>
      </w:r>
      <w:proofErr w:type="spellEnd"/>
      <w:r w:rsidRPr="00A03FB3">
        <w:rPr>
          <w:rFonts w:ascii="Times New Roman" w:hAnsi="Times New Roman" w:cs="Times New Roman"/>
          <w:bCs/>
          <w:i/>
          <w:spacing w:val="5"/>
          <w:sz w:val="24"/>
          <w:szCs w:val="24"/>
        </w:rPr>
        <w:t xml:space="preserve"> Arab Saudi yang Mau </w:t>
      </w:r>
      <w:proofErr w:type="spellStart"/>
      <w:r w:rsidRPr="00A03FB3">
        <w:rPr>
          <w:rFonts w:ascii="Times New Roman" w:hAnsi="Times New Roman" w:cs="Times New Roman"/>
          <w:bCs/>
          <w:i/>
          <w:spacing w:val="5"/>
          <w:sz w:val="24"/>
          <w:szCs w:val="24"/>
        </w:rPr>
        <w:t>Investasi</w:t>
      </w:r>
      <w:proofErr w:type="spellEnd"/>
      <w:r w:rsidRPr="00A03FB3">
        <w:rPr>
          <w:rFonts w:ascii="Times New Roman" w:hAnsi="Times New Roman" w:cs="Times New Roman"/>
          <w:bCs/>
          <w:i/>
          <w:spacing w:val="5"/>
          <w:sz w:val="24"/>
          <w:szCs w:val="24"/>
        </w:rPr>
        <w:t xml:space="preserve"> di Indonesia”, </w:t>
      </w:r>
      <w:proofErr w:type="spellStart"/>
      <w:r w:rsidRPr="00A03FB3">
        <w:rPr>
          <w:rFonts w:ascii="Times New Roman" w:hAnsi="Times New Roman" w:cs="Times New Roman"/>
          <w:bCs/>
          <w:spacing w:val="5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bCs/>
          <w:spacing w:val="5"/>
          <w:sz w:val="24"/>
          <w:szCs w:val="24"/>
        </w:rPr>
        <w:t>dari</w:t>
      </w:r>
      <w:proofErr w:type="spellEnd"/>
      <w:r w:rsidRPr="00A03FB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hyperlink r:id="rId32" w:history="1">
        <w:r w:rsidRPr="00A03FB3">
          <w:rPr>
            <w:rStyle w:val="Hyperlink"/>
            <w:rFonts w:ascii="Times New Roman" w:hAnsi="Times New Roman" w:cs="Times New Roman"/>
            <w:spacing w:val="5"/>
            <w:sz w:val="24"/>
            <w:szCs w:val="24"/>
          </w:rPr>
          <w:t>https://economy.okezone.com/read/2017/02/24/320/1626958/saudi-aramco-perusahaan-minyak-arab-saudi-yang-mau-investasi-di-indonesia</w:t>
        </w:r>
      </w:hyperlink>
      <w:r w:rsidRPr="00A03FB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lastRenderedPageBreak/>
        <w:t>Irawan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2017.  </w:t>
      </w:r>
      <w:r w:rsidRPr="00A03FB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Potensi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Kerugian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Negara Di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Kerjasama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Kilang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Cilacap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Pertamina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-Saudi Aramco”,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http://www.gresnews.com/berita/ekonomi/1403012-potensi-kerugian-negara-di-kerjasama-kilang-cilacap-pertamina-aramco/0/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03FB3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2016. </w:t>
      </w:r>
      <w:r w:rsidRPr="00A03FB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Kilang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Minyak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Terbesar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Saat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http://www.prosesindustri.com/2016/09/kilang-minyak-terbesar-indonesia-saat.html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FB3">
        <w:rPr>
          <w:rFonts w:ascii="Times New Roman" w:hAnsi="Times New Roman" w:cs="Times New Roman"/>
          <w:sz w:val="24"/>
          <w:szCs w:val="24"/>
        </w:rPr>
        <w:t>Riauone.com. 2016.</w:t>
      </w:r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r w:rsidRPr="00A03FB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Sejarah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RU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Dumai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II”,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http://riauone.com/nusantara/Sejarah-Kilang-Pertamina-RU-II--</w:t>
        </w:r>
        <w:proofErr w:type="spellStart"/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Dumai</w:t>
        </w:r>
        <w:proofErr w:type="spellEnd"/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--Riau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 w:rsidRPr="00A03FB3">
        <w:rPr>
          <w:rFonts w:ascii="Times New Roman" w:hAnsi="Times New Roman" w:cs="Times New Roman"/>
          <w:sz w:val="24"/>
          <w:szCs w:val="24"/>
        </w:rPr>
        <w:t xml:space="preserve">. 2013. </w:t>
      </w:r>
      <w:r w:rsidRPr="00A03FB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Sejarah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RU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Praja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III”. </w:t>
      </w: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http://rahayudwiii.blogspot.co.id/2013/02/bab-2-sejarah-pt-pertamina-persero-ru.html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2018.</w:t>
      </w:r>
      <w:proofErr w:type="gramEnd"/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Safitri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Dhika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. 2015. </w:t>
      </w:r>
      <w:r w:rsidRPr="00A03FB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Sejarah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RU VI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Balongan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https://www.academia.edu/8233791/8_BAB_II_PROFIL_PERTAMINA_RU-VI_BALONGAN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Chrisbyanto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Anton. 2017.  </w:t>
      </w:r>
      <w:r w:rsidRPr="00A03FB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Pertamina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Perkuat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Kilang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Minyak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https://ekbis.sindonews.com/read/1194261/34/pertamina-</w:t>
        </w:r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perkuat-kilang-minyak-1491311991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Syadri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Muhammad. 2017. </w:t>
      </w:r>
      <w:r w:rsidRPr="00A03FB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Swasembada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BBM,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Pertamina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Bangun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Infrastruktur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Megaproyek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6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Kilang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Minyak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https://www.jawapos.com/read/2017/03/31/120036/swasembada-bbm-pertamina-bangun-infrastruktur-megaproyek-6-kilang-minyak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A03FB3" w:rsidRPr="00A03FB3" w:rsidRDefault="00A03FB3" w:rsidP="00A03FB3">
      <w:pPr>
        <w:spacing w:line="48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Sembaring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Lidya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Julita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 2017. 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Pentingnya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Pembangunan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Infrastruktur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https://economy.okezone.com/read/2017/08/31/320/1767179/pentingnya-pembangunan-infrastruktur-di-mata-sri-mulyani-untuk-kejar-ketertinggalan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5177D3" w:rsidRPr="00A03FB3" w:rsidRDefault="00A03FB3" w:rsidP="00A03F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Puspita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>. 2016.  “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Moderenesasi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Harrod-Domar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 xml:space="preserve">: Tabungan Dan </w:t>
      </w:r>
      <w:proofErr w:type="spellStart"/>
      <w:r w:rsidRPr="00A03FB3">
        <w:rPr>
          <w:rFonts w:ascii="Times New Roman" w:hAnsi="Times New Roman" w:cs="Times New Roman"/>
          <w:i/>
          <w:sz w:val="24"/>
          <w:szCs w:val="24"/>
        </w:rPr>
        <w:t>Investasi</w:t>
      </w:r>
      <w:proofErr w:type="spellEnd"/>
      <w:r w:rsidRPr="00A03FB3">
        <w:rPr>
          <w:rFonts w:ascii="Times New Roman" w:hAnsi="Times New Roman" w:cs="Times New Roman"/>
          <w:i/>
          <w:sz w:val="24"/>
          <w:szCs w:val="24"/>
        </w:rPr>
        <w:t>”</w:t>
      </w:r>
      <w:r w:rsidRPr="00A03F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03FB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A03FB3">
          <w:rPr>
            <w:rStyle w:val="Hyperlink"/>
            <w:rFonts w:ascii="Times New Roman" w:hAnsi="Times New Roman" w:cs="Times New Roman"/>
            <w:sz w:val="24"/>
            <w:szCs w:val="24"/>
          </w:rPr>
          <w:t>https://www.academia.edu/13975629/3_teori_pembangunan</w:t>
        </w:r>
      </w:hyperlink>
      <w:r w:rsidRPr="00A03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03FB3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A03FB3">
        <w:rPr>
          <w:rFonts w:ascii="Times New Roman" w:hAnsi="Times New Roman" w:cs="Times New Roman"/>
          <w:sz w:val="24"/>
          <w:szCs w:val="24"/>
        </w:rPr>
        <w:t xml:space="preserve"> 2018.</w:t>
      </w:r>
      <w:proofErr w:type="gramEnd"/>
    </w:p>
    <w:sectPr w:rsidR="005177D3" w:rsidRPr="00A03FB3" w:rsidSect="00A03FB3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26B43"/>
    <w:multiLevelType w:val="hybridMultilevel"/>
    <w:tmpl w:val="B64AA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B3"/>
    <w:rsid w:val="005177D3"/>
    <w:rsid w:val="00A0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B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3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FB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03FB3"/>
    <w:rPr>
      <w:lang w:val="en-US"/>
    </w:rPr>
  </w:style>
  <w:style w:type="character" w:customStyle="1" w:styleId="a">
    <w:name w:val="a"/>
    <w:basedOn w:val="DefaultParagraphFont"/>
    <w:rsid w:val="00A03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B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3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FB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03FB3"/>
    <w:rPr>
      <w:lang w:val="en-US"/>
    </w:rPr>
  </w:style>
  <w:style w:type="character" w:customStyle="1" w:styleId="a">
    <w:name w:val="a"/>
    <w:basedOn w:val="DefaultParagraphFont"/>
    <w:rsid w:val="00A0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npas.ac.id/1701/" TargetMode="External"/><Relationship Id="rId13" Type="http://schemas.openxmlformats.org/officeDocument/2006/relationships/hyperlink" Target="https://www.cnnindonesia.com/ekonomi/20160523130203-85-132767/pertamina-dan-saudi-aramco-sepakat-kembangkan-kilang-cilacap/" TargetMode="External"/><Relationship Id="rId18" Type="http://schemas.openxmlformats.org/officeDocument/2006/relationships/hyperlink" Target="http://www.pertamina.com/news-room/seputar-energi/pertamina-dan-saudi-aramco-sepakat-joint-venture-pada-proyek-rdmp-cilacap/" TargetMode="External"/><Relationship Id="rId26" Type="http://schemas.openxmlformats.org/officeDocument/2006/relationships/hyperlink" Target="https://www.kemenkeu.go.id/sites/default/files/Potret%20Kinerja%20Migas%20Indonesia.pdf" TargetMode="External"/><Relationship Id="rId39" Type="http://schemas.openxmlformats.org/officeDocument/2006/relationships/hyperlink" Target="https://www.jawapos.com/read/2017/03/31/120036/swasembada-bbm-pertamina-bangun-infrastruktur-megaproyek-6-kilang-minya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nnindonesia.com/ekonomi/20160523130203-85-132767/pertamina-dan-saudi-aramco-sepakat-kembangkan-kilang-cilacap/" TargetMode="External"/><Relationship Id="rId34" Type="http://schemas.openxmlformats.org/officeDocument/2006/relationships/hyperlink" Target="http://www.prosesindustri.com/2016/09/kilang-minyak-terbesar-indonesia-saat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un.org/ga/61/second/daniel_yergin_energysecurity.pdf" TargetMode="External"/><Relationship Id="rId12" Type="http://schemas.openxmlformats.org/officeDocument/2006/relationships/hyperlink" Target="http://www.artiini.com/2016/05/pengertian-joint-venture-dan-bagaimana.html" TargetMode="External"/><Relationship Id="rId17" Type="http://schemas.openxmlformats.org/officeDocument/2006/relationships/hyperlink" Target="http://www.pertamina.com/company-profile/" TargetMode="External"/><Relationship Id="rId25" Type="http://schemas.openxmlformats.org/officeDocument/2006/relationships/hyperlink" Target="https://www.indonesia-investments.com/id/bisnis/komoditas/minyak-bumi/item267" TargetMode="External"/><Relationship Id="rId33" Type="http://schemas.openxmlformats.org/officeDocument/2006/relationships/hyperlink" Target="http://www.gresnews.com/berita/ekonomi/1403012-potensi-kerugian-negara-di-kerjasama-kilang-cilacap-pertamina-aramco/0/" TargetMode="External"/><Relationship Id="rId38" Type="http://schemas.openxmlformats.org/officeDocument/2006/relationships/hyperlink" Target="https://ekbis.sindonews.com/read/1194261/34/pertamina-perkuat-kilang-minyak-14913119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ademia.edu/30757405/Bisnis_Internasional?auto=download" TargetMode="External"/><Relationship Id="rId20" Type="http://schemas.openxmlformats.org/officeDocument/2006/relationships/hyperlink" Target="http://ekonomi.kompas.com/read/2017/05/30/151700226/indonesia.negeri.kaya.minyak.dan.gas" TargetMode="External"/><Relationship Id="rId29" Type="http://schemas.openxmlformats.org/officeDocument/2006/relationships/hyperlink" Target="https://www.google.co.id/url?sa=t&amp;rct=j&amp;q=&amp;esrc=s&amp;source=web&amp;cd=1&amp;cad=rja&amp;uact=8&amp;ved=0ahUKEwi23NWZ2srYAhXMMI8KHTwfCKUQFggnMAA&amp;url=http%3A%2F%2Fwww.gurupendidikan.co.id%2F10-pengertian-dan-devinisi-investasi-menurut-ahli-ekonomi%2F&amp;usg=AOvVaw2U4VC1QsLc5Dz-Ky0E2CSm" TargetMode="External"/><Relationship Id="rId41" Type="http://schemas.openxmlformats.org/officeDocument/2006/relationships/hyperlink" Target="https://www.academia.edu/13975629/3_teori_pembangun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.id/url?sa=t&amp;rct=j&amp;q=&amp;esrc=s&amp;source=web&amp;cd=1&amp;cad=rja&amp;uact=8&amp;ved=0ahUKEwjtmfDi1IPYAhUKbbwKHZifDAsQFggnMAA&amp;url=http%3A%2F%2Fejournal.hi.fisip-unmul.ac.id%2Fsite%2Fwp-content%2Fuploads%2F2017%2F11%2F24.%25201002045240%2520-%2520Hermawan%2520Sunan%2520(11-15-17-12-53-06).pdf&amp;usg=AOvVaw0RGpb5PdfkvG117GJGGRlo" TargetMode="External"/><Relationship Id="rId11" Type="http://schemas.openxmlformats.org/officeDocument/2006/relationships/hyperlink" Target="https://muhammadazzikra15.blogspot.co.id/2016/08/kerjasama-internasional.html" TargetMode="External"/><Relationship Id="rId24" Type="http://schemas.openxmlformats.org/officeDocument/2006/relationships/hyperlink" Target="http://ipospedia.com/kerjasama-bilateral-adalah/" TargetMode="External"/><Relationship Id="rId32" Type="http://schemas.openxmlformats.org/officeDocument/2006/relationships/hyperlink" Target="https://economy.okezone.com/read/2017/02/24/320/1626958/saudi-aramco-perusahaan-minyak-arab-saudi-yang-mau-investasi-di-indonesia" TargetMode="External"/><Relationship Id="rId37" Type="http://schemas.openxmlformats.org/officeDocument/2006/relationships/hyperlink" Target="https://www.academia.edu/8233791/8_BAB_II_PROFIL_PERTAMINA_RU-VI_BALONGAN" TargetMode="External"/><Relationship Id="rId40" Type="http://schemas.openxmlformats.org/officeDocument/2006/relationships/hyperlink" Target="https://economy.okezone.com/read/2017/08/31/320/1767179/pentingnya-pembangunan-infrastruktur-di-mata-sri-mulyani-untuk-kejar-ketertinggal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ompasiana.com/www.aminidris.com/menimbang-manfaat-kunjungan-raja-salman_58b4398644afbd2c0b9eeaf3" TargetMode="External"/><Relationship Id="rId23" Type="http://schemas.openxmlformats.org/officeDocument/2006/relationships/hyperlink" Target="http://www.migas.esdm.go.id/post/read/pertamina-dan-saudi-aramco-lanjutkan-kerja-sama-rdmp-kilang-cilacap" TargetMode="External"/><Relationship Id="rId28" Type="http://schemas.openxmlformats.org/officeDocument/2006/relationships/hyperlink" Target="https://carainvestasibisnis.com/definisi-dan-pengertian-investasi/" TargetMode="External"/><Relationship Id="rId36" Type="http://schemas.openxmlformats.org/officeDocument/2006/relationships/hyperlink" Target="http://rahayudwiii.blogspot.co.id/2013/02/bab-2-sejarah-pt-pertamina-persero-ru.html" TargetMode="External"/><Relationship Id="rId10" Type="http://schemas.openxmlformats.org/officeDocument/2006/relationships/hyperlink" Target="http://www.markijar.com/2017/03/kerjasama-internasional-indoneisa.html" TargetMode="External"/><Relationship Id="rId19" Type="http://schemas.openxmlformats.org/officeDocument/2006/relationships/hyperlink" Target="http://www.ipteknesia.com/ristek/index.php?option=com_content&amp;view=article&amp;id=139:definisimigas&amp;catid=107:migas&amp;Itemid=506" TargetMode="External"/><Relationship Id="rId31" Type="http://schemas.openxmlformats.org/officeDocument/2006/relationships/hyperlink" Target="http://ekonomi.metrotvnews.com/energi/8Ky9ma3K-tambah-infrastruktur-demi-mimpi-swasembada-b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sitory.unhas.ac.id/handle/123456789/189" TargetMode="External"/><Relationship Id="rId14" Type="http://schemas.openxmlformats.org/officeDocument/2006/relationships/hyperlink" Target="https://international.sindonews.com/read/1182987/40/diplomasi-spektakuler-raja-salman-1487927651/" TargetMode="External"/><Relationship Id="rId22" Type="http://schemas.openxmlformats.org/officeDocument/2006/relationships/hyperlink" Target="http://industri.bisnis.com/read/20161222/44/614358/proyek-kilang-pertamina-aramco-kerja-sama-rdmp" TargetMode="External"/><Relationship Id="rId27" Type="http://schemas.openxmlformats.org/officeDocument/2006/relationships/hyperlink" Target="https://kppip.go.id/en/national-strategic-projects/" TargetMode="External"/><Relationship Id="rId30" Type="http://schemas.openxmlformats.org/officeDocument/2006/relationships/hyperlink" Target="http://www.bbc.com/indonesia/indonesia-39130419" TargetMode="External"/><Relationship Id="rId35" Type="http://schemas.openxmlformats.org/officeDocument/2006/relationships/hyperlink" Target="http://riauone.com/nusantara/Sejarah-Kilang-Pertamina-RU-II--Dumai--Ria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2089</Words>
  <Characters>11912</Characters>
  <Application>Microsoft Office Word</Application>
  <DocSecurity>0</DocSecurity>
  <Lines>99</Lines>
  <Paragraphs>27</Paragraphs>
  <ScaleCrop>false</ScaleCrop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2018-03-01T02:53:00Z</dcterms:created>
  <dcterms:modified xsi:type="dcterms:W3CDTF">2018-03-01T02:54:00Z</dcterms:modified>
</cp:coreProperties>
</file>