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4E" w:rsidRDefault="00D01B4E" w:rsidP="00920F6F">
      <w:pPr>
        <w:pStyle w:val="ListParagraph"/>
        <w:spacing w:after="0" w:line="240" w:lineRule="auto"/>
        <w:ind w:left="0"/>
        <w:jc w:val="center"/>
        <w:rPr>
          <w:rFonts w:ascii="Times New Roman" w:eastAsia="Times New Roman" w:hAnsi="Times New Roman" w:cs="Times New Roman"/>
          <w:b/>
          <w:noProof/>
          <w:sz w:val="28"/>
          <w:lang w:val="en-US" w:eastAsia="id-ID"/>
        </w:rPr>
      </w:pPr>
      <w:r>
        <w:rPr>
          <w:rFonts w:ascii="Times New Roman" w:eastAsia="Times New Roman" w:hAnsi="Times New Roman" w:cs="Times New Roman"/>
          <w:b/>
          <w:noProof/>
          <w:sz w:val="28"/>
          <w:lang w:val="en-US" w:eastAsia="id-ID"/>
        </w:rPr>
        <w:t>JURNAL</w:t>
      </w:r>
    </w:p>
    <w:p w:rsidR="00D01B4E" w:rsidRDefault="00D01B4E" w:rsidP="00920F6F">
      <w:pPr>
        <w:pStyle w:val="ListParagraph"/>
        <w:spacing w:after="0" w:line="240" w:lineRule="auto"/>
        <w:ind w:left="0"/>
        <w:jc w:val="center"/>
        <w:rPr>
          <w:rFonts w:ascii="Times New Roman" w:eastAsia="Times New Roman" w:hAnsi="Times New Roman" w:cs="Times New Roman"/>
          <w:b/>
          <w:noProof/>
          <w:sz w:val="28"/>
          <w:lang w:val="en-US" w:eastAsia="id-ID"/>
        </w:rPr>
      </w:pPr>
    </w:p>
    <w:p w:rsidR="00D01B4E" w:rsidRDefault="00D01B4E" w:rsidP="00920F6F">
      <w:pPr>
        <w:pStyle w:val="ListParagraph"/>
        <w:spacing w:after="0" w:line="240" w:lineRule="auto"/>
        <w:ind w:left="0"/>
        <w:jc w:val="center"/>
        <w:rPr>
          <w:rFonts w:ascii="Times New Roman" w:eastAsia="Times New Roman" w:hAnsi="Times New Roman" w:cs="Times New Roman"/>
          <w:b/>
          <w:noProof/>
          <w:sz w:val="28"/>
          <w:lang w:val="en-US" w:eastAsia="id-ID"/>
        </w:rPr>
      </w:pPr>
      <w:r>
        <w:rPr>
          <w:noProof/>
          <w:lang w:eastAsia="id-ID"/>
        </w:rPr>
        <mc:AlternateContent>
          <mc:Choice Requires="wps">
            <w:drawing>
              <wp:anchor distT="0" distB="0" distL="114300" distR="114300" simplePos="0" relativeHeight="251656192" behindDoc="0" locked="0" layoutInCell="1" allowOverlap="1" wp14:anchorId="34677E96" wp14:editId="017012EB">
                <wp:simplePos x="0" y="0"/>
                <wp:positionH relativeFrom="column">
                  <wp:posOffset>4789170</wp:posOffset>
                </wp:positionH>
                <wp:positionV relativeFrom="paragraph">
                  <wp:posOffset>-935355</wp:posOffset>
                </wp:positionV>
                <wp:extent cx="371475" cy="257175"/>
                <wp:effectExtent l="0" t="0"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D01B4E">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677E96" id="_x0000_t202" coordsize="21600,21600" o:spt="202" path="m,l,21600r21600,l21600,xe">
                <v:stroke joinstyle="miter"/>
                <v:path gradientshapeok="t" o:connecttype="rect"/>
              </v:shapetype>
              <v:shape id="Text Box 51" o:spid="_x0000_s1026" type="#_x0000_t202" style="position:absolute;left:0;text-align:left;margin-left:377.1pt;margin-top:-73.65pt;width:29.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" fillcolor="white [3212]" stroked="f" strokeweight=".5pt">
                <v:textbox>
                  <w:txbxContent>
                    <w:p w:rsidR="00920F6F" w:rsidRDefault="00920F6F" w:rsidP="00D01B4E">
                      <w:r>
                        <w:t>30</w:t>
                      </w:r>
                    </w:p>
                  </w:txbxContent>
                </v:textbox>
              </v:shape>
            </w:pict>
          </mc:Fallback>
        </mc:AlternateContent>
      </w:r>
      <w:r>
        <w:rPr>
          <w:noProof/>
          <w:lang w:eastAsia="id-ID"/>
        </w:rPr>
        <mc:AlternateContent>
          <mc:Choice Requires="wps">
            <w:drawing>
              <wp:anchor distT="0" distB="0" distL="114300" distR="114300" simplePos="0" relativeHeight="251657216" behindDoc="0" locked="0" layoutInCell="1" allowOverlap="1" wp14:anchorId="43926D5B" wp14:editId="637A0770">
                <wp:simplePos x="0" y="0"/>
                <wp:positionH relativeFrom="column">
                  <wp:posOffset>4722495</wp:posOffset>
                </wp:positionH>
                <wp:positionV relativeFrom="paragraph">
                  <wp:posOffset>-1002030</wp:posOffset>
                </wp:positionV>
                <wp:extent cx="400050" cy="2667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4D1E7" id="Rectangle 52" o:spid="_x0000_s1026" style="position:absolute;margin-left:371.85pt;margin-top:-78.9pt;width:31.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" fillcolor="white [3212]" stroked="f" strokeweight="1pt"/>
            </w:pict>
          </mc:Fallback>
        </mc:AlternateContent>
      </w:r>
      <w:r>
        <w:rPr>
          <w:noProof/>
          <w:lang w:eastAsia="id-ID"/>
        </w:rPr>
        <mc:AlternateContent>
          <mc:Choice Requires="wps">
            <w:drawing>
              <wp:anchor distT="0" distB="0" distL="114300" distR="114300" simplePos="0" relativeHeight="251655168" behindDoc="0" locked="0" layoutInCell="1" allowOverlap="1" wp14:anchorId="5B7C2EA6" wp14:editId="461683C6">
                <wp:simplePos x="0" y="0"/>
                <wp:positionH relativeFrom="column">
                  <wp:posOffset>5448300</wp:posOffset>
                </wp:positionH>
                <wp:positionV relativeFrom="paragraph">
                  <wp:posOffset>-800100</wp:posOffset>
                </wp:positionV>
                <wp:extent cx="323850" cy="2571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D01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2EA6" id="Text Box 47" o:spid="_x0000_s1027" type="#_x0000_t202" style="position:absolute;left:0;text-align:left;margin-left:429pt;margin-top:-63pt;width:25.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" fillcolor="white [3212]" stroked="f" strokeweight=".5pt">
                <v:textbox>
                  <w:txbxContent>
                    <w:p w:rsidR="00920F6F" w:rsidRDefault="00920F6F" w:rsidP="00D01B4E"/>
                  </w:txbxContent>
                </v:textbox>
              </v:shape>
            </w:pict>
          </mc:Fallback>
        </mc:AlternateContent>
      </w:r>
      <w:r>
        <w:rPr>
          <w:noProof/>
          <w:lang w:eastAsia="id-ID"/>
        </w:rPr>
        <mc:AlternateContent>
          <mc:Choice Requires="wps">
            <w:drawing>
              <wp:anchor distT="0" distB="0" distL="114300" distR="114300" simplePos="0" relativeHeight="251654144" behindDoc="0" locked="0" layoutInCell="1" allowOverlap="1" wp14:anchorId="68CA2B3A" wp14:editId="2EE94A48">
                <wp:simplePos x="0" y="0"/>
                <wp:positionH relativeFrom="column">
                  <wp:posOffset>5295900</wp:posOffset>
                </wp:positionH>
                <wp:positionV relativeFrom="paragraph">
                  <wp:posOffset>-952500</wp:posOffset>
                </wp:positionV>
                <wp:extent cx="323850" cy="25717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D01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2B3A" id="Text Box 46" o:spid="_x0000_s1028" type="#_x0000_t202" style="position:absolute;left:0;text-align:left;margin-left:417pt;margin-top:-75pt;width:25.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" fillcolor="white [3212]" stroked="f" strokeweight=".5pt">
                <v:textbox>
                  <w:txbxContent>
                    <w:p w:rsidR="00920F6F" w:rsidRDefault="00920F6F" w:rsidP="00D01B4E"/>
                  </w:txbxContent>
                </v:textbox>
              </v:shape>
            </w:pict>
          </mc:Fallback>
        </mc:AlternateContent>
      </w:r>
      <w:r>
        <w:rPr>
          <w:rFonts w:ascii="Times New Roman" w:eastAsia="Times New Roman" w:hAnsi="Times New Roman" w:cs="Times New Roman"/>
          <w:b/>
          <w:noProof/>
          <w:sz w:val="28"/>
          <w:lang w:val="en-US" w:eastAsia="id-ID"/>
        </w:rPr>
        <w:t xml:space="preserve">IMPLEMENTASI  </w:t>
      </w:r>
      <w:r w:rsidRPr="009D1D35">
        <w:rPr>
          <w:rFonts w:ascii="Times New Roman" w:eastAsia="Times New Roman" w:hAnsi="Times New Roman" w:cs="Times New Roman"/>
          <w:b/>
          <w:i/>
          <w:noProof/>
          <w:sz w:val="28"/>
          <w:lang w:eastAsia="id-ID"/>
        </w:rPr>
        <w:t>TRAINING</w:t>
      </w:r>
      <w:r>
        <w:rPr>
          <w:rFonts w:ascii="Times New Roman" w:eastAsia="Times New Roman" w:hAnsi="Times New Roman" w:cs="Times New Roman"/>
          <w:b/>
          <w:i/>
          <w:noProof/>
          <w:sz w:val="28"/>
          <w:lang w:val="en-US" w:eastAsia="id-ID"/>
        </w:rPr>
        <w:t xml:space="preserve"> </w:t>
      </w:r>
      <w:r w:rsidRPr="009D1D35">
        <w:rPr>
          <w:rFonts w:ascii="Times New Roman" w:eastAsia="Times New Roman" w:hAnsi="Times New Roman" w:cs="Times New Roman"/>
          <w:b/>
          <w:i/>
          <w:noProof/>
          <w:sz w:val="28"/>
          <w:lang w:eastAsia="id-ID"/>
        </w:rPr>
        <w:t xml:space="preserve"> NEED </w:t>
      </w:r>
      <w:r>
        <w:rPr>
          <w:rFonts w:ascii="Times New Roman" w:eastAsia="Times New Roman" w:hAnsi="Times New Roman" w:cs="Times New Roman"/>
          <w:b/>
          <w:i/>
          <w:noProof/>
          <w:sz w:val="28"/>
          <w:lang w:val="en-US" w:eastAsia="id-ID"/>
        </w:rPr>
        <w:t xml:space="preserve"> </w:t>
      </w:r>
      <w:r w:rsidRPr="009D1D35">
        <w:rPr>
          <w:rFonts w:ascii="Times New Roman" w:eastAsia="Times New Roman" w:hAnsi="Times New Roman" w:cs="Times New Roman"/>
          <w:b/>
          <w:i/>
          <w:noProof/>
          <w:sz w:val="28"/>
          <w:lang w:eastAsia="id-ID"/>
        </w:rPr>
        <w:t>ANALYSIS</w:t>
      </w:r>
      <w:r>
        <w:rPr>
          <w:rFonts w:ascii="Times New Roman" w:eastAsia="Times New Roman" w:hAnsi="Times New Roman" w:cs="Times New Roman"/>
          <w:b/>
          <w:i/>
          <w:noProof/>
          <w:sz w:val="28"/>
          <w:lang w:eastAsia="id-ID"/>
        </w:rPr>
        <w:t xml:space="preserve"> (TNA)                                        </w:t>
      </w:r>
      <w:r>
        <w:rPr>
          <w:rFonts w:ascii="Times New Roman" w:eastAsia="Times New Roman" w:hAnsi="Times New Roman" w:cs="Times New Roman"/>
          <w:b/>
          <w:noProof/>
          <w:sz w:val="28"/>
          <w:lang w:val="en-US" w:eastAsia="id-ID"/>
        </w:rPr>
        <w:t xml:space="preserve">DALAM  UPAYA  MENINGKATKAN KOMPETENSI </w:t>
      </w:r>
    </w:p>
    <w:p w:rsidR="00D01B4E" w:rsidRDefault="00D01B4E" w:rsidP="00920F6F">
      <w:pPr>
        <w:pStyle w:val="ListParagraph"/>
        <w:spacing w:after="0" w:line="240" w:lineRule="auto"/>
        <w:ind w:left="0"/>
        <w:jc w:val="center"/>
        <w:rPr>
          <w:rFonts w:ascii="Times New Roman" w:eastAsia="Times New Roman" w:hAnsi="Times New Roman" w:cs="Times New Roman"/>
          <w:b/>
          <w:bCs/>
          <w:sz w:val="28"/>
          <w:szCs w:val="18"/>
        </w:rPr>
      </w:pPr>
      <w:r>
        <w:rPr>
          <w:rFonts w:ascii="Times New Roman" w:eastAsia="Times New Roman" w:hAnsi="Times New Roman" w:cs="Times New Roman"/>
          <w:b/>
          <w:noProof/>
          <w:sz w:val="28"/>
          <w:lang w:eastAsia="id-ID"/>
        </w:rPr>
        <w:t>PERAWAT</w:t>
      </w:r>
      <w:r>
        <w:rPr>
          <w:rFonts w:ascii="Times New Roman" w:eastAsia="Times New Roman" w:hAnsi="Times New Roman" w:cs="Times New Roman"/>
          <w:b/>
          <w:noProof/>
          <w:sz w:val="28"/>
          <w:lang w:val="en-US" w:eastAsia="id-ID"/>
        </w:rPr>
        <w:t xml:space="preserve"> </w:t>
      </w:r>
      <w:r>
        <w:rPr>
          <w:rFonts w:ascii="Times New Roman" w:eastAsia="Times New Roman" w:hAnsi="Times New Roman" w:cs="Times New Roman"/>
          <w:b/>
          <w:noProof/>
          <w:sz w:val="28"/>
          <w:lang w:eastAsia="id-ID"/>
        </w:rPr>
        <w:t>ANAK</w:t>
      </w:r>
      <w:r>
        <w:rPr>
          <w:rFonts w:ascii="Times New Roman" w:eastAsia="Times New Roman" w:hAnsi="Times New Roman" w:cs="Times New Roman"/>
          <w:b/>
          <w:noProof/>
          <w:sz w:val="28"/>
          <w:lang w:val="en-US" w:eastAsia="id-ID"/>
        </w:rPr>
        <w:t xml:space="preserve"> DI RUANG </w:t>
      </w:r>
      <w:r>
        <w:rPr>
          <w:rFonts w:ascii="Times New Roman" w:eastAsia="Times New Roman" w:hAnsi="Times New Roman" w:cs="Times New Roman"/>
          <w:b/>
          <w:bCs/>
          <w:sz w:val="28"/>
          <w:szCs w:val="18"/>
        </w:rPr>
        <w:t>LUQMANUL</w:t>
      </w:r>
      <w:r>
        <w:rPr>
          <w:rFonts w:ascii="Times New Roman" w:eastAsia="Times New Roman" w:hAnsi="Times New Roman" w:cs="Times New Roman"/>
          <w:b/>
          <w:bCs/>
          <w:sz w:val="28"/>
          <w:szCs w:val="18"/>
          <w:lang w:val="en-US"/>
        </w:rPr>
        <w:t xml:space="preserve"> </w:t>
      </w:r>
      <w:r>
        <w:rPr>
          <w:rFonts w:ascii="Times New Roman" w:eastAsia="Times New Roman" w:hAnsi="Times New Roman" w:cs="Times New Roman"/>
          <w:b/>
          <w:bCs/>
          <w:sz w:val="28"/>
          <w:szCs w:val="18"/>
        </w:rPr>
        <w:t>HAKIM</w:t>
      </w:r>
      <w:r w:rsidRPr="009D1D35">
        <w:rPr>
          <w:rFonts w:ascii="Times New Roman" w:eastAsia="Times New Roman" w:hAnsi="Times New Roman" w:cs="Times New Roman"/>
          <w:b/>
          <w:bCs/>
          <w:sz w:val="28"/>
          <w:szCs w:val="18"/>
        </w:rPr>
        <w:t xml:space="preserve"> </w:t>
      </w:r>
    </w:p>
    <w:p w:rsidR="00D01B4E" w:rsidRDefault="00D01B4E" w:rsidP="00920F6F">
      <w:pPr>
        <w:pStyle w:val="ListParagraph"/>
        <w:spacing w:after="0" w:line="240" w:lineRule="auto"/>
        <w:ind w:left="0"/>
        <w:jc w:val="center"/>
        <w:rPr>
          <w:rFonts w:ascii="Times New Roman" w:eastAsia="Times New Roman" w:hAnsi="Times New Roman" w:cs="Times New Roman"/>
          <w:b/>
          <w:bCs/>
          <w:sz w:val="28"/>
          <w:szCs w:val="18"/>
        </w:rPr>
      </w:pPr>
      <w:r>
        <w:rPr>
          <w:rFonts w:ascii="Times New Roman" w:eastAsia="Times New Roman" w:hAnsi="Times New Roman" w:cs="Times New Roman"/>
          <w:b/>
          <w:noProof/>
          <w:sz w:val="28"/>
          <w:lang w:eastAsia="id-ID"/>
        </w:rPr>
        <w:t>INSTALASI</w:t>
      </w:r>
      <w:r>
        <w:rPr>
          <w:rFonts w:ascii="Times New Roman" w:eastAsia="Times New Roman" w:hAnsi="Times New Roman" w:cs="Times New Roman"/>
          <w:b/>
          <w:noProof/>
          <w:sz w:val="28"/>
          <w:lang w:val="en-US" w:eastAsia="id-ID"/>
        </w:rPr>
        <w:t xml:space="preserve"> </w:t>
      </w:r>
      <w:r>
        <w:rPr>
          <w:rFonts w:ascii="Times New Roman" w:eastAsia="Times New Roman" w:hAnsi="Times New Roman" w:cs="Times New Roman"/>
          <w:b/>
          <w:noProof/>
          <w:sz w:val="28"/>
          <w:lang w:eastAsia="id-ID"/>
        </w:rPr>
        <w:t xml:space="preserve"> RAWAT</w:t>
      </w:r>
      <w:r>
        <w:rPr>
          <w:rFonts w:ascii="Times New Roman" w:eastAsia="Times New Roman" w:hAnsi="Times New Roman" w:cs="Times New Roman"/>
          <w:b/>
          <w:noProof/>
          <w:sz w:val="28"/>
          <w:lang w:val="en-US" w:eastAsia="id-ID"/>
        </w:rPr>
        <w:t xml:space="preserve"> </w:t>
      </w:r>
      <w:r>
        <w:rPr>
          <w:rFonts w:ascii="Times New Roman" w:eastAsia="Times New Roman" w:hAnsi="Times New Roman" w:cs="Times New Roman"/>
          <w:b/>
          <w:noProof/>
          <w:sz w:val="28"/>
          <w:lang w:eastAsia="id-ID"/>
        </w:rPr>
        <w:t xml:space="preserve"> INAP B </w:t>
      </w:r>
      <w:r>
        <w:rPr>
          <w:rFonts w:ascii="Times New Roman" w:eastAsia="Times New Roman" w:hAnsi="Times New Roman" w:cs="Times New Roman"/>
          <w:b/>
          <w:bCs/>
          <w:sz w:val="28"/>
          <w:szCs w:val="18"/>
          <w:lang w:val="en-US"/>
        </w:rPr>
        <w:t>R</w:t>
      </w:r>
      <w:r>
        <w:rPr>
          <w:rFonts w:ascii="Times New Roman" w:eastAsia="Times New Roman" w:hAnsi="Times New Roman" w:cs="Times New Roman"/>
          <w:b/>
          <w:bCs/>
          <w:sz w:val="28"/>
          <w:szCs w:val="18"/>
        </w:rPr>
        <w:t xml:space="preserve">SUD AL IHSAN </w:t>
      </w:r>
    </w:p>
    <w:p w:rsidR="00D01B4E" w:rsidRPr="00C369EC" w:rsidRDefault="00D01B4E" w:rsidP="00920F6F">
      <w:pPr>
        <w:pStyle w:val="ListParagraph"/>
        <w:spacing w:after="0" w:line="240" w:lineRule="auto"/>
        <w:ind w:left="0"/>
        <w:jc w:val="center"/>
        <w:rPr>
          <w:rFonts w:ascii="Times New Roman" w:eastAsia="Times New Roman" w:hAnsi="Times New Roman" w:cs="Times New Roman"/>
          <w:b/>
          <w:noProof/>
          <w:sz w:val="28"/>
          <w:lang w:val="en-US" w:eastAsia="id-ID"/>
        </w:rPr>
      </w:pPr>
      <w:r w:rsidRPr="009D1D35">
        <w:rPr>
          <w:rFonts w:ascii="Times New Roman" w:eastAsia="Times New Roman" w:hAnsi="Times New Roman" w:cs="Times New Roman"/>
          <w:b/>
          <w:bCs/>
          <w:sz w:val="28"/>
          <w:szCs w:val="18"/>
        </w:rPr>
        <w:t>PROVINSI JAWA BARAT</w:t>
      </w:r>
    </w:p>
    <w:p w:rsidR="00D01B4E" w:rsidRPr="00226700" w:rsidRDefault="00D01B4E" w:rsidP="00920F6F">
      <w:pPr>
        <w:spacing w:line="240" w:lineRule="auto"/>
      </w:pPr>
    </w:p>
    <w:p w:rsidR="00D01B4E" w:rsidRDefault="00D01B4E" w:rsidP="00920F6F">
      <w:pPr>
        <w:spacing w:line="240" w:lineRule="auto"/>
      </w:pPr>
    </w:p>
    <w:p w:rsidR="00D01B4E" w:rsidRDefault="00D01B4E" w:rsidP="00920F6F">
      <w:pPr>
        <w:pStyle w:val="Heading5"/>
        <w:spacing w:line="240" w:lineRule="auto"/>
        <w:ind w:left="0"/>
        <w:rPr>
          <w:szCs w:val="28"/>
          <w:lang w:val="id-ID"/>
        </w:rPr>
      </w:pPr>
    </w:p>
    <w:p w:rsidR="00D01B4E" w:rsidRDefault="00D01B4E" w:rsidP="00920F6F">
      <w:pPr>
        <w:pStyle w:val="Heading5"/>
        <w:spacing w:line="240" w:lineRule="auto"/>
        <w:ind w:left="0"/>
        <w:rPr>
          <w:szCs w:val="28"/>
          <w:lang w:val="id-ID"/>
        </w:rPr>
      </w:pPr>
      <w:r>
        <w:rPr>
          <w:szCs w:val="28"/>
          <w:lang w:val="id-ID"/>
        </w:rPr>
        <w:t>OLEH  :</w:t>
      </w:r>
    </w:p>
    <w:p w:rsidR="00D01B4E" w:rsidRDefault="00D01B4E" w:rsidP="00920F6F">
      <w:pPr>
        <w:pStyle w:val="Heading5"/>
        <w:spacing w:line="240" w:lineRule="auto"/>
        <w:ind w:left="0"/>
        <w:rPr>
          <w:szCs w:val="28"/>
          <w:lang w:val="id-ID"/>
        </w:rPr>
      </w:pPr>
      <w:r>
        <w:rPr>
          <w:szCs w:val="28"/>
          <w:lang w:val="id-ID"/>
        </w:rPr>
        <w:t>YANI  MARYANI</w:t>
      </w:r>
    </w:p>
    <w:p w:rsidR="00D01B4E" w:rsidRDefault="00D01B4E" w:rsidP="00920F6F">
      <w:pPr>
        <w:pStyle w:val="Heading5"/>
        <w:spacing w:line="240" w:lineRule="auto"/>
        <w:ind w:left="0"/>
        <w:rPr>
          <w:bCs/>
          <w:szCs w:val="18"/>
        </w:rPr>
      </w:pPr>
      <w:r w:rsidRPr="002C649A">
        <w:rPr>
          <w:bCs/>
          <w:szCs w:val="18"/>
        </w:rPr>
        <w:t>N</w:t>
      </w:r>
      <w:r>
        <w:rPr>
          <w:b w:val="0"/>
          <w:bCs/>
          <w:szCs w:val="18"/>
        </w:rPr>
        <w:t>PM</w:t>
      </w:r>
      <w:r w:rsidRPr="002C649A">
        <w:rPr>
          <w:bCs/>
          <w:szCs w:val="18"/>
        </w:rPr>
        <w:t xml:space="preserve"> : 158 020 056</w:t>
      </w:r>
    </w:p>
    <w:p w:rsidR="00F01C2C" w:rsidRDefault="00F01C2C" w:rsidP="00C03509">
      <w:pPr>
        <w:pStyle w:val="NoSpacing"/>
      </w:pPr>
    </w:p>
    <w:p w:rsidR="00973A11" w:rsidRPr="00973A11" w:rsidRDefault="00634CD3" w:rsidP="00973A11">
      <w:pPr>
        <w:jc w:val="center"/>
      </w:pPr>
      <w:r>
        <w:t xml:space="preserve">E-mail : </w:t>
      </w:r>
      <w:r w:rsidR="00973A11">
        <w:t>maryani.sofyana@gmail.com</w:t>
      </w:r>
    </w:p>
    <w:p w:rsidR="00D01B4E" w:rsidRDefault="00D01B4E" w:rsidP="00920F6F">
      <w:pPr>
        <w:spacing w:line="240" w:lineRule="auto"/>
        <w:jc w:val="center"/>
      </w:pPr>
    </w:p>
    <w:p w:rsidR="00D01B4E" w:rsidRDefault="00D01B4E" w:rsidP="00920F6F">
      <w:pPr>
        <w:spacing w:line="240" w:lineRule="auto"/>
        <w:jc w:val="center"/>
      </w:pPr>
    </w:p>
    <w:p w:rsidR="00D01B4E" w:rsidRDefault="00D01B4E" w:rsidP="00920F6F">
      <w:pPr>
        <w:spacing w:line="240" w:lineRule="auto"/>
        <w:jc w:val="center"/>
      </w:pPr>
    </w:p>
    <w:p w:rsidR="004C3782" w:rsidRDefault="004C3782" w:rsidP="00920F6F">
      <w:pPr>
        <w:spacing w:line="240" w:lineRule="auto"/>
        <w:jc w:val="center"/>
      </w:pPr>
    </w:p>
    <w:p w:rsidR="00D01B4E" w:rsidRDefault="00D01B4E" w:rsidP="00920F6F">
      <w:pPr>
        <w:pStyle w:val="Heading2"/>
        <w:spacing w:line="240" w:lineRule="auto"/>
        <w:jc w:val="center"/>
        <w:rPr>
          <w:sz w:val="28"/>
          <w:szCs w:val="28"/>
        </w:rPr>
      </w:pPr>
      <w:r>
        <w:rPr>
          <w:noProof/>
          <w:sz w:val="28"/>
          <w:szCs w:val="28"/>
          <w:lang w:eastAsia="id-ID"/>
        </w:rPr>
        <w:drawing>
          <wp:inline distT="0" distB="0" distL="0" distR="0" wp14:anchorId="46D36973" wp14:editId="37812A95">
            <wp:extent cx="1638795" cy="1650670"/>
            <wp:effectExtent l="0" t="0" r="0" b="0"/>
            <wp:docPr id="3" name="Picture 3" descr="C:\Users\user\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ndex.jpg"/>
                    <pic:cNvPicPr>
                      <a:picLocks noChangeAspect="1" noChangeArrowheads="1"/>
                    </pic:cNvPicPr>
                  </pic:nvPicPr>
                  <pic:blipFill>
                    <a:blip r:embed="rId7" cstate="print"/>
                    <a:srcRect/>
                    <a:stretch>
                      <a:fillRect/>
                    </a:stretch>
                  </pic:blipFill>
                  <pic:spPr bwMode="auto">
                    <a:xfrm>
                      <a:off x="0" y="0"/>
                      <a:ext cx="1642291" cy="1654191"/>
                    </a:xfrm>
                    <a:prstGeom prst="rect">
                      <a:avLst/>
                    </a:prstGeom>
                    <a:noFill/>
                    <a:ln w="9525">
                      <a:noFill/>
                      <a:miter lim="800000"/>
                      <a:headEnd/>
                      <a:tailEnd/>
                    </a:ln>
                  </pic:spPr>
                </pic:pic>
              </a:graphicData>
            </a:graphic>
          </wp:inline>
        </w:drawing>
      </w:r>
    </w:p>
    <w:p w:rsidR="00D01B4E" w:rsidRDefault="00D01B4E" w:rsidP="00920F6F">
      <w:pPr>
        <w:pStyle w:val="Heading2"/>
        <w:spacing w:line="240" w:lineRule="auto"/>
        <w:rPr>
          <w:sz w:val="28"/>
          <w:szCs w:val="28"/>
        </w:rPr>
      </w:pPr>
    </w:p>
    <w:p w:rsidR="004C3782" w:rsidRDefault="004C3782" w:rsidP="00920F6F">
      <w:pPr>
        <w:spacing w:line="240" w:lineRule="auto"/>
      </w:pPr>
    </w:p>
    <w:p w:rsidR="00D01B4E" w:rsidRPr="004C3782" w:rsidRDefault="00D01B4E" w:rsidP="00920F6F">
      <w:pPr>
        <w:pStyle w:val="Heading2"/>
        <w:spacing w:line="240" w:lineRule="auto"/>
        <w:rPr>
          <w:sz w:val="14"/>
          <w:szCs w:val="28"/>
        </w:rPr>
      </w:pPr>
    </w:p>
    <w:p w:rsidR="00D01B4E" w:rsidRPr="00D01B4E" w:rsidRDefault="00D01B4E" w:rsidP="00920F6F">
      <w:pPr>
        <w:spacing w:after="0" w:line="240" w:lineRule="auto"/>
        <w:jc w:val="center"/>
        <w:rPr>
          <w:rFonts w:ascii="Times New Roman" w:hAnsi="Times New Roman" w:cs="Times New Roman"/>
          <w:b/>
          <w:bCs/>
          <w:sz w:val="28"/>
          <w:szCs w:val="28"/>
        </w:rPr>
      </w:pPr>
      <w:r w:rsidRPr="00D01B4E">
        <w:rPr>
          <w:rFonts w:ascii="Times New Roman" w:hAnsi="Times New Roman" w:cs="Times New Roman"/>
          <w:b/>
          <w:bCs/>
          <w:sz w:val="28"/>
          <w:szCs w:val="28"/>
        </w:rPr>
        <w:t>PROGRAM MAGISTER MANAJEMEN</w:t>
      </w:r>
    </w:p>
    <w:p w:rsidR="00D01B4E" w:rsidRPr="00D01B4E" w:rsidRDefault="00D01B4E" w:rsidP="00920F6F">
      <w:pPr>
        <w:spacing w:after="0" w:line="240" w:lineRule="auto"/>
        <w:jc w:val="center"/>
        <w:rPr>
          <w:rFonts w:ascii="Times New Roman" w:hAnsi="Times New Roman" w:cs="Times New Roman"/>
          <w:b/>
          <w:bCs/>
          <w:sz w:val="28"/>
          <w:szCs w:val="28"/>
        </w:rPr>
      </w:pPr>
      <w:r w:rsidRPr="00D01B4E">
        <w:rPr>
          <w:rFonts w:ascii="Times New Roman" w:hAnsi="Times New Roman" w:cs="Times New Roman"/>
          <w:b/>
          <w:bCs/>
          <w:sz w:val="28"/>
          <w:szCs w:val="28"/>
        </w:rPr>
        <w:t>PASCASARJANA</w:t>
      </w:r>
    </w:p>
    <w:p w:rsidR="00D01B4E" w:rsidRPr="00D01B4E" w:rsidRDefault="00D01B4E" w:rsidP="00920F6F">
      <w:pPr>
        <w:pStyle w:val="Heading2"/>
        <w:spacing w:line="240" w:lineRule="auto"/>
        <w:jc w:val="center"/>
        <w:rPr>
          <w:rFonts w:ascii="Times New Roman" w:hAnsi="Times New Roman" w:cs="Times New Roman"/>
          <w:b/>
          <w:color w:val="auto"/>
          <w:sz w:val="28"/>
          <w:szCs w:val="28"/>
        </w:rPr>
      </w:pPr>
      <w:r w:rsidRPr="00D01B4E">
        <w:rPr>
          <w:rFonts w:ascii="Times New Roman" w:hAnsi="Times New Roman" w:cs="Times New Roman"/>
          <w:b/>
          <w:color w:val="auto"/>
          <w:sz w:val="28"/>
          <w:szCs w:val="28"/>
        </w:rPr>
        <w:t>UNIVERSITAS PASUNDAN</w:t>
      </w:r>
    </w:p>
    <w:p w:rsidR="00D01B4E" w:rsidRPr="00D01B4E" w:rsidRDefault="00D01B4E" w:rsidP="00920F6F">
      <w:pPr>
        <w:pStyle w:val="Heading2"/>
        <w:spacing w:line="240" w:lineRule="auto"/>
        <w:jc w:val="center"/>
        <w:rPr>
          <w:rFonts w:ascii="Times New Roman" w:hAnsi="Times New Roman" w:cs="Times New Roman"/>
          <w:b/>
          <w:color w:val="auto"/>
          <w:sz w:val="28"/>
          <w:szCs w:val="28"/>
        </w:rPr>
      </w:pPr>
      <w:r w:rsidRPr="00D01B4E">
        <w:rPr>
          <w:rFonts w:ascii="Times New Roman" w:hAnsi="Times New Roman" w:cs="Times New Roman"/>
          <w:b/>
          <w:color w:val="auto"/>
          <w:sz w:val="28"/>
          <w:szCs w:val="28"/>
        </w:rPr>
        <w:t>B A N D U N G</w:t>
      </w:r>
    </w:p>
    <w:p w:rsidR="00D01B4E" w:rsidRPr="00D01B4E" w:rsidRDefault="00D01B4E" w:rsidP="00920F6F">
      <w:pPr>
        <w:spacing w:line="240" w:lineRule="auto"/>
        <w:jc w:val="center"/>
        <w:rPr>
          <w:rFonts w:ascii="Times New Roman" w:hAnsi="Times New Roman" w:cs="Times New Roman"/>
          <w:b/>
          <w:sz w:val="28"/>
          <w:szCs w:val="28"/>
        </w:rPr>
      </w:pPr>
      <w:r w:rsidRPr="00D01B4E">
        <w:rPr>
          <w:rFonts w:ascii="Times New Roman" w:hAnsi="Times New Roman" w:cs="Times New Roman"/>
          <w:b/>
          <w:sz w:val="28"/>
          <w:szCs w:val="28"/>
        </w:rPr>
        <w:t>2017</w:t>
      </w:r>
    </w:p>
    <w:p w:rsidR="00D01B4E" w:rsidRPr="00893D9E" w:rsidRDefault="00D01B4E" w:rsidP="00920F6F">
      <w:pPr>
        <w:pStyle w:val="ListParagraph"/>
        <w:spacing w:after="0" w:line="240" w:lineRule="auto"/>
        <w:ind w:left="0"/>
        <w:jc w:val="center"/>
        <w:rPr>
          <w:rFonts w:ascii="Times New Roman" w:eastAsia="Times New Roman" w:hAnsi="Times New Roman" w:cs="Times New Roman"/>
          <w:b/>
          <w:bCs/>
          <w:sz w:val="24"/>
          <w:szCs w:val="18"/>
        </w:rPr>
      </w:pPr>
      <w:r w:rsidRPr="00893D9E">
        <w:rPr>
          <w:noProof/>
          <w:sz w:val="20"/>
          <w:lang w:eastAsia="id-ID"/>
        </w:rPr>
        <w:lastRenderedPageBreak/>
        <mc:AlternateContent>
          <mc:Choice Requires="wps">
            <w:drawing>
              <wp:anchor distT="0" distB="0" distL="114300" distR="114300" simplePos="0" relativeHeight="251659264" behindDoc="0" locked="0" layoutInCell="1" allowOverlap="1" wp14:anchorId="6CF801A6" wp14:editId="016423BC">
                <wp:simplePos x="0" y="0"/>
                <wp:positionH relativeFrom="column">
                  <wp:posOffset>5448300</wp:posOffset>
                </wp:positionH>
                <wp:positionV relativeFrom="paragraph">
                  <wp:posOffset>-800100</wp:posOffset>
                </wp:positionV>
                <wp:extent cx="323850"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D01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01A6" id="Text Box 7" o:spid="_x0000_s1029" type="#_x0000_t202" style="position:absolute;left:0;text-align:left;margin-left:429pt;margin-top:-63pt;width:2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" fillcolor="white [3212]" stroked="f" strokeweight=".5pt">
                <v:textbox>
                  <w:txbxContent>
                    <w:p w:rsidR="00920F6F" w:rsidRDefault="00920F6F" w:rsidP="00D01B4E"/>
                  </w:txbxContent>
                </v:textbox>
              </v:shape>
            </w:pict>
          </mc:Fallback>
        </mc:AlternateContent>
      </w:r>
      <w:r w:rsidRPr="00893D9E">
        <w:rPr>
          <w:noProof/>
          <w:sz w:val="20"/>
          <w:lang w:eastAsia="id-ID"/>
        </w:rPr>
        <mc:AlternateContent>
          <mc:Choice Requires="wps">
            <w:drawing>
              <wp:anchor distT="0" distB="0" distL="114300" distR="114300" simplePos="0" relativeHeight="251658240" behindDoc="0" locked="0" layoutInCell="1" allowOverlap="1" wp14:anchorId="560F692F" wp14:editId="28430139">
                <wp:simplePos x="0" y="0"/>
                <wp:positionH relativeFrom="column">
                  <wp:posOffset>5295900</wp:posOffset>
                </wp:positionH>
                <wp:positionV relativeFrom="paragraph">
                  <wp:posOffset>-952500</wp:posOffset>
                </wp:positionV>
                <wp:extent cx="323850" cy="257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D01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692F" id="Text Box 8" o:spid="_x0000_s1030" type="#_x0000_t202" style="position:absolute;left:0;text-align:left;margin-left:417pt;margin-top:-75pt;width:2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" fillcolor="white [3212]" stroked="f" strokeweight=".5pt">
                <v:textbox>
                  <w:txbxContent>
                    <w:p w:rsidR="00920F6F" w:rsidRDefault="00920F6F" w:rsidP="00D01B4E"/>
                  </w:txbxContent>
                </v:textbox>
              </v:shape>
            </w:pict>
          </mc:Fallback>
        </mc:AlternateContent>
      </w:r>
      <w:r w:rsidRPr="00893D9E">
        <w:rPr>
          <w:rFonts w:ascii="Times New Roman" w:eastAsia="Times New Roman" w:hAnsi="Times New Roman" w:cs="Times New Roman"/>
          <w:b/>
          <w:noProof/>
          <w:sz w:val="24"/>
          <w:lang w:val="en-US" w:eastAsia="id-ID"/>
        </w:rPr>
        <w:t xml:space="preserve">IMPLEMENTASI  </w:t>
      </w:r>
      <w:r w:rsidRPr="00893D9E">
        <w:rPr>
          <w:rFonts w:ascii="Times New Roman" w:eastAsia="Times New Roman" w:hAnsi="Times New Roman" w:cs="Times New Roman"/>
          <w:b/>
          <w:i/>
          <w:noProof/>
          <w:sz w:val="24"/>
          <w:lang w:eastAsia="id-ID"/>
        </w:rPr>
        <w:t>TRAINING</w:t>
      </w:r>
      <w:r w:rsidRPr="00893D9E">
        <w:rPr>
          <w:rFonts w:ascii="Times New Roman" w:eastAsia="Times New Roman" w:hAnsi="Times New Roman" w:cs="Times New Roman"/>
          <w:b/>
          <w:i/>
          <w:noProof/>
          <w:sz w:val="24"/>
          <w:lang w:val="en-US" w:eastAsia="id-ID"/>
        </w:rPr>
        <w:t xml:space="preserve"> </w:t>
      </w:r>
      <w:r w:rsidRPr="00893D9E">
        <w:rPr>
          <w:rFonts w:ascii="Times New Roman" w:eastAsia="Times New Roman" w:hAnsi="Times New Roman" w:cs="Times New Roman"/>
          <w:b/>
          <w:i/>
          <w:noProof/>
          <w:sz w:val="24"/>
          <w:lang w:eastAsia="id-ID"/>
        </w:rPr>
        <w:t xml:space="preserve"> NEED </w:t>
      </w:r>
      <w:r w:rsidRPr="00893D9E">
        <w:rPr>
          <w:rFonts w:ascii="Times New Roman" w:eastAsia="Times New Roman" w:hAnsi="Times New Roman" w:cs="Times New Roman"/>
          <w:b/>
          <w:i/>
          <w:noProof/>
          <w:sz w:val="24"/>
          <w:lang w:val="en-US" w:eastAsia="id-ID"/>
        </w:rPr>
        <w:t xml:space="preserve"> </w:t>
      </w:r>
      <w:r w:rsidRPr="00893D9E">
        <w:rPr>
          <w:rFonts w:ascii="Times New Roman" w:eastAsia="Times New Roman" w:hAnsi="Times New Roman" w:cs="Times New Roman"/>
          <w:b/>
          <w:i/>
          <w:noProof/>
          <w:sz w:val="24"/>
          <w:lang w:eastAsia="id-ID"/>
        </w:rPr>
        <w:t xml:space="preserve">ANALYSIS (TNA)                                        </w:t>
      </w:r>
      <w:r w:rsidRPr="00893D9E">
        <w:rPr>
          <w:rFonts w:ascii="Times New Roman" w:eastAsia="Times New Roman" w:hAnsi="Times New Roman" w:cs="Times New Roman"/>
          <w:b/>
          <w:noProof/>
          <w:sz w:val="24"/>
          <w:lang w:val="en-US" w:eastAsia="id-ID"/>
        </w:rPr>
        <w:t xml:space="preserve">DALAM  UPAYA  MENINGKATKAN KOMPETENSI </w:t>
      </w:r>
      <w:r w:rsidRPr="00893D9E">
        <w:rPr>
          <w:rFonts w:ascii="Times New Roman" w:eastAsia="Times New Roman" w:hAnsi="Times New Roman" w:cs="Times New Roman"/>
          <w:b/>
          <w:noProof/>
          <w:sz w:val="24"/>
          <w:lang w:eastAsia="id-ID"/>
        </w:rPr>
        <w:t>PERAWAT</w:t>
      </w:r>
      <w:r w:rsidRPr="00893D9E">
        <w:rPr>
          <w:rFonts w:ascii="Times New Roman" w:eastAsia="Times New Roman" w:hAnsi="Times New Roman" w:cs="Times New Roman"/>
          <w:b/>
          <w:noProof/>
          <w:sz w:val="24"/>
          <w:lang w:val="en-US" w:eastAsia="id-ID"/>
        </w:rPr>
        <w:t xml:space="preserve"> </w:t>
      </w:r>
      <w:r w:rsidRPr="00893D9E">
        <w:rPr>
          <w:rFonts w:ascii="Times New Roman" w:eastAsia="Times New Roman" w:hAnsi="Times New Roman" w:cs="Times New Roman"/>
          <w:b/>
          <w:noProof/>
          <w:sz w:val="24"/>
          <w:lang w:eastAsia="id-ID"/>
        </w:rPr>
        <w:t>ANAK</w:t>
      </w:r>
      <w:r w:rsidRPr="00893D9E">
        <w:rPr>
          <w:rFonts w:ascii="Times New Roman" w:eastAsia="Times New Roman" w:hAnsi="Times New Roman" w:cs="Times New Roman"/>
          <w:b/>
          <w:noProof/>
          <w:sz w:val="24"/>
          <w:lang w:val="en-US" w:eastAsia="id-ID"/>
        </w:rPr>
        <w:t xml:space="preserve"> DI RUANG </w:t>
      </w:r>
      <w:r w:rsidRPr="00893D9E">
        <w:rPr>
          <w:rFonts w:ascii="Times New Roman" w:eastAsia="Times New Roman" w:hAnsi="Times New Roman" w:cs="Times New Roman"/>
          <w:b/>
          <w:bCs/>
          <w:sz w:val="24"/>
          <w:szCs w:val="18"/>
        </w:rPr>
        <w:t>LUQMANUL</w:t>
      </w:r>
      <w:r w:rsidRPr="00893D9E">
        <w:rPr>
          <w:rFonts w:ascii="Times New Roman" w:eastAsia="Times New Roman" w:hAnsi="Times New Roman" w:cs="Times New Roman"/>
          <w:b/>
          <w:bCs/>
          <w:sz w:val="24"/>
          <w:szCs w:val="18"/>
          <w:lang w:val="en-US"/>
        </w:rPr>
        <w:t xml:space="preserve"> </w:t>
      </w:r>
      <w:r w:rsidRPr="00893D9E">
        <w:rPr>
          <w:rFonts w:ascii="Times New Roman" w:eastAsia="Times New Roman" w:hAnsi="Times New Roman" w:cs="Times New Roman"/>
          <w:b/>
          <w:bCs/>
          <w:sz w:val="24"/>
          <w:szCs w:val="18"/>
        </w:rPr>
        <w:t xml:space="preserve">HAKIM </w:t>
      </w:r>
    </w:p>
    <w:p w:rsidR="00D01B4E" w:rsidRPr="00893D9E" w:rsidRDefault="00D01B4E" w:rsidP="00920F6F">
      <w:pPr>
        <w:pStyle w:val="ListParagraph"/>
        <w:spacing w:after="0" w:line="240" w:lineRule="auto"/>
        <w:ind w:left="0"/>
        <w:jc w:val="center"/>
        <w:rPr>
          <w:rFonts w:ascii="Times New Roman" w:eastAsia="Times New Roman" w:hAnsi="Times New Roman" w:cs="Times New Roman"/>
          <w:b/>
          <w:bCs/>
          <w:sz w:val="24"/>
          <w:szCs w:val="18"/>
        </w:rPr>
      </w:pPr>
      <w:r w:rsidRPr="00893D9E">
        <w:rPr>
          <w:rFonts w:ascii="Times New Roman" w:eastAsia="Times New Roman" w:hAnsi="Times New Roman" w:cs="Times New Roman"/>
          <w:b/>
          <w:noProof/>
          <w:sz w:val="24"/>
          <w:lang w:eastAsia="id-ID"/>
        </w:rPr>
        <w:t>INSTALASI</w:t>
      </w:r>
      <w:r w:rsidRPr="00893D9E">
        <w:rPr>
          <w:rFonts w:ascii="Times New Roman" w:eastAsia="Times New Roman" w:hAnsi="Times New Roman" w:cs="Times New Roman"/>
          <w:b/>
          <w:noProof/>
          <w:sz w:val="24"/>
          <w:lang w:val="en-US" w:eastAsia="id-ID"/>
        </w:rPr>
        <w:t xml:space="preserve"> </w:t>
      </w:r>
      <w:r w:rsidRPr="00893D9E">
        <w:rPr>
          <w:rFonts w:ascii="Times New Roman" w:eastAsia="Times New Roman" w:hAnsi="Times New Roman" w:cs="Times New Roman"/>
          <w:b/>
          <w:noProof/>
          <w:sz w:val="24"/>
          <w:lang w:eastAsia="id-ID"/>
        </w:rPr>
        <w:t xml:space="preserve"> RAWAT</w:t>
      </w:r>
      <w:r w:rsidRPr="00893D9E">
        <w:rPr>
          <w:rFonts w:ascii="Times New Roman" w:eastAsia="Times New Roman" w:hAnsi="Times New Roman" w:cs="Times New Roman"/>
          <w:b/>
          <w:noProof/>
          <w:sz w:val="24"/>
          <w:lang w:val="en-US" w:eastAsia="id-ID"/>
        </w:rPr>
        <w:t xml:space="preserve"> </w:t>
      </w:r>
      <w:r w:rsidRPr="00893D9E">
        <w:rPr>
          <w:rFonts w:ascii="Times New Roman" w:eastAsia="Times New Roman" w:hAnsi="Times New Roman" w:cs="Times New Roman"/>
          <w:b/>
          <w:noProof/>
          <w:sz w:val="24"/>
          <w:lang w:eastAsia="id-ID"/>
        </w:rPr>
        <w:t xml:space="preserve"> INAP B </w:t>
      </w:r>
      <w:r w:rsidRPr="00893D9E">
        <w:rPr>
          <w:rFonts w:ascii="Times New Roman" w:eastAsia="Times New Roman" w:hAnsi="Times New Roman" w:cs="Times New Roman"/>
          <w:b/>
          <w:bCs/>
          <w:sz w:val="24"/>
          <w:szCs w:val="18"/>
          <w:lang w:val="en-US"/>
        </w:rPr>
        <w:t>R</w:t>
      </w:r>
      <w:r w:rsidRPr="00893D9E">
        <w:rPr>
          <w:rFonts w:ascii="Times New Roman" w:eastAsia="Times New Roman" w:hAnsi="Times New Roman" w:cs="Times New Roman"/>
          <w:b/>
          <w:bCs/>
          <w:sz w:val="24"/>
          <w:szCs w:val="18"/>
        </w:rPr>
        <w:t xml:space="preserve">SUD AL IHSAN </w:t>
      </w:r>
    </w:p>
    <w:p w:rsidR="00D01B4E" w:rsidRDefault="00D01B4E" w:rsidP="00920F6F">
      <w:pPr>
        <w:pStyle w:val="ListParagraph"/>
        <w:spacing w:after="0" w:line="240" w:lineRule="auto"/>
        <w:ind w:left="0"/>
        <w:jc w:val="center"/>
        <w:rPr>
          <w:rFonts w:ascii="Times New Roman" w:eastAsia="Times New Roman" w:hAnsi="Times New Roman" w:cs="Times New Roman"/>
          <w:b/>
          <w:bCs/>
          <w:sz w:val="24"/>
          <w:szCs w:val="18"/>
        </w:rPr>
      </w:pPr>
      <w:r w:rsidRPr="00893D9E">
        <w:rPr>
          <w:rFonts w:ascii="Times New Roman" w:eastAsia="Times New Roman" w:hAnsi="Times New Roman" w:cs="Times New Roman"/>
          <w:b/>
          <w:bCs/>
          <w:sz w:val="24"/>
          <w:szCs w:val="18"/>
        </w:rPr>
        <w:t>PROVINSI JAWA BARAT</w:t>
      </w:r>
    </w:p>
    <w:p w:rsidR="00893D9E" w:rsidRPr="00893D9E" w:rsidRDefault="00893D9E" w:rsidP="00920F6F">
      <w:pPr>
        <w:pStyle w:val="ListParagraph"/>
        <w:spacing w:after="0" w:line="240" w:lineRule="auto"/>
        <w:ind w:left="0"/>
        <w:jc w:val="center"/>
        <w:rPr>
          <w:rFonts w:ascii="Times New Roman" w:eastAsia="Times New Roman" w:hAnsi="Times New Roman" w:cs="Times New Roman"/>
          <w:b/>
          <w:noProof/>
          <w:sz w:val="24"/>
          <w:lang w:val="en-US" w:eastAsia="id-ID"/>
        </w:rPr>
      </w:pPr>
    </w:p>
    <w:p w:rsidR="00980EC9" w:rsidRPr="00893D9E"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r w:rsidRPr="00893D9E">
        <w:rPr>
          <w:rFonts w:ascii="Times New Roman" w:eastAsia="Times New Roman" w:hAnsi="Times New Roman" w:cs="Times New Roman"/>
          <w:b/>
          <w:i/>
          <w:color w:val="212121"/>
          <w:sz w:val="24"/>
          <w:szCs w:val="20"/>
          <w:lang w:eastAsia="id-ID"/>
        </w:rPr>
        <w:t xml:space="preserve">IMPLEMENTATION OF TRAINING NEED ANALYSIS (TNA) IN EFFORTS TO INCREASE PEDIATRIC NURSE COMPETENCY IN LUQMANUL HAKIM </w:t>
      </w:r>
      <w:r w:rsidR="00EF4E9A" w:rsidRPr="00893D9E">
        <w:rPr>
          <w:rFonts w:ascii="Times New Roman" w:eastAsia="Times New Roman" w:hAnsi="Times New Roman" w:cs="Times New Roman"/>
          <w:b/>
          <w:i/>
          <w:color w:val="212121"/>
          <w:sz w:val="24"/>
          <w:szCs w:val="20"/>
          <w:lang w:eastAsia="id-ID"/>
        </w:rPr>
        <w:t>ROOM</w:t>
      </w:r>
    </w:p>
    <w:p w:rsidR="00980EC9" w:rsidRPr="00893D9E"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r w:rsidRPr="00893D9E">
        <w:rPr>
          <w:rFonts w:ascii="Times New Roman" w:eastAsia="Times New Roman" w:hAnsi="Times New Roman" w:cs="Times New Roman"/>
          <w:b/>
          <w:i/>
          <w:color w:val="212121"/>
          <w:sz w:val="24"/>
          <w:szCs w:val="20"/>
          <w:lang w:eastAsia="id-ID"/>
        </w:rPr>
        <w:t>INSTALLATION OF INPATIENT B RSUD AL IHSAN</w:t>
      </w:r>
    </w:p>
    <w:p w:rsidR="00980EC9" w:rsidRPr="00893D9E"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eastAsia="id-ID"/>
        </w:rPr>
      </w:pPr>
      <w:r w:rsidRPr="00893D9E">
        <w:rPr>
          <w:rFonts w:ascii="Times New Roman" w:eastAsia="Times New Roman" w:hAnsi="Times New Roman" w:cs="Times New Roman"/>
          <w:b/>
          <w:i/>
          <w:color w:val="212121"/>
          <w:sz w:val="24"/>
          <w:szCs w:val="20"/>
          <w:lang w:eastAsia="id-ID"/>
        </w:rPr>
        <w:t>WEST JAVA PROVINCE</w:t>
      </w:r>
    </w:p>
    <w:p w:rsidR="00134090" w:rsidRDefault="00134090" w:rsidP="00920F6F">
      <w:pPr>
        <w:pStyle w:val="Heading5"/>
        <w:spacing w:line="240" w:lineRule="auto"/>
        <w:ind w:left="0"/>
        <w:rPr>
          <w:szCs w:val="28"/>
          <w:lang w:val="id-ID"/>
        </w:rPr>
      </w:pPr>
    </w:p>
    <w:p w:rsidR="00D01B4E" w:rsidRPr="00893D9E" w:rsidRDefault="00893D9E" w:rsidP="00920F6F">
      <w:pPr>
        <w:pStyle w:val="Heading5"/>
        <w:spacing w:line="240" w:lineRule="auto"/>
        <w:ind w:left="0"/>
        <w:rPr>
          <w:sz w:val="24"/>
          <w:szCs w:val="28"/>
          <w:lang w:val="id-ID"/>
        </w:rPr>
      </w:pPr>
      <w:r>
        <w:rPr>
          <w:sz w:val="24"/>
          <w:szCs w:val="28"/>
          <w:lang w:val="id-ID"/>
        </w:rPr>
        <w:t xml:space="preserve">OLEH  </w:t>
      </w:r>
    </w:p>
    <w:p w:rsidR="00D01B4E" w:rsidRPr="00893D9E" w:rsidRDefault="00D01B4E" w:rsidP="00920F6F">
      <w:pPr>
        <w:pStyle w:val="Heading5"/>
        <w:spacing w:line="240" w:lineRule="auto"/>
        <w:ind w:left="0"/>
        <w:rPr>
          <w:sz w:val="24"/>
          <w:szCs w:val="28"/>
          <w:lang w:val="id-ID"/>
        </w:rPr>
      </w:pPr>
      <w:r w:rsidRPr="00893D9E">
        <w:rPr>
          <w:sz w:val="24"/>
          <w:szCs w:val="28"/>
          <w:lang w:val="id-ID"/>
        </w:rPr>
        <w:t>YANI  MARYANI</w:t>
      </w:r>
    </w:p>
    <w:p w:rsidR="00D01B4E" w:rsidRPr="00893D9E" w:rsidRDefault="00D01B4E" w:rsidP="00920F6F">
      <w:pPr>
        <w:pStyle w:val="Heading5"/>
        <w:spacing w:line="240" w:lineRule="auto"/>
        <w:ind w:left="0"/>
        <w:rPr>
          <w:sz w:val="24"/>
          <w:szCs w:val="28"/>
          <w:lang w:val="id-ID"/>
        </w:rPr>
      </w:pPr>
      <w:r w:rsidRPr="00893D9E">
        <w:rPr>
          <w:bCs/>
          <w:sz w:val="24"/>
          <w:szCs w:val="18"/>
        </w:rPr>
        <w:t>N</w:t>
      </w:r>
      <w:r w:rsidRPr="00893D9E">
        <w:rPr>
          <w:b w:val="0"/>
          <w:bCs/>
          <w:sz w:val="24"/>
          <w:szCs w:val="18"/>
        </w:rPr>
        <w:t>PM</w:t>
      </w:r>
      <w:r w:rsidRPr="00893D9E">
        <w:rPr>
          <w:bCs/>
          <w:sz w:val="24"/>
          <w:szCs w:val="18"/>
        </w:rPr>
        <w:t xml:space="preserve"> : 158 020 056</w:t>
      </w:r>
    </w:p>
    <w:p w:rsidR="00D01B4E" w:rsidRPr="00893D9E" w:rsidRDefault="00D01B4E" w:rsidP="00920F6F">
      <w:pPr>
        <w:spacing w:line="240" w:lineRule="auto"/>
        <w:jc w:val="center"/>
        <w:rPr>
          <w:noProof/>
          <w:sz w:val="24"/>
          <w:szCs w:val="28"/>
          <w:lang w:eastAsia="id-ID"/>
        </w:rPr>
      </w:pPr>
    </w:p>
    <w:p w:rsidR="00281FBF" w:rsidRPr="00893D9E" w:rsidRDefault="0040492A" w:rsidP="00920F6F">
      <w:pPr>
        <w:spacing w:line="240" w:lineRule="auto"/>
        <w:jc w:val="center"/>
        <w:rPr>
          <w:rFonts w:ascii="Times New Roman" w:hAnsi="Times New Roman" w:cs="Times New Roman"/>
          <w:b/>
          <w:sz w:val="28"/>
          <w:lang w:val="en-US"/>
        </w:rPr>
      </w:pPr>
      <w:r w:rsidRPr="00893D9E">
        <w:rPr>
          <w:rFonts w:ascii="Times New Roman" w:hAnsi="Times New Roman" w:cs="Times New Roman"/>
          <w:b/>
          <w:sz w:val="28"/>
          <w:lang w:val="en-US"/>
        </w:rPr>
        <w:t>ABSTRAK</w:t>
      </w:r>
    </w:p>
    <w:p w:rsidR="00AB5079" w:rsidRPr="00134090" w:rsidRDefault="0040492A" w:rsidP="00920F6F">
      <w:pPr>
        <w:pStyle w:val="ListParagraph"/>
        <w:spacing w:after="0" w:line="240" w:lineRule="auto"/>
        <w:ind w:left="0" w:firstLine="720"/>
        <w:jc w:val="both"/>
        <w:rPr>
          <w:rFonts w:ascii="Times New Roman" w:eastAsia="Times New Roman" w:hAnsi="Times New Roman" w:cs="Times New Roman"/>
          <w:sz w:val="24"/>
          <w:szCs w:val="24"/>
          <w:lang w:eastAsia="id-ID"/>
        </w:rPr>
      </w:pPr>
      <w:r w:rsidRPr="00134090">
        <w:rPr>
          <w:rFonts w:ascii="Times New Roman" w:hAnsi="Times New Roman" w:cs="Times New Roman"/>
          <w:sz w:val="24"/>
        </w:rPr>
        <w:t xml:space="preserve">Pendidikan dan Penelitian </w:t>
      </w:r>
      <w:r w:rsidRPr="00134090">
        <w:rPr>
          <w:rFonts w:ascii="Times New Roman" w:hAnsi="Times New Roman" w:cs="Times New Roman"/>
          <w:sz w:val="24"/>
          <w:lang w:val="en-US"/>
        </w:rPr>
        <w:t xml:space="preserve">bagi perawat DI RSUD Al Ihsan </w:t>
      </w:r>
      <w:r w:rsidRPr="00134090">
        <w:rPr>
          <w:rFonts w:ascii="Times New Roman" w:hAnsi="Times New Roman" w:cs="Times New Roman"/>
          <w:sz w:val="24"/>
        </w:rPr>
        <w:t xml:space="preserve">belum sesuai dengan </w:t>
      </w:r>
      <w:r w:rsidRPr="00134090">
        <w:rPr>
          <w:rFonts w:ascii="Times New Roman" w:hAnsi="Times New Roman" w:cs="Times New Roman"/>
          <w:sz w:val="24"/>
          <w:szCs w:val="24"/>
        </w:rPr>
        <w:t xml:space="preserve">target yang diharapkan, </w:t>
      </w:r>
      <w:r w:rsidR="00A261B5" w:rsidRPr="00134090">
        <w:rPr>
          <w:rFonts w:ascii="Times New Roman" w:hAnsi="Times New Roman" w:cs="Times New Roman"/>
          <w:sz w:val="24"/>
          <w:szCs w:val="24"/>
        </w:rPr>
        <w:t>k</w:t>
      </w:r>
      <w:r w:rsidRPr="00134090">
        <w:rPr>
          <w:rFonts w:ascii="Times New Roman" w:hAnsi="Times New Roman" w:cs="Times New Roman"/>
          <w:sz w:val="24"/>
          <w:szCs w:val="24"/>
        </w:rPr>
        <w:t xml:space="preserve">husus </w:t>
      </w:r>
      <w:r w:rsidR="005456FA">
        <w:rPr>
          <w:rFonts w:ascii="Times New Roman" w:hAnsi="Times New Roman" w:cs="Times New Roman"/>
          <w:sz w:val="24"/>
          <w:szCs w:val="24"/>
          <w:lang w:val="en-US"/>
        </w:rPr>
        <w:t xml:space="preserve">di </w:t>
      </w:r>
      <w:r w:rsidR="005456FA">
        <w:rPr>
          <w:rFonts w:ascii="Times New Roman" w:hAnsi="Times New Roman" w:cs="Times New Roman"/>
          <w:sz w:val="24"/>
          <w:szCs w:val="24"/>
        </w:rPr>
        <w:t xml:space="preserve">Ruang Luqmanul Hakim </w:t>
      </w:r>
      <w:r w:rsidRPr="00134090">
        <w:rPr>
          <w:rFonts w:ascii="Times New Roman" w:hAnsi="Times New Roman" w:cs="Times New Roman"/>
          <w:sz w:val="24"/>
          <w:szCs w:val="24"/>
        </w:rPr>
        <w:t xml:space="preserve">pada semester I tahun 2017 pencapaian SPM baru 10,4 jpl/pegawai dengan persentase capaian 14%. </w:t>
      </w:r>
      <w:r w:rsidR="00980EC9">
        <w:rPr>
          <w:rFonts w:ascii="Times New Roman" w:hAnsi="Times New Roman" w:cs="Times New Roman"/>
          <w:sz w:val="24"/>
          <w:szCs w:val="24"/>
        </w:rPr>
        <w:t>Selain itu banyaknya</w:t>
      </w:r>
      <w:r w:rsidRPr="00134090">
        <w:rPr>
          <w:rFonts w:ascii="Times New Roman" w:hAnsi="Times New Roman" w:cs="Times New Roman"/>
          <w:sz w:val="24"/>
          <w:szCs w:val="24"/>
          <w:lang w:val="en-US"/>
        </w:rPr>
        <w:t xml:space="preserve"> </w:t>
      </w:r>
      <w:r w:rsidR="005456FA">
        <w:rPr>
          <w:rFonts w:ascii="Times New Roman" w:hAnsi="Times New Roman" w:cs="Times New Roman"/>
          <w:sz w:val="24"/>
          <w:szCs w:val="24"/>
          <w:lang w:val="en-US"/>
        </w:rPr>
        <w:t xml:space="preserve">perawat </w:t>
      </w:r>
      <w:r w:rsidRPr="00134090">
        <w:rPr>
          <w:rFonts w:ascii="Times New Roman" w:hAnsi="Times New Roman" w:cs="Times New Roman"/>
          <w:sz w:val="24"/>
          <w:szCs w:val="24"/>
        </w:rPr>
        <w:t xml:space="preserve">baru dengan masa kerja 1-3 tahun yang belum terlatih dan berpengalaman </w:t>
      </w:r>
      <w:r w:rsidRPr="00134090">
        <w:rPr>
          <w:rFonts w:ascii="Times New Roman" w:hAnsi="Times New Roman" w:cs="Times New Roman"/>
          <w:sz w:val="24"/>
          <w:szCs w:val="24"/>
          <w:lang w:val="en-US"/>
        </w:rPr>
        <w:t>serta t</w:t>
      </w:r>
      <w:r w:rsidRPr="00134090">
        <w:rPr>
          <w:rFonts w:ascii="Times New Roman" w:hAnsi="Times New Roman" w:cs="Times New Roman"/>
          <w:sz w:val="24"/>
          <w:szCs w:val="24"/>
        </w:rPr>
        <w:t>erbatasnya menda</w:t>
      </w:r>
      <w:r w:rsidR="00DC0F0B" w:rsidRPr="00134090">
        <w:rPr>
          <w:rFonts w:ascii="Times New Roman" w:hAnsi="Times New Roman" w:cs="Times New Roman"/>
          <w:sz w:val="24"/>
          <w:szCs w:val="24"/>
        </w:rPr>
        <w:t>patkan kesempatan d</w:t>
      </w:r>
      <w:r w:rsidRPr="00134090">
        <w:rPr>
          <w:rFonts w:ascii="Times New Roman" w:hAnsi="Times New Roman" w:cs="Times New Roman"/>
          <w:sz w:val="24"/>
          <w:szCs w:val="24"/>
        </w:rPr>
        <w:t xml:space="preserve">iklat yang memadai menjadi salah satu faktor </w:t>
      </w:r>
      <w:r w:rsidRPr="00134090">
        <w:rPr>
          <w:rFonts w:ascii="Times New Roman" w:hAnsi="Times New Roman" w:cs="Times New Roman"/>
          <w:sz w:val="24"/>
          <w:szCs w:val="24"/>
          <w:lang w:val="en-US"/>
        </w:rPr>
        <w:t xml:space="preserve">belum tercapainya kompetensi yang diharapkan. Studi ini bertujuan </w:t>
      </w:r>
      <w:r w:rsidRPr="00134090">
        <w:rPr>
          <w:rFonts w:ascii="Times New Roman" w:eastAsia="Times New Roman" w:hAnsi="Times New Roman" w:cs="Times New Roman"/>
          <w:sz w:val="24"/>
          <w:szCs w:val="24"/>
          <w:lang w:eastAsia="id-ID"/>
        </w:rPr>
        <w:t xml:space="preserve">membuat implementasi </w:t>
      </w:r>
      <w:r w:rsidRPr="00134090">
        <w:rPr>
          <w:rFonts w:ascii="Times New Roman" w:eastAsia="Times New Roman" w:hAnsi="Times New Roman" w:cs="Times New Roman"/>
          <w:i/>
          <w:sz w:val="24"/>
          <w:szCs w:val="24"/>
          <w:lang w:eastAsia="id-ID"/>
        </w:rPr>
        <w:t>Training Need Analisys (TNA</w:t>
      </w:r>
      <w:r w:rsidRPr="00134090">
        <w:rPr>
          <w:rFonts w:ascii="Times New Roman" w:eastAsia="Times New Roman" w:hAnsi="Times New Roman" w:cs="Times New Roman"/>
          <w:sz w:val="24"/>
          <w:szCs w:val="24"/>
          <w:lang w:eastAsia="id-ID"/>
        </w:rPr>
        <w:t>) dalam upaya meningkatkan kompetensi pada perawat anak di Ruang Luqmanul Hakim Instalasi Rawat Inap B RSUD Al Ihsan Provinsi Jawa Barat</w:t>
      </w:r>
      <w:r w:rsidR="00E44777" w:rsidRPr="00134090">
        <w:rPr>
          <w:rFonts w:ascii="Times New Roman" w:eastAsia="Times New Roman" w:hAnsi="Times New Roman" w:cs="Times New Roman"/>
          <w:sz w:val="24"/>
          <w:szCs w:val="24"/>
          <w:lang w:eastAsia="id-ID"/>
        </w:rPr>
        <w:t xml:space="preserve">. </w:t>
      </w:r>
      <w:r w:rsidR="00DC0F0B" w:rsidRPr="00134090">
        <w:rPr>
          <w:rFonts w:ascii="Times New Roman" w:eastAsia="Times New Roman" w:hAnsi="Times New Roman" w:cs="Times New Roman"/>
          <w:sz w:val="24"/>
          <w:szCs w:val="24"/>
          <w:lang w:val="en-US" w:eastAsia="id-ID"/>
        </w:rPr>
        <w:t>Hasil penelitian ini diha</w:t>
      </w:r>
      <w:r w:rsidR="00E44777" w:rsidRPr="00134090">
        <w:rPr>
          <w:rFonts w:ascii="Times New Roman" w:eastAsia="Times New Roman" w:hAnsi="Times New Roman" w:cs="Times New Roman"/>
          <w:sz w:val="24"/>
          <w:szCs w:val="24"/>
          <w:lang w:val="en-US" w:eastAsia="id-ID"/>
        </w:rPr>
        <w:t xml:space="preserve">rapkan dapat menjadi sumbangan </w:t>
      </w:r>
      <w:r w:rsidR="00DC0F0B" w:rsidRPr="00134090">
        <w:rPr>
          <w:rFonts w:ascii="Times New Roman" w:eastAsia="Times New Roman" w:hAnsi="Times New Roman" w:cs="Times New Roman"/>
          <w:sz w:val="24"/>
          <w:szCs w:val="24"/>
          <w:lang w:val="en-US" w:eastAsia="id-ID"/>
        </w:rPr>
        <w:t xml:space="preserve">pemikiran </w:t>
      </w:r>
      <w:r w:rsidR="005456FA">
        <w:rPr>
          <w:rFonts w:ascii="Times New Roman" w:eastAsia="Times New Roman" w:hAnsi="Times New Roman" w:cs="Times New Roman"/>
          <w:sz w:val="24"/>
          <w:szCs w:val="24"/>
          <w:lang w:val="en-US" w:eastAsia="id-ID"/>
        </w:rPr>
        <w:t xml:space="preserve">bagi institusi </w:t>
      </w:r>
      <w:r w:rsidR="00F230E8" w:rsidRPr="00134090">
        <w:rPr>
          <w:rFonts w:ascii="Times New Roman" w:eastAsia="Times New Roman" w:hAnsi="Times New Roman" w:cs="Times New Roman"/>
          <w:sz w:val="24"/>
          <w:szCs w:val="24"/>
          <w:lang w:eastAsia="id-ID"/>
        </w:rPr>
        <w:t xml:space="preserve">dalam </w:t>
      </w:r>
      <w:r w:rsidR="00E44777" w:rsidRPr="00134090">
        <w:rPr>
          <w:rFonts w:ascii="Times New Roman" w:eastAsia="Times New Roman" w:hAnsi="Times New Roman" w:cs="Times New Roman"/>
          <w:sz w:val="24"/>
          <w:szCs w:val="24"/>
          <w:lang w:val="en-US" w:eastAsia="id-ID"/>
        </w:rPr>
        <w:t xml:space="preserve">menyusun </w:t>
      </w:r>
      <w:r w:rsidR="00E44777" w:rsidRPr="00134090">
        <w:rPr>
          <w:rFonts w:ascii="Times New Roman" w:eastAsia="Times New Roman" w:hAnsi="Times New Roman" w:cs="Times New Roman"/>
          <w:sz w:val="24"/>
          <w:szCs w:val="24"/>
          <w:lang w:eastAsia="id-ID"/>
        </w:rPr>
        <w:t xml:space="preserve">program kegiatan </w:t>
      </w:r>
      <w:r w:rsidR="005456FA">
        <w:rPr>
          <w:rFonts w:ascii="Times New Roman" w:eastAsia="Times New Roman" w:hAnsi="Times New Roman" w:cs="Times New Roman"/>
          <w:sz w:val="24"/>
          <w:szCs w:val="24"/>
          <w:lang w:val="en-US" w:eastAsia="id-ID"/>
        </w:rPr>
        <w:t xml:space="preserve">pendidikan dan pelatihan </w:t>
      </w:r>
      <w:r w:rsidR="00E44777" w:rsidRPr="00134090">
        <w:rPr>
          <w:rFonts w:ascii="Times New Roman" w:eastAsia="Times New Roman" w:hAnsi="Times New Roman" w:cs="Times New Roman"/>
          <w:sz w:val="24"/>
          <w:szCs w:val="24"/>
          <w:lang w:eastAsia="id-ID"/>
        </w:rPr>
        <w:t>yang tepat untuk meningkatkan kompetensi perawat anak.</w:t>
      </w:r>
    </w:p>
    <w:p w:rsidR="00E44777" w:rsidRPr="00134090" w:rsidRDefault="00E44777" w:rsidP="00920F6F">
      <w:pPr>
        <w:pStyle w:val="ListParagraph"/>
        <w:spacing w:after="0" w:line="240" w:lineRule="auto"/>
        <w:ind w:left="0" w:firstLine="720"/>
        <w:jc w:val="both"/>
        <w:rPr>
          <w:rFonts w:ascii="Times New Roman" w:eastAsia="Times New Roman" w:hAnsi="Times New Roman" w:cs="Times New Roman"/>
          <w:sz w:val="16"/>
          <w:szCs w:val="24"/>
          <w:lang w:val="en-US" w:eastAsia="id-ID"/>
        </w:rPr>
      </w:pPr>
    </w:p>
    <w:p w:rsidR="00AB5079" w:rsidRDefault="0040492A" w:rsidP="00920F6F">
      <w:pPr>
        <w:pStyle w:val="ListParagraph"/>
        <w:spacing w:after="0" w:line="240" w:lineRule="auto"/>
        <w:ind w:left="0" w:firstLine="720"/>
        <w:jc w:val="both"/>
        <w:rPr>
          <w:rFonts w:ascii="Times New Roman" w:eastAsia="Times New Roman" w:hAnsi="Times New Roman" w:cs="Times New Roman"/>
          <w:sz w:val="24"/>
          <w:szCs w:val="24"/>
          <w:lang w:eastAsia="id-ID"/>
        </w:rPr>
      </w:pPr>
      <w:r w:rsidRPr="00134090">
        <w:rPr>
          <w:rFonts w:ascii="Times New Roman" w:eastAsia="Times New Roman" w:hAnsi="Times New Roman" w:cs="Times New Roman"/>
          <w:sz w:val="24"/>
          <w:szCs w:val="24"/>
          <w:lang w:val="en-US" w:eastAsia="id-ID"/>
        </w:rPr>
        <w:t xml:space="preserve">Penelitian dilakukan melalui pendekatan </w:t>
      </w:r>
      <w:r w:rsidRPr="00134090">
        <w:rPr>
          <w:rFonts w:ascii="Times New Roman" w:eastAsia="Times New Roman" w:hAnsi="Times New Roman" w:cs="Times New Roman"/>
          <w:sz w:val="24"/>
          <w:szCs w:val="24"/>
          <w:lang w:eastAsia="id-ID"/>
        </w:rPr>
        <w:t>kuali</w:t>
      </w:r>
      <w:r w:rsidR="00AB5079" w:rsidRPr="00134090">
        <w:rPr>
          <w:rFonts w:ascii="Times New Roman" w:eastAsia="Times New Roman" w:hAnsi="Times New Roman" w:cs="Times New Roman"/>
          <w:sz w:val="24"/>
          <w:szCs w:val="24"/>
          <w:lang w:eastAsia="id-ID"/>
        </w:rPr>
        <w:t>tatif dengan metode studi kasus pada perawat anak di Ruang Luqmanul Hakim Instalasi Rawat Inap B RSUD Al Ihsan Provinsi Jawa Barat</w:t>
      </w:r>
      <w:r w:rsidR="00AB5079" w:rsidRPr="00134090">
        <w:rPr>
          <w:rFonts w:ascii="Times New Roman" w:eastAsia="Times New Roman" w:hAnsi="Times New Roman" w:cs="Times New Roman"/>
          <w:sz w:val="24"/>
          <w:szCs w:val="24"/>
          <w:lang w:val="en-US" w:eastAsia="id-ID"/>
        </w:rPr>
        <w:t xml:space="preserve"> selama bulan November 2017 </w:t>
      </w:r>
      <w:r w:rsidR="00F230E8" w:rsidRPr="00134090">
        <w:rPr>
          <w:rFonts w:ascii="Times New Roman" w:eastAsia="Times New Roman" w:hAnsi="Times New Roman" w:cs="Times New Roman"/>
          <w:sz w:val="24"/>
          <w:szCs w:val="24"/>
          <w:lang w:eastAsia="id-ID"/>
        </w:rPr>
        <w:t>-</w:t>
      </w:r>
      <w:r w:rsidR="00AB5079" w:rsidRPr="00134090">
        <w:rPr>
          <w:rFonts w:ascii="Times New Roman" w:eastAsia="Times New Roman" w:hAnsi="Times New Roman" w:cs="Times New Roman"/>
          <w:sz w:val="24"/>
          <w:szCs w:val="24"/>
          <w:lang w:val="en-US" w:eastAsia="id-ID"/>
        </w:rPr>
        <w:t xml:space="preserve"> Januari 2018. </w:t>
      </w:r>
      <w:r w:rsidRPr="00134090">
        <w:rPr>
          <w:rFonts w:ascii="Times New Roman" w:eastAsia="Times New Roman" w:hAnsi="Times New Roman" w:cs="Times New Roman"/>
          <w:sz w:val="24"/>
          <w:szCs w:val="24"/>
          <w:lang w:val="en-US" w:eastAsia="id-ID"/>
        </w:rPr>
        <w:t>Hasil dari studi ini adalah tersusunnya program pendidikan dan pelatihan untuk perawat anak sesu</w:t>
      </w:r>
      <w:r w:rsidR="00AB5079" w:rsidRPr="00134090">
        <w:rPr>
          <w:rFonts w:ascii="Times New Roman" w:eastAsia="Times New Roman" w:hAnsi="Times New Roman" w:cs="Times New Roman"/>
          <w:sz w:val="24"/>
          <w:szCs w:val="24"/>
          <w:lang w:val="en-US" w:eastAsia="id-ID"/>
        </w:rPr>
        <w:t xml:space="preserve">ai dengan jenjang kompetensinya baik kompetensi manajerial maupun kompetensi tekhnis serta </w:t>
      </w:r>
      <w:r w:rsidR="00980EC9">
        <w:rPr>
          <w:rFonts w:ascii="Times New Roman" w:eastAsia="Times New Roman" w:hAnsi="Times New Roman" w:cs="Times New Roman"/>
          <w:sz w:val="24"/>
          <w:szCs w:val="24"/>
          <w:lang w:eastAsia="id-ID"/>
        </w:rPr>
        <w:t>tersusunnya</w:t>
      </w:r>
      <w:r w:rsidR="00AB5079" w:rsidRPr="00134090">
        <w:rPr>
          <w:rFonts w:ascii="Times New Roman" w:eastAsia="Times New Roman" w:hAnsi="Times New Roman" w:cs="Times New Roman"/>
          <w:sz w:val="24"/>
          <w:szCs w:val="24"/>
          <w:lang w:val="en-US" w:eastAsia="id-ID"/>
        </w:rPr>
        <w:t xml:space="preserve"> perangkat assemen kompetensi untuk </w:t>
      </w:r>
      <w:r w:rsidR="00F230E8" w:rsidRPr="00134090">
        <w:rPr>
          <w:rFonts w:ascii="Times New Roman" w:eastAsia="Times New Roman" w:hAnsi="Times New Roman" w:cs="Times New Roman"/>
          <w:sz w:val="24"/>
          <w:szCs w:val="24"/>
          <w:lang w:val="en-US" w:eastAsia="id-ID"/>
        </w:rPr>
        <w:t>perawat Klinik Level II dan III</w:t>
      </w:r>
      <w:r w:rsidR="00F230E8" w:rsidRPr="00134090">
        <w:rPr>
          <w:rFonts w:ascii="Times New Roman" w:eastAsia="Times New Roman" w:hAnsi="Times New Roman" w:cs="Times New Roman"/>
          <w:sz w:val="24"/>
          <w:szCs w:val="24"/>
          <w:lang w:eastAsia="id-ID"/>
        </w:rPr>
        <w:t xml:space="preserve"> sebagai</w:t>
      </w:r>
      <w:r w:rsidR="00D60874">
        <w:rPr>
          <w:rFonts w:ascii="Times New Roman" w:eastAsia="Times New Roman" w:hAnsi="Times New Roman" w:cs="Times New Roman"/>
          <w:sz w:val="24"/>
          <w:szCs w:val="24"/>
          <w:lang w:val="en-US" w:eastAsia="id-ID"/>
        </w:rPr>
        <w:t xml:space="preserve"> dasar</w:t>
      </w:r>
      <w:r w:rsidR="00F230E8" w:rsidRPr="00134090">
        <w:rPr>
          <w:rFonts w:ascii="Times New Roman" w:eastAsia="Times New Roman" w:hAnsi="Times New Roman" w:cs="Times New Roman"/>
          <w:sz w:val="24"/>
          <w:szCs w:val="24"/>
          <w:lang w:eastAsia="id-ID"/>
        </w:rPr>
        <w:t xml:space="preserve"> acuan untuk melakuan assesmen kompetensi untuk melihat gap kompetensi yang dimiliki perawat anak.</w:t>
      </w:r>
    </w:p>
    <w:p w:rsidR="00D60874" w:rsidRPr="00134090" w:rsidRDefault="00D60874" w:rsidP="00920F6F">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E208AC" w:rsidRDefault="00D60874" w:rsidP="00920F6F">
      <w:pPr>
        <w:spacing w:after="0" w:line="240" w:lineRule="auto"/>
        <w:ind w:firstLine="720"/>
        <w:jc w:val="both"/>
        <w:rPr>
          <w:rFonts w:ascii="Times New Roman" w:hAnsi="Times New Roman" w:cs="Times New Roman"/>
          <w:i/>
          <w:sz w:val="24"/>
          <w:szCs w:val="24"/>
          <w:lang w:val="en-US"/>
        </w:rPr>
      </w:pPr>
      <w:r w:rsidRPr="00E208AC">
        <w:rPr>
          <w:rFonts w:ascii="Times New Roman" w:eastAsia="Times New Roman" w:hAnsi="Times New Roman" w:cs="Times New Roman"/>
          <w:sz w:val="24"/>
          <w:szCs w:val="24"/>
          <w:lang w:val="en-US" w:eastAsia="id-ID"/>
        </w:rPr>
        <w:t xml:space="preserve">Hasil penelitian menunjukan </w:t>
      </w:r>
      <w:r w:rsidR="00E208AC">
        <w:rPr>
          <w:rFonts w:ascii="Times New Roman" w:eastAsia="Times New Roman" w:hAnsi="Times New Roman" w:cs="Times New Roman"/>
          <w:sz w:val="24"/>
          <w:szCs w:val="24"/>
          <w:lang w:val="en-US" w:eastAsia="id-ID"/>
        </w:rPr>
        <w:t>bahwa p</w:t>
      </w:r>
      <w:r w:rsidR="00E208AC" w:rsidRPr="00E208AC">
        <w:rPr>
          <w:rFonts w:ascii="Times New Roman" w:hAnsi="Times New Roman" w:cs="Times New Roman"/>
          <w:sz w:val="24"/>
          <w:szCs w:val="24"/>
          <w:lang w:val="en-US"/>
        </w:rPr>
        <w:t>rioritas diklat kompetensi manajerial adalah pelatihan</w:t>
      </w:r>
      <w:r w:rsidR="006F58F0">
        <w:rPr>
          <w:rFonts w:ascii="Times New Roman" w:hAnsi="Times New Roman" w:cs="Times New Roman"/>
          <w:sz w:val="24"/>
          <w:szCs w:val="24"/>
          <w:lang w:val="en-US"/>
        </w:rPr>
        <w:t xml:space="preserve"> manajemen bangsal, </w:t>
      </w:r>
      <w:r w:rsidR="00E208AC" w:rsidRPr="00980EC9">
        <w:rPr>
          <w:rFonts w:ascii="Times New Roman" w:hAnsi="Times New Roman" w:cs="Times New Roman"/>
          <w:i/>
          <w:sz w:val="24"/>
          <w:szCs w:val="24"/>
          <w:lang w:val="en-US"/>
        </w:rPr>
        <w:t>leadership</w:t>
      </w:r>
      <w:r w:rsidR="00E208AC" w:rsidRPr="00E208AC">
        <w:rPr>
          <w:rFonts w:ascii="Times New Roman" w:hAnsi="Times New Roman" w:cs="Times New Roman"/>
          <w:sz w:val="24"/>
          <w:szCs w:val="24"/>
          <w:lang w:val="en-US"/>
        </w:rPr>
        <w:t xml:space="preserve">, model praktek </w:t>
      </w:r>
      <w:r w:rsidR="00E208AC">
        <w:rPr>
          <w:rFonts w:ascii="Times New Roman" w:hAnsi="Times New Roman" w:cs="Times New Roman"/>
          <w:sz w:val="24"/>
          <w:szCs w:val="24"/>
          <w:lang w:val="en-US"/>
        </w:rPr>
        <w:t xml:space="preserve">keperawatan </w:t>
      </w:r>
      <w:r w:rsidR="006F58F0">
        <w:rPr>
          <w:rFonts w:ascii="Times New Roman" w:hAnsi="Times New Roman" w:cs="Times New Roman"/>
          <w:sz w:val="24"/>
          <w:szCs w:val="24"/>
          <w:lang w:val="en-US"/>
        </w:rPr>
        <w:t>profesional,</w:t>
      </w:r>
      <w:r w:rsidR="00E208AC">
        <w:rPr>
          <w:rFonts w:ascii="Times New Roman" w:hAnsi="Times New Roman" w:cs="Times New Roman"/>
          <w:sz w:val="24"/>
          <w:szCs w:val="24"/>
          <w:lang w:val="en-US"/>
        </w:rPr>
        <w:t xml:space="preserve"> </w:t>
      </w:r>
      <w:r w:rsidR="006F58F0">
        <w:rPr>
          <w:rFonts w:ascii="Times New Roman" w:hAnsi="Times New Roman" w:cs="Times New Roman"/>
          <w:sz w:val="24"/>
          <w:szCs w:val="24"/>
          <w:lang w:val="en-US"/>
        </w:rPr>
        <w:t>k</w:t>
      </w:r>
      <w:r w:rsidR="00E208AC" w:rsidRPr="00E208AC">
        <w:rPr>
          <w:rFonts w:ascii="Times New Roman" w:hAnsi="Times New Roman" w:cs="Times New Roman"/>
          <w:sz w:val="24"/>
          <w:szCs w:val="24"/>
          <w:lang w:val="en-US"/>
        </w:rPr>
        <w:t>ompet</w:t>
      </w:r>
      <w:r w:rsidR="006F58F0">
        <w:rPr>
          <w:rFonts w:ascii="Times New Roman" w:hAnsi="Times New Roman" w:cs="Times New Roman"/>
          <w:sz w:val="24"/>
          <w:szCs w:val="24"/>
          <w:lang w:val="en-US"/>
        </w:rPr>
        <w:t>ensi perawat dan jenjang karier.</w:t>
      </w:r>
      <w:r w:rsidR="00980EC9">
        <w:rPr>
          <w:rFonts w:ascii="Times New Roman" w:hAnsi="Times New Roman" w:cs="Times New Roman"/>
          <w:sz w:val="24"/>
          <w:szCs w:val="24"/>
        </w:rPr>
        <w:t xml:space="preserve"> Jenis p</w:t>
      </w:r>
      <w:r w:rsidR="006F58F0">
        <w:rPr>
          <w:rFonts w:ascii="Times New Roman" w:hAnsi="Times New Roman" w:cs="Times New Roman"/>
          <w:sz w:val="24"/>
          <w:szCs w:val="24"/>
          <w:lang w:val="en-US"/>
        </w:rPr>
        <w:t xml:space="preserve">elatihan ini </w:t>
      </w:r>
      <w:r w:rsidR="00E208AC" w:rsidRPr="00E208AC">
        <w:rPr>
          <w:rFonts w:ascii="Times New Roman" w:hAnsi="Times New Roman" w:cs="Times New Roman"/>
          <w:sz w:val="24"/>
          <w:szCs w:val="24"/>
          <w:lang w:val="en-US"/>
        </w:rPr>
        <w:t>dibutuhkan sebagai bekal agar mampu mengelola unit k</w:t>
      </w:r>
      <w:r w:rsidR="00980EC9">
        <w:rPr>
          <w:rFonts w:ascii="Times New Roman" w:hAnsi="Times New Roman" w:cs="Times New Roman"/>
          <w:sz w:val="24"/>
          <w:szCs w:val="24"/>
          <w:lang w:val="en-US"/>
        </w:rPr>
        <w:t>erja secara efektif dan efisien</w:t>
      </w:r>
      <w:r w:rsidR="00980EC9">
        <w:rPr>
          <w:rFonts w:ascii="Times New Roman" w:hAnsi="Times New Roman" w:cs="Times New Roman"/>
          <w:sz w:val="24"/>
          <w:szCs w:val="24"/>
        </w:rPr>
        <w:t xml:space="preserve">. </w:t>
      </w:r>
      <w:r w:rsidR="00980EC9">
        <w:rPr>
          <w:rFonts w:ascii="Times New Roman" w:hAnsi="Times New Roman" w:cs="Times New Roman"/>
          <w:sz w:val="24"/>
          <w:szCs w:val="24"/>
          <w:lang w:val="en-US"/>
        </w:rPr>
        <w:t xml:space="preserve">Adapun </w:t>
      </w:r>
      <w:r w:rsidR="00980EC9">
        <w:rPr>
          <w:rFonts w:ascii="Times New Roman" w:hAnsi="Times New Roman" w:cs="Times New Roman"/>
          <w:sz w:val="24"/>
          <w:szCs w:val="24"/>
        </w:rPr>
        <w:t>p</w:t>
      </w:r>
      <w:r w:rsidR="00E208AC" w:rsidRPr="00E208AC">
        <w:rPr>
          <w:rFonts w:ascii="Times New Roman" w:hAnsi="Times New Roman" w:cs="Times New Roman"/>
          <w:sz w:val="24"/>
          <w:szCs w:val="24"/>
          <w:lang w:val="en-US"/>
        </w:rPr>
        <w:t xml:space="preserve">rioritas </w:t>
      </w:r>
      <w:r w:rsidR="00980EC9">
        <w:rPr>
          <w:rFonts w:ascii="Times New Roman" w:hAnsi="Times New Roman" w:cs="Times New Roman"/>
          <w:sz w:val="24"/>
          <w:szCs w:val="24"/>
        </w:rPr>
        <w:t xml:space="preserve">pendidikan dan pelatihan </w:t>
      </w:r>
      <w:r w:rsidR="00E208AC" w:rsidRPr="00E208AC">
        <w:rPr>
          <w:rFonts w:ascii="Times New Roman" w:hAnsi="Times New Roman" w:cs="Times New Roman"/>
          <w:sz w:val="24"/>
          <w:szCs w:val="24"/>
          <w:lang w:val="en-US"/>
        </w:rPr>
        <w:t xml:space="preserve">untuk </w:t>
      </w:r>
      <w:r w:rsidR="006F58F0">
        <w:rPr>
          <w:rFonts w:ascii="Times New Roman" w:hAnsi="Times New Roman" w:cs="Times New Roman"/>
          <w:sz w:val="24"/>
          <w:szCs w:val="24"/>
          <w:lang w:val="en-US"/>
        </w:rPr>
        <w:t>PK</w:t>
      </w:r>
      <w:r w:rsidR="00E208AC" w:rsidRPr="00E208AC">
        <w:rPr>
          <w:rFonts w:ascii="Times New Roman" w:hAnsi="Times New Roman" w:cs="Times New Roman"/>
          <w:sz w:val="24"/>
          <w:szCs w:val="24"/>
          <w:lang w:val="en-US"/>
        </w:rPr>
        <w:t xml:space="preserve"> Anak Level I, yaitu komunikasi, pencegahan dan pengendalian infeksi di Rumah Sakit, </w:t>
      </w:r>
      <w:r w:rsidR="006F58F0" w:rsidRPr="00E208AC">
        <w:rPr>
          <w:rFonts w:ascii="Times New Roman" w:hAnsi="Times New Roman" w:cs="Times New Roman"/>
          <w:sz w:val="24"/>
          <w:szCs w:val="24"/>
          <w:lang w:val="en-US"/>
        </w:rPr>
        <w:t xml:space="preserve">proses keperawatan, </w:t>
      </w:r>
      <w:r w:rsidR="006F58F0" w:rsidRPr="00E208AC">
        <w:rPr>
          <w:rFonts w:ascii="Times New Roman" w:hAnsi="Times New Roman" w:cs="Times New Roman"/>
          <w:sz w:val="24"/>
          <w:szCs w:val="24"/>
          <w:lang w:val="en-US"/>
        </w:rPr>
        <w:lastRenderedPageBreak/>
        <w:t xml:space="preserve">spiritual care, penatalaksanaan kasus </w:t>
      </w:r>
      <w:r w:rsidR="006F58F0" w:rsidRPr="00980EC9">
        <w:rPr>
          <w:rFonts w:ascii="Times New Roman" w:hAnsi="Times New Roman" w:cs="Times New Roman"/>
          <w:i/>
          <w:sz w:val="24"/>
          <w:szCs w:val="24"/>
          <w:lang w:val="en-US"/>
        </w:rPr>
        <w:t>emergency</w:t>
      </w:r>
      <w:r w:rsidR="006F58F0" w:rsidRPr="00E208AC">
        <w:rPr>
          <w:rFonts w:ascii="Times New Roman" w:hAnsi="Times New Roman" w:cs="Times New Roman"/>
          <w:sz w:val="24"/>
          <w:szCs w:val="24"/>
          <w:lang w:val="en-US"/>
        </w:rPr>
        <w:t xml:space="preserve"> dasar, pemberian obat-obatan dan pemenuhan kebutuhan oksigen. </w:t>
      </w:r>
      <w:r w:rsidR="00E208AC" w:rsidRPr="00E208AC">
        <w:rPr>
          <w:rFonts w:ascii="Times New Roman" w:hAnsi="Times New Roman" w:cs="Times New Roman"/>
          <w:sz w:val="24"/>
          <w:szCs w:val="24"/>
          <w:lang w:val="en-US"/>
        </w:rPr>
        <w:t xml:space="preserve">Sedangkan untuk </w:t>
      </w:r>
      <w:r w:rsidR="006F58F0">
        <w:rPr>
          <w:rFonts w:ascii="Times New Roman" w:hAnsi="Times New Roman" w:cs="Times New Roman"/>
          <w:sz w:val="24"/>
          <w:szCs w:val="24"/>
          <w:lang w:val="en-US"/>
        </w:rPr>
        <w:t xml:space="preserve">PK </w:t>
      </w:r>
      <w:r w:rsidR="00E208AC" w:rsidRPr="00E208AC">
        <w:rPr>
          <w:rFonts w:ascii="Times New Roman" w:hAnsi="Times New Roman" w:cs="Times New Roman"/>
          <w:sz w:val="24"/>
          <w:szCs w:val="24"/>
          <w:lang w:val="en-US"/>
        </w:rPr>
        <w:t xml:space="preserve">anak level II, kebutuhan </w:t>
      </w:r>
      <w:r w:rsidR="00980EC9">
        <w:rPr>
          <w:rFonts w:ascii="Times New Roman" w:hAnsi="Times New Roman" w:cs="Times New Roman"/>
          <w:sz w:val="24"/>
          <w:szCs w:val="24"/>
        </w:rPr>
        <w:t>pendidikan dan pelatihan</w:t>
      </w:r>
      <w:r w:rsidR="00E208AC">
        <w:rPr>
          <w:rFonts w:ascii="Times New Roman" w:hAnsi="Times New Roman" w:cs="Times New Roman"/>
          <w:sz w:val="24"/>
          <w:szCs w:val="24"/>
          <w:lang w:val="en-US"/>
        </w:rPr>
        <w:t xml:space="preserve"> terdiri dari komunikasi </w:t>
      </w:r>
      <w:r w:rsidR="00E208AC" w:rsidRPr="00E208AC">
        <w:rPr>
          <w:rFonts w:ascii="Times New Roman" w:hAnsi="Times New Roman" w:cs="Times New Roman"/>
          <w:sz w:val="24"/>
          <w:szCs w:val="24"/>
          <w:lang w:val="en-US"/>
        </w:rPr>
        <w:t>efektif, edukasi, PPIRS</w:t>
      </w:r>
      <w:r w:rsidR="00E208AC" w:rsidRPr="00E208AC">
        <w:rPr>
          <w:rFonts w:ascii="Times New Roman" w:hAnsi="Times New Roman" w:cs="Times New Roman"/>
          <w:i/>
          <w:sz w:val="24"/>
          <w:szCs w:val="24"/>
          <w:lang w:val="en-US"/>
        </w:rPr>
        <w:t xml:space="preserve"> intermediate</w:t>
      </w:r>
      <w:r w:rsidR="00E208AC" w:rsidRPr="00E208AC">
        <w:rPr>
          <w:rFonts w:ascii="Times New Roman" w:hAnsi="Times New Roman" w:cs="Times New Roman"/>
          <w:sz w:val="24"/>
          <w:szCs w:val="24"/>
          <w:lang w:val="en-US"/>
        </w:rPr>
        <w:t xml:space="preserve">, Proses Keperawatan </w:t>
      </w:r>
      <w:r w:rsidR="00E208AC" w:rsidRPr="00E208AC">
        <w:rPr>
          <w:rFonts w:ascii="Times New Roman" w:hAnsi="Times New Roman" w:cs="Times New Roman"/>
          <w:i/>
          <w:sz w:val="24"/>
          <w:szCs w:val="24"/>
          <w:lang w:val="en-US"/>
        </w:rPr>
        <w:t>intermediate</w:t>
      </w:r>
      <w:r w:rsidR="00E208AC" w:rsidRPr="00E208AC">
        <w:rPr>
          <w:rFonts w:ascii="Times New Roman" w:hAnsi="Times New Roman" w:cs="Times New Roman"/>
          <w:sz w:val="24"/>
          <w:szCs w:val="24"/>
          <w:lang w:val="en-US"/>
        </w:rPr>
        <w:t xml:space="preserve">, Spiritual Care lanjutan serta penatalaksanaan kasus emergency </w:t>
      </w:r>
      <w:r w:rsidR="00E208AC" w:rsidRPr="00E208AC">
        <w:rPr>
          <w:rFonts w:ascii="Times New Roman" w:hAnsi="Times New Roman" w:cs="Times New Roman"/>
          <w:i/>
          <w:sz w:val="24"/>
          <w:szCs w:val="24"/>
          <w:lang w:val="en-US"/>
        </w:rPr>
        <w:t>intermediate</w:t>
      </w:r>
      <w:r w:rsidR="00E208AC" w:rsidRPr="00E208AC">
        <w:rPr>
          <w:rFonts w:ascii="Times New Roman" w:hAnsi="Times New Roman" w:cs="Times New Roman"/>
          <w:sz w:val="24"/>
          <w:szCs w:val="24"/>
          <w:lang w:val="en-US"/>
        </w:rPr>
        <w:t xml:space="preserve"> pada berbagai sistem tubuh anak, serta untuk  PK III  adalah komunikasi terintegrasi, edukasi, PPIRS </w:t>
      </w:r>
      <w:r w:rsidR="00E208AC" w:rsidRPr="00980EC9">
        <w:rPr>
          <w:rFonts w:ascii="Times New Roman" w:hAnsi="Times New Roman" w:cs="Times New Roman"/>
          <w:i/>
          <w:sz w:val="24"/>
          <w:szCs w:val="24"/>
          <w:lang w:val="en-US"/>
        </w:rPr>
        <w:t>advance,</w:t>
      </w:r>
      <w:r w:rsidR="00E208AC" w:rsidRPr="00E208AC">
        <w:rPr>
          <w:rFonts w:ascii="Times New Roman" w:hAnsi="Times New Roman" w:cs="Times New Roman"/>
          <w:sz w:val="24"/>
          <w:szCs w:val="24"/>
          <w:lang w:val="en-US"/>
        </w:rPr>
        <w:t xml:space="preserve"> Proses Keperawatan kasus spesifik/ khusus, Bimbingan dan Konseling Spiritual, dan manajemen </w:t>
      </w:r>
      <w:r w:rsidR="00E208AC" w:rsidRPr="00E208AC">
        <w:rPr>
          <w:rFonts w:ascii="Times New Roman" w:hAnsi="Times New Roman" w:cs="Times New Roman"/>
          <w:i/>
          <w:sz w:val="24"/>
          <w:szCs w:val="24"/>
          <w:lang w:val="en-US"/>
        </w:rPr>
        <w:t>Code Blue.</w:t>
      </w:r>
    </w:p>
    <w:p w:rsidR="006F58F0" w:rsidRPr="006F58F0" w:rsidRDefault="006F58F0" w:rsidP="00920F6F">
      <w:pPr>
        <w:spacing w:after="0" w:line="240" w:lineRule="auto"/>
        <w:ind w:firstLine="720"/>
        <w:jc w:val="both"/>
        <w:rPr>
          <w:rFonts w:ascii="Times New Roman" w:hAnsi="Times New Roman" w:cs="Times New Roman"/>
          <w:i/>
          <w:sz w:val="12"/>
          <w:szCs w:val="24"/>
          <w:lang w:val="en-US"/>
        </w:rPr>
      </w:pPr>
    </w:p>
    <w:p w:rsidR="00AB5079" w:rsidRPr="00134090" w:rsidRDefault="00AB5079" w:rsidP="00920F6F">
      <w:pPr>
        <w:spacing w:after="0" w:line="240" w:lineRule="auto"/>
        <w:ind w:firstLine="720"/>
        <w:jc w:val="both"/>
        <w:rPr>
          <w:rFonts w:ascii="Times New Roman" w:eastAsia="Times New Roman" w:hAnsi="Times New Roman" w:cs="Times New Roman"/>
          <w:color w:val="000000"/>
          <w:sz w:val="24"/>
          <w:szCs w:val="20"/>
          <w:lang w:val="en-US" w:eastAsia="id-ID"/>
        </w:rPr>
      </w:pPr>
      <w:r w:rsidRPr="00134090">
        <w:rPr>
          <w:rFonts w:ascii="Times New Roman" w:eastAsia="Times New Roman" w:hAnsi="Times New Roman" w:cs="Times New Roman"/>
          <w:sz w:val="24"/>
          <w:szCs w:val="24"/>
          <w:lang w:val="en-US" w:eastAsia="id-ID"/>
        </w:rPr>
        <w:t xml:space="preserve"> </w:t>
      </w:r>
      <w:r w:rsidR="00E208AC">
        <w:rPr>
          <w:rFonts w:ascii="Times New Roman" w:eastAsia="Times New Roman" w:hAnsi="Times New Roman" w:cs="Times New Roman"/>
          <w:sz w:val="24"/>
          <w:szCs w:val="24"/>
          <w:lang w:val="en-US" w:eastAsia="id-ID"/>
        </w:rPr>
        <w:t>Hasil penelitian dan pembahasan dapat</w:t>
      </w:r>
      <w:r w:rsidRPr="00134090">
        <w:rPr>
          <w:rFonts w:ascii="Times New Roman" w:eastAsia="Times New Roman" w:hAnsi="Times New Roman" w:cs="Times New Roman"/>
          <w:sz w:val="24"/>
          <w:szCs w:val="24"/>
          <w:lang w:val="en-US" w:eastAsia="id-ID"/>
        </w:rPr>
        <w:t xml:space="preserve"> disimpulkan bahwa </w:t>
      </w:r>
      <w:r w:rsidR="00F230E8" w:rsidRPr="00134090">
        <w:rPr>
          <w:rFonts w:ascii="Times New Roman" w:eastAsia="Times New Roman" w:hAnsi="Times New Roman" w:cs="Times New Roman"/>
          <w:color w:val="000000"/>
          <w:sz w:val="24"/>
          <w:szCs w:val="20"/>
          <w:lang w:eastAsia="id-ID"/>
        </w:rPr>
        <w:t>e</w:t>
      </w:r>
      <w:r w:rsidRPr="00134090">
        <w:rPr>
          <w:rFonts w:ascii="Times New Roman" w:eastAsia="Times New Roman" w:hAnsi="Times New Roman" w:cs="Times New Roman"/>
          <w:color w:val="000000"/>
          <w:sz w:val="24"/>
          <w:szCs w:val="20"/>
          <w:lang w:eastAsia="id-ID"/>
        </w:rPr>
        <w:t xml:space="preserve">fektifitas suatu pelatihan harus diawali dari </w:t>
      </w:r>
      <w:r w:rsidRPr="00134090">
        <w:rPr>
          <w:rFonts w:ascii="Times New Roman" w:eastAsia="Times New Roman" w:hAnsi="Times New Roman" w:cs="Times New Roman"/>
          <w:color w:val="000000"/>
          <w:sz w:val="24"/>
          <w:szCs w:val="20"/>
          <w:lang w:val="en-US" w:eastAsia="id-ID"/>
        </w:rPr>
        <w:t>TNA</w:t>
      </w:r>
      <w:r w:rsidRPr="00134090">
        <w:rPr>
          <w:rFonts w:ascii="Times New Roman" w:eastAsia="Times New Roman" w:hAnsi="Times New Roman" w:cs="Times New Roman"/>
          <w:color w:val="000000"/>
          <w:sz w:val="24"/>
          <w:szCs w:val="20"/>
          <w:lang w:eastAsia="id-ID"/>
        </w:rPr>
        <w:t xml:space="preserve">, karena dengan </w:t>
      </w:r>
      <w:r w:rsidRPr="00134090">
        <w:rPr>
          <w:rFonts w:ascii="Times New Roman" w:eastAsia="Times New Roman" w:hAnsi="Times New Roman" w:cs="Times New Roman"/>
          <w:color w:val="000000"/>
          <w:sz w:val="24"/>
          <w:szCs w:val="20"/>
          <w:lang w:val="en-US" w:eastAsia="id-ID"/>
        </w:rPr>
        <w:t>TNA</w:t>
      </w:r>
      <w:r w:rsidRPr="00134090">
        <w:rPr>
          <w:rFonts w:ascii="Times New Roman" w:eastAsia="Times New Roman" w:hAnsi="Times New Roman" w:cs="Times New Roman"/>
          <w:color w:val="000000"/>
          <w:sz w:val="24"/>
          <w:szCs w:val="20"/>
          <w:lang w:eastAsia="id-ID"/>
        </w:rPr>
        <w:t xml:space="preserve"> akan terpetakan jenis pelatihan seperti apa yang diinginkan atau dibutuhkan oleh peserta pelatihan, sehingga pelaksanaan pelatihan tidak hanya akan menghasilkan </w:t>
      </w:r>
      <w:r w:rsidRPr="00134090">
        <w:rPr>
          <w:rFonts w:ascii="Times New Roman" w:eastAsia="Times New Roman" w:hAnsi="Times New Roman" w:cs="Times New Roman"/>
          <w:i/>
          <w:iCs/>
          <w:color w:val="000000"/>
          <w:sz w:val="24"/>
          <w:szCs w:val="20"/>
          <w:lang w:eastAsia="id-ID"/>
        </w:rPr>
        <w:t>output</w:t>
      </w:r>
      <w:r w:rsidRPr="00134090">
        <w:rPr>
          <w:rFonts w:ascii="Times New Roman" w:eastAsia="Times New Roman" w:hAnsi="Times New Roman" w:cs="Times New Roman"/>
          <w:i/>
          <w:iCs/>
          <w:color w:val="000000"/>
          <w:sz w:val="24"/>
          <w:szCs w:val="20"/>
          <w:lang w:val="en-US" w:eastAsia="id-ID"/>
        </w:rPr>
        <w:t xml:space="preserve"> </w:t>
      </w:r>
      <w:r w:rsidRPr="00134090">
        <w:rPr>
          <w:rFonts w:ascii="Times New Roman" w:eastAsia="Times New Roman" w:hAnsi="Times New Roman" w:cs="Times New Roman"/>
          <w:color w:val="000000"/>
          <w:sz w:val="24"/>
          <w:szCs w:val="20"/>
          <w:lang w:eastAsia="id-ID"/>
        </w:rPr>
        <w:t>tetapi juga </w:t>
      </w:r>
      <w:r w:rsidRPr="00134090">
        <w:rPr>
          <w:rFonts w:ascii="Times New Roman" w:eastAsia="Times New Roman" w:hAnsi="Times New Roman" w:cs="Times New Roman"/>
          <w:i/>
          <w:iCs/>
          <w:color w:val="000000"/>
          <w:sz w:val="24"/>
          <w:szCs w:val="20"/>
          <w:lang w:eastAsia="id-ID"/>
        </w:rPr>
        <w:t>outcome</w:t>
      </w:r>
      <w:r w:rsidRPr="00134090">
        <w:rPr>
          <w:rFonts w:ascii="Times New Roman" w:eastAsia="Times New Roman" w:hAnsi="Times New Roman" w:cs="Times New Roman"/>
          <w:color w:val="000000"/>
          <w:sz w:val="24"/>
          <w:szCs w:val="20"/>
          <w:lang w:eastAsia="id-ID"/>
        </w:rPr>
        <w:t xml:space="preserve"> yang sesuai dengan keperluan organisasi. </w:t>
      </w:r>
      <w:r w:rsidRPr="00134090">
        <w:rPr>
          <w:rFonts w:ascii="Times New Roman" w:eastAsia="Times New Roman" w:hAnsi="Times New Roman" w:cs="Times New Roman"/>
          <w:color w:val="000000"/>
          <w:sz w:val="24"/>
          <w:szCs w:val="20"/>
          <w:lang w:val="en-US" w:eastAsia="id-ID"/>
        </w:rPr>
        <w:t>TNA</w:t>
      </w:r>
      <w:r w:rsidRPr="00134090">
        <w:rPr>
          <w:rFonts w:ascii="Times New Roman" w:eastAsia="Times New Roman" w:hAnsi="Times New Roman" w:cs="Times New Roman"/>
          <w:color w:val="000000"/>
          <w:sz w:val="24"/>
          <w:szCs w:val="20"/>
          <w:lang w:eastAsia="id-ID"/>
        </w:rPr>
        <w:t xml:space="preserve"> merupakan elemen penting dalam program pelatihan dan pengembangan SDM secara keseluruhan dan sangat membantu meningkatkan kualitas pelatihan yang sesuai dengan kebutuhan </w:t>
      </w:r>
      <w:r w:rsidR="00E44777" w:rsidRPr="00134090">
        <w:rPr>
          <w:rFonts w:ascii="Times New Roman" w:eastAsia="Times New Roman" w:hAnsi="Times New Roman" w:cs="Times New Roman"/>
          <w:color w:val="000000"/>
          <w:sz w:val="24"/>
          <w:szCs w:val="20"/>
          <w:lang w:val="en-US" w:eastAsia="id-ID"/>
        </w:rPr>
        <w:t>pengembangan kompetensi perawat anak.</w:t>
      </w:r>
    </w:p>
    <w:p w:rsidR="00AB5079" w:rsidRPr="00134090" w:rsidRDefault="00AB5079" w:rsidP="00920F6F">
      <w:pPr>
        <w:spacing w:after="0" w:line="240" w:lineRule="auto"/>
        <w:ind w:firstLine="720"/>
        <w:jc w:val="both"/>
        <w:rPr>
          <w:rFonts w:ascii="Times New Roman" w:eastAsia="Times New Roman" w:hAnsi="Times New Roman" w:cs="Times New Roman"/>
          <w:color w:val="000000"/>
          <w:sz w:val="18"/>
          <w:szCs w:val="20"/>
          <w:lang w:val="en-US" w:eastAsia="id-ID"/>
        </w:rPr>
      </w:pPr>
    </w:p>
    <w:p w:rsidR="00AB5079" w:rsidRPr="00134090" w:rsidRDefault="00AB5079" w:rsidP="00920F6F">
      <w:pPr>
        <w:spacing w:after="0" w:line="240" w:lineRule="auto"/>
        <w:rPr>
          <w:rFonts w:ascii="Times New Roman" w:eastAsia="Times New Roman" w:hAnsi="Times New Roman"/>
          <w:sz w:val="24"/>
          <w:szCs w:val="24"/>
          <w:lang w:val="en-US" w:eastAsia="id-ID"/>
        </w:rPr>
      </w:pPr>
      <w:r w:rsidRPr="00134090">
        <w:rPr>
          <w:rFonts w:ascii="Times New Roman" w:eastAsia="Times New Roman" w:hAnsi="Times New Roman" w:cs="Times New Roman"/>
          <w:color w:val="000000"/>
          <w:sz w:val="24"/>
          <w:szCs w:val="20"/>
          <w:lang w:val="en-US" w:eastAsia="id-ID"/>
        </w:rPr>
        <w:t xml:space="preserve">Kata Kunci : Kompetensi, </w:t>
      </w:r>
      <w:r w:rsidR="00E44777" w:rsidRPr="00134090">
        <w:rPr>
          <w:rFonts w:ascii="Times New Roman" w:eastAsia="Times New Roman" w:hAnsi="Times New Roman" w:cs="Times New Roman"/>
          <w:color w:val="000000"/>
          <w:sz w:val="24"/>
          <w:szCs w:val="20"/>
          <w:lang w:val="en-US" w:eastAsia="id-ID"/>
        </w:rPr>
        <w:t>Perawat Anak,</w:t>
      </w:r>
      <w:r w:rsidRPr="00134090">
        <w:rPr>
          <w:rFonts w:ascii="Times New Roman" w:eastAsia="Times New Roman" w:hAnsi="Times New Roman" w:cs="Times New Roman"/>
          <w:color w:val="000000"/>
          <w:sz w:val="24"/>
          <w:szCs w:val="20"/>
          <w:lang w:val="en-US" w:eastAsia="id-ID"/>
        </w:rPr>
        <w:t xml:space="preserve"> </w:t>
      </w:r>
      <w:r w:rsidRPr="00134090">
        <w:rPr>
          <w:rFonts w:ascii="Times New Roman" w:eastAsia="Times New Roman" w:hAnsi="Times New Roman" w:cs="Times New Roman"/>
          <w:i/>
          <w:color w:val="000000"/>
          <w:sz w:val="24"/>
          <w:szCs w:val="20"/>
          <w:lang w:val="en-US" w:eastAsia="id-ID"/>
        </w:rPr>
        <w:t>Training Need Analysis</w:t>
      </w:r>
      <w:r w:rsidRPr="00134090">
        <w:rPr>
          <w:rFonts w:ascii="Times New Roman" w:eastAsia="Times New Roman" w:hAnsi="Times New Roman" w:cs="Times New Roman"/>
          <w:color w:val="000000"/>
          <w:sz w:val="24"/>
          <w:szCs w:val="20"/>
          <w:lang w:val="en-US" w:eastAsia="id-ID"/>
        </w:rPr>
        <w:t xml:space="preserve">, </w:t>
      </w:r>
    </w:p>
    <w:p w:rsidR="0040492A" w:rsidRPr="00134090" w:rsidRDefault="0040492A" w:rsidP="00920F6F">
      <w:pPr>
        <w:pStyle w:val="ListParagraph"/>
        <w:spacing w:after="0" w:line="240" w:lineRule="auto"/>
        <w:ind w:left="0" w:firstLine="720"/>
        <w:jc w:val="both"/>
        <w:rPr>
          <w:rFonts w:ascii="Times New Roman" w:eastAsia="Times New Roman" w:hAnsi="Times New Roman" w:cs="Times New Roman"/>
          <w:sz w:val="24"/>
          <w:szCs w:val="24"/>
          <w:lang w:val="en-US" w:eastAsia="id-ID"/>
        </w:rPr>
      </w:pPr>
    </w:p>
    <w:p w:rsidR="0040492A" w:rsidRPr="007F3B81" w:rsidRDefault="0040492A" w:rsidP="00920F6F">
      <w:pPr>
        <w:pStyle w:val="ListParagraph"/>
        <w:spacing w:after="0" w:line="240" w:lineRule="auto"/>
        <w:ind w:left="0" w:firstLine="720"/>
        <w:jc w:val="both"/>
        <w:rPr>
          <w:rFonts w:ascii="Times New Roman" w:eastAsia="Times New Roman" w:hAnsi="Times New Roman" w:cs="Times New Roman"/>
          <w:i/>
          <w:sz w:val="24"/>
          <w:szCs w:val="24"/>
          <w:lang w:eastAsia="id-ID"/>
        </w:rPr>
      </w:pPr>
    </w:p>
    <w:p w:rsidR="00F230E8" w:rsidRPr="007F3B81" w:rsidRDefault="00F230E8" w:rsidP="00920F6F">
      <w:pPr>
        <w:spacing w:line="240" w:lineRule="auto"/>
        <w:jc w:val="center"/>
        <w:rPr>
          <w:rFonts w:ascii="Times New Roman" w:eastAsia="Times New Roman" w:hAnsi="Times New Roman" w:cs="Times New Roman"/>
          <w:b/>
          <w:i/>
          <w:color w:val="212121"/>
          <w:sz w:val="24"/>
          <w:szCs w:val="24"/>
          <w:lang w:eastAsia="id-ID"/>
        </w:rPr>
      </w:pPr>
      <w:r w:rsidRPr="007F3B81">
        <w:rPr>
          <w:rFonts w:ascii="Times New Roman" w:eastAsia="Times New Roman" w:hAnsi="Times New Roman" w:cs="Times New Roman"/>
          <w:b/>
          <w:i/>
          <w:color w:val="212121"/>
          <w:sz w:val="24"/>
          <w:szCs w:val="24"/>
          <w:lang w:eastAsia="id-ID"/>
        </w:rPr>
        <w:t>ABSTRAC</w:t>
      </w:r>
    </w:p>
    <w:p w:rsidR="00F230E8" w:rsidRPr="00EF4E9A" w:rsidRDefault="00F230E8"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18"/>
          <w:szCs w:val="24"/>
          <w:lang w:eastAsia="id-ID"/>
        </w:rPr>
      </w:pPr>
    </w:p>
    <w:p w:rsidR="00980EC9" w:rsidRPr="00980EC9"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r w:rsidRPr="00980EC9">
        <w:rPr>
          <w:rFonts w:ascii="Times New Roman" w:eastAsia="Times New Roman" w:hAnsi="Times New Roman" w:cs="Times New Roman"/>
          <w:i/>
          <w:color w:val="212121"/>
          <w:sz w:val="24"/>
          <w:szCs w:val="24"/>
          <w:lang w:eastAsia="id-ID"/>
        </w:rPr>
        <w:t>Educ</w:t>
      </w:r>
      <w:r w:rsidRPr="007F3B81">
        <w:rPr>
          <w:rFonts w:ascii="Times New Roman" w:eastAsia="Times New Roman" w:hAnsi="Times New Roman" w:cs="Times New Roman"/>
          <w:i/>
          <w:color w:val="212121"/>
          <w:sz w:val="24"/>
          <w:szCs w:val="24"/>
          <w:lang w:eastAsia="id-ID"/>
        </w:rPr>
        <w:t>ation and Training for Nurses in</w:t>
      </w:r>
      <w:r w:rsidRPr="00980EC9">
        <w:rPr>
          <w:rFonts w:ascii="Times New Roman" w:eastAsia="Times New Roman" w:hAnsi="Times New Roman" w:cs="Times New Roman"/>
          <w:i/>
          <w:color w:val="212121"/>
          <w:sz w:val="24"/>
          <w:szCs w:val="24"/>
          <w:lang w:eastAsia="id-ID"/>
        </w:rPr>
        <w:t xml:space="preserve"> Al Ihsan </w:t>
      </w:r>
      <w:r w:rsidR="007F3B81" w:rsidRPr="007F3B81">
        <w:rPr>
          <w:rFonts w:ascii="Times New Roman" w:eastAsia="Times New Roman" w:hAnsi="Times New Roman" w:cs="Times New Roman"/>
          <w:i/>
          <w:color w:val="212121"/>
          <w:sz w:val="24"/>
          <w:szCs w:val="24"/>
          <w:lang w:eastAsia="id-ID"/>
        </w:rPr>
        <w:t xml:space="preserve">Hospital </w:t>
      </w:r>
      <w:r w:rsidRPr="00980EC9">
        <w:rPr>
          <w:rFonts w:ascii="Times New Roman" w:eastAsia="Times New Roman" w:hAnsi="Times New Roman" w:cs="Times New Roman"/>
          <w:i/>
          <w:color w:val="212121"/>
          <w:sz w:val="24"/>
          <w:szCs w:val="24"/>
          <w:lang w:eastAsia="id-ID"/>
        </w:rPr>
        <w:t xml:space="preserve">not in accordance with the expected target, specifically in Luqmanul Hakim </w:t>
      </w:r>
      <w:r w:rsidR="007F3B81" w:rsidRPr="007F3B81">
        <w:rPr>
          <w:rFonts w:ascii="Times New Roman" w:eastAsia="Times New Roman" w:hAnsi="Times New Roman" w:cs="Times New Roman"/>
          <w:i/>
          <w:color w:val="212121"/>
          <w:sz w:val="24"/>
          <w:szCs w:val="24"/>
          <w:lang w:eastAsia="id-ID"/>
        </w:rPr>
        <w:t>Room</w:t>
      </w:r>
      <w:r w:rsidRPr="00980EC9">
        <w:rPr>
          <w:rFonts w:ascii="Times New Roman" w:eastAsia="Times New Roman" w:hAnsi="Times New Roman" w:cs="Times New Roman"/>
          <w:i/>
          <w:color w:val="212121"/>
          <w:sz w:val="24"/>
          <w:szCs w:val="24"/>
          <w:lang w:eastAsia="id-ID"/>
        </w:rPr>
        <w:t xml:space="preserve"> in the first half of 2017 achievement of </w:t>
      </w:r>
      <w:r w:rsidR="007F3B81" w:rsidRPr="007F3B81">
        <w:rPr>
          <w:rFonts w:ascii="Times New Roman" w:eastAsia="Times New Roman" w:hAnsi="Times New Roman" w:cs="Times New Roman"/>
          <w:i/>
          <w:color w:val="212121"/>
          <w:sz w:val="24"/>
          <w:szCs w:val="24"/>
          <w:lang w:eastAsia="id-ID"/>
        </w:rPr>
        <w:t>Standar Minimum just 10.4 jpl/</w:t>
      </w:r>
      <w:r w:rsidRPr="00980EC9">
        <w:rPr>
          <w:rFonts w:ascii="Times New Roman" w:eastAsia="Times New Roman" w:hAnsi="Times New Roman" w:cs="Times New Roman"/>
          <w:i/>
          <w:color w:val="212121"/>
          <w:sz w:val="24"/>
          <w:szCs w:val="24"/>
          <w:lang w:eastAsia="id-ID"/>
        </w:rPr>
        <w:t xml:space="preserve">employee with the percentage of achievement 14%. In addition, the number of new nurses with 1-3 years of work that has not been trained and experienced and limited access to adequate training opportunities to be one of the factors have not achieved the expected competence. This study aims to make the implementation of Training Need Analisys (TNA) in an effort to improve the competence of </w:t>
      </w:r>
      <w:r w:rsidR="007F3B81" w:rsidRPr="007F3B81">
        <w:rPr>
          <w:rFonts w:ascii="Times New Roman" w:eastAsia="Times New Roman" w:hAnsi="Times New Roman" w:cs="Times New Roman"/>
          <w:i/>
          <w:color w:val="212121"/>
          <w:sz w:val="24"/>
          <w:szCs w:val="24"/>
          <w:lang w:eastAsia="id-ID"/>
        </w:rPr>
        <w:t>pediatric</w:t>
      </w:r>
      <w:r w:rsidRPr="00980EC9">
        <w:rPr>
          <w:rFonts w:ascii="Times New Roman" w:eastAsia="Times New Roman" w:hAnsi="Times New Roman" w:cs="Times New Roman"/>
          <w:i/>
          <w:color w:val="212121"/>
          <w:sz w:val="24"/>
          <w:szCs w:val="24"/>
          <w:lang w:eastAsia="id-ID"/>
        </w:rPr>
        <w:t xml:space="preserve"> nurses in Luqmanul </w:t>
      </w:r>
      <w:r w:rsidR="007F3B81" w:rsidRPr="007F3B81">
        <w:rPr>
          <w:rFonts w:ascii="Times New Roman" w:eastAsia="Times New Roman" w:hAnsi="Times New Roman" w:cs="Times New Roman"/>
          <w:i/>
          <w:color w:val="212121"/>
          <w:sz w:val="24"/>
          <w:szCs w:val="24"/>
          <w:lang w:eastAsia="id-ID"/>
        </w:rPr>
        <w:t>Hakim</w:t>
      </w:r>
      <w:r w:rsidRPr="00980EC9">
        <w:rPr>
          <w:rFonts w:ascii="Times New Roman" w:eastAsia="Times New Roman" w:hAnsi="Times New Roman" w:cs="Times New Roman"/>
          <w:i/>
          <w:color w:val="212121"/>
          <w:sz w:val="24"/>
          <w:szCs w:val="24"/>
          <w:lang w:eastAsia="id-ID"/>
        </w:rPr>
        <w:t xml:space="preserve"> </w:t>
      </w:r>
      <w:r w:rsidR="007F3B81" w:rsidRPr="007F3B81">
        <w:rPr>
          <w:rFonts w:ascii="Times New Roman" w:eastAsia="Times New Roman" w:hAnsi="Times New Roman" w:cs="Times New Roman"/>
          <w:i/>
          <w:color w:val="212121"/>
          <w:sz w:val="24"/>
          <w:szCs w:val="24"/>
          <w:lang w:eastAsia="id-ID"/>
        </w:rPr>
        <w:t>Room</w:t>
      </w:r>
      <w:r w:rsidRPr="00980EC9">
        <w:rPr>
          <w:rFonts w:ascii="Times New Roman" w:eastAsia="Times New Roman" w:hAnsi="Times New Roman" w:cs="Times New Roman"/>
          <w:i/>
          <w:color w:val="212121"/>
          <w:sz w:val="24"/>
          <w:szCs w:val="24"/>
          <w:lang w:eastAsia="id-ID"/>
        </w:rPr>
        <w:t xml:space="preserve"> Installation of Inpatient B </w:t>
      </w:r>
      <w:r w:rsidR="007F3B81" w:rsidRPr="007F3B81">
        <w:rPr>
          <w:rFonts w:ascii="Times New Roman" w:eastAsia="Times New Roman" w:hAnsi="Times New Roman" w:cs="Times New Roman"/>
          <w:i/>
          <w:color w:val="212121"/>
          <w:sz w:val="24"/>
          <w:szCs w:val="24"/>
          <w:lang w:eastAsia="id-ID"/>
        </w:rPr>
        <w:t>RSUD</w:t>
      </w:r>
      <w:r w:rsidRPr="00980EC9">
        <w:rPr>
          <w:rFonts w:ascii="Times New Roman" w:eastAsia="Times New Roman" w:hAnsi="Times New Roman" w:cs="Times New Roman"/>
          <w:i/>
          <w:color w:val="212121"/>
          <w:sz w:val="24"/>
          <w:szCs w:val="24"/>
          <w:lang w:eastAsia="id-ID"/>
        </w:rPr>
        <w:t xml:space="preserve"> Al Ihsan, West Java Province. The results of this study is expected to be a contribution of thought to the institution in preparing the program of education and training activities appropriate to improve the competence of </w:t>
      </w:r>
      <w:r w:rsidR="007F3B81" w:rsidRPr="007F3B81">
        <w:rPr>
          <w:rFonts w:ascii="Times New Roman" w:eastAsia="Times New Roman" w:hAnsi="Times New Roman" w:cs="Times New Roman"/>
          <w:i/>
          <w:color w:val="212121"/>
          <w:sz w:val="24"/>
          <w:szCs w:val="24"/>
          <w:lang w:eastAsia="id-ID"/>
        </w:rPr>
        <w:t>pediatric</w:t>
      </w:r>
      <w:r w:rsidRPr="00980EC9">
        <w:rPr>
          <w:rFonts w:ascii="Times New Roman" w:eastAsia="Times New Roman" w:hAnsi="Times New Roman" w:cs="Times New Roman"/>
          <w:i/>
          <w:color w:val="212121"/>
          <w:sz w:val="24"/>
          <w:szCs w:val="24"/>
          <w:lang w:eastAsia="id-ID"/>
        </w:rPr>
        <w:t xml:space="preserve"> nurses.</w:t>
      </w:r>
    </w:p>
    <w:p w:rsidR="00980EC9" w:rsidRPr="00980EC9"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980EC9"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r w:rsidRPr="00980EC9">
        <w:rPr>
          <w:rFonts w:ascii="Times New Roman" w:eastAsia="Times New Roman" w:hAnsi="Times New Roman" w:cs="Times New Roman"/>
          <w:i/>
          <w:color w:val="212121"/>
          <w:sz w:val="24"/>
          <w:szCs w:val="24"/>
          <w:lang w:eastAsia="id-ID"/>
        </w:rPr>
        <w:t>This research was conducted through qualitative approach with case study met</w:t>
      </w:r>
      <w:r w:rsidR="007F3B81" w:rsidRPr="007F3B81">
        <w:rPr>
          <w:rFonts w:ascii="Times New Roman" w:eastAsia="Times New Roman" w:hAnsi="Times New Roman" w:cs="Times New Roman"/>
          <w:i/>
          <w:color w:val="212121"/>
          <w:sz w:val="24"/>
          <w:szCs w:val="24"/>
          <w:lang w:eastAsia="id-ID"/>
        </w:rPr>
        <w:t>hod on child nurse in Luqmanul Hakim Room</w:t>
      </w:r>
      <w:r w:rsidRPr="00980EC9">
        <w:rPr>
          <w:rFonts w:ascii="Times New Roman" w:eastAsia="Times New Roman" w:hAnsi="Times New Roman" w:cs="Times New Roman"/>
          <w:i/>
          <w:color w:val="212121"/>
          <w:sz w:val="24"/>
          <w:szCs w:val="24"/>
          <w:lang w:eastAsia="id-ID"/>
        </w:rPr>
        <w:t xml:space="preserve"> Installation of Inpatient B Al Ihsan </w:t>
      </w:r>
      <w:r w:rsidR="007F3B81" w:rsidRPr="007F3B81">
        <w:rPr>
          <w:rFonts w:ascii="Times New Roman" w:eastAsia="Times New Roman" w:hAnsi="Times New Roman" w:cs="Times New Roman"/>
          <w:i/>
          <w:color w:val="212121"/>
          <w:sz w:val="24"/>
          <w:szCs w:val="24"/>
          <w:lang w:eastAsia="id-ID"/>
        </w:rPr>
        <w:t xml:space="preserve">Hospital </w:t>
      </w:r>
      <w:r w:rsidRPr="00980EC9">
        <w:rPr>
          <w:rFonts w:ascii="Times New Roman" w:eastAsia="Times New Roman" w:hAnsi="Times New Roman" w:cs="Times New Roman"/>
          <w:i/>
          <w:color w:val="212121"/>
          <w:sz w:val="24"/>
          <w:szCs w:val="24"/>
          <w:lang w:eastAsia="id-ID"/>
        </w:rPr>
        <w:t xml:space="preserve">West Java Province during November 2017 - January 2018. The result of this study is the compilation of education and training program for </w:t>
      </w:r>
      <w:r w:rsidR="007F3B81" w:rsidRPr="007F3B81">
        <w:rPr>
          <w:rFonts w:ascii="Times New Roman" w:eastAsia="Times New Roman" w:hAnsi="Times New Roman" w:cs="Times New Roman"/>
          <w:i/>
          <w:color w:val="212121"/>
          <w:sz w:val="24"/>
          <w:szCs w:val="24"/>
          <w:lang w:eastAsia="id-ID"/>
        </w:rPr>
        <w:t xml:space="preserve">pediatric </w:t>
      </w:r>
      <w:r w:rsidRPr="00980EC9">
        <w:rPr>
          <w:rFonts w:ascii="Times New Roman" w:eastAsia="Times New Roman" w:hAnsi="Times New Roman" w:cs="Times New Roman"/>
          <w:i/>
          <w:color w:val="212121"/>
          <w:sz w:val="24"/>
          <w:szCs w:val="24"/>
          <w:lang w:eastAsia="id-ID"/>
        </w:rPr>
        <w:t xml:space="preserve">nurse according to level competence both managerial competence and technical competence as well as the compilation of competence asset for nurses Clinic Level II and III as the basis for reference to perform competency assessment to see competency gap owned by </w:t>
      </w:r>
      <w:r w:rsidR="007F3B81" w:rsidRPr="007F3B81">
        <w:rPr>
          <w:rFonts w:ascii="Times New Roman" w:eastAsia="Times New Roman" w:hAnsi="Times New Roman" w:cs="Times New Roman"/>
          <w:i/>
          <w:color w:val="212121"/>
          <w:sz w:val="24"/>
          <w:szCs w:val="24"/>
          <w:lang w:eastAsia="id-ID"/>
        </w:rPr>
        <w:t>pediatric</w:t>
      </w:r>
      <w:r w:rsidRPr="00980EC9">
        <w:rPr>
          <w:rFonts w:ascii="Times New Roman" w:eastAsia="Times New Roman" w:hAnsi="Times New Roman" w:cs="Times New Roman"/>
          <w:i/>
          <w:color w:val="212121"/>
          <w:sz w:val="24"/>
          <w:szCs w:val="24"/>
          <w:lang w:eastAsia="id-ID"/>
        </w:rPr>
        <w:t xml:space="preserve"> nurse.</w:t>
      </w:r>
    </w:p>
    <w:p w:rsidR="00893D9E" w:rsidRPr="00980EC9" w:rsidRDefault="00893D9E"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p>
    <w:p w:rsidR="00980EC9" w:rsidRPr="00980EC9" w:rsidRDefault="00980EC9" w:rsidP="00EF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r w:rsidRPr="00980EC9">
        <w:rPr>
          <w:rFonts w:ascii="Times New Roman" w:eastAsia="Times New Roman" w:hAnsi="Times New Roman" w:cs="Times New Roman"/>
          <w:i/>
          <w:color w:val="212121"/>
          <w:sz w:val="24"/>
          <w:szCs w:val="24"/>
          <w:lang w:eastAsia="id-ID"/>
        </w:rPr>
        <w:lastRenderedPageBreak/>
        <w:t xml:space="preserve">The results showed that the priority of managerial competence training is ward management training, leadership, professional nursing practice model, nurse competence and career ladder. This type of training is needed in order to be able to manage the work unit effectively and efficiently. The priority of education and training for </w:t>
      </w:r>
      <w:r w:rsidR="007F3B81">
        <w:rPr>
          <w:rFonts w:ascii="Times New Roman" w:eastAsia="Times New Roman" w:hAnsi="Times New Roman" w:cs="Times New Roman"/>
          <w:i/>
          <w:color w:val="212121"/>
          <w:sz w:val="24"/>
          <w:szCs w:val="24"/>
          <w:lang w:eastAsia="id-ID"/>
        </w:rPr>
        <w:t>Nurse</w:t>
      </w:r>
      <w:r w:rsidRPr="00980EC9">
        <w:rPr>
          <w:rFonts w:ascii="Times New Roman" w:eastAsia="Times New Roman" w:hAnsi="Times New Roman" w:cs="Times New Roman"/>
          <w:i/>
          <w:color w:val="212121"/>
          <w:sz w:val="24"/>
          <w:szCs w:val="24"/>
          <w:lang w:eastAsia="id-ID"/>
        </w:rPr>
        <w:t xml:space="preserve"> Level I </w:t>
      </w:r>
      <w:r w:rsidR="007F3B81">
        <w:rPr>
          <w:rFonts w:ascii="Times New Roman" w:eastAsia="Times New Roman" w:hAnsi="Times New Roman" w:cs="Times New Roman"/>
          <w:i/>
          <w:color w:val="212121"/>
          <w:sz w:val="24"/>
          <w:szCs w:val="24"/>
          <w:lang w:eastAsia="id-ID"/>
        </w:rPr>
        <w:t>pediatric</w:t>
      </w:r>
      <w:r w:rsidRPr="00980EC9">
        <w:rPr>
          <w:rFonts w:ascii="Times New Roman" w:eastAsia="Times New Roman" w:hAnsi="Times New Roman" w:cs="Times New Roman"/>
          <w:i/>
          <w:color w:val="212121"/>
          <w:sz w:val="24"/>
          <w:szCs w:val="24"/>
          <w:lang w:eastAsia="id-ID"/>
        </w:rPr>
        <w:t xml:space="preserve">, communication, prevention and infection control in hospitals, nursing process, spiritual care, management of basic emergency cases, the provision of drugs and the fulfillment of oxygen needs. As for </w:t>
      </w:r>
      <w:r w:rsidR="007F3B81">
        <w:rPr>
          <w:rFonts w:ascii="Times New Roman" w:eastAsia="Times New Roman" w:hAnsi="Times New Roman" w:cs="Times New Roman"/>
          <w:i/>
          <w:color w:val="212121"/>
          <w:sz w:val="24"/>
          <w:szCs w:val="24"/>
          <w:lang w:eastAsia="id-ID"/>
        </w:rPr>
        <w:t xml:space="preserve">Nurse </w:t>
      </w:r>
      <w:r w:rsidRPr="00980EC9">
        <w:rPr>
          <w:rFonts w:ascii="Times New Roman" w:eastAsia="Times New Roman" w:hAnsi="Times New Roman" w:cs="Times New Roman"/>
          <w:i/>
          <w:color w:val="212121"/>
          <w:sz w:val="24"/>
          <w:szCs w:val="24"/>
          <w:lang w:eastAsia="id-ID"/>
        </w:rPr>
        <w:t xml:space="preserve">level II </w:t>
      </w:r>
      <w:r w:rsidR="007F3B81">
        <w:rPr>
          <w:rFonts w:ascii="Times New Roman" w:eastAsia="Times New Roman" w:hAnsi="Times New Roman" w:cs="Times New Roman"/>
          <w:i/>
          <w:color w:val="212121"/>
          <w:sz w:val="24"/>
          <w:szCs w:val="24"/>
          <w:lang w:eastAsia="id-ID"/>
        </w:rPr>
        <w:t>pediatric</w:t>
      </w:r>
      <w:r w:rsidRPr="00980EC9">
        <w:rPr>
          <w:rFonts w:ascii="Times New Roman" w:eastAsia="Times New Roman" w:hAnsi="Times New Roman" w:cs="Times New Roman"/>
          <w:i/>
          <w:color w:val="212121"/>
          <w:sz w:val="24"/>
          <w:szCs w:val="24"/>
          <w:lang w:eastAsia="id-ID"/>
        </w:rPr>
        <w:t xml:space="preserve">, education and training needs consist of effective communication, education, intermediate PPIRS, intermediate nursing process, advanced Spiritual Care and management of emergency intermediate cases on various body systems of children, and for </w:t>
      </w:r>
      <w:r w:rsidR="007F3B81">
        <w:rPr>
          <w:rFonts w:ascii="Times New Roman" w:eastAsia="Times New Roman" w:hAnsi="Times New Roman" w:cs="Times New Roman"/>
          <w:i/>
          <w:color w:val="212121"/>
          <w:sz w:val="24"/>
          <w:szCs w:val="24"/>
          <w:lang w:eastAsia="id-ID"/>
        </w:rPr>
        <w:t xml:space="preserve">Nurse level </w:t>
      </w:r>
      <w:r w:rsidRPr="00980EC9">
        <w:rPr>
          <w:rFonts w:ascii="Times New Roman" w:eastAsia="Times New Roman" w:hAnsi="Times New Roman" w:cs="Times New Roman"/>
          <w:i/>
          <w:color w:val="212121"/>
          <w:sz w:val="24"/>
          <w:szCs w:val="24"/>
          <w:lang w:eastAsia="id-ID"/>
        </w:rPr>
        <w:t xml:space="preserve"> III is integrated communication, education, PPIRS advance, Nursing Process specific cases / special, Spiritual Guidance and Counseling, and Code Blue management.</w:t>
      </w:r>
    </w:p>
    <w:p w:rsidR="00E208AC" w:rsidRPr="007F3B81" w:rsidRDefault="00E208AC" w:rsidP="00920F6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p>
    <w:p w:rsidR="00980EC9" w:rsidRPr="00980EC9" w:rsidRDefault="00980EC9" w:rsidP="00EF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r w:rsidRPr="00980EC9">
        <w:rPr>
          <w:rFonts w:ascii="Times New Roman" w:eastAsia="Times New Roman" w:hAnsi="Times New Roman" w:cs="Times New Roman"/>
          <w:i/>
          <w:color w:val="212121"/>
          <w:sz w:val="24"/>
          <w:szCs w:val="24"/>
          <w:lang w:eastAsia="id-ID"/>
        </w:rPr>
        <w:t>The results of the study and discussion can be concluded that the effectiveness of a training should be initiated from the TNA, as TNA will map what kind of training the trainees want or need, so that the training will not only produce output but also outcomes that are appropriate to the organization's needs. TNA is an es</w:t>
      </w:r>
      <w:r w:rsidR="007F3B81">
        <w:rPr>
          <w:rFonts w:ascii="Times New Roman" w:eastAsia="Times New Roman" w:hAnsi="Times New Roman" w:cs="Times New Roman"/>
          <w:i/>
          <w:color w:val="212121"/>
          <w:sz w:val="24"/>
          <w:szCs w:val="24"/>
          <w:lang w:eastAsia="id-ID"/>
        </w:rPr>
        <w:t xml:space="preserve">sential element in the overall human resource </w:t>
      </w:r>
      <w:r w:rsidRPr="00980EC9">
        <w:rPr>
          <w:rFonts w:ascii="Times New Roman" w:eastAsia="Times New Roman" w:hAnsi="Times New Roman" w:cs="Times New Roman"/>
          <w:i/>
          <w:color w:val="212121"/>
          <w:sz w:val="24"/>
          <w:szCs w:val="24"/>
          <w:lang w:eastAsia="id-ID"/>
        </w:rPr>
        <w:t xml:space="preserve">training and development program and is very helpful in improving the quality of training that is tailored to the needs of developing the competence of </w:t>
      </w:r>
      <w:r w:rsidR="007F3B81">
        <w:rPr>
          <w:rFonts w:ascii="Times New Roman" w:eastAsia="Times New Roman" w:hAnsi="Times New Roman" w:cs="Times New Roman"/>
          <w:i/>
          <w:color w:val="212121"/>
          <w:sz w:val="24"/>
          <w:szCs w:val="24"/>
          <w:lang w:eastAsia="id-ID"/>
        </w:rPr>
        <w:t xml:space="preserve">pediatric </w:t>
      </w:r>
      <w:r w:rsidRPr="00980EC9">
        <w:rPr>
          <w:rFonts w:ascii="Times New Roman" w:eastAsia="Times New Roman" w:hAnsi="Times New Roman" w:cs="Times New Roman"/>
          <w:i/>
          <w:color w:val="212121"/>
          <w:sz w:val="24"/>
          <w:szCs w:val="24"/>
          <w:lang w:eastAsia="id-ID"/>
        </w:rPr>
        <w:t>nurses.</w:t>
      </w:r>
    </w:p>
    <w:p w:rsidR="00980EC9" w:rsidRPr="00980EC9"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980EC9" w:rsidRPr="00EF4E9A" w:rsidRDefault="00980EC9" w:rsidP="0092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980EC9">
        <w:rPr>
          <w:rFonts w:ascii="Times New Roman" w:eastAsia="Times New Roman" w:hAnsi="Times New Roman" w:cs="Times New Roman"/>
          <w:i/>
          <w:color w:val="212121"/>
          <w:sz w:val="24"/>
          <w:szCs w:val="24"/>
          <w:lang w:eastAsia="id-ID"/>
        </w:rPr>
        <w:t xml:space="preserve">Keywords: Competence, </w:t>
      </w:r>
      <w:r w:rsidR="007F3B81">
        <w:rPr>
          <w:rFonts w:ascii="Times New Roman" w:eastAsia="Times New Roman" w:hAnsi="Times New Roman" w:cs="Times New Roman"/>
          <w:i/>
          <w:color w:val="212121"/>
          <w:sz w:val="24"/>
          <w:szCs w:val="24"/>
          <w:lang w:eastAsia="id-ID"/>
        </w:rPr>
        <w:t xml:space="preserve">Pediatric </w:t>
      </w:r>
      <w:r w:rsidR="00EF4E9A">
        <w:rPr>
          <w:rFonts w:ascii="Times New Roman" w:eastAsia="Times New Roman" w:hAnsi="Times New Roman" w:cs="Times New Roman"/>
          <w:i/>
          <w:color w:val="212121"/>
          <w:sz w:val="24"/>
          <w:szCs w:val="24"/>
          <w:lang w:eastAsia="id-ID"/>
        </w:rPr>
        <w:t>Nurses, Training Need Analysis.</w:t>
      </w:r>
    </w:p>
    <w:p w:rsidR="00E208AC" w:rsidRPr="007F3B81" w:rsidRDefault="00E208AC" w:rsidP="00920F6F">
      <w:pPr>
        <w:tabs>
          <w:tab w:val="left" w:pos="0"/>
        </w:tabs>
        <w:spacing w:line="240" w:lineRule="auto"/>
        <w:jc w:val="both"/>
        <w:rPr>
          <w:rFonts w:ascii="Times New Roman" w:hAnsi="Times New Roman" w:cs="Times New Roman"/>
          <w:b/>
          <w:i/>
          <w:sz w:val="24"/>
          <w:szCs w:val="24"/>
          <w:lang w:val="en-US"/>
        </w:rPr>
      </w:pPr>
    </w:p>
    <w:p w:rsidR="00E208AC" w:rsidRPr="007F3B81" w:rsidRDefault="00E208AC" w:rsidP="00920F6F">
      <w:pPr>
        <w:tabs>
          <w:tab w:val="left" w:pos="0"/>
        </w:tabs>
        <w:spacing w:line="240" w:lineRule="auto"/>
        <w:jc w:val="both"/>
        <w:rPr>
          <w:rFonts w:ascii="Times New Roman" w:hAnsi="Times New Roman" w:cs="Times New Roman"/>
          <w:b/>
          <w:i/>
          <w:sz w:val="24"/>
          <w:szCs w:val="24"/>
          <w:lang w:val="en-US"/>
        </w:rPr>
      </w:pPr>
    </w:p>
    <w:p w:rsidR="00E208AC" w:rsidRPr="00980EC9" w:rsidRDefault="00E208AC" w:rsidP="00920F6F">
      <w:pPr>
        <w:tabs>
          <w:tab w:val="left" w:pos="0"/>
        </w:tabs>
        <w:spacing w:line="240" w:lineRule="auto"/>
        <w:jc w:val="both"/>
        <w:rPr>
          <w:rFonts w:ascii="Times New Roman" w:hAnsi="Times New Roman" w:cs="Times New Roman"/>
          <w:b/>
          <w:sz w:val="24"/>
          <w:szCs w:val="24"/>
          <w:lang w:val="en-US"/>
        </w:rPr>
      </w:pPr>
    </w:p>
    <w:p w:rsidR="00E208AC" w:rsidRPr="00980EC9" w:rsidRDefault="00E208AC" w:rsidP="00920F6F">
      <w:pPr>
        <w:tabs>
          <w:tab w:val="left" w:pos="0"/>
        </w:tabs>
        <w:spacing w:line="240" w:lineRule="auto"/>
        <w:jc w:val="both"/>
        <w:rPr>
          <w:rFonts w:ascii="Times New Roman" w:hAnsi="Times New Roman" w:cs="Times New Roman"/>
          <w:b/>
          <w:sz w:val="24"/>
          <w:szCs w:val="24"/>
          <w:lang w:val="en-US"/>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E208AC" w:rsidRDefault="00E208AC" w:rsidP="00920F6F">
      <w:pPr>
        <w:tabs>
          <w:tab w:val="left" w:pos="0"/>
        </w:tabs>
        <w:spacing w:line="240" w:lineRule="auto"/>
        <w:jc w:val="both"/>
        <w:rPr>
          <w:rFonts w:ascii="Times New Roman" w:hAnsi="Times New Roman" w:cs="Times New Roman"/>
          <w:b/>
          <w:szCs w:val="24"/>
        </w:rPr>
      </w:pPr>
    </w:p>
    <w:p w:rsidR="00920F6F" w:rsidRDefault="00920F6F" w:rsidP="00920F6F">
      <w:pPr>
        <w:tabs>
          <w:tab w:val="left" w:pos="0"/>
        </w:tabs>
        <w:spacing w:line="240" w:lineRule="auto"/>
        <w:jc w:val="both"/>
        <w:rPr>
          <w:rFonts w:ascii="Times New Roman" w:hAnsi="Times New Roman" w:cs="Times New Roman"/>
          <w:b/>
          <w:szCs w:val="24"/>
        </w:rPr>
      </w:pPr>
    </w:p>
    <w:p w:rsidR="00920F6F" w:rsidRDefault="00920F6F" w:rsidP="00920F6F">
      <w:pPr>
        <w:tabs>
          <w:tab w:val="left" w:pos="0"/>
        </w:tabs>
        <w:spacing w:line="240" w:lineRule="auto"/>
        <w:jc w:val="both"/>
        <w:rPr>
          <w:rFonts w:ascii="Times New Roman" w:hAnsi="Times New Roman" w:cs="Times New Roman"/>
          <w:b/>
          <w:szCs w:val="24"/>
        </w:rPr>
      </w:pPr>
    </w:p>
    <w:p w:rsidR="00920F6F" w:rsidRPr="00920F6F" w:rsidRDefault="00920F6F" w:rsidP="00920F6F">
      <w:pPr>
        <w:tabs>
          <w:tab w:val="left" w:pos="0"/>
        </w:tabs>
        <w:spacing w:line="240" w:lineRule="auto"/>
        <w:jc w:val="both"/>
        <w:rPr>
          <w:rFonts w:ascii="Times New Roman" w:hAnsi="Times New Roman" w:cs="Times New Roman"/>
          <w:b/>
          <w:szCs w:val="24"/>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E208AC" w:rsidRDefault="00E208AC" w:rsidP="00920F6F">
      <w:pPr>
        <w:tabs>
          <w:tab w:val="left" w:pos="0"/>
        </w:tabs>
        <w:spacing w:line="240" w:lineRule="auto"/>
        <w:jc w:val="both"/>
        <w:rPr>
          <w:rFonts w:ascii="Times New Roman" w:hAnsi="Times New Roman" w:cs="Times New Roman"/>
          <w:b/>
          <w:szCs w:val="24"/>
          <w:lang w:val="en-US"/>
        </w:rPr>
      </w:pPr>
    </w:p>
    <w:p w:rsidR="00850C66" w:rsidRPr="00F6693E" w:rsidRDefault="00850C66" w:rsidP="00920F6F">
      <w:pPr>
        <w:pStyle w:val="ListParagraph"/>
        <w:spacing w:after="0" w:line="240" w:lineRule="auto"/>
        <w:ind w:left="0"/>
        <w:jc w:val="center"/>
        <w:rPr>
          <w:rFonts w:ascii="Times New Roman" w:eastAsia="Times New Roman" w:hAnsi="Times New Roman" w:cs="Times New Roman"/>
          <w:b/>
          <w:sz w:val="28"/>
          <w:lang w:eastAsia="id-ID"/>
        </w:rPr>
      </w:pPr>
      <w:bookmarkStart w:id="0" w:name="_GoBack"/>
      <w:bookmarkEnd w:id="0"/>
      <w:r w:rsidRPr="00F6693E">
        <w:rPr>
          <w:rFonts w:ascii="Times New Roman" w:eastAsia="Times New Roman" w:hAnsi="Times New Roman" w:cs="Times New Roman"/>
          <w:b/>
          <w:sz w:val="28"/>
          <w:lang w:eastAsia="id-ID"/>
        </w:rPr>
        <w:lastRenderedPageBreak/>
        <w:t>DAFTAR PUSTAKA</w:t>
      </w:r>
    </w:p>
    <w:p w:rsidR="00850C66" w:rsidRDefault="00850C66" w:rsidP="00920F6F">
      <w:pPr>
        <w:pStyle w:val="ListParagraph"/>
        <w:spacing w:after="0" w:line="240" w:lineRule="auto"/>
        <w:jc w:val="center"/>
        <w:rPr>
          <w:rFonts w:ascii="Times New Roman" w:eastAsia="Times New Roman" w:hAnsi="Times New Roman" w:cs="Times New Roman"/>
          <w:b/>
          <w:lang w:val="en-US" w:eastAsia="id-ID"/>
        </w:rPr>
      </w:pPr>
    </w:p>
    <w:p w:rsidR="00850C66" w:rsidRPr="00E4445E" w:rsidRDefault="00850C66" w:rsidP="00920F6F">
      <w:pPr>
        <w:pStyle w:val="ListParagraph"/>
        <w:spacing w:after="0" w:line="240" w:lineRule="auto"/>
        <w:jc w:val="center"/>
        <w:rPr>
          <w:rFonts w:ascii="Times New Roman" w:eastAsia="Times New Roman" w:hAnsi="Times New Roman" w:cs="Times New Roman"/>
          <w:b/>
          <w:sz w:val="20"/>
          <w:lang w:val="en-US"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Antaunur, I &amp; Ariyanto E, (2015), </w:t>
      </w:r>
      <w:r w:rsidRPr="005F4178">
        <w:rPr>
          <w:rFonts w:ascii="Times New Roman" w:eastAsia="Times New Roman" w:hAnsi="Times New Roman" w:cs="Times New Roman"/>
          <w:b/>
          <w:lang w:val="en-US" w:eastAsia="id-ID"/>
        </w:rPr>
        <w:t>Pengaruh Kompetensi dan Pelatihan Terhadap Kinerja Karyawan PT Adaro Energy TBK</w:t>
      </w:r>
      <w:r>
        <w:rPr>
          <w:rFonts w:ascii="Times New Roman" w:eastAsia="Times New Roman" w:hAnsi="Times New Roman" w:cs="Times New Roman"/>
          <w:lang w:val="en-US" w:eastAsia="id-ID"/>
        </w:rPr>
        <w:t xml:space="preserve"> , Jurnal Telaah Bisnis Volume 16 Nomor 2, Dec 2015, Hal 135-149</w:t>
      </w:r>
    </w:p>
    <w:p w:rsidR="00850C66" w:rsidRPr="00E76D42"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Balke Janet M, (2006), Nurse Executif : A Grounded Theory Study of Dynamicm ProQuest Medical Library, diunduh September 2014, </w:t>
      </w:r>
      <w:hyperlink r:id="rId8" w:history="1">
        <w:r w:rsidRPr="00EB41C9">
          <w:rPr>
            <w:rStyle w:val="Hyperlink"/>
            <w:rFonts w:ascii="Times New Roman" w:eastAsia="Times New Roman" w:hAnsi="Times New Roman" w:cs="Times New Roman"/>
            <w:lang w:eastAsia="id-ID"/>
          </w:rPr>
          <w:t>http://www.proquest.com</w:t>
        </w:r>
      </w:hyperlink>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p>
    <w:p w:rsidR="00850C66" w:rsidRDefault="00850C66" w:rsidP="00EF4E9A">
      <w:pPr>
        <w:pStyle w:val="ListParagraph"/>
        <w:spacing w:after="0" w:line="240" w:lineRule="auto"/>
        <w:ind w:hanging="720"/>
        <w:jc w:val="both"/>
        <w:rPr>
          <w:rFonts w:ascii="Times New Roman" w:eastAsia="Times New Roman" w:hAnsi="Times New Roman" w:cs="Times New Roman"/>
          <w:b/>
          <w:lang w:eastAsia="id-ID"/>
        </w:rPr>
      </w:pPr>
      <w:r>
        <w:rPr>
          <w:rFonts w:ascii="Times New Roman" w:eastAsia="Times New Roman" w:hAnsi="Times New Roman" w:cs="Times New Roman"/>
          <w:lang w:eastAsia="id-ID"/>
        </w:rPr>
        <w:t xml:space="preserve">Bangun, Wilson (2012), </w:t>
      </w:r>
      <w:r w:rsidRPr="00E620EE">
        <w:rPr>
          <w:rFonts w:ascii="Times New Roman" w:eastAsia="Times New Roman" w:hAnsi="Times New Roman" w:cs="Times New Roman"/>
          <w:b/>
          <w:lang w:eastAsia="id-ID"/>
        </w:rPr>
        <w:t xml:space="preserve">Manajemen Sumber Daya Manusia, </w:t>
      </w:r>
      <w:r w:rsidRPr="00D164CA">
        <w:rPr>
          <w:rFonts w:ascii="Times New Roman" w:eastAsia="Times New Roman" w:hAnsi="Times New Roman" w:cs="Times New Roman"/>
          <w:lang w:eastAsia="id-ID"/>
        </w:rPr>
        <w:t>Jakarta : Erlangga</w:t>
      </w:r>
    </w:p>
    <w:p w:rsidR="00850C66" w:rsidRPr="00E620EE"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Pr="00D5623A"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Budiyanti H, Damayanti N.A, (2015), </w:t>
      </w:r>
      <w:r w:rsidRPr="00D5623A">
        <w:rPr>
          <w:rFonts w:ascii="Times New Roman" w:eastAsia="Times New Roman" w:hAnsi="Times New Roman" w:cs="Times New Roman"/>
          <w:b/>
          <w:lang w:val="en-US" w:eastAsia="id-ID"/>
        </w:rPr>
        <w:t>Penilaian Kebutuhan Pelatihan Pada Tingkat Individu Petugas Rekam Medis</w:t>
      </w:r>
      <w:r>
        <w:rPr>
          <w:rFonts w:ascii="Times New Roman" w:eastAsia="Times New Roman" w:hAnsi="Times New Roman" w:cs="Times New Roman"/>
          <w:lang w:val="en-US" w:eastAsia="id-ID"/>
        </w:rPr>
        <w:t>, Jurnal Administrasi Kesehatan Indonesia, Volume 3 Nomor 1, hal 70 – 79.</w:t>
      </w:r>
    </w:p>
    <w:p w:rsidR="00850C66" w:rsidRPr="00BF5065"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Chan MF. (2009). </w:t>
      </w:r>
      <w:r w:rsidRPr="00703FA6">
        <w:rPr>
          <w:rFonts w:ascii="Times New Roman" w:eastAsia="Times New Roman" w:hAnsi="Times New Roman" w:cs="Times New Roman"/>
          <w:b/>
          <w:lang w:val="en-US" w:eastAsia="id-ID"/>
        </w:rPr>
        <w:t>Factor Afecting Knowledge, Attitude and Skill Levels For Nursing Staff Toward the Clinical Manajemen System in Hongkong</w:t>
      </w:r>
      <w:r>
        <w:rPr>
          <w:rFonts w:ascii="Times New Roman" w:eastAsia="Times New Roman" w:hAnsi="Times New Roman" w:cs="Times New Roman"/>
          <w:lang w:val="en-US" w:eastAsia="id-ID"/>
        </w:rPr>
        <w:t>. Computer, Informatic, Nursing, 27(1): 57-65.</w:t>
      </w:r>
    </w:p>
    <w:p w:rsidR="00850C66" w:rsidRPr="00D4678B"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Dessler, Gary (2003), </w:t>
      </w:r>
      <w:r w:rsidRPr="00666EFD">
        <w:rPr>
          <w:rFonts w:ascii="Times New Roman" w:eastAsia="Times New Roman" w:hAnsi="Times New Roman" w:cs="Times New Roman"/>
          <w:b/>
          <w:lang w:eastAsia="id-ID"/>
        </w:rPr>
        <w:t>Human Resource Manajemen Tenth Edition</w:t>
      </w:r>
      <w:r>
        <w:rPr>
          <w:rFonts w:ascii="Times New Roman" w:eastAsia="Times New Roman" w:hAnsi="Times New Roman" w:cs="Times New Roman"/>
          <w:lang w:eastAsia="id-ID"/>
        </w:rPr>
        <w:t>. New Jersey: Prentice Hall.</w:t>
      </w: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Dinah Gould, Daniel Kelly, Isabel White, Et All (2003) </w:t>
      </w:r>
      <w:r w:rsidRPr="001879E0">
        <w:rPr>
          <w:rFonts w:ascii="Times New Roman" w:eastAsia="Times New Roman" w:hAnsi="Times New Roman" w:cs="Times New Roman"/>
          <w:b/>
          <w:lang w:eastAsia="id-ID"/>
        </w:rPr>
        <w:t>Training Need Analysis A Literatur Review And Reappraisal</w:t>
      </w:r>
      <w:r w:rsidRPr="00BF5065">
        <w:rPr>
          <w:rFonts w:ascii="Times New Roman" w:eastAsia="Times New Roman" w:hAnsi="Times New Roman" w:cs="Times New Roman"/>
          <w:b/>
          <w:lang w:eastAsia="id-ID"/>
        </w:rPr>
        <w:t xml:space="preserve">, </w:t>
      </w:r>
      <w:r>
        <w:rPr>
          <w:rFonts w:ascii="Times New Roman" w:eastAsia="Times New Roman" w:hAnsi="Times New Roman" w:cs="Times New Roman"/>
          <w:lang w:eastAsia="id-ID"/>
        </w:rPr>
        <w:t>Internati</w:t>
      </w:r>
      <w:r w:rsidRPr="001879E0">
        <w:rPr>
          <w:rFonts w:ascii="Times New Roman" w:eastAsia="Times New Roman" w:hAnsi="Times New Roman" w:cs="Times New Roman"/>
          <w:lang w:eastAsia="id-ID"/>
        </w:rPr>
        <w:t>onal Jurnal Of Nursing Studies. www. Elsevier.</w:t>
      </w:r>
      <w:r>
        <w:rPr>
          <w:rFonts w:ascii="Times New Roman" w:eastAsia="Times New Roman" w:hAnsi="Times New Roman" w:cs="Times New Roman"/>
          <w:lang w:eastAsia="id-ID"/>
        </w:rPr>
        <w:t>com.</w:t>
      </w: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Febrianis I, Muljono P, Susanto D. (2014) </w:t>
      </w:r>
      <w:r w:rsidRPr="00D5623A">
        <w:rPr>
          <w:rFonts w:ascii="Times New Roman" w:eastAsia="Times New Roman" w:hAnsi="Times New Roman" w:cs="Times New Roman"/>
          <w:b/>
          <w:lang w:val="en-US" w:eastAsia="id-ID"/>
        </w:rPr>
        <w:t>Pedagogical Competence-based Training Need Analysis For Natural Science Teacher</w:t>
      </w:r>
      <w:r>
        <w:rPr>
          <w:rFonts w:ascii="Times New Roman" w:eastAsia="Times New Roman" w:hAnsi="Times New Roman" w:cs="Times New Roman"/>
          <w:lang w:val="en-US" w:eastAsia="id-ID"/>
        </w:rPr>
        <w:t>. Jurnal of Education and Learning. Vol 8 (2) pp 144-151.</w:t>
      </w:r>
    </w:p>
    <w:p w:rsidR="00850C66" w:rsidRPr="001879E0"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Handoko T Hani (1994), </w:t>
      </w:r>
      <w:r w:rsidRPr="00F06F70">
        <w:rPr>
          <w:rFonts w:ascii="Times New Roman" w:eastAsia="Times New Roman" w:hAnsi="Times New Roman" w:cs="Times New Roman"/>
          <w:b/>
          <w:lang w:eastAsia="id-ID"/>
        </w:rPr>
        <w:t>Manajemen Personalia dan Sumber Daya Manusia</w:t>
      </w:r>
      <w:r>
        <w:rPr>
          <w:rFonts w:ascii="Times New Roman" w:eastAsia="Times New Roman" w:hAnsi="Times New Roman" w:cs="Times New Roman"/>
          <w:lang w:eastAsia="id-ID"/>
        </w:rPr>
        <w:t>, Yogyakarta : BPFE.</w:t>
      </w: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Hutapea, Parulian (2008), </w:t>
      </w:r>
      <w:r w:rsidRPr="00F06F70">
        <w:rPr>
          <w:rFonts w:ascii="Times New Roman" w:eastAsia="Times New Roman" w:hAnsi="Times New Roman" w:cs="Times New Roman"/>
          <w:b/>
          <w:lang w:eastAsia="id-ID"/>
        </w:rPr>
        <w:t>Kompetensi Plus</w:t>
      </w:r>
      <w:r>
        <w:rPr>
          <w:rFonts w:ascii="Times New Roman" w:eastAsia="Times New Roman" w:hAnsi="Times New Roman" w:cs="Times New Roman"/>
          <w:lang w:eastAsia="id-ID"/>
        </w:rPr>
        <w:t>, Jakarta : Gramedia Pustaka Utama</w:t>
      </w: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Pr="00BF5065" w:rsidRDefault="00850C66" w:rsidP="00EF4E9A">
      <w:pPr>
        <w:pStyle w:val="ListParagraph"/>
        <w:spacing w:after="0" w:line="240" w:lineRule="auto"/>
        <w:ind w:hanging="720"/>
        <w:jc w:val="both"/>
        <w:rPr>
          <w:rFonts w:ascii="Times New Roman" w:eastAsia="Times New Roman" w:hAnsi="Times New Roman" w:cs="Times New Roman"/>
          <w:lang w:eastAsia="id-ID"/>
        </w:rPr>
      </w:pPr>
      <w:r w:rsidRPr="00BF5065">
        <w:rPr>
          <w:rFonts w:ascii="Times New Roman" w:eastAsia="Times New Roman" w:hAnsi="Times New Roman" w:cs="Times New Roman"/>
          <w:lang w:eastAsia="id-ID"/>
        </w:rPr>
        <w:t xml:space="preserve">Indrawan, R dan Yaniawati, P (2014), </w:t>
      </w:r>
      <w:r w:rsidRPr="00BF5065">
        <w:rPr>
          <w:rFonts w:ascii="Times New Roman" w:eastAsia="Times New Roman" w:hAnsi="Times New Roman" w:cs="Times New Roman"/>
          <w:b/>
          <w:lang w:eastAsia="id-ID"/>
        </w:rPr>
        <w:t>Met</w:t>
      </w:r>
      <w:r>
        <w:rPr>
          <w:rFonts w:ascii="Times New Roman" w:eastAsia="Times New Roman" w:hAnsi="Times New Roman" w:cs="Times New Roman"/>
          <w:b/>
          <w:lang w:eastAsia="id-ID"/>
        </w:rPr>
        <w:t>odologi Penelitian, Kuantitatif</w:t>
      </w:r>
      <w:r w:rsidRPr="00BF5065">
        <w:rPr>
          <w:rFonts w:ascii="Times New Roman" w:eastAsia="Times New Roman" w:hAnsi="Times New Roman" w:cs="Times New Roman"/>
          <w:b/>
          <w:lang w:eastAsia="id-ID"/>
        </w:rPr>
        <w:t xml:space="preserve"> Kualitatif dan Campuran Untuk Manajemen, Pembangunan dan pendidikan</w:t>
      </w:r>
      <w:r w:rsidRPr="00BF5065">
        <w:rPr>
          <w:rFonts w:ascii="Times New Roman" w:eastAsia="Times New Roman" w:hAnsi="Times New Roman" w:cs="Times New Roman"/>
          <w:lang w:eastAsia="id-ID"/>
        </w:rPr>
        <w:t>, Refika Aditama, Cetakan Kesatu, September 2014</w:t>
      </w:r>
    </w:p>
    <w:p w:rsidR="00850C66" w:rsidRPr="00BF5065"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NormalWeb"/>
        <w:shd w:val="clear" w:color="auto" w:fill="FFFFFF"/>
        <w:spacing w:before="0" w:beforeAutospacing="0" w:after="75" w:afterAutospacing="0"/>
        <w:jc w:val="both"/>
        <w:rPr>
          <w:rStyle w:val="Emphasis"/>
          <w:rFonts w:eastAsiaTheme="minorHAnsi"/>
          <w:i w:val="0"/>
          <w:color w:val="000000"/>
        </w:rPr>
      </w:pPr>
      <w:r w:rsidRPr="00E55187">
        <w:rPr>
          <w:rStyle w:val="Emphasis"/>
          <w:rFonts w:eastAsiaTheme="minorHAnsi"/>
          <w:color w:val="000000"/>
        </w:rPr>
        <w:t>Jurnal Kediklatan Pusdiklat Regional Bandung Kemendagri Edisi 7 Tahun 2014</w:t>
      </w:r>
    </w:p>
    <w:p w:rsidR="00850C66"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Pr="00BF5065" w:rsidRDefault="00850C66" w:rsidP="00EF4E9A">
      <w:pPr>
        <w:pStyle w:val="ListParagraph"/>
        <w:spacing w:after="0" w:line="240" w:lineRule="auto"/>
        <w:ind w:hanging="720"/>
        <w:jc w:val="both"/>
        <w:rPr>
          <w:rFonts w:ascii="Times New Roman" w:eastAsia="Times New Roman" w:hAnsi="Times New Roman" w:cs="Times New Roman"/>
          <w:lang w:eastAsia="id-ID"/>
        </w:rPr>
      </w:pPr>
      <w:r w:rsidRPr="00BF5065">
        <w:rPr>
          <w:rFonts w:ascii="Times New Roman" w:eastAsia="Times New Roman" w:hAnsi="Times New Roman" w:cs="Times New Roman"/>
          <w:lang w:eastAsia="id-ID"/>
        </w:rPr>
        <w:t xml:space="preserve">Mulyadi (2007) </w:t>
      </w:r>
      <w:r w:rsidRPr="00BF5065">
        <w:rPr>
          <w:rFonts w:ascii="Times New Roman" w:eastAsia="Times New Roman" w:hAnsi="Times New Roman" w:cs="Times New Roman"/>
          <w:b/>
          <w:lang w:eastAsia="id-ID"/>
        </w:rPr>
        <w:t>Sistem Perencanaan dan Pengendalian Manajemen</w:t>
      </w:r>
      <w:r w:rsidRPr="00BF5065">
        <w:rPr>
          <w:rFonts w:ascii="Times New Roman" w:eastAsia="Times New Roman" w:hAnsi="Times New Roman" w:cs="Times New Roman"/>
          <w:lang w:eastAsia="id-ID"/>
        </w:rPr>
        <w:t>, Edisi Kedua, Salemba Empat, Jakarta</w:t>
      </w:r>
    </w:p>
    <w:p w:rsidR="00850C66" w:rsidRPr="00BF5065" w:rsidRDefault="00850C66" w:rsidP="00EF4E9A">
      <w:pPr>
        <w:pStyle w:val="ListParagraph"/>
        <w:spacing w:after="0" w:line="240" w:lineRule="auto"/>
        <w:ind w:hanging="720"/>
        <w:jc w:val="both"/>
        <w:rPr>
          <w:rFonts w:ascii="Times New Roman" w:eastAsia="Times New Roman" w:hAnsi="Times New Roman" w:cs="Times New Roman"/>
          <w:lang w:eastAsia="id-ID"/>
        </w:rPr>
      </w:pPr>
    </w:p>
    <w:p w:rsidR="00850C66"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Mulyaningsari R, Jubaedah S, Surjadi A (2016). </w:t>
      </w:r>
      <w:r w:rsidRPr="00780CD7">
        <w:rPr>
          <w:rFonts w:ascii="Times New Roman" w:eastAsia="Times New Roman" w:hAnsi="Times New Roman" w:cs="Times New Roman"/>
          <w:b/>
          <w:lang w:val="en-US" w:eastAsia="id-ID"/>
        </w:rPr>
        <w:t>Penerapan Training Need Analysis  dalam Upaya Peningkatan Kompetensi Perawat di Rumah Sakit Wava Husada</w:t>
      </w:r>
      <w:r>
        <w:rPr>
          <w:rFonts w:ascii="Times New Roman" w:eastAsia="Times New Roman" w:hAnsi="Times New Roman" w:cs="Times New Roman"/>
          <w:lang w:val="en-US" w:eastAsia="id-ID"/>
        </w:rPr>
        <w:t>, Jurnal Kedokteran Brawijaya, Vol 29 Suplemen No 3, pp 291-299.</w:t>
      </w:r>
    </w:p>
    <w:p w:rsidR="00850C66" w:rsidRPr="00780CD7" w:rsidRDefault="00850C66" w:rsidP="00EF4E9A">
      <w:pPr>
        <w:pStyle w:val="ListParagraph"/>
        <w:spacing w:after="0" w:line="240" w:lineRule="auto"/>
        <w:ind w:hanging="720"/>
        <w:jc w:val="both"/>
        <w:rPr>
          <w:rFonts w:ascii="Times New Roman" w:eastAsia="Times New Roman" w:hAnsi="Times New Roman" w:cs="Times New Roman"/>
          <w:lang w:val="en-US" w:eastAsia="id-ID"/>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b/>
          <w:i w:val="0"/>
          <w:color w:val="000000"/>
          <w:lang w:val="en-US"/>
        </w:rPr>
      </w:pPr>
      <w:r>
        <w:rPr>
          <w:rStyle w:val="Emphasis"/>
          <w:rFonts w:eastAsiaTheme="minorHAnsi"/>
          <w:color w:val="000000"/>
        </w:rPr>
        <w:lastRenderedPageBreak/>
        <w:t xml:space="preserve">Kementrian Kesehatan (2016). </w:t>
      </w:r>
      <w:r w:rsidRPr="00F6693E">
        <w:rPr>
          <w:rStyle w:val="Emphasis"/>
          <w:rFonts w:eastAsiaTheme="minorHAnsi"/>
          <w:b/>
          <w:color w:val="000000"/>
          <w:lang w:val="en-US"/>
        </w:rPr>
        <w:t>Permenkes Nomor 40 Tahun 2016 tentang Jenjang Karier Perawat Klinik di Ruma</w:t>
      </w:r>
      <w:r w:rsidRPr="00F6693E">
        <w:rPr>
          <w:rStyle w:val="Emphasis"/>
          <w:rFonts w:eastAsiaTheme="minorHAnsi"/>
          <w:b/>
          <w:color w:val="000000"/>
        </w:rPr>
        <w:t>h</w:t>
      </w:r>
      <w:r w:rsidRPr="00F6693E">
        <w:rPr>
          <w:rStyle w:val="Emphasis"/>
          <w:rFonts w:eastAsiaTheme="minorHAnsi"/>
          <w:b/>
          <w:color w:val="000000"/>
          <w:lang w:val="en-US"/>
        </w:rPr>
        <w:t xml:space="preserve"> Sakit</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p>
    <w:p w:rsidR="00850C66" w:rsidRDefault="00850C66" w:rsidP="00EF4E9A">
      <w:pPr>
        <w:pStyle w:val="NormalWeb"/>
        <w:shd w:val="clear" w:color="auto" w:fill="FFFFFF"/>
        <w:spacing w:before="0" w:beforeAutospacing="0" w:after="75" w:afterAutospacing="0"/>
        <w:ind w:left="709" w:hanging="709"/>
        <w:jc w:val="both"/>
        <w:rPr>
          <w:b/>
        </w:rPr>
      </w:pPr>
      <w:r w:rsidRPr="00F06F70">
        <w:t xml:space="preserve">Keputusan Menteri Kesehatan Republik Indonesia No. 340/MENKES/Per/III/2010 </w:t>
      </w:r>
      <w:r>
        <w:t xml:space="preserve">tentang </w:t>
      </w:r>
      <w:r w:rsidRPr="00900389">
        <w:rPr>
          <w:b/>
        </w:rPr>
        <w:t>Klasifikasi Rumah Sakit</w:t>
      </w:r>
    </w:p>
    <w:p w:rsidR="00850C66" w:rsidRPr="00900389" w:rsidRDefault="00850C66" w:rsidP="00EF4E9A">
      <w:pPr>
        <w:pStyle w:val="NormalWeb"/>
        <w:shd w:val="clear" w:color="auto" w:fill="FFFFFF"/>
        <w:spacing w:before="0" w:beforeAutospacing="0" w:after="75" w:afterAutospacing="0"/>
        <w:ind w:left="709" w:hanging="709"/>
        <w:jc w:val="both"/>
        <w:rPr>
          <w:rStyle w:val="Emphasis"/>
          <w:rFonts w:eastAsiaTheme="minorHAnsi"/>
          <w:b/>
          <w:i w:val="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 xml:space="preserve">Kepmenakertrans (2017), </w:t>
      </w:r>
      <w:r w:rsidRPr="00AE088D">
        <w:rPr>
          <w:rStyle w:val="Emphasis"/>
          <w:rFonts w:eastAsiaTheme="minorHAnsi"/>
          <w:b/>
          <w:color w:val="000000"/>
        </w:rPr>
        <w:t>Keputusan Menteri Tenaga Kerja dan Transmigrasi nomor Kep.148/Men/III/2007 tentang Penetapan SKKNI Sektor Jasa Kesehatan Sub Sektor Jasa Pelayanan Kesehatan Bidang Keperawatan</w:t>
      </w:r>
      <w:r>
        <w:rPr>
          <w:rStyle w:val="Emphasis"/>
          <w:rFonts w:eastAsiaTheme="minorHAnsi"/>
          <w:color w:val="000000"/>
        </w:rPr>
        <w:t>.</w:t>
      </w:r>
    </w:p>
    <w:p w:rsidR="00850C66" w:rsidRPr="00AE088D"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r>
        <w:rPr>
          <w:rStyle w:val="Emphasis"/>
          <w:rFonts w:eastAsiaTheme="minorHAnsi"/>
          <w:color w:val="000000"/>
          <w:lang w:val="en-US"/>
        </w:rPr>
        <w:t xml:space="preserve">Kavari, S.H., Hossein, M., Kabiryan, F et all, (2015), </w:t>
      </w:r>
      <w:r w:rsidRPr="00D83FE5">
        <w:rPr>
          <w:rStyle w:val="Emphasis"/>
          <w:rFonts w:eastAsiaTheme="minorHAnsi"/>
          <w:b/>
          <w:color w:val="000000"/>
          <w:lang w:val="en-US"/>
        </w:rPr>
        <w:t>Educational Need Assesments and Development of in service training program for ICU Nurses in Subsidary Hospital of Senman University of Medical Sciences, Buletin of Environment, Pharmacology and Life S</w:t>
      </w:r>
      <w:r>
        <w:rPr>
          <w:rStyle w:val="Emphasis"/>
          <w:rFonts w:eastAsiaTheme="minorHAnsi"/>
          <w:b/>
          <w:color w:val="000000"/>
          <w:lang w:val="en-US"/>
        </w:rPr>
        <w:t>c</w:t>
      </w:r>
      <w:r w:rsidRPr="00D83FE5">
        <w:rPr>
          <w:rStyle w:val="Emphasis"/>
          <w:rFonts w:eastAsiaTheme="minorHAnsi"/>
          <w:b/>
          <w:color w:val="000000"/>
          <w:lang w:val="en-US"/>
        </w:rPr>
        <w:t>iemce</w:t>
      </w:r>
      <w:r>
        <w:rPr>
          <w:rStyle w:val="Emphasis"/>
          <w:rFonts w:eastAsiaTheme="minorHAnsi"/>
          <w:color w:val="000000"/>
          <w:lang w:val="en-US"/>
        </w:rPr>
        <w:t>, Vol 4 (5) April 2015, pages 154-162.</w:t>
      </w:r>
    </w:p>
    <w:p w:rsidR="00850C66" w:rsidRPr="005F4178"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 xml:space="preserve">Koontz, Halord &amp; O’Donnnell,Cyrill, (1996) </w:t>
      </w:r>
      <w:r w:rsidRPr="009950A9">
        <w:rPr>
          <w:rStyle w:val="Emphasis"/>
          <w:rFonts w:eastAsiaTheme="minorHAnsi"/>
          <w:b/>
          <w:color w:val="000000"/>
        </w:rPr>
        <w:t>Manajemen</w:t>
      </w:r>
      <w:r>
        <w:rPr>
          <w:rStyle w:val="Emphasis"/>
          <w:rFonts w:eastAsiaTheme="minorHAnsi"/>
          <w:color w:val="000000"/>
        </w:rPr>
        <w:t>, Jilid I, Jakarta : Erlangga</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Lexy. J. Maleong (2006)</w:t>
      </w:r>
      <w:r w:rsidRPr="00C369EC">
        <w:rPr>
          <w:rStyle w:val="Emphasis"/>
          <w:rFonts w:eastAsiaTheme="minorHAnsi"/>
          <w:b/>
          <w:color w:val="000000"/>
        </w:rPr>
        <w:t>, Metodologi Penelitian Kualitatif</w:t>
      </w:r>
      <w:r>
        <w:rPr>
          <w:rStyle w:val="Emphasis"/>
          <w:rFonts w:eastAsiaTheme="minorHAnsi"/>
          <w:color w:val="000000"/>
        </w:rPr>
        <w:t>, Bandung : PT Remaja Rosdakarya, 2006, helm 132</w:t>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r>
        <w:rPr>
          <w:rFonts w:ascii="Times New Roman" w:eastAsia="Times New Roman" w:hAnsi="Times New Roman" w:cs="Times New Roman"/>
          <w:color w:val="333333"/>
          <w:sz w:val="24"/>
          <w:szCs w:val="24"/>
          <w:lang w:val="en-US" w:eastAsia="id-ID"/>
        </w:rPr>
        <w:t xml:space="preserve">Lusiani M. </w:t>
      </w:r>
      <w:r w:rsidRPr="00D4678B">
        <w:rPr>
          <w:rFonts w:ascii="Times New Roman" w:eastAsia="Times New Roman" w:hAnsi="Times New Roman" w:cs="Times New Roman"/>
          <w:b/>
          <w:color w:val="333333"/>
          <w:sz w:val="24"/>
          <w:szCs w:val="24"/>
          <w:lang w:val="en-US" w:eastAsia="id-ID"/>
        </w:rPr>
        <w:t>Hubungan Karakteristik Individu dan Sistem Penghargaan dengan Kinerja Perawat menurut Persepsi Perawat Pelaksana di RS SW Jakarta. (Tesis)</w:t>
      </w:r>
      <w:r>
        <w:rPr>
          <w:rFonts w:ascii="Times New Roman" w:eastAsia="Times New Roman" w:hAnsi="Times New Roman" w:cs="Times New Roman"/>
          <w:color w:val="333333"/>
          <w:sz w:val="24"/>
          <w:szCs w:val="24"/>
          <w:lang w:val="en-US" w:eastAsia="id-ID"/>
        </w:rPr>
        <w:t>. Universitas Indonesia, Jakarta, 2006</w:t>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r>
        <w:rPr>
          <w:rFonts w:ascii="Times New Roman" w:eastAsia="Times New Roman" w:hAnsi="Times New Roman" w:cs="Times New Roman"/>
          <w:color w:val="333333"/>
          <w:sz w:val="24"/>
          <w:szCs w:val="24"/>
          <w:lang w:val="en-US" w:eastAsia="id-ID"/>
        </w:rPr>
        <w:t xml:space="preserve">Menzel K., &amp; Messina, S (2011),. </w:t>
      </w:r>
      <w:r w:rsidRPr="00A174F6">
        <w:rPr>
          <w:rFonts w:ascii="Times New Roman" w:eastAsia="Times New Roman" w:hAnsi="Times New Roman" w:cs="Times New Roman"/>
          <w:b/>
          <w:color w:val="333333"/>
          <w:sz w:val="24"/>
          <w:szCs w:val="24"/>
          <w:lang w:val="en-US" w:eastAsia="id-ID"/>
        </w:rPr>
        <w:t>Training Need Analysis (TNA)</w:t>
      </w:r>
      <w:r>
        <w:rPr>
          <w:rFonts w:ascii="Times New Roman" w:eastAsia="Times New Roman" w:hAnsi="Times New Roman" w:cs="Times New Roman"/>
          <w:color w:val="333333"/>
          <w:sz w:val="24"/>
          <w:szCs w:val="24"/>
          <w:lang w:val="en-US" w:eastAsia="id-ID"/>
        </w:rPr>
        <w:t>, Sydney Australia : The Royal Australian dan New Zealand College of Radiologist.</w:t>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r w:rsidRPr="0017400E">
        <w:rPr>
          <w:rFonts w:ascii="Times New Roman" w:eastAsia="Times New Roman" w:hAnsi="Times New Roman" w:cs="Times New Roman"/>
          <w:color w:val="333333"/>
          <w:sz w:val="24"/>
          <w:szCs w:val="24"/>
          <w:lang w:eastAsia="id-ID"/>
        </w:rPr>
        <w:t>Martono, Nanang. </w:t>
      </w:r>
      <w:r>
        <w:rPr>
          <w:rFonts w:ascii="Times New Roman" w:eastAsia="Times New Roman" w:hAnsi="Times New Roman" w:cs="Times New Roman"/>
          <w:color w:val="333333"/>
          <w:sz w:val="24"/>
          <w:szCs w:val="24"/>
          <w:lang w:val="en-US" w:eastAsia="id-ID"/>
        </w:rPr>
        <w:t>(2011)</w:t>
      </w:r>
      <w:r>
        <w:rPr>
          <w:rFonts w:ascii="Times New Roman" w:eastAsia="Times New Roman" w:hAnsi="Times New Roman" w:cs="Times New Roman"/>
          <w:color w:val="333333"/>
          <w:sz w:val="24"/>
          <w:szCs w:val="24"/>
          <w:lang w:eastAsia="id-ID"/>
        </w:rPr>
        <w:t xml:space="preserve">, </w:t>
      </w:r>
      <w:r w:rsidRPr="00C369EC">
        <w:rPr>
          <w:rFonts w:ascii="Times New Roman" w:eastAsia="Times New Roman" w:hAnsi="Times New Roman" w:cs="Times New Roman"/>
          <w:b/>
          <w:color w:val="333333"/>
          <w:sz w:val="24"/>
          <w:szCs w:val="24"/>
          <w:lang w:eastAsia="id-ID"/>
        </w:rPr>
        <w:t>Metode Penelitian Kuanti</w:t>
      </w:r>
      <w:r>
        <w:rPr>
          <w:rFonts w:ascii="Times New Roman" w:eastAsia="Times New Roman" w:hAnsi="Times New Roman" w:cs="Times New Roman"/>
          <w:b/>
          <w:color w:val="333333"/>
          <w:sz w:val="24"/>
          <w:szCs w:val="24"/>
          <w:lang w:eastAsia="id-ID"/>
        </w:rPr>
        <w:t>tatif</w:t>
      </w:r>
      <w:r>
        <w:rPr>
          <w:rFonts w:ascii="Times New Roman" w:eastAsia="Times New Roman" w:hAnsi="Times New Roman" w:cs="Times New Roman"/>
          <w:b/>
          <w:color w:val="333333"/>
          <w:sz w:val="24"/>
          <w:szCs w:val="24"/>
          <w:lang w:val="en-US" w:eastAsia="id-ID"/>
        </w:rPr>
        <w:t>,</w:t>
      </w:r>
      <w:r>
        <w:rPr>
          <w:rFonts w:ascii="Times New Roman" w:eastAsia="Times New Roman" w:hAnsi="Times New Roman" w:cs="Times New Roman"/>
          <w:color w:val="333333"/>
          <w:sz w:val="24"/>
          <w:szCs w:val="24"/>
          <w:lang w:eastAsia="id-ID"/>
        </w:rPr>
        <w:t xml:space="preserve">  </w:t>
      </w:r>
      <w:r w:rsidRPr="0017400E">
        <w:rPr>
          <w:rFonts w:ascii="Times New Roman" w:eastAsia="Times New Roman" w:hAnsi="Times New Roman" w:cs="Times New Roman"/>
          <w:color w:val="333333"/>
          <w:sz w:val="24"/>
          <w:szCs w:val="24"/>
          <w:lang w:eastAsia="id-ID"/>
        </w:rPr>
        <w:t>Jakarta: Raja</w:t>
      </w:r>
      <w:r>
        <w:rPr>
          <w:rFonts w:ascii="Times New Roman" w:eastAsia="Times New Roman" w:hAnsi="Times New Roman" w:cs="Times New Roman"/>
          <w:color w:val="333333"/>
          <w:sz w:val="24"/>
          <w:szCs w:val="24"/>
          <w:lang w:val="en-US" w:eastAsia="id-ID"/>
        </w:rPr>
        <w:t xml:space="preserve"> </w:t>
      </w:r>
      <w:r>
        <w:rPr>
          <w:rFonts w:ascii="Times New Roman" w:eastAsia="Times New Roman" w:hAnsi="Times New Roman" w:cs="Times New Roman"/>
          <w:color w:val="333333"/>
          <w:sz w:val="24"/>
          <w:szCs w:val="24"/>
          <w:lang w:eastAsia="id-ID"/>
        </w:rPr>
        <w:t xml:space="preserve">Grafindo Persada, </w:t>
      </w:r>
      <w:r w:rsidRPr="0017400E">
        <w:rPr>
          <w:rFonts w:ascii="Times New Roman" w:eastAsia="Times New Roman" w:hAnsi="Times New Roman" w:cs="Times New Roman"/>
          <w:color w:val="333333"/>
          <w:sz w:val="24"/>
          <w:szCs w:val="24"/>
          <w:lang w:eastAsia="id-ID"/>
        </w:rPr>
        <w:t>cet. Ke-II</w:t>
      </w:r>
    </w:p>
    <w:p w:rsidR="00850C66" w:rsidRPr="0017400E" w:rsidRDefault="00850C66" w:rsidP="00EF4E9A">
      <w:pPr>
        <w:shd w:val="clear" w:color="auto" w:fill="FFFFFF"/>
        <w:spacing w:after="0" w:line="240" w:lineRule="auto"/>
        <w:ind w:left="1134" w:hanging="1134"/>
        <w:jc w:val="both"/>
        <w:rPr>
          <w:rFonts w:ascii="Arial" w:eastAsia="Times New Roman" w:hAnsi="Arial" w:cs="Arial"/>
          <w:color w:val="333333"/>
          <w:sz w:val="20"/>
          <w:szCs w:val="20"/>
          <w:lang w:eastAsia="id-ID"/>
        </w:rPr>
      </w:pPr>
    </w:p>
    <w:p w:rsidR="00850C6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r>
        <w:rPr>
          <w:rFonts w:ascii="Times New Roman" w:eastAsiaTheme="minorEastAsia" w:hAnsi="Times New Roman" w:cs="Times New Roman"/>
          <w:sz w:val="24"/>
          <w:lang w:eastAsia="zh-CN"/>
        </w:rPr>
        <w:t xml:space="preserve">Patton (2016), </w:t>
      </w:r>
      <w:r w:rsidRPr="00AE088D">
        <w:rPr>
          <w:rFonts w:ascii="Times New Roman" w:eastAsiaTheme="minorEastAsia" w:hAnsi="Times New Roman" w:cs="Times New Roman"/>
          <w:b/>
          <w:sz w:val="24"/>
          <w:lang w:eastAsia="zh-CN"/>
        </w:rPr>
        <w:t>Dasar Dasar Organisasi Manajemen</w:t>
      </w:r>
      <w:r>
        <w:rPr>
          <w:rFonts w:ascii="Times New Roman" w:eastAsiaTheme="minorEastAsia" w:hAnsi="Times New Roman" w:cs="Times New Roman"/>
          <w:sz w:val="24"/>
          <w:lang w:eastAsia="zh-CN"/>
        </w:rPr>
        <w:t>, Jakarta Pusat : Meta Adicitra Kreasi, Cetakan Pertama.</w:t>
      </w:r>
    </w:p>
    <w:p w:rsidR="00850C66" w:rsidRPr="00AE088D"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p>
    <w:p w:rsidR="00850C6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val="en-US" w:eastAsia="zh-CN"/>
        </w:rPr>
      </w:pPr>
      <w:r>
        <w:rPr>
          <w:rFonts w:ascii="Times New Roman" w:eastAsiaTheme="minorEastAsia" w:hAnsi="Times New Roman" w:cs="Times New Roman"/>
          <w:sz w:val="24"/>
          <w:lang w:val="en-US" w:eastAsia="zh-CN"/>
        </w:rPr>
        <w:t xml:space="preserve">PPNI, (2010), </w:t>
      </w:r>
      <w:r w:rsidRPr="00A174F6">
        <w:rPr>
          <w:rFonts w:ascii="Times New Roman" w:eastAsiaTheme="minorEastAsia" w:hAnsi="Times New Roman" w:cs="Times New Roman"/>
          <w:b/>
          <w:sz w:val="24"/>
          <w:lang w:val="en-US" w:eastAsia="zh-CN"/>
        </w:rPr>
        <w:t>Jenjang Karier dan Kompetensi Perawat Anak</w:t>
      </w:r>
      <w:r>
        <w:rPr>
          <w:rFonts w:ascii="Times New Roman" w:eastAsiaTheme="minorEastAsia" w:hAnsi="Times New Roman" w:cs="Times New Roman"/>
          <w:sz w:val="24"/>
          <w:lang w:val="en-US" w:eastAsia="zh-CN"/>
        </w:rPr>
        <w:t>, Departemen Kesehatan RI, Jakarta</w:t>
      </w:r>
    </w:p>
    <w:p w:rsidR="00850C66" w:rsidRPr="00A174F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val="en-US" w:eastAsia="zh-CN"/>
        </w:rPr>
      </w:pPr>
    </w:p>
    <w:p w:rsidR="00850C6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r>
        <w:rPr>
          <w:rFonts w:ascii="Times New Roman" w:eastAsiaTheme="minorEastAsia" w:hAnsi="Times New Roman" w:cs="Times New Roman"/>
          <w:sz w:val="24"/>
          <w:lang w:eastAsia="zh-CN"/>
        </w:rPr>
        <w:t xml:space="preserve">Priansa, D.J, (2014), </w:t>
      </w:r>
      <w:r w:rsidRPr="00560B4F">
        <w:rPr>
          <w:rFonts w:ascii="Times New Roman" w:eastAsiaTheme="minorEastAsia" w:hAnsi="Times New Roman" w:cs="Times New Roman"/>
          <w:b/>
          <w:sz w:val="24"/>
          <w:lang w:eastAsia="zh-CN"/>
        </w:rPr>
        <w:t>Perencanaan dan Pengembangan Sumber Daya Manusia</w:t>
      </w:r>
      <w:r>
        <w:rPr>
          <w:rFonts w:ascii="Times New Roman" w:eastAsiaTheme="minorEastAsia" w:hAnsi="Times New Roman" w:cs="Times New Roman"/>
          <w:sz w:val="24"/>
          <w:lang w:eastAsia="zh-CN"/>
        </w:rPr>
        <w:t>, Bandung : CV Alfabeta</w:t>
      </w:r>
    </w:p>
    <w:p w:rsidR="00850C6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Rival, Veithzal (2005), </w:t>
      </w:r>
      <w:r w:rsidRPr="00AE088D">
        <w:rPr>
          <w:rFonts w:ascii="Times New Roman" w:eastAsia="Times New Roman" w:hAnsi="Times New Roman" w:cs="Times New Roman"/>
          <w:b/>
          <w:color w:val="333333"/>
          <w:sz w:val="24"/>
          <w:szCs w:val="24"/>
          <w:lang w:eastAsia="id-ID"/>
        </w:rPr>
        <w:t>Manajemen Sumber Daya Manusia Untuk Perusahaan : Dari Teori ke Praktik,</w:t>
      </w:r>
      <w:r>
        <w:rPr>
          <w:rFonts w:ascii="Times New Roman" w:eastAsia="Times New Roman" w:hAnsi="Times New Roman" w:cs="Times New Roman"/>
          <w:color w:val="333333"/>
          <w:sz w:val="24"/>
          <w:szCs w:val="24"/>
          <w:lang w:eastAsia="id-ID"/>
        </w:rPr>
        <w:t xml:space="preserve"> Jakarta : PR Raja Grafindo Persada</w:t>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lastRenderedPageBreak/>
        <w:t xml:space="preserve">Sarita Verma (2009), </w:t>
      </w:r>
      <w:r w:rsidRPr="00AE088D">
        <w:rPr>
          <w:rFonts w:ascii="Times New Roman" w:eastAsia="Times New Roman" w:hAnsi="Times New Roman" w:cs="Times New Roman"/>
          <w:b/>
          <w:color w:val="333333"/>
          <w:sz w:val="24"/>
          <w:szCs w:val="24"/>
          <w:lang w:eastAsia="id-ID"/>
        </w:rPr>
        <w:t>Core Competencies : the nex generation Comparison of Common Framework for Multiple Profession</w:t>
      </w:r>
      <w:r>
        <w:rPr>
          <w:rFonts w:ascii="Times New Roman" w:eastAsia="Times New Roman" w:hAnsi="Times New Roman" w:cs="Times New Roman"/>
          <w:color w:val="333333"/>
          <w:sz w:val="24"/>
          <w:szCs w:val="24"/>
          <w:lang w:eastAsia="id-ID"/>
        </w:rPr>
        <w:t xml:space="preserve">, Schrode Journal of Allied Healt, Spring Vol : 38,1, Proquest Medical Library, diunduh September 2017, </w:t>
      </w:r>
      <w:hyperlink r:id="rId9" w:history="1">
        <w:r w:rsidRPr="00EB41C9">
          <w:rPr>
            <w:rStyle w:val="Hyperlink"/>
            <w:rFonts w:ascii="Times New Roman" w:eastAsia="Times New Roman" w:hAnsi="Times New Roman" w:cs="Times New Roman"/>
            <w:sz w:val="24"/>
            <w:szCs w:val="24"/>
            <w:lang w:eastAsia="id-ID"/>
          </w:rPr>
          <w:t>http://www.proquset.com</w:t>
        </w:r>
      </w:hyperlink>
    </w:p>
    <w:p w:rsidR="00850C66" w:rsidRPr="00AE088D"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St</w:t>
      </w:r>
      <w:r>
        <w:rPr>
          <w:rFonts w:ascii="Times New Roman" w:eastAsia="Times New Roman" w:hAnsi="Times New Roman" w:cs="Times New Roman"/>
          <w:noProof/>
          <w:color w:val="333333"/>
          <w:sz w:val="24"/>
          <w:szCs w:val="24"/>
          <w:lang w:eastAsia="id-ID"/>
        </w:rPr>
        <mc:AlternateContent>
          <mc:Choice Requires="wps">
            <w:drawing>
              <wp:anchor distT="0" distB="0" distL="114300" distR="114300" simplePos="0" relativeHeight="251664384" behindDoc="0" locked="0" layoutInCell="1" allowOverlap="1" wp14:anchorId="70E54BD9" wp14:editId="279BBD38">
                <wp:simplePos x="0" y="0"/>
                <wp:positionH relativeFrom="column">
                  <wp:posOffset>4900235</wp:posOffset>
                </wp:positionH>
                <wp:positionV relativeFrom="paragraph">
                  <wp:posOffset>-867566</wp:posOffset>
                </wp:positionV>
                <wp:extent cx="207034" cy="215661"/>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07034" cy="215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0F6F" w:rsidRDefault="00920F6F" w:rsidP="0085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54BD9" id="Text Box 1" o:spid="_x0000_s1031" type="#_x0000_t202" style="position:absolute;left:0;text-align:left;margin-left:385.85pt;margin-top:-68.3pt;width:16.3pt;height: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" fillcolor="white [3212]" stroked="f" strokeweight=".5pt">
                <v:textbox>
                  <w:txbxContent>
                    <w:p w:rsidR="00920F6F" w:rsidRDefault="00920F6F" w:rsidP="00850C66"/>
                  </w:txbxContent>
                </v:textbox>
              </v:shape>
            </w:pict>
          </mc:Fallback>
        </mc:AlternateContent>
      </w:r>
      <w:r>
        <w:rPr>
          <w:rFonts w:ascii="Times New Roman" w:eastAsia="Times New Roman" w:hAnsi="Times New Roman" w:cs="Times New Roman"/>
          <w:color w:val="333333"/>
          <w:sz w:val="24"/>
          <w:szCs w:val="24"/>
          <w:lang w:eastAsia="id-ID"/>
        </w:rPr>
        <w:t xml:space="preserve">oner, James A.F, (2006), </w:t>
      </w:r>
      <w:r w:rsidRPr="00666FCF">
        <w:rPr>
          <w:rFonts w:ascii="Times New Roman" w:eastAsia="Times New Roman" w:hAnsi="Times New Roman" w:cs="Times New Roman"/>
          <w:b/>
          <w:color w:val="333333"/>
          <w:sz w:val="24"/>
          <w:szCs w:val="24"/>
          <w:lang w:eastAsia="id-ID"/>
        </w:rPr>
        <w:t>Manajemen</w:t>
      </w:r>
      <w:r>
        <w:rPr>
          <w:rFonts w:ascii="Times New Roman" w:eastAsia="Times New Roman" w:hAnsi="Times New Roman" w:cs="Times New Roman"/>
          <w:color w:val="333333"/>
          <w:sz w:val="24"/>
          <w:szCs w:val="24"/>
          <w:lang w:eastAsia="id-ID"/>
        </w:rPr>
        <w:t>, Englewood Cliffs N.J, : Prentice Hall, Inc.</w:t>
      </w:r>
      <w:r>
        <w:rPr>
          <w:rFonts w:ascii="Times New Roman" w:eastAsia="Times New Roman" w:hAnsi="Times New Roman" w:cs="Times New Roman"/>
          <w:color w:val="333333"/>
          <w:sz w:val="24"/>
          <w:szCs w:val="24"/>
          <w:lang w:eastAsia="id-ID"/>
        </w:rPr>
        <w:br/>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r>
        <w:rPr>
          <w:rFonts w:ascii="Times New Roman" w:eastAsia="Times New Roman" w:hAnsi="Times New Roman" w:cs="Times New Roman"/>
          <w:color w:val="333333"/>
          <w:sz w:val="24"/>
          <w:szCs w:val="24"/>
          <w:lang w:val="en-US" w:eastAsia="id-ID"/>
        </w:rPr>
        <w:t xml:space="preserve">Sulung N, (2016), </w:t>
      </w:r>
      <w:r w:rsidRPr="00E76D42">
        <w:rPr>
          <w:rFonts w:ascii="Times New Roman" w:eastAsia="Times New Roman" w:hAnsi="Times New Roman" w:cs="Times New Roman"/>
          <w:b/>
          <w:color w:val="333333"/>
          <w:sz w:val="24"/>
          <w:szCs w:val="24"/>
          <w:lang w:val="en-US" w:eastAsia="id-ID"/>
        </w:rPr>
        <w:t>Efektivitas Metode Preceptor dan Mentor dalam Meningkatkan Kompetensi Perawat Klinik</w:t>
      </w:r>
      <w:r>
        <w:rPr>
          <w:rFonts w:ascii="Times New Roman" w:eastAsia="Times New Roman" w:hAnsi="Times New Roman" w:cs="Times New Roman"/>
          <w:color w:val="333333"/>
          <w:sz w:val="24"/>
          <w:szCs w:val="24"/>
          <w:lang w:val="en-US" w:eastAsia="id-ID"/>
        </w:rPr>
        <w:t>, Kopertis Wilayah X : Jurnal Ipteks Terapan, V9.i2 (224-225)</w:t>
      </w:r>
    </w:p>
    <w:p w:rsidR="00850C66" w:rsidRDefault="00850C66" w:rsidP="00EF4E9A">
      <w:pPr>
        <w:shd w:val="clear" w:color="auto" w:fill="FFFFFF"/>
        <w:spacing w:after="0" w:line="240" w:lineRule="auto"/>
        <w:ind w:left="709" w:hanging="709"/>
        <w:jc w:val="both"/>
        <w:rPr>
          <w:rFonts w:ascii="Times New Roman" w:eastAsia="Times New Roman" w:hAnsi="Times New Roman" w:cs="Times New Roman"/>
          <w:color w:val="333333"/>
          <w:sz w:val="24"/>
          <w:szCs w:val="24"/>
          <w:lang w:val="en-US" w:eastAsia="id-ID"/>
        </w:rPr>
      </w:pPr>
    </w:p>
    <w:p w:rsidR="00850C66" w:rsidRPr="000B3D41"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r>
        <w:rPr>
          <w:rFonts w:ascii="Times New Roman" w:eastAsiaTheme="minorEastAsia" w:hAnsi="Times New Roman" w:cs="Times New Roman"/>
          <w:sz w:val="24"/>
          <w:lang w:eastAsia="zh-CN"/>
        </w:rPr>
        <w:t xml:space="preserve">Sugiyono, </w:t>
      </w:r>
      <w:r>
        <w:rPr>
          <w:rFonts w:ascii="Times New Roman" w:eastAsiaTheme="minorEastAsia" w:hAnsi="Times New Roman" w:cs="Times New Roman"/>
          <w:sz w:val="24"/>
          <w:lang w:val="en-US" w:eastAsia="zh-CN"/>
        </w:rPr>
        <w:t xml:space="preserve">(2012), </w:t>
      </w:r>
      <w:r>
        <w:rPr>
          <w:rFonts w:ascii="Times New Roman" w:eastAsiaTheme="minorEastAsia" w:hAnsi="Times New Roman" w:cs="Times New Roman"/>
          <w:b/>
          <w:sz w:val="24"/>
          <w:lang w:eastAsia="zh-CN"/>
        </w:rPr>
        <w:t>Metode Penelitian Kuantitatif, Kualitatif dan R &amp; D</w:t>
      </w:r>
      <w:r>
        <w:rPr>
          <w:rFonts w:ascii="Times New Roman" w:eastAsiaTheme="minorEastAsia" w:hAnsi="Times New Roman" w:cs="Times New Roman"/>
          <w:sz w:val="24"/>
          <w:lang w:eastAsia="zh-CN"/>
        </w:rPr>
        <w:t xml:space="preserve">, </w:t>
      </w:r>
      <w:r w:rsidRPr="00BF5065">
        <w:rPr>
          <w:rFonts w:ascii="Times New Roman" w:eastAsiaTheme="minorEastAsia" w:hAnsi="Times New Roman" w:cs="Times New Roman"/>
          <w:sz w:val="24"/>
          <w:lang w:eastAsia="zh-CN"/>
        </w:rPr>
        <w:t xml:space="preserve"> </w:t>
      </w:r>
      <w:r>
        <w:rPr>
          <w:rFonts w:ascii="Times New Roman" w:eastAsiaTheme="minorEastAsia" w:hAnsi="Times New Roman" w:cs="Times New Roman"/>
          <w:iCs/>
          <w:sz w:val="24"/>
          <w:lang w:eastAsia="zh-CN"/>
        </w:rPr>
        <w:t>Bandung : CV Alfabeta.</w:t>
      </w:r>
    </w:p>
    <w:p w:rsidR="00850C66" w:rsidRDefault="00850C66" w:rsidP="00EF4E9A">
      <w:pPr>
        <w:pStyle w:val="ListParagraph"/>
        <w:autoSpaceDE w:val="0"/>
        <w:autoSpaceDN w:val="0"/>
        <w:adjustRightInd w:val="0"/>
        <w:spacing w:after="0" w:line="240" w:lineRule="auto"/>
        <w:ind w:hanging="720"/>
        <w:jc w:val="both"/>
        <w:rPr>
          <w:rFonts w:ascii="Times New Roman" w:eastAsiaTheme="minorEastAsia" w:hAnsi="Times New Roman" w:cs="Times New Roman"/>
          <w:sz w:val="24"/>
          <w:lang w:eastAsia="zh-CN"/>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 xml:space="preserve">Suharsimi Arikunoto (2010), </w:t>
      </w:r>
      <w:r w:rsidRPr="00900389">
        <w:rPr>
          <w:rStyle w:val="Emphasis"/>
          <w:rFonts w:eastAsiaTheme="minorHAnsi"/>
          <w:b/>
          <w:color w:val="000000"/>
        </w:rPr>
        <w:t>Prosedur Penelitian Suatu Pendekatan Praktik,</w:t>
      </w:r>
      <w:r>
        <w:rPr>
          <w:rStyle w:val="Emphasis"/>
          <w:rFonts w:eastAsiaTheme="minorHAnsi"/>
          <w:color w:val="000000"/>
        </w:rPr>
        <w:t xml:space="preserve"> Ed Revisi, Cetakan 14, Jakarta : Rineka Cipta.</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Pr="00D164CA"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 xml:space="preserve">G.R. Terry (2013), </w:t>
      </w:r>
      <w:r w:rsidRPr="00D164CA">
        <w:rPr>
          <w:rStyle w:val="Emphasis"/>
          <w:rFonts w:eastAsiaTheme="minorHAnsi"/>
          <w:b/>
          <w:color w:val="000000"/>
        </w:rPr>
        <w:t xml:space="preserve">Prinsip Prinsip Manajemen, </w:t>
      </w:r>
      <w:r w:rsidRPr="00D164CA">
        <w:rPr>
          <w:rStyle w:val="Emphasis"/>
          <w:rFonts w:eastAsiaTheme="minorHAnsi"/>
          <w:color w:val="000000"/>
        </w:rPr>
        <w:t>Jakarta : Bumi Aksara</w:t>
      </w:r>
    </w:p>
    <w:p w:rsidR="00850C66" w:rsidRPr="00D164CA"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r>
        <w:rPr>
          <w:rStyle w:val="Emphasis"/>
          <w:rFonts w:eastAsiaTheme="minorHAnsi"/>
          <w:color w:val="000000"/>
          <w:lang w:val="en-US"/>
        </w:rPr>
        <w:t>Undang Undang Nomor 38 Tahun 2014 tentang Keperawatan</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r>
        <w:rPr>
          <w:rStyle w:val="Emphasis"/>
          <w:rFonts w:eastAsiaTheme="minorHAnsi"/>
          <w:color w:val="000000"/>
          <w:lang w:val="en-US"/>
        </w:rPr>
        <w:t>Undang Undang Nomor 44 Tahun 2009 tentang Rumah Sakit</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 xml:space="preserve">Wilkinson, Crystal A, (2013),  </w:t>
      </w:r>
      <w:r w:rsidRPr="00AE088D">
        <w:rPr>
          <w:rStyle w:val="Emphasis"/>
          <w:rFonts w:eastAsiaTheme="minorHAnsi"/>
          <w:b/>
          <w:color w:val="000000"/>
        </w:rPr>
        <w:t>Competency Assesment Tools for Registeres Nurses : An Integrative Review</w:t>
      </w:r>
      <w:r>
        <w:rPr>
          <w:rStyle w:val="Emphasis"/>
          <w:rFonts w:eastAsiaTheme="minorHAnsi"/>
          <w:color w:val="000000"/>
        </w:rPr>
        <w:t>, The Journal of Continuing Education in Nursing, vol 44, No 1, p 31-37</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Pr="00AE088D"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r>
        <w:rPr>
          <w:rStyle w:val="Emphasis"/>
          <w:rFonts w:eastAsiaTheme="minorHAnsi"/>
          <w:color w:val="000000"/>
        </w:rPr>
        <w:t>Winarno Surakhmad, (1998) Pengantar Penelitian Ilmiah : Dasar, Metode, dan Tekhnik, Bandunng L Tarsito.</w:t>
      </w: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lang w:val="en-US"/>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Default="00850C66" w:rsidP="00EF4E9A">
      <w:pPr>
        <w:pStyle w:val="NormalWeb"/>
        <w:shd w:val="clear" w:color="auto" w:fill="FFFFFF"/>
        <w:spacing w:before="0" w:beforeAutospacing="0" w:after="75" w:afterAutospacing="0"/>
        <w:ind w:left="709" w:hanging="709"/>
        <w:jc w:val="both"/>
        <w:rPr>
          <w:rStyle w:val="Emphasis"/>
          <w:rFonts w:eastAsiaTheme="minorHAnsi"/>
          <w:i w:val="0"/>
          <w:color w:val="000000"/>
        </w:rPr>
      </w:pPr>
    </w:p>
    <w:p w:rsidR="00850C66" w:rsidRPr="00850C66" w:rsidRDefault="00850C66" w:rsidP="00EF4E9A">
      <w:pPr>
        <w:pStyle w:val="ListParagraph"/>
        <w:spacing w:line="240" w:lineRule="auto"/>
        <w:ind w:left="0"/>
        <w:rPr>
          <w:rFonts w:ascii="Times New Roman" w:hAnsi="Times New Roman" w:cs="Times New Roman"/>
          <w:sz w:val="24"/>
          <w:szCs w:val="24"/>
          <w:lang w:val="en-US"/>
        </w:rPr>
      </w:pPr>
    </w:p>
    <w:sectPr w:rsidR="00850C66" w:rsidRPr="00850C66" w:rsidSect="00651234">
      <w:headerReference w:type="default" r:id="rId10"/>
      <w:pgSz w:w="11906" w:h="16838" w:code="9"/>
      <w:pgMar w:top="2268" w:right="1701" w:bottom="1701" w:left="2268" w:header="993"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157" w:rsidRDefault="00DF5157">
      <w:pPr>
        <w:spacing w:after="0" w:line="240" w:lineRule="auto"/>
      </w:pPr>
      <w:r>
        <w:separator/>
      </w:r>
    </w:p>
  </w:endnote>
  <w:endnote w:type="continuationSeparator" w:id="0">
    <w:p w:rsidR="00DF5157" w:rsidRDefault="00DF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157" w:rsidRDefault="00DF5157">
      <w:pPr>
        <w:spacing w:after="0" w:line="240" w:lineRule="auto"/>
      </w:pPr>
      <w:r>
        <w:separator/>
      </w:r>
    </w:p>
  </w:footnote>
  <w:footnote w:type="continuationSeparator" w:id="0">
    <w:p w:rsidR="00DF5157" w:rsidRDefault="00DF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148985"/>
      <w:docPartObj>
        <w:docPartGallery w:val="Page Numbers (Top of Page)"/>
        <w:docPartUnique/>
      </w:docPartObj>
    </w:sdtPr>
    <w:sdtEndPr>
      <w:rPr>
        <w:noProof/>
      </w:rPr>
    </w:sdtEndPr>
    <w:sdtContent>
      <w:p w:rsidR="00651234" w:rsidRDefault="00651234">
        <w:pPr>
          <w:pStyle w:val="Header"/>
          <w:jc w:val="right"/>
        </w:pPr>
        <w:r>
          <w:fldChar w:fldCharType="begin"/>
        </w:r>
        <w:r>
          <w:instrText xml:space="preserve"> PAGE   \* MERGEFORMAT </w:instrText>
        </w:r>
        <w:r>
          <w:fldChar w:fldCharType="separate"/>
        </w:r>
        <w:r w:rsidR="00EB40AC">
          <w:rPr>
            <w:noProof/>
          </w:rPr>
          <w:t>5</w:t>
        </w:r>
        <w:r>
          <w:rPr>
            <w:noProof/>
          </w:rPr>
          <w:fldChar w:fldCharType="end"/>
        </w:r>
      </w:p>
    </w:sdtContent>
  </w:sdt>
  <w:p w:rsidR="00920F6F" w:rsidRDefault="00920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E8B"/>
    <w:multiLevelType w:val="multilevel"/>
    <w:tmpl w:val="D6B43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2070F"/>
    <w:multiLevelType w:val="multilevel"/>
    <w:tmpl w:val="17A44CB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57"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13F00B3"/>
    <w:multiLevelType w:val="multilevel"/>
    <w:tmpl w:val="A9A4A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384D37"/>
    <w:multiLevelType w:val="hybridMultilevel"/>
    <w:tmpl w:val="390C13A0"/>
    <w:lvl w:ilvl="0" w:tplc="E3B89E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4E640D"/>
    <w:multiLevelType w:val="multilevel"/>
    <w:tmpl w:val="C1EE68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132985"/>
    <w:multiLevelType w:val="hybridMultilevel"/>
    <w:tmpl w:val="11AC5C54"/>
    <w:lvl w:ilvl="0" w:tplc="22463F9E">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E0718A"/>
    <w:multiLevelType w:val="hybridMultilevel"/>
    <w:tmpl w:val="4B58E016"/>
    <w:lvl w:ilvl="0" w:tplc="04210019">
      <w:start w:val="1"/>
      <w:numFmt w:val="lowerLetter"/>
      <w:lvlText w:val="%1."/>
      <w:lvlJc w:val="left"/>
      <w:pPr>
        <w:ind w:left="1146" w:hanging="360"/>
      </w:pPr>
    </w:lvl>
    <w:lvl w:ilvl="1" w:tplc="0D5CBD02">
      <w:start w:val="1"/>
      <w:numFmt w:val="decimal"/>
      <w:lvlText w:val="%2."/>
      <w:lvlJc w:val="left"/>
      <w:pPr>
        <w:ind w:left="1866" w:hanging="360"/>
      </w:pPr>
      <w:rPr>
        <w:rFonts w:hint="default"/>
      </w:rPr>
    </w:lvl>
    <w:lvl w:ilvl="2" w:tplc="37C62B08">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07A5844"/>
    <w:multiLevelType w:val="hybridMultilevel"/>
    <w:tmpl w:val="C84C8EC6"/>
    <w:lvl w:ilvl="0" w:tplc="A0F0A86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592EB6"/>
    <w:multiLevelType w:val="multilevel"/>
    <w:tmpl w:val="3B0A75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F7419A"/>
    <w:multiLevelType w:val="multilevel"/>
    <w:tmpl w:val="390C13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8A82208"/>
    <w:multiLevelType w:val="hybridMultilevel"/>
    <w:tmpl w:val="71926F5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A7A7382"/>
    <w:multiLevelType w:val="hybridMultilevel"/>
    <w:tmpl w:val="B4B662A0"/>
    <w:lvl w:ilvl="0" w:tplc="04210019">
      <w:start w:val="4"/>
      <w:numFmt w:val="lowerLetter"/>
      <w:lvlText w:val="%1."/>
      <w:lvlJc w:val="left"/>
      <w:pPr>
        <w:ind w:left="360" w:hanging="360"/>
      </w:pPr>
      <w:rPr>
        <w:rFonts w:hint="default"/>
      </w:rPr>
    </w:lvl>
    <w:lvl w:ilvl="1" w:tplc="0421000F">
      <w:start w:val="1"/>
      <w:numFmt w:val="decimal"/>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E4B6793"/>
    <w:multiLevelType w:val="hybridMultilevel"/>
    <w:tmpl w:val="22F2EA6C"/>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FA41290"/>
    <w:multiLevelType w:val="hybridMultilevel"/>
    <w:tmpl w:val="46963D36"/>
    <w:lvl w:ilvl="0" w:tplc="5BD2FC3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D8276A"/>
    <w:multiLevelType w:val="multilevel"/>
    <w:tmpl w:val="A768EDB0"/>
    <w:lvl w:ilvl="0">
      <w:start w:val="1"/>
      <w:numFmt w:val="lowerLetter"/>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3A60F4"/>
    <w:multiLevelType w:val="hybridMultilevel"/>
    <w:tmpl w:val="5532BE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001D4"/>
    <w:multiLevelType w:val="hybridMultilevel"/>
    <w:tmpl w:val="58286C7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91E11FD"/>
    <w:multiLevelType w:val="multilevel"/>
    <w:tmpl w:val="01F2FAE4"/>
    <w:lvl w:ilvl="0">
      <w:start w:val="1"/>
      <w:numFmt w:val="decimal"/>
      <w:lvlText w:val="%1."/>
      <w:lvlJc w:val="left"/>
      <w:pPr>
        <w:ind w:left="360" w:hanging="360"/>
      </w:pPr>
      <w:rPr>
        <w:rFonts w:hint="default"/>
      </w:rPr>
    </w:lvl>
    <w:lvl w:ilvl="1">
      <w:start w:val="2"/>
      <w:numFmt w:val="decimal"/>
      <w:isLgl/>
      <w:lvlText w:val="%1.%2."/>
      <w:lvlJc w:val="left"/>
      <w:pPr>
        <w:ind w:left="823" w:hanging="540"/>
      </w:pPr>
      <w:rPr>
        <w:rFonts w:cstheme="minorBidi" w:hint="default"/>
      </w:rPr>
    </w:lvl>
    <w:lvl w:ilvl="2">
      <w:start w:val="1"/>
      <w:numFmt w:val="decimal"/>
      <w:isLgl/>
      <w:lvlText w:val="%1.%2.%3."/>
      <w:lvlJc w:val="left"/>
      <w:pPr>
        <w:ind w:left="1286" w:hanging="720"/>
      </w:pPr>
      <w:rPr>
        <w:rFonts w:cstheme="minorBidi" w:hint="default"/>
      </w:rPr>
    </w:lvl>
    <w:lvl w:ilvl="3">
      <w:start w:val="1"/>
      <w:numFmt w:val="lowerLetter"/>
      <w:lvlText w:val="%4."/>
      <w:lvlJc w:val="left"/>
      <w:pPr>
        <w:ind w:left="1569" w:hanging="720"/>
      </w:pPr>
      <w:rPr>
        <w:rFonts w:hint="default"/>
      </w:rPr>
    </w:lvl>
    <w:lvl w:ilvl="4">
      <w:start w:val="1"/>
      <w:numFmt w:val="decimal"/>
      <w:isLgl/>
      <w:lvlText w:val="%1.%2.%3.%4.%5."/>
      <w:lvlJc w:val="left"/>
      <w:pPr>
        <w:ind w:left="2212" w:hanging="1080"/>
      </w:pPr>
      <w:rPr>
        <w:rFonts w:cstheme="minorBidi" w:hint="default"/>
      </w:rPr>
    </w:lvl>
    <w:lvl w:ilvl="5">
      <w:start w:val="1"/>
      <w:numFmt w:val="decimal"/>
      <w:isLgl/>
      <w:lvlText w:val="%1.%2.%3.%4.%5.%6."/>
      <w:lvlJc w:val="left"/>
      <w:pPr>
        <w:ind w:left="2495" w:hanging="1080"/>
      </w:pPr>
      <w:rPr>
        <w:rFonts w:cstheme="minorBidi" w:hint="default"/>
      </w:rPr>
    </w:lvl>
    <w:lvl w:ilvl="6">
      <w:start w:val="1"/>
      <w:numFmt w:val="decimal"/>
      <w:isLgl/>
      <w:lvlText w:val="%1.%2.%3.%4.%5.%6.%7."/>
      <w:lvlJc w:val="left"/>
      <w:pPr>
        <w:ind w:left="3138" w:hanging="1440"/>
      </w:pPr>
      <w:rPr>
        <w:rFonts w:cstheme="minorBidi" w:hint="default"/>
      </w:rPr>
    </w:lvl>
    <w:lvl w:ilvl="7">
      <w:start w:val="1"/>
      <w:numFmt w:val="decimal"/>
      <w:isLgl/>
      <w:lvlText w:val="%1.%2.%3.%4.%5.%6.%7.%8."/>
      <w:lvlJc w:val="left"/>
      <w:pPr>
        <w:ind w:left="3421" w:hanging="1440"/>
      </w:pPr>
      <w:rPr>
        <w:rFonts w:cstheme="minorBidi" w:hint="default"/>
      </w:rPr>
    </w:lvl>
    <w:lvl w:ilvl="8">
      <w:start w:val="1"/>
      <w:numFmt w:val="decimal"/>
      <w:isLgl/>
      <w:lvlText w:val="%1.%2.%3.%4.%5.%6.%7.%8.%9."/>
      <w:lvlJc w:val="left"/>
      <w:pPr>
        <w:ind w:left="4064" w:hanging="1800"/>
      </w:pPr>
      <w:rPr>
        <w:rFonts w:cstheme="minorBidi" w:hint="default"/>
      </w:rPr>
    </w:lvl>
  </w:abstractNum>
  <w:abstractNum w:abstractNumId="18" w15:restartNumberingAfterBreak="0">
    <w:nsid w:val="29AE32F7"/>
    <w:multiLevelType w:val="multilevel"/>
    <w:tmpl w:val="E6ACD8DA"/>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DA7043"/>
    <w:multiLevelType w:val="hybridMultilevel"/>
    <w:tmpl w:val="FD6CD6C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2F410627"/>
    <w:multiLevelType w:val="hybridMultilevel"/>
    <w:tmpl w:val="53101A5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15:restartNumberingAfterBreak="0">
    <w:nsid w:val="30804C26"/>
    <w:multiLevelType w:val="hybridMultilevel"/>
    <w:tmpl w:val="0B62260C"/>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70626E3"/>
    <w:multiLevelType w:val="multilevel"/>
    <w:tmpl w:val="3ED4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4740F6"/>
    <w:multiLevelType w:val="hybridMultilevel"/>
    <w:tmpl w:val="B5BC5F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45824FE5"/>
    <w:multiLevelType w:val="hybridMultilevel"/>
    <w:tmpl w:val="E7C27EE2"/>
    <w:lvl w:ilvl="0" w:tplc="70642A1A">
      <w:start w:val="1"/>
      <w:numFmt w:val="lowerLetter"/>
      <w:lvlText w:val="%1."/>
      <w:lvlJc w:val="left"/>
      <w:pPr>
        <w:ind w:left="36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DD7434"/>
    <w:multiLevelType w:val="hybridMultilevel"/>
    <w:tmpl w:val="9C7A620C"/>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15:restartNumberingAfterBreak="0">
    <w:nsid w:val="4F495C32"/>
    <w:multiLevelType w:val="hybridMultilevel"/>
    <w:tmpl w:val="433CA88C"/>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15:restartNumberingAfterBreak="0">
    <w:nsid w:val="4FBC33D9"/>
    <w:multiLevelType w:val="hybridMultilevel"/>
    <w:tmpl w:val="3676C0AE"/>
    <w:lvl w:ilvl="0" w:tplc="0421000F">
      <w:start w:val="1"/>
      <w:numFmt w:val="decimal"/>
      <w:lvlText w:val="%1."/>
      <w:lvlJc w:val="left"/>
      <w:pPr>
        <w:ind w:left="360"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709" w:hanging="180"/>
      </w:pPr>
    </w:lvl>
    <w:lvl w:ilvl="3" w:tplc="0421000F" w:tentative="1">
      <w:start w:val="1"/>
      <w:numFmt w:val="decimal"/>
      <w:lvlText w:val="%4."/>
      <w:lvlJc w:val="left"/>
      <w:pPr>
        <w:ind w:left="11" w:hanging="360"/>
      </w:pPr>
    </w:lvl>
    <w:lvl w:ilvl="4" w:tplc="04210019" w:tentative="1">
      <w:start w:val="1"/>
      <w:numFmt w:val="lowerLetter"/>
      <w:lvlText w:val="%5."/>
      <w:lvlJc w:val="left"/>
      <w:pPr>
        <w:ind w:left="731" w:hanging="360"/>
      </w:pPr>
    </w:lvl>
    <w:lvl w:ilvl="5" w:tplc="0421001B" w:tentative="1">
      <w:start w:val="1"/>
      <w:numFmt w:val="lowerRoman"/>
      <w:lvlText w:val="%6."/>
      <w:lvlJc w:val="right"/>
      <w:pPr>
        <w:ind w:left="1451" w:hanging="180"/>
      </w:pPr>
    </w:lvl>
    <w:lvl w:ilvl="6" w:tplc="0421000F" w:tentative="1">
      <w:start w:val="1"/>
      <w:numFmt w:val="decimal"/>
      <w:lvlText w:val="%7."/>
      <w:lvlJc w:val="left"/>
      <w:pPr>
        <w:ind w:left="2171" w:hanging="360"/>
      </w:pPr>
    </w:lvl>
    <w:lvl w:ilvl="7" w:tplc="04210019" w:tentative="1">
      <w:start w:val="1"/>
      <w:numFmt w:val="lowerLetter"/>
      <w:lvlText w:val="%8."/>
      <w:lvlJc w:val="left"/>
      <w:pPr>
        <w:ind w:left="2891" w:hanging="360"/>
      </w:pPr>
    </w:lvl>
    <w:lvl w:ilvl="8" w:tplc="0421001B" w:tentative="1">
      <w:start w:val="1"/>
      <w:numFmt w:val="lowerRoman"/>
      <w:lvlText w:val="%9."/>
      <w:lvlJc w:val="right"/>
      <w:pPr>
        <w:ind w:left="3611" w:hanging="180"/>
      </w:pPr>
    </w:lvl>
  </w:abstractNum>
  <w:abstractNum w:abstractNumId="28" w15:restartNumberingAfterBreak="0">
    <w:nsid w:val="555F6F0A"/>
    <w:multiLevelType w:val="multilevel"/>
    <w:tmpl w:val="3A8EB0D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804561"/>
    <w:multiLevelType w:val="hybridMultilevel"/>
    <w:tmpl w:val="148EEE68"/>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15:restartNumberingAfterBreak="0">
    <w:nsid w:val="61E14EB5"/>
    <w:multiLevelType w:val="hybridMultilevel"/>
    <w:tmpl w:val="E95C03F2"/>
    <w:lvl w:ilvl="0" w:tplc="3B94F8A8">
      <w:start w:val="1"/>
      <w:numFmt w:val="lowerLetter"/>
      <w:lvlText w:val="%1."/>
      <w:lvlJc w:val="left"/>
      <w:pPr>
        <w:ind w:left="360" w:hanging="360"/>
      </w:pPr>
      <w:rPr>
        <w:rFonts w:cstheme="minorBid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7CF4F5D"/>
    <w:multiLevelType w:val="hybridMultilevel"/>
    <w:tmpl w:val="B5D08286"/>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15:restartNumberingAfterBreak="0">
    <w:nsid w:val="6B9D389D"/>
    <w:multiLevelType w:val="multilevel"/>
    <w:tmpl w:val="37123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0F4E7B"/>
    <w:multiLevelType w:val="hybridMultilevel"/>
    <w:tmpl w:val="5F081E4A"/>
    <w:lvl w:ilvl="0" w:tplc="F81A9B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CBB1E25"/>
    <w:multiLevelType w:val="multilevel"/>
    <w:tmpl w:val="37123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023730"/>
    <w:multiLevelType w:val="multilevel"/>
    <w:tmpl w:val="D6B43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D83F79"/>
    <w:multiLevelType w:val="hybridMultilevel"/>
    <w:tmpl w:val="8AAEA302"/>
    <w:lvl w:ilvl="0" w:tplc="DF58D5DA">
      <w:start w:val="3"/>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761C6679"/>
    <w:multiLevelType w:val="multilevel"/>
    <w:tmpl w:val="C1EE68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8E074A"/>
    <w:multiLevelType w:val="multilevel"/>
    <w:tmpl w:val="48F67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461D5A"/>
    <w:multiLevelType w:val="hybridMultilevel"/>
    <w:tmpl w:val="5A8E75AC"/>
    <w:lvl w:ilvl="0" w:tplc="660C574E">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0"/>
  </w:num>
  <w:num w:numId="4">
    <w:abstractNumId w:val="22"/>
  </w:num>
  <w:num w:numId="5">
    <w:abstractNumId w:val="32"/>
  </w:num>
  <w:num w:numId="6">
    <w:abstractNumId w:val="37"/>
  </w:num>
  <w:num w:numId="7">
    <w:abstractNumId w:val="34"/>
  </w:num>
  <w:num w:numId="8">
    <w:abstractNumId w:val="14"/>
  </w:num>
  <w:num w:numId="9">
    <w:abstractNumId w:val="1"/>
  </w:num>
  <w:num w:numId="10">
    <w:abstractNumId w:val="13"/>
  </w:num>
  <w:num w:numId="11">
    <w:abstractNumId w:val="15"/>
  </w:num>
  <w:num w:numId="12">
    <w:abstractNumId w:val="26"/>
  </w:num>
  <w:num w:numId="13">
    <w:abstractNumId w:val="31"/>
  </w:num>
  <w:num w:numId="14">
    <w:abstractNumId w:val="25"/>
  </w:num>
  <w:num w:numId="15">
    <w:abstractNumId w:val="12"/>
  </w:num>
  <w:num w:numId="16">
    <w:abstractNumId w:val="21"/>
  </w:num>
  <w:num w:numId="17">
    <w:abstractNumId w:val="39"/>
  </w:num>
  <w:num w:numId="18">
    <w:abstractNumId w:val="8"/>
  </w:num>
  <w:num w:numId="19">
    <w:abstractNumId w:val="4"/>
  </w:num>
  <w:num w:numId="20">
    <w:abstractNumId w:val="18"/>
  </w:num>
  <w:num w:numId="21">
    <w:abstractNumId w:val="17"/>
  </w:num>
  <w:num w:numId="22">
    <w:abstractNumId w:val="36"/>
  </w:num>
  <w:num w:numId="23">
    <w:abstractNumId w:val="33"/>
  </w:num>
  <w:num w:numId="24">
    <w:abstractNumId w:val="27"/>
  </w:num>
  <w:num w:numId="25">
    <w:abstractNumId w:val="35"/>
  </w:num>
  <w:num w:numId="26">
    <w:abstractNumId w:val="38"/>
  </w:num>
  <w:num w:numId="27">
    <w:abstractNumId w:val="19"/>
  </w:num>
  <w:num w:numId="28">
    <w:abstractNumId w:val="9"/>
  </w:num>
  <w:num w:numId="29">
    <w:abstractNumId w:val="2"/>
  </w:num>
  <w:num w:numId="30">
    <w:abstractNumId w:val="11"/>
  </w:num>
  <w:num w:numId="31">
    <w:abstractNumId w:val="28"/>
  </w:num>
  <w:num w:numId="32">
    <w:abstractNumId w:val="6"/>
  </w:num>
  <w:num w:numId="33">
    <w:abstractNumId w:val="3"/>
  </w:num>
  <w:num w:numId="34">
    <w:abstractNumId w:val="30"/>
  </w:num>
  <w:num w:numId="35">
    <w:abstractNumId w:val="20"/>
  </w:num>
  <w:num w:numId="36">
    <w:abstractNumId w:val="16"/>
  </w:num>
  <w:num w:numId="37">
    <w:abstractNumId w:val="5"/>
  </w:num>
  <w:num w:numId="38">
    <w:abstractNumId w:val="24"/>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7EB"/>
    <w:rsid w:val="00025123"/>
    <w:rsid w:val="0009209B"/>
    <w:rsid w:val="000F1EAA"/>
    <w:rsid w:val="00134090"/>
    <w:rsid w:val="00160AA6"/>
    <w:rsid w:val="001735FC"/>
    <w:rsid w:val="00181087"/>
    <w:rsid w:val="00281FBF"/>
    <w:rsid w:val="002A4E75"/>
    <w:rsid w:val="0040492A"/>
    <w:rsid w:val="004541A9"/>
    <w:rsid w:val="004C3782"/>
    <w:rsid w:val="005456FA"/>
    <w:rsid w:val="00575EA0"/>
    <w:rsid w:val="00634CD3"/>
    <w:rsid w:val="00634D3E"/>
    <w:rsid w:val="00651234"/>
    <w:rsid w:val="006547DA"/>
    <w:rsid w:val="006F58F0"/>
    <w:rsid w:val="007F3B81"/>
    <w:rsid w:val="00832EA5"/>
    <w:rsid w:val="00850C66"/>
    <w:rsid w:val="00893D9E"/>
    <w:rsid w:val="00904A7F"/>
    <w:rsid w:val="009123C3"/>
    <w:rsid w:val="00920F6F"/>
    <w:rsid w:val="00973A11"/>
    <w:rsid w:val="00980EC9"/>
    <w:rsid w:val="009E70AB"/>
    <w:rsid w:val="00A261B5"/>
    <w:rsid w:val="00AB5079"/>
    <w:rsid w:val="00C03509"/>
    <w:rsid w:val="00D01B4E"/>
    <w:rsid w:val="00D36C74"/>
    <w:rsid w:val="00D60874"/>
    <w:rsid w:val="00DC0F0B"/>
    <w:rsid w:val="00DD6F55"/>
    <w:rsid w:val="00DF36DB"/>
    <w:rsid w:val="00DF5157"/>
    <w:rsid w:val="00E208AC"/>
    <w:rsid w:val="00E43476"/>
    <w:rsid w:val="00E44777"/>
    <w:rsid w:val="00E7729E"/>
    <w:rsid w:val="00EB40AC"/>
    <w:rsid w:val="00EF4E9A"/>
    <w:rsid w:val="00F007EB"/>
    <w:rsid w:val="00F01C2C"/>
    <w:rsid w:val="00F230E8"/>
    <w:rsid w:val="00F43A65"/>
    <w:rsid w:val="00FA59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74E5E-F6F2-491E-9F78-DE35546B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09B"/>
    <w:pPr>
      <w:spacing w:after="200" w:line="276" w:lineRule="auto"/>
    </w:pPr>
  </w:style>
  <w:style w:type="paragraph" w:styleId="Heading2">
    <w:name w:val="heading 2"/>
    <w:basedOn w:val="Normal"/>
    <w:next w:val="Normal"/>
    <w:link w:val="Heading2Char"/>
    <w:uiPriority w:val="9"/>
    <w:semiHidden/>
    <w:unhideWhenUsed/>
    <w:qFormat/>
    <w:rsid w:val="00D01B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832EA5"/>
    <w:pPr>
      <w:keepNext/>
      <w:spacing w:after="0" w:line="360" w:lineRule="auto"/>
      <w:ind w:left="360"/>
      <w:jc w:val="center"/>
      <w:outlineLvl w:val="4"/>
    </w:pPr>
    <w:rPr>
      <w:rFonts w:ascii="Times New Roman" w:eastAsia="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9B"/>
    <w:pPr>
      <w:ind w:left="720"/>
      <w:contextualSpacing/>
    </w:pPr>
  </w:style>
  <w:style w:type="character" w:customStyle="1" w:styleId="Heading5Char">
    <w:name w:val="Heading 5 Char"/>
    <w:basedOn w:val="DefaultParagraphFont"/>
    <w:link w:val="Heading5"/>
    <w:rsid w:val="00832EA5"/>
    <w:rPr>
      <w:rFonts w:ascii="Times New Roman" w:eastAsia="Times New Roman" w:hAnsi="Times New Roman" w:cs="Times New Roman"/>
      <w:b/>
      <w:sz w:val="28"/>
      <w:szCs w:val="24"/>
      <w:lang w:val="en-US"/>
    </w:rPr>
  </w:style>
  <w:style w:type="paragraph" w:styleId="HTMLPreformatted">
    <w:name w:val="HTML Preformatted"/>
    <w:basedOn w:val="Normal"/>
    <w:link w:val="HTMLPreformattedChar"/>
    <w:uiPriority w:val="99"/>
    <w:semiHidden/>
    <w:unhideWhenUsed/>
    <w:rsid w:val="00F2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230E8"/>
    <w:rPr>
      <w:rFonts w:ascii="Courier New" w:eastAsia="Times New Roman" w:hAnsi="Courier New" w:cs="Courier New"/>
      <w:sz w:val="20"/>
      <w:szCs w:val="20"/>
      <w:lang w:eastAsia="id-ID"/>
    </w:rPr>
  </w:style>
  <w:style w:type="character" w:customStyle="1" w:styleId="Heading2Char">
    <w:name w:val="Heading 2 Char"/>
    <w:basedOn w:val="DefaultParagraphFont"/>
    <w:link w:val="Heading2"/>
    <w:uiPriority w:val="9"/>
    <w:semiHidden/>
    <w:rsid w:val="00D01B4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01B4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B4E"/>
  </w:style>
  <w:style w:type="paragraph" w:styleId="NormalWeb">
    <w:name w:val="Normal (Web)"/>
    <w:basedOn w:val="Normal"/>
    <w:uiPriority w:val="99"/>
    <w:unhideWhenUsed/>
    <w:rsid w:val="00850C6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50C66"/>
    <w:rPr>
      <w:i/>
      <w:iCs/>
    </w:rPr>
  </w:style>
  <w:style w:type="character" w:styleId="Hyperlink">
    <w:name w:val="Hyperlink"/>
    <w:basedOn w:val="DefaultParagraphFont"/>
    <w:uiPriority w:val="99"/>
    <w:unhideWhenUsed/>
    <w:rsid w:val="00850C66"/>
    <w:rPr>
      <w:color w:val="0563C1" w:themeColor="hyperlink"/>
      <w:u w:val="single"/>
    </w:rPr>
  </w:style>
  <w:style w:type="paragraph" w:styleId="Footer">
    <w:name w:val="footer"/>
    <w:basedOn w:val="Normal"/>
    <w:link w:val="FooterChar"/>
    <w:uiPriority w:val="99"/>
    <w:unhideWhenUsed/>
    <w:rsid w:val="006F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8F0"/>
  </w:style>
  <w:style w:type="paragraph" w:styleId="BalloonText">
    <w:name w:val="Balloon Text"/>
    <w:basedOn w:val="Normal"/>
    <w:link w:val="BalloonTextChar"/>
    <w:uiPriority w:val="99"/>
    <w:semiHidden/>
    <w:unhideWhenUsed/>
    <w:rsid w:val="0098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C9"/>
    <w:rPr>
      <w:rFonts w:ascii="Tahoma" w:hAnsi="Tahoma" w:cs="Tahoma"/>
      <w:sz w:val="16"/>
      <w:szCs w:val="16"/>
    </w:rPr>
  </w:style>
  <w:style w:type="paragraph" w:styleId="NoSpacing">
    <w:name w:val="No Spacing"/>
    <w:uiPriority w:val="1"/>
    <w:qFormat/>
    <w:rsid w:val="00C03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98306">
      <w:bodyDiv w:val="1"/>
      <w:marLeft w:val="0"/>
      <w:marRight w:val="0"/>
      <w:marTop w:val="0"/>
      <w:marBottom w:val="0"/>
      <w:divBdr>
        <w:top w:val="none" w:sz="0" w:space="0" w:color="auto"/>
        <w:left w:val="none" w:sz="0" w:space="0" w:color="auto"/>
        <w:bottom w:val="none" w:sz="0" w:space="0" w:color="auto"/>
        <w:right w:val="none" w:sz="0" w:space="0" w:color="auto"/>
      </w:divBdr>
    </w:div>
    <w:div w:id="938218564">
      <w:bodyDiv w:val="1"/>
      <w:marLeft w:val="0"/>
      <w:marRight w:val="0"/>
      <w:marTop w:val="0"/>
      <w:marBottom w:val="0"/>
      <w:divBdr>
        <w:top w:val="none" w:sz="0" w:space="0" w:color="auto"/>
        <w:left w:val="none" w:sz="0" w:space="0" w:color="auto"/>
        <w:bottom w:val="none" w:sz="0" w:space="0" w:color="auto"/>
        <w:right w:val="none" w:sz="0" w:space="0" w:color="auto"/>
      </w:divBdr>
    </w:div>
    <w:div w:id="1008798824">
      <w:bodyDiv w:val="1"/>
      <w:marLeft w:val="0"/>
      <w:marRight w:val="0"/>
      <w:marTop w:val="0"/>
      <w:marBottom w:val="0"/>
      <w:divBdr>
        <w:top w:val="none" w:sz="0" w:space="0" w:color="auto"/>
        <w:left w:val="none" w:sz="0" w:space="0" w:color="auto"/>
        <w:bottom w:val="none" w:sz="0" w:space="0" w:color="auto"/>
        <w:right w:val="none" w:sz="0" w:space="0" w:color="auto"/>
      </w:divBdr>
    </w:div>
    <w:div w:id="1756319503">
      <w:bodyDiv w:val="1"/>
      <w:marLeft w:val="0"/>
      <w:marRight w:val="0"/>
      <w:marTop w:val="0"/>
      <w:marBottom w:val="0"/>
      <w:divBdr>
        <w:top w:val="none" w:sz="0" w:space="0" w:color="auto"/>
        <w:left w:val="none" w:sz="0" w:space="0" w:color="auto"/>
        <w:bottom w:val="none" w:sz="0" w:space="0" w:color="auto"/>
        <w:right w:val="none" w:sz="0" w:space="0" w:color="auto"/>
      </w:divBdr>
    </w:div>
    <w:div w:id="2040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ques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qu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PaHarist.Com</dc:creator>
  <cp:keywords/>
  <dc:description/>
  <cp:lastModifiedBy>Mr Asep</cp:lastModifiedBy>
  <cp:revision>30</cp:revision>
  <cp:lastPrinted>2018-02-22T03:09:00Z</cp:lastPrinted>
  <dcterms:created xsi:type="dcterms:W3CDTF">2017-09-21T14:52:00Z</dcterms:created>
  <dcterms:modified xsi:type="dcterms:W3CDTF">2018-02-23T07:24:00Z</dcterms:modified>
</cp:coreProperties>
</file>