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E4" w:rsidRDefault="00D824E4" w:rsidP="00D824E4">
      <w:pPr>
        <w:spacing w:after="0" w:line="480" w:lineRule="auto"/>
        <w:jc w:val="center"/>
        <w:rPr>
          <w:rFonts w:ascii="Times New Roman" w:hAnsi="Times New Roman" w:cs="Times New Roman"/>
          <w:b/>
          <w:sz w:val="24"/>
          <w:szCs w:val="24"/>
        </w:rPr>
      </w:pPr>
      <w:r w:rsidRPr="00B52754">
        <w:rPr>
          <w:rFonts w:ascii="Times New Roman" w:hAnsi="Times New Roman" w:cs="Times New Roman"/>
          <w:b/>
          <w:sz w:val="24"/>
          <w:szCs w:val="24"/>
        </w:rPr>
        <w:t>Penerapan</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Strategi</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Pembelajaran</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Metakognitif</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Untuk</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Meningkatkan</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Kemampuan</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PemecahanMasalah, Penalaran</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Matematissiswa Serta Hubungannya</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Terhadap</w:t>
      </w:r>
      <w:r w:rsidR="0016179F">
        <w:rPr>
          <w:rFonts w:ascii="Times New Roman" w:hAnsi="Times New Roman" w:cs="Times New Roman"/>
          <w:b/>
          <w:sz w:val="24"/>
          <w:szCs w:val="24"/>
        </w:rPr>
        <w:t xml:space="preserve"> </w:t>
      </w:r>
      <w:r w:rsidRPr="00B52754">
        <w:rPr>
          <w:rFonts w:ascii="Times New Roman" w:hAnsi="Times New Roman" w:cs="Times New Roman"/>
          <w:b/>
          <w:i/>
          <w:sz w:val="24"/>
          <w:szCs w:val="24"/>
        </w:rPr>
        <w:t xml:space="preserve">Self </w:t>
      </w:r>
      <w:r w:rsidR="0016179F">
        <w:rPr>
          <w:rFonts w:ascii="Times New Roman" w:hAnsi="Times New Roman" w:cs="Times New Roman"/>
          <w:b/>
          <w:i/>
          <w:sz w:val="24"/>
          <w:szCs w:val="24"/>
        </w:rPr>
        <w:t xml:space="preserve"> </w:t>
      </w:r>
      <w:r w:rsidRPr="00B52754">
        <w:rPr>
          <w:rFonts w:ascii="Times New Roman" w:hAnsi="Times New Roman" w:cs="Times New Roman"/>
          <w:b/>
          <w:i/>
          <w:sz w:val="24"/>
          <w:szCs w:val="24"/>
        </w:rPr>
        <w:t>Efficacy</w:t>
      </w:r>
      <w:r w:rsidR="0016179F">
        <w:rPr>
          <w:rFonts w:ascii="Times New Roman" w:hAnsi="Times New Roman" w:cs="Times New Roman"/>
          <w:b/>
          <w:i/>
          <w:sz w:val="24"/>
          <w:szCs w:val="24"/>
        </w:rPr>
        <w:t xml:space="preserve"> </w:t>
      </w:r>
      <w:r w:rsidRPr="00B52754">
        <w:rPr>
          <w:rFonts w:ascii="Times New Roman" w:hAnsi="Times New Roman" w:cs="Times New Roman"/>
          <w:b/>
          <w:sz w:val="24"/>
          <w:szCs w:val="24"/>
        </w:rPr>
        <w:t>siswa</w:t>
      </w:r>
      <w:r w:rsidR="0016179F">
        <w:rPr>
          <w:rFonts w:ascii="Times New Roman" w:hAnsi="Times New Roman" w:cs="Times New Roman"/>
          <w:b/>
          <w:sz w:val="24"/>
          <w:szCs w:val="24"/>
        </w:rPr>
        <w:t xml:space="preserve"> </w:t>
      </w:r>
      <w:r w:rsidRPr="00B52754">
        <w:rPr>
          <w:rFonts w:ascii="Times New Roman" w:hAnsi="Times New Roman" w:cs="Times New Roman"/>
          <w:b/>
          <w:sz w:val="24"/>
          <w:szCs w:val="24"/>
        </w:rPr>
        <w:t>SMP.</w:t>
      </w:r>
    </w:p>
    <w:p w:rsidR="00D824E4" w:rsidRDefault="00D824E4" w:rsidP="00D824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Lilis Mulyani</w:t>
      </w:r>
    </w:p>
    <w:p w:rsidR="00D824E4" w:rsidRDefault="00D824E4" w:rsidP="00D824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Magister Pendidikan Matematika Universitas Pasundan</w:t>
      </w:r>
    </w:p>
    <w:p w:rsidR="00D824E4" w:rsidRPr="00B52754" w:rsidRDefault="00D824E4" w:rsidP="00D824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Email: lilismulyani_07@yahoo.co.id</w:t>
      </w:r>
    </w:p>
    <w:p w:rsidR="00D824E4" w:rsidRDefault="00D824E4" w:rsidP="00D824E4">
      <w:pPr>
        <w:spacing w:after="0" w:line="480" w:lineRule="auto"/>
        <w:jc w:val="both"/>
        <w:rPr>
          <w:rFonts w:ascii="Times New Roman" w:hAnsi="Times New Roman" w:cs="Times New Roman"/>
          <w:sz w:val="24"/>
          <w:szCs w:val="24"/>
        </w:rPr>
      </w:pPr>
    </w:p>
    <w:p w:rsidR="00D824E4" w:rsidRPr="0098794F" w:rsidRDefault="00D824E4" w:rsidP="00D824E4">
      <w:pPr>
        <w:spacing w:after="0" w:line="240" w:lineRule="auto"/>
        <w:jc w:val="both"/>
        <w:rPr>
          <w:rFonts w:ascii="Times New Roman" w:hAnsi="Times New Roman" w:cs="Times New Roman"/>
          <w:sz w:val="24"/>
          <w:szCs w:val="24"/>
        </w:rPr>
      </w:pPr>
      <w:r w:rsidRPr="00B52754">
        <w:rPr>
          <w:rFonts w:ascii="Times New Roman" w:hAnsi="Times New Roman" w:cs="Times New Roman"/>
          <w:sz w:val="24"/>
          <w:szCs w:val="24"/>
        </w:rPr>
        <w:t>ABSTRAK</w:t>
      </w:r>
      <w:r>
        <w:rPr>
          <w:rFonts w:ascii="Times New Roman" w:hAnsi="Times New Roman" w:cs="Times New Roman"/>
          <w:sz w:val="24"/>
          <w:szCs w:val="24"/>
        </w:rPr>
        <w:t xml:space="preserve">: </w:t>
      </w:r>
      <w:r w:rsidRPr="0098794F">
        <w:rPr>
          <w:rFonts w:ascii="Times New Roman" w:hAnsi="Times New Roman" w:cs="Times New Roman"/>
          <w:sz w:val="24"/>
          <w:szCs w:val="24"/>
        </w:rPr>
        <w:t>Penelitianinibermaksuduntukmengkajimasalahpeningkatankemampuanpemecahan</w:t>
      </w:r>
      <w:r>
        <w:rPr>
          <w:rFonts w:ascii="Times New Roman" w:hAnsi="Times New Roman" w:cs="Times New Roman"/>
          <w:sz w:val="24"/>
          <w:szCs w:val="24"/>
          <w:lang w:val="id-ID"/>
        </w:rPr>
        <w:t xml:space="preserve"> m</w:t>
      </w:r>
      <w:r w:rsidRPr="0098794F">
        <w:rPr>
          <w:rFonts w:ascii="Times New Roman" w:hAnsi="Times New Roman" w:cs="Times New Roman"/>
          <w:sz w:val="24"/>
          <w:szCs w:val="24"/>
        </w:rPr>
        <w:t>asalahdanpenalaranmatematissiswaserta</w:t>
      </w:r>
      <w:r w:rsidRPr="0098794F">
        <w:rPr>
          <w:rFonts w:ascii="Times New Roman" w:hAnsi="Times New Roman" w:cs="Times New Roman"/>
          <w:i/>
          <w:sz w:val="24"/>
          <w:szCs w:val="24"/>
        </w:rPr>
        <w:t>self efficacy</w:t>
      </w:r>
      <w:r w:rsidRPr="0098794F">
        <w:rPr>
          <w:rFonts w:ascii="Times New Roman" w:hAnsi="Times New Roman" w:cs="Times New Roman"/>
          <w:sz w:val="24"/>
          <w:szCs w:val="24"/>
        </w:rPr>
        <w:t>siswamelaluistrategipembelajaranmetakognitif.</w:t>
      </w:r>
      <w:r>
        <w:rPr>
          <w:rFonts w:ascii="Times New Roman" w:hAnsi="Times New Roman" w:cs="Times New Roman"/>
          <w:sz w:val="24"/>
          <w:szCs w:val="24"/>
        </w:rPr>
        <w:t>P</w:t>
      </w:r>
      <w:r w:rsidRPr="0098794F">
        <w:rPr>
          <w:rFonts w:ascii="Times New Roman" w:hAnsi="Times New Roman" w:cs="Times New Roman"/>
          <w:sz w:val="24"/>
          <w:szCs w:val="24"/>
        </w:rPr>
        <w:t>enelitianiniadalah</w:t>
      </w:r>
      <w:r w:rsidRPr="0098794F">
        <w:rPr>
          <w:rFonts w:ascii="Times New Roman" w:hAnsi="Times New Roman" w:cs="Times New Roman"/>
          <w:i/>
          <w:sz w:val="24"/>
          <w:szCs w:val="24"/>
        </w:rPr>
        <w:t>mix method</w:t>
      </w:r>
      <w:r w:rsidRPr="0098794F">
        <w:rPr>
          <w:rFonts w:ascii="Times New Roman" w:hAnsi="Times New Roman" w:cs="Times New Roman"/>
          <w:sz w:val="24"/>
          <w:szCs w:val="24"/>
        </w:rPr>
        <w:t>tipe</w:t>
      </w:r>
      <w:r w:rsidRPr="0098794F">
        <w:rPr>
          <w:rFonts w:ascii="Times New Roman" w:hAnsi="Times New Roman" w:cs="Times New Roman"/>
          <w:i/>
          <w:sz w:val="24"/>
          <w:szCs w:val="24"/>
        </w:rPr>
        <w:t>embedded design</w:t>
      </w:r>
      <w:r w:rsidRPr="0098794F">
        <w:rPr>
          <w:rFonts w:ascii="Times New Roman" w:hAnsi="Times New Roman" w:cs="Times New Roman"/>
          <w:sz w:val="24"/>
          <w:szCs w:val="24"/>
        </w:rPr>
        <w:t>. Populasidalampenelitianiniadalahseluruhsiswakelas VIII SMP Negeri 2 Plered,..Hasilpenelitianiniadalah; 1) Kemampuanpemecahanmasalah</w:t>
      </w:r>
      <w:r>
        <w:rPr>
          <w:rFonts w:ascii="Times New Roman" w:hAnsi="Times New Roman" w:cs="Times New Roman"/>
          <w:sz w:val="24"/>
          <w:szCs w:val="24"/>
        </w:rPr>
        <w:t>dan penalaran matematis siswa yang</w:t>
      </w:r>
      <w:r w:rsidRPr="0098794F">
        <w:rPr>
          <w:rFonts w:ascii="Times New Roman" w:hAnsi="Times New Roman" w:cs="Times New Roman"/>
          <w:sz w:val="24"/>
          <w:szCs w:val="24"/>
        </w:rPr>
        <w:t>memperolehstrategipembelajaranmetakognitifpeningkatannyalebihbaikdaripadasiswa yang memperolehpembelajarankonvensional</w:t>
      </w:r>
      <w:r>
        <w:rPr>
          <w:rFonts w:ascii="Times New Roman" w:hAnsi="Times New Roman" w:cs="Times New Roman"/>
          <w:sz w:val="24"/>
          <w:szCs w:val="24"/>
        </w:rPr>
        <w:t xml:space="preserve">; </w:t>
      </w:r>
      <w:r w:rsidRPr="0098794F">
        <w:rPr>
          <w:rFonts w:ascii="Times New Roman" w:hAnsi="Times New Roman" w:cs="Times New Roman"/>
          <w:sz w:val="24"/>
          <w:szCs w:val="24"/>
        </w:rPr>
        <w:t xml:space="preserve">3) </w:t>
      </w:r>
      <w:r w:rsidRPr="0098794F">
        <w:rPr>
          <w:rFonts w:ascii="Times New Roman" w:hAnsi="Times New Roman" w:cs="Times New Roman"/>
          <w:i/>
          <w:sz w:val="24"/>
          <w:szCs w:val="24"/>
        </w:rPr>
        <w:t>Self Efficacy</w:t>
      </w:r>
      <w:r w:rsidRPr="0098794F">
        <w:rPr>
          <w:rFonts w:ascii="Times New Roman" w:hAnsi="Times New Roman" w:cs="Times New Roman"/>
          <w:sz w:val="24"/>
          <w:szCs w:val="24"/>
        </w:rPr>
        <w:t>siswasetelahmenggunakanstrategipembelajaranmetakognitifsecarakeseluruhandinyatakanmerasalebihmerasayakindalammenyelesaikanpermasalahanmatematika yang diberikan. 4) terdapathubunganpositifdansearahantarakemampuanpemecahanmasalah, penalaranmatematis, dan</w:t>
      </w:r>
      <w:r w:rsidRPr="0098794F">
        <w:rPr>
          <w:rFonts w:ascii="Times New Roman" w:hAnsi="Times New Roman" w:cs="Times New Roman"/>
          <w:i/>
          <w:sz w:val="24"/>
          <w:szCs w:val="24"/>
        </w:rPr>
        <w:t>self efficacy</w:t>
      </w:r>
      <w:r w:rsidRPr="0098794F">
        <w:rPr>
          <w:rFonts w:ascii="Times New Roman" w:hAnsi="Times New Roman" w:cs="Times New Roman"/>
          <w:sz w:val="24"/>
          <w:szCs w:val="24"/>
        </w:rPr>
        <w:t>padapembelajaranmetakognitif</w:t>
      </w:r>
      <w:r>
        <w:rPr>
          <w:rFonts w:ascii="Times New Roman" w:hAnsi="Times New Roman" w:cs="Times New Roman"/>
          <w:sz w:val="24"/>
          <w:szCs w:val="24"/>
        </w:rPr>
        <w:t>.dan pembelajaran konvensional.</w:t>
      </w:r>
    </w:p>
    <w:p w:rsidR="00D824E4" w:rsidRDefault="00D824E4" w:rsidP="00D824E4">
      <w:pPr>
        <w:spacing w:after="0" w:line="240" w:lineRule="auto"/>
        <w:jc w:val="both"/>
        <w:rPr>
          <w:rFonts w:ascii="Times New Roman" w:hAnsi="Times New Roman" w:cs="Times New Roman"/>
          <w:sz w:val="24"/>
          <w:szCs w:val="24"/>
        </w:rPr>
      </w:pPr>
    </w:p>
    <w:p w:rsidR="00D824E4" w:rsidRPr="00B52754" w:rsidRDefault="00D824E4" w:rsidP="00D824E4">
      <w:pPr>
        <w:spacing w:after="0" w:line="480" w:lineRule="auto"/>
        <w:jc w:val="both"/>
        <w:rPr>
          <w:rFonts w:ascii="Times New Roman" w:hAnsi="Times New Roman" w:cs="Times New Roman"/>
          <w:sz w:val="24"/>
          <w:szCs w:val="24"/>
        </w:rPr>
      </w:pPr>
      <w:r w:rsidRPr="0098794F">
        <w:rPr>
          <w:rFonts w:ascii="Times New Roman" w:hAnsi="Times New Roman" w:cs="Times New Roman"/>
          <w:sz w:val="24"/>
          <w:szCs w:val="24"/>
        </w:rPr>
        <w:t xml:space="preserve">Kata Kunci: PemecahanMasalah, PenalaranMatematis, </w:t>
      </w:r>
      <w:r w:rsidRPr="0098794F">
        <w:rPr>
          <w:rFonts w:ascii="Times New Roman" w:hAnsi="Times New Roman" w:cs="Times New Roman"/>
          <w:i/>
          <w:sz w:val="24"/>
          <w:szCs w:val="24"/>
        </w:rPr>
        <w:t>Self Efficacy</w:t>
      </w:r>
      <w:r>
        <w:rPr>
          <w:rFonts w:ascii="Times New Roman" w:hAnsi="Times New Roman" w:cs="Times New Roman"/>
          <w:sz w:val="24"/>
          <w:szCs w:val="24"/>
        </w:rPr>
        <w:t>, Metakognit</w:t>
      </w:r>
    </w:p>
    <w:p w:rsidR="00D824E4" w:rsidRPr="00090CB0" w:rsidRDefault="00D824E4" w:rsidP="00D824E4">
      <w:pPr>
        <w:pStyle w:val="HTMLPreformatted"/>
        <w:jc w:val="both"/>
        <w:rPr>
          <w:rFonts w:ascii="Times New Roman" w:hAnsi="Times New Roman" w:cs="Times New Roman"/>
          <w:sz w:val="24"/>
          <w:szCs w:val="24"/>
          <w:lang w:val="en-US"/>
        </w:rPr>
      </w:pPr>
      <w:r w:rsidRPr="00B52754">
        <w:rPr>
          <w:rFonts w:ascii="Times New Roman" w:hAnsi="Times New Roman" w:cs="Times New Roman"/>
          <w:sz w:val="24"/>
          <w:szCs w:val="24"/>
        </w:rPr>
        <w:t>ABSTRACT</w:t>
      </w:r>
      <w:r>
        <w:rPr>
          <w:rFonts w:ascii="Times New Roman" w:hAnsi="Times New Roman" w:cs="Times New Roman"/>
          <w:sz w:val="24"/>
          <w:szCs w:val="24"/>
          <w:lang w:val="en-US"/>
        </w:rPr>
        <w:t xml:space="preserve">: </w:t>
      </w:r>
      <w:r w:rsidRPr="00114203">
        <w:rPr>
          <w:rFonts w:ascii="Times New Roman" w:hAnsi="Times New Roman" w:cs="Times New Roman"/>
          <w:sz w:val="24"/>
          <w:szCs w:val="24"/>
        </w:rPr>
        <w:t>This research intends to examine the problem of problem solving ability and students' mathematical reasoning and student self efficacy through metacognitive learning strategy. This research method is mix method of embedded design type. The population in this study is all students of class VIII SMP Negeri 2 Plered,., observation sheet and interview. The result of this research is; 1) The problem solving ability</w:t>
      </w:r>
      <w:r>
        <w:rPr>
          <w:rFonts w:ascii="Times New Roman" w:hAnsi="Times New Roman" w:cs="Times New Roman"/>
          <w:sz w:val="24"/>
          <w:szCs w:val="24"/>
          <w:lang w:val="en-US"/>
        </w:rPr>
        <w:t xml:space="preserve"> and the ability of mathematical rreasoning</w:t>
      </w:r>
      <w:r w:rsidRPr="00114203">
        <w:rPr>
          <w:rFonts w:ascii="Times New Roman" w:hAnsi="Times New Roman" w:cs="Times New Roman"/>
          <w:sz w:val="24"/>
          <w:szCs w:val="24"/>
        </w:rPr>
        <w:t xml:space="preserve"> of students who acquired metacognitive learning strategies improved better than students who received conventional learning.3) Self Efficacy students after using the metacognitive learning strategy as a whole is able to declare that feel more confident in solving mathematical problems given. 4) there is a positive and unidirectional relationship between problem solving abilities, mathematical reasoning, and self efficacy in metacognitive </w:t>
      </w:r>
      <w:r>
        <w:rPr>
          <w:rFonts w:ascii="Times New Roman" w:hAnsi="Times New Roman" w:cs="Times New Roman"/>
          <w:sz w:val="24"/>
          <w:szCs w:val="24"/>
          <w:lang w:val="en-US"/>
        </w:rPr>
        <w:t xml:space="preserve">and conventional </w:t>
      </w:r>
      <w:r w:rsidRPr="00114203">
        <w:rPr>
          <w:rFonts w:ascii="Times New Roman" w:hAnsi="Times New Roman" w:cs="Times New Roman"/>
          <w:sz w:val="24"/>
          <w:szCs w:val="24"/>
        </w:rPr>
        <w:t xml:space="preserve">learning. </w:t>
      </w:r>
    </w:p>
    <w:p w:rsidR="00D824E4" w:rsidRDefault="00D824E4" w:rsidP="00D824E4">
      <w:pPr>
        <w:pStyle w:val="HTMLPreformatted"/>
        <w:jc w:val="both"/>
        <w:rPr>
          <w:rFonts w:ascii="Times New Roman" w:hAnsi="Times New Roman" w:cs="Times New Roman"/>
          <w:sz w:val="24"/>
          <w:szCs w:val="24"/>
          <w:lang w:val="en-US"/>
        </w:rPr>
      </w:pPr>
    </w:p>
    <w:p w:rsidR="00D824E4" w:rsidRPr="00114203" w:rsidRDefault="00D824E4" w:rsidP="00D824E4">
      <w:pPr>
        <w:pStyle w:val="HTMLPreformatted"/>
        <w:jc w:val="both"/>
        <w:rPr>
          <w:rFonts w:ascii="Times New Roman" w:hAnsi="Times New Roman" w:cs="Times New Roman"/>
          <w:sz w:val="24"/>
          <w:szCs w:val="24"/>
        </w:rPr>
      </w:pPr>
      <w:r w:rsidRPr="00114203">
        <w:rPr>
          <w:rFonts w:ascii="Times New Roman" w:hAnsi="Times New Roman" w:cs="Times New Roman"/>
          <w:sz w:val="24"/>
          <w:szCs w:val="24"/>
        </w:rPr>
        <w:t>Keywords: Problem Solving, Mathematical Reasoning, Self Efficacy, Metacognitive.</w:t>
      </w:r>
    </w:p>
    <w:p w:rsidR="00D824E4" w:rsidRDefault="00D824E4" w:rsidP="00A55DEA">
      <w:pPr>
        <w:spacing w:after="0" w:line="480" w:lineRule="auto"/>
        <w:jc w:val="both"/>
        <w:rPr>
          <w:rFonts w:ascii="Times New Roman" w:hAnsi="Times New Roman"/>
          <w:b/>
          <w:sz w:val="24"/>
          <w:szCs w:val="24"/>
        </w:rPr>
      </w:pPr>
    </w:p>
    <w:p w:rsidR="00D824E4" w:rsidRDefault="00D824E4" w:rsidP="00A55DEA">
      <w:pPr>
        <w:spacing w:after="0" w:line="480" w:lineRule="auto"/>
        <w:jc w:val="both"/>
        <w:rPr>
          <w:rFonts w:ascii="Times New Roman" w:hAnsi="Times New Roman"/>
          <w:b/>
          <w:sz w:val="24"/>
          <w:szCs w:val="24"/>
        </w:rPr>
      </w:pPr>
    </w:p>
    <w:p w:rsidR="00D824E4" w:rsidRDefault="00D824E4" w:rsidP="00A55DEA">
      <w:pPr>
        <w:spacing w:after="0" w:line="480" w:lineRule="auto"/>
        <w:jc w:val="both"/>
        <w:rPr>
          <w:rFonts w:ascii="Times New Roman" w:hAnsi="Times New Roman"/>
          <w:b/>
          <w:sz w:val="24"/>
          <w:szCs w:val="24"/>
          <w:lang w:val="id-ID"/>
        </w:rPr>
        <w:sectPr w:rsidR="00D824E4" w:rsidSect="00D824E4">
          <w:headerReference w:type="default" r:id="rId8"/>
          <w:pgSz w:w="11907" w:h="16839" w:code="9"/>
          <w:pgMar w:top="2268" w:right="1701" w:bottom="1701" w:left="2268" w:header="720" w:footer="720" w:gutter="0"/>
          <w:cols w:space="720"/>
          <w:docGrid w:linePitch="360"/>
        </w:sectPr>
      </w:pPr>
    </w:p>
    <w:p w:rsidR="006910BC" w:rsidRPr="00E57180" w:rsidRDefault="00B4686B" w:rsidP="00A55DEA">
      <w:pPr>
        <w:spacing w:after="0" w:line="480" w:lineRule="auto"/>
        <w:jc w:val="both"/>
        <w:rPr>
          <w:rFonts w:ascii="Times New Roman" w:hAnsi="Times New Roman"/>
          <w:b/>
          <w:sz w:val="24"/>
          <w:szCs w:val="24"/>
          <w:lang w:val="id-ID"/>
        </w:rPr>
      </w:pPr>
      <w:r w:rsidRPr="00E57180">
        <w:rPr>
          <w:rFonts w:ascii="Times New Roman" w:hAnsi="Times New Roman"/>
          <w:b/>
          <w:sz w:val="24"/>
          <w:szCs w:val="24"/>
          <w:lang w:val="id-ID"/>
        </w:rPr>
        <w:lastRenderedPageBreak/>
        <w:t>PENDAHULUAN</w:t>
      </w:r>
    </w:p>
    <w:p w:rsidR="00B4686B" w:rsidRPr="00B4686B" w:rsidRDefault="00B4686B" w:rsidP="00A55DEA">
      <w:pPr>
        <w:spacing w:after="0" w:line="480" w:lineRule="auto"/>
        <w:ind w:firstLine="720"/>
        <w:jc w:val="both"/>
        <w:rPr>
          <w:rFonts w:ascii="Times New Roman" w:hAnsi="Times New Roman"/>
          <w:sz w:val="24"/>
          <w:szCs w:val="24"/>
        </w:rPr>
      </w:pPr>
      <w:r w:rsidRPr="00B4686B">
        <w:rPr>
          <w:rFonts w:ascii="Times New Roman" w:hAnsi="Times New Roman"/>
          <w:sz w:val="24"/>
          <w:szCs w:val="24"/>
        </w:rPr>
        <w:t>Penguasaan matematika yang diperlukan siswa secara umum termuat dalam</w:t>
      </w:r>
      <w:r w:rsidR="00172653">
        <w:rPr>
          <w:rFonts w:ascii="Times New Roman" w:hAnsi="Times New Roman"/>
          <w:sz w:val="24"/>
          <w:szCs w:val="24"/>
        </w:rPr>
        <w:t xml:space="preserve"> tujuan pembelajaran matematika</w:t>
      </w:r>
      <w:r w:rsidR="00172653">
        <w:rPr>
          <w:rFonts w:ascii="Times New Roman" w:hAnsi="Times New Roman"/>
          <w:sz w:val="24"/>
          <w:szCs w:val="24"/>
          <w:lang w:val="id-ID"/>
        </w:rPr>
        <w:t>.</w:t>
      </w:r>
      <w:r w:rsidRPr="00B4686B">
        <w:rPr>
          <w:rFonts w:ascii="Times New Roman" w:hAnsi="Times New Roman"/>
          <w:sz w:val="24"/>
          <w:szCs w:val="24"/>
        </w:rPr>
        <w:t xml:space="preserve"> Tujuan pembelajaran matematika menurut </w:t>
      </w:r>
      <w:r w:rsidRPr="00B4686B">
        <w:rPr>
          <w:rFonts w:ascii="Times New Roman" w:hAnsi="Times New Roman"/>
          <w:i/>
          <w:sz w:val="24"/>
          <w:szCs w:val="24"/>
        </w:rPr>
        <w:t>National Council of Teachers of Mathematics</w:t>
      </w:r>
      <w:r w:rsidRPr="00B4686B">
        <w:rPr>
          <w:rFonts w:ascii="Times New Roman" w:hAnsi="Times New Roman"/>
          <w:sz w:val="24"/>
          <w:szCs w:val="24"/>
        </w:rPr>
        <w:t xml:space="preserve"> (NCTM, 2003) yaitu untuk mengembangkan kemampuan: (1) pemecahan masalah matematis </w:t>
      </w:r>
      <w:r w:rsidRPr="00B4686B">
        <w:rPr>
          <w:rFonts w:ascii="Times New Roman" w:hAnsi="Times New Roman"/>
          <w:i/>
          <w:sz w:val="24"/>
          <w:szCs w:val="24"/>
        </w:rPr>
        <w:t>(mathematical problem solving</w:t>
      </w:r>
      <w:r w:rsidRPr="00B4686B">
        <w:rPr>
          <w:rFonts w:ascii="Times New Roman" w:hAnsi="Times New Roman"/>
          <w:sz w:val="24"/>
          <w:szCs w:val="24"/>
        </w:rPr>
        <w:t>), (2) komunikasi matematis (</w:t>
      </w:r>
      <w:r w:rsidRPr="00B4686B">
        <w:rPr>
          <w:rFonts w:ascii="Times New Roman" w:hAnsi="Times New Roman"/>
          <w:i/>
          <w:sz w:val="24"/>
          <w:szCs w:val="24"/>
        </w:rPr>
        <w:t>mathematical Communication</w:t>
      </w:r>
      <w:r w:rsidRPr="00B4686B">
        <w:rPr>
          <w:rFonts w:ascii="Times New Roman" w:hAnsi="Times New Roman"/>
          <w:sz w:val="24"/>
          <w:szCs w:val="24"/>
        </w:rPr>
        <w:t>), (3) penalaran dan pembuktian matematis (</w:t>
      </w:r>
      <w:r w:rsidRPr="00B4686B">
        <w:rPr>
          <w:rFonts w:ascii="Times New Roman" w:hAnsi="Times New Roman"/>
          <w:i/>
          <w:sz w:val="24"/>
          <w:szCs w:val="24"/>
        </w:rPr>
        <w:t>mathematical reasoning and proof</w:t>
      </w:r>
      <w:r w:rsidRPr="00B4686B">
        <w:rPr>
          <w:rFonts w:ascii="Times New Roman" w:hAnsi="Times New Roman"/>
          <w:sz w:val="24"/>
          <w:szCs w:val="24"/>
        </w:rPr>
        <w:t>), (4) koneksi matematis (</w:t>
      </w:r>
      <w:r w:rsidRPr="00B4686B">
        <w:rPr>
          <w:rFonts w:ascii="Times New Roman" w:hAnsi="Times New Roman"/>
          <w:i/>
          <w:sz w:val="24"/>
          <w:szCs w:val="24"/>
        </w:rPr>
        <w:t>mathematical connection</w:t>
      </w:r>
      <w:r w:rsidRPr="00B4686B">
        <w:rPr>
          <w:rFonts w:ascii="Times New Roman" w:hAnsi="Times New Roman"/>
          <w:sz w:val="24"/>
          <w:szCs w:val="24"/>
        </w:rPr>
        <w:t>), dan (5) representasi matematis (</w:t>
      </w:r>
      <w:r w:rsidRPr="00B4686B">
        <w:rPr>
          <w:rFonts w:ascii="Times New Roman" w:hAnsi="Times New Roman"/>
          <w:i/>
          <w:sz w:val="24"/>
          <w:szCs w:val="24"/>
        </w:rPr>
        <w:t>mathematical representation</w:t>
      </w:r>
      <w:r w:rsidRPr="00B4686B">
        <w:rPr>
          <w:rFonts w:ascii="Times New Roman" w:hAnsi="Times New Roman"/>
          <w:sz w:val="24"/>
          <w:szCs w:val="24"/>
        </w:rPr>
        <w:t>).</w:t>
      </w:r>
    </w:p>
    <w:p w:rsidR="00B4686B" w:rsidRPr="00172653" w:rsidRDefault="00B4686B" w:rsidP="00A55DEA">
      <w:pPr>
        <w:spacing w:after="0" w:line="480" w:lineRule="auto"/>
        <w:ind w:firstLine="720"/>
        <w:jc w:val="both"/>
        <w:rPr>
          <w:rFonts w:ascii="Times New Roman" w:hAnsi="Times New Roman"/>
          <w:sz w:val="24"/>
          <w:szCs w:val="24"/>
          <w:lang w:val="id-ID"/>
        </w:rPr>
      </w:pPr>
      <w:r w:rsidRPr="00B4686B">
        <w:rPr>
          <w:rFonts w:ascii="Times New Roman" w:hAnsi="Times New Roman"/>
          <w:sz w:val="24"/>
          <w:szCs w:val="24"/>
        </w:rPr>
        <w:t xml:space="preserve">Demikian halnya tujuan pembelajaran matematika yang tersurat dalam KTSP (BSNP, 2006) </w:t>
      </w:r>
      <w:r w:rsidRPr="00B4686B">
        <w:rPr>
          <w:rFonts w:ascii="Times New Roman" w:hAnsi="Times New Roman"/>
          <w:sz w:val="24"/>
          <w:szCs w:val="24"/>
        </w:rPr>
        <w:lastRenderedPageBreak/>
        <w:t xml:space="preserve">khususnya untuk jenjang SMP yaitu agar siswa mempunyai kemampuan: </w:t>
      </w:r>
      <w:r w:rsidR="00A55DEA">
        <w:rPr>
          <w:rFonts w:ascii="Times New Roman" w:hAnsi="Times New Roman"/>
          <w:sz w:val="24"/>
          <w:szCs w:val="24"/>
          <w:lang w:val="id-ID"/>
        </w:rPr>
        <w:t xml:space="preserve">(1) </w:t>
      </w:r>
      <w:r w:rsidRPr="006910BC">
        <w:rPr>
          <w:rFonts w:ascii="Times New Roman" w:hAnsi="Times New Roman"/>
          <w:sz w:val="24"/>
          <w:szCs w:val="24"/>
        </w:rPr>
        <w:t xml:space="preserve">Memahami konsep matematika, menjelaskan keterkaitan antar konsep, dan mengaplikasikan konsep atau algoritma secara luwes, akurat, efisien, dan tepat dalam pemecahan masalah; </w:t>
      </w:r>
      <w:r w:rsidR="00A55DEA">
        <w:rPr>
          <w:rFonts w:ascii="Times New Roman" w:hAnsi="Times New Roman"/>
          <w:sz w:val="24"/>
          <w:szCs w:val="24"/>
          <w:lang w:val="id-ID"/>
        </w:rPr>
        <w:t>(</w:t>
      </w:r>
      <w:r w:rsidR="006910BC">
        <w:rPr>
          <w:rFonts w:ascii="Times New Roman" w:hAnsi="Times New Roman"/>
          <w:sz w:val="24"/>
          <w:szCs w:val="24"/>
          <w:lang w:val="id-ID"/>
        </w:rPr>
        <w:t>2</w:t>
      </w:r>
      <w:r w:rsidR="00A55DEA">
        <w:rPr>
          <w:rFonts w:ascii="Times New Roman" w:hAnsi="Times New Roman"/>
          <w:sz w:val="24"/>
          <w:szCs w:val="24"/>
          <w:lang w:val="id-ID"/>
        </w:rPr>
        <w:t xml:space="preserve">) </w:t>
      </w:r>
      <w:r w:rsidRPr="006910BC">
        <w:rPr>
          <w:rFonts w:ascii="Times New Roman" w:hAnsi="Times New Roman"/>
          <w:sz w:val="24"/>
          <w:szCs w:val="24"/>
        </w:rPr>
        <w:t xml:space="preserve">Menggunakan penalaran pada pola dan sifat, melakukan manipulasi matematika dalam membuat generalisasi, menyusun bukti, atau menjelaskan gagasan dan pernyataan matematika; </w:t>
      </w:r>
      <w:r w:rsidR="00A55DEA">
        <w:rPr>
          <w:rFonts w:ascii="Times New Roman" w:hAnsi="Times New Roman"/>
          <w:sz w:val="24"/>
          <w:szCs w:val="24"/>
          <w:lang w:val="id-ID"/>
        </w:rPr>
        <w:t xml:space="preserve">(3) </w:t>
      </w:r>
      <w:r w:rsidRPr="006910BC">
        <w:rPr>
          <w:rFonts w:ascii="Times New Roman" w:hAnsi="Times New Roman"/>
          <w:sz w:val="24"/>
          <w:szCs w:val="24"/>
        </w:rPr>
        <w:t xml:space="preserve">Memecahkan masalah yang meliputi kemampuan memahami masalah, merancang model matematika, menyelesaikan model dan menafsirkan solusi yang diperoleh; </w:t>
      </w:r>
      <w:r w:rsidR="00A55DEA">
        <w:rPr>
          <w:rFonts w:ascii="Times New Roman" w:hAnsi="Times New Roman"/>
          <w:sz w:val="24"/>
          <w:szCs w:val="24"/>
          <w:lang w:val="id-ID"/>
        </w:rPr>
        <w:t xml:space="preserve">(4) </w:t>
      </w:r>
      <w:r w:rsidRPr="006910BC">
        <w:rPr>
          <w:rFonts w:ascii="Times New Roman" w:hAnsi="Times New Roman"/>
          <w:sz w:val="24"/>
          <w:szCs w:val="24"/>
        </w:rPr>
        <w:t xml:space="preserve">Mengkomunikasikan gagasan dengan simbol, tabel, diagram, atau media lain untuk </w:t>
      </w:r>
      <w:r w:rsidRPr="006910BC">
        <w:rPr>
          <w:rFonts w:ascii="Times New Roman" w:hAnsi="Times New Roman"/>
          <w:sz w:val="24"/>
          <w:szCs w:val="24"/>
        </w:rPr>
        <w:lastRenderedPageBreak/>
        <w:t xml:space="preserve">memperjelas keadaan atau masalah; dan </w:t>
      </w:r>
    </w:p>
    <w:p w:rsidR="006910BC" w:rsidRDefault="006910BC" w:rsidP="00A55DEA">
      <w:pPr>
        <w:spacing w:after="0" w:line="480" w:lineRule="auto"/>
        <w:jc w:val="both"/>
        <w:rPr>
          <w:rFonts w:ascii="Times New Roman" w:hAnsi="Times New Roman"/>
          <w:sz w:val="24"/>
          <w:szCs w:val="24"/>
          <w:lang w:val="id-ID"/>
        </w:rPr>
      </w:pPr>
    </w:p>
    <w:p w:rsidR="00B4686B" w:rsidRPr="005202FA" w:rsidRDefault="00A55DEA" w:rsidP="00A55DEA">
      <w:pPr>
        <w:spacing w:after="0" w:line="480" w:lineRule="auto"/>
        <w:jc w:val="both"/>
        <w:rPr>
          <w:rFonts w:ascii="Times New Roman" w:hAnsi="Times New Roman"/>
          <w:sz w:val="24"/>
          <w:szCs w:val="24"/>
          <w:lang w:val="id-ID"/>
        </w:rPr>
      </w:pPr>
      <w:r>
        <w:rPr>
          <w:rFonts w:ascii="Times New Roman" w:hAnsi="Times New Roman"/>
          <w:sz w:val="24"/>
          <w:szCs w:val="24"/>
          <w:lang w:val="id-ID"/>
        </w:rPr>
        <w:t>(5)</w:t>
      </w:r>
      <w:r w:rsidR="00B4686B" w:rsidRPr="006910BC">
        <w:rPr>
          <w:rFonts w:ascii="Times New Roman" w:hAnsi="Times New Roman"/>
          <w:sz w:val="24"/>
          <w:szCs w:val="24"/>
        </w:rPr>
        <w:t>Memiliki sikap menghargai kegunaan matematika dalam kehidupan, yaitu memiliki rasa ingin tahu, perhatian, dan minat dalam mempelajari matematika, serta sikap ulet dan percaya diri dalam pemecahan masalah</w:t>
      </w:r>
      <w:r w:rsidR="005202FA">
        <w:rPr>
          <w:rFonts w:ascii="Times New Roman" w:hAnsi="Times New Roman"/>
          <w:sz w:val="24"/>
          <w:szCs w:val="24"/>
          <w:lang w:val="id-ID"/>
        </w:rPr>
        <w:t>.</w:t>
      </w:r>
    </w:p>
    <w:p w:rsidR="00B4686B" w:rsidRDefault="009110E1" w:rsidP="005202FA">
      <w:pPr>
        <w:spacing w:after="0" w:line="480" w:lineRule="auto"/>
        <w:ind w:firstLine="720"/>
        <w:jc w:val="both"/>
        <w:rPr>
          <w:rFonts w:ascii="Times New Roman" w:hAnsi="Times New Roman"/>
          <w:sz w:val="24"/>
          <w:szCs w:val="24"/>
          <w:lang w:val="id-ID"/>
        </w:rPr>
      </w:pPr>
      <w:r>
        <w:rPr>
          <w:rFonts w:ascii="Times New Roman" w:hAnsi="Times New Roman"/>
          <w:sz w:val="24"/>
          <w:szCs w:val="24"/>
        </w:rPr>
        <w:t>Berdasarkan</w:t>
      </w:r>
      <w:r w:rsidR="00B4686B" w:rsidRPr="00B4686B">
        <w:rPr>
          <w:rFonts w:ascii="Times New Roman" w:hAnsi="Times New Roman"/>
          <w:sz w:val="24"/>
          <w:szCs w:val="24"/>
        </w:rPr>
        <w:t xml:space="preserve">tujuan pembelajaran matematika di atas, diketahui bahwa kemampuan pemecahan masalah matematis dan penalaran merupakan salah satu kemampuan yang sangat penting untuk dikuasai siswa.Pentingnya pemecahan masalah juga ditegaskan dalam NCTM (2000) yang menyatakan bahwa pemecahan masalah merupakan bagian integral dalam pembelajaran matematika.NCTM (Sumarmo, </w:t>
      </w:r>
      <w:r w:rsidR="00B4686B" w:rsidRPr="00B4686B">
        <w:rPr>
          <w:rFonts w:ascii="Times New Roman" w:hAnsi="Times New Roman"/>
          <w:sz w:val="24"/>
          <w:szCs w:val="24"/>
        </w:rPr>
        <w:lastRenderedPageBreak/>
        <w:t>2010) menyatakan bahwa kemampuan pemecahan masalah merupakan bagian dari asek berpikir matematika tingkat tinggi (</w:t>
      </w:r>
      <w:r w:rsidR="00B4686B" w:rsidRPr="00B4686B">
        <w:rPr>
          <w:rFonts w:ascii="Times New Roman" w:hAnsi="Times New Roman"/>
          <w:i/>
          <w:sz w:val="24"/>
          <w:szCs w:val="24"/>
        </w:rPr>
        <w:t>high order of thinking</w:t>
      </w:r>
      <w:r w:rsidR="00B4686B" w:rsidRPr="00B4686B">
        <w:rPr>
          <w:rFonts w:ascii="Times New Roman" w:hAnsi="Times New Roman"/>
          <w:sz w:val="24"/>
          <w:szCs w:val="24"/>
        </w:rPr>
        <w:t xml:space="preserve">) yang memungkinkan siswa untuk mengembangkan aspek intelektual dan non intelektual. Selain hal tersebut diatas, indikasi kemampuan pemecahan masalah dalam pembelajaran sesungguhnya agar siswa mampu memecahkan masalah yang dihadapi dalam kehidupannya kelak dimasyarakat.Oleh karena itu, kemampuan pemecahan masalah perlu dijadikan target dalam pembelajaran matematika.Hal ini dipertegas dalam NCTM (Shadiq, 2009:11) bahwa kemampuan pemecahan masalah matematika adalah kemampuan atau kompetensi esensial dalam mempelajari matematika, yang direkomendasikan </w:t>
      </w:r>
      <w:r w:rsidR="00B4686B" w:rsidRPr="00B4686B">
        <w:rPr>
          <w:rFonts w:ascii="Times New Roman" w:hAnsi="Times New Roman"/>
          <w:sz w:val="24"/>
          <w:szCs w:val="24"/>
        </w:rPr>
        <w:lastRenderedPageBreak/>
        <w:t>untuk dilatihkan serta dimunculkan sejak anak belajar matematika dari sekolah dasar sampai seterusnya. Artinya, setiap siswa dalam segala level kemampuan matematika maupun jenjang pendidikan perlu dilatih dalam kemampuan pemecahan masalah.</w:t>
      </w:r>
    </w:p>
    <w:p w:rsidR="00B4686B" w:rsidRPr="00B4686B" w:rsidRDefault="00B4686B" w:rsidP="00A55DEA">
      <w:pPr>
        <w:spacing w:after="0" w:line="480" w:lineRule="auto"/>
        <w:ind w:firstLine="720"/>
        <w:jc w:val="both"/>
        <w:rPr>
          <w:rFonts w:ascii="Times New Roman" w:hAnsi="Times New Roman"/>
          <w:sz w:val="24"/>
          <w:szCs w:val="24"/>
        </w:rPr>
      </w:pPr>
      <w:r w:rsidRPr="00B4686B">
        <w:rPr>
          <w:rFonts w:ascii="Times New Roman" w:hAnsi="Times New Roman"/>
          <w:sz w:val="24"/>
          <w:szCs w:val="24"/>
        </w:rPr>
        <w:t>Keyakinan dan persepsi siswa mengenai mata pelajaran yang sedang dipela</w:t>
      </w:r>
      <w:r w:rsidR="005D407F">
        <w:rPr>
          <w:rFonts w:ascii="Times New Roman" w:hAnsi="Times New Roman"/>
          <w:sz w:val="24"/>
          <w:szCs w:val="24"/>
        </w:rPr>
        <w:t>jari penting dan di</w:t>
      </w:r>
      <w:r w:rsidRPr="00B4686B">
        <w:rPr>
          <w:rFonts w:ascii="Times New Roman" w:hAnsi="Times New Roman"/>
          <w:sz w:val="24"/>
          <w:szCs w:val="24"/>
        </w:rPr>
        <w:t xml:space="preserve">duga berpengaruh terhadap pencapaian siswa dalam pembelajaran. Siswa satu dengan yang lain memiliki perbedaan. Perbedaan individu siswa dapat berupa perbedaan kognitif, afektif, psikologis, dan sebagainya. Bandura (Schunk, 2012, p. 146) menyebutkan bahwa </w:t>
      </w:r>
      <w:r w:rsidRPr="00B4686B">
        <w:rPr>
          <w:rFonts w:ascii="Times New Roman" w:hAnsi="Times New Roman"/>
          <w:i/>
          <w:sz w:val="24"/>
          <w:szCs w:val="24"/>
        </w:rPr>
        <w:t xml:space="preserve">“self efficacy (efficacy expectation) refers to personal beliefs about one’s capabilities to learn or perform action at designated levels’. Self </w:t>
      </w:r>
      <w:r w:rsidRPr="00B4686B">
        <w:rPr>
          <w:rFonts w:ascii="Times New Roman" w:hAnsi="Times New Roman"/>
          <w:i/>
          <w:sz w:val="24"/>
          <w:szCs w:val="24"/>
        </w:rPr>
        <w:lastRenderedPageBreak/>
        <w:t>efficacy</w:t>
      </w:r>
      <w:r w:rsidRPr="00B4686B">
        <w:rPr>
          <w:rFonts w:ascii="Times New Roman" w:hAnsi="Times New Roman"/>
          <w:sz w:val="24"/>
          <w:szCs w:val="24"/>
        </w:rPr>
        <w:t xml:space="preserve"> merupakan keyakinan seseorang akan kemampuan melakukan sesuatu, dan Schunk (2012, p. 146) menyatakan bahwa itu tidak sama dengan mengetahui apa yang harus dilakukan. </w:t>
      </w:r>
      <w:r w:rsidRPr="00B4686B">
        <w:rPr>
          <w:rFonts w:ascii="Times New Roman" w:hAnsi="Times New Roman"/>
          <w:i/>
          <w:sz w:val="24"/>
          <w:szCs w:val="24"/>
        </w:rPr>
        <w:t>Self efficacy</w:t>
      </w:r>
      <w:r w:rsidRPr="00B4686B">
        <w:rPr>
          <w:rFonts w:ascii="Times New Roman" w:hAnsi="Times New Roman"/>
          <w:sz w:val="24"/>
          <w:szCs w:val="24"/>
        </w:rPr>
        <w:t xml:space="preserve"> merujuk kepada pandangan seseorang mengenai kemampuan diri dalam melakukan suatu aksi tertentu, sedangkan </w:t>
      </w:r>
      <w:r w:rsidRPr="00B4686B">
        <w:rPr>
          <w:rFonts w:ascii="Times New Roman" w:hAnsi="Times New Roman"/>
          <w:i/>
          <w:sz w:val="24"/>
          <w:szCs w:val="24"/>
        </w:rPr>
        <w:t>outcome expectation</w:t>
      </w:r>
      <w:r w:rsidRPr="00B4686B">
        <w:rPr>
          <w:rFonts w:ascii="Times New Roman" w:hAnsi="Times New Roman"/>
          <w:sz w:val="24"/>
          <w:szCs w:val="24"/>
        </w:rPr>
        <w:t xml:space="preserve"> lebih merujuk kepada keyakinan mengenai hasil yang akan diperoleh dari aksi tersebut.</w:t>
      </w:r>
    </w:p>
    <w:p w:rsidR="00B4686B" w:rsidRDefault="00B4686B" w:rsidP="00A55DEA">
      <w:pPr>
        <w:spacing w:after="0" w:line="480" w:lineRule="auto"/>
        <w:ind w:firstLine="720"/>
        <w:jc w:val="both"/>
        <w:rPr>
          <w:rFonts w:ascii="Times New Roman" w:hAnsi="Times New Roman"/>
          <w:sz w:val="24"/>
          <w:szCs w:val="24"/>
        </w:rPr>
      </w:pPr>
      <w:r w:rsidRPr="00B4686B">
        <w:rPr>
          <w:rFonts w:ascii="Times New Roman" w:hAnsi="Times New Roman"/>
          <w:sz w:val="24"/>
          <w:szCs w:val="24"/>
        </w:rPr>
        <w:t xml:space="preserve">Rendahnya </w:t>
      </w:r>
      <w:r w:rsidRPr="00B4686B">
        <w:rPr>
          <w:rFonts w:ascii="Times New Roman" w:hAnsi="Times New Roman"/>
          <w:i/>
          <w:sz w:val="24"/>
          <w:szCs w:val="24"/>
        </w:rPr>
        <w:t>self efficacy</w:t>
      </w:r>
      <w:r w:rsidRPr="00B4686B">
        <w:rPr>
          <w:rFonts w:ascii="Times New Roman" w:hAnsi="Times New Roman"/>
          <w:sz w:val="24"/>
          <w:szCs w:val="24"/>
        </w:rPr>
        <w:t xml:space="preserve"> siswa pada mata pelajaran matematika di indikasikan dengan banyaknya siswa yang tidak ingin mencoba lebih banyak untuk mengerjakan soal matematika, dan cenderung cepat menyerah ketika mendapatkan tugas yang sulit.Padahal, menurut Schunk (2012, p 147) dan didukung hasil penelitian Hamdi &amp; Abadi (2014), </w:t>
      </w:r>
      <w:r w:rsidRPr="00B4686B">
        <w:rPr>
          <w:rFonts w:ascii="Times New Roman" w:hAnsi="Times New Roman"/>
          <w:i/>
          <w:sz w:val="24"/>
          <w:szCs w:val="24"/>
        </w:rPr>
        <w:lastRenderedPageBreak/>
        <w:t>self efficacy</w:t>
      </w:r>
      <w:r w:rsidRPr="00B4686B">
        <w:rPr>
          <w:rFonts w:ascii="Times New Roman" w:hAnsi="Times New Roman"/>
          <w:sz w:val="24"/>
          <w:szCs w:val="24"/>
        </w:rPr>
        <w:t xml:space="preserve"> berpengaruh erat terhadap prestasi belajar.Keyakinan (</w:t>
      </w:r>
      <w:r w:rsidRPr="00B4686B">
        <w:rPr>
          <w:rFonts w:ascii="Times New Roman" w:hAnsi="Times New Roman"/>
          <w:i/>
          <w:sz w:val="24"/>
          <w:szCs w:val="24"/>
        </w:rPr>
        <w:t>efficacy</w:t>
      </w:r>
      <w:r w:rsidRPr="00B4686B">
        <w:rPr>
          <w:rFonts w:ascii="Times New Roman" w:hAnsi="Times New Roman"/>
          <w:sz w:val="24"/>
          <w:szCs w:val="24"/>
        </w:rPr>
        <w:t xml:space="preserve">) adalah dasar utama dari suatu tindakan.Seseorang yang memiliki keyakinan dalam dirinya untuk melakukan suatu tindakan dinamakan memiliki </w:t>
      </w:r>
      <w:r w:rsidRPr="00B4686B">
        <w:rPr>
          <w:rFonts w:ascii="Times New Roman" w:hAnsi="Times New Roman"/>
          <w:i/>
          <w:sz w:val="24"/>
          <w:szCs w:val="24"/>
        </w:rPr>
        <w:t>self efficacy</w:t>
      </w:r>
      <w:r w:rsidRPr="00B4686B">
        <w:rPr>
          <w:rFonts w:ascii="Times New Roman" w:hAnsi="Times New Roman"/>
          <w:sz w:val="24"/>
          <w:szCs w:val="24"/>
        </w:rPr>
        <w:t>. Keyakinan akan kemampuan dalam menyelesaikan tugas tertentu dikenal sebagai self efficacy.</w:t>
      </w:r>
      <w:r>
        <w:rPr>
          <w:rFonts w:ascii="Times New Roman" w:hAnsi="Times New Roman"/>
          <w:i/>
          <w:sz w:val="24"/>
          <w:szCs w:val="24"/>
        </w:rPr>
        <w:t>Self e</w:t>
      </w:r>
      <w:r w:rsidRPr="00FB5781">
        <w:rPr>
          <w:rFonts w:ascii="Times New Roman" w:hAnsi="Times New Roman"/>
          <w:i/>
          <w:sz w:val="24"/>
          <w:szCs w:val="24"/>
        </w:rPr>
        <w:t xml:space="preserve">fficacy </w:t>
      </w:r>
      <w:r w:rsidR="00305BAD">
        <w:rPr>
          <w:rFonts w:ascii="Times New Roman" w:hAnsi="Times New Roman"/>
          <w:sz w:val="24"/>
          <w:szCs w:val="24"/>
        </w:rPr>
        <w:t>mem</w:t>
      </w:r>
      <w:r>
        <w:rPr>
          <w:rFonts w:ascii="Times New Roman" w:hAnsi="Times New Roman"/>
          <w:sz w:val="24"/>
          <w:szCs w:val="24"/>
        </w:rPr>
        <w:t xml:space="preserve">engaruhi pengambilan keputusan dan mempengaruhi tindakan yang akan dilakukan. </w:t>
      </w:r>
    </w:p>
    <w:p w:rsidR="00B4686B" w:rsidRDefault="00B4686B" w:rsidP="00A55DEA">
      <w:pPr>
        <w:tabs>
          <w:tab w:val="left" w:pos="540"/>
        </w:tabs>
        <w:spacing w:after="0" w:line="48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 xml:space="preserve">Kenyataan di lapangan kemampuan pemecahan masalah dan penalaran matematis siswa sangat kurang, begitu pula dalam menyelesaikan persoalan matematis yang berhubungan dengan kehidupan sehari-hari berdasarkan informasi dari bidang kurikulum di SMPN 2 Plered, hasil analisis ulangan harian menyatakan bahwa hanya 10%  </w:t>
      </w:r>
      <w:r>
        <w:rPr>
          <w:rFonts w:ascii="Times New Roman" w:hAnsi="Times New Roman"/>
          <w:sz w:val="24"/>
          <w:szCs w:val="24"/>
        </w:rPr>
        <w:lastRenderedPageBreak/>
        <w:t>siswa yang mampu menyelesaikan soal pemecahan masalah dan penalaran matematis. Sedangkan untuk rata – rata hasil belajar matematika untuk tahun ajaran 2014 – 2015 adalah 5,45 dengan KKM 6,50. Kemudian tahun ajran 2015 – 2016 mengalami penurunan yang signifikan dengan rata – rata hasil belajar 4,25 dengan KKM 6,80.</w:t>
      </w:r>
    </w:p>
    <w:p w:rsidR="007F31D9" w:rsidRDefault="00B4686B" w:rsidP="00A55DEA">
      <w:pPr>
        <w:pStyle w:val="NormalWeb"/>
        <w:shd w:val="clear" w:color="auto" w:fill="FFFFFF"/>
        <w:spacing w:before="0" w:beforeAutospacing="0" w:after="0" w:afterAutospacing="0" w:line="480" w:lineRule="auto"/>
        <w:ind w:firstLine="720"/>
        <w:jc w:val="both"/>
        <w:textAlignment w:val="baseline"/>
        <w:rPr>
          <w:lang w:val="id-ID"/>
        </w:rPr>
      </w:pPr>
      <w:r w:rsidRPr="00B81EDE">
        <w:t xml:space="preserve">Berdasarkan uraian tersebut, hal ini menunjukkan bahwa </w:t>
      </w:r>
      <w:r>
        <w:t>pemecahan masalah dan penalaran</w:t>
      </w:r>
      <w:r w:rsidRPr="00B81EDE">
        <w:t xml:space="preserve"> merupakan salah satu kemampuan yang sangat penting untuk dikembangkan dan harus dimiliki oleh siswa dalam pelajaran matematika.Untuk memenuhi tujuan pembelajaran tersebut, hendaknya pembelajaran matematika itu berpusat pada siswa (</w:t>
      </w:r>
      <w:r w:rsidRPr="00B81EDE">
        <w:rPr>
          <w:i/>
        </w:rPr>
        <w:t>student centered</w:t>
      </w:r>
      <w:r w:rsidRPr="00B81EDE">
        <w:t>), bukan berpusat pada guru (</w:t>
      </w:r>
      <w:r w:rsidR="005202FA">
        <w:rPr>
          <w:i/>
        </w:rPr>
        <w:t>teacher ce</w:t>
      </w:r>
      <w:r w:rsidR="005202FA">
        <w:rPr>
          <w:i/>
          <w:lang w:val="id-ID"/>
        </w:rPr>
        <w:t>n</w:t>
      </w:r>
      <w:r w:rsidRPr="00B81EDE">
        <w:rPr>
          <w:i/>
        </w:rPr>
        <w:t>tered</w:t>
      </w:r>
      <w:r w:rsidRPr="00B81EDE">
        <w:t>).</w:t>
      </w:r>
    </w:p>
    <w:p w:rsidR="006910BC" w:rsidRDefault="00B4686B" w:rsidP="00A55DEA">
      <w:pPr>
        <w:pStyle w:val="NormalWeb"/>
        <w:shd w:val="clear" w:color="auto" w:fill="FFFFFF"/>
        <w:spacing w:before="0" w:beforeAutospacing="0" w:after="0" w:afterAutospacing="0" w:line="480" w:lineRule="auto"/>
        <w:ind w:firstLine="720"/>
        <w:jc w:val="both"/>
        <w:textAlignment w:val="baseline"/>
        <w:rPr>
          <w:lang w:val="id-ID"/>
        </w:rPr>
      </w:pPr>
      <w:r>
        <w:lastRenderedPageBreak/>
        <w:t xml:space="preserve">Dengan memperhatikan uraian diatas, maka keperluan untuk merancang lingkungan belajar yang cocok untuk pengembangan kemampuan pemecahan masalah, penalaran dan </w:t>
      </w:r>
      <w:r w:rsidRPr="00FE4DAD">
        <w:rPr>
          <w:i/>
        </w:rPr>
        <w:t>self efficacy</w:t>
      </w:r>
      <w:r>
        <w:t xml:space="preserve"> matematis siswa dipandang sangat penting.Salah satu alternatif strategi pembelajaran yang diyakini peneliti dapat meningkatkan kemampuan pemecahan masalah, penalaran dan </w:t>
      </w:r>
      <w:r w:rsidRPr="00D125A6">
        <w:rPr>
          <w:i/>
        </w:rPr>
        <w:t>self efficacy</w:t>
      </w:r>
      <w:r>
        <w:t xml:space="preserve"> matematis siswa yaitu melalui strategi pembelajaran metakognitif. </w:t>
      </w:r>
    </w:p>
    <w:p w:rsidR="00E25B6C" w:rsidRDefault="005202FA" w:rsidP="005202FA">
      <w:pPr>
        <w:spacing w:after="0" w:line="480" w:lineRule="auto"/>
        <w:ind w:firstLine="720"/>
        <w:jc w:val="both"/>
        <w:rPr>
          <w:rFonts w:ascii="Times New Roman" w:hAnsi="Times New Roman"/>
          <w:sz w:val="24"/>
          <w:szCs w:val="24"/>
          <w:lang w:val="id-ID"/>
        </w:rPr>
      </w:pPr>
      <w:r w:rsidRPr="000470C2">
        <w:rPr>
          <w:rFonts w:ascii="Times New Roman" w:hAnsi="Times New Roman"/>
          <w:sz w:val="24"/>
          <w:szCs w:val="24"/>
        </w:rPr>
        <w:t xml:space="preserve">Dalam penelitian ini </w:t>
      </w:r>
      <w:r>
        <w:rPr>
          <w:rFonts w:ascii="Times New Roman" w:hAnsi="Times New Roman"/>
          <w:sz w:val="24"/>
          <w:szCs w:val="24"/>
        </w:rPr>
        <w:t xml:space="preserve">terdapat tiga variabel utama dan satu variabel dependen, yaitu strategi pembelajaran metakognitif, kemampuan pemecahan masalah, kemampuan penalaran dan </w:t>
      </w:r>
      <w:r w:rsidRPr="00C51F46">
        <w:rPr>
          <w:rFonts w:ascii="Times New Roman" w:hAnsi="Times New Roman"/>
          <w:i/>
          <w:sz w:val="24"/>
          <w:szCs w:val="24"/>
        </w:rPr>
        <w:t>self efficacy</w:t>
      </w:r>
      <w:r>
        <w:rPr>
          <w:rFonts w:ascii="Times New Roman" w:hAnsi="Times New Roman"/>
          <w:sz w:val="24"/>
          <w:szCs w:val="24"/>
        </w:rPr>
        <w:t xml:space="preserve">. </w:t>
      </w:r>
    </w:p>
    <w:p w:rsidR="00E25B6C" w:rsidRPr="00E25B6C" w:rsidRDefault="00E25B6C" w:rsidP="005202FA">
      <w:pPr>
        <w:spacing w:after="0" w:line="480" w:lineRule="auto"/>
        <w:rPr>
          <w:rFonts w:ascii="Times New Roman" w:hAnsi="Times New Roman"/>
          <w:b/>
          <w:sz w:val="10"/>
          <w:szCs w:val="10"/>
          <w:lang w:val="id-ID"/>
        </w:rPr>
      </w:pPr>
    </w:p>
    <w:p w:rsidR="00D75E86" w:rsidRPr="00A55DEA" w:rsidRDefault="001D2978" w:rsidP="00A55DEA">
      <w:pPr>
        <w:spacing w:after="0" w:line="480" w:lineRule="auto"/>
        <w:jc w:val="both"/>
        <w:rPr>
          <w:rFonts w:ascii="Times New Roman" w:hAnsi="Times New Roman"/>
          <w:b/>
          <w:sz w:val="24"/>
          <w:szCs w:val="24"/>
          <w:lang w:val="id-ID"/>
        </w:rPr>
      </w:pPr>
      <w:r w:rsidRPr="006910BC">
        <w:rPr>
          <w:rFonts w:ascii="Times New Roman" w:hAnsi="Times New Roman"/>
          <w:b/>
          <w:sz w:val="24"/>
          <w:szCs w:val="24"/>
          <w:lang w:val="id-ID"/>
        </w:rPr>
        <w:t>METODE  PENELITIAN</w:t>
      </w:r>
    </w:p>
    <w:p w:rsidR="001D2978" w:rsidRDefault="001D2978" w:rsidP="00A55DEA">
      <w:pPr>
        <w:spacing w:after="0" w:line="480" w:lineRule="auto"/>
        <w:ind w:firstLine="720"/>
        <w:contextualSpacing/>
        <w:jc w:val="both"/>
        <w:rPr>
          <w:rFonts w:ascii="Times New Roman" w:hAnsi="Times New Roman"/>
          <w:sz w:val="24"/>
          <w:szCs w:val="24"/>
        </w:rPr>
      </w:pPr>
      <w:r w:rsidRPr="00567947">
        <w:rPr>
          <w:rFonts w:ascii="Times New Roman" w:hAnsi="Times New Roman"/>
          <w:sz w:val="24"/>
          <w:szCs w:val="24"/>
        </w:rPr>
        <w:lastRenderedPageBreak/>
        <w:t>Metode penelitian yang akan digunakan dalam penelitian ini adalah Metode Campuran (</w:t>
      </w:r>
      <w:r w:rsidRPr="00567947">
        <w:rPr>
          <w:rFonts w:ascii="Times New Roman" w:hAnsi="Times New Roman"/>
          <w:i/>
          <w:sz w:val="24"/>
          <w:szCs w:val="24"/>
        </w:rPr>
        <w:t>Mixed Method</w:t>
      </w:r>
      <w:r w:rsidRPr="00567947">
        <w:rPr>
          <w:rFonts w:ascii="Times New Roman" w:hAnsi="Times New Roman"/>
          <w:sz w:val="24"/>
          <w:szCs w:val="24"/>
        </w:rPr>
        <w:t>) tipe penyisip (</w:t>
      </w:r>
      <w:r w:rsidRPr="00567947">
        <w:rPr>
          <w:rFonts w:ascii="Times New Roman" w:hAnsi="Times New Roman"/>
          <w:i/>
          <w:sz w:val="24"/>
          <w:szCs w:val="24"/>
        </w:rPr>
        <w:t>Embedeed Design</w:t>
      </w:r>
      <w:r w:rsidRPr="00567947">
        <w:rPr>
          <w:rFonts w:ascii="Times New Roman" w:hAnsi="Times New Roman"/>
          <w:sz w:val="24"/>
          <w:szCs w:val="24"/>
        </w:rPr>
        <w:t xml:space="preserve">), dengan jenis </w:t>
      </w:r>
      <w:r w:rsidRPr="00567947">
        <w:rPr>
          <w:rFonts w:ascii="Times New Roman" w:hAnsi="Times New Roman"/>
          <w:i/>
          <w:sz w:val="24"/>
          <w:szCs w:val="24"/>
        </w:rPr>
        <w:t>Embedeed Experimental Model</w:t>
      </w:r>
      <w:r w:rsidRPr="00567947">
        <w:rPr>
          <w:rFonts w:ascii="Times New Roman" w:hAnsi="Times New Roman"/>
          <w:sz w:val="24"/>
          <w:szCs w:val="24"/>
        </w:rPr>
        <w:t xml:space="preserve">. </w:t>
      </w:r>
      <w:r w:rsidRPr="00567947">
        <w:rPr>
          <w:rFonts w:ascii="Times New Roman" w:hAnsi="Times New Roman"/>
          <w:i/>
          <w:sz w:val="24"/>
          <w:szCs w:val="24"/>
        </w:rPr>
        <w:t>Embedeed Experimental Model</w:t>
      </w:r>
      <w:r w:rsidRPr="00567947">
        <w:rPr>
          <w:rFonts w:ascii="Times New Roman" w:hAnsi="Times New Roman"/>
          <w:sz w:val="24"/>
          <w:szCs w:val="24"/>
        </w:rPr>
        <w:t xml:space="preserve"> adalah data kualitatif digunakan dalam desain </w:t>
      </w:r>
      <w:r w:rsidRPr="00567947">
        <w:rPr>
          <w:rFonts w:ascii="Times New Roman" w:hAnsi="Times New Roman"/>
          <w:i/>
          <w:sz w:val="24"/>
          <w:szCs w:val="24"/>
        </w:rPr>
        <w:t>experimental</w:t>
      </w:r>
      <w:r w:rsidRPr="00567947">
        <w:rPr>
          <w:rFonts w:ascii="Times New Roman" w:hAnsi="Times New Roman"/>
          <w:sz w:val="24"/>
          <w:szCs w:val="24"/>
        </w:rPr>
        <w:t xml:space="preserve">, baik dalam eksperimen murni maupun kuasi eksperimen.Prioritas utama model ini dikembangkan dari kuantitatif, metodologi eksperimen, dan data kualitatif mengikuti atau mendukung metodologi. Berikut adalah desain </w:t>
      </w:r>
      <w:r w:rsidRPr="00567947">
        <w:rPr>
          <w:rFonts w:ascii="Times New Roman" w:hAnsi="Times New Roman"/>
          <w:i/>
          <w:sz w:val="24"/>
          <w:szCs w:val="24"/>
        </w:rPr>
        <w:t>Embedeed</w:t>
      </w:r>
      <w:r w:rsidRPr="00567947">
        <w:rPr>
          <w:rFonts w:ascii="Times New Roman" w:hAnsi="Times New Roman"/>
          <w:sz w:val="24"/>
          <w:szCs w:val="24"/>
        </w:rPr>
        <w:t xml:space="preserve"> design menurut Creswell dan Clark (In</w:t>
      </w:r>
      <w:r w:rsidR="0094504B">
        <w:rPr>
          <w:rFonts w:ascii="Times New Roman" w:hAnsi="Times New Roman"/>
          <w:sz w:val="24"/>
          <w:szCs w:val="24"/>
        </w:rPr>
        <w:t>drawan dan Yaniawati, 2014: 84)</w:t>
      </w:r>
      <w:r w:rsidR="0094504B">
        <w:rPr>
          <w:rFonts w:ascii="Times New Roman" w:hAnsi="Times New Roman"/>
          <w:sz w:val="24"/>
          <w:szCs w:val="24"/>
          <w:lang w:val="id-ID"/>
        </w:rPr>
        <w:t xml:space="preserve">. </w:t>
      </w:r>
    </w:p>
    <w:p w:rsidR="00765AC6" w:rsidRDefault="00765AC6" w:rsidP="00A55DEA">
      <w:pPr>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Populasi dalam penelitian ini adalah siswa kela VIII SMPN 2 Plered tahun ajaran 2017/2018. Lokasi pelaksanaan penelitian ini di SMPN 2 PLered, Sampel Penelitian </w:t>
      </w:r>
      <w:r>
        <w:rPr>
          <w:rFonts w:ascii="Times New Roman" w:hAnsi="Times New Roman"/>
          <w:sz w:val="24"/>
          <w:szCs w:val="24"/>
        </w:rPr>
        <w:lastRenderedPageBreak/>
        <w:t>adalah siswa kelas VIII A sebagai kelas eksperimen dan kelas VIII E sebagai kelas control.</w:t>
      </w:r>
    </w:p>
    <w:p w:rsidR="00765AC6" w:rsidRDefault="00765AC6" w:rsidP="00A55DEA">
      <w:pPr>
        <w:spacing w:after="0" w:line="480" w:lineRule="auto"/>
        <w:ind w:firstLine="720"/>
        <w:contextualSpacing/>
        <w:jc w:val="both"/>
        <w:rPr>
          <w:rFonts w:ascii="Times New Roman" w:hAnsi="Times New Roman"/>
          <w:sz w:val="24"/>
          <w:szCs w:val="24"/>
        </w:rPr>
      </w:pPr>
      <w:r>
        <w:rPr>
          <w:rFonts w:ascii="Times New Roman" w:hAnsi="Times New Roman"/>
          <w:sz w:val="24"/>
          <w:szCs w:val="24"/>
        </w:rPr>
        <w:t>Metode pengumpulan data penelitian meliputi: (1) Tes kemampuan pemecahan masalah dan penalaran matematis; (2) Angket self efficacy; (3) observasi; (4) Wawancara.</w:t>
      </w:r>
    </w:p>
    <w:p w:rsidR="00765AC6" w:rsidRPr="00765AC6" w:rsidRDefault="00765AC6" w:rsidP="00A55DEA">
      <w:pPr>
        <w:spacing w:after="0" w:line="480" w:lineRule="auto"/>
        <w:ind w:firstLine="720"/>
        <w:contextualSpacing/>
        <w:jc w:val="both"/>
        <w:rPr>
          <w:rFonts w:ascii="Times New Roman" w:hAnsi="Times New Roman"/>
          <w:sz w:val="24"/>
          <w:szCs w:val="24"/>
        </w:rPr>
      </w:pPr>
      <w:r>
        <w:rPr>
          <w:rFonts w:ascii="Times New Roman" w:hAnsi="Times New Roman"/>
          <w:sz w:val="24"/>
          <w:szCs w:val="24"/>
        </w:rPr>
        <w:t>Sebelum melakukan penelitian, soal kemampuan pemecahan masalah dan penalaran matematis diujicobakan ke siswa level atas.</w:t>
      </w:r>
    </w:p>
    <w:p w:rsidR="006928F5" w:rsidRPr="00A55DEA" w:rsidRDefault="005C713A" w:rsidP="002C7364">
      <w:pPr>
        <w:autoSpaceDE w:val="0"/>
        <w:autoSpaceDN w:val="0"/>
        <w:adjustRightInd w:val="0"/>
        <w:spacing w:after="0" w:line="480" w:lineRule="auto"/>
        <w:jc w:val="both"/>
        <w:rPr>
          <w:rFonts w:ascii="Times New Roman" w:hAnsi="Times New Roman"/>
          <w:b/>
          <w:sz w:val="24"/>
          <w:szCs w:val="24"/>
          <w:lang w:val="id-ID"/>
        </w:rPr>
      </w:pPr>
      <w:r>
        <w:rPr>
          <w:rFonts w:ascii="Times New Roman" w:hAnsi="Times New Roman"/>
          <w:b/>
          <w:sz w:val="24"/>
          <w:szCs w:val="24"/>
        </w:rPr>
        <w:t>PEMBAHASAN</w:t>
      </w:r>
    </w:p>
    <w:p w:rsidR="001D2978" w:rsidRPr="00351FCA" w:rsidRDefault="001D2978" w:rsidP="00351FCA">
      <w:pPr>
        <w:autoSpaceDE w:val="0"/>
        <w:autoSpaceDN w:val="0"/>
        <w:adjustRightInd w:val="0"/>
        <w:spacing w:after="0" w:line="480" w:lineRule="auto"/>
        <w:ind w:firstLine="360"/>
        <w:jc w:val="both"/>
        <w:rPr>
          <w:rFonts w:ascii="Times New Roman" w:hAnsi="Times New Roman"/>
          <w:sz w:val="24"/>
          <w:szCs w:val="24"/>
          <w:lang w:val="id-ID"/>
        </w:rPr>
      </w:pPr>
      <w:r w:rsidRPr="006928F5">
        <w:rPr>
          <w:rFonts w:ascii="Times New Roman" w:hAnsi="Times New Roman"/>
          <w:sz w:val="24"/>
          <w:szCs w:val="24"/>
        </w:rPr>
        <w:t xml:space="preserve">Pembahasan terhadap hasil penelitian ini dilakukan berdasarkan beberapa temuan yang dianalisis meliputi kemampuan </w:t>
      </w:r>
      <w:r w:rsidR="00765AC6">
        <w:rPr>
          <w:rFonts w:ascii="Times New Roman" w:hAnsi="Times New Roman"/>
          <w:sz w:val="24"/>
          <w:szCs w:val="24"/>
        </w:rPr>
        <w:t xml:space="preserve">pemecahan masalah </w:t>
      </w:r>
      <w:r w:rsidRPr="006928F5">
        <w:rPr>
          <w:rFonts w:ascii="Times New Roman" w:hAnsi="Times New Roman"/>
          <w:sz w:val="24"/>
          <w:szCs w:val="24"/>
        </w:rPr>
        <w:t xml:space="preserve">matematis,  kemampuan </w:t>
      </w:r>
      <w:r w:rsidR="00765AC6">
        <w:rPr>
          <w:rFonts w:ascii="Times New Roman" w:hAnsi="Times New Roman"/>
          <w:sz w:val="24"/>
          <w:szCs w:val="24"/>
        </w:rPr>
        <w:t>penalaran</w:t>
      </w:r>
      <w:r w:rsidRPr="006928F5">
        <w:rPr>
          <w:rFonts w:ascii="Times New Roman" w:hAnsi="Times New Roman"/>
          <w:sz w:val="24"/>
          <w:szCs w:val="24"/>
        </w:rPr>
        <w:t xml:space="preserve">, angket </w:t>
      </w:r>
      <w:r w:rsidRPr="006928F5">
        <w:rPr>
          <w:rFonts w:ascii="Times New Roman" w:hAnsi="Times New Roman"/>
          <w:i/>
          <w:sz w:val="24"/>
          <w:szCs w:val="24"/>
        </w:rPr>
        <w:t>self efficacy</w:t>
      </w:r>
      <w:r w:rsidRPr="006928F5">
        <w:rPr>
          <w:rFonts w:ascii="Times New Roman" w:hAnsi="Times New Roman"/>
          <w:sz w:val="24"/>
          <w:szCs w:val="24"/>
        </w:rPr>
        <w:t xml:space="preserve">, peningkatan kemampuan </w:t>
      </w:r>
      <w:r w:rsidR="00594F7B">
        <w:rPr>
          <w:rFonts w:ascii="Times New Roman" w:hAnsi="Times New Roman"/>
          <w:sz w:val="24"/>
          <w:szCs w:val="24"/>
        </w:rPr>
        <w:t>pemecahan masalah</w:t>
      </w:r>
      <w:r w:rsidRPr="006928F5">
        <w:rPr>
          <w:rFonts w:ascii="Times New Roman" w:hAnsi="Times New Roman"/>
          <w:sz w:val="24"/>
          <w:szCs w:val="24"/>
        </w:rPr>
        <w:t xml:space="preserve"> dan </w:t>
      </w:r>
      <w:r w:rsidR="00594F7B">
        <w:rPr>
          <w:rFonts w:ascii="Times New Roman" w:hAnsi="Times New Roman"/>
          <w:sz w:val="24"/>
          <w:szCs w:val="24"/>
        </w:rPr>
        <w:t>penalaran</w:t>
      </w:r>
      <w:r w:rsidRPr="006928F5">
        <w:rPr>
          <w:rFonts w:ascii="Times New Roman" w:hAnsi="Times New Roman"/>
          <w:sz w:val="24"/>
          <w:szCs w:val="24"/>
        </w:rPr>
        <w:t xml:space="preserve"> matematis </w:t>
      </w:r>
      <w:r w:rsidRPr="006928F5">
        <w:rPr>
          <w:rFonts w:ascii="Times New Roman" w:hAnsi="Times New Roman"/>
          <w:sz w:val="24"/>
          <w:szCs w:val="24"/>
        </w:rPr>
        <w:lastRenderedPageBreak/>
        <w:t>serta uji korelasi yang kemudian dikaitkan dengan hasil penelitian terdahulu dan teori-teori yang mendukung. Berikut ini diuraikan hasil penelitian berdasarkan masing-masing faktor tersebut.</w:t>
      </w:r>
    </w:p>
    <w:p w:rsidR="001D2978" w:rsidRPr="003F7F0B" w:rsidRDefault="006928F5" w:rsidP="00A55DEA">
      <w:pPr>
        <w:autoSpaceDE w:val="0"/>
        <w:autoSpaceDN w:val="0"/>
        <w:adjustRightInd w:val="0"/>
        <w:spacing w:after="0" w:line="480" w:lineRule="auto"/>
        <w:jc w:val="both"/>
        <w:rPr>
          <w:rFonts w:ascii="Times New Roman" w:hAnsi="Times New Roman"/>
          <w:b/>
          <w:sz w:val="24"/>
          <w:szCs w:val="24"/>
        </w:rPr>
      </w:pPr>
      <w:r w:rsidRPr="003F7F0B">
        <w:rPr>
          <w:rFonts w:ascii="Times New Roman" w:hAnsi="Times New Roman"/>
          <w:b/>
          <w:sz w:val="24"/>
          <w:szCs w:val="24"/>
        </w:rPr>
        <w:t>Penerapan</w:t>
      </w:r>
      <w:r w:rsidR="001D2978" w:rsidRPr="003F7F0B">
        <w:rPr>
          <w:rFonts w:ascii="Times New Roman" w:hAnsi="Times New Roman"/>
          <w:b/>
          <w:sz w:val="24"/>
          <w:szCs w:val="24"/>
        </w:rPr>
        <w:t>Strategi Pembelajaran Metakognitif</w:t>
      </w:r>
    </w:p>
    <w:p w:rsidR="001D2978" w:rsidRDefault="001D2978" w:rsidP="00A55DE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dari penerapan strategi pembelajaran metakognitif ini adalah untuk membantu siswa agar sukses dalam memecahkan masalah yang dihadirkan kepada mereka. Kelebihan pembelajaran dengan strategi metakognitif ini adalah siswa disadarkan untuk senantiasa selalu mengontrol proses berpikir yang mereka lakukan. Guru menanamkan pentingnya kesadaran berpikir atas setiap langkah yang dilakukan melalui pertanyaan-pertanyaan arahan agar siswa terus </w:t>
      </w:r>
      <w:r>
        <w:rPr>
          <w:rFonts w:ascii="Times New Roman" w:hAnsi="Times New Roman" w:cs="Times New Roman"/>
          <w:sz w:val="24"/>
          <w:szCs w:val="24"/>
        </w:rPr>
        <w:lastRenderedPageBreak/>
        <w:t>melakukan evaluasi atas stiap proses yang dilakukan.</w:t>
      </w:r>
    </w:p>
    <w:p w:rsidR="001D2978" w:rsidRDefault="001D2978" w:rsidP="00A55DE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siswa melakukan evaluasi terhadap hasil kerjanya guru meminta slah satu kelompok mempresentasikan jawaban mereka didepan kelas dan kelompok lain diminta menanggapinya.kegiatan selanjutnya adalah pemberian penghargaan bagi 3 kelompok yang menurut guru memiliki sikap yang baik selama diskusi, memiliki kesimpulan yang mendekati benar dan kelompok tercepat dalam menyelesaikan bahan ajar serta LKS. Pemberian penghargaan ini dilakukan agar siswa termotivasi untuk mengikuti pembelajran dengan baik dan serius.Pemberian penghargaan ini direspon baik oleh siswa. Hal ini terlihat dari partisipasi, keaktifan dan sikap siswa selama </w:t>
      </w:r>
      <w:r>
        <w:rPr>
          <w:rFonts w:ascii="Times New Roman" w:hAnsi="Times New Roman" w:cs="Times New Roman"/>
          <w:sz w:val="24"/>
          <w:szCs w:val="24"/>
        </w:rPr>
        <w:lastRenderedPageBreak/>
        <w:t>proses pembelajaran yang semakin baik dari pertemuan sebelumnya.</w:t>
      </w:r>
    </w:p>
    <w:p w:rsidR="001D2978" w:rsidRDefault="001D2978" w:rsidP="00A55DEA">
      <w:pPr>
        <w:autoSpaceDE w:val="0"/>
        <w:autoSpaceDN w:val="0"/>
        <w:adjustRightInd w:val="0"/>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Pada tahap penyimpulan, guru membimbing siswa untuk memeriksa kembali jawaban mereka. Melalui Tanya jawab, guru melakukan refleksi dengan memberikan pertanyaan langsung kepada siswa secara acak tentang hal-hal menarik apa yang diperoleh pada saat pembelajaran. Refleksi siswa lebih mengarah kepada apa yang ia pahami dari proses pembelajaran. Pada tahap akhir pembelajaran guru mengingatkan siswa untuk mempelajari materi berikutnya dirumah.</w:t>
      </w:r>
    </w:p>
    <w:p w:rsidR="001D2978" w:rsidRPr="007E4AFC" w:rsidRDefault="001D2978" w:rsidP="00A55DEA">
      <w:pPr>
        <w:autoSpaceDE w:val="0"/>
        <w:autoSpaceDN w:val="0"/>
        <w:adjustRightInd w:val="0"/>
        <w:spacing w:after="0" w:line="480" w:lineRule="auto"/>
        <w:jc w:val="both"/>
        <w:rPr>
          <w:rFonts w:ascii="Times New Roman" w:hAnsi="Times New Roman"/>
          <w:b/>
          <w:sz w:val="24"/>
          <w:szCs w:val="24"/>
        </w:rPr>
      </w:pPr>
      <w:r w:rsidRPr="007E4AFC">
        <w:rPr>
          <w:rFonts w:ascii="Times New Roman" w:hAnsi="Times New Roman"/>
          <w:b/>
          <w:sz w:val="24"/>
          <w:szCs w:val="24"/>
        </w:rPr>
        <w:t>Kemampuan Pemecahan Masalah</w:t>
      </w:r>
    </w:p>
    <w:p w:rsidR="001D2978" w:rsidRPr="007E4AFC" w:rsidRDefault="001D2978" w:rsidP="00A55DEA">
      <w:pPr>
        <w:autoSpaceDE w:val="0"/>
        <w:autoSpaceDN w:val="0"/>
        <w:adjustRightInd w:val="0"/>
        <w:spacing w:after="0" w:line="480" w:lineRule="auto"/>
        <w:ind w:firstLine="360"/>
        <w:jc w:val="both"/>
        <w:rPr>
          <w:rFonts w:ascii="Times New Roman" w:hAnsi="Times New Roman"/>
          <w:sz w:val="24"/>
          <w:szCs w:val="24"/>
        </w:rPr>
      </w:pPr>
      <w:r w:rsidRPr="007E4AFC">
        <w:rPr>
          <w:rFonts w:ascii="Times New Roman" w:hAnsi="Times New Roman"/>
          <w:sz w:val="24"/>
          <w:szCs w:val="24"/>
        </w:rPr>
        <w:t xml:space="preserve">Dari hasil penelitian yang telah dikemukakan bahwa sebelum mendapat perlakuan siswa yang memperoleh strategi pembelajaran metakognitifdan siswa yang </w:t>
      </w:r>
      <w:r w:rsidRPr="007E4AFC">
        <w:rPr>
          <w:rFonts w:ascii="Times New Roman" w:hAnsi="Times New Roman"/>
          <w:sz w:val="24"/>
          <w:szCs w:val="24"/>
        </w:rPr>
        <w:lastRenderedPageBreak/>
        <w:t>memperoleh pembelajaran konvensional memiliki kemampuan pemecahan masalah yang hampir sama. Kondisi ini sangat mendukung untuk mengetahui seberapa besar pengaruh dari strategi pembelajaran metakognitifterhadap peningkatan kemampuan pemecahan masalah.</w:t>
      </w:r>
    </w:p>
    <w:p w:rsidR="0054024E" w:rsidRDefault="001D2978" w:rsidP="00A55DEA">
      <w:pPr>
        <w:autoSpaceDE w:val="0"/>
        <w:autoSpaceDN w:val="0"/>
        <w:adjustRightInd w:val="0"/>
        <w:spacing w:after="0" w:line="480" w:lineRule="auto"/>
        <w:ind w:firstLine="360"/>
        <w:jc w:val="both"/>
        <w:rPr>
          <w:rFonts w:ascii="Times New Roman" w:hAnsi="Times New Roman"/>
          <w:sz w:val="24"/>
          <w:szCs w:val="24"/>
          <w:lang w:val="id-ID"/>
        </w:rPr>
      </w:pPr>
      <w:r w:rsidRPr="007E4AFC">
        <w:rPr>
          <w:rFonts w:ascii="Times New Roman" w:hAnsi="Times New Roman"/>
          <w:sz w:val="24"/>
          <w:szCs w:val="24"/>
        </w:rPr>
        <w:t xml:space="preserve">Hasil uji kemampuan pemecahan masalah yang didapat dari kelas strategi pembelajaran metakognitif didapat nilai rata-rata lebih besar daripada rata-rata yang diperoleh dari kelas pembelajaran konvensional. Hal ini diperkuat dengan perbedaan rerata kelas hasil uji kemampuan pemecahan masalah matematis antara kelas pembelajaran metakognitifdengan  kelas pembelajaran konevnsional dengan perbedaan yang signifikan yakni adanya perbedaan rerata kemampuan pemecahan masalah matematis </w:t>
      </w:r>
      <w:r w:rsidRPr="007E4AFC">
        <w:rPr>
          <w:rFonts w:ascii="Times New Roman" w:hAnsi="Times New Roman"/>
          <w:sz w:val="24"/>
          <w:szCs w:val="24"/>
        </w:rPr>
        <w:lastRenderedPageBreak/>
        <w:t>antara kelas pembelajaran metakognitifdengan kelas dengan pembelajaran konvensional. Berdasarkan hasil pengolahan data analisis data postes kemampuan pemecahan masalah, diketahui bahwa pencapaian kemampuan pemecahan masalah siswa yang mendapatkan pembelajaran model metakognitif lebih baik daripada siswa yang mendapatkan pembelajaran konvensional. Kondisi ini memberikan gambaran bahwa model pembelajaran metakognitif</w:t>
      </w:r>
    </w:p>
    <w:p w:rsidR="001D2978" w:rsidRPr="007E4AFC" w:rsidRDefault="001D2978" w:rsidP="00A55DEA">
      <w:pPr>
        <w:autoSpaceDE w:val="0"/>
        <w:autoSpaceDN w:val="0"/>
        <w:adjustRightInd w:val="0"/>
        <w:spacing w:after="0" w:line="480" w:lineRule="auto"/>
        <w:jc w:val="both"/>
        <w:rPr>
          <w:rFonts w:ascii="Times New Roman" w:hAnsi="Times New Roman"/>
          <w:sz w:val="24"/>
          <w:szCs w:val="24"/>
        </w:rPr>
      </w:pPr>
      <w:r w:rsidRPr="007E4AFC">
        <w:rPr>
          <w:rFonts w:ascii="Times New Roman" w:hAnsi="Times New Roman"/>
          <w:sz w:val="24"/>
          <w:szCs w:val="24"/>
        </w:rPr>
        <w:t xml:space="preserve">erpengaruh terhadap pencapaian kemampuan pemecahan masalah matematis  siswa. </w:t>
      </w:r>
    </w:p>
    <w:p w:rsidR="00081058" w:rsidRDefault="001D2978" w:rsidP="00A55DEA">
      <w:pPr>
        <w:autoSpaceDE w:val="0"/>
        <w:autoSpaceDN w:val="0"/>
        <w:adjustRightInd w:val="0"/>
        <w:spacing w:after="0" w:line="480" w:lineRule="auto"/>
        <w:ind w:firstLine="360"/>
        <w:jc w:val="both"/>
        <w:rPr>
          <w:rFonts w:ascii="Times New Roman" w:hAnsi="Times New Roman"/>
          <w:sz w:val="24"/>
          <w:szCs w:val="24"/>
          <w:lang w:val="id-ID"/>
        </w:rPr>
      </w:pPr>
      <w:r w:rsidRPr="007E4AFC">
        <w:rPr>
          <w:rFonts w:ascii="Times New Roman" w:hAnsi="Times New Roman"/>
          <w:sz w:val="24"/>
          <w:szCs w:val="24"/>
        </w:rPr>
        <w:t xml:space="preserve">Mengacu kepada catatan observasi peneliti di kelas dengan pembelajaran metakognitifmemang menunjukkan bahwa strategi </w:t>
      </w:r>
    </w:p>
    <w:p w:rsidR="001D2978" w:rsidRPr="007E4AFC" w:rsidRDefault="001D2978" w:rsidP="00081058">
      <w:pPr>
        <w:autoSpaceDE w:val="0"/>
        <w:autoSpaceDN w:val="0"/>
        <w:adjustRightInd w:val="0"/>
        <w:spacing w:after="0" w:line="480" w:lineRule="auto"/>
        <w:jc w:val="both"/>
        <w:rPr>
          <w:rFonts w:ascii="Times New Roman" w:hAnsi="Times New Roman"/>
          <w:sz w:val="24"/>
          <w:szCs w:val="24"/>
        </w:rPr>
      </w:pPr>
      <w:r w:rsidRPr="007E4AFC">
        <w:rPr>
          <w:rFonts w:ascii="Times New Roman" w:hAnsi="Times New Roman"/>
          <w:sz w:val="24"/>
          <w:szCs w:val="24"/>
        </w:rPr>
        <w:t xml:space="preserve">pembelajaran metakognitif mampu menghasilkan kemampuan </w:t>
      </w:r>
      <w:r w:rsidRPr="007E4AFC">
        <w:rPr>
          <w:rFonts w:ascii="Times New Roman" w:hAnsi="Times New Roman"/>
          <w:sz w:val="24"/>
          <w:szCs w:val="24"/>
        </w:rPr>
        <w:lastRenderedPageBreak/>
        <w:t>pemecahan masalah. Respon dari peserta didik berupa apa yang diketahui ataupun apa yang ditanyakan, setelah dipancing baik oleh guru sewaktu langkah memahami masalah, merupakan indikasi munculnya kemampuan pemecahan masalah  pada indikator mencari berbagai strategi atau pendekatan untuk menyelesaikan masala</w:t>
      </w:r>
      <w:r w:rsidR="007E4AFC">
        <w:rPr>
          <w:rFonts w:ascii="Times New Roman" w:hAnsi="Times New Roman"/>
          <w:sz w:val="24"/>
          <w:szCs w:val="24"/>
          <w:lang w:val="id-ID"/>
        </w:rPr>
        <w:t>h</w:t>
      </w:r>
      <w:r w:rsidRPr="007E4AFC">
        <w:rPr>
          <w:rFonts w:ascii="Times New Roman" w:hAnsi="Times New Roman"/>
          <w:sz w:val="24"/>
          <w:szCs w:val="24"/>
        </w:rPr>
        <w:t>.</w:t>
      </w:r>
    </w:p>
    <w:p w:rsidR="001D2978" w:rsidRPr="007E4AFC" w:rsidRDefault="007E4AFC" w:rsidP="00A55DEA">
      <w:pPr>
        <w:autoSpaceDE w:val="0"/>
        <w:autoSpaceDN w:val="0"/>
        <w:adjustRightInd w:val="0"/>
        <w:spacing w:after="0" w:line="480" w:lineRule="auto"/>
        <w:jc w:val="both"/>
        <w:rPr>
          <w:rFonts w:ascii="Times New Roman" w:hAnsi="Times New Roman"/>
          <w:b/>
          <w:sz w:val="24"/>
          <w:szCs w:val="24"/>
          <w:lang w:val="id-ID"/>
        </w:rPr>
      </w:pPr>
      <w:r w:rsidRPr="007E4AFC">
        <w:rPr>
          <w:rFonts w:ascii="Times New Roman" w:hAnsi="Times New Roman"/>
          <w:b/>
          <w:sz w:val="24"/>
          <w:szCs w:val="24"/>
        </w:rPr>
        <w:t>Kemampuan</w:t>
      </w:r>
      <w:r w:rsidR="001D2978" w:rsidRPr="007E4AFC">
        <w:rPr>
          <w:rFonts w:ascii="Times New Roman" w:hAnsi="Times New Roman"/>
          <w:b/>
          <w:sz w:val="24"/>
          <w:szCs w:val="24"/>
        </w:rPr>
        <w:t>Penalaran Matematis</w:t>
      </w:r>
    </w:p>
    <w:p w:rsidR="001D2978" w:rsidRPr="007E4AFC" w:rsidRDefault="001D2978" w:rsidP="00A55DEA">
      <w:pPr>
        <w:autoSpaceDE w:val="0"/>
        <w:autoSpaceDN w:val="0"/>
        <w:adjustRightInd w:val="0"/>
        <w:spacing w:after="0" w:line="480" w:lineRule="auto"/>
        <w:ind w:firstLine="360"/>
        <w:jc w:val="both"/>
        <w:rPr>
          <w:rFonts w:ascii="Times New Roman" w:hAnsi="Times New Roman"/>
          <w:sz w:val="24"/>
          <w:szCs w:val="24"/>
        </w:rPr>
      </w:pPr>
      <w:r w:rsidRPr="007E4AFC">
        <w:rPr>
          <w:rFonts w:ascii="Times New Roman" w:hAnsi="Times New Roman"/>
          <w:sz w:val="24"/>
          <w:szCs w:val="24"/>
        </w:rPr>
        <w:t xml:space="preserve">Berdasarkan hasil penelitian diperoleh bahwa rata-rata kemampuan penalaran matematis siswa sebelum pembelajaran tidak berbeda secara signifikan antara kelas dengan menggunakan strategi pembelajaran metakognitif dan kelas konvensional.Hal ini berarti bahwa tidak terdapat perbedaan kemampuan awal kedua kelas tersebutselanjutnya, setelah </w:t>
      </w:r>
      <w:r w:rsidRPr="007E4AFC">
        <w:rPr>
          <w:rFonts w:ascii="Times New Roman" w:hAnsi="Times New Roman"/>
          <w:sz w:val="24"/>
          <w:szCs w:val="24"/>
        </w:rPr>
        <w:lastRenderedPageBreak/>
        <w:t>pembelajaran dilaksanakan, dilakukan postes untuk mengetahui kemampuan akhir setelah pembelajara pada kedua kelas.</w:t>
      </w:r>
    </w:p>
    <w:p w:rsidR="007E4AFC" w:rsidRDefault="001D2978" w:rsidP="00A55DEA">
      <w:pPr>
        <w:autoSpaceDE w:val="0"/>
        <w:autoSpaceDN w:val="0"/>
        <w:adjustRightInd w:val="0"/>
        <w:spacing w:after="0" w:line="480" w:lineRule="auto"/>
        <w:ind w:firstLine="360"/>
        <w:jc w:val="both"/>
        <w:rPr>
          <w:rFonts w:ascii="Times New Roman" w:hAnsi="Times New Roman"/>
          <w:sz w:val="24"/>
          <w:szCs w:val="24"/>
          <w:lang w:val="id-ID"/>
        </w:rPr>
      </w:pPr>
      <w:r w:rsidRPr="007E4AFC">
        <w:rPr>
          <w:rFonts w:ascii="Times New Roman" w:hAnsi="Times New Roman"/>
          <w:sz w:val="24"/>
          <w:szCs w:val="24"/>
        </w:rPr>
        <w:t xml:space="preserve">Hasil postes pada kemampuan </w:t>
      </w:r>
      <w:r w:rsidR="002E0E8E">
        <w:rPr>
          <w:rFonts w:ascii="Times New Roman" w:hAnsi="Times New Roman"/>
          <w:sz w:val="24"/>
          <w:szCs w:val="24"/>
        </w:rPr>
        <w:t xml:space="preserve">penalarran </w:t>
      </w:r>
      <w:r w:rsidRPr="007E4AFC">
        <w:rPr>
          <w:rFonts w:ascii="Times New Roman" w:hAnsi="Times New Roman"/>
          <w:sz w:val="24"/>
          <w:szCs w:val="24"/>
        </w:rPr>
        <w:t xml:space="preserve">menunjukkan bahwa terdapat pencapaian dan peningkatan yang lebih besar pada pembelajaran dengan strategi pembelajaran metakognitif dibandingkan dengan pembelajaran iasa. </w:t>
      </w:r>
    </w:p>
    <w:p w:rsidR="001D2978" w:rsidRPr="00081058" w:rsidRDefault="001D2978" w:rsidP="00081058">
      <w:pPr>
        <w:autoSpaceDE w:val="0"/>
        <w:autoSpaceDN w:val="0"/>
        <w:adjustRightInd w:val="0"/>
        <w:spacing w:after="0" w:line="480" w:lineRule="auto"/>
        <w:ind w:firstLine="360"/>
        <w:jc w:val="both"/>
        <w:rPr>
          <w:rFonts w:ascii="Times New Roman" w:hAnsi="Times New Roman"/>
          <w:sz w:val="24"/>
          <w:szCs w:val="24"/>
          <w:lang w:val="id-ID"/>
        </w:rPr>
      </w:pPr>
      <w:r w:rsidRPr="007E4AFC">
        <w:rPr>
          <w:rFonts w:ascii="Times New Roman" w:hAnsi="Times New Roman"/>
          <w:sz w:val="24"/>
          <w:szCs w:val="24"/>
        </w:rPr>
        <w:t>Rata-rat</w:t>
      </w:r>
      <w:r w:rsidR="007E4AFC">
        <w:rPr>
          <w:rFonts w:ascii="Times New Roman" w:hAnsi="Times New Roman"/>
          <w:sz w:val="24"/>
          <w:szCs w:val="24"/>
          <w:lang w:val="id-ID"/>
        </w:rPr>
        <w:t>a</w:t>
      </w:r>
      <w:r w:rsidRPr="007E4AFC">
        <w:rPr>
          <w:rFonts w:ascii="Times New Roman" w:hAnsi="Times New Roman"/>
          <w:sz w:val="24"/>
          <w:szCs w:val="24"/>
        </w:rPr>
        <w:t xml:space="preserve"> postes kelas yang menggunakan strategi pembelajaran metakognitif yaitu 73,47 sedangkan untuk kelas dengan pembelajaran biasa rata-rata yaitu 71,60.</w:t>
      </w:r>
    </w:p>
    <w:p w:rsidR="001D2978" w:rsidRPr="007E4AFC" w:rsidRDefault="001D2978" w:rsidP="00A55DEA">
      <w:pPr>
        <w:autoSpaceDE w:val="0"/>
        <w:autoSpaceDN w:val="0"/>
        <w:adjustRightInd w:val="0"/>
        <w:spacing w:after="0" w:line="480" w:lineRule="auto"/>
        <w:ind w:firstLine="360"/>
        <w:jc w:val="both"/>
        <w:rPr>
          <w:rFonts w:ascii="Times New Roman" w:hAnsi="Times New Roman"/>
          <w:sz w:val="24"/>
          <w:szCs w:val="24"/>
        </w:rPr>
      </w:pPr>
      <w:r w:rsidRPr="007E4AFC">
        <w:rPr>
          <w:rFonts w:ascii="Times New Roman" w:hAnsi="Times New Roman"/>
          <w:sz w:val="24"/>
          <w:szCs w:val="24"/>
        </w:rPr>
        <w:t xml:space="preserve">Uji perbedaan rata-rata skor postes kemampuan penalaran matematis menunjukkan terdapat perbedaan peningkatan skor rata-rata kemampuan penalaran matematis siswa yang signifikan antara kelas dengan strategi pembelajaran </w:t>
      </w:r>
      <w:r w:rsidRPr="007E4AFC">
        <w:rPr>
          <w:rFonts w:ascii="Times New Roman" w:hAnsi="Times New Roman"/>
          <w:sz w:val="24"/>
          <w:szCs w:val="24"/>
        </w:rPr>
        <w:lastRenderedPageBreak/>
        <w:t>metakognitif dengan kelas yang menggunakan pembelajaran konvensional yaitu dengan nilai signifikansi 0.080</w:t>
      </w:r>
    </w:p>
    <w:p w:rsidR="001D2978" w:rsidRPr="007E4AFC" w:rsidRDefault="001D2978" w:rsidP="00A55DEA">
      <w:pPr>
        <w:autoSpaceDE w:val="0"/>
        <w:autoSpaceDN w:val="0"/>
        <w:adjustRightInd w:val="0"/>
        <w:spacing w:after="0" w:line="480" w:lineRule="auto"/>
        <w:ind w:firstLine="360"/>
        <w:jc w:val="both"/>
        <w:rPr>
          <w:rFonts w:ascii="Times New Roman" w:hAnsi="Times New Roman"/>
          <w:sz w:val="24"/>
          <w:szCs w:val="24"/>
        </w:rPr>
      </w:pPr>
      <w:r w:rsidRPr="007E4AFC">
        <w:rPr>
          <w:rFonts w:ascii="Times New Roman" w:hAnsi="Times New Roman"/>
          <w:sz w:val="24"/>
          <w:szCs w:val="24"/>
        </w:rPr>
        <w:t xml:space="preserve">Pada data </w:t>
      </w:r>
      <w:r w:rsidRPr="007E4AFC">
        <w:rPr>
          <w:rFonts w:ascii="Times New Roman" w:hAnsi="Times New Roman"/>
          <w:i/>
          <w:sz w:val="24"/>
          <w:szCs w:val="24"/>
        </w:rPr>
        <w:t>N-Gain</w:t>
      </w:r>
      <w:r w:rsidRPr="007E4AFC">
        <w:rPr>
          <w:rFonts w:ascii="Times New Roman" w:hAnsi="Times New Roman"/>
          <w:sz w:val="24"/>
          <w:szCs w:val="24"/>
        </w:rPr>
        <w:t xml:space="preserve"> kemampuan penalaran matematis diketahui bahwa data berdistribusi normal dengan nilai signifikansi 0,054 maka nilai signifkansi kemampuan penalaran matematis siswa &gt; α (α = 0,05). Hal ini menunjukkan bahwa Ho ditolak, artinya terdapat perbedaan  kemampuanpenalaran matematis yang memperoleh strategi pembelajaran metakognitif dengan siswa yang memperoleh pembelajaran konvensional. </w:t>
      </w:r>
    </w:p>
    <w:p w:rsidR="001D2978" w:rsidRPr="007E4AFC" w:rsidRDefault="001D2978" w:rsidP="00A55DEA">
      <w:pPr>
        <w:autoSpaceDE w:val="0"/>
        <w:autoSpaceDN w:val="0"/>
        <w:adjustRightInd w:val="0"/>
        <w:spacing w:after="0" w:line="480" w:lineRule="auto"/>
        <w:jc w:val="both"/>
        <w:rPr>
          <w:rFonts w:ascii="Times New Roman" w:hAnsi="Times New Roman"/>
          <w:b/>
          <w:i/>
          <w:sz w:val="24"/>
          <w:szCs w:val="24"/>
        </w:rPr>
      </w:pPr>
      <w:r w:rsidRPr="007E4AFC">
        <w:rPr>
          <w:rFonts w:ascii="Times New Roman" w:hAnsi="Times New Roman"/>
          <w:b/>
          <w:i/>
          <w:sz w:val="24"/>
          <w:szCs w:val="24"/>
        </w:rPr>
        <w:t>Self Efficacy</w:t>
      </w:r>
    </w:p>
    <w:p w:rsidR="001D2978" w:rsidRPr="007E4AFC" w:rsidRDefault="001D2978" w:rsidP="00A55DEA">
      <w:pPr>
        <w:autoSpaceDE w:val="0"/>
        <w:autoSpaceDN w:val="0"/>
        <w:adjustRightInd w:val="0"/>
        <w:spacing w:after="0" w:line="480" w:lineRule="auto"/>
        <w:ind w:firstLine="720"/>
        <w:jc w:val="both"/>
        <w:rPr>
          <w:rFonts w:ascii="Times New Roman" w:hAnsi="Times New Roman"/>
          <w:sz w:val="24"/>
          <w:szCs w:val="24"/>
        </w:rPr>
      </w:pPr>
      <w:r w:rsidRPr="007E4AFC">
        <w:rPr>
          <w:rFonts w:ascii="Times New Roman" w:hAnsi="Times New Roman"/>
          <w:sz w:val="24"/>
          <w:szCs w:val="24"/>
        </w:rPr>
        <w:t>Selain hasil observasi yang mendukung bahwa pe</w:t>
      </w:r>
      <w:r w:rsidR="005C713A">
        <w:rPr>
          <w:rFonts w:ascii="Times New Roman" w:hAnsi="Times New Roman"/>
          <w:sz w:val="24"/>
          <w:szCs w:val="24"/>
        </w:rPr>
        <w:t>mbelajaran metakognitifberhasil</w:t>
      </w:r>
      <w:r w:rsidRPr="007E4AFC">
        <w:rPr>
          <w:rFonts w:ascii="Times New Roman" w:hAnsi="Times New Roman"/>
          <w:sz w:val="24"/>
          <w:szCs w:val="24"/>
        </w:rPr>
        <w:t xml:space="preserve">mengembangkan </w:t>
      </w:r>
      <w:r w:rsidRPr="007E4AFC">
        <w:rPr>
          <w:rFonts w:ascii="Times New Roman" w:hAnsi="Times New Roman"/>
          <w:i/>
          <w:sz w:val="24"/>
          <w:szCs w:val="24"/>
        </w:rPr>
        <w:t>self efficacy</w:t>
      </w:r>
      <w:r w:rsidRPr="007E4AFC">
        <w:rPr>
          <w:rFonts w:ascii="Times New Roman" w:hAnsi="Times New Roman"/>
          <w:sz w:val="24"/>
          <w:szCs w:val="24"/>
        </w:rPr>
        <w:t xml:space="preserve"> peserta didik dibandingkan dengan pembelajaran </w:t>
      </w:r>
      <w:r w:rsidRPr="007E4AFC">
        <w:rPr>
          <w:rFonts w:ascii="Times New Roman" w:hAnsi="Times New Roman"/>
          <w:sz w:val="24"/>
          <w:szCs w:val="24"/>
        </w:rPr>
        <w:lastRenderedPageBreak/>
        <w:t xml:space="preserve">konvensional, hal tersebut didukung dengan hasil wawancara yang dilakukan peneliti terhadap peserta didik pada saat penelitian. Pengembangan yang tinggi terhadap </w:t>
      </w:r>
      <w:r w:rsidRPr="007E4AFC">
        <w:rPr>
          <w:rFonts w:ascii="Times New Roman" w:hAnsi="Times New Roman"/>
          <w:i/>
          <w:sz w:val="24"/>
          <w:szCs w:val="24"/>
        </w:rPr>
        <w:t>self efficacy</w:t>
      </w:r>
      <w:r w:rsidRPr="007E4AFC">
        <w:rPr>
          <w:rFonts w:ascii="Times New Roman" w:hAnsi="Times New Roman"/>
          <w:sz w:val="24"/>
          <w:szCs w:val="24"/>
        </w:rPr>
        <w:t xml:space="preserve"> diri peserta didik, telah dihasilkan dari penerapan pembelajaran metakognitif</w:t>
      </w:r>
      <w:r w:rsidR="005C713A">
        <w:rPr>
          <w:rFonts w:ascii="Times New Roman" w:hAnsi="Times New Roman"/>
          <w:sz w:val="24"/>
          <w:szCs w:val="24"/>
        </w:rPr>
        <w:t>pada materi matematika s</w:t>
      </w:r>
      <w:r w:rsidR="005C713A">
        <w:rPr>
          <w:rFonts w:ascii="Times New Roman" w:hAnsi="Times New Roman"/>
          <w:sz w:val="24"/>
          <w:szCs w:val="24"/>
          <w:lang w:val="id-ID"/>
        </w:rPr>
        <w:t>i</w:t>
      </w:r>
      <w:r w:rsidRPr="007E4AFC">
        <w:rPr>
          <w:rFonts w:ascii="Times New Roman" w:hAnsi="Times New Roman"/>
          <w:sz w:val="24"/>
          <w:szCs w:val="24"/>
        </w:rPr>
        <w:t xml:space="preserve">stem persamaan linear dua variabel. Hasil wawancara terhadap responden di kelas pembelajaran metakognitifyang merupakan peserta didik dengan hasil </w:t>
      </w:r>
      <w:r w:rsidRPr="007E4AFC">
        <w:rPr>
          <w:rFonts w:ascii="Times New Roman" w:hAnsi="Times New Roman"/>
          <w:i/>
          <w:sz w:val="24"/>
          <w:szCs w:val="24"/>
        </w:rPr>
        <w:t>self efficacy</w:t>
      </w:r>
      <w:r w:rsidRPr="007E4AFC">
        <w:rPr>
          <w:rFonts w:ascii="Times New Roman" w:hAnsi="Times New Roman"/>
          <w:sz w:val="24"/>
          <w:szCs w:val="24"/>
        </w:rPr>
        <w:t xml:space="preserve"> yang tinggi, menyatakan bahwa pengembangan </w:t>
      </w:r>
      <w:r w:rsidRPr="007E4AFC">
        <w:rPr>
          <w:rFonts w:ascii="Times New Roman" w:hAnsi="Times New Roman"/>
          <w:i/>
          <w:sz w:val="24"/>
          <w:szCs w:val="24"/>
        </w:rPr>
        <w:t>self efficacy</w:t>
      </w:r>
      <w:r w:rsidRPr="007E4AFC">
        <w:rPr>
          <w:rFonts w:ascii="Times New Roman" w:hAnsi="Times New Roman"/>
          <w:sz w:val="24"/>
          <w:szCs w:val="24"/>
        </w:rPr>
        <w:t xml:space="preserve"> mereka tinggi dikarenakan pengaruh pembelajaran metakognitif. Mereka menyatakan bahwa mereka lebih merasa yakin dalam menyelesaikan permasalahan matematika yang diberikan, berdaya tahan lama dalam menyelesaikan permasalahan matematika yang </w:t>
      </w:r>
      <w:r w:rsidRPr="007E4AFC">
        <w:rPr>
          <w:rFonts w:ascii="Times New Roman" w:hAnsi="Times New Roman"/>
          <w:sz w:val="24"/>
          <w:szCs w:val="24"/>
        </w:rPr>
        <w:lastRenderedPageBreak/>
        <w:t xml:space="preserve">diberikan dan lebih yakin atas penyelesaian yang telah dilakukan, bahkan terkadang bisa mengaitkan konsep matematika yang telah mereka dapatkan terhadap pelajaran lain. Berbeda dengan hasil wawancara yang didapatkan di kelas pembelajaran konvensional terhadap responden yang tinggi nilai </w:t>
      </w:r>
      <w:r w:rsidRPr="007E4AFC">
        <w:rPr>
          <w:rFonts w:ascii="Times New Roman" w:hAnsi="Times New Roman"/>
          <w:i/>
          <w:sz w:val="24"/>
          <w:szCs w:val="24"/>
        </w:rPr>
        <w:t>self efficacy</w:t>
      </w:r>
      <w:r w:rsidRPr="007E4AFC">
        <w:rPr>
          <w:rFonts w:ascii="Times New Roman" w:hAnsi="Times New Roman"/>
          <w:sz w:val="24"/>
          <w:szCs w:val="24"/>
        </w:rPr>
        <w:t xml:space="preserve"> nya, mereka menyatakan bahwa tingginya </w:t>
      </w:r>
      <w:r w:rsidRPr="007E4AFC">
        <w:rPr>
          <w:rFonts w:ascii="Times New Roman" w:hAnsi="Times New Roman"/>
          <w:i/>
          <w:sz w:val="24"/>
          <w:szCs w:val="24"/>
        </w:rPr>
        <w:t>self efficacy</w:t>
      </w:r>
      <w:r w:rsidRPr="007E4AFC">
        <w:rPr>
          <w:rFonts w:ascii="Times New Roman" w:hAnsi="Times New Roman"/>
          <w:sz w:val="24"/>
          <w:szCs w:val="24"/>
        </w:rPr>
        <w:t xml:space="preserve"> diri mereka tidak disebabkan oleh faktor pembelajaran yang mereka terima. Mereka beranggapan bahwa </w:t>
      </w:r>
      <w:r w:rsidRPr="007E4AFC">
        <w:rPr>
          <w:rFonts w:ascii="Times New Roman" w:hAnsi="Times New Roman"/>
          <w:i/>
          <w:sz w:val="24"/>
          <w:szCs w:val="24"/>
        </w:rPr>
        <w:t>selfefficacy</w:t>
      </w:r>
      <w:r w:rsidRPr="007E4AFC">
        <w:rPr>
          <w:rFonts w:ascii="Times New Roman" w:hAnsi="Times New Roman"/>
          <w:sz w:val="24"/>
          <w:szCs w:val="24"/>
        </w:rPr>
        <w:t xml:space="preserve"> mereka tinggi diakibatkan karena mereka bisa mandiri dalam menyelesaikan permasalahan yang diberikan, atau terkadang mereka bertanya dengan teman sejawatnya. </w:t>
      </w:r>
    </w:p>
    <w:p w:rsidR="001D2978" w:rsidRPr="007E4AFC" w:rsidRDefault="001D2978" w:rsidP="00A55DEA">
      <w:pPr>
        <w:autoSpaceDE w:val="0"/>
        <w:autoSpaceDN w:val="0"/>
        <w:adjustRightInd w:val="0"/>
        <w:spacing w:after="0" w:line="480" w:lineRule="auto"/>
        <w:ind w:firstLine="720"/>
        <w:jc w:val="both"/>
        <w:rPr>
          <w:rFonts w:ascii="Times New Roman" w:hAnsi="Times New Roman"/>
          <w:sz w:val="24"/>
          <w:szCs w:val="24"/>
        </w:rPr>
      </w:pPr>
      <w:r w:rsidRPr="007E4AFC">
        <w:rPr>
          <w:rFonts w:ascii="Times New Roman" w:hAnsi="Times New Roman"/>
          <w:sz w:val="24"/>
          <w:szCs w:val="24"/>
        </w:rPr>
        <w:t xml:space="preserve">Dari hasil wawancara pembelajaran metakognitifdan pembelajaran konvensioal, </w:t>
      </w:r>
      <w:r w:rsidRPr="007E4AFC">
        <w:rPr>
          <w:rFonts w:ascii="Times New Roman" w:hAnsi="Times New Roman"/>
          <w:sz w:val="24"/>
          <w:szCs w:val="24"/>
        </w:rPr>
        <w:lastRenderedPageBreak/>
        <w:t xml:space="preserve">menunjukkan bahwa pembelajaran </w:t>
      </w:r>
      <w:r w:rsidRPr="007E4AFC">
        <w:rPr>
          <w:rFonts w:ascii="Times New Roman" w:hAnsi="Times New Roman"/>
          <w:i/>
          <w:sz w:val="24"/>
          <w:szCs w:val="24"/>
        </w:rPr>
        <w:t>metakognitif</w:t>
      </w:r>
      <w:r w:rsidRPr="007E4AFC">
        <w:rPr>
          <w:rFonts w:ascii="Times New Roman" w:hAnsi="Times New Roman"/>
          <w:sz w:val="24"/>
          <w:szCs w:val="24"/>
        </w:rPr>
        <w:t xml:space="preserve"> berpengaruh dalam mengembangkan </w:t>
      </w:r>
      <w:r w:rsidRPr="007E4AFC">
        <w:rPr>
          <w:rFonts w:ascii="Times New Roman" w:hAnsi="Times New Roman"/>
          <w:i/>
          <w:sz w:val="24"/>
          <w:szCs w:val="24"/>
        </w:rPr>
        <w:t>self efficacy</w:t>
      </w:r>
      <w:r w:rsidRPr="007E4AFC">
        <w:rPr>
          <w:rFonts w:ascii="Times New Roman" w:hAnsi="Times New Roman"/>
          <w:sz w:val="24"/>
          <w:szCs w:val="24"/>
        </w:rPr>
        <w:t xml:space="preserve"> peserta didik, sedangkan pada kelas konvensional menunjukkan tidak adanya pengaruh dalam mengembangkan </w:t>
      </w:r>
      <w:r w:rsidRPr="007E4AFC">
        <w:rPr>
          <w:rFonts w:ascii="Times New Roman" w:hAnsi="Times New Roman"/>
          <w:i/>
          <w:sz w:val="24"/>
          <w:szCs w:val="24"/>
        </w:rPr>
        <w:t>self efficacy</w:t>
      </w:r>
      <w:r w:rsidRPr="007E4AFC">
        <w:rPr>
          <w:rFonts w:ascii="Times New Roman" w:hAnsi="Times New Roman"/>
          <w:sz w:val="24"/>
          <w:szCs w:val="24"/>
        </w:rPr>
        <w:t xml:space="preserve"> peserta didik. Hal ini juga dapat dilihat dari hasil  angket </w:t>
      </w:r>
      <w:r w:rsidRPr="007E4AFC">
        <w:rPr>
          <w:rFonts w:ascii="Times New Roman" w:hAnsi="Times New Roman"/>
          <w:i/>
          <w:sz w:val="24"/>
          <w:szCs w:val="24"/>
        </w:rPr>
        <w:t>self efficacy</w:t>
      </w:r>
      <w:r w:rsidRPr="007E4AFC">
        <w:rPr>
          <w:rFonts w:ascii="Times New Roman" w:hAnsi="Times New Roman"/>
          <w:sz w:val="24"/>
          <w:szCs w:val="24"/>
        </w:rPr>
        <w:t xml:space="preserve"> siswa yang memperoleh metakognitifmenunjukkan kepercayaan diri mereka yang tinggi dibandingkan dengan siswa yang memperoleh pembelajaran konvensional. Tinggi rendahnya </w:t>
      </w:r>
      <w:r w:rsidRPr="007E4AFC">
        <w:rPr>
          <w:rFonts w:ascii="Times New Roman" w:hAnsi="Times New Roman"/>
          <w:i/>
          <w:sz w:val="24"/>
          <w:szCs w:val="24"/>
        </w:rPr>
        <w:t>self efficacy</w:t>
      </w:r>
      <w:r w:rsidRPr="007E4AFC">
        <w:rPr>
          <w:rFonts w:ascii="Times New Roman" w:hAnsi="Times New Roman"/>
          <w:sz w:val="24"/>
          <w:szCs w:val="24"/>
        </w:rPr>
        <w:t xml:space="preserve"> berkombinasi dengan lingkungan yang responsif dan tidak responsif untuk menghasilkan empat variabel yang paling bisa diprediksi, yaitu sebagai berikut: (a) bila </w:t>
      </w:r>
      <w:r w:rsidRPr="007E4AFC">
        <w:rPr>
          <w:rFonts w:ascii="Times New Roman" w:hAnsi="Times New Roman"/>
          <w:i/>
          <w:sz w:val="24"/>
          <w:szCs w:val="24"/>
        </w:rPr>
        <w:t>self efficacy</w:t>
      </w:r>
      <w:r w:rsidRPr="007E4AFC">
        <w:rPr>
          <w:rFonts w:ascii="Times New Roman" w:hAnsi="Times New Roman"/>
          <w:sz w:val="24"/>
          <w:szCs w:val="24"/>
        </w:rPr>
        <w:t xml:space="preserve"> tinggi dan lingkungan responsif, hasil yang paling bisa diperkirakan adalah kesuksesan; (b) </w:t>
      </w:r>
      <w:r w:rsidRPr="007E4AFC">
        <w:rPr>
          <w:rFonts w:ascii="Times New Roman" w:hAnsi="Times New Roman"/>
          <w:sz w:val="24"/>
          <w:szCs w:val="24"/>
        </w:rPr>
        <w:lastRenderedPageBreak/>
        <w:t xml:space="preserve">bila </w:t>
      </w:r>
      <w:r w:rsidRPr="007E4AFC">
        <w:rPr>
          <w:rFonts w:ascii="Times New Roman" w:hAnsi="Times New Roman"/>
          <w:i/>
          <w:sz w:val="24"/>
          <w:szCs w:val="24"/>
        </w:rPr>
        <w:t>self eficacy</w:t>
      </w:r>
      <w:r w:rsidRPr="007E4AFC">
        <w:rPr>
          <w:rFonts w:ascii="Times New Roman" w:hAnsi="Times New Roman"/>
          <w:sz w:val="24"/>
          <w:szCs w:val="24"/>
        </w:rPr>
        <w:t xml:space="preserve"> rendah dan lingkungan responsif, manusia dapat menjadi depresi saat mereka mengamati orang lain berhasil menyelesaikan tugas-tugas yang menurut mereka sulit; (c) bila </w:t>
      </w:r>
      <w:r w:rsidRPr="007E4AFC">
        <w:rPr>
          <w:rFonts w:ascii="Times New Roman" w:hAnsi="Times New Roman"/>
          <w:i/>
          <w:sz w:val="24"/>
          <w:szCs w:val="24"/>
        </w:rPr>
        <w:t>self efficacy</w:t>
      </w:r>
      <w:r w:rsidRPr="007E4AFC">
        <w:rPr>
          <w:rFonts w:ascii="Times New Roman" w:hAnsi="Times New Roman"/>
          <w:sz w:val="24"/>
          <w:szCs w:val="24"/>
        </w:rPr>
        <w:t xml:space="preserve"> tinggi bertemu dengan situasi lingkungan yang tidak responsif, manusia biasanya akan berusaha mengubah lingkungan misalnya melakukan protes, aktivisme sosial; (d) bila </w:t>
      </w:r>
      <w:r w:rsidRPr="007E4AFC">
        <w:rPr>
          <w:rFonts w:ascii="Times New Roman" w:hAnsi="Times New Roman"/>
          <w:i/>
          <w:sz w:val="24"/>
          <w:szCs w:val="24"/>
        </w:rPr>
        <w:t>self efficacy</w:t>
      </w:r>
      <w:r w:rsidRPr="007E4AFC">
        <w:rPr>
          <w:rFonts w:ascii="Times New Roman" w:hAnsi="Times New Roman"/>
          <w:sz w:val="24"/>
          <w:szCs w:val="24"/>
        </w:rPr>
        <w:t xml:space="preserve"> rendah berkomunikasi dengan lingkungan yang tidak responsif, manusia akan melakukan apati, cenderung menyerah dan pada akhirnya merasa tidak berdaya (Bandura: 2006).</w:t>
      </w:r>
    </w:p>
    <w:p w:rsidR="001D2978" w:rsidRPr="007E4AFC" w:rsidRDefault="001D2978" w:rsidP="00A55DEA">
      <w:pPr>
        <w:autoSpaceDE w:val="0"/>
        <w:autoSpaceDN w:val="0"/>
        <w:adjustRightInd w:val="0"/>
        <w:spacing w:after="0" w:line="480" w:lineRule="auto"/>
        <w:jc w:val="both"/>
        <w:rPr>
          <w:rFonts w:ascii="Times New Roman" w:hAnsi="Times New Roman"/>
          <w:b/>
          <w:sz w:val="24"/>
          <w:szCs w:val="24"/>
        </w:rPr>
      </w:pPr>
      <w:r w:rsidRPr="007E4AFC">
        <w:rPr>
          <w:rFonts w:ascii="Times New Roman" w:hAnsi="Times New Roman"/>
          <w:b/>
          <w:sz w:val="24"/>
          <w:szCs w:val="24"/>
        </w:rPr>
        <w:t xml:space="preserve">Mutu Peningkatan Kemampuan Pemecahan Masalah dan Penalaran Matematis </w:t>
      </w:r>
    </w:p>
    <w:p w:rsidR="001D2978" w:rsidRPr="007E4AFC" w:rsidRDefault="001D2978" w:rsidP="00A55DEA">
      <w:pPr>
        <w:autoSpaceDE w:val="0"/>
        <w:autoSpaceDN w:val="0"/>
        <w:adjustRightInd w:val="0"/>
        <w:spacing w:after="0" w:line="480" w:lineRule="auto"/>
        <w:ind w:firstLine="720"/>
        <w:jc w:val="both"/>
        <w:rPr>
          <w:rFonts w:ascii="Times New Roman" w:hAnsi="Times New Roman"/>
          <w:sz w:val="24"/>
          <w:szCs w:val="24"/>
        </w:rPr>
      </w:pPr>
      <w:r w:rsidRPr="007E4AFC">
        <w:rPr>
          <w:rFonts w:ascii="Times New Roman" w:hAnsi="Times New Roman"/>
          <w:sz w:val="24"/>
          <w:szCs w:val="24"/>
        </w:rPr>
        <w:t xml:space="preserve">Hasil penelitian menunjukkan bahwa pembelajaran metakognitif </w:t>
      </w:r>
      <w:r w:rsidRPr="007E4AFC">
        <w:rPr>
          <w:rFonts w:ascii="Times New Roman" w:hAnsi="Times New Roman"/>
          <w:sz w:val="24"/>
          <w:szCs w:val="24"/>
        </w:rPr>
        <w:lastRenderedPageBreak/>
        <w:t xml:space="preserve">dapat meningkatkan kemampuan pemecahan masalah dan penalaran matematis peserta didik dibandingkan dengan pembelajaran konvensional. Hal ini sesuai dengan analisis pebedaan rerata N-gain kemampuan pemecahan masalah dan penalaran  matematis. Di lihat dari rata-rata N-Gain kemampuan pemecahan masalah dan penalaran matematis siswa kelas pembelajaran metakognitif lebih tiinggi dibandingkan dengan kelas pembelajaran konvensional. Kemudian dianalisis lebih jauh sehingga menghasilkan mutu pendidikan kelas pembelajaran metakognitif  lebih tinggi dibandingkan dengan kelas pembelajaran konvensional dengan kategori sedang. Kemampuan pemecahan masalah dan penalaran matematis meningkat baik di kelas </w:t>
      </w:r>
      <w:r w:rsidRPr="007E4AFC">
        <w:rPr>
          <w:rFonts w:ascii="Times New Roman" w:hAnsi="Times New Roman"/>
          <w:sz w:val="24"/>
          <w:szCs w:val="24"/>
        </w:rPr>
        <w:lastRenderedPageBreak/>
        <w:t>pembelajaran metakognitif  maupun di kelas dengan pembelajaran konvensional dengan kategori sedang.</w:t>
      </w:r>
    </w:p>
    <w:p w:rsidR="001D2978" w:rsidRPr="007E4AFC" w:rsidRDefault="001D2978" w:rsidP="00A55DEA">
      <w:pPr>
        <w:autoSpaceDE w:val="0"/>
        <w:autoSpaceDN w:val="0"/>
        <w:adjustRightInd w:val="0"/>
        <w:spacing w:after="0" w:line="480" w:lineRule="auto"/>
        <w:ind w:firstLine="720"/>
        <w:jc w:val="both"/>
        <w:rPr>
          <w:rFonts w:ascii="Times New Roman" w:hAnsi="Times New Roman"/>
          <w:sz w:val="24"/>
          <w:szCs w:val="24"/>
        </w:rPr>
      </w:pPr>
      <w:r w:rsidRPr="007E4AFC">
        <w:rPr>
          <w:rFonts w:ascii="Times New Roman" w:hAnsi="Times New Roman"/>
          <w:sz w:val="24"/>
          <w:szCs w:val="24"/>
        </w:rPr>
        <w:t xml:space="preserve">Pembelajaran metakognitif mampu meningkatkan kemampuan pemecahan masalah dan penalaran  matematis. Indikasi peningkatan tersebut didapat dari beberapa respon peserta didik yang telah dihimpun, salah satu respon yang munculberupa peserta didik mampu menjelaskan ide dan situasi secara lisan dan tulisan dengan benda nyata, gambar, grafik maupun aljabar dan menyatakan peristiwa sehari-hari atau permasalahan sehari-hari yang diperoleh ke dalam simbol matematika, dapat menggunakan bahasa matematik untuk menyajikan ide dalam permasalahan tersebut.  Siswa mampu mencari banyak alternatif penyelesaian dari </w:t>
      </w:r>
      <w:r w:rsidRPr="007E4AFC">
        <w:rPr>
          <w:rFonts w:ascii="Times New Roman" w:hAnsi="Times New Roman"/>
          <w:sz w:val="24"/>
          <w:szCs w:val="24"/>
        </w:rPr>
        <w:lastRenderedPageBreak/>
        <w:t>permasalahan-permasalahan yang diberikan serta menerapkannya dalam permasalahan sehari-hari.</w:t>
      </w:r>
    </w:p>
    <w:p w:rsidR="001D2978" w:rsidRPr="00F13C63" w:rsidRDefault="001D2978" w:rsidP="00A55DEA">
      <w:pPr>
        <w:tabs>
          <w:tab w:val="left" w:pos="1440"/>
        </w:tabs>
        <w:autoSpaceDE w:val="0"/>
        <w:autoSpaceDN w:val="0"/>
        <w:adjustRightInd w:val="0"/>
        <w:spacing w:after="0" w:line="480" w:lineRule="auto"/>
        <w:jc w:val="both"/>
        <w:rPr>
          <w:rFonts w:ascii="Times New Roman" w:hAnsi="Times New Roman"/>
          <w:b/>
          <w:sz w:val="24"/>
          <w:szCs w:val="24"/>
        </w:rPr>
      </w:pPr>
      <w:r w:rsidRPr="00F13C63">
        <w:rPr>
          <w:rFonts w:ascii="Times New Roman" w:hAnsi="Times New Roman"/>
          <w:b/>
          <w:sz w:val="24"/>
          <w:szCs w:val="24"/>
        </w:rPr>
        <w:t xml:space="preserve">Hubungan Antara Kemampuan Pemecahan Masalah dan Penalaran Matematis, Serta </w:t>
      </w:r>
      <w:r w:rsidRPr="00F13C63">
        <w:rPr>
          <w:rFonts w:ascii="Times New Roman" w:hAnsi="Times New Roman"/>
          <w:b/>
          <w:i/>
          <w:sz w:val="24"/>
          <w:szCs w:val="24"/>
        </w:rPr>
        <w:t>Self Efficacy</w:t>
      </w:r>
      <w:r w:rsidRPr="00F13C63">
        <w:rPr>
          <w:rFonts w:ascii="Times New Roman" w:hAnsi="Times New Roman"/>
          <w:b/>
          <w:sz w:val="24"/>
          <w:szCs w:val="24"/>
        </w:rPr>
        <w:t xml:space="preserve"> Siswa</w:t>
      </w:r>
    </w:p>
    <w:p w:rsidR="009A2231" w:rsidRDefault="001D2978" w:rsidP="00A55DEA">
      <w:pPr>
        <w:autoSpaceDE w:val="0"/>
        <w:autoSpaceDN w:val="0"/>
        <w:adjustRightInd w:val="0"/>
        <w:spacing w:after="0" w:line="480" w:lineRule="auto"/>
        <w:ind w:firstLine="720"/>
        <w:jc w:val="both"/>
        <w:rPr>
          <w:rFonts w:ascii="Times New Roman" w:hAnsi="Times New Roman"/>
          <w:sz w:val="24"/>
          <w:szCs w:val="24"/>
          <w:lang w:val="id-ID"/>
        </w:rPr>
      </w:pPr>
      <w:r w:rsidRPr="00F13C63">
        <w:rPr>
          <w:rFonts w:ascii="Times New Roman" w:hAnsi="Times New Roman"/>
          <w:sz w:val="24"/>
          <w:szCs w:val="24"/>
        </w:rPr>
        <w:t xml:space="preserve">Dari hasil analisis perhitungan korelasi ditemukan bahwa terdapat pengaruh yang signifikan antara kemampuan pemecahan masalah, penalaran matematis serta </w:t>
      </w:r>
      <w:r w:rsidRPr="00F13C63">
        <w:rPr>
          <w:rFonts w:ascii="Times New Roman" w:hAnsi="Times New Roman"/>
          <w:i/>
          <w:sz w:val="24"/>
          <w:szCs w:val="24"/>
        </w:rPr>
        <w:t>self efficacy</w:t>
      </w:r>
      <w:r w:rsidRPr="00F13C63">
        <w:rPr>
          <w:rFonts w:ascii="Times New Roman" w:hAnsi="Times New Roman"/>
          <w:sz w:val="24"/>
          <w:szCs w:val="24"/>
        </w:rPr>
        <w:t xml:space="preserve"> siswa. Untuk hubungan kemampuan pemecahan masalahan dengan </w:t>
      </w:r>
      <w:r w:rsidRPr="00F13C63">
        <w:rPr>
          <w:rFonts w:ascii="Times New Roman" w:hAnsi="Times New Roman"/>
          <w:i/>
          <w:sz w:val="24"/>
          <w:szCs w:val="24"/>
        </w:rPr>
        <w:t xml:space="preserve">self efficacy </w:t>
      </w:r>
      <w:r w:rsidRPr="00F13C63">
        <w:rPr>
          <w:rFonts w:ascii="Times New Roman" w:hAnsi="Times New Roman"/>
          <w:sz w:val="24"/>
          <w:szCs w:val="24"/>
        </w:rPr>
        <w:t xml:space="preserve">siswa yang memperoleh </w:t>
      </w:r>
    </w:p>
    <w:p w:rsidR="001D2978" w:rsidRPr="00F13C63" w:rsidRDefault="009A2231" w:rsidP="00A55DEA">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m</w:t>
      </w:r>
      <w:r w:rsidR="001D2978" w:rsidRPr="00F13C63">
        <w:rPr>
          <w:rFonts w:ascii="Times New Roman" w:hAnsi="Times New Roman"/>
          <w:sz w:val="24"/>
          <w:szCs w:val="24"/>
        </w:rPr>
        <w:t xml:space="preserve">etakognitifmenunjukkan adanya hubungan positif, artinya bahwa jika </w:t>
      </w:r>
      <w:r w:rsidR="001D2978" w:rsidRPr="00F13C63">
        <w:rPr>
          <w:rFonts w:ascii="Times New Roman" w:hAnsi="Times New Roman"/>
          <w:i/>
          <w:sz w:val="24"/>
          <w:szCs w:val="24"/>
        </w:rPr>
        <w:t>self efficacy</w:t>
      </w:r>
      <w:r w:rsidR="001D2978" w:rsidRPr="00F13C63">
        <w:rPr>
          <w:rFonts w:ascii="Times New Roman" w:hAnsi="Times New Roman"/>
          <w:sz w:val="24"/>
          <w:szCs w:val="24"/>
        </w:rPr>
        <w:t xml:space="preserve"> yang dialami siswa mengalami peningkatan maka akan mengakibatkan meningkatnya kemampuan pemecahan masalah siswa. Begitupun sebaliknya, jika </w:t>
      </w:r>
      <w:r w:rsidR="001D2978" w:rsidRPr="00F13C63">
        <w:rPr>
          <w:rFonts w:ascii="Times New Roman" w:hAnsi="Times New Roman"/>
          <w:i/>
          <w:sz w:val="24"/>
          <w:szCs w:val="24"/>
        </w:rPr>
        <w:lastRenderedPageBreak/>
        <w:t>self efficacy</w:t>
      </w:r>
      <w:r w:rsidR="001D2978" w:rsidRPr="00F13C63">
        <w:rPr>
          <w:rFonts w:ascii="Times New Roman" w:hAnsi="Times New Roman"/>
          <w:sz w:val="24"/>
          <w:szCs w:val="24"/>
        </w:rPr>
        <w:t xml:space="preserve"> siswa mengalami penurunan maka akan mengakibatkan menurunnya kemampuan pemecahan masalah siswa. </w:t>
      </w:r>
    </w:p>
    <w:p w:rsidR="001D2978" w:rsidRPr="00F13C63" w:rsidRDefault="001D2978" w:rsidP="00A55DEA">
      <w:pPr>
        <w:autoSpaceDE w:val="0"/>
        <w:autoSpaceDN w:val="0"/>
        <w:adjustRightInd w:val="0"/>
        <w:spacing w:after="0" w:line="480" w:lineRule="auto"/>
        <w:ind w:firstLine="720"/>
        <w:jc w:val="both"/>
        <w:rPr>
          <w:rFonts w:ascii="Times New Roman" w:hAnsi="Times New Roman"/>
          <w:sz w:val="24"/>
          <w:szCs w:val="24"/>
        </w:rPr>
      </w:pPr>
      <w:r w:rsidRPr="00F13C63">
        <w:rPr>
          <w:rFonts w:ascii="Times New Roman" w:hAnsi="Times New Roman"/>
          <w:sz w:val="24"/>
          <w:szCs w:val="24"/>
        </w:rPr>
        <w:t xml:space="preserve">Untuk hubungan kemampuan penalaran matematis dengan </w:t>
      </w:r>
      <w:r w:rsidRPr="00F13C63">
        <w:rPr>
          <w:rFonts w:ascii="Times New Roman" w:hAnsi="Times New Roman"/>
          <w:i/>
          <w:sz w:val="24"/>
          <w:szCs w:val="24"/>
        </w:rPr>
        <w:t>self efficacy</w:t>
      </w:r>
      <w:r w:rsidRPr="00F13C63">
        <w:rPr>
          <w:rFonts w:ascii="Times New Roman" w:hAnsi="Times New Roman"/>
          <w:sz w:val="24"/>
          <w:szCs w:val="24"/>
        </w:rPr>
        <w:t xml:space="preserve"> siswa yang memperoleh metakognitif menunjukkan adanya hubungan positif, artinya bahwa jika </w:t>
      </w:r>
      <w:r w:rsidRPr="00F13C63">
        <w:rPr>
          <w:rFonts w:ascii="Times New Roman" w:hAnsi="Times New Roman"/>
          <w:i/>
          <w:sz w:val="24"/>
          <w:szCs w:val="24"/>
        </w:rPr>
        <w:t>self efficacy</w:t>
      </w:r>
      <w:r w:rsidRPr="00F13C63">
        <w:rPr>
          <w:rFonts w:ascii="Times New Roman" w:hAnsi="Times New Roman"/>
          <w:sz w:val="24"/>
          <w:szCs w:val="24"/>
        </w:rPr>
        <w:t xml:space="preserve"> yang dialami siswa mengalami peningkatan maka akan mengakibatkan meningkatnya kemampuan Penalaran matematis siswa. Begitupun sebaliknya, jika </w:t>
      </w:r>
      <w:r w:rsidRPr="00F13C63">
        <w:rPr>
          <w:rFonts w:ascii="Times New Roman" w:hAnsi="Times New Roman"/>
          <w:i/>
          <w:sz w:val="24"/>
          <w:szCs w:val="24"/>
        </w:rPr>
        <w:t xml:space="preserve">self efficacy </w:t>
      </w:r>
      <w:r w:rsidRPr="00F13C63">
        <w:rPr>
          <w:rFonts w:ascii="Times New Roman" w:hAnsi="Times New Roman"/>
          <w:sz w:val="24"/>
          <w:szCs w:val="24"/>
        </w:rPr>
        <w:t>siswa mengalami penurunan maka akan mengakibatkan menurunnya kemampuan penalaran matematis siswa. Hal ini sesuai dengan hasil penelitian terdahulu, diantaranya Heru dan Ali (2016).</w:t>
      </w:r>
    </w:p>
    <w:p w:rsidR="001D2978" w:rsidRPr="00F13C63" w:rsidRDefault="001D2978" w:rsidP="00A55DEA">
      <w:pPr>
        <w:autoSpaceDE w:val="0"/>
        <w:autoSpaceDN w:val="0"/>
        <w:adjustRightInd w:val="0"/>
        <w:spacing w:after="0" w:line="480" w:lineRule="auto"/>
        <w:ind w:firstLine="720"/>
        <w:jc w:val="both"/>
        <w:rPr>
          <w:rFonts w:ascii="Times New Roman" w:hAnsi="Times New Roman"/>
          <w:sz w:val="24"/>
          <w:szCs w:val="24"/>
        </w:rPr>
      </w:pPr>
      <w:r w:rsidRPr="00F13C63">
        <w:rPr>
          <w:rFonts w:ascii="Times New Roman" w:hAnsi="Times New Roman"/>
          <w:sz w:val="24"/>
          <w:szCs w:val="24"/>
        </w:rPr>
        <w:lastRenderedPageBreak/>
        <w:t xml:space="preserve">Untuk hubungan kemampuan pemecahan masalah dengan penalaran matematis siswa yang memperoleh metakognitif menunjukkan adanya hubungan positif, artinya bahwa jika kemampuan pemecahan masalah yang dialami siswa mengalami peningkatan maka akan diikuti oleh meningkatnya kemampuan penalaran  matematis siswa. </w:t>
      </w:r>
    </w:p>
    <w:p w:rsidR="001D2978" w:rsidRPr="00081058" w:rsidRDefault="001D2978" w:rsidP="00081058">
      <w:pPr>
        <w:autoSpaceDE w:val="0"/>
        <w:autoSpaceDN w:val="0"/>
        <w:adjustRightInd w:val="0"/>
        <w:spacing w:after="0" w:line="480" w:lineRule="auto"/>
        <w:ind w:firstLine="720"/>
        <w:jc w:val="both"/>
        <w:rPr>
          <w:rFonts w:ascii="Times New Roman" w:hAnsi="Times New Roman"/>
          <w:sz w:val="24"/>
          <w:szCs w:val="24"/>
          <w:lang w:val="id-ID"/>
        </w:rPr>
      </w:pPr>
      <w:r w:rsidRPr="00F13C63">
        <w:rPr>
          <w:rFonts w:ascii="Times New Roman" w:hAnsi="Times New Roman"/>
          <w:sz w:val="24"/>
          <w:szCs w:val="24"/>
        </w:rPr>
        <w:t xml:space="preserve">Tambahan hasil penelitian diperoleh dari pendekatan kualitatif secara observasi dengan hasil wawancara, memberikan hasil yang sesuai bahwa dengan penerapan pembelajaran metakognitif pada materi system persamaan dua variabel, menghasilkan kemampuan pemecahan masalah dan penalaran matematis serta menumbuhkan </w:t>
      </w:r>
      <w:r w:rsidRPr="00F13C63">
        <w:rPr>
          <w:rFonts w:ascii="Times New Roman" w:hAnsi="Times New Roman"/>
          <w:i/>
          <w:sz w:val="24"/>
          <w:szCs w:val="24"/>
        </w:rPr>
        <w:t>self efficacy</w:t>
      </w:r>
      <w:r w:rsidRPr="00F13C63">
        <w:rPr>
          <w:rFonts w:ascii="Times New Roman" w:hAnsi="Times New Roman"/>
          <w:sz w:val="24"/>
          <w:szCs w:val="24"/>
        </w:rPr>
        <w:t xml:space="preserve"> peserta didik secara signifikan. Kesesuaian hasil dari </w:t>
      </w:r>
      <w:r w:rsidRPr="00F13C63">
        <w:rPr>
          <w:rFonts w:ascii="Times New Roman" w:hAnsi="Times New Roman"/>
          <w:sz w:val="24"/>
          <w:szCs w:val="24"/>
        </w:rPr>
        <w:lastRenderedPageBreak/>
        <w:t>pendekatan kualitatif, observasi dan wawancara sebagai penunjang hasil pendekatan kualitatif, merupakan pendukung kuat bahwa strategi pembelajaran metakognitif pada materi system persamaan dua variabel, menghasilkan dan meningkatkan kemampuan pemecahan masalah dan penalaran matematis lebih tinggi dibandingkan hasil pembelajaran konvensional. Kesesuaian pendekatan kualitatif dan pendekatan kuantitatif, menunjukkan pula bahwa strategi pembelajaran metakognitif p</w:t>
      </w:r>
      <w:r w:rsidR="00081058">
        <w:rPr>
          <w:rFonts w:ascii="Times New Roman" w:hAnsi="Times New Roman"/>
          <w:sz w:val="24"/>
          <w:szCs w:val="24"/>
        </w:rPr>
        <w:t>ada materi s</w:t>
      </w:r>
      <w:r w:rsidR="00081058">
        <w:rPr>
          <w:rFonts w:ascii="Times New Roman" w:hAnsi="Times New Roman"/>
          <w:sz w:val="24"/>
          <w:szCs w:val="24"/>
          <w:lang w:val="id-ID"/>
        </w:rPr>
        <w:t>i</w:t>
      </w:r>
      <w:r w:rsidR="008960BD">
        <w:rPr>
          <w:rFonts w:ascii="Times New Roman" w:hAnsi="Times New Roman"/>
          <w:sz w:val="24"/>
          <w:szCs w:val="24"/>
        </w:rPr>
        <w:t>stem persamaan dua</w:t>
      </w:r>
      <w:r w:rsidRPr="00F13C63">
        <w:rPr>
          <w:rFonts w:ascii="Times New Roman" w:hAnsi="Times New Roman"/>
          <w:sz w:val="24"/>
          <w:szCs w:val="24"/>
        </w:rPr>
        <w:t xml:space="preserve">variabel menumbuhkan </w:t>
      </w:r>
      <w:r w:rsidRPr="00F13C63">
        <w:rPr>
          <w:rFonts w:ascii="Times New Roman" w:hAnsi="Times New Roman"/>
          <w:i/>
          <w:sz w:val="24"/>
          <w:szCs w:val="24"/>
        </w:rPr>
        <w:t>self efficacy</w:t>
      </w:r>
      <w:r w:rsidRPr="00F13C63">
        <w:rPr>
          <w:rFonts w:ascii="Times New Roman" w:hAnsi="Times New Roman"/>
          <w:sz w:val="24"/>
          <w:szCs w:val="24"/>
        </w:rPr>
        <w:t xml:space="preserve"> lebih tinggi dibandingkan hasil pembelajaran konvensional.</w:t>
      </w:r>
    </w:p>
    <w:p w:rsidR="001D2978" w:rsidRPr="00F13C63" w:rsidRDefault="001D2978" w:rsidP="00A55DEA">
      <w:pPr>
        <w:autoSpaceDE w:val="0"/>
        <w:autoSpaceDN w:val="0"/>
        <w:adjustRightInd w:val="0"/>
        <w:spacing w:after="0" w:line="480" w:lineRule="auto"/>
        <w:ind w:firstLine="720"/>
        <w:jc w:val="both"/>
        <w:rPr>
          <w:rFonts w:ascii="Times New Roman" w:hAnsi="Times New Roman"/>
          <w:sz w:val="24"/>
          <w:szCs w:val="24"/>
        </w:rPr>
      </w:pPr>
      <w:r w:rsidRPr="00F13C63">
        <w:rPr>
          <w:rFonts w:ascii="Times New Roman" w:hAnsi="Times New Roman"/>
          <w:sz w:val="24"/>
          <w:szCs w:val="24"/>
        </w:rPr>
        <w:t>Pelaksanaan penelitian ini tidak terlepas dari kendala baik dari teknis pelaksanaan maupun dalam persiapannya. Adapun kendala-</w:t>
      </w:r>
      <w:r w:rsidRPr="00F13C63">
        <w:rPr>
          <w:rFonts w:ascii="Times New Roman" w:hAnsi="Times New Roman"/>
          <w:sz w:val="24"/>
          <w:szCs w:val="24"/>
        </w:rPr>
        <w:lastRenderedPageBreak/>
        <w:t>kendala yang dihadapi dalam pelaksanaan penelitian ini akan diuraikan sebagai berikut.</w:t>
      </w:r>
    </w:p>
    <w:p w:rsidR="001D2978" w:rsidRPr="00F13C63" w:rsidRDefault="001D2978" w:rsidP="00A55DEA">
      <w:pPr>
        <w:autoSpaceDE w:val="0"/>
        <w:autoSpaceDN w:val="0"/>
        <w:adjustRightInd w:val="0"/>
        <w:spacing w:after="0" w:line="480" w:lineRule="auto"/>
        <w:ind w:firstLine="720"/>
        <w:jc w:val="both"/>
        <w:rPr>
          <w:rFonts w:ascii="Times New Roman" w:hAnsi="Times New Roman"/>
          <w:sz w:val="24"/>
          <w:szCs w:val="24"/>
        </w:rPr>
      </w:pPr>
      <w:r w:rsidRPr="00F13C63">
        <w:rPr>
          <w:rFonts w:ascii="Times New Roman" w:hAnsi="Times New Roman"/>
          <w:sz w:val="24"/>
          <w:szCs w:val="24"/>
        </w:rPr>
        <w:t xml:space="preserve">Sebelum pelaksanaan pembelajaran pada penelitian ini sulitnya berkomunikasi dengan beberapa siswa dikarenakan siswa kurang respon terhadap pembelajaran matematika, karena menganggap matematika itu sulit dan tidak menyenangkan bagi beberapa orang. </w:t>
      </w:r>
    </w:p>
    <w:p w:rsidR="008960BD" w:rsidRDefault="001D2978" w:rsidP="00A55DEA">
      <w:pPr>
        <w:autoSpaceDE w:val="0"/>
        <w:autoSpaceDN w:val="0"/>
        <w:adjustRightInd w:val="0"/>
        <w:spacing w:after="0" w:line="480" w:lineRule="auto"/>
        <w:ind w:firstLine="720"/>
        <w:jc w:val="both"/>
        <w:rPr>
          <w:rFonts w:ascii="Times New Roman" w:hAnsi="Times New Roman"/>
          <w:sz w:val="24"/>
          <w:szCs w:val="24"/>
          <w:lang w:val="id-ID"/>
        </w:rPr>
      </w:pPr>
      <w:r w:rsidRPr="00F13C63">
        <w:rPr>
          <w:rFonts w:ascii="Times New Roman" w:hAnsi="Times New Roman"/>
          <w:sz w:val="24"/>
          <w:szCs w:val="24"/>
        </w:rPr>
        <w:t>Ketika dalam pembelajaran berkelompok bagi siswa yang pandai itu kebanyakannya kurang setuju karena mereka harus mengajari temannya yang belum paham tetapi tidak semuanya juga yang pandai selalu ingin individu ada juga yang ingin berkelompok.</w:t>
      </w:r>
    </w:p>
    <w:p w:rsidR="001D2978" w:rsidRPr="00F13C63" w:rsidRDefault="001D2978" w:rsidP="00A55DEA">
      <w:pPr>
        <w:autoSpaceDE w:val="0"/>
        <w:autoSpaceDN w:val="0"/>
        <w:adjustRightInd w:val="0"/>
        <w:spacing w:after="0" w:line="480" w:lineRule="auto"/>
        <w:jc w:val="both"/>
        <w:rPr>
          <w:rFonts w:ascii="Times New Roman" w:hAnsi="Times New Roman"/>
          <w:sz w:val="24"/>
          <w:szCs w:val="24"/>
        </w:rPr>
      </w:pPr>
      <w:r w:rsidRPr="00F13C63">
        <w:rPr>
          <w:rFonts w:ascii="Times New Roman" w:hAnsi="Times New Roman"/>
          <w:sz w:val="24"/>
          <w:szCs w:val="24"/>
        </w:rPr>
        <w:t xml:space="preserve">Pada pembelajaran berkelompok siswa yang kurang pandai cenderung hanya diam saja dan mengandalkan siswa yang pandai, terutama adalah </w:t>
      </w:r>
      <w:r w:rsidRPr="00F13C63">
        <w:rPr>
          <w:rFonts w:ascii="Times New Roman" w:hAnsi="Times New Roman"/>
          <w:sz w:val="24"/>
          <w:szCs w:val="24"/>
        </w:rPr>
        <w:lastRenderedPageBreak/>
        <w:t>siswa laki-laki yang selalu mengandalkan siswa perempuan pada kelompoknya.</w:t>
      </w:r>
    </w:p>
    <w:p w:rsidR="001D2978" w:rsidRPr="00F13C63" w:rsidRDefault="001D2978" w:rsidP="00A55DEA">
      <w:pPr>
        <w:autoSpaceDE w:val="0"/>
        <w:autoSpaceDN w:val="0"/>
        <w:adjustRightInd w:val="0"/>
        <w:spacing w:after="0" w:line="480" w:lineRule="auto"/>
        <w:jc w:val="both"/>
        <w:rPr>
          <w:rFonts w:ascii="Times New Roman" w:hAnsi="Times New Roman"/>
          <w:sz w:val="24"/>
          <w:szCs w:val="24"/>
        </w:rPr>
      </w:pPr>
      <w:r w:rsidRPr="00F13C63">
        <w:rPr>
          <w:rFonts w:ascii="Times New Roman" w:hAnsi="Times New Roman"/>
          <w:sz w:val="24"/>
          <w:szCs w:val="24"/>
        </w:rPr>
        <w:t>Keterbatasan waktu juga menjadi salah satu kendala pada saat pembelajaran, dikarenakan banyaknya kegiatan yang harus dilakukan peneliti dan siswa, terutama saat diskusi kelompok.</w:t>
      </w:r>
    </w:p>
    <w:p w:rsidR="00787ECC" w:rsidRPr="00F13C63" w:rsidRDefault="00787ECC" w:rsidP="00A55DEA">
      <w:pPr>
        <w:spacing w:after="0" w:line="480" w:lineRule="auto"/>
        <w:rPr>
          <w:rFonts w:ascii="Times New Roman" w:hAnsi="Times New Roman"/>
          <w:b/>
          <w:sz w:val="24"/>
          <w:szCs w:val="24"/>
        </w:rPr>
      </w:pPr>
      <w:r w:rsidRPr="00F13C63">
        <w:rPr>
          <w:rFonts w:ascii="Times New Roman" w:hAnsi="Times New Roman"/>
          <w:b/>
          <w:sz w:val="24"/>
          <w:szCs w:val="24"/>
        </w:rPr>
        <w:t>KESIMPULAN DAN SARAN</w:t>
      </w:r>
    </w:p>
    <w:p w:rsidR="00787ECC" w:rsidRPr="009A2231" w:rsidRDefault="00787ECC" w:rsidP="00A55DEA">
      <w:pPr>
        <w:spacing w:after="0" w:line="480" w:lineRule="auto"/>
        <w:jc w:val="both"/>
        <w:rPr>
          <w:rFonts w:ascii="Times New Roman" w:hAnsi="Times New Roman"/>
          <w:b/>
          <w:sz w:val="24"/>
          <w:szCs w:val="24"/>
        </w:rPr>
      </w:pPr>
      <w:r w:rsidRPr="009A2231">
        <w:rPr>
          <w:rFonts w:ascii="Times New Roman" w:hAnsi="Times New Roman"/>
          <w:b/>
          <w:sz w:val="24"/>
          <w:szCs w:val="24"/>
        </w:rPr>
        <w:t>Kesimpulan</w:t>
      </w:r>
    </w:p>
    <w:p w:rsidR="00787ECC" w:rsidRPr="00F13C63" w:rsidRDefault="00787ECC" w:rsidP="00A55DEA">
      <w:pPr>
        <w:spacing w:after="0" w:line="480" w:lineRule="auto"/>
        <w:ind w:firstLine="426"/>
        <w:jc w:val="both"/>
        <w:rPr>
          <w:rFonts w:ascii="Times New Roman" w:hAnsi="Times New Roman"/>
          <w:sz w:val="24"/>
          <w:szCs w:val="24"/>
        </w:rPr>
      </w:pPr>
      <w:r w:rsidRPr="00F13C63">
        <w:rPr>
          <w:rFonts w:ascii="Times New Roman" w:hAnsi="Times New Roman"/>
          <w:sz w:val="24"/>
          <w:szCs w:val="24"/>
        </w:rPr>
        <w:t xml:space="preserve">Berdasarkan hasil analisis data dan temuan selama penelitian, penerapan strategi pembelajaran metakognitif untuk meningkatkan kemampuan pemecahanmasalahdanpenalaran matematis serta </w:t>
      </w:r>
      <w:r w:rsidRPr="00F13C63">
        <w:rPr>
          <w:rFonts w:ascii="Times New Roman" w:hAnsi="Times New Roman"/>
          <w:i/>
          <w:sz w:val="24"/>
          <w:szCs w:val="24"/>
        </w:rPr>
        <w:t>self efficacy</w:t>
      </w:r>
      <w:r w:rsidRPr="00F13C63">
        <w:rPr>
          <w:rFonts w:ascii="Times New Roman" w:hAnsi="Times New Roman"/>
          <w:sz w:val="24"/>
          <w:szCs w:val="24"/>
        </w:rPr>
        <w:t xml:space="preserve"> siswa SMPNegeri 2 Plered, diperoleh beberapa kesimpulan:</w:t>
      </w:r>
    </w:p>
    <w:p w:rsidR="00787ECC" w:rsidRPr="00F13C63" w:rsidRDefault="00F13C63" w:rsidP="00A55DEA">
      <w:pPr>
        <w:spacing w:after="0" w:line="480" w:lineRule="auto"/>
        <w:jc w:val="both"/>
        <w:rPr>
          <w:rFonts w:ascii="Times New Roman" w:hAnsi="Times New Roman"/>
          <w:sz w:val="24"/>
          <w:szCs w:val="24"/>
        </w:rPr>
      </w:pPr>
      <w:r>
        <w:rPr>
          <w:rFonts w:ascii="Times New Roman" w:hAnsi="Times New Roman"/>
          <w:sz w:val="24"/>
          <w:szCs w:val="24"/>
          <w:lang w:val="id-ID"/>
        </w:rPr>
        <w:t>1.</w:t>
      </w:r>
      <w:r w:rsidR="00787ECC" w:rsidRPr="00F13C63">
        <w:rPr>
          <w:rFonts w:ascii="Times New Roman" w:hAnsi="Times New Roman"/>
          <w:sz w:val="24"/>
          <w:szCs w:val="24"/>
        </w:rPr>
        <w:t xml:space="preserve">Peningkatan kemampuan pemecahanmasalah matematis siswa yang memperoleh </w:t>
      </w:r>
      <w:r w:rsidR="00787ECC" w:rsidRPr="00F13C63">
        <w:rPr>
          <w:rFonts w:ascii="Times New Roman" w:hAnsi="Times New Roman"/>
          <w:sz w:val="24"/>
          <w:szCs w:val="24"/>
        </w:rPr>
        <w:lastRenderedPageBreak/>
        <w:t>strategipembelajaran metakognitif lebih baik daripada siswa yang memperoleh pembelajaran konvensional</w:t>
      </w:r>
    </w:p>
    <w:p w:rsidR="00787ECC" w:rsidRPr="00F13C63" w:rsidRDefault="00F13C63" w:rsidP="00A55DEA">
      <w:pPr>
        <w:spacing w:after="0" w:line="480" w:lineRule="auto"/>
        <w:jc w:val="both"/>
        <w:rPr>
          <w:rFonts w:ascii="Times New Roman" w:hAnsi="Times New Roman"/>
          <w:sz w:val="24"/>
          <w:szCs w:val="24"/>
        </w:rPr>
      </w:pPr>
      <w:r>
        <w:rPr>
          <w:rFonts w:ascii="Times New Roman" w:hAnsi="Times New Roman"/>
          <w:sz w:val="24"/>
          <w:szCs w:val="24"/>
          <w:lang w:val="id-ID"/>
        </w:rPr>
        <w:t>2.</w:t>
      </w:r>
      <w:r w:rsidR="00787ECC" w:rsidRPr="00F13C63">
        <w:rPr>
          <w:rFonts w:ascii="Times New Roman" w:hAnsi="Times New Roman"/>
          <w:sz w:val="24"/>
          <w:szCs w:val="24"/>
        </w:rPr>
        <w:t>Peningkatan kemampuan penalaran matematis siswa yang memperoleh strategipembelajaran metakognitif lebih baik daripada siswa yang memperoleh pembelajaran konvensional.</w:t>
      </w:r>
    </w:p>
    <w:p w:rsidR="00787ECC" w:rsidRPr="00F13C63" w:rsidRDefault="00F13C63" w:rsidP="00A55DEA">
      <w:pPr>
        <w:spacing w:after="0" w:line="480" w:lineRule="auto"/>
        <w:jc w:val="both"/>
        <w:rPr>
          <w:rFonts w:ascii="Times New Roman" w:hAnsi="Times New Roman"/>
          <w:sz w:val="24"/>
          <w:szCs w:val="24"/>
        </w:rPr>
      </w:pPr>
      <w:r>
        <w:rPr>
          <w:rFonts w:ascii="Times New Roman" w:hAnsi="Times New Roman"/>
          <w:i/>
          <w:sz w:val="24"/>
          <w:szCs w:val="24"/>
          <w:lang w:val="id-ID"/>
        </w:rPr>
        <w:t>3.</w:t>
      </w:r>
      <w:r w:rsidR="00787ECC" w:rsidRPr="00F13C63">
        <w:rPr>
          <w:rFonts w:ascii="Times New Roman" w:hAnsi="Times New Roman"/>
          <w:i/>
          <w:sz w:val="24"/>
          <w:szCs w:val="24"/>
        </w:rPr>
        <w:t>Self efficacy</w:t>
      </w:r>
      <w:r w:rsidR="00787ECC" w:rsidRPr="00F13C63">
        <w:rPr>
          <w:rFonts w:ascii="Times New Roman" w:hAnsi="Times New Roman"/>
          <w:sz w:val="24"/>
          <w:szCs w:val="24"/>
        </w:rPr>
        <w:t xml:space="preserve"> siswa setelah menggunakan strategipembelajaran metakognitif secara keseluruhan dinyatakan mampu menyatakan bahwa mereka lebih merasa yakin dalam menyelesaikan permasalahan matematika yang diberikan, berdaya tahan lama dalam menyelesaikan permasalahan matematika yang diberikan dan lebih yakin atas penyelesaian yang telah dilakukan, bahkan terkadang bisa mengaitkan konsep matematika yang telah </w:t>
      </w:r>
      <w:r w:rsidR="00787ECC" w:rsidRPr="00F13C63">
        <w:rPr>
          <w:rFonts w:ascii="Times New Roman" w:hAnsi="Times New Roman"/>
          <w:sz w:val="24"/>
          <w:szCs w:val="24"/>
        </w:rPr>
        <w:lastRenderedPageBreak/>
        <w:t xml:space="preserve">mereka dapatkan terhadap pelajaran lain. Berbeda dengan hasil wawancara yang didapatkan di kelas pembelajaran konvensional terhadap responden yang tinggi nilai </w:t>
      </w:r>
      <w:r w:rsidR="00787ECC" w:rsidRPr="00F13C63">
        <w:rPr>
          <w:rFonts w:ascii="Times New Roman" w:hAnsi="Times New Roman"/>
          <w:i/>
          <w:sz w:val="24"/>
          <w:szCs w:val="24"/>
        </w:rPr>
        <w:t>self efficacy</w:t>
      </w:r>
      <w:r w:rsidR="00787ECC" w:rsidRPr="00F13C63">
        <w:rPr>
          <w:rFonts w:ascii="Times New Roman" w:hAnsi="Times New Roman"/>
          <w:sz w:val="24"/>
          <w:szCs w:val="24"/>
        </w:rPr>
        <w:t xml:space="preserve"> nya, mereka menyatakan bahwa tingginya </w:t>
      </w:r>
      <w:r w:rsidR="00787ECC" w:rsidRPr="00F13C63">
        <w:rPr>
          <w:rFonts w:ascii="Times New Roman" w:hAnsi="Times New Roman"/>
          <w:i/>
          <w:sz w:val="24"/>
          <w:szCs w:val="24"/>
        </w:rPr>
        <w:t>self efficacy</w:t>
      </w:r>
      <w:r w:rsidR="00787ECC" w:rsidRPr="00F13C63">
        <w:rPr>
          <w:rFonts w:ascii="Times New Roman" w:hAnsi="Times New Roman"/>
          <w:sz w:val="24"/>
          <w:szCs w:val="24"/>
        </w:rPr>
        <w:t xml:space="preserve"> diri mereka tidak disebabkan oleh faktor pembelajaran yang mereka terima. Mereka beranggapan bahwa </w:t>
      </w:r>
      <w:r w:rsidR="00787ECC" w:rsidRPr="00F13C63">
        <w:rPr>
          <w:rFonts w:ascii="Times New Roman" w:hAnsi="Times New Roman"/>
          <w:i/>
          <w:sz w:val="24"/>
          <w:szCs w:val="24"/>
        </w:rPr>
        <w:t>selfefficacy</w:t>
      </w:r>
      <w:r w:rsidR="00787ECC" w:rsidRPr="00F13C63">
        <w:rPr>
          <w:rFonts w:ascii="Times New Roman" w:hAnsi="Times New Roman"/>
          <w:sz w:val="24"/>
          <w:szCs w:val="24"/>
        </w:rPr>
        <w:t xml:space="preserve"> mereka tinggi diakibatkan karena mereka bisa mandiri dalam menyelesaikan permasalahan yang diberikan, atau terkadang mereka bertanya dengan teman sejawatnya</w:t>
      </w:r>
    </w:p>
    <w:p w:rsidR="00787ECC" w:rsidRPr="00F13C63" w:rsidRDefault="00F13C63" w:rsidP="00A55DEA">
      <w:pPr>
        <w:spacing w:after="0" w:line="480" w:lineRule="auto"/>
        <w:jc w:val="both"/>
        <w:rPr>
          <w:rFonts w:ascii="Times New Roman" w:hAnsi="Times New Roman"/>
          <w:sz w:val="24"/>
          <w:szCs w:val="24"/>
        </w:rPr>
      </w:pPr>
      <w:r>
        <w:rPr>
          <w:rFonts w:ascii="Times New Roman" w:hAnsi="Times New Roman"/>
          <w:sz w:val="24"/>
          <w:szCs w:val="24"/>
          <w:lang w:val="id-ID"/>
        </w:rPr>
        <w:t>1.</w:t>
      </w:r>
      <w:r w:rsidR="00787ECC" w:rsidRPr="00F13C63">
        <w:rPr>
          <w:rFonts w:ascii="Times New Roman" w:hAnsi="Times New Roman"/>
          <w:sz w:val="24"/>
          <w:szCs w:val="24"/>
        </w:rPr>
        <w:t xml:space="preserve">Terdapat hubungan positif dan searah antara kemampuan pemecahanmasalah, penalaran matematis, dan </w:t>
      </w:r>
      <w:r w:rsidR="00787ECC" w:rsidRPr="00F13C63">
        <w:rPr>
          <w:rFonts w:ascii="Times New Roman" w:hAnsi="Times New Roman"/>
          <w:i/>
          <w:sz w:val="24"/>
          <w:szCs w:val="24"/>
        </w:rPr>
        <w:t>self efficacy</w:t>
      </w:r>
      <w:r w:rsidR="00787ECC" w:rsidRPr="00F13C63">
        <w:rPr>
          <w:rFonts w:ascii="Times New Roman" w:hAnsi="Times New Roman"/>
          <w:sz w:val="24"/>
          <w:szCs w:val="24"/>
        </w:rPr>
        <w:t>. Dengan hasil korelasi sebagai berikut:</w:t>
      </w:r>
    </w:p>
    <w:p w:rsidR="00787ECC" w:rsidRPr="00F13C63" w:rsidRDefault="00F13C63" w:rsidP="00A55DEA">
      <w:pPr>
        <w:spacing w:after="0" w:line="480" w:lineRule="auto"/>
        <w:jc w:val="both"/>
        <w:rPr>
          <w:rFonts w:ascii="Times New Roman" w:hAnsi="Times New Roman"/>
          <w:sz w:val="24"/>
          <w:szCs w:val="24"/>
        </w:rPr>
      </w:pPr>
      <w:r>
        <w:rPr>
          <w:rFonts w:ascii="Times New Roman" w:hAnsi="Times New Roman"/>
          <w:sz w:val="24"/>
          <w:szCs w:val="24"/>
          <w:lang w:val="id-ID"/>
        </w:rPr>
        <w:t>a.</w:t>
      </w:r>
      <w:r w:rsidR="00787ECC" w:rsidRPr="00F13C63">
        <w:rPr>
          <w:rFonts w:ascii="Times New Roman" w:hAnsi="Times New Roman"/>
          <w:sz w:val="24"/>
          <w:szCs w:val="24"/>
        </w:rPr>
        <w:t xml:space="preserve">Terdapat korelasi positif antara kemampuan berpikir kreatif </w:t>
      </w:r>
      <w:r w:rsidR="00787ECC" w:rsidRPr="00F13C63">
        <w:rPr>
          <w:rFonts w:ascii="Times New Roman" w:hAnsi="Times New Roman"/>
          <w:sz w:val="24"/>
          <w:szCs w:val="24"/>
        </w:rPr>
        <w:lastRenderedPageBreak/>
        <w:t xml:space="preserve">matematis dan </w:t>
      </w:r>
      <w:r w:rsidR="00787ECC" w:rsidRPr="00F13C63">
        <w:rPr>
          <w:rFonts w:ascii="Times New Roman" w:hAnsi="Times New Roman"/>
          <w:i/>
          <w:sz w:val="24"/>
          <w:szCs w:val="24"/>
        </w:rPr>
        <w:t>self efficacy</w:t>
      </w:r>
      <w:r w:rsidR="00787ECC" w:rsidRPr="00F13C63">
        <w:rPr>
          <w:rFonts w:ascii="Times New Roman" w:hAnsi="Times New Roman"/>
          <w:sz w:val="24"/>
          <w:szCs w:val="24"/>
        </w:rPr>
        <w:t xml:space="preserve"> siswa yang pembelajarannya menggunakan strategipembelajaranmetakognitifdengan tingkat korelasinya kategori sedang.</w:t>
      </w:r>
    </w:p>
    <w:p w:rsidR="00787ECC" w:rsidRPr="00F13C63" w:rsidRDefault="00F13C63" w:rsidP="00A55DEA">
      <w:pPr>
        <w:spacing w:after="0" w:line="480" w:lineRule="auto"/>
        <w:jc w:val="both"/>
        <w:rPr>
          <w:rFonts w:ascii="Times New Roman" w:hAnsi="Times New Roman"/>
          <w:sz w:val="24"/>
          <w:szCs w:val="24"/>
        </w:rPr>
      </w:pPr>
      <w:r>
        <w:rPr>
          <w:rFonts w:ascii="Times New Roman" w:hAnsi="Times New Roman"/>
          <w:sz w:val="24"/>
          <w:szCs w:val="24"/>
          <w:lang w:val="id-ID"/>
        </w:rPr>
        <w:t>b.</w:t>
      </w:r>
      <w:r w:rsidR="00787ECC" w:rsidRPr="00F13C63">
        <w:rPr>
          <w:rFonts w:ascii="Times New Roman" w:hAnsi="Times New Roman"/>
          <w:sz w:val="24"/>
          <w:szCs w:val="24"/>
        </w:rPr>
        <w:t xml:space="preserve">Terdapat korelasi positif antara kemampuan komunikasi matematis dan </w:t>
      </w:r>
      <w:r w:rsidR="00787ECC" w:rsidRPr="00F13C63">
        <w:rPr>
          <w:rFonts w:ascii="Times New Roman" w:hAnsi="Times New Roman"/>
          <w:i/>
          <w:sz w:val="24"/>
          <w:szCs w:val="24"/>
        </w:rPr>
        <w:t xml:space="preserve">self efficacy </w:t>
      </w:r>
      <w:r w:rsidR="00787ECC" w:rsidRPr="00F13C63">
        <w:rPr>
          <w:rFonts w:ascii="Times New Roman" w:hAnsi="Times New Roman"/>
          <w:sz w:val="24"/>
          <w:szCs w:val="24"/>
        </w:rPr>
        <w:t>siswa yang pembelajarannya menggunakan strategipembelajaranmetakognitif dengan tingkat korelasinya kategori sedang.</w:t>
      </w:r>
    </w:p>
    <w:p w:rsidR="00787ECC" w:rsidRPr="00F13C63" w:rsidRDefault="00F13C63" w:rsidP="00A55DEA">
      <w:pPr>
        <w:spacing w:after="0" w:line="480" w:lineRule="auto"/>
        <w:jc w:val="both"/>
        <w:rPr>
          <w:rFonts w:ascii="Times New Roman" w:hAnsi="Times New Roman"/>
          <w:sz w:val="24"/>
          <w:szCs w:val="24"/>
        </w:rPr>
      </w:pPr>
      <w:r>
        <w:rPr>
          <w:rFonts w:ascii="Times New Roman" w:hAnsi="Times New Roman"/>
          <w:sz w:val="24"/>
          <w:szCs w:val="24"/>
          <w:lang w:val="id-ID"/>
        </w:rPr>
        <w:t>c.</w:t>
      </w:r>
      <w:r w:rsidR="00787ECC" w:rsidRPr="00F13C63">
        <w:rPr>
          <w:rFonts w:ascii="Times New Roman" w:hAnsi="Times New Roman"/>
          <w:sz w:val="24"/>
          <w:szCs w:val="24"/>
        </w:rPr>
        <w:t>Terdapat korelasi positif antara kemampuan pemecahanmasalahdanpenalaranmatematis yang pembelajarannya menggunakan strategipembelajaranmetakognitif dengan tingkat korelasinya kategori sedang.</w:t>
      </w:r>
    </w:p>
    <w:p w:rsidR="00787ECC" w:rsidRPr="00F13C63" w:rsidRDefault="00F13C63" w:rsidP="00A55DEA">
      <w:pPr>
        <w:spacing w:after="0" w:line="480" w:lineRule="auto"/>
        <w:jc w:val="both"/>
        <w:rPr>
          <w:rFonts w:ascii="Times New Roman" w:hAnsi="Times New Roman"/>
          <w:b/>
          <w:sz w:val="24"/>
          <w:szCs w:val="24"/>
          <w:lang w:val="id-ID"/>
        </w:rPr>
      </w:pPr>
      <w:r>
        <w:rPr>
          <w:rFonts w:ascii="Times New Roman" w:hAnsi="Times New Roman"/>
          <w:b/>
          <w:sz w:val="24"/>
          <w:szCs w:val="24"/>
        </w:rPr>
        <w:t>S</w:t>
      </w:r>
      <w:r>
        <w:rPr>
          <w:rFonts w:ascii="Times New Roman" w:hAnsi="Times New Roman"/>
          <w:b/>
          <w:sz w:val="24"/>
          <w:szCs w:val="24"/>
          <w:lang w:val="id-ID"/>
        </w:rPr>
        <w:t>aran</w:t>
      </w:r>
    </w:p>
    <w:p w:rsidR="00F13C63" w:rsidRDefault="00787ECC" w:rsidP="00A55DEA">
      <w:pPr>
        <w:spacing w:after="0" w:line="480" w:lineRule="auto"/>
        <w:ind w:firstLine="426"/>
        <w:jc w:val="both"/>
        <w:rPr>
          <w:rFonts w:ascii="Times New Roman" w:hAnsi="Times New Roman"/>
          <w:sz w:val="24"/>
          <w:szCs w:val="24"/>
          <w:lang w:val="id-ID"/>
        </w:rPr>
      </w:pPr>
      <w:r w:rsidRPr="00F13C63">
        <w:rPr>
          <w:rFonts w:ascii="Times New Roman" w:hAnsi="Times New Roman"/>
          <w:sz w:val="24"/>
          <w:szCs w:val="24"/>
        </w:rPr>
        <w:t>Ter</w:t>
      </w:r>
      <w:r w:rsidR="00F13C63" w:rsidRPr="00F13C63">
        <w:rPr>
          <w:rFonts w:ascii="Times New Roman" w:hAnsi="Times New Roman"/>
          <w:sz w:val="24"/>
          <w:szCs w:val="24"/>
        </w:rPr>
        <w:t>dapat beberapa saran dari hasil</w:t>
      </w:r>
      <w:r w:rsidRPr="00F13C63">
        <w:rPr>
          <w:rFonts w:ascii="Times New Roman" w:hAnsi="Times New Roman"/>
          <w:sz w:val="24"/>
          <w:szCs w:val="24"/>
        </w:rPr>
        <w:t>penelitian ini, yaitu:</w:t>
      </w:r>
      <w:r>
        <w:rPr>
          <w:rFonts w:ascii="Times New Roman" w:hAnsi="Times New Roman"/>
          <w:sz w:val="24"/>
          <w:szCs w:val="24"/>
        </w:rPr>
        <w:t xml:space="preserve">Dilakukan </w:t>
      </w:r>
      <w:r>
        <w:rPr>
          <w:rFonts w:ascii="Times New Roman" w:hAnsi="Times New Roman"/>
          <w:sz w:val="24"/>
          <w:szCs w:val="24"/>
        </w:rPr>
        <w:lastRenderedPageBreak/>
        <w:t xml:space="preserve">uji coba strategipembelajaran </w:t>
      </w:r>
      <w:r w:rsidRPr="00C94052">
        <w:rPr>
          <w:rFonts w:ascii="Times New Roman" w:hAnsi="Times New Roman"/>
          <w:sz w:val="24"/>
          <w:szCs w:val="24"/>
        </w:rPr>
        <w:t>metakognitif</w:t>
      </w:r>
      <w:r>
        <w:rPr>
          <w:rFonts w:ascii="Times New Roman" w:hAnsi="Times New Roman"/>
          <w:sz w:val="24"/>
          <w:szCs w:val="24"/>
        </w:rPr>
        <w:t xml:space="preserve">sebelum dilakukan penelitian, pada subjek yang bukan subjek penelitian </w:t>
      </w:r>
    </w:p>
    <w:p w:rsidR="00787ECC" w:rsidRDefault="008960BD" w:rsidP="00A55DEA">
      <w:pPr>
        <w:spacing w:after="0" w:line="480" w:lineRule="auto"/>
        <w:ind w:firstLine="426"/>
        <w:jc w:val="both"/>
        <w:rPr>
          <w:rFonts w:ascii="Times New Roman" w:hAnsi="Times New Roman"/>
          <w:sz w:val="24"/>
          <w:szCs w:val="24"/>
        </w:rPr>
      </w:pPr>
      <w:r>
        <w:rPr>
          <w:rFonts w:ascii="Times New Roman" w:hAnsi="Times New Roman"/>
          <w:sz w:val="24"/>
          <w:szCs w:val="24"/>
          <w:lang w:val="id-ID"/>
        </w:rPr>
        <w:t>S</w:t>
      </w:r>
      <w:r w:rsidR="00787ECC">
        <w:rPr>
          <w:rFonts w:ascii="Times New Roman" w:hAnsi="Times New Roman"/>
          <w:sz w:val="24"/>
          <w:szCs w:val="24"/>
        </w:rPr>
        <w:t>ebenarnya, hal tersebut bertujuan untuk memberikan gambaran awal kendala-kendala yang mungkin muncul pada pelaksanaan penelitian yang sebenarnya.</w:t>
      </w:r>
    </w:p>
    <w:p w:rsidR="00787ECC" w:rsidRPr="0054024E" w:rsidRDefault="0054024E" w:rsidP="00A55DEA">
      <w:pPr>
        <w:spacing w:after="0" w:line="480" w:lineRule="auto"/>
        <w:jc w:val="both"/>
        <w:rPr>
          <w:rFonts w:ascii="Times New Roman" w:hAnsi="Times New Roman"/>
          <w:sz w:val="24"/>
          <w:szCs w:val="24"/>
        </w:rPr>
      </w:pPr>
      <w:r>
        <w:rPr>
          <w:rFonts w:ascii="Times New Roman" w:hAnsi="Times New Roman"/>
          <w:sz w:val="24"/>
          <w:szCs w:val="24"/>
          <w:lang w:val="id-ID"/>
        </w:rPr>
        <w:t>1.</w:t>
      </w:r>
      <w:r w:rsidR="00787ECC" w:rsidRPr="0054024E">
        <w:rPr>
          <w:rFonts w:ascii="Times New Roman" w:hAnsi="Times New Roman"/>
          <w:sz w:val="24"/>
          <w:szCs w:val="24"/>
        </w:rPr>
        <w:t>Disarankan penerapan strategipembelajaranmetakognitifdapat dilakukan sebagai bahan penelitian pendidikan matematika pada materi pembelajaran lain.</w:t>
      </w:r>
    </w:p>
    <w:p w:rsidR="00081058" w:rsidRDefault="0054024E" w:rsidP="00A55DEA">
      <w:pPr>
        <w:spacing w:after="0" w:line="480" w:lineRule="auto"/>
        <w:jc w:val="both"/>
        <w:rPr>
          <w:rFonts w:ascii="Times New Roman" w:hAnsi="Times New Roman"/>
          <w:sz w:val="24"/>
          <w:szCs w:val="24"/>
          <w:lang w:val="id-ID"/>
        </w:rPr>
      </w:pPr>
      <w:r>
        <w:rPr>
          <w:rFonts w:ascii="Times New Roman" w:hAnsi="Times New Roman"/>
          <w:sz w:val="24"/>
          <w:szCs w:val="24"/>
          <w:lang w:val="id-ID"/>
        </w:rPr>
        <w:t>2.</w:t>
      </w:r>
      <w:r w:rsidR="00787ECC" w:rsidRPr="0054024E">
        <w:rPr>
          <w:rFonts w:ascii="Times New Roman" w:hAnsi="Times New Roman"/>
          <w:sz w:val="24"/>
          <w:szCs w:val="24"/>
        </w:rPr>
        <w:t xml:space="preserve">Disarankan hasil penelitian yang telah didapat, diteliti lebih lanjut </w:t>
      </w:r>
    </w:p>
    <w:p w:rsidR="00787ECC" w:rsidRPr="0054024E" w:rsidRDefault="00787ECC" w:rsidP="00A55DEA">
      <w:pPr>
        <w:spacing w:after="0" w:line="480" w:lineRule="auto"/>
        <w:jc w:val="both"/>
        <w:rPr>
          <w:rFonts w:ascii="Times New Roman" w:hAnsi="Times New Roman"/>
          <w:sz w:val="24"/>
          <w:szCs w:val="24"/>
        </w:rPr>
      </w:pPr>
      <w:r w:rsidRPr="0054024E">
        <w:rPr>
          <w:rFonts w:ascii="Times New Roman" w:hAnsi="Times New Roman"/>
          <w:sz w:val="24"/>
          <w:szCs w:val="24"/>
        </w:rPr>
        <w:t>dengan melibatkan variabel kontrol seperti: gender atau kemampuan awal matematis (KAM).</w:t>
      </w:r>
    </w:p>
    <w:p w:rsidR="00787ECC" w:rsidRPr="0054024E" w:rsidRDefault="0054024E" w:rsidP="00A55DEA">
      <w:pPr>
        <w:spacing w:after="0" w:line="480" w:lineRule="auto"/>
        <w:jc w:val="both"/>
        <w:rPr>
          <w:rFonts w:ascii="Times New Roman" w:hAnsi="Times New Roman"/>
          <w:sz w:val="24"/>
          <w:szCs w:val="24"/>
        </w:rPr>
      </w:pPr>
      <w:r>
        <w:rPr>
          <w:rFonts w:ascii="Times New Roman" w:hAnsi="Times New Roman"/>
          <w:sz w:val="24"/>
          <w:szCs w:val="24"/>
          <w:lang w:val="id-ID"/>
        </w:rPr>
        <w:t>3.</w:t>
      </w:r>
      <w:r w:rsidR="00787ECC" w:rsidRPr="0054024E">
        <w:rPr>
          <w:rFonts w:ascii="Times New Roman" w:hAnsi="Times New Roman"/>
          <w:sz w:val="24"/>
          <w:szCs w:val="24"/>
        </w:rPr>
        <w:t xml:space="preserve">Disarankan hasil penelitian yang telah didapat, diteliti lebih lanjut dengan penerapan </w:t>
      </w:r>
      <w:r w:rsidR="00787ECC" w:rsidRPr="0054024E">
        <w:rPr>
          <w:rFonts w:ascii="Times New Roman" w:hAnsi="Times New Roman"/>
          <w:sz w:val="24"/>
          <w:szCs w:val="24"/>
        </w:rPr>
        <w:lastRenderedPageBreak/>
        <w:t xml:space="preserve">strategipembelajaranmetakognitif pada kemampuan kognitif serta aspek afektif lainnya selain kemampuan pemecahanmasalahdanpenalaranmatematis dan </w:t>
      </w:r>
      <w:r w:rsidR="00787ECC" w:rsidRPr="0054024E">
        <w:rPr>
          <w:rFonts w:ascii="Times New Roman" w:hAnsi="Times New Roman"/>
          <w:i/>
          <w:sz w:val="24"/>
          <w:szCs w:val="24"/>
        </w:rPr>
        <w:t>self efficacy</w:t>
      </w:r>
      <w:r w:rsidR="00787ECC" w:rsidRPr="0054024E">
        <w:rPr>
          <w:rFonts w:ascii="Times New Roman" w:hAnsi="Times New Roman"/>
          <w:sz w:val="24"/>
          <w:szCs w:val="24"/>
        </w:rPr>
        <w:t xml:space="preserve">. </w:t>
      </w:r>
    </w:p>
    <w:p w:rsidR="00787ECC" w:rsidRPr="0054024E" w:rsidRDefault="0054024E" w:rsidP="00A55DEA">
      <w:pPr>
        <w:spacing w:after="0" w:line="480" w:lineRule="auto"/>
        <w:jc w:val="both"/>
        <w:rPr>
          <w:rFonts w:ascii="Times New Roman" w:hAnsi="Times New Roman"/>
          <w:sz w:val="24"/>
          <w:szCs w:val="24"/>
        </w:rPr>
      </w:pPr>
      <w:r>
        <w:rPr>
          <w:rFonts w:ascii="Times New Roman" w:hAnsi="Times New Roman"/>
          <w:sz w:val="24"/>
          <w:szCs w:val="24"/>
          <w:lang w:val="id-ID"/>
        </w:rPr>
        <w:t>4.</w:t>
      </w:r>
      <w:r w:rsidR="00787ECC" w:rsidRPr="0054024E">
        <w:rPr>
          <w:rFonts w:ascii="Times New Roman" w:hAnsi="Times New Roman"/>
          <w:sz w:val="24"/>
          <w:szCs w:val="24"/>
        </w:rPr>
        <w:t xml:space="preserve">Disarankan peneliti terlebih dahulu mempelajarilebihdalamstrategipembelajaran, supaya penelitian yang selanjutnya memudahkan peneliti selanjutnya </w:t>
      </w:r>
    </w:p>
    <w:p w:rsidR="00114203" w:rsidRDefault="00114203" w:rsidP="00A55DEA">
      <w:pPr>
        <w:spacing w:after="0" w:line="480" w:lineRule="auto"/>
        <w:jc w:val="both"/>
        <w:rPr>
          <w:rFonts w:ascii="Times New Roman" w:hAnsi="Times New Roman"/>
          <w:sz w:val="24"/>
          <w:szCs w:val="24"/>
          <w:lang w:val="id-ID"/>
        </w:rPr>
      </w:pPr>
    </w:p>
    <w:p w:rsidR="00787ECC" w:rsidRDefault="00787ECC" w:rsidP="00A55DEA">
      <w:pPr>
        <w:spacing w:after="0" w:line="480" w:lineRule="auto"/>
        <w:jc w:val="both"/>
        <w:rPr>
          <w:rFonts w:ascii="Times New Roman" w:hAnsi="Times New Roman"/>
          <w:sz w:val="24"/>
          <w:szCs w:val="24"/>
          <w:lang w:val="id-ID"/>
        </w:rPr>
      </w:pPr>
    </w:p>
    <w:p w:rsidR="00787ECC" w:rsidRDefault="00787ECC" w:rsidP="00A55DEA">
      <w:pPr>
        <w:spacing w:after="0" w:line="480" w:lineRule="auto"/>
        <w:jc w:val="both"/>
        <w:rPr>
          <w:rFonts w:ascii="Times New Roman" w:hAnsi="Times New Roman"/>
          <w:sz w:val="24"/>
          <w:szCs w:val="24"/>
          <w:lang w:val="id-ID"/>
        </w:rPr>
      </w:pPr>
    </w:p>
    <w:p w:rsidR="00787ECC" w:rsidRDefault="00787ECC"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Default="00621EED" w:rsidP="00A55DEA">
      <w:pPr>
        <w:spacing w:after="0" w:line="480" w:lineRule="auto"/>
        <w:jc w:val="both"/>
        <w:rPr>
          <w:rFonts w:ascii="Times New Roman" w:hAnsi="Times New Roman"/>
          <w:sz w:val="24"/>
          <w:szCs w:val="24"/>
          <w:lang w:val="id-ID"/>
        </w:rPr>
      </w:pPr>
    </w:p>
    <w:p w:rsidR="00621EED" w:rsidRPr="00594F7B" w:rsidRDefault="00621EED" w:rsidP="00A55DEA">
      <w:pPr>
        <w:spacing w:after="0" w:line="480" w:lineRule="auto"/>
        <w:jc w:val="both"/>
        <w:rPr>
          <w:rFonts w:ascii="Times New Roman" w:hAnsi="Times New Roman"/>
          <w:sz w:val="24"/>
          <w:szCs w:val="24"/>
        </w:rPr>
      </w:pPr>
    </w:p>
    <w:p w:rsidR="00621EED" w:rsidRDefault="00621EED" w:rsidP="00A55DEA">
      <w:pPr>
        <w:spacing w:after="0" w:line="480" w:lineRule="auto"/>
        <w:jc w:val="both"/>
        <w:rPr>
          <w:rFonts w:ascii="Times New Roman" w:hAnsi="Times New Roman"/>
          <w:sz w:val="24"/>
          <w:szCs w:val="24"/>
        </w:rPr>
      </w:pPr>
    </w:p>
    <w:p w:rsidR="002C7364" w:rsidRDefault="002C7364" w:rsidP="00A55DEA">
      <w:pPr>
        <w:spacing w:after="0" w:line="480" w:lineRule="auto"/>
        <w:jc w:val="both"/>
        <w:rPr>
          <w:rFonts w:ascii="Times New Roman" w:hAnsi="Times New Roman"/>
          <w:sz w:val="24"/>
          <w:szCs w:val="24"/>
        </w:rPr>
      </w:pPr>
    </w:p>
    <w:p w:rsidR="002C7364" w:rsidRDefault="002C7364" w:rsidP="00A55DEA">
      <w:pPr>
        <w:spacing w:after="0" w:line="480" w:lineRule="auto"/>
        <w:jc w:val="both"/>
        <w:rPr>
          <w:rFonts w:ascii="Times New Roman" w:hAnsi="Times New Roman"/>
          <w:sz w:val="24"/>
          <w:szCs w:val="24"/>
        </w:rPr>
      </w:pPr>
    </w:p>
    <w:p w:rsidR="002C7364" w:rsidRDefault="002C7364" w:rsidP="00A55DEA">
      <w:pPr>
        <w:spacing w:after="0" w:line="480" w:lineRule="auto"/>
        <w:jc w:val="both"/>
        <w:rPr>
          <w:rFonts w:ascii="Times New Roman" w:hAnsi="Times New Roman"/>
          <w:sz w:val="24"/>
          <w:szCs w:val="24"/>
        </w:rPr>
      </w:pPr>
    </w:p>
    <w:p w:rsidR="002C7364" w:rsidRDefault="002C7364" w:rsidP="00A55DEA">
      <w:pPr>
        <w:spacing w:after="0" w:line="480" w:lineRule="auto"/>
        <w:jc w:val="both"/>
        <w:rPr>
          <w:rFonts w:ascii="Times New Roman" w:hAnsi="Times New Roman"/>
          <w:sz w:val="24"/>
          <w:szCs w:val="24"/>
        </w:rPr>
      </w:pPr>
    </w:p>
    <w:p w:rsidR="002C7364" w:rsidRPr="002C7364" w:rsidRDefault="002C7364" w:rsidP="00A55DEA">
      <w:pPr>
        <w:spacing w:after="0" w:line="480" w:lineRule="auto"/>
        <w:jc w:val="both"/>
        <w:rPr>
          <w:rFonts w:ascii="Times New Roman" w:hAnsi="Times New Roman"/>
          <w:sz w:val="24"/>
          <w:szCs w:val="24"/>
        </w:rPr>
      </w:pPr>
    </w:p>
    <w:p w:rsidR="00787ECC" w:rsidRDefault="00787ECC" w:rsidP="00A55DEA">
      <w:pPr>
        <w:pStyle w:val="Bibliography"/>
        <w:spacing w:after="0" w:line="480" w:lineRule="auto"/>
        <w:jc w:val="center"/>
        <w:outlineLvl w:val="0"/>
        <w:rPr>
          <w:rFonts w:ascii="Times New Roman" w:eastAsiaTheme="minorEastAsia" w:hAnsi="Times New Roman" w:cs="Times New Roman"/>
          <w:b/>
          <w:sz w:val="24"/>
          <w:szCs w:val="24"/>
        </w:rPr>
      </w:pPr>
      <w:r w:rsidRPr="006B3DAA">
        <w:rPr>
          <w:rFonts w:ascii="Times New Roman" w:eastAsiaTheme="minorEastAsia" w:hAnsi="Times New Roman" w:cs="Times New Roman"/>
          <w:b/>
          <w:sz w:val="24"/>
          <w:szCs w:val="24"/>
        </w:rPr>
        <w:t>PUSTAKA</w:t>
      </w:r>
    </w:p>
    <w:p w:rsidR="00787ECC" w:rsidRPr="00571FD9" w:rsidRDefault="00787ECC" w:rsidP="00571FD9">
      <w:pPr>
        <w:spacing w:after="0" w:line="480" w:lineRule="auto"/>
        <w:ind w:left="720" w:hanging="720"/>
        <w:jc w:val="both"/>
        <w:rPr>
          <w:rFonts w:ascii="Times New Roman" w:hAnsi="Times New Roman" w:cs="Times New Roman"/>
          <w:sz w:val="24"/>
          <w:szCs w:val="24"/>
          <w:lang w:val="id-ID"/>
        </w:rPr>
      </w:pPr>
      <w:r w:rsidRPr="00705322">
        <w:rPr>
          <w:rFonts w:ascii="Times New Roman" w:hAnsi="Times New Roman" w:cs="Times New Roman"/>
          <w:sz w:val="24"/>
          <w:szCs w:val="24"/>
        </w:rPr>
        <w:t xml:space="preserve">Alhadad, S.F. (2010). </w:t>
      </w:r>
      <w:r w:rsidRPr="00705322">
        <w:rPr>
          <w:rFonts w:ascii="Times New Roman" w:hAnsi="Times New Roman" w:cs="Times New Roman"/>
          <w:i/>
          <w:sz w:val="24"/>
          <w:szCs w:val="24"/>
        </w:rPr>
        <w:t>Meningkatka</w:t>
      </w:r>
      <w:r w:rsidR="00F13C63">
        <w:rPr>
          <w:rFonts w:ascii="Times New Roman" w:hAnsi="Times New Roman" w:cs="Times New Roman"/>
          <w:i/>
          <w:sz w:val="24"/>
          <w:szCs w:val="24"/>
        </w:rPr>
        <w:t>nkemampuanrefresentasi multiple</w:t>
      </w:r>
      <w:r w:rsidRPr="00705322">
        <w:rPr>
          <w:rFonts w:ascii="Times New Roman" w:hAnsi="Times New Roman" w:cs="Times New Roman"/>
          <w:i/>
          <w:sz w:val="24"/>
          <w:szCs w:val="24"/>
        </w:rPr>
        <w:t>matematispemecahanmasalahmatem</w:t>
      </w:r>
      <w:r w:rsidR="00F13C63">
        <w:rPr>
          <w:rFonts w:ascii="Times New Roman" w:hAnsi="Times New Roman" w:cs="Times New Roman"/>
          <w:i/>
          <w:sz w:val="24"/>
          <w:szCs w:val="24"/>
        </w:rPr>
        <w:t>atis, dan self-esteem siswa SMP</w:t>
      </w:r>
      <w:r w:rsidRPr="00705322">
        <w:rPr>
          <w:rFonts w:ascii="Times New Roman" w:hAnsi="Times New Roman" w:cs="Times New Roman"/>
          <w:i/>
          <w:sz w:val="24"/>
          <w:szCs w:val="24"/>
        </w:rPr>
        <w:t>p</w:t>
      </w:r>
      <w:r w:rsidR="00F13C63">
        <w:rPr>
          <w:rFonts w:ascii="Times New Roman" w:hAnsi="Times New Roman" w:cs="Times New Roman"/>
          <w:i/>
          <w:sz w:val="24"/>
          <w:szCs w:val="24"/>
          <w:lang w:val="id-ID"/>
        </w:rPr>
        <w:t>a</w:t>
      </w:r>
      <w:r w:rsidRPr="00705322">
        <w:rPr>
          <w:rFonts w:ascii="Times New Roman" w:hAnsi="Times New Roman" w:cs="Times New Roman"/>
          <w:i/>
          <w:sz w:val="24"/>
          <w:szCs w:val="24"/>
        </w:rPr>
        <w:t>dape</w:t>
      </w:r>
      <w:r w:rsidR="00F13C63">
        <w:rPr>
          <w:rFonts w:ascii="Times New Roman" w:hAnsi="Times New Roman" w:cs="Times New Roman"/>
          <w:i/>
          <w:sz w:val="24"/>
          <w:szCs w:val="24"/>
        </w:rPr>
        <w:t>mbelajarandenganpendekatan open</w:t>
      </w:r>
      <w:r w:rsidRPr="00705322">
        <w:rPr>
          <w:rFonts w:ascii="Times New Roman" w:hAnsi="Times New Roman" w:cs="Times New Roman"/>
          <w:i/>
          <w:sz w:val="24"/>
          <w:szCs w:val="24"/>
        </w:rPr>
        <w:t>ended</w:t>
      </w:r>
      <w:r w:rsidRPr="00705322">
        <w:rPr>
          <w:rFonts w:ascii="Times New Roman" w:hAnsi="Times New Roman" w:cs="Times New Roman"/>
          <w:sz w:val="24"/>
          <w:szCs w:val="24"/>
        </w:rPr>
        <w:t>.DisertasiDoktorpada SPs UPI Bandung: Tidakditerbitkan.</w:t>
      </w:r>
    </w:p>
    <w:p w:rsidR="00787ECC" w:rsidRPr="00705322" w:rsidRDefault="00787ECC" w:rsidP="00A55DEA">
      <w:pPr>
        <w:spacing w:after="0" w:line="480" w:lineRule="auto"/>
        <w:ind w:left="720" w:hanging="720"/>
        <w:jc w:val="both"/>
        <w:rPr>
          <w:rFonts w:ascii="Times New Roman" w:hAnsi="Times New Roman" w:cs="Times New Roman"/>
          <w:sz w:val="24"/>
          <w:szCs w:val="24"/>
        </w:rPr>
      </w:pPr>
      <w:r w:rsidRPr="00705322">
        <w:rPr>
          <w:rFonts w:ascii="Times New Roman" w:hAnsi="Times New Roman" w:cs="Times New Roman"/>
          <w:sz w:val="24"/>
          <w:szCs w:val="24"/>
        </w:rPr>
        <w:t xml:space="preserve">Anderson, J. (2009). Mathematics curriculum development and </w:t>
      </w:r>
      <w:r w:rsidRPr="00705322">
        <w:rPr>
          <w:rFonts w:ascii="Times New Roman" w:hAnsi="Times New Roman" w:cs="Times New Roman"/>
          <w:sz w:val="24"/>
          <w:szCs w:val="24"/>
        </w:rPr>
        <w:lastRenderedPageBreak/>
        <w:t xml:space="preserve">the role of problem solving.In K, School (Ed) </w:t>
      </w:r>
      <w:r w:rsidRPr="00705322">
        <w:rPr>
          <w:rFonts w:ascii="Times New Roman" w:hAnsi="Times New Roman" w:cs="Times New Roman"/>
          <w:i/>
          <w:sz w:val="24"/>
          <w:szCs w:val="24"/>
        </w:rPr>
        <w:t>Proceedings of 2009 Australian Curiculum Studies Association National Biennial Conference</w:t>
      </w:r>
      <w:r w:rsidRPr="00705322">
        <w:rPr>
          <w:rFonts w:ascii="Times New Roman" w:hAnsi="Times New Roman" w:cs="Times New Roman"/>
          <w:sz w:val="24"/>
          <w:szCs w:val="24"/>
        </w:rPr>
        <w:t xml:space="preserve">.Curiculum: A National Conversation (pp. 1-8). (2-4 0ct 2009) </w:t>
      </w:r>
    </w:p>
    <w:p w:rsidR="00787ECC" w:rsidRPr="00705322" w:rsidRDefault="00787ECC" w:rsidP="002C7364">
      <w:pPr>
        <w:pStyle w:val="Bibliography"/>
        <w:spacing w:after="0" w:line="48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Baig, A. dan Anjun H. (2006). “Learning Mathematical Ruleswith Reasoning”. </w:t>
      </w:r>
      <w:r w:rsidRPr="00705322">
        <w:rPr>
          <w:rFonts w:ascii="Times New Roman" w:hAnsi="Times New Roman" w:cs="Times New Roman"/>
          <w:i/>
          <w:noProof/>
          <w:sz w:val="24"/>
          <w:szCs w:val="24"/>
        </w:rPr>
        <w:t xml:space="preserve">Eurasia Journal of Mathematics, Science and Technology </w:t>
      </w:r>
      <w:r w:rsidRPr="00705322">
        <w:rPr>
          <w:rFonts w:ascii="Times New Roman" w:hAnsi="Times New Roman" w:cs="Times New Roman"/>
          <w:noProof/>
          <w:sz w:val="24"/>
          <w:szCs w:val="24"/>
        </w:rPr>
        <w:t>Education. 2, (2), 15-39</w:t>
      </w:r>
    </w:p>
    <w:p w:rsidR="00787ECC" w:rsidRPr="00594F7B" w:rsidRDefault="00787ECC" w:rsidP="00594F7B">
      <w:pPr>
        <w:pStyle w:val="Bibliography"/>
        <w:spacing w:after="0" w:line="48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Bandura, A. (1997) </w:t>
      </w:r>
      <w:r w:rsidRPr="00705322">
        <w:rPr>
          <w:rFonts w:ascii="Times New Roman" w:hAnsi="Times New Roman" w:cs="Times New Roman"/>
          <w:i/>
          <w:noProof/>
          <w:sz w:val="24"/>
          <w:szCs w:val="24"/>
        </w:rPr>
        <w:t>Self Efficacy The Exercise of Control</w:t>
      </w:r>
      <w:r>
        <w:rPr>
          <w:rFonts w:ascii="Times New Roman" w:hAnsi="Times New Roman" w:cs="Times New Roman"/>
          <w:noProof/>
          <w:sz w:val="24"/>
          <w:szCs w:val="24"/>
        </w:rPr>
        <w:t>. New Y</w:t>
      </w:r>
      <w:r w:rsidRPr="00705322">
        <w:rPr>
          <w:rFonts w:ascii="Times New Roman" w:hAnsi="Times New Roman" w:cs="Times New Roman"/>
          <w:noProof/>
          <w:sz w:val="24"/>
          <w:szCs w:val="24"/>
        </w:rPr>
        <w:t>ork: W. H Freeman and Company</w:t>
      </w:r>
    </w:p>
    <w:p w:rsidR="00787ECC" w:rsidRPr="00705322" w:rsidRDefault="00787ECC" w:rsidP="00594F7B">
      <w:pPr>
        <w:pStyle w:val="Bibliography"/>
        <w:spacing w:after="0" w:line="48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Bloom, B., &amp; Niss, M. (1991). </w:t>
      </w:r>
      <w:r w:rsidRPr="00705322">
        <w:rPr>
          <w:rFonts w:ascii="Times New Roman" w:hAnsi="Times New Roman" w:cs="Times New Roman"/>
          <w:i/>
          <w:noProof/>
          <w:sz w:val="24"/>
          <w:szCs w:val="24"/>
        </w:rPr>
        <w:t xml:space="preserve">Applied mathematical problem solving, modelling, applications and links to </w:t>
      </w:r>
      <w:r w:rsidRPr="00705322">
        <w:rPr>
          <w:rFonts w:ascii="Times New Roman" w:hAnsi="Times New Roman" w:cs="Times New Roman"/>
          <w:i/>
          <w:noProof/>
          <w:sz w:val="24"/>
          <w:szCs w:val="24"/>
        </w:rPr>
        <w:lastRenderedPageBreak/>
        <w:t>other subjects. Educational Sciences in Mathematics</w:t>
      </w:r>
      <w:r w:rsidRPr="00705322">
        <w:rPr>
          <w:rFonts w:ascii="Times New Roman" w:hAnsi="Times New Roman" w:cs="Times New Roman"/>
          <w:noProof/>
          <w:sz w:val="24"/>
          <w:szCs w:val="24"/>
        </w:rPr>
        <w:t xml:space="preserve"> 22, Kluwer Academic Publisher, Netherland</w:t>
      </w:r>
    </w:p>
    <w:p w:rsidR="00081058" w:rsidRPr="00594F7B" w:rsidRDefault="00787ECC" w:rsidP="00594F7B">
      <w:pPr>
        <w:pStyle w:val="Bibliography"/>
        <w:spacing w:after="0" w:line="48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Branca, N. A. (1980). </w:t>
      </w:r>
      <w:r w:rsidRPr="00705322">
        <w:rPr>
          <w:rFonts w:ascii="Times New Roman" w:hAnsi="Times New Roman" w:cs="Times New Roman"/>
          <w:i/>
          <w:noProof/>
          <w:sz w:val="24"/>
          <w:szCs w:val="24"/>
        </w:rPr>
        <w:t>Problem  solving as a goal process, and basic skill</w:t>
      </w:r>
      <w:r w:rsidRPr="00705322">
        <w:rPr>
          <w:rFonts w:ascii="Times New Roman" w:hAnsi="Times New Roman" w:cs="Times New Roman"/>
          <w:noProof/>
          <w:sz w:val="24"/>
          <w:szCs w:val="24"/>
        </w:rPr>
        <w:t>, dalam Krulik, S dan Reys , R. E. Problem Solving in School Mathematics. NCTM</w:t>
      </w:r>
    </w:p>
    <w:p w:rsidR="00787ECC" w:rsidRPr="00705322" w:rsidRDefault="00787ECC" w:rsidP="00594F7B">
      <w:pPr>
        <w:pStyle w:val="Bibliography"/>
        <w:spacing w:after="0" w:line="480" w:lineRule="auto"/>
        <w:ind w:left="72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Brown, A.L (1987). </w:t>
      </w:r>
      <w:r w:rsidRPr="00705322">
        <w:rPr>
          <w:rFonts w:ascii="Times New Roman" w:hAnsi="Times New Roman" w:cs="Times New Roman"/>
          <w:i/>
          <w:noProof/>
          <w:sz w:val="24"/>
          <w:szCs w:val="24"/>
        </w:rPr>
        <w:t>Metacognition, executive control, self-regulation, and other more mysterious mechanism</w:t>
      </w:r>
      <w:r w:rsidRPr="00705322">
        <w:rPr>
          <w:rFonts w:ascii="Times New Roman" w:hAnsi="Times New Roman" w:cs="Times New Roman"/>
          <w:noProof/>
          <w:sz w:val="24"/>
          <w:szCs w:val="24"/>
        </w:rPr>
        <w:t>. In F. E. Weinert and R. H. Kluwe (Eds), Metacognition, Motivation, and Understanding (pp.65-109). Hilldale: Lawrence Erlbaum Associates.</w:t>
      </w:r>
    </w:p>
    <w:p w:rsidR="00787ECC" w:rsidRPr="00705322" w:rsidRDefault="00787ECC" w:rsidP="00A55DEA">
      <w:pPr>
        <w:spacing w:after="0" w:line="480" w:lineRule="auto"/>
        <w:ind w:left="720" w:hanging="720"/>
        <w:jc w:val="both"/>
        <w:rPr>
          <w:rFonts w:ascii="Times New Roman" w:hAnsi="Times New Roman" w:cs="Times New Roman"/>
          <w:sz w:val="24"/>
          <w:szCs w:val="24"/>
        </w:rPr>
      </w:pPr>
      <w:r w:rsidRPr="00705322">
        <w:rPr>
          <w:rFonts w:ascii="Times New Roman" w:hAnsi="Times New Roman" w:cs="Times New Roman"/>
          <w:noProof/>
          <w:sz w:val="24"/>
          <w:szCs w:val="24"/>
        </w:rPr>
        <w:t xml:space="preserve">Chotimah, K. (2015).Pengaruh Kemampuan Penalaran dan </w:t>
      </w:r>
      <w:r w:rsidRPr="00705322">
        <w:rPr>
          <w:rFonts w:ascii="Times New Roman" w:hAnsi="Times New Roman" w:cs="Times New Roman"/>
          <w:i/>
          <w:noProof/>
          <w:sz w:val="24"/>
          <w:szCs w:val="24"/>
        </w:rPr>
        <w:t>Self-Efficacy</w:t>
      </w:r>
      <w:r w:rsidRPr="00705322">
        <w:rPr>
          <w:rFonts w:ascii="Times New Roman" w:hAnsi="Times New Roman" w:cs="Times New Roman"/>
          <w:noProof/>
          <w:sz w:val="24"/>
          <w:szCs w:val="24"/>
        </w:rPr>
        <w:t xml:space="preserve"> terhadap Hasil </w:t>
      </w:r>
      <w:r w:rsidRPr="00705322">
        <w:rPr>
          <w:rFonts w:ascii="Times New Roman" w:hAnsi="Times New Roman" w:cs="Times New Roman"/>
          <w:noProof/>
          <w:sz w:val="24"/>
          <w:szCs w:val="24"/>
        </w:rPr>
        <w:lastRenderedPageBreak/>
        <w:t>Belajar Matematika Siswa Kelas VIII</w:t>
      </w:r>
      <w:r w:rsidRPr="00705322">
        <w:rPr>
          <w:rFonts w:ascii="Times New Roman" w:eastAsia="Calibri" w:hAnsi="Times New Roman" w:cs="Times New Roman"/>
          <w:sz w:val="24"/>
          <w:szCs w:val="24"/>
        </w:rPr>
        <w:t>.Seminar NasionalMatematikadanPendidikanMatematika.UNY.Diterbitkan</w:t>
      </w:r>
    </w:p>
    <w:p w:rsidR="00787ECC" w:rsidRPr="00705322" w:rsidRDefault="00787ECC" w:rsidP="00A55DEA">
      <w:pPr>
        <w:spacing w:after="0" w:line="480" w:lineRule="auto"/>
        <w:ind w:left="720" w:hanging="630"/>
        <w:jc w:val="both"/>
        <w:rPr>
          <w:rFonts w:ascii="Times New Roman" w:eastAsia="Calibri" w:hAnsi="Times New Roman" w:cs="Times New Roman"/>
          <w:sz w:val="24"/>
          <w:szCs w:val="24"/>
        </w:rPr>
      </w:pPr>
      <w:r w:rsidRPr="00705322">
        <w:rPr>
          <w:rFonts w:ascii="Times New Roman" w:hAnsi="Times New Roman" w:cs="Times New Roman"/>
          <w:noProof/>
          <w:sz w:val="24"/>
          <w:szCs w:val="24"/>
        </w:rPr>
        <w:t xml:space="preserve">Darma, Y. (2011). </w:t>
      </w:r>
      <w:r w:rsidRPr="00705322">
        <w:rPr>
          <w:rFonts w:ascii="Times New Roman" w:hAnsi="Times New Roman" w:cs="Times New Roman"/>
          <w:iCs/>
          <w:noProof/>
          <w:sz w:val="24"/>
          <w:szCs w:val="24"/>
        </w:rPr>
        <w:t>Efektivitas strategi heuristik dengan pendekatan metakognitif dan pendekatan investigasi terhadap kemampuan pemecahan masalah matematika pada materi pokok bahasan barisan dan deret ditinjau dari kreativitas siswa kelas XII madrasah aliyah di Pontianak</w:t>
      </w:r>
      <w:r w:rsidRPr="00705322">
        <w:rPr>
          <w:rFonts w:ascii="Times New Roman" w:eastAsia="Calibri" w:hAnsi="Times New Roman" w:cs="Times New Roman"/>
          <w:sz w:val="24"/>
          <w:szCs w:val="24"/>
        </w:rPr>
        <w:t>. JMEE, Vol. 1. No 2. Surakarta. Diterbitkan</w:t>
      </w:r>
    </w:p>
    <w:p w:rsidR="00787ECC" w:rsidRPr="00705322" w:rsidRDefault="00787ECC" w:rsidP="00A55DEA">
      <w:pPr>
        <w:pStyle w:val="Bibliography"/>
        <w:spacing w:after="0" w:line="480" w:lineRule="auto"/>
        <w:ind w:left="720" w:hanging="634"/>
        <w:jc w:val="both"/>
        <w:rPr>
          <w:rFonts w:ascii="Times New Roman" w:hAnsi="Times New Roman" w:cs="Times New Roman"/>
          <w:sz w:val="24"/>
          <w:szCs w:val="24"/>
        </w:rPr>
      </w:pPr>
      <w:r w:rsidRPr="00705322">
        <w:rPr>
          <w:rFonts w:ascii="Times New Roman" w:hAnsi="Times New Roman" w:cs="Times New Roman"/>
          <w:sz w:val="24"/>
          <w:szCs w:val="24"/>
        </w:rPr>
        <w:t xml:space="preserve">Dwijanto.2007. </w:t>
      </w:r>
      <w:r w:rsidRPr="00705322">
        <w:rPr>
          <w:rFonts w:ascii="Times New Roman" w:hAnsi="Times New Roman" w:cs="Times New Roman"/>
          <w:i/>
          <w:sz w:val="24"/>
          <w:szCs w:val="24"/>
        </w:rPr>
        <w:t>PengaruhPembelajaranBerbasisMasalahBerbantuanKomputerterhadapPencapaianKemampuanPemecahanMasala</w:t>
      </w:r>
      <w:r w:rsidRPr="00705322">
        <w:rPr>
          <w:rFonts w:ascii="Times New Roman" w:hAnsi="Times New Roman" w:cs="Times New Roman"/>
          <w:i/>
          <w:sz w:val="24"/>
          <w:szCs w:val="24"/>
        </w:rPr>
        <w:lastRenderedPageBreak/>
        <w:t>hdanBerpikirKreatifMatematikMahasiswa.</w:t>
      </w:r>
      <w:r w:rsidRPr="00705322">
        <w:rPr>
          <w:rFonts w:ascii="Times New Roman" w:hAnsi="Times New Roman" w:cs="Times New Roman"/>
          <w:sz w:val="24"/>
          <w:szCs w:val="24"/>
        </w:rPr>
        <w:t>DisertasiUniversitasPendidikan Indonesia</w:t>
      </w:r>
    </w:p>
    <w:p w:rsidR="00787ECC" w:rsidRPr="00705322" w:rsidRDefault="00787ECC" w:rsidP="002C7364">
      <w:pPr>
        <w:pStyle w:val="Bibliography"/>
        <w:spacing w:after="0" w:line="48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Haryati, F. (2012). Meningkatkan kemampuan pemecahan masalah matematis dan kemandirian belajar siswa melalui pembelajaran dengan pendekatan metakognitif berbasis soft skill. Bandung: Tesis UPI: Tidak diterbitkan</w:t>
      </w:r>
    </w:p>
    <w:p w:rsidR="00787ECC" w:rsidRPr="00705322" w:rsidRDefault="00787ECC" w:rsidP="00594F7B">
      <w:pPr>
        <w:pStyle w:val="Bibliography"/>
        <w:spacing w:after="0" w:line="48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Ibrahim (2011). </w:t>
      </w:r>
      <w:r w:rsidRPr="00705322">
        <w:rPr>
          <w:rFonts w:ascii="Times New Roman" w:hAnsi="Times New Roman" w:cs="Times New Roman"/>
          <w:i/>
          <w:noProof/>
          <w:sz w:val="24"/>
          <w:szCs w:val="24"/>
        </w:rPr>
        <w:t>Meningkatkan kemampuan komunikasi, penalaran  dan pemecahan masalah matematis serta kecerdasan emosional melalui pembelajaran berbasis masalah pada siswa sekolah menengah atas.</w:t>
      </w:r>
      <w:r w:rsidRPr="00705322">
        <w:rPr>
          <w:rFonts w:ascii="Times New Roman" w:hAnsi="Times New Roman" w:cs="Times New Roman"/>
          <w:noProof/>
          <w:sz w:val="24"/>
          <w:szCs w:val="24"/>
        </w:rPr>
        <w:t xml:space="preserve"> Disertasi Pada SPS UPI. Bandung: tidak diterbitkan</w:t>
      </w:r>
    </w:p>
    <w:p w:rsidR="00787ECC" w:rsidRPr="00705322" w:rsidRDefault="00787ECC" w:rsidP="00A55DEA">
      <w:pPr>
        <w:spacing w:after="0" w:line="480" w:lineRule="auto"/>
        <w:ind w:left="720" w:hanging="630"/>
        <w:jc w:val="both"/>
        <w:rPr>
          <w:rFonts w:ascii="Times New Roman" w:hAnsi="Times New Roman" w:cs="Times New Roman"/>
          <w:sz w:val="24"/>
          <w:szCs w:val="24"/>
        </w:rPr>
      </w:pPr>
      <w:r w:rsidRPr="00756173">
        <w:rPr>
          <w:rFonts w:ascii="Times New Roman" w:hAnsi="Times New Roman" w:cs="Times New Roman"/>
          <w:sz w:val="24"/>
          <w:szCs w:val="24"/>
        </w:rPr>
        <w:t>I</w:t>
      </w:r>
      <w:r>
        <w:rPr>
          <w:rFonts w:ascii="Times New Roman" w:hAnsi="Times New Roman" w:cs="Times New Roman"/>
          <w:sz w:val="24"/>
          <w:szCs w:val="24"/>
        </w:rPr>
        <w:t>rsal. N. A. (2015).</w:t>
      </w:r>
      <w:r w:rsidRPr="00756173">
        <w:rPr>
          <w:rFonts w:ascii="Times New Roman" w:hAnsi="Times New Roman" w:cs="Times New Roman"/>
          <w:i/>
          <w:sz w:val="24"/>
          <w:szCs w:val="24"/>
        </w:rPr>
        <w:t>Peningkatankemampu</w:t>
      </w:r>
      <w:r w:rsidRPr="00756173">
        <w:rPr>
          <w:rFonts w:ascii="Times New Roman" w:hAnsi="Times New Roman" w:cs="Times New Roman"/>
          <w:i/>
          <w:sz w:val="24"/>
          <w:szCs w:val="24"/>
        </w:rPr>
        <w:lastRenderedPageBreak/>
        <w:t>anPemecahanmasalahdankoneksimatematisserta self-regulation siswa SMP denganpendekatan metacognitive guidance</w:t>
      </w:r>
      <w:r>
        <w:rPr>
          <w:rFonts w:ascii="Times New Roman" w:hAnsi="Times New Roman" w:cs="Times New Roman"/>
          <w:sz w:val="24"/>
          <w:szCs w:val="24"/>
        </w:rPr>
        <w:t>.</w:t>
      </w:r>
      <w:r w:rsidRPr="00756173">
        <w:rPr>
          <w:rFonts w:ascii="Times New Roman" w:hAnsi="Times New Roman" w:cs="Times New Roman"/>
          <w:sz w:val="24"/>
          <w:szCs w:val="24"/>
        </w:rPr>
        <w:t xml:space="preserve"> Bandung: </w:t>
      </w:r>
      <w:r>
        <w:rPr>
          <w:rFonts w:ascii="Times New Roman" w:hAnsi="Times New Roman" w:cs="Times New Roman"/>
          <w:sz w:val="24"/>
          <w:szCs w:val="24"/>
        </w:rPr>
        <w:t xml:space="preserve">Tesis SPs UPI: </w:t>
      </w:r>
      <w:r w:rsidRPr="00756173">
        <w:rPr>
          <w:rFonts w:ascii="Times New Roman" w:hAnsi="Times New Roman" w:cs="Times New Roman"/>
          <w:sz w:val="24"/>
          <w:szCs w:val="24"/>
        </w:rPr>
        <w:t>tidakditerbitkan</w:t>
      </w:r>
    </w:p>
    <w:p w:rsidR="00787ECC" w:rsidRPr="00705322" w:rsidRDefault="00787ECC" w:rsidP="00594F7B">
      <w:pPr>
        <w:pStyle w:val="Bibliography"/>
        <w:spacing w:after="0" w:line="48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Juariah. (2008). </w:t>
      </w:r>
      <w:r w:rsidRPr="00705322">
        <w:rPr>
          <w:rFonts w:ascii="Times New Roman" w:hAnsi="Times New Roman" w:cs="Times New Roman"/>
          <w:iCs/>
          <w:noProof/>
          <w:sz w:val="24"/>
          <w:szCs w:val="24"/>
        </w:rPr>
        <w:t xml:space="preserve">Meningkatkan Kemampuan Penalaran dan Komunikasi Matematis Siswa Melalui Pendekatan Keterampilan Proses </w:t>
      </w:r>
      <w:bookmarkStart w:id="0" w:name="_GoBack"/>
      <w:r w:rsidRPr="00705322">
        <w:rPr>
          <w:rFonts w:ascii="Times New Roman" w:hAnsi="Times New Roman" w:cs="Times New Roman"/>
          <w:iCs/>
          <w:noProof/>
          <w:sz w:val="24"/>
          <w:szCs w:val="24"/>
        </w:rPr>
        <w:t>Matematika</w:t>
      </w:r>
      <w:r w:rsidRPr="00705322">
        <w:rPr>
          <w:rFonts w:ascii="Times New Roman" w:hAnsi="Times New Roman" w:cs="Times New Roman"/>
          <w:i/>
          <w:iCs/>
          <w:noProof/>
          <w:sz w:val="24"/>
          <w:szCs w:val="24"/>
        </w:rPr>
        <w:t>.</w:t>
      </w:r>
      <w:r w:rsidRPr="00705322">
        <w:rPr>
          <w:rFonts w:ascii="Times New Roman" w:hAnsi="Times New Roman" w:cs="Times New Roman"/>
          <w:noProof/>
          <w:sz w:val="24"/>
          <w:szCs w:val="24"/>
        </w:rPr>
        <w:t xml:space="preserve"> Tesis UPI: </w:t>
      </w:r>
      <w:bookmarkEnd w:id="0"/>
      <w:r w:rsidRPr="00705322">
        <w:rPr>
          <w:rFonts w:ascii="Times New Roman" w:hAnsi="Times New Roman" w:cs="Times New Roman"/>
          <w:noProof/>
          <w:sz w:val="24"/>
          <w:szCs w:val="24"/>
        </w:rPr>
        <w:t>Tidak diterbitkan.</w:t>
      </w:r>
    </w:p>
    <w:p w:rsidR="00787ECC" w:rsidRPr="00705322" w:rsidRDefault="00787ECC" w:rsidP="00A55DEA">
      <w:pPr>
        <w:spacing w:after="0" w:line="48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Kilpatric, J., Swafford, J. &amp; Findell, B. (Eds.) (2001). </w:t>
      </w:r>
      <w:r w:rsidRPr="00705322">
        <w:rPr>
          <w:rFonts w:ascii="Times New Roman" w:hAnsi="Times New Roman" w:cs="Times New Roman"/>
          <w:i/>
          <w:noProof/>
          <w:sz w:val="24"/>
          <w:szCs w:val="24"/>
        </w:rPr>
        <w:t>Adding it u</w:t>
      </w:r>
      <w:r w:rsidRPr="00705322">
        <w:rPr>
          <w:rFonts w:ascii="Times New Roman" w:hAnsi="Times New Roman" w:cs="Times New Roman"/>
          <w:noProof/>
          <w:sz w:val="24"/>
          <w:szCs w:val="24"/>
        </w:rPr>
        <w:t xml:space="preserve">p: </w:t>
      </w:r>
      <w:r w:rsidRPr="00705322">
        <w:rPr>
          <w:rFonts w:ascii="Times New Roman" w:hAnsi="Times New Roman" w:cs="Times New Roman"/>
          <w:i/>
          <w:noProof/>
          <w:sz w:val="24"/>
          <w:szCs w:val="24"/>
        </w:rPr>
        <w:t xml:space="preserve">Helping </w:t>
      </w:r>
      <w:r w:rsidRPr="00705322">
        <w:rPr>
          <w:rFonts w:ascii="Times New Roman" w:hAnsi="Times New Roman" w:cs="Times New Roman"/>
          <w:noProof/>
          <w:sz w:val="24"/>
          <w:szCs w:val="24"/>
        </w:rPr>
        <w:t>Children learns mathematic. Washinton, DC: National Academy Press.</w:t>
      </w:r>
    </w:p>
    <w:p w:rsidR="00081058" w:rsidRPr="00594F7B" w:rsidRDefault="00787ECC" w:rsidP="00594F7B">
      <w:pPr>
        <w:pStyle w:val="Bibliography"/>
        <w:spacing w:after="0" w:line="480" w:lineRule="auto"/>
        <w:ind w:left="81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Kariadinata, R. (2011). </w:t>
      </w:r>
      <w:r w:rsidRPr="00705322">
        <w:rPr>
          <w:rFonts w:ascii="Times New Roman" w:hAnsi="Times New Roman" w:cs="Times New Roman"/>
          <w:i/>
          <w:iCs/>
          <w:noProof/>
          <w:sz w:val="24"/>
          <w:szCs w:val="24"/>
        </w:rPr>
        <w:t xml:space="preserve">Statistik Penelitian Pendidikan Dilengkapi Pengolahan Data dengan Program </w:t>
      </w:r>
      <w:r w:rsidRPr="00705322">
        <w:rPr>
          <w:rFonts w:ascii="Times New Roman" w:hAnsi="Times New Roman" w:cs="Times New Roman"/>
          <w:i/>
          <w:iCs/>
          <w:noProof/>
          <w:sz w:val="24"/>
          <w:szCs w:val="24"/>
        </w:rPr>
        <w:lastRenderedPageBreak/>
        <w:t>SPSS.</w:t>
      </w:r>
      <w:r w:rsidRPr="00705322">
        <w:rPr>
          <w:rFonts w:ascii="Times New Roman" w:hAnsi="Times New Roman" w:cs="Times New Roman"/>
          <w:noProof/>
          <w:sz w:val="24"/>
          <w:szCs w:val="24"/>
        </w:rPr>
        <w:t xml:space="preserve"> Bandung: Insan Mandiri.</w:t>
      </w:r>
    </w:p>
    <w:p w:rsidR="00787ECC" w:rsidRDefault="00787ECC" w:rsidP="00A55DEA">
      <w:pPr>
        <w:spacing w:after="0" w:line="480" w:lineRule="auto"/>
        <w:ind w:left="810" w:hanging="720"/>
        <w:jc w:val="both"/>
        <w:rPr>
          <w:rFonts w:ascii="Times New Roman" w:hAnsi="Times New Roman" w:cs="Times New Roman"/>
          <w:noProof/>
          <w:sz w:val="24"/>
          <w:szCs w:val="24"/>
        </w:rPr>
      </w:pPr>
      <w:r w:rsidRPr="00705322">
        <w:rPr>
          <w:rFonts w:ascii="Times New Roman" w:hAnsi="Times New Roman" w:cs="Times New Roman"/>
          <w:noProof/>
          <w:sz w:val="24"/>
          <w:szCs w:val="24"/>
        </w:rPr>
        <w:t xml:space="preserve">Laurens, T. (2010). </w:t>
      </w:r>
      <w:r w:rsidRPr="00705322">
        <w:rPr>
          <w:rFonts w:ascii="Times New Roman" w:hAnsi="Times New Roman" w:cs="Times New Roman"/>
          <w:i/>
          <w:noProof/>
          <w:sz w:val="24"/>
          <w:szCs w:val="24"/>
        </w:rPr>
        <w:t>Penjejangan metakognisi siswa</w:t>
      </w:r>
      <w:r w:rsidRPr="00705322">
        <w:rPr>
          <w:rFonts w:ascii="Times New Roman" w:hAnsi="Times New Roman" w:cs="Times New Roman"/>
          <w:noProof/>
          <w:sz w:val="24"/>
          <w:szCs w:val="24"/>
        </w:rPr>
        <w:t>. Disertasi Doktor pada PPs Unesa, Surabaya : tidak diterbitkan</w:t>
      </w:r>
    </w:p>
    <w:p w:rsidR="00787ECC" w:rsidRPr="00571FD9" w:rsidRDefault="00787ECC" w:rsidP="00571FD9">
      <w:pPr>
        <w:pStyle w:val="Bibliography"/>
        <w:spacing w:after="0" w:line="480" w:lineRule="auto"/>
        <w:ind w:left="720" w:hanging="630"/>
        <w:jc w:val="both"/>
        <w:rPr>
          <w:rFonts w:ascii="Times New Roman" w:hAnsi="Times New Roman" w:cs="Times New Roman"/>
          <w:noProof/>
          <w:sz w:val="24"/>
          <w:szCs w:val="24"/>
        </w:rPr>
      </w:pPr>
      <w:r>
        <w:rPr>
          <w:rFonts w:ascii="Times New Roman" w:hAnsi="Times New Roman" w:cs="Times New Roman"/>
          <w:noProof/>
          <w:sz w:val="24"/>
          <w:szCs w:val="24"/>
        </w:rPr>
        <w:t>Mulltahadah, C. (2015)  Penerapan teknik metacognitive scaffolding dengan pendekatan saintifik untuk meningkatkan kemampuan pemecahan masalah matematis dan motivasi berprestasi siswa SMA. Bandung: Tesis Sps UPI:Tidak diterbitkan</w:t>
      </w:r>
    </w:p>
    <w:p w:rsidR="00C774D3" w:rsidRPr="002C7364" w:rsidRDefault="00787ECC" w:rsidP="002C7364">
      <w:pPr>
        <w:pStyle w:val="Bibliography"/>
        <w:spacing w:after="0" w:line="480" w:lineRule="auto"/>
        <w:ind w:left="720" w:hanging="630"/>
        <w:jc w:val="both"/>
        <w:rPr>
          <w:rFonts w:ascii="Times New Roman" w:hAnsi="Times New Roman" w:cs="Times New Roman"/>
          <w:i/>
          <w:noProof/>
          <w:sz w:val="24"/>
          <w:szCs w:val="24"/>
        </w:rPr>
      </w:pPr>
      <w:r>
        <w:rPr>
          <w:rFonts w:ascii="Times New Roman" w:hAnsi="Times New Roman" w:cs="Times New Roman"/>
          <w:noProof/>
          <w:sz w:val="24"/>
          <w:szCs w:val="24"/>
        </w:rPr>
        <w:t>Murni, A. (2013). P</w:t>
      </w:r>
      <w:r w:rsidRPr="00371369">
        <w:rPr>
          <w:rFonts w:ascii="Times New Roman" w:hAnsi="Times New Roman" w:cs="Times New Roman"/>
          <w:i/>
          <w:noProof/>
          <w:sz w:val="24"/>
          <w:szCs w:val="24"/>
        </w:rPr>
        <w:t xml:space="preserve">eningkatan pemecahan masalah dan representasi matematis siswa SMP melalui pembelajaran metakognitif berbasis soft </w:t>
      </w:r>
    </w:p>
    <w:p w:rsidR="00787ECC" w:rsidRPr="002C7364" w:rsidRDefault="00787ECC" w:rsidP="00571FD9">
      <w:pPr>
        <w:pStyle w:val="Bibliography"/>
        <w:spacing w:after="0" w:line="480" w:lineRule="auto"/>
        <w:ind w:left="720" w:hanging="90"/>
        <w:jc w:val="both"/>
        <w:rPr>
          <w:rFonts w:ascii="Times New Roman" w:hAnsi="Times New Roman" w:cs="Times New Roman"/>
          <w:noProof/>
          <w:sz w:val="24"/>
          <w:szCs w:val="24"/>
        </w:rPr>
      </w:pPr>
      <w:r w:rsidRPr="00371369">
        <w:rPr>
          <w:rFonts w:ascii="Times New Roman" w:hAnsi="Times New Roman" w:cs="Times New Roman"/>
          <w:i/>
          <w:noProof/>
          <w:sz w:val="24"/>
          <w:szCs w:val="24"/>
        </w:rPr>
        <w:t>skill</w:t>
      </w:r>
      <w:r>
        <w:rPr>
          <w:rFonts w:ascii="Times New Roman" w:hAnsi="Times New Roman" w:cs="Times New Roman"/>
          <w:i/>
          <w:noProof/>
          <w:sz w:val="24"/>
          <w:szCs w:val="24"/>
        </w:rPr>
        <w:t>s</w:t>
      </w:r>
      <w:r>
        <w:rPr>
          <w:rFonts w:ascii="Times New Roman" w:hAnsi="Times New Roman" w:cs="Times New Roman"/>
          <w:noProof/>
          <w:sz w:val="24"/>
          <w:szCs w:val="24"/>
        </w:rPr>
        <w:t>. Bandung: Disertasi Sps UPI: Tidak diterbitkan.</w:t>
      </w:r>
    </w:p>
    <w:p w:rsidR="00787ECC" w:rsidRDefault="00787ECC" w:rsidP="002C7364">
      <w:pPr>
        <w:spacing w:after="0" w:line="480" w:lineRule="auto"/>
        <w:ind w:left="720" w:hanging="630"/>
        <w:jc w:val="both"/>
        <w:rPr>
          <w:rFonts w:ascii="Times New Roman" w:hAnsi="Times New Roman" w:cs="Times New Roman"/>
          <w:sz w:val="24"/>
          <w:szCs w:val="24"/>
        </w:rPr>
      </w:pPr>
      <w:r w:rsidRPr="00705322">
        <w:rPr>
          <w:rFonts w:ascii="Times New Roman" w:hAnsi="Times New Roman" w:cs="Times New Roman"/>
          <w:sz w:val="24"/>
          <w:szCs w:val="24"/>
        </w:rPr>
        <w:lastRenderedPageBreak/>
        <w:t>Prabawanto, S. (2013).</w:t>
      </w:r>
      <w:r w:rsidRPr="00AC6DD0">
        <w:rPr>
          <w:rFonts w:ascii="Times New Roman" w:hAnsi="Times New Roman" w:cs="Times New Roman"/>
          <w:i/>
          <w:sz w:val="24"/>
          <w:szCs w:val="24"/>
        </w:rPr>
        <w:t>Peningakatankemampuanpemecahanmasalah, komunikasi, danself efficacymatematismahasiswamelaluipembelajarandenganpendekatan metacognitive scaffolding</w:t>
      </w:r>
      <w:r w:rsidRPr="00705322">
        <w:rPr>
          <w:rFonts w:ascii="Times New Roman" w:hAnsi="Times New Roman" w:cs="Times New Roman"/>
          <w:sz w:val="24"/>
          <w:szCs w:val="24"/>
        </w:rPr>
        <w:t>. Bandung: Disertasi SPS UPI:Tidakditerbitkan</w:t>
      </w:r>
    </w:p>
    <w:p w:rsidR="00787ECC" w:rsidRPr="00705322" w:rsidRDefault="00787ECC" w:rsidP="002C7364">
      <w:pPr>
        <w:spacing w:after="0" w:line="480" w:lineRule="auto"/>
        <w:ind w:left="720" w:hanging="630"/>
        <w:jc w:val="both"/>
        <w:rPr>
          <w:rFonts w:ascii="Times New Roman" w:hAnsi="Times New Roman" w:cs="Times New Roman"/>
          <w:sz w:val="24"/>
          <w:szCs w:val="24"/>
        </w:rPr>
      </w:pPr>
      <w:r>
        <w:rPr>
          <w:rFonts w:ascii="Times New Roman" w:hAnsi="Times New Roman" w:cs="Times New Roman"/>
          <w:sz w:val="24"/>
          <w:szCs w:val="24"/>
        </w:rPr>
        <w:t xml:space="preserve">Rahman, S.A. (2013). </w:t>
      </w:r>
      <w:r w:rsidRPr="00AC6DD0">
        <w:rPr>
          <w:rFonts w:ascii="Times New Roman" w:hAnsi="Times New Roman" w:cs="Times New Roman"/>
          <w:i/>
          <w:sz w:val="24"/>
          <w:szCs w:val="24"/>
        </w:rPr>
        <w:t>Peningkatankemampuanpemecahanmasalah, berpikirreflektifmatematisdan adversity quotient siswa SMP denganpendekatan open ended</w:t>
      </w:r>
      <w:r>
        <w:rPr>
          <w:rFonts w:ascii="Times New Roman" w:hAnsi="Times New Roman" w:cs="Times New Roman"/>
          <w:sz w:val="24"/>
          <w:szCs w:val="24"/>
        </w:rPr>
        <w:t>. Bandung: TesisSps UPI: Tidakditerbitkan</w:t>
      </w:r>
    </w:p>
    <w:p w:rsidR="00787ECC" w:rsidRPr="00705322" w:rsidRDefault="00787ECC" w:rsidP="00A55DEA">
      <w:pPr>
        <w:spacing w:after="0" w:line="480" w:lineRule="auto"/>
        <w:ind w:left="720" w:hanging="630"/>
        <w:jc w:val="both"/>
        <w:rPr>
          <w:rFonts w:ascii="Times New Roman" w:eastAsia="Calibri" w:hAnsi="Times New Roman" w:cs="Times New Roman"/>
          <w:sz w:val="24"/>
          <w:szCs w:val="24"/>
        </w:rPr>
      </w:pPr>
      <w:r w:rsidRPr="00705322">
        <w:rPr>
          <w:rFonts w:ascii="Times New Roman" w:eastAsia="Calibri" w:hAnsi="Times New Roman" w:cs="Times New Roman"/>
          <w:sz w:val="24"/>
          <w:szCs w:val="24"/>
        </w:rPr>
        <w:t xml:space="preserve">Soekisno, B.A. (2002). </w:t>
      </w:r>
      <w:r w:rsidRPr="00705322">
        <w:rPr>
          <w:rFonts w:ascii="Times New Roman" w:eastAsia="Calibri" w:hAnsi="Times New Roman" w:cs="Times New Roman"/>
          <w:i/>
          <w:sz w:val="24"/>
          <w:szCs w:val="24"/>
        </w:rPr>
        <w:t>KemampuanPemecahanMasalahMatematikaSiswadenganStrategiHeuristik.</w:t>
      </w:r>
      <w:r w:rsidRPr="00705322">
        <w:rPr>
          <w:rFonts w:ascii="Times New Roman" w:eastAsia="Calibri" w:hAnsi="Times New Roman" w:cs="Times New Roman"/>
          <w:sz w:val="24"/>
          <w:szCs w:val="24"/>
        </w:rPr>
        <w:t xml:space="preserve">Tesis. </w:t>
      </w:r>
      <w:r w:rsidRPr="00705322">
        <w:rPr>
          <w:rFonts w:ascii="Times New Roman" w:eastAsia="Calibri" w:hAnsi="Times New Roman" w:cs="Times New Roman"/>
          <w:sz w:val="24"/>
          <w:szCs w:val="24"/>
        </w:rPr>
        <w:lastRenderedPageBreak/>
        <w:t>Bandung: PPS UPI. Tidakditerbitkan</w:t>
      </w:r>
    </w:p>
    <w:p w:rsidR="00787ECC" w:rsidRPr="00705322" w:rsidRDefault="00787ECC" w:rsidP="00571FD9">
      <w:pPr>
        <w:pStyle w:val="Bibliography"/>
        <w:spacing w:after="0" w:line="480" w:lineRule="auto"/>
        <w:ind w:left="720" w:hanging="630"/>
        <w:jc w:val="both"/>
        <w:rPr>
          <w:rFonts w:ascii="Times New Roman" w:hAnsi="Times New Roman" w:cs="Times New Roman"/>
          <w:noProof/>
          <w:sz w:val="24"/>
          <w:szCs w:val="24"/>
        </w:rPr>
      </w:pPr>
      <w:r w:rsidRPr="00705322">
        <w:rPr>
          <w:rFonts w:ascii="Times New Roman" w:hAnsi="Times New Roman" w:cs="Times New Roman"/>
          <w:noProof/>
          <w:sz w:val="24"/>
          <w:szCs w:val="24"/>
        </w:rPr>
        <w:t>Somakim. (2010). Peningkatan Kemampuan Berpikir Kritis dan Self Efficacy Matematik Siswa Sekolah Menengah Pertama dengan Penggunaan Pendekatan Matematik Realistik. Tesis SPS UPI: Tidak diterbitkan</w:t>
      </w:r>
    </w:p>
    <w:p w:rsidR="00787ECC" w:rsidRPr="00705322" w:rsidRDefault="00787ECC" w:rsidP="002C7364">
      <w:pPr>
        <w:spacing w:after="0" w:line="480" w:lineRule="auto"/>
        <w:ind w:left="720" w:hanging="630"/>
        <w:jc w:val="both"/>
        <w:rPr>
          <w:rFonts w:ascii="Times New Roman" w:hAnsi="Times New Roman" w:cs="Times New Roman"/>
          <w:sz w:val="24"/>
          <w:szCs w:val="24"/>
        </w:rPr>
      </w:pPr>
      <w:r w:rsidRPr="00705322">
        <w:rPr>
          <w:rFonts w:ascii="Times New Roman" w:hAnsi="Times New Roman" w:cs="Times New Roman"/>
          <w:sz w:val="24"/>
          <w:szCs w:val="24"/>
        </w:rPr>
        <w:t>Suherman, E. danSukjaya, Y. (1990).</w:t>
      </w:r>
      <w:r w:rsidRPr="00705322">
        <w:rPr>
          <w:rFonts w:ascii="Times New Roman" w:hAnsi="Times New Roman" w:cs="Times New Roman"/>
          <w:i/>
          <w:sz w:val="24"/>
          <w:szCs w:val="24"/>
        </w:rPr>
        <w:t>PetunjukPraktisuntukMelaksanakanEvaluasiPendi</w:t>
      </w:r>
      <w:r w:rsidRPr="00705322">
        <w:rPr>
          <w:rFonts w:ascii="Times New Roman" w:hAnsi="Times New Roman" w:cs="Times New Roman"/>
          <w:i/>
          <w:sz w:val="24"/>
          <w:szCs w:val="24"/>
        </w:rPr>
        <w:lastRenderedPageBreak/>
        <w:t>dikanMatematika</w:t>
      </w:r>
      <w:r w:rsidRPr="00705322">
        <w:rPr>
          <w:rFonts w:ascii="Times New Roman" w:hAnsi="Times New Roman" w:cs="Times New Roman"/>
          <w:sz w:val="24"/>
          <w:szCs w:val="24"/>
        </w:rPr>
        <w:t>. Bandung: Wijayakusumah.</w:t>
      </w:r>
    </w:p>
    <w:p w:rsidR="00787ECC" w:rsidRPr="002C7364" w:rsidRDefault="00787ECC" w:rsidP="002C7364">
      <w:pPr>
        <w:pStyle w:val="Bibliography"/>
        <w:spacing w:after="0" w:line="480" w:lineRule="auto"/>
        <w:ind w:left="720" w:hanging="630"/>
        <w:jc w:val="both"/>
        <w:rPr>
          <w:rFonts w:ascii="Times New Roman" w:eastAsia="Calibri" w:hAnsi="Times New Roman" w:cs="Times New Roman"/>
          <w:noProof/>
          <w:sz w:val="24"/>
          <w:szCs w:val="24"/>
        </w:rPr>
      </w:pPr>
      <w:r w:rsidRPr="00705322">
        <w:rPr>
          <w:rFonts w:ascii="Times New Roman" w:hAnsi="Times New Roman" w:cs="Times New Roman"/>
          <w:noProof/>
          <w:sz w:val="24"/>
          <w:szCs w:val="24"/>
        </w:rPr>
        <w:t xml:space="preserve">Sumarmo, U. (2012). </w:t>
      </w:r>
      <w:r w:rsidRPr="00705322">
        <w:rPr>
          <w:rFonts w:ascii="Times New Roman" w:hAnsi="Times New Roman" w:cs="Times New Roman"/>
          <w:i/>
          <w:iCs/>
          <w:noProof/>
          <w:sz w:val="24"/>
          <w:szCs w:val="24"/>
        </w:rPr>
        <w:t>Proses Berpikir Matematik.</w:t>
      </w:r>
      <w:r w:rsidRPr="00705322">
        <w:rPr>
          <w:rFonts w:ascii="Times New Roman" w:hAnsi="Times New Roman" w:cs="Times New Roman"/>
          <w:noProof/>
          <w:sz w:val="24"/>
          <w:szCs w:val="24"/>
        </w:rPr>
        <w:t xml:space="preserve"> STKIP Siliwangi Bandung : Tidak Dipublikasikan.</w:t>
      </w:r>
      <w:r w:rsidRPr="00705322">
        <w:rPr>
          <w:rFonts w:ascii="Times New Roman" w:eastAsia="Calibri" w:hAnsi="Times New Roman" w:cs="Times New Roman"/>
          <w:sz w:val="24"/>
          <w:szCs w:val="24"/>
        </w:rPr>
        <w:t xml:space="preserve">Sumarmo. U. (1994) </w:t>
      </w:r>
      <w:r w:rsidRPr="00705322">
        <w:rPr>
          <w:rFonts w:ascii="Times New Roman" w:eastAsia="Calibri" w:hAnsi="Times New Roman" w:cs="Times New Roman"/>
          <w:i/>
          <w:sz w:val="24"/>
          <w:szCs w:val="24"/>
        </w:rPr>
        <w:t>SuatuAlternatifPengajaranuntukMeningkatkanKemampuanPemecahanMasalahMatematikapadaSiswa SMA di Kodya</w:t>
      </w:r>
      <w:r w:rsidRPr="00705322">
        <w:rPr>
          <w:rFonts w:ascii="Times New Roman" w:eastAsia="Calibri" w:hAnsi="Times New Roman" w:cs="Times New Roman"/>
          <w:sz w:val="24"/>
          <w:szCs w:val="24"/>
        </w:rPr>
        <w:t xml:space="preserve"> Bandung.LaporanPenelitian IKIP Bandung.Tidakditerbitkan.</w:t>
      </w:r>
    </w:p>
    <w:p w:rsidR="00D824E4" w:rsidRDefault="00D824E4" w:rsidP="00A55DEA">
      <w:pPr>
        <w:spacing w:after="0" w:line="480" w:lineRule="auto"/>
        <w:jc w:val="both"/>
        <w:rPr>
          <w:rFonts w:ascii="Times New Roman" w:hAnsi="Times New Roman"/>
          <w:sz w:val="24"/>
          <w:szCs w:val="24"/>
          <w:lang w:val="id-ID"/>
        </w:rPr>
        <w:sectPr w:rsidR="00D824E4" w:rsidSect="00D824E4">
          <w:type w:val="continuous"/>
          <w:pgSz w:w="11907" w:h="16839" w:code="9"/>
          <w:pgMar w:top="2268" w:right="1701" w:bottom="1701" w:left="2268" w:header="720" w:footer="720" w:gutter="0"/>
          <w:cols w:num="2" w:space="720"/>
          <w:docGrid w:linePitch="360"/>
        </w:sectPr>
      </w:pPr>
    </w:p>
    <w:p w:rsidR="00787ECC" w:rsidRPr="00787ECC" w:rsidRDefault="00787ECC" w:rsidP="00A55DEA">
      <w:pPr>
        <w:spacing w:after="0" w:line="480" w:lineRule="auto"/>
        <w:jc w:val="both"/>
        <w:rPr>
          <w:rFonts w:ascii="Times New Roman" w:hAnsi="Times New Roman"/>
          <w:sz w:val="24"/>
          <w:szCs w:val="24"/>
          <w:lang w:val="id-ID"/>
        </w:rPr>
      </w:pPr>
    </w:p>
    <w:sectPr w:rsidR="00787ECC" w:rsidRPr="00787ECC" w:rsidSect="00D824E4">
      <w:type w:val="continuous"/>
      <w:pgSz w:w="11907" w:h="16839" w:code="9"/>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60E" w:rsidRDefault="00E3460E" w:rsidP="00E57180">
      <w:pPr>
        <w:spacing w:after="0" w:line="240" w:lineRule="auto"/>
      </w:pPr>
      <w:r>
        <w:separator/>
      </w:r>
    </w:p>
  </w:endnote>
  <w:endnote w:type="continuationSeparator" w:id="1">
    <w:p w:rsidR="00E3460E" w:rsidRDefault="00E3460E" w:rsidP="00E571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60E" w:rsidRDefault="00E3460E" w:rsidP="00E57180">
      <w:pPr>
        <w:spacing w:after="0" w:line="240" w:lineRule="auto"/>
      </w:pPr>
      <w:r>
        <w:separator/>
      </w:r>
    </w:p>
  </w:footnote>
  <w:footnote w:type="continuationSeparator" w:id="1">
    <w:p w:rsidR="00E3460E" w:rsidRDefault="00E3460E" w:rsidP="00E571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8968"/>
      <w:docPartObj>
        <w:docPartGallery w:val="Page Numbers (Top of Page)"/>
        <w:docPartUnique/>
      </w:docPartObj>
    </w:sdtPr>
    <w:sdtContent>
      <w:p w:rsidR="00E57180" w:rsidRDefault="000F1C47">
        <w:pPr>
          <w:pStyle w:val="Header"/>
          <w:jc w:val="right"/>
        </w:pPr>
        <w:r>
          <w:fldChar w:fldCharType="begin"/>
        </w:r>
        <w:r w:rsidR="004E364D">
          <w:instrText xml:space="preserve"> PAGE   \* MERGEFORMAT </w:instrText>
        </w:r>
        <w:r>
          <w:fldChar w:fldCharType="separate"/>
        </w:r>
        <w:r w:rsidR="0016179F">
          <w:rPr>
            <w:noProof/>
          </w:rPr>
          <w:t>1</w:t>
        </w:r>
        <w:r>
          <w:rPr>
            <w:noProof/>
          </w:rPr>
          <w:fldChar w:fldCharType="end"/>
        </w:r>
      </w:p>
    </w:sdtContent>
  </w:sdt>
  <w:p w:rsidR="00E57180" w:rsidRDefault="00E571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BC1"/>
    <w:multiLevelType w:val="hybridMultilevel"/>
    <w:tmpl w:val="3A8A2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305A8"/>
    <w:multiLevelType w:val="hybridMultilevel"/>
    <w:tmpl w:val="CFD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55820"/>
    <w:multiLevelType w:val="hybridMultilevel"/>
    <w:tmpl w:val="B1FA59E0"/>
    <w:lvl w:ilvl="0" w:tplc="088094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6C024807"/>
    <w:multiLevelType w:val="hybridMultilevel"/>
    <w:tmpl w:val="D278BF34"/>
    <w:lvl w:ilvl="0" w:tplc="6A162D38">
      <w:start w:val="1"/>
      <w:numFmt w:val="decimal"/>
      <w:lvlText w:val="%1."/>
      <w:lvlJc w:val="left"/>
      <w:pPr>
        <w:ind w:left="720" w:hanging="360"/>
      </w:pPr>
      <w:rPr>
        <w:rFonts w:hint="default"/>
        <w:b w:val="0"/>
      </w:r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044FFF"/>
    <w:multiLevelType w:val="hybridMultilevel"/>
    <w:tmpl w:val="3A1E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9065B"/>
    <w:rsid w:val="000075F3"/>
    <w:rsid w:val="00014D12"/>
    <w:rsid w:val="00021D75"/>
    <w:rsid w:val="00032316"/>
    <w:rsid w:val="000604B4"/>
    <w:rsid w:val="00077A86"/>
    <w:rsid w:val="00081058"/>
    <w:rsid w:val="000F1C47"/>
    <w:rsid w:val="00112074"/>
    <w:rsid w:val="00114203"/>
    <w:rsid w:val="0016179F"/>
    <w:rsid w:val="00172653"/>
    <w:rsid w:val="001D2978"/>
    <w:rsid w:val="001E1FE0"/>
    <w:rsid w:val="0026360B"/>
    <w:rsid w:val="0029065B"/>
    <w:rsid w:val="002C7364"/>
    <w:rsid w:val="002D4102"/>
    <w:rsid w:val="002E0E8E"/>
    <w:rsid w:val="00305BAD"/>
    <w:rsid w:val="00351FCA"/>
    <w:rsid w:val="003B5447"/>
    <w:rsid w:val="003F7F0B"/>
    <w:rsid w:val="0042200F"/>
    <w:rsid w:val="00424A7D"/>
    <w:rsid w:val="004E364D"/>
    <w:rsid w:val="005202FA"/>
    <w:rsid w:val="0054024E"/>
    <w:rsid w:val="00563789"/>
    <w:rsid w:val="00571FD9"/>
    <w:rsid w:val="00594F7B"/>
    <w:rsid w:val="005966F3"/>
    <w:rsid w:val="005C713A"/>
    <w:rsid w:val="005D407F"/>
    <w:rsid w:val="00621EED"/>
    <w:rsid w:val="006910BC"/>
    <w:rsid w:val="006928F5"/>
    <w:rsid w:val="006E1D39"/>
    <w:rsid w:val="006F20B6"/>
    <w:rsid w:val="00765AC6"/>
    <w:rsid w:val="00787ECC"/>
    <w:rsid w:val="007C03F9"/>
    <w:rsid w:val="007E4AFC"/>
    <w:rsid w:val="007F31D9"/>
    <w:rsid w:val="00824420"/>
    <w:rsid w:val="00867EC5"/>
    <w:rsid w:val="008960BD"/>
    <w:rsid w:val="009110E1"/>
    <w:rsid w:val="00926FB8"/>
    <w:rsid w:val="0093252A"/>
    <w:rsid w:val="009438B1"/>
    <w:rsid w:val="0094504B"/>
    <w:rsid w:val="00954B0D"/>
    <w:rsid w:val="0098794F"/>
    <w:rsid w:val="009A2231"/>
    <w:rsid w:val="009C4324"/>
    <w:rsid w:val="00A25D94"/>
    <w:rsid w:val="00A323D1"/>
    <w:rsid w:val="00A55DEA"/>
    <w:rsid w:val="00A60499"/>
    <w:rsid w:val="00AE3EAB"/>
    <w:rsid w:val="00B4686B"/>
    <w:rsid w:val="00B60CBF"/>
    <w:rsid w:val="00BC7082"/>
    <w:rsid w:val="00C20829"/>
    <w:rsid w:val="00C578E7"/>
    <w:rsid w:val="00C774D3"/>
    <w:rsid w:val="00CA0884"/>
    <w:rsid w:val="00CE178B"/>
    <w:rsid w:val="00CE1D8C"/>
    <w:rsid w:val="00CE6F81"/>
    <w:rsid w:val="00D10D64"/>
    <w:rsid w:val="00D17D54"/>
    <w:rsid w:val="00D75E86"/>
    <w:rsid w:val="00D824E4"/>
    <w:rsid w:val="00D838F3"/>
    <w:rsid w:val="00DC7503"/>
    <w:rsid w:val="00E07E4E"/>
    <w:rsid w:val="00E25B6C"/>
    <w:rsid w:val="00E3460E"/>
    <w:rsid w:val="00E444B3"/>
    <w:rsid w:val="00E57180"/>
    <w:rsid w:val="00EF3F7D"/>
    <w:rsid w:val="00F13C63"/>
    <w:rsid w:val="00F17908"/>
    <w:rsid w:val="00F36204"/>
    <w:rsid w:val="00F90CD9"/>
    <w:rsid w:val="00FB4B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7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8794F"/>
    <w:rPr>
      <w:rFonts w:ascii="Courier New" w:eastAsia="Times New Roman" w:hAnsi="Courier New" w:cs="Courier New"/>
      <w:sz w:val="20"/>
      <w:szCs w:val="20"/>
      <w:lang w:val="id-ID" w:eastAsia="id-ID"/>
    </w:rPr>
  </w:style>
  <w:style w:type="paragraph" w:styleId="ListParagraph">
    <w:name w:val="List Paragraph"/>
    <w:aliases w:val="Body of text,List Paragraph1"/>
    <w:basedOn w:val="Normal"/>
    <w:link w:val="ListParagraphChar"/>
    <w:uiPriority w:val="34"/>
    <w:qFormat/>
    <w:rsid w:val="00B4686B"/>
    <w:pPr>
      <w:ind w:left="720"/>
      <w:contextualSpacing/>
    </w:pPr>
    <w:rPr>
      <w:rFonts w:ascii="Calibri" w:eastAsia="Calibri" w:hAnsi="Calibri" w:cs="Times New Roman"/>
    </w:rPr>
  </w:style>
  <w:style w:type="character" w:customStyle="1" w:styleId="ListParagraphChar">
    <w:name w:val="List Paragraph Char"/>
    <w:aliases w:val="Body of text Char,List Paragraph1 Char"/>
    <w:basedOn w:val="DefaultParagraphFont"/>
    <w:link w:val="ListParagraph"/>
    <w:uiPriority w:val="34"/>
    <w:locked/>
    <w:rsid w:val="00B4686B"/>
    <w:rPr>
      <w:rFonts w:ascii="Calibri" w:eastAsia="Calibri" w:hAnsi="Calibri" w:cs="Times New Roman"/>
    </w:rPr>
  </w:style>
  <w:style w:type="paragraph" w:styleId="NormalWeb">
    <w:name w:val="Normal (Web)"/>
    <w:basedOn w:val="Normal"/>
    <w:uiPriority w:val="99"/>
    <w:unhideWhenUsed/>
    <w:rsid w:val="00B468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2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978"/>
    <w:rPr>
      <w:rFonts w:ascii="Tahoma" w:hAnsi="Tahoma" w:cs="Tahoma"/>
      <w:sz w:val="16"/>
      <w:szCs w:val="16"/>
    </w:rPr>
  </w:style>
  <w:style w:type="table" w:styleId="TableGrid">
    <w:name w:val="Table Grid"/>
    <w:basedOn w:val="TableNormal"/>
    <w:uiPriority w:val="59"/>
    <w:rsid w:val="001D2978"/>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2978"/>
    <w:pPr>
      <w:tabs>
        <w:tab w:val="center" w:pos="4680"/>
        <w:tab w:val="right" w:pos="9360"/>
      </w:tabs>
      <w:spacing w:after="0" w:line="240" w:lineRule="auto"/>
    </w:pPr>
    <w:rPr>
      <w:lang w:val="id-ID"/>
    </w:rPr>
  </w:style>
  <w:style w:type="character" w:customStyle="1" w:styleId="HeaderChar">
    <w:name w:val="Header Char"/>
    <w:basedOn w:val="DefaultParagraphFont"/>
    <w:link w:val="Header"/>
    <w:uiPriority w:val="99"/>
    <w:rsid w:val="001D2978"/>
    <w:rPr>
      <w:lang w:val="id-ID"/>
    </w:rPr>
  </w:style>
  <w:style w:type="paragraph" w:styleId="Footer">
    <w:name w:val="footer"/>
    <w:basedOn w:val="Normal"/>
    <w:link w:val="FooterChar"/>
    <w:uiPriority w:val="99"/>
    <w:unhideWhenUsed/>
    <w:rsid w:val="001D2978"/>
    <w:pPr>
      <w:tabs>
        <w:tab w:val="center" w:pos="4680"/>
        <w:tab w:val="right" w:pos="9360"/>
      </w:tabs>
      <w:spacing w:after="0" w:line="240" w:lineRule="auto"/>
    </w:pPr>
    <w:rPr>
      <w:lang w:val="id-ID"/>
    </w:rPr>
  </w:style>
  <w:style w:type="character" w:customStyle="1" w:styleId="FooterChar">
    <w:name w:val="Footer Char"/>
    <w:basedOn w:val="DefaultParagraphFont"/>
    <w:link w:val="Footer"/>
    <w:uiPriority w:val="99"/>
    <w:rsid w:val="001D2978"/>
    <w:rPr>
      <w:lang w:val="id-ID"/>
    </w:rPr>
  </w:style>
  <w:style w:type="paragraph" w:styleId="Bibliography">
    <w:name w:val="Bibliography"/>
    <w:basedOn w:val="Normal"/>
    <w:next w:val="Normal"/>
    <w:uiPriority w:val="37"/>
    <w:unhideWhenUsed/>
    <w:rsid w:val="00787ECC"/>
  </w:style>
  <w:style w:type="character" w:styleId="Hyperlink">
    <w:name w:val="Hyperlink"/>
    <w:basedOn w:val="DefaultParagraphFont"/>
    <w:uiPriority w:val="99"/>
    <w:unhideWhenUsed/>
    <w:rsid w:val="00787ECC"/>
    <w:rPr>
      <w:color w:val="0000FF" w:themeColor="hyperlink"/>
      <w:u w:val="single"/>
    </w:rPr>
  </w:style>
  <w:style w:type="paragraph" w:styleId="NoSpacing">
    <w:name w:val="No Spacing"/>
    <w:link w:val="NoSpacingChar"/>
    <w:qFormat/>
    <w:rsid w:val="001E1FE0"/>
    <w:pPr>
      <w:spacing w:after="0" w:line="240" w:lineRule="auto"/>
    </w:pPr>
    <w:rPr>
      <w:rFonts w:ascii="Calibri" w:eastAsia="Times New Roman" w:hAnsi="Calibri" w:cs="Times New Roman"/>
    </w:rPr>
  </w:style>
  <w:style w:type="character" w:customStyle="1" w:styleId="NoSpacingChar">
    <w:name w:val="No Spacing Char"/>
    <w:link w:val="NoSpacing"/>
    <w:rsid w:val="001E1FE0"/>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14479">
      <w:bodyDiv w:val="1"/>
      <w:marLeft w:val="0"/>
      <w:marRight w:val="0"/>
      <w:marTop w:val="0"/>
      <w:marBottom w:val="0"/>
      <w:divBdr>
        <w:top w:val="none" w:sz="0" w:space="0" w:color="auto"/>
        <w:left w:val="none" w:sz="0" w:space="0" w:color="auto"/>
        <w:bottom w:val="none" w:sz="0" w:space="0" w:color="auto"/>
        <w:right w:val="none" w:sz="0" w:space="0" w:color="auto"/>
      </w:divBdr>
    </w:div>
    <w:div w:id="5054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93FF1-F0CB-4AE9-A2EC-26280871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24</Pages>
  <Words>4654</Words>
  <Characters>26533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MARHUMI HILMAN</dc:creator>
  <cp:lastModifiedBy>Lusy</cp:lastModifiedBy>
  <cp:revision>40</cp:revision>
  <cp:lastPrinted>2018-02-13T01:44:00Z</cp:lastPrinted>
  <dcterms:created xsi:type="dcterms:W3CDTF">2018-02-06T12:09:00Z</dcterms:created>
  <dcterms:modified xsi:type="dcterms:W3CDTF">2018-02-13T07:15:00Z</dcterms:modified>
</cp:coreProperties>
</file>