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B10" w:rsidRDefault="000C5B10" w:rsidP="00015822">
      <w:pPr>
        <w:pStyle w:val="ListParagraph"/>
        <w:spacing w:after="0" w:line="240" w:lineRule="auto"/>
        <w:ind w:left="0"/>
        <w:jc w:val="center"/>
        <w:rPr>
          <w:rFonts w:ascii="Times New Roman" w:hAnsi="Times New Roman"/>
          <w:b/>
          <w:i/>
          <w:sz w:val="28"/>
          <w:szCs w:val="28"/>
        </w:rPr>
      </w:pPr>
      <w:r>
        <w:rPr>
          <w:rFonts w:ascii="Times New Roman" w:hAnsi="Times New Roman"/>
          <w:b/>
          <w:sz w:val="28"/>
          <w:szCs w:val="28"/>
        </w:rPr>
        <w:t xml:space="preserve">MENINGKATKAN KEMAMPUAN PEMECAHAN MASALAH MATEMATIK DAN MOTIVASI BELAJAR SISWA MELALUI PEMBELAJARAN INKUIRI MODEL </w:t>
      </w:r>
      <w:r w:rsidRPr="007C217D">
        <w:rPr>
          <w:rFonts w:ascii="Times New Roman" w:hAnsi="Times New Roman"/>
          <w:b/>
          <w:i/>
          <w:sz w:val="28"/>
          <w:szCs w:val="28"/>
        </w:rPr>
        <w:t>SILVER</w:t>
      </w:r>
    </w:p>
    <w:p w:rsidR="001E3F5F" w:rsidRDefault="001E3F5F" w:rsidP="00015822">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rPr>
        <w:t xml:space="preserve"> </w:t>
      </w:r>
    </w:p>
    <w:p w:rsidR="001E3F5F" w:rsidRDefault="001E3F5F" w:rsidP="00015822">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rPr>
        <w:t>Melani Angraeni</w:t>
      </w:r>
    </w:p>
    <w:p w:rsidR="00915CB2" w:rsidRDefault="00915CB2" w:rsidP="00015822">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rPr>
        <w:t>NPM. 158060048</w:t>
      </w:r>
    </w:p>
    <w:p w:rsidR="001E3F5F" w:rsidRDefault="001E3F5F" w:rsidP="00015822">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rPr>
        <w:t>Mahasiswa Pascasarjana Universitas Pasundan</w:t>
      </w:r>
    </w:p>
    <w:p w:rsidR="001E3F5F" w:rsidRDefault="001E3F5F" w:rsidP="00015822">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rPr>
        <w:t>Prodi Pendidikan Matematika</w:t>
      </w:r>
    </w:p>
    <w:p w:rsidR="001E3F5F" w:rsidRPr="001E3F5F" w:rsidRDefault="001E3F5F" w:rsidP="00015822">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rPr>
        <w:t>Emai : meymelan92@gmail.com</w:t>
      </w:r>
    </w:p>
    <w:p w:rsidR="000C5B10" w:rsidRPr="002E2163" w:rsidRDefault="000C5B10" w:rsidP="00015822">
      <w:pPr>
        <w:pStyle w:val="ListParagraph"/>
        <w:spacing w:line="240" w:lineRule="auto"/>
        <w:ind w:left="0"/>
        <w:jc w:val="center"/>
        <w:rPr>
          <w:rFonts w:ascii="Times New Roman" w:hAnsi="Times New Roman"/>
          <w:b/>
          <w:sz w:val="28"/>
          <w:szCs w:val="28"/>
        </w:rPr>
      </w:pPr>
    </w:p>
    <w:p w:rsidR="000C5B10" w:rsidRPr="00C8310F" w:rsidRDefault="000C5B10" w:rsidP="00015822">
      <w:pPr>
        <w:spacing w:line="240" w:lineRule="auto"/>
        <w:jc w:val="center"/>
        <w:rPr>
          <w:rFonts w:ascii="Times New Roman" w:hAnsi="Times New Roman"/>
          <w:b/>
          <w:sz w:val="24"/>
          <w:szCs w:val="24"/>
        </w:rPr>
      </w:pPr>
      <w:r>
        <w:rPr>
          <w:rFonts w:ascii="Times New Roman" w:hAnsi="Times New Roman"/>
          <w:b/>
          <w:sz w:val="24"/>
          <w:szCs w:val="24"/>
        </w:rPr>
        <w:t>ABSTRAK</w:t>
      </w:r>
    </w:p>
    <w:p w:rsidR="000C5B10" w:rsidRDefault="000C5B10" w:rsidP="00015822">
      <w:pPr>
        <w:pStyle w:val="ListParagraph"/>
        <w:spacing w:after="0" w:line="240" w:lineRule="auto"/>
        <w:ind w:left="0" w:firstLine="426"/>
        <w:jc w:val="both"/>
        <w:rPr>
          <w:rFonts w:ascii="Times New Roman" w:hAnsi="Times New Roman"/>
          <w:sz w:val="24"/>
          <w:szCs w:val="24"/>
        </w:rPr>
      </w:pPr>
      <w:r w:rsidRPr="00D268A1">
        <w:rPr>
          <w:rFonts w:ascii="Times New Roman" w:hAnsi="Times New Roman"/>
          <w:sz w:val="24"/>
          <w:szCs w:val="24"/>
        </w:rPr>
        <w:t xml:space="preserve">Telah dilakukan penelitian </w:t>
      </w:r>
      <w:r w:rsidRPr="00D268A1">
        <w:rPr>
          <w:rFonts w:ascii="Times New Roman" w:hAnsi="Times New Roman"/>
          <w:i/>
          <w:sz w:val="24"/>
          <w:szCs w:val="24"/>
        </w:rPr>
        <w:t xml:space="preserve">mix method </w:t>
      </w:r>
      <w:r w:rsidRPr="00D268A1">
        <w:rPr>
          <w:rFonts w:ascii="Times New Roman" w:hAnsi="Times New Roman"/>
          <w:sz w:val="24"/>
          <w:szCs w:val="24"/>
        </w:rPr>
        <w:t xml:space="preserve">dengan judul penelitian </w:t>
      </w:r>
      <w:r w:rsidRPr="00C8310F">
        <w:rPr>
          <w:rFonts w:ascii="Times New Roman" w:hAnsi="Times New Roman"/>
          <w:i/>
          <w:sz w:val="24"/>
          <w:szCs w:val="24"/>
        </w:rPr>
        <w:t>“Meningkatkan Kemampuan Pemecahan Masalah Matematik dan Motivasi Belajar Siswa Melalui Pembelajaran Inkuiri Model Silver”</w:t>
      </w:r>
      <w:r w:rsidRPr="00D268A1">
        <w:rPr>
          <w:rFonts w:ascii="Times New Roman" w:hAnsi="Times New Roman"/>
          <w:sz w:val="24"/>
          <w:szCs w:val="24"/>
        </w:rPr>
        <w:t>. Subjek dari penelitian ini adalah siswa SMA Negeri 1 Kawali tahun pelajaran 2017/2018 yaitu siswa semester satu kelas XI IPA 4 sebagai kelas eksperimen secara grup, kelas XI IPA 5  sebagai kelas eksperimen secara klasikal, dan kelas XI IPA 6 sebagai Kelas kontrol. Hasil penelitian yang didapat adalah 1) peningkatan kemampuan pemecahan masalah matematik siswa yang pembelajarannya melalui inkuiri model silver secara grup tidak lebih baik daripada pembelajaran yang melaui inkuiri model silver secara klasikal; 2) peningkatan kemampuan pemecahan masalah matematik siswa yang pembelajarannya melalui inkuiri model silver secara grup lebih baik daripada pembelajaran yang melaui model pembelajaran konvensioanal; 3) peningkatan kemampuan pemecahan masalah matematik siswa yang pembelajarannya melalui inkuiri model silver pada secara klasikal lebih baik daripada pembelajaran yang melaui model pembelajaran konvensioanal; 4) terdapat korelasi antara kemampuan pemecahan masalah matematik dengan motivasi belajar siswa pa</w:t>
      </w:r>
      <w:r>
        <w:rPr>
          <w:rFonts w:ascii="Times New Roman" w:hAnsi="Times New Roman"/>
          <w:sz w:val="24"/>
          <w:szCs w:val="24"/>
        </w:rPr>
        <w:t>da kelas eksperimen secara grup dan</w:t>
      </w:r>
      <w:r w:rsidRPr="00D268A1">
        <w:rPr>
          <w:rFonts w:ascii="Times New Roman" w:hAnsi="Times New Roman"/>
          <w:sz w:val="24"/>
          <w:szCs w:val="24"/>
        </w:rPr>
        <w:t xml:space="preserve"> tidak terdapat korelasi antara kemampuan pemecahan masalah matematik dengan motivasi belajar siswa pada kelas eksperimen secara klasikal; dan 5) motivasi belajar siswa pada kelas yang pembelajarannya menggunakan pembelajaran inkuiri model silver secara grup dan klasikal serta pada siswa yang yang pembelajarannya menggunakan pembelajaran konvensional memperoleh rata-rata motivasi tinggi.</w:t>
      </w:r>
    </w:p>
    <w:p w:rsidR="000C5B10" w:rsidRPr="001E3F5F" w:rsidRDefault="000C5B10" w:rsidP="00015822">
      <w:pPr>
        <w:spacing w:after="0" w:line="240" w:lineRule="auto"/>
        <w:jc w:val="both"/>
        <w:rPr>
          <w:rFonts w:ascii="Times New Roman" w:hAnsi="Times New Roman"/>
          <w:sz w:val="24"/>
          <w:szCs w:val="24"/>
        </w:rPr>
      </w:pPr>
    </w:p>
    <w:p w:rsidR="001E3F5F" w:rsidRDefault="000C5B10" w:rsidP="00015822">
      <w:pPr>
        <w:pStyle w:val="ListParagraph"/>
        <w:spacing w:after="0" w:line="240" w:lineRule="auto"/>
        <w:ind w:left="1560" w:hanging="1560"/>
        <w:jc w:val="both"/>
        <w:rPr>
          <w:rFonts w:ascii="Times New Roman" w:hAnsi="Times New Roman"/>
          <w:sz w:val="24"/>
          <w:szCs w:val="24"/>
        </w:rPr>
      </w:pPr>
      <w:r w:rsidRPr="00D268A1">
        <w:rPr>
          <w:rFonts w:ascii="Times New Roman" w:hAnsi="Times New Roman"/>
          <w:b/>
          <w:sz w:val="24"/>
          <w:szCs w:val="24"/>
        </w:rPr>
        <w:t xml:space="preserve">Kata Kunci: </w:t>
      </w:r>
      <w:r w:rsidRPr="00D268A1">
        <w:rPr>
          <w:rFonts w:ascii="Times New Roman" w:hAnsi="Times New Roman"/>
          <w:sz w:val="24"/>
          <w:szCs w:val="24"/>
        </w:rPr>
        <w:t xml:space="preserve">Pembelajajaran Inkuiri Model </w:t>
      </w:r>
      <w:r w:rsidRPr="00C8310F">
        <w:rPr>
          <w:rFonts w:ascii="Times New Roman" w:hAnsi="Times New Roman"/>
          <w:i/>
          <w:sz w:val="24"/>
          <w:szCs w:val="24"/>
        </w:rPr>
        <w:t>Silver</w:t>
      </w:r>
      <w:r w:rsidRPr="00D268A1">
        <w:rPr>
          <w:rFonts w:ascii="Times New Roman" w:hAnsi="Times New Roman"/>
          <w:sz w:val="24"/>
          <w:szCs w:val="24"/>
        </w:rPr>
        <w:t>, Pemecahan Masalah Matematik, Motivasi Belajar</w:t>
      </w:r>
    </w:p>
    <w:p w:rsidR="001E3F5F" w:rsidRDefault="001E3F5F" w:rsidP="00015822">
      <w:pPr>
        <w:pStyle w:val="ListParagraph"/>
        <w:spacing w:after="0" w:line="240" w:lineRule="auto"/>
        <w:ind w:left="1560" w:hanging="1560"/>
        <w:jc w:val="both"/>
        <w:rPr>
          <w:rFonts w:ascii="Times New Roman" w:hAnsi="Times New Roman"/>
          <w:sz w:val="24"/>
          <w:szCs w:val="24"/>
        </w:rPr>
      </w:pPr>
    </w:p>
    <w:p w:rsidR="00492559" w:rsidRDefault="00492559" w:rsidP="00015822">
      <w:pPr>
        <w:pStyle w:val="ListParagraph"/>
        <w:spacing w:after="0" w:line="240" w:lineRule="auto"/>
        <w:ind w:left="1560" w:hanging="1560"/>
        <w:jc w:val="center"/>
        <w:rPr>
          <w:rFonts w:ascii="Times New Roman" w:hAnsi="Times New Roman"/>
          <w:b/>
          <w:i/>
          <w:sz w:val="24"/>
          <w:szCs w:val="24"/>
        </w:rPr>
      </w:pPr>
    </w:p>
    <w:p w:rsidR="00492559" w:rsidRDefault="00492559" w:rsidP="00015822">
      <w:pPr>
        <w:pStyle w:val="ListParagraph"/>
        <w:spacing w:after="0" w:line="240" w:lineRule="auto"/>
        <w:ind w:left="1560" w:hanging="1560"/>
        <w:jc w:val="center"/>
        <w:rPr>
          <w:rFonts w:ascii="Times New Roman" w:hAnsi="Times New Roman"/>
          <w:b/>
          <w:i/>
          <w:sz w:val="24"/>
          <w:szCs w:val="24"/>
        </w:rPr>
      </w:pPr>
    </w:p>
    <w:p w:rsidR="00492559" w:rsidRDefault="00492559" w:rsidP="00015822">
      <w:pPr>
        <w:pStyle w:val="ListParagraph"/>
        <w:spacing w:after="0" w:line="240" w:lineRule="auto"/>
        <w:ind w:left="1560" w:hanging="1560"/>
        <w:jc w:val="center"/>
        <w:rPr>
          <w:rFonts w:ascii="Times New Roman" w:hAnsi="Times New Roman"/>
          <w:b/>
          <w:i/>
          <w:sz w:val="24"/>
          <w:szCs w:val="24"/>
        </w:rPr>
      </w:pPr>
    </w:p>
    <w:p w:rsidR="00492559" w:rsidRDefault="00492559" w:rsidP="00015822">
      <w:pPr>
        <w:pStyle w:val="ListParagraph"/>
        <w:spacing w:after="0" w:line="240" w:lineRule="auto"/>
        <w:ind w:left="1560" w:hanging="1560"/>
        <w:jc w:val="center"/>
        <w:rPr>
          <w:rFonts w:ascii="Times New Roman" w:hAnsi="Times New Roman"/>
          <w:b/>
          <w:i/>
          <w:sz w:val="24"/>
          <w:szCs w:val="24"/>
        </w:rPr>
      </w:pPr>
    </w:p>
    <w:p w:rsidR="00492559" w:rsidRDefault="00492559" w:rsidP="00015822">
      <w:pPr>
        <w:pStyle w:val="ListParagraph"/>
        <w:spacing w:after="0" w:line="240" w:lineRule="auto"/>
        <w:ind w:left="1560" w:hanging="1560"/>
        <w:jc w:val="center"/>
        <w:rPr>
          <w:rFonts w:ascii="Times New Roman" w:hAnsi="Times New Roman"/>
          <w:b/>
          <w:i/>
          <w:sz w:val="24"/>
          <w:szCs w:val="24"/>
        </w:rPr>
      </w:pPr>
    </w:p>
    <w:p w:rsidR="00492559" w:rsidRDefault="00492559" w:rsidP="00015822">
      <w:pPr>
        <w:pStyle w:val="ListParagraph"/>
        <w:spacing w:after="0" w:line="240" w:lineRule="auto"/>
        <w:ind w:left="1560" w:hanging="1560"/>
        <w:jc w:val="center"/>
        <w:rPr>
          <w:rFonts w:ascii="Times New Roman" w:hAnsi="Times New Roman"/>
          <w:b/>
          <w:i/>
          <w:sz w:val="24"/>
          <w:szCs w:val="24"/>
        </w:rPr>
      </w:pPr>
    </w:p>
    <w:p w:rsidR="000C5B10" w:rsidRPr="001E3F5F" w:rsidRDefault="000C5B10" w:rsidP="00015822">
      <w:pPr>
        <w:pStyle w:val="ListParagraph"/>
        <w:spacing w:after="0" w:line="240" w:lineRule="auto"/>
        <w:ind w:left="1560" w:hanging="1560"/>
        <w:jc w:val="center"/>
        <w:rPr>
          <w:rFonts w:ascii="Times New Roman" w:hAnsi="Times New Roman"/>
          <w:b/>
          <w:sz w:val="24"/>
          <w:szCs w:val="24"/>
        </w:rPr>
      </w:pPr>
      <w:r w:rsidRPr="00C8310F">
        <w:rPr>
          <w:rFonts w:ascii="Times New Roman" w:hAnsi="Times New Roman"/>
          <w:b/>
          <w:i/>
          <w:sz w:val="24"/>
          <w:szCs w:val="24"/>
        </w:rPr>
        <w:lastRenderedPageBreak/>
        <w:t>ABSTRACT</w:t>
      </w:r>
    </w:p>
    <w:p w:rsidR="000C5B10" w:rsidRPr="00C8310F" w:rsidRDefault="000C5B10" w:rsidP="00015822">
      <w:pPr>
        <w:spacing w:after="0" w:line="240" w:lineRule="auto"/>
        <w:jc w:val="center"/>
        <w:rPr>
          <w:rFonts w:ascii="Times New Roman" w:hAnsi="Times New Roman"/>
          <w:b/>
          <w:i/>
          <w:sz w:val="24"/>
          <w:szCs w:val="24"/>
        </w:rPr>
      </w:pPr>
    </w:p>
    <w:p w:rsidR="000C5B10" w:rsidRDefault="000C5B10" w:rsidP="00015822">
      <w:pPr>
        <w:spacing w:after="0" w:line="240" w:lineRule="auto"/>
        <w:ind w:firstLine="567"/>
        <w:jc w:val="both"/>
        <w:rPr>
          <w:rFonts w:ascii="Times New Roman" w:hAnsi="Times New Roman"/>
          <w:i/>
          <w:sz w:val="24"/>
          <w:szCs w:val="24"/>
        </w:rPr>
      </w:pPr>
      <w:r w:rsidRPr="00C8310F">
        <w:rPr>
          <w:rFonts w:ascii="Times New Roman" w:hAnsi="Times New Roman"/>
          <w:i/>
          <w:sz w:val="24"/>
          <w:szCs w:val="24"/>
        </w:rPr>
        <w:t xml:space="preserve">It has been carried out a mix method research entitled </w:t>
      </w:r>
      <w:r w:rsidRPr="00C8310F">
        <w:rPr>
          <w:rFonts w:ascii="Times New Roman" w:hAnsi="Times New Roman"/>
          <w:i/>
          <w:color w:val="000000"/>
          <w:sz w:val="24"/>
          <w:szCs w:val="24"/>
        </w:rPr>
        <w:t xml:space="preserve">“Improving Mathematics Problem Solving Competency and Students’ Learning Motivation using Inquiry Learning of Silver Model”. </w:t>
      </w:r>
      <w:r w:rsidRPr="00C8310F">
        <w:rPr>
          <w:rFonts w:ascii="Times New Roman" w:hAnsi="Times New Roman"/>
          <w:i/>
          <w:sz w:val="24"/>
          <w:szCs w:val="24"/>
        </w:rPr>
        <w:t>Subject of the research belongs to students of SMAN 1 Kawali the first semester of 2017/2018, they are the students of XI IPA 4 as an experiment class in group, the students of XI IPA 5 as an experiments in classical, and the students of XI IPA 6 as a control class. The result of the research are 1) improving students’ mathematics problem solving competency which learning process using inquiry learning of silver model in group was not better than learning using  silver model inquiry in classical; 2) improving students’ mathematics problem solving competency which was learned by using silver model inquiry in group was better than learning using a conventional model; 3) improving students’ mathematics problem solving competency which learning process using silver model inquiry in classical was better than learning using a conventional model; 4) there is a correlation between mathematics problem solving competency and students learning motivation i</w:t>
      </w:r>
      <w:r>
        <w:rPr>
          <w:rFonts w:ascii="Times New Roman" w:hAnsi="Times New Roman"/>
          <w:i/>
          <w:sz w:val="24"/>
          <w:szCs w:val="24"/>
        </w:rPr>
        <w:t>n the experiment class in group and</w:t>
      </w:r>
      <w:r w:rsidRPr="00C8310F">
        <w:rPr>
          <w:rFonts w:ascii="Times New Roman" w:hAnsi="Times New Roman"/>
          <w:i/>
          <w:sz w:val="24"/>
          <w:szCs w:val="24"/>
        </w:rPr>
        <w:t xml:space="preserve"> there is no correlation between mathematics problem solving competency and students learning motivation in the experiment class in classical; 5) students’ learning motivation in class which learning process using silver model inquiry learning in group and in classical, as well as the students which learning process using the conventional learning obtained high motivation on the average.</w:t>
      </w:r>
    </w:p>
    <w:p w:rsidR="000C5B10" w:rsidRDefault="000C5B10" w:rsidP="00015822">
      <w:pPr>
        <w:spacing w:after="0" w:line="240" w:lineRule="auto"/>
        <w:ind w:firstLine="567"/>
        <w:jc w:val="both"/>
        <w:rPr>
          <w:rFonts w:ascii="Times New Roman" w:hAnsi="Times New Roman"/>
          <w:i/>
          <w:sz w:val="24"/>
          <w:szCs w:val="24"/>
        </w:rPr>
      </w:pPr>
    </w:p>
    <w:p w:rsidR="000C5B10" w:rsidRPr="00C8310F" w:rsidRDefault="000C5B10" w:rsidP="00015822">
      <w:pPr>
        <w:spacing w:after="0" w:line="240" w:lineRule="auto"/>
        <w:ind w:firstLine="567"/>
        <w:jc w:val="both"/>
        <w:rPr>
          <w:rFonts w:ascii="Times New Roman" w:hAnsi="Times New Roman"/>
          <w:i/>
          <w:sz w:val="24"/>
          <w:szCs w:val="24"/>
        </w:rPr>
      </w:pPr>
    </w:p>
    <w:p w:rsidR="001E3F5F" w:rsidRDefault="000C5B10" w:rsidP="00015822">
      <w:pPr>
        <w:spacing w:line="240" w:lineRule="auto"/>
        <w:ind w:left="1701" w:hanging="1701"/>
        <w:jc w:val="both"/>
        <w:rPr>
          <w:rFonts w:ascii="Times New Roman" w:hAnsi="Times New Roman"/>
          <w:i/>
          <w:sz w:val="24"/>
          <w:szCs w:val="24"/>
        </w:rPr>
      </w:pPr>
      <w:r w:rsidRPr="00C8310F">
        <w:rPr>
          <w:rFonts w:ascii="Times New Roman" w:hAnsi="Times New Roman"/>
          <w:b/>
          <w:i/>
          <w:sz w:val="24"/>
          <w:szCs w:val="24"/>
        </w:rPr>
        <w:t>Key Words</w:t>
      </w:r>
      <w:r w:rsidRPr="00C8310F">
        <w:rPr>
          <w:rFonts w:ascii="Times New Roman" w:hAnsi="Times New Roman"/>
          <w:i/>
          <w:sz w:val="24"/>
          <w:szCs w:val="24"/>
        </w:rPr>
        <w:t>:   Inquiry Learning of Silver Model, Mathematics Problem Solving, Learning Motivation.</w:t>
      </w:r>
    </w:p>
    <w:p w:rsidR="00015822" w:rsidRDefault="00015822" w:rsidP="00015822">
      <w:pPr>
        <w:spacing w:line="240" w:lineRule="auto"/>
        <w:jc w:val="both"/>
        <w:rPr>
          <w:rFonts w:ascii="Times New Roman" w:hAnsi="Times New Roman" w:cs="Times New Roman"/>
          <w:b/>
          <w:sz w:val="24"/>
          <w:szCs w:val="24"/>
        </w:rPr>
      </w:pPr>
    </w:p>
    <w:p w:rsidR="00015822" w:rsidRDefault="00015822" w:rsidP="00015822">
      <w:pPr>
        <w:spacing w:after="0" w:line="240" w:lineRule="auto"/>
        <w:jc w:val="both"/>
        <w:rPr>
          <w:rFonts w:ascii="Times New Roman" w:hAnsi="Times New Roman" w:cs="Times New Roman"/>
          <w:b/>
          <w:sz w:val="24"/>
          <w:szCs w:val="24"/>
        </w:rPr>
        <w:sectPr w:rsidR="00015822" w:rsidSect="00015822">
          <w:headerReference w:type="default" r:id="rId8"/>
          <w:pgSz w:w="11906" w:h="16838"/>
          <w:pgMar w:top="2268" w:right="1701" w:bottom="1701" w:left="2268" w:header="708" w:footer="708" w:gutter="0"/>
          <w:cols w:space="708"/>
          <w:docGrid w:linePitch="360"/>
        </w:sectPr>
      </w:pPr>
    </w:p>
    <w:p w:rsidR="00392ACB" w:rsidRPr="00955B9B" w:rsidRDefault="00392ACB" w:rsidP="00015822">
      <w:pPr>
        <w:spacing w:line="240" w:lineRule="auto"/>
        <w:jc w:val="both"/>
        <w:rPr>
          <w:rFonts w:ascii="Times New Roman" w:hAnsi="Times New Roman" w:cs="Times New Roman"/>
          <w:b/>
          <w:sz w:val="24"/>
          <w:szCs w:val="24"/>
        </w:rPr>
      </w:pPr>
    </w:p>
    <w:p w:rsidR="00D80F15" w:rsidRDefault="00D80F15" w:rsidP="00015822">
      <w:pPr>
        <w:spacing w:line="240" w:lineRule="auto"/>
        <w:jc w:val="both"/>
        <w:rPr>
          <w:rFonts w:ascii="Times New Roman" w:hAnsi="Times New Roman" w:cs="Times New Roman"/>
          <w:b/>
          <w:sz w:val="24"/>
          <w:szCs w:val="24"/>
        </w:rPr>
        <w:sectPr w:rsidR="00D80F15" w:rsidSect="00492559">
          <w:type w:val="continuous"/>
          <w:pgSz w:w="11906" w:h="16838"/>
          <w:pgMar w:top="2268" w:right="1701" w:bottom="1701" w:left="2268" w:header="708" w:footer="708" w:gutter="0"/>
          <w:cols w:space="708"/>
          <w:docGrid w:linePitch="360"/>
        </w:sectPr>
      </w:pPr>
    </w:p>
    <w:p w:rsidR="00CD7FD9" w:rsidRDefault="00CD7FD9" w:rsidP="00015822">
      <w:pPr>
        <w:spacing w:line="240" w:lineRule="auto"/>
        <w:jc w:val="both"/>
        <w:rPr>
          <w:rFonts w:ascii="Times New Roman" w:hAnsi="Times New Roman" w:cs="Times New Roman"/>
          <w:b/>
          <w:sz w:val="24"/>
          <w:szCs w:val="24"/>
        </w:rPr>
      </w:pPr>
      <w:r w:rsidRPr="00955B9B">
        <w:rPr>
          <w:rFonts w:ascii="Times New Roman" w:hAnsi="Times New Roman" w:cs="Times New Roman"/>
          <w:b/>
          <w:sz w:val="24"/>
          <w:szCs w:val="24"/>
        </w:rPr>
        <w:t>DAFTAR PUSTAKA</w:t>
      </w:r>
    </w:p>
    <w:p w:rsidR="00D80F15" w:rsidRDefault="00D80F15" w:rsidP="00D80F1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Ahmad, A, </w:t>
      </w:r>
      <w:r>
        <w:rPr>
          <w:rFonts w:ascii="Times New Roman" w:hAnsi="Times New Roman" w:cs="Times New Roman"/>
          <w:i/>
          <w:sz w:val="24"/>
          <w:szCs w:val="24"/>
        </w:rPr>
        <w:t xml:space="preserve">et. al. </w:t>
      </w:r>
      <w:r>
        <w:rPr>
          <w:rFonts w:ascii="Times New Roman" w:hAnsi="Times New Roman" w:cs="Times New Roman"/>
          <w:sz w:val="24"/>
          <w:szCs w:val="24"/>
        </w:rPr>
        <w:t xml:space="preserve">(2014). </w:t>
      </w:r>
      <w:r>
        <w:rPr>
          <w:rFonts w:ascii="Times New Roman" w:hAnsi="Times New Roman" w:cs="Times New Roman"/>
          <w:i/>
          <w:sz w:val="24"/>
          <w:szCs w:val="24"/>
        </w:rPr>
        <w:t>Mathematical Problem-Solving behavior of Succesful Problem Solvers</w:t>
      </w:r>
      <w:r>
        <w:rPr>
          <w:rFonts w:ascii="Times New Roman" w:hAnsi="Times New Roman" w:cs="Times New Roman"/>
          <w:sz w:val="24"/>
          <w:szCs w:val="24"/>
        </w:rPr>
        <w:t>. Jurnal Pendidikan Sains dan Matematika Malaysia. Vol. 4. No.2.</w:t>
      </w:r>
    </w:p>
    <w:p w:rsidR="00D80F15" w:rsidRDefault="00D80F15" w:rsidP="00D80F15">
      <w:pPr>
        <w:spacing w:after="0" w:line="240" w:lineRule="auto"/>
        <w:ind w:left="709" w:hanging="709"/>
        <w:jc w:val="both"/>
        <w:rPr>
          <w:rFonts w:ascii="Times New Roman" w:hAnsi="Times New Roman" w:cs="Times New Roman"/>
          <w:sz w:val="24"/>
          <w:szCs w:val="24"/>
        </w:rPr>
      </w:pPr>
    </w:p>
    <w:p w:rsidR="00D80F15" w:rsidRDefault="00D80F15" w:rsidP="00D80F1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Cankoy, O, dan Darbaz, S. (2010). </w:t>
      </w:r>
      <w:r>
        <w:rPr>
          <w:rFonts w:ascii="Times New Roman" w:hAnsi="Times New Roman" w:cs="Times New Roman"/>
          <w:i/>
          <w:sz w:val="24"/>
          <w:szCs w:val="24"/>
        </w:rPr>
        <w:t>Effect of A Problem Posing Based Problem Solving Instruction On Understanding Problem</w:t>
      </w:r>
      <w:r>
        <w:rPr>
          <w:rFonts w:ascii="Times New Roman" w:hAnsi="Times New Roman" w:cs="Times New Roman"/>
          <w:sz w:val="24"/>
          <w:szCs w:val="24"/>
        </w:rPr>
        <w:t>. Hacettepe Universitas Egitim Fakultas Dergisi(H. U. Journal of Education). Vol 38</w:t>
      </w:r>
    </w:p>
    <w:p w:rsidR="00D80F15" w:rsidRDefault="00D80F15" w:rsidP="00D80F15">
      <w:pPr>
        <w:spacing w:after="0" w:line="240" w:lineRule="auto"/>
        <w:ind w:left="709" w:hanging="709"/>
        <w:jc w:val="both"/>
        <w:rPr>
          <w:rFonts w:ascii="Times New Roman" w:hAnsi="Times New Roman" w:cs="Times New Roman"/>
          <w:sz w:val="24"/>
          <w:szCs w:val="24"/>
        </w:rPr>
      </w:pPr>
    </w:p>
    <w:p w:rsidR="00D80F15" w:rsidRDefault="00D80F15" w:rsidP="00D80F1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Hutajulu, M. (2014). </w:t>
      </w:r>
      <w:r>
        <w:rPr>
          <w:rFonts w:ascii="Times New Roman" w:hAnsi="Times New Roman" w:cs="Times New Roman"/>
          <w:i/>
          <w:sz w:val="24"/>
          <w:szCs w:val="24"/>
        </w:rPr>
        <w:t>Meningkatkan Kemampuan Pemahaman Matematik siswa SMA melalui Model Pembelajaran Inkuiri Terbimbing</w:t>
      </w:r>
      <w:r>
        <w:rPr>
          <w:rFonts w:ascii="Times New Roman" w:hAnsi="Times New Roman" w:cs="Times New Roman"/>
          <w:sz w:val="24"/>
          <w:szCs w:val="24"/>
        </w:rPr>
        <w:t>. Prosiding Seminar Nasional Pendidikan Matematika Program Pasca Aarjana STKIP Siliwangi Bandung. Vol. 1</w:t>
      </w:r>
    </w:p>
    <w:p w:rsidR="00D80F15" w:rsidRDefault="00D80F15" w:rsidP="00D80F15">
      <w:pPr>
        <w:spacing w:after="0" w:line="240" w:lineRule="auto"/>
        <w:ind w:left="709" w:hanging="709"/>
        <w:jc w:val="both"/>
        <w:rPr>
          <w:rFonts w:ascii="Times New Roman" w:hAnsi="Times New Roman" w:cs="Times New Roman"/>
          <w:sz w:val="24"/>
          <w:szCs w:val="24"/>
        </w:rPr>
      </w:pPr>
    </w:p>
    <w:p w:rsidR="00D80F15" w:rsidRDefault="00D80F15" w:rsidP="00D80F15">
      <w:pPr>
        <w:spacing w:after="0" w:line="240" w:lineRule="auto"/>
        <w:ind w:left="709" w:hanging="709"/>
        <w:jc w:val="both"/>
        <w:rPr>
          <w:rFonts w:ascii="Times New Roman" w:hAnsi="Times New Roman" w:cs="Times New Roman"/>
          <w:sz w:val="24"/>
          <w:szCs w:val="24"/>
        </w:rPr>
      </w:pPr>
      <w:r w:rsidRPr="00EF6D14">
        <w:rPr>
          <w:rFonts w:ascii="Times New Roman" w:hAnsi="Times New Roman" w:cs="Times New Roman"/>
          <w:sz w:val="24"/>
          <w:szCs w:val="24"/>
        </w:rPr>
        <w:lastRenderedPageBreak/>
        <w:t xml:space="preserve">Indrawan, R. Dan Yaniawati, R.P. (2014). </w:t>
      </w:r>
      <w:r w:rsidRPr="00EF6D14">
        <w:rPr>
          <w:rFonts w:ascii="Times New Roman" w:hAnsi="Times New Roman" w:cs="Times New Roman"/>
          <w:i/>
          <w:sz w:val="24"/>
          <w:szCs w:val="24"/>
        </w:rPr>
        <w:t xml:space="preserve">Metode Penelitian Kuantitatif, Kualitatif, dan Campuran untuk Manjemen, Pembangunan, dan Pendidikan. </w:t>
      </w:r>
      <w:r w:rsidRPr="00EF6D14">
        <w:rPr>
          <w:rFonts w:ascii="Times New Roman" w:hAnsi="Times New Roman" w:cs="Times New Roman"/>
          <w:sz w:val="24"/>
          <w:szCs w:val="24"/>
        </w:rPr>
        <w:t>Bandung: Refika Aditama.</w:t>
      </w:r>
    </w:p>
    <w:p w:rsidR="00D80F15" w:rsidRDefault="00D80F15" w:rsidP="00D80F15">
      <w:pPr>
        <w:spacing w:after="0" w:line="240" w:lineRule="auto"/>
        <w:ind w:left="709" w:hanging="709"/>
        <w:jc w:val="both"/>
        <w:rPr>
          <w:rFonts w:ascii="Times New Roman" w:hAnsi="Times New Roman" w:cs="Times New Roman"/>
          <w:sz w:val="24"/>
          <w:szCs w:val="24"/>
        </w:rPr>
      </w:pPr>
    </w:p>
    <w:p w:rsidR="00D80F15" w:rsidRDefault="00D80F15" w:rsidP="00D80F15">
      <w:pPr>
        <w:spacing w:after="0" w:line="240" w:lineRule="auto"/>
        <w:ind w:left="709" w:hanging="709"/>
        <w:jc w:val="both"/>
        <w:rPr>
          <w:rFonts w:ascii="Times New Roman" w:hAnsi="Times New Roman" w:cs="Times New Roman"/>
          <w:sz w:val="24"/>
          <w:szCs w:val="24"/>
        </w:rPr>
      </w:pPr>
      <w:r w:rsidRPr="00EF6D14">
        <w:rPr>
          <w:rFonts w:ascii="Times New Roman" w:hAnsi="Times New Roman" w:cs="Times New Roman"/>
          <w:sz w:val="24"/>
          <w:szCs w:val="24"/>
        </w:rPr>
        <w:t xml:space="preserve">Karli, H. dan Margaretha, S.Y. (2002). </w:t>
      </w:r>
      <w:r w:rsidRPr="00EF6D14">
        <w:rPr>
          <w:rFonts w:ascii="Times New Roman" w:hAnsi="Times New Roman" w:cs="Times New Roman"/>
          <w:i/>
          <w:sz w:val="24"/>
          <w:szCs w:val="24"/>
        </w:rPr>
        <w:t>Implementasi Kurikulum Berbasis Kompetensi</w:t>
      </w:r>
      <w:r w:rsidRPr="00EF6D14">
        <w:rPr>
          <w:rFonts w:ascii="Times New Roman" w:hAnsi="Times New Roman" w:cs="Times New Roman"/>
          <w:sz w:val="24"/>
          <w:szCs w:val="24"/>
        </w:rPr>
        <w:t xml:space="preserve">. Bandung: Bina Media Informasi. </w:t>
      </w:r>
    </w:p>
    <w:p w:rsidR="00D80F15" w:rsidRPr="00EF6D14" w:rsidRDefault="00D80F15" w:rsidP="00D80F15">
      <w:pPr>
        <w:spacing w:after="0" w:line="240" w:lineRule="auto"/>
        <w:ind w:left="709" w:hanging="709"/>
        <w:jc w:val="both"/>
        <w:rPr>
          <w:rFonts w:ascii="Times New Roman" w:hAnsi="Times New Roman" w:cs="Times New Roman"/>
          <w:sz w:val="24"/>
          <w:szCs w:val="24"/>
        </w:rPr>
      </w:pPr>
    </w:p>
    <w:p w:rsidR="00D80F15" w:rsidRDefault="00D80F15" w:rsidP="00D80F15">
      <w:pPr>
        <w:pStyle w:val="ListParagraph"/>
        <w:tabs>
          <w:tab w:val="left" w:pos="567"/>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Ruseffendi, E.T. (1991).</w:t>
      </w:r>
      <w:r w:rsidRPr="00EF6D14">
        <w:rPr>
          <w:rFonts w:ascii="Times New Roman" w:hAnsi="Times New Roman" w:cs="Times New Roman"/>
          <w:sz w:val="24"/>
          <w:szCs w:val="24"/>
        </w:rPr>
        <w:t xml:space="preserve"> </w:t>
      </w:r>
      <w:r w:rsidRPr="00EF6D14">
        <w:rPr>
          <w:rFonts w:ascii="Times New Roman" w:hAnsi="Times New Roman" w:cs="Times New Roman"/>
          <w:i/>
          <w:iCs/>
          <w:sz w:val="24"/>
          <w:szCs w:val="24"/>
        </w:rPr>
        <w:t>Pengantar kepada Guru: Membantu Mengembangkan Potensinya dalam Pengajaran Matematika untuk Meningkatkan CBSA</w:t>
      </w:r>
      <w:r w:rsidRPr="00EF6D14">
        <w:rPr>
          <w:rFonts w:ascii="Times New Roman" w:hAnsi="Times New Roman" w:cs="Times New Roman"/>
          <w:sz w:val="24"/>
          <w:szCs w:val="24"/>
        </w:rPr>
        <w:t>. Bandung: Tarsito.</w:t>
      </w:r>
    </w:p>
    <w:p w:rsidR="00D80F15" w:rsidRDefault="00D80F15" w:rsidP="00D80F15">
      <w:pPr>
        <w:pStyle w:val="ListParagraph"/>
        <w:tabs>
          <w:tab w:val="left" w:pos="567"/>
        </w:tabs>
        <w:spacing w:after="0" w:line="240" w:lineRule="auto"/>
        <w:ind w:left="709" w:hanging="709"/>
        <w:jc w:val="both"/>
        <w:rPr>
          <w:rFonts w:ascii="Times New Roman" w:hAnsi="Times New Roman" w:cs="Times New Roman"/>
          <w:sz w:val="24"/>
          <w:szCs w:val="24"/>
        </w:rPr>
      </w:pPr>
    </w:p>
    <w:p w:rsidR="00D80F15" w:rsidRDefault="00D80F15" w:rsidP="00D80F15">
      <w:pPr>
        <w:spacing w:after="0" w:line="240" w:lineRule="auto"/>
        <w:ind w:left="709" w:hanging="709"/>
        <w:jc w:val="both"/>
        <w:rPr>
          <w:rFonts w:ascii="Times New Roman" w:hAnsi="Times New Roman" w:cs="Times New Roman"/>
          <w:sz w:val="24"/>
          <w:szCs w:val="24"/>
        </w:rPr>
      </w:pPr>
      <w:r w:rsidRPr="00EF6D14">
        <w:rPr>
          <w:rFonts w:ascii="Times New Roman" w:hAnsi="Times New Roman" w:cs="Times New Roman"/>
          <w:sz w:val="24"/>
          <w:szCs w:val="24"/>
        </w:rPr>
        <w:t xml:space="preserve">Siskandar. (2004). </w:t>
      </w:r>
      <w:r w:rsidRPr="00EF6D14">
        <w:rPr>
          <w:rFonts w:ascii="Times New Roman" w:hAnsi="Times New Roman" w:cs="Times New Roman"/>
          <w:i/>
          <w:sz w:val="24"/>
          <w:szCs w:val="24"/>
        </w:rPr>
        <w:t xml:space="preserve">Kurikulum 2004 dan Pembelajaran Matematika di Sekolah Menengah. </w:t>
      </w:r>
      <w:r w:rsidRPr="00EF6D14">
        <w:rPr>
          <w:rFonts w:ascii="Times New Roman" w:hAnsi="Times New Roman" w:cs="Times New Roman"/>
          <w:sz w:val="24"/>
          <w:szCs w:val="24"/>
        </w:rPr>
        <w:t xml:space="preserve">Makalah disajikan pada Seminar Nasional Matematika Jurusan Pendidikan  Matematika UPI: Tidak diterbitkan. </w:t>
      </w:r>
    </w:p>
    <w:p w:rsidR="00D80F15" w:rsidRDefault="00D80F15" w:rsidP="00D80F15">
      <w:pPr>
        <w:spacing w:after="0" w:line="240" w:lineRule="auto"/>
        <w:ind w:left="709" w:hanging="709"/>
        <w:jc w:val="both"/>
        <w:rPr>
          <w:rFonts w:ascii="Times New Roman" w:hAnsi="Times New Roman" w:cs="Times New Roman"/>
          <w:sz w:val="24"/>
          <w:szCs w:val="24"/>
        </w:rPr>
      </w:pPr>
    </w:p>
    <w:p w:rsidR="00D80F15" w:rsidRDefault="00D80F15" w:rsidP="00D80F1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Sugiyono.(2012). </w:t>
      </w:r>
      <w:r>
        <w:rPr>
          <w:rFonts w:ascii="Times New Roman" w:hAnsi="Times New Roman" w:cs="Times New Roman"/>
          <w:i/>
          <w:sz w:val="24"/>
          <w:szCs w:val="24"/>
        </w:rPr>
        <w:t>Statistika untuk Penelitian</w:t>
      </w:r>
      <w:r>
        <w:rPr>
          <w:rFonts w:ascii="Times New Roman" w:hAnsi="Times New Roman" w:cs="Times New Roman"/>
          <w:sz w:val="24"/>
          <w:szCs w:val="24"/>
        </w:rPr>
        <w:t>. Bandung. Alfabeta.</w:t>
      </w:r>
    </w:p>
    <w:p w:rsidR="00D80F15" w:rsidRPr="00BA6C88" w:rsidRDefault="00D80F15" w:rsidP="00D80F15">
      <w:pPr>
        <w:spacing w:after="0" w:line="240" w:lineRule="auto"/>
        <w:ind w:left="709" w:hanging="709"/>
        <w:jc w:val="both"/>
        <w:rPr>
          <w:rFonts w:ascii="Times New Roman" w:hAnsi="Times New Roman" w:cs="Times New Roman"/>
          <w:sz w:val="24"/>
          <w:szCs w:val="24"/>
        </w:rPr>
      </w:pPr>
    </w:p>
    <w:p w:rsidR="00D80F15" w:rsidRDefault="00D80F15" w:rsidP="00D80F15">
      <w:pPr>
        <w:spacing w:after="0" w:line="240" w:lineRule="auto"/>
        <w:ind w:left="709" w:hanging="709"/>
        <w:jc w:val="both"/>
        <w:rPr>
          <w:rFonts w:ascii="Times New Roman" w:hAnsi="Times New Roman" w:cs="Times New Roman"/>
          <w:sz w:val="24"/>
          <w:szCs w:val="24"/>
        </w:rPr>
      </w:pPr>
      <w:r w:rsidRPr="00EF6D14">
        <w:rPr>
          <w:rFonts w:ascii="Times New Roman" w:hAnsi="Times New Roman" w:cs="Times New Roman"/>
          <w:sz w:val="24"/>
          <w:szCs w:val="24"/>
        </w:rPr>
        <w:t xml:space="preserve">Suprijono, A. (2012). </w:t>
      </w:r>
      <w:r w:rsidRPr="00EF6D14">
        <w:rPr>
          <w:rFonts w:ascii="Times New Roman" w:hAnsi="Times New Roman" w:cs="Times New Roman"/>
          <w:i/>
          <w:sz w:val="24"/>
          <w:szCs w:val="24"/>
        </w:rPr>
        <w:t xml:space="preserve">Cooperative Learning Teori dan Aplikasi Paikem. </w:t>
      </w:r>
      <w:r w:rsidRPr="00EF6D14">
        <w:rPr>
          <w:rFonts w:ascii="Times New Roman" w:hAnsi="Times New Roman" w:cs="Times New Roman"/>
          <w:sz w:val="24"/>
          <w:szCs w:val="24"/>
        </w:rPr>
        <w:t>Yogyakarta: Pustaka Pelajar.</w:t>
      </w:r>
    </w:p>
    <w:p w:rsidR="00D80F15" w:rsidRPr="00EF6D14" w:rsidRDefault="00D80F15" w:rsidP="00D80F15">
      <w:pPr>
        <w:spacing w:after="0" w:line="240" w:lineRule="auto"/>
        <w:ind w:left="709" w:hanging="709"/>
        <w:jc w:val="both"/>
        <w:rPr>
          <w:rFonts w:ascii="Times New Roman" w:hAnsi="Times New Roman" w:cs="Times New Roman"/>
          <w:sz w:val="24"/>
          <w:szCs w:val="24"/>
        </w:rPr>
      </w:pPr>
    </w:p>
    <w:p w:rsidR="00D80F15" w:rsidRPr="00EF6D14" w:rsidRDefault="00D80F15" w:rsidP="00D80F15">
      <w:pPr>
        <w:spacing w:after="0" w:line="240" w:lineRule="auto"/>
        <w:ind w:left="709" w:hanging="709"/>
        <w:jc w:val="both"/>
        <w:rPr>
          <w:rFonts w:ascii="Times New Roman" w:hAnsi="Times New Roman" w:cs="Times New Roman"/>
          <w:sz w:val="24"/>
          <w:szCs w:val="24"/>
        </w:rPr>
      </w:pPr>
      <w:r w:rsidRPr="00E94445">
        <w:rPr>
          <w:rFonts w:ascii="Times New Roman" w:hAnsi="Times New Roman" w:cs="Times New Roman"/>
          <w:sz w:val="24"/>
          <w:szCs w:val="24"/>
        </w:rPr>
        <w:t>Syah</w:t>
      </w:r>
      <w:r w:rsidRPr="00EF6D14">
        <w:rPr>
          <w:rFonts w:ascii="Times New Roman" w:hAnsi="Times New Roman" w:cs="Times New Roman"/>
          <w:sz w:val="24"/>
          <w:szCs w:val="24"/>
        </w:rPr>
        <w:t xml:space="preserve">, M. (2007). </w:t>
      </w:r>
      <w:r w:rsidRPr="00EF6D14">
        <w:rPr>
          <w:rFonts w:ascii="Times New Roman" w:hAnsi="Times New Roman" w:cs="Times New Roman"/>
          <w:i/>
          <w:sz w:val="24"/>
          <w:szCs w:val="24"/>
        </w:rPr>
        <w:t>Psikologi pendidikan dengan Pendekatan Baru</w:t>
      </w:r>
      <w:r w:rsidRPr="00EF6D14">
        <w:rPr>
          <w:rFonts w:ascii="Times New Roman" w:hAnsi="Times New Roman" w:cs="Times New Roman"/>
          <w:sz w:val="24"/>
          <w:szCs w:val="24"/>
        </w:rPr>
        <w:t>. Bandung: PT Remaja Rosdakarya.</w:t>
      </w:r>
    </w:p>
    <w:p w:rsidR="00D80F15" w:rsidRPr="00EF6D14" w:rsidRDefault="00D80F15" w:rsidP="00D80F15">
      <w:pPr>
        <w:spacing w:after="0" w:line="240" w:lineRule="auto"/>
        <w:ind w:left="709" w:hanging="709"/>
        <w:jc w:val="both"/>
        <w:rPr>
          <w:rFonts w:ascii="Times New Roman" w:hAnsi="Times New Roman" w:cs="Times New Roman"/>
          <w:sz w:val="24"/>
          <w:szCs w:val="24"/>
        </w:rPr>
      </w:pPr>
    </w:p>
    <w:p w:rsidR="00D80F15" w:rsidRPr="00EF6D14" w:rsidRDefault="00D80F15" w:rsidP="00D80F15">
      <w:pPr>
        <w:spacing w:after="0" w:line="240" w:lineRule="auto"/>
        <w:ind w:left="709" w:hanging="709"/>
        <w:jc w:val="both"/>
        <w:rPr>
          <w:rFonts w:ascii="Times New Roman" w:hAnsi="Times New Roman" w:cs="Times New Roman"/>
          <w:sz w:val="24"/>
          <w:szCs w:val="24"/>
        </w:rPr>
      </w:pPr>
      <w:r w:rsidRPr="00EF6D14">
        <w:rPr>
          <w:rFonts w:ascii="Times New Roman" w:hAnsi="Times New Roman" w:cs="Times New Roman"/>
          <w:sz w:val="24"/>
          <w:szCs w:val="24"/>
        </w:rPr>
        <w:t xml:space="preserve">Wardani, S. (2008). </w:t>
      </w:r>
      <w:r w:rsidRPr="00EF6D14">
        <w:rPr>
          <w:rFonts w:ascii="Times New Roman" w:hAnsi="Times New Roman" w:cs="Times New Roman"/>
          <w:i/>
          <w:sz w:val="24"/>
          <w:szCs w:val="24"/>
          <w:lang w:val="sv-SE"/>
        </w:rPr>
        <w:t xml:space="preserve">Pembelajaran Inkuiri Model </w:t>
      </w:r>
      <w:r w:rsidRPr="00AE7185">
        <w:rPr>
          <w:rFonts w:ascii="Times New Roman" w:hAnsi="Times New Roman" w:cs="Times New Roman"/>
          <w:i/>
          <w:sz w:val="24"/>
          <w:szCs w:val="24"/>
          <w:lang w:val="sv-SE"/>
        </w:rPr>
        <w:t>Silver</w:t>
      </w:r>
      <w:r w:rsidRPr="00EF6D14">
        <w:rPr>
          <w:rFonts w:ascii="Times New Roman" w:hAnsi="Times New Roman" w:cs="Times New Roman"/>
          <w:i/>
          <w:sz w:val="24"/>
          <w:szCs w:val="24"/>
          <w:lang w:val="sv-SE"/>
        </w:rPr>
        <w:t xml:space="preserve"> untuk Mengembangkan Kreativitas dan Kemampuan Pemecahan Masalah Matematik Siswa Sekolah Menengah Atas</w:t>
      </w:r>
      <w:r w:rsidRPr="00EF6D14">
        <w:rPr>
          <w:rFonts w:ascii="Times New Roman" w:hAnsi="Times New Roman" w:cs="Times New Roman"/>
          <w:sz w:val="24"/>
          <w:szCs w:val="24"/>
        </w:rPr>
        <w:t>. Disertasi UPI: Tidak Diterbitkan.</w:t>
      </w:r>
    </w:p>
    <w:p w:rsidR="0000746D" w:rsidRPr="00D80F15" w:rsidRDefault="00D80F15" w:rsidP="00D80F15">
      <w:pPr>
        <w:ind w:left="840" w:hanging="840"/>
        <w:jc w:val="both"/>
        <w:rPr>
          <w:rFonts w:ascii="Times New Roman" w:hAnsi="Times New Roman"/>
          <w:sz w:val="24"/>
          <w:szCs w:val="24"/>
        </w:rPr>
      </w:pPr>
      <w:r w:rsidRPr="004371A8">
        <w:rPr>
          <w:rFonts w:ascii="Times New Roman" w:hAnsi="Times New Roman"/>
          <w:sz w:val="24"/>
          <w:szCs w:val="24"/>
        </w:rPr>
        <w:t xml:space="preserve">Warsono, dan Hariyanto. (2013). </w:t>
      </w:r>
      <w:r w:rsidRPr="004371A8">
        <w:rPr>
          <w:rFonts w:ascii="Times New Roman" w:hAnsi="Times New Roman"/>
          <w:i/>
          <w:sz w:val="24"/>
          <w:szCs w:val="24"/>
        </w:rPr>
        <w:t>Pembelajaran Aktif Teori dan Asesmen</w:t>
      </w:r>
      <w:r>
        <w:rPr>
          <w:rFonts w:ascii="Times New Roman" w:hAnsi="Times New Roman"/>
          <w:sz w:val="24"/>
          <w:szCs w:val="24"/>
        </w:rPr>
        <w:t>. Bandung: Remaja Rosdakarya</w:t>
      </w:r>
    </w:p>
    <w:p w:rsidR="00D80F15" w:rsidRDefault="00D80F15" w:rsidP="00015822">
      <w:pPr>
        <w:spacing w:after="0" w:line="240" w:lineRule="auto"/>
        <w:rPr>
          <w:rFonts w:ascii="Times New Roman" w:hAnsi="Times New Roman"/>
          <w:b/>
          <w:sz w:val="24"/>
          <w:szCs w:val="24"/>
        </w:rPr>
        <w:sectPr w:rsidR="00D80F15" w:rsidSect="00492559">
          <w:type w:val="continuous"/>
          <w:pgSz w:w="11906" w:h="16838"/>
          <w:pgMar w:top="2268" w:right="1701" w:bottom="1701" w:left="2268" w:header="708" w:footer="708" w:gutter="0"/>
          <w:cols w:space="708"/>
          <w:docGrid w:linePitch="360"/>
        </w:sectPr>
      </w:pPr>
    </w:p>
    <w:p w:rsidR="0000746D" w:rsidRPr="005E0153" w:rsidRDefault="0000746D" w:rsidP="00015822">
      <w:pPr>
        <w:spacing w:after="0" w:line="240" w:lineRule="auto"/>
        <w:rPr>
          <w:rFonts w:ascii="Times New Roman" w:hAnsi="Times New Roman"/>
          <w:b/>
          <w:sz w:val="24"/>
          <w:szCs w:val="24"/>
        </w:rPr>
      </w:pPr>
    </w:p>
    <w:p w:rsidR="0000746D" w:rsidRPr="00955B9B" w:rsidRDefault="00DC44E0" w:rsidP="0001582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p>
    <w:sectPr w:rsidR="0000746D" w:rsidRPr="00955B9B" w:rsidSect="00492559">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A67" w:rsidRDefault="004A4A67" w:rsidP="00392ACB">
      <w:pPr>
        <w:spacing w:after="0" w:line="240" w:lineRule="auto"/>
      </w:pPr>
      <w:r>
        <w:separator/>
      </w:r>
    </w:p>
  </w:endnote>
  <w:endnote w:type="continuationSeparator" w:id="0">
    <w:p w:rsidR="004A4A67" w:rsidRDefault="004A4A67" w:rsidP="0039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A67" w:rsidRDefault="004A4A67" w:rsidP="00392ACB">
      <w:pPr>
        <w:spacing w:after="0" w:line="240" w:lineRule="auto"/>
      </w:pPr>
      <w:r>
        <w:separator/>
      </w:r>
    </w:p>
  </w:footnote>
  <w:footnote w:type="continuationSeparator" w:id="0">
    <w:p w:rsidR="004A4A67" w:rsidRDefault="004A4A67" w:rsidP="00392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155074"/>
      <w:docPartObj>
        <w:docPartGallery w:val="Page Numbers (Top of Page)"/>
        <w:docPartUnique/>
      </w:docPartObj>
    </w:sdtPr>
    <w:sdtEndPr>
      <w:rPr>
        <w:rFonts w:ascii="Times New Roman" w:hAnsi="Times New Roman" w:cs="Times New Roman"/>
        <w:noProof/>
        <w:sz w:val="24"/>
        <w:szCs w:val="24"/>
      </w:rPr>
    </w:sdtEndPr>
    <w:sdtContent>
      <w:p w:rsidR="00392ACB" w:rsidRPr="00392ACB" w:rsidRDefault="00392ACB">
        <w:pPr>
          <w:pStyle w:val="Header"/>
          <w:jc w:val="right"/>
          <w:rPr>
            <w:rFonts w:ascii="Times New Roman" w:hAnsi="Times New Roman" w:cs="Times New Roman"/>
            <w:sz w:val="24"/>
            <w:szCs w:val="24"/>
          </w:rPr>
        </w:pPr>
        <w:r w:rsidRPr="00392ACB">
          <w:rPr>
            <w:rFonts w:ascii="Times New Roman" w:hAnsi="Times New Roman" w:cs="Times New Roman"/>
            <w:sz w:val="24"/>
            <w:szCs w:val="24"/>
          </w:rPr>
          <w:fldChar w:fldCharType="begin"/>
        </w:r>
        <w:r w:rsidRPr="00392ACB">
          <w:rPr>
            <w:rFonts w:ascii="Times New Roman" w:hAnsi="Times New Roman" w:cs="Times New Roman"/>
            <w:sz w:val="24"/>
            <w:szCs w:val="24"/>
          </w:rPr>
          <w:instrText xml:space="preserve"> PAGE   \* MERGEFORMAT </w:instrText>
        </w:r>
        <w:r w:rsidRPr="00392ACB">
          <w:rPr>
            <w:rFonts w:ascii="Times New Roman" w:hAnsi="Times New Roman" w:cs="Times New Roman"/>
            <w:sz w:val="24"/>
            <w:szCs w:val="24"/>
          </w:rPr>
          <w:fldChar w:fldCharType="separate"/>
        </w:r>
        <w:r w:rsidR="00492559">
          <w:rPr>
            <w:rFonts w:ascii="Times New Roman" w:hAnsi="Times New Roman" w:cs="Times New Roman"/>
            <w:noProof/>
            <w:sz w:val="24"/>
            <w:szCs w:val="24"/>
          </w:rPr>
          <w:t>3</w:t>
        </w:r>
        <w:r w:rsidRPr="00392ACB">
          <w:rPr>
            <w:rFonts w:ascii="Times New Roman" w:hAnsi="Times New Roman" w:cs="Times New Roman"/>
            <w:noProof/>
            <w:sz w:val="24"/>
            <w:szCs w:val="24"/>
          </w:rPr>
          <w:fldChar w:fldCharType="end"/>
        </w:r>
      </w:p>
    </w:sdtContent>
  </w:sdt>
  <w:p w:rsidR="00392ACB" w:rsidRDefault="00392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5C0"/>
    <w:multiLevelType w:val="hybridMultilevel"/>
    <w:tmpl w:val="EB629FAA"/>
    <w:lvl w:ilvl="0" w:tplc="08781F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3A8072C8"/>
    <w:multiLevelType w:val="hybridMultilevel"/>
    <w:tmpl w:val="E864D888"/>
    <w:lvl w:ilvl="0" w:tplc="8540497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15:restartNumberingAfterBreak="0">
    <w:nsid w:val="4ED10099"/>
    <w:multiLevelType w:val="hybridMultilevel"/>
    <w:tmpl w:val="69EE4514"/>
    <w:lvl w:ilvl="0" w:tplc="AD3E8F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15:restartNumberingAfterBreak="0">
    <w:nsid w:val="76ED43FF"/>
    <w:multiLevelType w:val="hybridMultilevel"/>
    <w:tmpl w:val="BA90A994"/>
    <w:lvl w:ilvl="0" w:tplc="0409000F">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89C3D6B"/>
    <w:multiLevelType w:val="hybridMultilevel"/>
    <w:tmpl w:val="AEE4FA00"/>
    <w:lvl w:ilvl="0" w:tplc="F424B8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D9"/>
    <w:rsid w:val="0000746D"/>
    <w:rsid w:val="00015822"/>
    <w:rsid w:val="000C5B10"/>
    <w:rsid w:val="00172674"/>
    <w:rsid w:val="001E3F5F"/>
    <w:rsid w:val="003229C0"/>
    <w:rsid w:val="00392ACB"/>
    <w:rsid w:val="00411730"/>
    <w:rsid w:val="0043759C"/>
    <w:rsid w:val="00492559"/>
    <w:rsid w:val="004A4A67"/>
    <w:rsid w:val="005970C2"/>
    <w:rsid w:val="006C067A"/>
    <w:rsid w:val="00716B2E"/>
    <w:rsid w:val="00832624"/>
    <w:rsid w:val="008A0489"/>
    <w:rsid w:val="00915CB2"/>
    <w:rsid w:val="00955B9B"/>
    <w:rsid w:val="00AC45AB"/>
    <w:rsid w:val="00B32CAD"/>
    <w:rsid w:val="00BF1066"/>
    <w:rsid w:val="00CD7FD9"/>
    <w:rsid w:val="00D80F15"/>
    <w:rsid w:val="00DC1520"/>
    <w:rsid w:val="00DC44E0"/>
    <w:rsid w:val="00EA2899"/>
    <w:rsid w:val="00FF4B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BF5E"/>
  <w15:docId w15:val="{5164B248-F905-4812-8433-921E63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2674"/>
    <w:pPr>
      <w:keepNext/>
      <w:spacing w:before="240" w:after="60"/>
      <w:outlineLvl w:val="0"/>
    </w:pPr>
    <w:rPr>
      <w:rFonts w:ascii="Cambria" w:eastAsia="Times New Roman" w:hAnsi="Cambria" w:cs="Times New Roman"/>
      <w:b/>
      <w:bCs/>
      <w:kern w:val="32"/>
      <w:sz w:val="32"/>
      <w:szCs w:val="32"/>
      <w:lang w:val="en-US"/>
    </w:rPr>
  </w:style>
  <w:style w:type="paragraph" w:styleId="Heading3">
    <w:name w:val="heading 3"/>
    <w:basedOn w:val="Normal"/>
    <w:next w:val="Normal"/>
    <w:link w:val="Heading3Char"/>
    <w:uiPriority w:val="9"/>
    <w:unhideWhenUsed/>
    <w:qFormat/>
    <w:rsid w:val="00955B9B"/>
    <w:pPr>
      <w:keepNext/>
      <w:keepLines/>
      <w:spacing w:before="200" w:after="0"/>
      <w:outlineLvl w:val="2"/>
    </w:pPr>
    <w:rPr>
      <w:rFonts w:asciiTheme="majorHAnsi" w:eastAsiaTheme="majorEastAsia" w:hAnsiTheme="majorHAnsi" w:cstheme="majorBidi"/>
      <w:b/>
      <w:bCs/>
      <w:noProof/>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674"/>
    <w:rPr>
      <w:rFonts w:ascii="Cambria" w:eastAsia="Times New Roman" w:hAnsi="Cambria" w:cs="Times New Roman"/>
      <w:b/>
      <w:bCs/>
      <w:kern w:val="32"/>
      <w:sz w:val="32"/>
      <w:szCs w:val="32"/>
      <w:lang w:val="en-US"/>
    </w:rPr>
  </w:style>
  <w:style w:type="character" w:customStyle="1" w:styleId="Heading3Char">
    <w:name w:val="Heading 3 Char"/>
    <w:basedOn w:val="DefaultParagraphFont"/>
    <w:link w:val="Heading3"/>
    <w:uiPriority w:val="9"/>
    <w:rsid w:val="00955B9B"/>
    <w:rPr>
      <w:rFonts w:asciiTheme="majorHAnsi" w:eastAsiaTheme="majorEastAsia" w:hAnsiTheme="majorHAnsi" w:cstheme="majorBidi"/>
      <w:b/>
      <w:bCs/>
      <w:noProof/>
      <w:color w:val="4F81BD" w:themeColor="accent1"/>
    </w:rPr>
  </w:style>
  <w:style w:type="paragraph" w:styleId="BalloonText">
    <w:name w:val="Balloon Text"/>
    <w:basedOn w:val="Normal"/>
    <w:link w:val="BalloonTextChar"/>
    <w:uiPriority w:val="99"/>
    <w:semiHidden/>
    <w:unhideWhenUsed/>
    <w:rsid w:val="00CD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FD9"/>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CD7FD9"/>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CD7FD9"/>
  </w:style>
  <w:style w:type="paragraph" w:customStyle="1" w:styleId="Default">
    <w:name w:val="Default"/>
    <w:rsid w:val="00955B9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55B9B"/>
    <w:pPr>
      <w:spacing w:after="0" w:line="240" w:lineRule="auto"/>
    </w:pPr>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55B9B"/>
    <w:pPr>
      <w:spacing w:before="100" w:beforeAutospacing="1" w:after="100" w:afterAutospacing="1" w:line="240" w:lineRule="auto"/>
    </w:pPr>
    <w:rPr>
      <w:rFonts w:ascii="Calibri" w:eastAsia="Times New Roman" w:hAnsi="Calibri" w:cs="Calibri"/>
      <w:sz w:val="24"/>
      <w:szCs w:val="24"/>
      <w:lang w:val="en-US"/>
    </w:rPr>
  </w:style>
  <w:style w:type="paragraph" w:styleId="BodyText2">
    <w:name w:val="Body Text 2"/>
    <w:basedOn w:val="Normal"/>
    <w:link w:val="BodyText2Char"/>
    <w:uiPriority w:val="99"/>
    <w:unhideWhenUsed/>
    <w:rsid w:val="00955B9B"/>
    <w:pPr>
      <w:spacing w:after="120" w:line="480" w:lineRule="auto"/>
    </w:pPr>
    <w:rPr>
      <w:rFonts w:ascii="Calibri" w:eastAsia="Times New Roman" w:hAnsi="Calibri" w:cs="Calibri"/>
      <w:lang w:val="en-US"/>
    </w:rPr>
  </w:style>
  <w:style w:type="character" w:customStyle="1" w:styleId="BodyText2Char">
    <w:name w:val="Body Text 2 Char"/>
    <w:basedOn w:val="DefaultParagraphFont"/>
    <w:link w:val="BodyText2"/>
    <w:uiPriority w:val="99"/>
    <w:rsid w:val="00955B9B"/>
    <w:rPr>
      <w:rFonts w:ascii="Calibri" w:eastAsia="Times New Roman" w:hAnsi="Calibri" w:cs="Calibri"/>
      <w:lang w:val="en-US"/>
    </w:rPr>
  </w:style>
  <w:style w:type="character" w:styleId="PlaceholderText">
    <w:name w:val="Placeholder Text"/>
    <w:basedOn w:val="DefaultParagraphFont"/>
    <w:uiPriority w:val="99"/>
    <w:semiHidden/>
    <w:rsid w:val="00172674"/>
    <w:rPr>
      <w:color w:val="808080"/>
    </w:rPr>
  </w:style>
  <w:style w:type="paragraph" w:styleId="Header">
    <w:name w:val="header"/>
    <w:basedOn w:val="Normal"/>
    <w:link w:val="HeaderChar"/>
    <w:uiPriority w:val="99"/>
    <w:rsid w:val="00172674"/>
    <w:pPr>
      <w:tabs>
        <w:tab w:val="center" w:pos="4680"/>
        <w:tab w:val="right" w:pos="9360"/>
      </w:tabs>
    </w:pPr>
    <w:rPr>
      <w:rFonts w:ascii="Calibri" w:eastAsia="Times New Roman" w:hAnsi="Calibri" w:cs="Calibri"/>
      <w:lang w:val="en-US"/>
    </w:rPr>
  </w:style>
  <w:style w:type="character" w:customStyle="1" w:styleId="HeaderChar">
    <w:name w:val="Header Char"/>
    <w:basedOn w:val="DefaultParagraphFont"/>
    <w:link w:val="Header"/>
    <w:uiPriority w:val="99"/>
    <w:rsid w:val="00172674"/>
    <w:rPr>
      <w:rFonts w:ascii="Calibri" w:eastAsia="Times New Roman" w:hAnsi="Calibri" w:cs="Calibri"/>
      <w:lang w:val="en-US"/>
    </w:rPr>
  </w:style>
  <w:style w:type="paragraph" w:styleId="Footer">
    <w:name w:val="footer"/>
    <w:basedOn w:val="Normal"/>
    <w:link w:val="FooterChar"/>
    <w:uiPriority w:val="99"/>
    <w:unhideWhenUsed/>
    <w:rsid w:val="00172674"/>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172674"/>
    <w:rPr>
      <w:rFonts w:ascii="Calibri" w:eastAsia="Calibri" w:hAnsi="Calibri" w:cs="Times New Roman"/>
      <w:lang w:val="en-US"/>
    </w:rPr>
  </w:style>
  <w:style w:type="character" w:styleId="Hyperlink">
    <w:name w:val="Hyperlink"/>
    <w:uiPriority w:val="99"/>
    <w:unhideWhenUsed/>
    <w:rsid w:val="0000746D"/>
    <w:rPr>
      <w:color w:val="0000FF"/>
      <w:u w:val="single"/>
    </w:rPr>
  </w:style>
  <w:style w:type="paragraph" w:styleId="BodyText">
    <w:name w:val="Body Text"/>
    <w:basedOn w:val="Normal"/>
    <w:link w:val="BodyTextChar"/>
    <w:unhideWhenUsed/>
    <w:rsid w:val="00015822"/>
    <w:pPr>
      <w:spacing w:after="120"/>
    </w:pPr>
  </w:style>
  <w:style w:type="character" w:customStyle="1" w:styleId="BodyTextChar">
    <w:name w:val="Body Text Char"/>
    <w:basedOn w:val="DefaultParagraphFont"/>
    <w:link w:val="BodyText"/>
    <w:rsid w:val="00015822"/>
  </w:style>
  <w:style w:type="paragraph" w:customStyle="1" w:styleId="Judul">
    <w:name w:val="Judul"/>
    <w:basedOn w:val="ListParagraph"/>
    <w:link w:val="JudulChar"/>
    <w:rsid w:val="00015822"/>
    <w:pPr>
      <w:spacing w:after="0" w:line="240" w:lineRule="auto"/>
      <w:ind w:left="360" w:hanging="360"/>
    </w:pPr>
    <w:rPr>
      <w:rFonts w:ascii="Times New Roman" w:eastAsia="Times New Roman" w:hAnsi="Times New Roman" w:cs="Times New Roman"/>
      <w:b/>
      <w:sz w:val="24"/>
      <w:szCs w:val="24"/>
      <w:lang w:val="en-GB" w:eastAsia="en-GB"/>
    </w:rPr>
  </w:style>
  <w:style w:type="character" w:customStyle="1" w:styleId="JudulChar">
    <w:name w:val="Judul Char"/>
    <w:basedOn w:val="DefaultParagraphFont"/>
    <w:link w:val="Judul"/>
    <w:rsid w:val="00015822"/>
    <w:rPr>
      <w:rFonts w:ascii="Times New Roman" w:eastAsia="Times New Roman" w:hAnsi="Times New Roman" w:cs="Times New Roman"/>
      <w:b/>
      <w:sz w:val="24"/>
      <w:szCs w:val="24"/>
      <w:lang w:val="en-GB" w:eastAsia="en-GB"/>
    </w:rPr>
  </w:style>
  <w:style w:type="character" w:customStyle="1" w:styleId="personname">
    <w:name w:val="person_name"/>
    <w:basedOn w:val="DefaultParagraphFont"/>
    <w:rsid w:val="00015822"/>
  </w:style>
  <w:style w:type="character" w:customStyle="1" w:styleId="BodyTextIndent2Char">
    <w:name w:val="Body Text Indent 2 Char"/>
    <w:basedOn w:val="DefaultParagraphFont"/>
    <w:link w:val="BodyTextIndent2"/>
    <w:uiPriority w:val="99"/>
    <w:semiHidden/>
    <w:rsid w:val="00015822"/>
  </w:style>
  <w:style w:type="paragraph" w:styleId="BodyTextIndent2">
    <w:name w:val="Body Text Indent 2"/>
    <w:basedOn w:val="Normal"/>
    <w:link w:val="BodyTextIndent2Char"/>
    <w:uiPriority w:val="99"/>
    <w:semiHidden/>
    <w:unhideWhenUsed/>
    <w:rsid w:val="00015822"/>
    <w:pPr>
      <w:spacing w:after="120" w:line="480" w:lineRule="auto"/>
      <w:ind w:left="283"/>
    </w:pPr>
  </w:style>
  <w:style w:type="paragraph" w:styleId="NoSpacing">
    <w:name w:val="No Spacing"/>
    <w:uiPriority w:val="1"/>
    <w:qFormat/>
    <w:rsid w:val="00015822"/>
    <w:pPr>
      <w:spacing w:after="0" w:line="240" w:lineRule="auto"/>
    </w:pPr>
  </w:style>
  <w:style w:type="character" w:styleId="Emphasis">
    <w:name w:val="Emphasis"/>
    <w:basedOn w:val="DefaultParagraphFont"/>
    <w:uiPriority w:val="20"/>
    <w:qFormat/>
    <w:rsid w:val="000158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4461-5C0B-4909-92FB-0D417AB7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Mr Asep</cp:lastModifiedBy>
  <cp:revision>3</cp:revision>
  <cp:lastPrinted>2018-02-12T08:26:00Z</cp:lastPrinted>
  <dcterms:created xsi:type="dcterms:W3CDTF">2018-02-13T01:51:00Z</dcterms:created>
  <dcterms:modified xsi:type="dcterms:W3CDTF">2018-02-13T01:53:00Z</dcterms:modified>
</cp:coreProperties>
</file>