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05" w:rsidRPr="00972C05" w:rsidRDefault="00972C05" w:rsidP="00972C05">
      <w:pPr>
        <w:keepNext/>
        <w:keepLines/>
        <w:spacing w:after="0"/>
        <w:jc w:val="center"/>
        <w:outlineLvl w:val="0"/>
        <w:rPr>
          <w:rFonts w:asciiTheme="majorHAnsi" w:eastAsiaTheme="majorEastAsia" w:hAnsiTheme="majorHAnsi" w:cstheme="majorBidi"/>
          <w:b/>
          <w:bCs/>
          <w:sz w:val="28"/>
          <w:szCs w:val="28"/>
        </w:rPr>
      </w:pPr>
      <w:r w:rsidRPr="00972C05">
        <w:rPr>
          <w:rFonts w:asciiTheme="majorHAnsi" w:eastAsiaTheme="majorEastAsia" w:hAnsiTheme="majorHAnsi" w:cstheme="majorBidi" w:hint="eastAsia"/>
          <w:b/>
          <w:bCs/>
          <w:sz w:val="28"/>
          <w:szCs w:val="28"/>
        </w:rPr>
        <w:t xml:space="preserve">BAB I </w:t>
      </w:r>
    </w:p>
    <w:p w:rsidR="00972C05" w:rsidRPr="00972C05" w:rsidRDefault="00972C05" w:rsidP="00972C05">
      <w:pPr>
        <w:keepNext/>
        <w:keepLines/>
        <w:spacing w:after="0" w:line="480" w:lineRule="auto"/>
        <w:jc w:val="center"/>
        <w:outlineLvl w:val="0"/>
        <w:rPr>
          <w:rFonts w:asciiTheme="majorHAnsi" w:eastAsiaTheme="majorEastAsia" w:hAnsiTheme="majorHAnsi" w:cstheme="majorBidi"/>
          <w:b/>
          <w:bCs/>
          <w:sz w:val="28"/>
          <w:szCs w:val="28"/>
        </w:rPr>
      </w:pPr>
      <w:r w:rsidRPr="00972C05">
        <w:rPr>
          <w:rFonts w:asciiTheme="majorHAnsi" w:eastAsiaTheme="majorEastAsia" w:hAnsiTheme="majorHAnsi" w:cstheme="majorBidi" w:hint="eastAsia"/>
          <w:b/>
          <w:bCs/>
          <w:sz w:val="28"/>
          <w:szCs w:val="28"/>
        </w:rPr>
        <w:t>PENDAHULUAN</w:t>
      </w:r>
    </w:p>
    <w:p w:rsidR="00972C05" w:rsidRPr="00972C05" w:rsidRDefault="00972C05" w:rsidP="00972C05">
      <w:pPr>
        <w:keepNext/>
        <w:keepLines/>
        <w:numPr>
          <w:ilvl w:val="0"/>
          <w:numId w:val="10"/>
        </w:numPr>
        <w:spacing w:after="240" w:line="480" w:lineRule="auto"/>
        <w:ind w:left="426" w:hanging="426"/>
        <w:outlineLvl w:val="1"/>
        <w:rPr>
          <w:rFonts w:ascii="Times New Roman" w:eastAsiaTheme="majorEastAsia" w:hAnsi="Times New Roman" w:cs="Times New Roman"/>
          <w:b/>
          <w:bCs/>
          <w:color w:val="000000" w:themeColor="text1"/>
          <w:sz w:val="26"/>
          <w:szCs w:val="26"/>
        </w:rPr>
      </w:pPr>
      <w:r w:rsidRPr="00972C05">
        <w:rPr>
          <w:rFonts w:ascii="Times New Roman" w:eastAsiaTheme="majorEastAsia" w:hAnsi="Times New Roman" w:cs="Times New Roman"/>
          <w:b/>
          <w:bCs/>
          <w:color w:val="000000" w:themeColor="text1"/>
          <w:sz w:val="26"/>
          <w:szCs w:val="26"/>
        </w:rPr>
        <w:t>Latar</w:t>
      </w:r>
      <w:r w:rsidRPr="00972C05">
        <w:rPr>
          <w:rFonts w:ascii="Times New Roman" w:eastAsiaTheme="majorEastAsia" w:hAnsi="Times New Roman" w:cs="Times New Roman" w:hint="eastAsia"/>
          <w:b/>
          <w:bCs/>
          <w:color w:val="000000" w:themeColor="text1"/>
          <w:sz w:val="26"/>
          <w:szCs w:val="26"/>
        </w:rPr>
        <w:t xml:space="preserve"> B</w:t>
      </w:r>
      <w:r w:rsidRPr="00972C05">
        <w:rPr>
          <w:rFonts w:ascii="Times New Roman" w:eastAsiaTheme="majorEastAsia" w:hAnsi="Times New Roman" w:cs="Times New Roman"/>
          <w:b/>
          <w:bCs/>
          <w:color w:val="000000" w:themeColor="text1"/>
          <w:sz w:val="26"/>
          <w:szCs w:val="26"/>
        </w:rPr>
        <w:t>elakang Masalah</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Ekonomi Politik Internasional dipahami sebagai sebuah kajian yang mempelajari interaksi antara pasar dan negara. Interaksi yang terjadi antara negara dan pasar dapat terlihat dari aspek kebijakan Pemerintah dalam mengoptimalkan atau bahkan melindungi kegiatan ekonomi domestik demi mencapai kesejahteraan masyarakatnya. Sebagai salah satu aktor internasional, negara memiliki tanggungjawab untuk menjamin kesejahteraan rakyatnya yang dituangkan melalui aspek kepentingan nasional (</w:t>
      </w:r>
      <w:r w:rsidRPr="00972C05">
        <w:rPr>
          <w:rFonts w:ascii="Times New Roman" w:hAnsi="Times New Roman" w:cs="Times New Roman"/>
          <w:i/>
          <w:sz w:val="24"/>
          <w:szCs w:val="24"/>
        </w:rPr>
        <w:t>national interest</w:t>
      </w:r>
      <w:r w:rsidRPr="00972C05">
        <w:rPr>
          <w:rFonts w:ascii="Times New Roman" w:hAnsi="Times New Roman" w:cs="Times New Roman"/>
          <w:sz w:val="24"/>
          <w:szCs w:val="24"/>
        </w:rPr>
        <w:t>). Penentuan kepentingan nasional merupakan hasil dari refleksi masyarakat, sehingga negara dapat menentukan langkah-langkah kebijakan ekonomi demi mencapai kemakmuran tersebut.</w:t>
      </w:r>
      <w:r w:rsidRPr="00972C05">
        <w:rPr>
          <w:rFonts w:ascii="Times New Roman" w:hAnsi="Times New Roman" w:cs="Times New Roman"/>
          <w:sz w:val="24"/>
          <w:vertAlign w:val="superscript"/>
        </w:rPr>
        <w:footnoteReference w:id="2"/>
      </w:r>
      <w:r w:rsidRPr="00972C05">
        <w:rPr>
          <w:rFonts w:ascii="Times New Roman" w:hAnsi="Times New Roman" w:cs="Times New Roman"/>
          <w:sz w:val="24"/>
          <w:szCs w:val="24"/>
        </w:rPr>
        <w:tab/>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K</w:t>
      </w:r>
      <w:r w:rsidRPr="00972C05">
        <w:rPr>
          <w:rFonts w:ascii="Times New Roman" w:hAnsi="Times New Roman" w:cs="Times New Roman" w:hint="eastAsia"/>
          <w:sz w:val="24"/>
          <w:szCs w:val="24"/>
        </w:rPr>
        <w:t>epentingan nasional suatu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 xml:space="preserve"> ditentukan oleh interaksi </w:t>
      </w:r>
      <w:r w:rsidRPr="00972C05">
        <w:rPr>
          <w:rFonts w:ascii="Times New Roman" w:hAnsi="Times New Roman" w:cs="Times New Roman"/>
          <w:sz w:val="24"/>
          <w:szCs w:val="24"/>
        </w:rPr>
        <w:t>domesti</w:t>
      </w:r>
      <w:r w:rsidRPr="00972C05">
        <w:rPr>
          <w:rFonts w:ascii="Times New Roman" w:hAnsi="Times New Roman" w:cs="Times New Roman" w:hint="eastAsia"/>
          <w:sz w:val="24"/>
          <w:szCs w:val="24"/>
        </w:rPr>
        <w:t xml:space="preserve">k, regional dan internasional. </w:t>
      </w:r>
      <w:r w:rsidRPr="00972C05">
        <w:rPr>
          <w:rFonts w:ascii="Times New Roman" w:hAnsi="Times New Roman" w:cs="Times New Roman"/>
          <w:sz w:val="24"/>
          <w:szCs w:val="24"/>
        </w:rPr>
        <w:t>U</w:t>
      </w:r>
      <w:r w:rsidRPr="00972C05">
        <w:rPr>
          <w:rFonts w:ascii="Times New Roman" w:hAnsi="Times New Roman" w:cs="Times New Roman" w:hint="eastAsia"/>
          <w:sz w:val="24"/>
          <w:szCs w:val="24"/>
        </w:rPr>
        <w:t xml:space="preserve">ntuk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penentuan kepentingan nasional dapat terlihat dari dinamika kawasan asia tengara. </w:t>
      </w:r>
      <w:r w:rsidRPr="00972C05">
        <w:rPr>
          <w:rFonts w:ascii="Times New Roman" w:hAnsi="Times New Roman" w:cs="Times New Roman"/>
          <w:sz w:val="24"/>
          <w:szCs w:val="24"/>
        </w:rPr>
        <w:t>A</w:t>
      </w:r>
      <w:r w:rsidRPr="00972C05">
        <w:rPr>
          <w:rFonts w:ascii="Times New Roman" w:hAnsi="Times New Roman" w:cs="Times New Roman" w:hint="eastAsia"/>
          <w:sz w:val="24"/>
          <w:szCs w:val="24"/>
        </w:rPr>
        <w:t xml:space="preserve">spek persaingan di asia tenggara cenderung dinamis, sehingga mempengaruhi hidup dan prilaku </w:t>
      </w:r>
      <w:r w:rsidRPr="00972C05">
        <w:rPr>
          <w:rFonts w:ascii="Times New Roman" w:hAnsi="Times New Roman" w:cs="Times New Roman"/>
          <w:sz w:val="24"/>
          <w:szCs w:val="24"/>
        </w:rPr>
        <w:t>Negara</w:t>
      </w:r>
      <w:r w:rsidRPr="00972C05">
        <w:rPr>
          <w:rFonts w:ascii="Times New Roman" w:hAnsi="Times New Roman" w:cs="Times New Roman" w:hint="eastAsia"/>
          <w:sz w:val="24"/>
          <w:szCs w:val="24"/>
        </w:rPr>
        <w:t xml:space="preserve">, khususnya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r</w:t>
      </w:r>
      <w:r w:rsidRPr="00972C05">
        <w:rPr>
          <w:rFonts w:ascii="Times New Roman" w:hAnsi="Times New Roman" w:cs="Times New Roman"/>
          <w:sz w:val="24"/>
          <w:szCs w:val="24"/>
        </w:rPr>
        <w:t>egionalisme merupakan satu-satunya renspon yang efektip untuk menghadapi tantangan dari suatu  pendalaman polarisasi yang dihasilkan oleh globalisasi.</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alah satu bentuk persaingn pasar dan interaksi di asia tenggara terlihat dari pembentukan ASEAN. </w:t>
      </w:r>
      <w:r w:rsidRPr="00972C05">
        <w:rPr>
          <w:rFonts w:ascii="Times New Roman" w:hAnsi="Times New Roman" w:cs="Times New Roman"/>
          <w:sz w:val="24"/>
          <w:szCs w:val="24"/>
        </w:rPr>
        <w:t>G</w:t>
      </w:r>
      <w:r w:rsidRPr="00972C05">
        <w:rPr>
          <w:rFonts w:ascii="Times New Roman" w:hAnsi="Times New Roman" w:cs="Times New Roman" w:hint="eastAsia"/>
          <w:sz w:val="24"/>
          <w:szCs w:val="24"/>
        </w:rPr>
        <w:t xml:space="preserve">agasan terbentuknya ASEAN merupakan ide atau konsep </w:t>
      </w:r>
      <w:r w:rsidRPr="00972C05">
        <w:rPr>
          <w:rFonts w:ascii="Times New Roman" w:hAnsi="Times New Roman" w:cs="Times New Roman"/>
          <w:sz w:val="24"/>
          <w:szCs w:val="24"/>
        </w:rPr>
        <w:t>regionalism</w:t>
      </w:r>
      <w:r w:rsidRPr="00972C05">
        <w:rPr>
          <w:rFonts w:ascii="Times New Roman" w:hAnsi="Times New Roman" w:cs="Times New Roman" w:hint="eastAsia"/>
          <w:sz w:val="24"/>
          <w:szCs w:val="24"/>
        </w:rPr>
        <w:t>.</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lastRenderedPageBreak/>
        <w:tab/>
      </w:r>
      <w:r w:rsidRPr="00972C05">
        <w:rPr>
          <w:rFonts w:ascii="Times New Roman" w:hAnsi="Times New Roman" w:cs="Times New Roman"/>
          <w:sz w:val="24"/>
          <w:szCs w:val="24"/>
        </w:rPr>
        <w:t>ASEAN yang pada awal pembentukannya pada tahun 1967,</w:t>
      </w:r>
      <w:r w:rsidRPr="00972C05">
        <w:rPr>
          <w:rFonts w:ascii="Times New Roman" w:hAnsi="Times New Roman" w:cs="Times New Roman"/>
          <w:sz w:val="24"/>
          <w:vertAlign w:val="superscript"/>
        </w:rPr>
        <w:footnoteReference w:id="3"/>
      </w:r>
      <w:r w:rsidRPr="00972C05">
        <w:rPr>
          <w:rFonts w:ascii="Times New Roman" w:hAnsi="Times New Roman" w:cs="Times New Roman"/>
          <w:sz w:val="24"/>
          <w:szCs w:val="24"/>
        </w:rPr>
        <w:t xml:space="preserve"> lebih ditujukan pada kerjasama yang berorientasi politik untuk mencapai perdamaian dan keamanan di kawasan Asia Tenggara</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T</w:t>
      </w:r>
      <w:r w:rsidRPr="00972C05">
        <w:rPr>
          <w:rFonts w:ascii="Times New Roman" w:hAnsi="Times New Roman" w:cs="Times New Roman" w:hint="eastAsia"/>
          <w:sz w:val="24"/>
          <w:szCs w:val="24"/>
        </w:rPr>
        <w:t xml:space="preserve">ujuan </w:t>
      </w:r>
      <w:r w:rsidRPr="00972C05">
        <w:rPr>
          <w:rFonts w:ascii="Times New Roman" w:hAnsi="Times New Roman" w:cs="Times New Roman"/>
          <w:sz w:val="24"/>
          <w:szCs w:val="24"/>
        </w:rPr>
        <w:t>ASEAN</w:t>
      </w:r>
      <w:r w:rsidRPr="00972C05">
        <w:rPr>
          <w:rFonts w:ascii="Times New Roman" w:hAnsi="Times New Roman" w:cs="Times New Roman" w:hint="eastAsia"/>
          <w:sz w:val="24"/>
          <w:szCs w:val="24"/>
        </w:rPr>
        <w:t xml:space="preserve"> mulai mengalami perubahan yaitu</w:t>
      </w:r>
      <w:r w:rsidRPr="00972C05">
        <w:rPr>
          <w:rFonts w:ascii="Times New Roman" w:hAnsi="Times New Roman" w:cs="Times New Roman"/>
          <w:sz w:val="24"/>
          <w:szCs w:val="24"/>
        </w:rPr>
        <w:t xml:space="preserve"> kerjasama regional dengan memperkuat semangat stabilitas ekonomi dan sosial di kawasan Asia Tenggara</w:t>
      </w:r>
      <w:r w:rsidRPr="00972C05">
        <w:rPr>
          <w:rFonts w:ascii="Times New Roman" w:hAnsi="Times New Roman" w:cs="Times New Roman" w:hint="eastAsia"/>
          <w:sz w:val="24"/>
          <w:szCs w:val="24"/>
        </w:rPr>
        <w:t xml:space="preserve">. agenda </w:t>
      </w:r>
      <w:r w:rsidRPr="00972C05">
        <w:rPr>
          <w:rFonts w:ascii="Times New Roman" w:hAnsi="Times New Roman" w:cs="Times New Roman"/>
          <w:sz w:val="24"/>
          <w:szCs w:val="24"/>
        </w:rPr>
        <w:t xml:space="preserve">ASEAN </w:t>
      </w:r>
      <w:r w:rsidRPr="00972C05">
        <w:rPr>
          <w:rFonts w:ascii="Times New Roman" w:hAnsi="Times New Roman" w:cs="Times New Roman" w:hint="eastAsia"/>
          <w:sz w:val="24"/>
          <w:szCs w:val="24"/>
        </w:rPr>
        <w:t>kini lebih kepada</w:t>
      </w:r>
      <w:r w:rsidRPr="00972C05">
        <w:rPr>
          <w:rFonts w:ascii="Times New Roman" w:hAnsi="Times New Roman" w:cs="Times New Roman"/>
          <w:sz w:val="24"/>
          <w:szCs w:val="24"/>
        </w:rPr>
        <w:t xml:space="preserve"> percepatan pertumbuhan ekonomi, kemajuan sosial dan budaya</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dengan tetap memperhatikan kesetaraan dan kemitraan, sehingga menjadi landasan untuk terciptanya masyarakat yang sejahtera dan damai.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ASEAN </w:t>
      </w:r>
      <w:r w:rsidRPr="00972C05">
        <w:rPr>
          <w:rFonts w:ascii="Times New Roman" w:hAnsi="Times New Roman" w:cs="Times New Roman" w:hint="eastAsia"/>
          <w:sz w:val="24"/>
          <w:szCs w:val="24"/>
        </w:rPr>
        <w:t>secara</w:t>
      </w:r>
      <w:r w:rsidRPr="00972C05">
        <w:rPr>
          <w:rFonts w:ascii="Times New Roman" w:hAnsi="Times New Roman" w:cs="Times New Roman"/>
          <w:sz w:val="24"/>
          <w:szCs w:val="24"/>
        </w:rPr>
        <w:t xml:space="preserve"> resmi</w:t>
      </w:r>
      <w:r w:rsidRPr="00972C05">
        <w:rPr>
          <w:rFonts w:ascii="Times New Roman" w:hAnsi="Times New Roman" w:cs="Times New Roman" w:hint="eastAsia"/>
          <w:sz w:val="24"/>
          <w:szCs w:val="24"/>
        </w:rPr>
        <w:t xml:space="preserve"> di</w:t>
      </w:r>
      <w:r w:rsidRPr="00972C05">
        <w:rPr>
          <w:rFonts w:ascii="Times New Roman" w:hAnsi="Times New Roman" w:cs="Times New Roman"/>
          <w:sz w:val="24"/>
          <w:szCs w:val="24"/>
        </w:rPr>
        <w:t>bentuk pada tanggal 8 Agustus 1967 di Bangkok</w:t>
      </w:r>
      <w:r w:rsidRPr="00972C05">
        <w:rPr>
          <w:rFonts w:ascii="Times New Roman" w:hAnsi="Times New Roman" w:cs="Times New Roman" w:hint="eastAsia"/>
          <w:sz w:val="24"/>
          <w:szCs w:val="24"/>
        </w:rPr>
        <w:t>, dengan lima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 xml:space="preserve"> inisiator yaitu; </w:t>
      </w:r>
      <w:r w:rsidRPr="00972C05">
        <w:rPr>
          <w:rFonts w:ascii="Times New Roman" w:hAnsi="Times New Roman" w:cs="Times New Roman"/>
          <w:sz w:val="24"/>
          <w:szCs w:val="24"/>
        </w:rPr>
        <w:t>Filipina, Indonesia, Malaysia, Singapura dan Thailand</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 xml:space="preserve">legal formal atas terbentuknya </w:t>
      </w:r>
      <w:r w:rsidRPr="00972C05">
        <w:rPr>
          <w:rFonts w:ascii="Times New Roman" w:hAnsi="Times New Roman" w:cs="Times New Roman"/>
          <w:sz w:val="24"/>
          <w:szCs w:val="24"/>
        </w:rPr>
        <w:t>”Deklarasi Bangkok” yang ditanda tangani secara bersama</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sama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secara </w:t>
      </w:r>
      <w:r w:rsidRPr="00972C05">
        <w:rPr>
          <w:rFonts w:ascii="Times New Roman" w:hAnsi="Times New Roman" w:cs="Times New Roman" w:hint="eastAsia"/>
          <w:sz w:val="24"/>
          <w:szCs w:val="24"/>
        </w:rPr>
        <w:t>umum deklarasi tersebut berisi</w:t>
      </w:r>
      <w:r w:rsidRPr="00972C05">
        <w:rPr>
          <w:rFonts w:ascii="Times New Roman" w:hAnsi="Times New Roman" w:cs="Times New Roman"/>
          <w:sz w:val="24"/>
          <w:szCs w:val="24"/>
        </w:rPr>
        <w:t>:</w:t>
      </w:r>
    </w:p>
    <w:p w:rsidR="00972C05" w:rsidRPr="00972C05" w:rsidRDefault="00972C05" w:rsidP="00972C05">
      <w:pPr>
        <w:spacing w:line="240" w:lineRule="auto"/>
        <w:ind w:left="993" w:right="707"/>
        <w:jc w:val="both"/>
        <w:rPr>
          <w:rFonts w:ascii="Times New Roman" w:hAnsi="Times New Roman" w:cs="Times New Roman"/>
          <w:sz w:val="24"/>
          <w:szCs w:val="24"/>
        </w:rPr>
      </w:pPr>
      <w:r w:rsidRPr="00972C05">
        <w:rPr>
          <w:rFonts w:ascii="Times New Roman" w:hAnsi="Times New Roman" w:cs="Times New Roman"/>
          <w:b/>
          <w:sz w:val="24"/>
          <w:szCs w:val="24"/>
        </w:rPr>
        <w:t>”Membentuk suatu landasan kokoh dalam meningkatkan kerjasama regional di kawasan Asia Tenggara dengan semangat keadilan dan kemitraaan dalam rangka menciptakan perdamaian, kemajuan dan kemakmuran kawasan”</w:t>
      </w:r>
      <w:r w:rsidRPr="00972C05">
        <w:rPr>
          <w:rFonts w:ascii="Times New Roman" w:hAnsi="Times New Roman" w:cs="Times New Roman"/>
          <w:sz w:val="24"/>
          <w:szCs w:val="24"/>
        </w:rPr>
        <w:t>.</w:t>
      </w:r>
      <w:r w:rsidRPr="00972C05">
        <w:rPr>
          <w:rFonts w:ascii="Times New Roman" w:hAnsi="Times New Roman" w:cs="Times New Roman"/>
          <w:sz w:val="24"/>
          <w:vertAlign w:val="superscript"/>
        </w:rPr>
        <w:footnoteReference w:id="4"/>
      </w:r>
    </w:p>
    <w:p w:rsidR="00972C05" w:rsidRPr="00972C05" w:rsidRDefault="00972C05" w:rsidP="00972C05">
      <w:pPr>
        <w:spacing w:before="240" w:line="480" w:lineRule="auto"/>
        <w:jc w:val="both"/>
        <w:rPr>
          <w:rFonts w:ascii="Times New Roman" w:hAnsi="Times New Roman" w:cs="Times New Roman"/>
          <w:sz w:val="24"/>
          <w:szCs w:val="24"/>
        </w:rPr>
      </w:pPr>
      <w:r w:rsidRPr="00972C05">
        <w:rPr>
          <w:rFonts w:ascii="Times New Roman" w:hAnsi="Times New Roman" w:cs="Times New Roman"/>
          <w:sz w:val="24"/>
          <w:szCs w:val="24"/>
        </w:rPr>
        <w:tab/>
        <w:t>S</w:t>
      </w:r>
      <w:r w:rsidRPr="00972C05">
        <w:rPr>
          <w:rFonts w:ascii="Times New Roman" w:hAnsi="Times New Roman" w:cs="Times New Roman" w:hint="eastAsia"/>
          <w:sz w:val="24"/>
          <w:szCs w:val="24"/>
        </w:rPr>
        <w:t xml:space="preserve">aat ini keanggotan Asean bertambah menjadi 10 negara, masuknya </w:t>
      </w:r>
      <w:r w:rsidRPr="00972C05">
        <w:rPr>
          <w:rFonts w:ascii="Times New Roman" w:hAnsi="Times New Roman" w:cs="Times New Roman"/>
          <w:sz w:val="24"/>
          <w:szCs w:val="24"/>
        </w:rPr>
        <w:t xml:space="preserve">Brunei Darussalam tahun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1984</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Vietnam tahun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1995</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Laos tahun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1997</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Myanmar tahun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1997</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dan Cambodia tahun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1999</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w:t>
      </w:r>
      <w:r w:rsidRPr="00972C05">
        <w:rPr>
          <w:rFonts w:ascii="Times New Roman" w:hAnsi="Times New Roman" w:cs="Times New Roman" w:hint="eastAsia"/>
          <w:sz w:val="24"/>
          <w:szCs w:val="24"/>
        </w:rPr>
        <w:t xml:space="preserve">- memperlihtkan bentuk semamgat </w:t>
      </w:r>
      <w:r w:rsidRPr="00972C05">
        <w:rPr>
          <w:rFonts w:ascii="Times New Roman" w:hAnsi="Times New Roman" w:cs="Times New Roman"/>
          <w:sz w:val="24"/>
          <w:szCs w:val="24"/>
        </w:rPr>
        <w:t>regionalism</w:t>
      </w:r>
      <w:r w:rsidRPr="00972C05">
        <w:rPr>
          <w:rFonts w:ascii="Times New Roman" w:hAnsi="Times New Roman" w:cs="Times New Roman" w:hint="eastAsia"/>
          <w:sz w:val="24"/>
          <w:szCs w:val="24"/>
        </w:rPr>
        <w:t>e di asia tenggara semakin meningkat.</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B</w:t>
      </w:r>
      <w:r w:rsidRPr="00972C05">
        <w:rPr>
          <w:rFonts w:ascii="Times New Roman" w:hAnsi="Times New Roman" w:cs="Times New Roman" w:hint="eastAsia"/>
          <w:sz w:val="24"/>
          <w:szCs w:val="24"/>
        </w:rPr>
        <w:t xml:space="preserve">entuk semangat </w:t>
      </w:r>
      <w:r w:rsidRPr="00972C05">
        <w:rPr>
          <w:rFonts w:ascii="Times New Roman" w:hAnsi="Times New Roman" w:cs="Times New Roman"/>
          <w:sz w:val="24"/>
          <w:szCs w:val="24"/>
        </w:rPr>
        <w:t>regionalism</w:t>
      </w:r>
      <w:r w:rsidRPr="00972C05">
        <w:rPr>
          <w:rFonts w:ascii="Times New Roman" w:hAnsi="Times New Roman" w:cs="Times New Roman" w:hint="eastAsia"/>
          <w:sz w:val="24"/>
          <w:szCs w:val="24"/>
        </w:rPr>
        <w:t xml:space="preserve"> dipertegas oleh kerangka </w:t>
      </w:r>
      <w:r w:rsidRPr="00972C05">
        <w:rPr>
          <w:rFonts w:ascii="Times New Roman" w:hAnsi="Times New Roman" w:cs="Times New Roman"/>
          <w:i/>
          <w:sz w:val="24"/>
          <w:szCs w:val="24"/>
        </w:rPr>
        <w:t>Asean Community</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 xml:space="preserve">pada tahun 2015. </w:t>
      </w:r>
      <w:r w:rsidRPr="00972C05">
        <w:rPr>
          <w:rFonts w:ascii="Times New Roman" w:hAnsi="Times New Roman" w:cs="Times New Roman"/>
          <w:sz w:val="24"/>
          <w:szCs w:val="24"/>
        </w:rPr>
        <w:t>T</w:t>
      </w:r>
      <w:r w:rsidRPr="00972C05">
        <w:rPr>
          <w:rFonts w:ascii="Times New Roman" w:hAnsi="Times New Roman" w:cs="Times New Roman" w:hint="eastAsia"/>
          <w:sz w:val="24"/>
          <w:szCs w:val="24"/>
        </w:rPr>
        <w:t xml:space="preserve">ujuan dari </w:t>
      </w:r>
      <w:r w:rsidRPr="00972C05">
        <w:rPr>
          <w:rFonts w:ascii="Times New Roman" w:hAnsi="Times New Roman" w:cs="Times New Roman" w:hint="eastAsia"/>
          <w:i/>
          <w:sz w:val="24"/>
          <w:szCs w:val="24"/>
        </w:rPr>
        <w:t xml:space="preserve">Asean </w:t>
      </w:r>
      <w:r w:rsidRPr="00972C05">
        <w:rPr>
          <w:rFonts w:ascii="Times New Roman" w:hAnsi="Times New Roman" w:cs="Times New Roman"/>
          <w:i/>
          <w:sz w:val="24"/>
          <w:szCs w:val="24"/>
        </w:rPr>
        <w:t>Community</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 xml:space="preserve">merupakan bentuk semangat dari </w:t>
      </w:r>
      <w:r w:rsidRPr="00972C05">
        <w:rPr>
          <w:rFonts w:ascii="Times New Roman" w:hAnsi="Times New Roman" w:cs="Times New Roman" w:hint="eastAsia"/>
          <w:sz w:val="24"/>
          <w:szCs w:val="24"/>
        </w:rPr>
        <w:lastRenderedPageBreak/>
        <w:t xml:space="preserve">integrasi dikawasan </w:t>
      </w:r>
      <w:r w:rsidRPr="00972C05">
        <w:rPr>
          <w:rFonts w:ascii="Times New Roman" w:hAnsi="Times New Roman" w:cs="Times New Roman"/>
          <w:sz w:val="24"/>
          <w:szCs w:val="24"/>
        </w:rPr>
        <w:t>Asia Tenggara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ecara umum, agenda integrasi </w:t>
      </w:r>
      <w:r w:rsidRPr="00972C05">
        <w:rPr>
          <w:rFonts w:ascii="Times New Roman" w:hAnsi="Times New Roman" w:cs="Times New Roman" w:hint="eastAsia"/>
          <w:i/>
          <w:sz w:val="24"/>
          <w:szCs w:val="24"/>
        </w:rPr>
        <w:t xml:space="preserve">Asean </w:t>
      </w:r>
      <w:r w:rsidRPr="00972C05">
        <w:rPr>
          <w:rFonts w:ascii="Times New Roman" w:hAnsi="Times New Roman" w:cs="Times New Roman"/>
          <w:i/>
          <w:sz w:val="24"/>
          <w:szCs w:val="24"/>
        </w:rPr>
        <w:t>Community</w:t>
      </w:r>
      <w:r w:rsidRPr="00972C05">
        <w:rPr>
          <w:rFonts w:ascii="Times New Roman" w:hAnsi="Times New Roman" w:cs="Times New Roman" w:hint="eastAsia"/>
          <w:sz w:val="24"/>
          <w:szCs w:val="24"/>
        </w:rPr>
        <w:t xml:space="preserve"> terdiri dari 3 pilar.</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Tiga pilar </w:t>
      </w:r>
      <w:r w:rsidRPr="00972C05">
        <w:rPr>
          <w:rFonts w:ascii="Times New Roman" w:hAnsi="Times New Roman" w:cs="Times New Roman"/>
          <w:i/>
          <w:sz w:val="24"/>
          <w:szCs w:val="24"/>
        </w:rPr>
        <w:t>Asean Community</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 xml:space="preserve">tersebut </w:t>
      </w:r>
      <w:r w:rsidRPr="00972C05">
        <w:rPr>
          <w:rFonts w:ascii="Times New Roman" w:hAnsi="Times New Roman" w:cs="Times New Roman"/>
          <w:sz w:val="24"/>
          <w:szCs w:val="24"/>
        </w:rPr>
        <w:t xml:space="preserve">adalah: </w:t>
      </w:r>
      <w:r w:rsidRPr="00972C05">
        <w:rPr>
          <w:rFonts w:ascii="Times New Roman" w:hAnsi="Times New Roman" w:cs="Times New Roman"/>
          <w:b/>
          <w:sz w:val="24"/>
          <w:szCs w:val="24"/>
          <w:vertAlign w:val="superscript"/>
        </w:rPr>
        <w:t>(A)</w:t>
      </w:r>
      <w:r w:rsidRPr="00972C05">
        <w:rPr>
          <w:rFonts w:ascii="Times New Roman" w:hAnsi="Times New Roman" w:cs="Times New Roman"/>
          <w:i/>
          <w:sz w:val="24"/>
          <w:szCs w:val="24"/>
        </w:rPr>
        <w:t xml:space="preserve">Asean Political Security Community </w:t>
      </w:r>
      <w:r w:rsidRPr="00972C05">
        <w:rPr>
          <w:rFonts w:ascii="Times New Roman" w:hAnsi="Times New Roman" w:cs="Times New Roman"/>
          <w:sz w:val="24"/>
          <w:szCs w:val="24"/>
        </w:rPr>
        <w:t xml:space="preserve">(APSC); </w:t>
      </w:r>
      <w:r w:rsidRPr="00972C05">
        <w:rPr>
          <w:rFonts w:ascii="Times New Roman" w:hAnsi="Times New Roman" w:cs="Times New Roman"/>
          <w:b/>
          <w:sz w:val="24"/>
          <w:szCs w:val="24"/>
          <w:vertAlign w:val="superscript"/>
        </w:rPr>
        <w:t>(B)</w:t>
      </w:r>
      <w:r w:rsidRPr="00972C05">
        <w:rPr>
          <w:rFonts w:ascii="Times New Roman" w:hAnsi="Times New Roman" w:cs="Times New Roman"/>
          <w:i/>
          <w:sz w:val="24"/>
          <w:szCs w:val="24"/>
        </w:rPr>
        <w:t>Asean Economic Community</w:t>
      </w:r>
      <w:r w:rsidRPr="00972C05">
        <w:rPr>
          <w:rFonts w:ascii="Times New Roman" w:hAnsi="Times New Roman" w:cs="Times New Roman"/>
          <w:sz w:val="24"/>
          <w:szCs w:val="24"/>
        </w:rPr>
        <w:t xml:space="preserve"> (AEC); dan </w:t>
      </w:r>
      <w:r w:rsidRPr="00972C05">
        <w:rPr>
          <w:rFonts w:ascii="Times New Roman" w:hAnsi="Times New Roman" w:cs="Times New Roman"/>
          <w:b/>
          <w:sz w:val="24"/>
          <w:szCs w:val="24"/>
          <w:vertAlign w:val="superscript"/>
        </w:rPr>
        <w:t>(C)</w:t>
      </w:r>
      <w:r w:rsidRPr="00972C05">
        <w:rPr>
          <w:rFonts w:ascii="Times New Roman" w:hAnsi="Times New Roman" w:cs="Times New Roman"/>
          <w:i/>
          <w:sz w:val="24"/>
          <w:szCs w:val="24"/>
        </w:rPr>
        <w:t>Asean Socio-Cultural Community</w:t>
      </w:r>
      <w:r w:rsidRPr="00972C05">
        <w:rPr>
          <w:rFonts w:ascii="Times New Roman" w:hAnsi="Times New Roman" w:cs="Times New Roman"/>
          <w:sz w:val="24"/>
          <w:szCs w:val="24"/>
        </w:rPr>
        <w:t xml:space="preserve"> (ASCC).</w:t>
      </w:r>
      <w:r w:rsidRPr="00972C05">
        <w:rPr>
          <w:rFonts w:ascii="Times New Roman" w:hAnsi="Times New Roman" w:cs="Times New Roman"/>
          <w:sz w:val="24"/>
          <w:vertAlign w:val="superscript"/>
        </w:rPr>
        <w:footnoteReference w:id="5"/>
      </w:r>
      <w:r w:rsidRPr="00972C05">
        <w:rPr>
          <w:rFonts w:ascii="Times New Roman" w:hAnsi="Times New Roman" w:cs="Times New Roman"/>
          <w:sz w:val="24"/>
          <w:szCs w:val="24"/>
        </w:rPr>
        <w:t xml:space="preserve"> Namun diantara ketiga pilar tersebut, </w:t>
      </w:r>
      <w:r w:rsidRPr="00972C05">
        <w:rPr>
          <w:rFonts w:ascii="Times New Roman" w:hAnsi="Times New Roman" w:cs="Times New Roman"/>
          <w:i/>
          <w:sz w:val="24"/>
          <w:szCs w:val="24"/>
        </w:rPr>
        <w:t>Asean Economic Community</w:t>
      </w:r>
      <w:r w:rsidRPr="00972C05">
        <w:rPr>
          <w:rFonts w:ascii="Times New Roman" w:hAnsi="Times New Roman" w:cs="Times New Roman"/>
          <w:sz w:val="24"/>
          <w:szCs w:val="24"/>
        </w:rPr>
        <w:t xml:space="preserve"> (AEC</w:t>
      </w:r>
      <w:r w:rsidRPr="00972C05">
        <w:rPr>
          <w:rFonts w:ascii="Times New Roman" w:hAnsi="Times New Roman" w:cs="Times New Roman" w:hint="eastAsia"/>
          <w:sz w:val="24"/>
          <w:szCs w:val="24"/>
        </w:rPr>
        <w:t xml:space="preserve">) atau sering disebut </w:t>
      </w:r>
      <w:r w:rsidRPr="00972C05">
        <w:rPr>
          <w:rFonts w:ascii="Times New Roman" w:hAnsi="Times New Roman" w:cs="Times New Roman"/>
          <w:sz w:val="24"/>
          <w:szCs w:val="24"/>
        </w:rPr>
        <w:t xml:space="preserve">Masyarakat Ekonomi Asean </w:t>
      </w:r>
      <w:r w:rsidRPr="00972C05">
        <w:rPr>
          <w:rFonts w:ascii="Times New Roman" w:hAnsi="Times New Roman" w:cs="Times New Roman" w:hint="eastAsia"/>
          <w:sz w:val="24"/>
          <w:szCs w:val="24"/>
        </w:rPr>
        <w:t xml:space="preserve">(MEA), </w:t>
      </w:r>
      <w:r w:rsidRPr="00972C05">
        <w:rPr>
          <w:rFonts w:ascii="Times New Roman" w:hAnsi="Times New Roman" w:cs="Times New Roman"/>
          <w:sz w:val="24"/>
          <w:szCs w:val="24"/>
        </w:rPr>
        <w:t>terus mengemuka di kalangan masyarakat, media, pelaku usaha, budayawan, dan juga pemerintah.</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karena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 xml:space="preserve"> sendiri merupakan integrasi ekonomi yang berbasis pada pasar tunggal (</w:t>
      </w:r>
      <w:r w:rsidRPr="00972C05">
        <w:rPr>
          <w:rFonts w:ascii="Times New Roman" w:hAnsi="Times New Roman" w:cs="Times New Roman"/>
          <w:i/>
          <w:sz w:val="24"/>
          <w:szCs w:val="24"/>
        </w:rPr>
        <w:t>single market</w:t>
      </w:r>
      <w:r w:rsidRPr="00972C05">
        <w:rPr>
          <w:rFonts w:ascii="Times New Roman" w:hAnsi="Times New Roman" w:cs="Times New Roman"/>
          <w:sz w:val="24"/>
          <w:szCs w:val="24"/>
        </w:rPr>
        <w:t>) dan produksi yang terintegrasi (</w:t>
      </w:r>
      <w:r w:rsidRPr="00972C05">
        <w:rPr>
          <w:rFonts w:ascii="Times New Roman" w:hAnsi="Times New Roman" w:cs="Times New Roman"/>
          <w:i/>
          <w:sz w:val="24"/>
          <w:szCs w:val="24"/>
        </w:rPr>
        <w:t>single production</w:t>
      </w:r>
      <w:r w:rsidRPr="00972C05">
        <w:rPr>
          <w:rFonts w:ascii="Times New Roman" w:hAnsi="Times New Roman" w:cs="Times New Roman"/>
          <w:sz w:val="24"/>
          <w:szCs w:val="24"/>
        </w:rPr>
        <w:t xml:space="preserve">) pada kawasan ASEAN.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P</w:t>
      </w:r>
      <w:r w:rsidRPr="00972C05">
        <w:rPr>
          <w:rFonts w:ascii="Times New Roman" w:hAnsi="Times New Roman" w:cs="Times New Roman" w:hint="eastAsia"/>
          <w:sz w:val="24"/>
          <w:szCs w:val="24"/>
        </w:rPr>
        <w:t>enelitian ini akan berfokus pada p</w:t>
      </w:r>
      <w:r w:rsidRPr="00972C05">
        <w:rPr>
          <w:rFonts w:ascii="Times New Roman" w:hAnsi="Times New Roman" w:cs="Times New Roman"/>
          <w:sz w:val="24"/>
          <w:szCs w:val="24"/>
        </w:rPr>
        <w:t xml:space="preserve">ilar </w:t>
      </w:r>
      <w:r w:rsidRPr="00972C05">
        <w:rPr>
          <w:rFonts w:ascii="Times New Roman" w:hAnsi="Times New Roman" w:cs="Times New Roman" w:hint="eastAsia"/>
          <w:sz w:val="24"/>
          <w:szCs w:val="24"/>
        </w:rPr>
        <w:t xml:space="preserve">MEA. </w:t>
      </w:r>
      <w:r w:rsidRPr="00972C05">
        <w:rPr>
          <w:rFonts w:ascii="Times New Roman" w:hAnsi="Times New Roman" w:cs="Times New Roman"/>
          <w:sz w:val="24"/>
          <w:szCs w:val="24"/>
        </w:rPr>
        <w:t>D</w:t>
      </w:r>
      <w:r w:rsidRPr="00972C05">
        <w:rPr>
          <w:rFonts w:ascii="Times New Roman" w:hAnsi="Times New Roman" w:cs="Times New Roman" w:hint="eastAsia"/>
          <w:sz w:val="24"/>
          <w:szCs w:val="24"/>
        </w:rPr>
        <w:t xml:space="preserve">engan melihat dinamika integrasi ekonomi. </w:t>
      </w:r>
      <w:r w:rsidRPr="00972C05">
        <w:rPr>
          <w:rFonts w:ascii="Times New Roman" w:hAnsi="Times New Roman" w:cs="Times New Roman"/>
          <w:sz w:val="24"/>
          <w:szCs w:val="24"/>
        </w:rPr>
        <w:t>Integrasi</w:t>
      </w:r>
      <w:r w:rsidRPr="00972C05">
        <w:rPr>
          <w:rFonts w:ascii="Times New Roman" w:hAnsi="Times New Roman" w:cs="Times New Roman" w:hint="eastAsia"/>
          <w:sz w:val="24"/>
          <w:szCs w:val="24"/>
        </w:rPr>
        <w:t xml:space="preserve"> tersebut </w:t>
      </w:r>
      <w:r w:rsidRPr="00972C05">
        <w:rPr>
          <w:rFonts w:ascii="Times New Roman" w:hAnsi="Times New Roman" w:cs="Times New Roman"/>
          <w:sz w:val="24"/>
          <w:szCs w:val="24"/>
        </w:rPr>
        <w:t xml:space="preserve">dilakukan dengan </w:t>
      </w:r>
      <w:r w:rsidRPr="00972C05">
        <w:rPr>
          <w:rFonts w:ascii="Times New Roman" w:hAnsi="Times New Roman" w:cs="Times New Roman" w:hint="eastAsia"/>
          <w:sz w:val="24"/>
          <w:szCs w:val="24"/>
        </w:rPr>
        <w:t>menerapkan</w:t>
      </w:r>
      <w:r w:rsidRPr="00972C05">
        <w:rPr>
          <w:rFonts w:ascii="Times New Roman" w:hAnsi="Times New Roman" w:cs="Times New Roman"/>
          <w:sz w:val="24"/>
          <w:szCs w:val="24"/>
        </w:rPr>
        <w:t xml:space="preserve"> liberalisasi perdagangan antara negara yang berpartisipasi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edangkan  disisi lain, </w:t>
      </w:r>
      <w:r w:rsidRPr="00972C05">
        <w:rPr>
          <w:rFonts w:ascii="Times New Roman" w:hAnsi="Times New Roman" w:cs="Times New Roman"/>
          <w:sz w:val="24"/>
          <w:szCs w:val="24"/>
        </w:rPr>
        <w:t>ASEAN</w:t>
      </w:r>
      <w:r w:rsidRPr="00972C05">
        <w:rPr>
          <w:rFonts w:ascii="Times New Roman" w:hAnsi="Times New Roman" w:cs="Times New Roman" w:hint="eastAsia"/>
          <w:sz w:val="24"/>
          <w:szCs w:val="24"/>
        </w:rPr>
        <w:t xml:space="preserve"> memberlakukan berbagai hambtan-hambatan bagi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-negara diluar</w:t>
      </w:r>
      <w:r w:rsidRPr="00972C05">
        <w:rPr>
          <w:rFonts w:ascii="Times New Roman" w:hAnsi="Times New Roman" w:cs="Times New Roman"/>
          <w:sz w:val="24"/>
          <w:szCs w:val="24"/>
        </w:rPr>
        <w:t xml:space="preserve"> ASEAN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T</w:t>
      </w:r>
      <w:r w:rsidRPr="00972C05">
        <w:rPr>
          <w:rFonts w:ascii="Times New Roman" w:hAnsi="Times New Roman" w:cs="Times New Roman" w:hint="eastAsia"/>
          <w:sz w:val="24"/>
          <w:szCs w:val="24"/>
        </w:rPr>
        <w:t>ujuanya adalah untuk menghadapi arus globalisasi yang berpotensi mengancam ekonomi kawasan.</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Integrasi tersebut digunakan sebagai alat untuk mendapatkan akses pasar yang lebih luas dan mendorong pertumbuhan dalam rangka meningkatkan kemakmuran. Didasari keyakinan tersebut, sekaligus untuk memperkuat daya saing kawasan dalam menghadapi kompetisi global dan regional</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negara-negara di kawasan Asia Tenggara yang tergabung dalam forum ASEAN telah menyepakati </w:t>
      </w:r>
      <w:r w:rsidRPr="00972C05">
        <w:rPr>
          <w:rFonts w:ascii="Times New Roman" w:hAnsi="Times New Roman" w:cs="Times New Roman"/>
          <w:sz w:val="24"/>
          <w:szCs w:val="24"/>
        </w:rPr>
        <w:lastRenderedPageBreak/>
        <w:t xml:space="preserve">untuk meningkatkan proses integrasi diantara mereka melalui pembentukan </w:t>
      </w:r>
      <w:r w:rsidRPr="00972C05">
        <w:rPr>
          <w:rFonts w:ascii="Times New Roman" w:hAnsi="Times New Roman" w:cs="Times New Roman" w:hint="eastAsia"/>
          <w:sz w:val="24"/>
          <w:szCs w:val="24"/>
        </w:rPr>
        <w:t>MEA 2015.</w:t>
      </w:r>
    </w:p>
    <w:p w:rsidR="00972C05" w:rsidRPr="00972C05" w:rsidRDefault="00972C05" w:rsidP="00972C05">
      <w:pPr>
        <w:spacing w:line="480" w:lineRule="auto"/>
        <w:ind w:firstLine="720"/>
        <w:jc w:val="both"/>
        <w:rPr>
          <w:rFonts w:ascii="Times New Roman" w:hAnsi="Times New Roman" w:cs="Times New Roman"/>
          <w:i/>
          <w:sz w:val="24"/>
          <w:szCs w:val="24"/>
        </w:rPr>
      </w:pPr>
      <w:r w:rsidRPr="00972C05">
        <w:rPr>
          <w:rFonts w:ascii="Times New Roman" w:hAnsi="Times New Roman" w:cs="Times New Roman" w:hint="eastAsia"/>
          <w:sz w:val="24"/>
          <w:szCs w:val="24"/>
        </w:rPr>
        <w:t>MEA</w:t>
      </w:r>
      <w:r w:rsidRPr="00972C05">
        <w:rPr>
          <w:rFonts w:ascii="Times New Roman" w:hAnsi="Times New Roman" w:cs="Times New Roman"/>
          <w:i/>
          <w:sz w:val="24"/>
          <w:szCs w:val="24"/>
        </w:rPr>
        <w:t xml:space="preserve"> </w:t>
      </w:r>
      <w:r w:rsidRPr="00972C05">
        <w:rPr>
          <w:rFonts w:ascii="Times New Roman" w:hAnsi="Times New Roman" w:cs="Times New Roman"/>
          <w:sz w:val="24"/>
          <w:szCs w:val="24"/>
        </w:rPr>
        <w:t>yang merupakan pilar menuju integrasi ekonomi di ASEAN</w:t>
      </w:r>
      <w:r w:rsidRPr="00972C05">
        <w:rPr>
          <w:rFonts w:ascii="Times New Roman" w:hAnsi="Times New Roman" w:cs="Times New Roman" w:hint="eastAsia"/>
          <w:sz w:val="24"/>
          <w:szCs w:val="24"/>
        </w:rPr>
        <w:t xml:space="preserve"> yang </w:t>
      </w:r>
      <w:r w:rsidRPr="00972C05">
        <w:rPr>
          <w:rFonts w:ascii="Times New Roman" w:hAnsi="Times New Roman" w:cs="Times New Roman"/>
          <w:bCs/>
          <w:sz w:val="24"/>
          <w:szCs w:val="24"/>
        </w:rPr>
        <w:t>bertujuan untuk membangun kemitraan demi kemajuan yang akan meningkatkan kualitas kehidupan warga ASEAN dengan tercapainya integrasi regional  melalui upaya kolektif masyarakat ASEAN.</w:t>
      </w:r>
      <w:r w:rsidRPr="00972C05">
        <w:rPr>
          <w:rFonts w:ascii="Times New Roman" w:hAnsi="Times New Roman" w:cs="Times New Roman"/>
          <w:bCs/>
          <w:sz w:val="24"/>
          <w:vertAlign w:val="superscript"/>
        </w:rPr>
        <w:footnoteReference w:id="6"/>
      </w:r>
      <w:r w:rsidRPr="00972C05">
        <w:rPr>
          <w:rFonts w:ascii="Times New Roman" w:hAnsi="Times New Roman" w:cs="Times New Roman"/>
          <w:sz w:val="24"/>
          <w:szCs w:val="24"/>
        </w:rPr>
        <w:t xml:space="preserve"> Untuk membantu tercapainya integrasi ekonomi ASEAN melalui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 xml:space="preserve">, maka dibuatlah AEC </w:t>
      </w:r>
      <w:r w:rsidRPr="00972C05">
        <w:rPr>
          <w:rFonts w:ascii="Times New Roman" w:hAnsi="Times New Roman" w:cs="Times New Roman"/>
          <w:i/>
          <w:sz w:val="24"/>
          <w:szCs w:val="24"/>
        </w:rPr>
        <w:t xml:space="preserve">Blueprint. </w:t>
      </w:r>
    </w:p>
    <w:p w:rsidR="00972C05" w:rsidRPr="00972C05" w:rsidRDefault="00972C05" w:rsidP="00972C05">
      <w:pPr>
        <w:spacing w:line="480" w:lineRule="auto"/>
        <w:ind w:firstLine="720"/>
        <w:jc w:val="both"/>
        <w:rPr>
          <w:rFonts w:ascii="Times New Roman" w:hAnsi="Times New Roman" w:cs="Times New Roman"/>
          <w:sz w:val="24"/>
          <w:szCs w:val="24"/>
        </w:rPr>
      </w:pPr>
      <w:r w:rsidRPr="00972C05">
        <w:rPr>
          <w:rFonts w:ascii="Times New Roman" w:hAnsi="Times New Roman" w:cs="Times New Roman"/>
          <w:sz w:val="24"/>
          <w:szCs w:val="24"/>
        </w:rPr>
        <w:t xml:space="preserve">AEC </w:t>
      </w:r>
      <w:r w:rsidRPr="00972C05">
        <w:rPr>
          <w:rFonts w:ascii="Times New Roman" w:hAnsi="Times New Roman" w:cs="Times New Roman"/>
          <w:i/>
          <w:sz w:val="24"/>
          <w:szCs w:val="24"/>
        </w:rPr>
        <w:t xml:space="preserve">Blueprint </w:t>
      </w:r>
      <w:r w:rsidRPr="00972C05">
        <w:rPr>
          <w:rFonts w:ascii="Times New Roman" w:hAnsi="Times New Roman" w:cs="Times New Roman"/>
          <w:sz w:val="24"/>
          <w:szCs w:val="24"/>
        </w:rPr>
        <w:t xml:space="preserve">memuat empat pilar utama yaitu (1) ASEAN sebagai pasar tunggal dan berbasis produksi tunggal yang di dukung dengan elemen aliran bebas barang, jasa, investasi, tenaga kerja terdidik dan aliran modal yang lebih bebas, (2) ASEAN sebagai kawasan dengan daya saing ekonomi tinggi, dengan elemen peraturan kompetisi, perlindungan konsumen, hak atas kekayaan intelektual, pengembangan infrastruktur, perpajakan, dan </w:t>
      </w:r>
      <w:r w:rsidRPr="00972C05">
        <w:rPr>
          <w:rFonts w:ascii="Times New Roman" w:hAnsi="Times New Roman" w:cs="Times New Roman"/>
          <w:i/>
          <w:sz w:val="24"/>
          <w:szCs w:val="24"/>
        </w:rPr>
        <w:t xml:space="preserve">e-commerce, </w:t>
      </w:r>
      <w:r w:rsidRPr="00972C05">
        <w:rPr>
          <w:rFonts w:ascii="Times New Roman" w:hAnsi="Times New Roman" w:cs="Times New Roman"/>
          <w:sz w:val="24"/>
          <w:szCs w:val="24"/>
        </w:rPr>
        <w:t>(3) ASEAN sebagai kawasan dengan pengembangan ekonomi yang merata dengan elemen pengembangan usaha kecil dan menengah, dan prakarsa integrasi ASEAN untuk negara-negara Kamboja, Myanmar, Laos, dan Vietnam, dan (4) ASEAN sebagai kawasan yang terintegrasi secara penuh dengan perekonomian global dengan elemen pendekatan yang koheren dalam hubungan ekonomi di luar kawasan, dan meningkatkan peran serta dalam jejaring produksi global.</w:t>
      </w:r>
      <w:r w:rsidRPr="00972C05">
        <w:rPr>
          <w:rFonts w:ascii="Times New Roman" w:hAnsi="Times New Roman" w:cs="Times New Roman"/>
          <w:sz w:val="24"/>
          <w:vertAlign w:val="superscript"/>
        </w:rPr>
        <w:footnoteReference w:id="7"/>
      </w:r>
      <w:r w:rsidRPr="00972C05">
        <w:rPr>
          <w:rFonts w:ascii="Times New Roman" w:hAnsi="Times New Roman" w:cs="Times New Roman"/>
          <w:sz w:val="24"/>
          <w:szCs w:val="24"/>
        </w:rPr>
        <w:t xml:space="preserve"> </w:t>
      </w:r>
    </w:p>
    <w:p w:rsidR="00972C05" w:rsidRPr="00972C05" w:rsidRDefault="00972C05" w:rsidP="00972C05">
      <w:pPr>
        <w:spacing w:line="480" w:lineRule="auto"/>
        <w:ind w:firstLine="720"/>
        <w:jc w:val="both"/>
        <w:rPr>
          <w:rFonts w:ascii="Times New Roman" w:hAnsi="Times New Roman" w:cs="Times New Roman"/>
          <w:sz w:val="24"/>
          <w:szCs w:val="24"/>
        </w:rPr>
      </w:pPr>
      <w:r w:rsidRPr="00972C05">
        <w:rPr>
          <w:rFonts w:ascii="Times New Roman" w:hAnsi="Times New Roman" w:cs="Times New Roman"/>
          <w:bCs/>
          <w:sz w:val="24"/>
          <w:szCs w:val="24"/>
        </w:rPr>
        <w:lastRenderedPageBreak/>
        <w:t xml:space="preserve">Dengan adanya AEC </w:t>
      </w:r>
      <w:r w:rsidRPr="00972C05">
        <w:rPr>
          <w:rFonts w:ascii="Times New Roman" w:hAnsi="Times New Roman" w:cs="Times New Roman"/>
          <w:bCs/>
          <w:i/>
          <w:sz w:val="24"/>
          <w:szCs w:val="24"/>
        </w:rPr>
        <w:t xml:space="preserve">Blueprint </w:t>
      </w:r>
      <w:r w:rsidRPr="00972C05">
        <w:rPr>
          <w:rFonts w:ascii="Times New Roman" w:hAnsi="Times New Roman" w:cs="Times New Roman"/>
          <w:bCs/>
          <w:sz w:val="24"/>
          <w:szCs w:val="24"/>
        </w:rPr>
        <w:t>tersebut</w:t>
      </w:r>
      <w:r w:rsidRPr="00972C05">
        <w:rPr>
          <w:rFonts w:ascii="Times New Roman" w:hAnsi="Times New Roman" w:cs="Times New Roman" w:hint="eastAsia"/>
          <w:bCs/>
          <w:sz w:val="24"/>
          <w:szCs w:val="24"/>
        </w:rPr>
        <w:t>,</w:t>
      </w:r>
      <w:r w:rsidRPr="00972C05">
        <w:rPr>
          <w:rFonts w:ascii="Times New Roman" w:hAnsi="Times New Roman" w:cs="Times New Roman"/>
          <w:bCs/>
          <w:sz w:val="24"/>
          <w:szCs w:val="24"/>
        </w:rPr>
        <w:t xml:space="preserve"> maka negara-negara anggota ASEAN mulai menyesuaikan ekonomi dan pasar untuk tercapainya </w:t>
      </w:r>
      <w:r w:rsidRPr="00972C05">
        <w:rPr>
          <w:rFonts w:ascii="Times New Roman" w:hAnsi="Times New Roman" w:cs="Times New Roman" w:hint="eastAsia"/>
          <w:bCs/>
          <w:sz w:val="24"/>
          <w:szCs w:val="24"/>
        </w:rPr>
        <w:t>MEA</w:t>
      </w:r>
      <w:r w:rsidRPr="00972C05">
        <w:rPr>
          <w:rFonts w:ascii="Times New Roman" w:hAnsi="Times New Roman" w:cs="Times New Roman"/>
          <w:bCs/>
          <w:sz w:val="24"/>
          <w:szCs w:val="24"/>
        </w:rPr>
        <w:t xml:space="preserve">, dan </w:t>
      </w:r>
      <w:r w:rsidRPr="00972C05">
        <w:rPr>
          <w:rFonts w:ascii="Times New Roman" w:hAnsi="Times New Roman" w:cs="Times New Roman"/>
          <w:sz w:val="24"/>
          <w:szCs w:val="24"/>
        </w:rPr>
        <w:t>menerapkan kebijakan-kebijakan yang mampu mendorong perekonomian domistik dengan daya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saing bertaraf internasional. Salah satu upaya yang diambil oleh </w:t>
      </w:r>
      <w:r w:rsidRPr="00972C05">
        <w:rPr>
          <w:rFonts w:ascii="Times New Roman" w:hAnsi="Times New Roman" w:cs="Times New Roman" w:hint="eastAsia"/>
          <w:sz w:val="24"/>
          <w:szCs w:val="24"/>
        </w:rPr>
        <w:t>n</w:t>
      </w:r>
      <w:r w:rsidRPr="00972C05">
        <w:rPr>
          <w:rFonts w:ascii="Times New Roman" w:hAnsi="Times New Roman" w:cs="Times New Roman"/>
          <w:sz w:val="24"/>
          <w:szCs w:val="24"/>
        </w:rPr>
        <w:t xml:space="preserve">egara-negara ASEAN untuk menghadapi atau menyesuaikan perekonomin dalam menghadapi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 xml:space="preserve">, yaitu dengan menerapkan </w:t>
      </w:r>
      <w:r w:rsidRPr="00972C05">
        <w:rPr>
          <w:rFonts w:ascii="Times New Roman" w:hAnsi="Times New Roman" w:cs="Times New Roman"/>
          <w:i/>
          <w:sz w:val="24"/>
          <w:szCs w:val="24"/>
        </w:rPr>
        <w:t>economic zone</w:t>
      </w:r>
      <w:r w:rsidRPr="00972C05">
        <w:rPr>
          <w:rFonts w:ascii="Times New Roman" w:hAnsi="Times New Roman" w:cs="Times New Roman" w:hint="eastAsia"/>
          <w:i/>
          <w:sz w:val="24"/>
          <w:szCs w:val="24"/>
        </w:rPr>
        <w:t xml:space="preserve">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zona ekonomi</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Z</w:t>
      </w:r>
      <w:r w:rsidRPr="00972C05">
        <w:rPr>
          <w:rFonts w:ascii="Times New Roman" w:hAnsi="Times New Roman" w:cs="Times New Roman" w:hint="eastAsia"/>
          <w:sz w:val="24"/>
          <w:szCs w:val="24"/>
        </w:rPr>
        <w:t xml:space="preserve">ona ekonomi merupakan suatu </w:t>
      </w:r>
      <w:r w:rsidRPr="00972C05">
        <w:rPr>
          <w:rFonts w:ascii="Times New Roman" w:hAnsi="Times New Roman" w:cs="Times New Roman"/>
          <w:sz w:val="24"/>
          <w:szCs w:val="24"/>
        </w:rPr>
        <w:t xml:space="preserve">strategi </w:t>
      </w:r>
      <w:r w:rsidRPr="00972C05">
        <w:rPr>
          <w:rFonts w:ascii="Times New Roman" w:hAnsi="Times New Roman" w:cs="Times New Roman" w:hint="eastAsia"/>
          <w:sz w:val="24"/>
          <w:szCs w:val="24"/>
        </w:rPr>
        <w:t xml:space="preserve">sebagai </w:t>
      </w:r>
      <w:r w:rsidRPr="00972C05">
        <w:rPr>
          <w:rFonts w:ascii="Times New Roman" w:hAnsi="Times New Roman" w:cs="Times New Roman"/>
          <w:sz w:val="24"/>
          <w:szCs w:val="24"/>
        </w:rPr>
        <w:t>landasan untuk pembangunan ekonomi di negara-negara di seluruh dunia</w:t>
      </w:r>
      <w:r w:rsidRPr="00972C05">
        <w:rPr>
          <w:rFonts w:ascii="Times New Roman" w:hAnsi="Times New Roman" w:cs="Times New Roman" w:hint="eastAsia"/>
          <w:sz w:val="24"/>
          <w:szCs w:val="24"/>
        </w:rPr>
        <w:t xml:space="preserve">, yang </w:t>
      </w:r>
      <w:r w:rsidRPr="00972C05">
        <w:rPr>
          <w:rFonts w:ascii="Times New Roman" w:hAnsi="Times New Roman" w:cs="Times New Roman"/>
          <w:sz w:val="24"/>
          <w:szCs w:val="24"/>
        </w:rPr>
        <w:t>dipromosikan oleh pemerintah nasional, regional, dan lokal untuk memacu pertumbuhan ekonomi dan daya saing. Zona Ekonomi</w:t>
      </w:r>
      <w:r w:rsidRPr="00972C05">
        <w:rPr>
          <w:rFonts w:ascii="Times New Roman" w:hAnsi="Times New Roman" w:cs="Times New Roman" w:hint="eastAsia"/>
          <w:sz w:val="24"/>
          <w:szCs w:val="24"/>
        </w:rPr>
        <w:t xml:space="preserve"> terdiri dari 5 tipe yaitu :</w:t>
      </w:r>
      <w:r w:rsidRPr="00972C05">
        <w:rPr>
          <w:rFonts w:ascii="Times New Roman" w:hAnsi="Times New Roman" w:cs="Times New Roman"/>
          <w:sz w:val="24"/>
          <w:szCs w:val="24"/>
        </w:rPr>
        <w:t xml:space="preserve"> </w:t>
      </w:r>
      <w:r w:rsidRPr="00972C05">
        <w:rPr>
          <w:rFonts w:ascii="Times New Roman" w:hAnsi="Times New Roman" w:cs="Times New Roman"/>
          <w:i/>
          <w:sz w:val="24"/>
          <w:szCs w:val="24"/>
        </w:rPr>
        <w:t>Industrial Park</w:t>
      </w:r>
      <w:r w:rsidRPr="00972C05">
        <w:rPr>
          <w:rFonts w:ascii="Times New Roman" w:hAnsi="Times New Roman" w:cs="Times New Roman"/>
          <w:sz w:val="24"/>
          <w:szCs w:val="24"/>
        </w:rPr>
        <w:t xml:space="preserve"> (IP), </w:t>
      </w:r>
      <w:r w:rsidRPr="00972C05">
        <w:rPr>
          <w:rFonts w:ascii="Times New Roman" w:hAnsi="Times New Roman" w:cs="Times New Roman"/>
          <w:i/>
          <w:sz w:val="24"/>
          <w:szCs w:val="24"/>
        </w:rPr>
        <w:t>Special Economic Zone</w:t>
      </w:r>
      <w:r w:rsidRPr="00972C05">
        <w:rPr>
          <w:rFonts w:ascii="Times New Roman" w:hAnsi="Times New Roman" w:cs="Times New Roman"/>
          <w:sz w:val="24"/>
          <w:szCs w:val="24"/>
        </w:rPr>
        <w:t xml:space="preserve"> (SEZ), </w:t>
      </w:r>
      <w:r w:rsidRPr="00972C05">
        <w:rPr>
          <w:rFonts w:ascii="Times New Roman" w:hAnsi="Times New Roman" w:cs="Times New Roman"/>
          <w:i/>
          <w:sz w:val="24"/>
          <w:szCs w:val="24"/>
        </w:rPr>
        <w:t>EcoIndustrial Park</w:t>
      </w:r>
      <w:r w:rsidRPr="00972C05">
        <w:rPr>
          <w:rFonts w:ascii="Times New Roman" w:hAnsi="Times New Roman" w:cs="Times New Roman"/>
          <w:sz w:val="24"/>
          <w:szCs w:val="24"/>
        </w:rPr>
        <w:t xml:space="preserve"> (EIP), </w:t>
      </w:r>
      <w:r w:rsidRPr="00972C05">
        <w:rPr>
          <w:rFonts w:ascii="Times New Roman" w:hAnsi="Times New Roman" w:cs="Times New Roman"/>
          <w:i/>
          <w:sz w:val="24"/>
          <w:szCs w:val="24"/>
        </w:rPr>
        <w:t>Technology Park</w:t>
      </w:r>
      <w:r w:rsidRPr="00972C05">
        <w:rPr>
          <w:rFonts w:ascii="Times New Roman" w:hAnsi="Times New Roman" w:cs="Times New Roman"/>
          <w:sz w:val="24"/>
          <w:szCs w:val="24"/>
        </w:rPr>
        <w:t xml:space="preserve"> (TP), </w:t>
      </w:r>
      <w:r w:rsidRPr="00972C05">
        <w:rPr>
          <w:rFonts w:ascii="Times New Roman" w:hAnsi="Times New Roman" w:cs="Times New Roman"/>
          <w:i/>
          <w:sz w:val="24"/>
          <w:szCs w:val="24"/>
        </w:rPr>
        <w:t>and Innovation District</w:t>
      </w:r>
      <w:r w:rsidRPr="00972C05">
        <w:rPr>
          <w:rFonts w:ascii="Times New Roman" w:hAnsi="Times New Roman" w:cs="Times New Roman"/>
          <w:sz w:val="24"/>
          <w:szCs w:val="24"/>
        </w:rPr>
        <w:t xml:space="preserve"> (ID)</w:t>
      </w:r>
      <w:r w:rsidRPr="00972C05">
        <w:rPr>
          <w:rFonts w:ascii="Times New Roman" w:hAnsi="Times New Roman" w:cs="Times New Roman" w:hint="eastAsia"/>
          <w:sz w:val="24"/>
          <w:szCs w:val="24"/>
        </w:rPr>
        <w:t>.</w:t>
      </w:r>
      <w:r w:rsidRPr="00972C05">
        <w:rPr>
          <w:rFonts w:ascii="Times New Roman" w:hAnsi="Times New Roman" w:cs="Times New Roman"/>
          <w:sz w:val="24"/>
          <w:vertAlign w:val="superscript"/>
        </w:rPr>
        <w:footnoteReference w:id="8"/>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Berdasarkan </w:t>
      </w:r>
      <w:r w:rsidRPr="00972C05">
        <w:rPr>
          <w:rFonts w:ascii="Times New Roman" w:hAnsi="Times New Roman" w:cs="Times New Roman"/>
          <w:i/>
          <w:iCs/>
          <w:sz w:val="24"/>
          <w:szCs w:val="24"/>
        </w:rPr>
        <w:t>United Nation International Development Organization</w:t>
      </w:r>
      <w:r w:rsidRPr="00972C05">
        <w:rPr>
          <w:rFonts w:ascii="Times New Roman" w:hAnsi="Times New Roman" w:cs="Times New Roman"/>
          <w:sz w:val="24"/>
          <w:szCs w:val="24"/>
        </w:rPr>
        <w:t xml:space="preserve"> (UNIDO) pada bulan mei 2015 terdapat 1000 lebih zona ekonomi (</w:t>
      </w:r>
      <w:r w:rsidRPr="00972C05">
        <w:rPr>
          <w:rFonts w:ascii="Times New Roman" w:hAnsi="Times New Roman" w:cs="Times New Roman"/>
          <w:i/>
          <w:sz w:val="24"/>
          <w:szCs w:val="24"/>
        </w:rPr>
        <w:t>economic zoneI</w:t>
      </w:r>
      <w:r w:rsidRPr="00972C05">
        <w:rPr>
          <w:rFonts w:ascii="Times New Roman" w:hAnsi="Times New Roman" w:cs="Times New Roman"/>
          <w:sz w:val="24"/>
          <w:szCs w:val="24"/>
        </w:rPr>
        <w:t xml:space="preserve">) yang sudah diterapkan oleh negar-negara ASEAN (893 </w:t>
      </w:r>
      <w:r w:rsidRPr="00972C05">
        <w:rPr>
          <w:rFonts w:ascii="Times New Roman" w:hAnsi="Times New Roman" w:cs="Times New Roman"/>
          <w:i/>
          <w:sz w:val="24"/>
          <w:szCs w:val="24"/>
        </w:rPr>
        <w:t>industrial park</w:t>
      </w:r>
      <w:r w:rsidRPr="00972C05">
        <w:rPr>
          <w:rFonts w:ascii="Times New Roman" w:hAnsi="Times New Roman" w:cs="Times New Roman"/>
          <w:sz w:val="24"/>
          <w:szCs w:val="24"/>
        </w:rPr>
        <w:t xml:space="preserve">, 84 </w:t>
      </w:r>
      <w:r w:rsidRPr="00972C05">
        <w:rPr>
          <w:rFonts w:ascii="Times New Roman" w:hAnsi="Times New Roman" w:cs="Times New Roman"/>
          <w:i/>
          <w:sz w:val="24"/>
          <w:szCs w:val="24"/>
        </w:rPr>
        <w:t>Special Economic Zone</w:t>
      </w:r>
      <w:r w:rsidRPr="00972C05">
        <w:rPr>
          <w:rFonts w:ascii="Times New Roman" w:hAnsi="Times New Roman" w:cs="Times New Roman"/>
          <w:sz w:val="24"/>
          <w:szCs w:val="24"/>
        </w:rPr>
        <w:t>, 2</w:t>
      </w:r>
      <w:r w:rsidRPr="00972C05">
        <w:rPr>
          <w:rFonts w:ascii="Times New Roman" w:hAnsi="Times New Roman" w:cs="Times New Roman"/>
          <w:i/>
          <w:sz w:val="24"/>
          <w:szCs w:val="24"/>
        </w:rPr>
        <w:t xml:space="preserve"> EcoIndustrial Park</w:t>
      </w:r>
      <w:r w:rsidRPr="00972C05">
        <w:rPr>
          <w:rFonts w:ascii="Times New Roman" w:hAnsi="Times New Roman" w:cs="Times New Roman"/>
          <w:sz w:val="24"/>
          <w:szCs w:val="24"/>
        </w:rPr>
        <w:t>, 25</w:t>
      </w:r>
      <w:r w:rsidRPr="00972C05">
        <w:rPr>
          <w:rFonts w:ascii="Times New Roman" w:hAnsi="Times New Roman" w:cs="Times New Roman"/>
          <w:i/>
          <w:sz w:val="24"/>
          <w:szCs w:val="24"/>
        </w:rPr>
        <w:t xml:space="preserve"> Technology Park</w:t>
      </w:r>
      <w:r w:rsidRPr="00972C05">
        <w:rPr>
          <w:rFonts w:ascii="Times New Roman" w:hAnsi="Times New Roman" w:cs="Times New Roman"/>
          <w:sz w:val="24"/>
          <w:szCs w:val="24"/>
        </w:rPr>
        <w:t>, dan 1</w:t>
      </w:r>
      <w:r w:rsidRPr="00972C05">
        <w:rPr>
          <w:rFonts w:ascii="Times New Roman" w:hAnsi="Times New Roman" w:cs="Times New Roman"/>
          <w:i/>
          <w:sz w:val="24"/>
          <w:szCs w:val="24"/>
        </w:rPr>
        <w:t xml:space="preserve"> Innovation District</w:t>
      </w:r>
      <w:r w:rsidRPr="00972C05">
        <w:rPr>
          <w:rFonts w:ascii="Times New Roman" w:hAnsi="Times New Roman" w:cs="Times New Roman"/>
          <w:sz w:val="24"/>
          <w:szCs w:val="24"/>
        </w:rPr>
        <w:t xml:space="preserve">). Sebutsaja Vietnam telah banyak mengandalkan </w:t>
      </w:r>
      <w:r w:rsidRPr="00972C05">
        <w:rPr>
          <w:rFonts w:ascii="Times New Roman" w:hAnsi="Times New Roman" w:cs="Times New Roman"/>
          <w:i/>
          <w:sz w:val="24"/>
          <w:szCs w:val="24"/>
        </w:rPr>
        <w:t>industrial park</w:t>
      </w:r>
      <w:r w:rsidRPr="00972C05">
        <w:rPr>
          <w:rFonts w:ascii="Times New Roman" w:hAnsi="Times New Roman" w:cs="Times New Roman"/>
          <w:sz w:val="24"/>
          <w:szCs w:val="24"/>
        </w:rPr>
        <w:t xml:space="preserve"> untuk menarik </w:t>
      </w:r>
      <w:r w:rsidRPr="00972C05">
        <w:rPr>
          <w:rFonts w:ascii="Times New Roman" w:hAnsi="Times New Roman" w:cs="Times New Roman"/>
          <w:i/>
          <w:sz w:val="24"/>
          <w:szCs w:val="24"/>
        </w:rPr>
        <w:t>foreign direct investment</w:t>
      </w:r>
      <w:r w:rsidRPr="00972C05">
        <w:rPr>
          <w:rFonts w:ascii="Times New Roman" w:hAnsi="Times New Roman" w:cs="Times New Roman"/>
          <w:sz w:val="24"/>
          <w:szCs w:val="24"/>
        </w:rPr>
        <w:t xml:space="preserve"> (FDI), Malaysia yang akan memasuki </w:t>
      </w:r>
      <w:r w:rsidRPr="00972C05">
        <w:rPr>
          <w:rFonts w:ascii="Times New Roman" w:hAnsi="Times New Roman" w:cs="Times New Roman"/>
          <w:i/>
          <w:sz w:val="24"/>
          <w:szCs w:val="24"/>
        </w:rPr>
        <w:t xml:space="preserve">EcoIndustrial Park </w:t>
      </w:r>
      <w:r w:rsidRPr="00972C05">
        <w:rPr>
          <w:rFonts w:ascii="Times New Roman" w:hAnsi="Times New Roman" w:cs="Times New Roman"/>
          <w:sz w:val="24"/>
          <w:szCs w:val="24"/>
        </w:rPr>
        <w:t xml:space="preserve">dan singapura yang sudah menjalankan zona ekonomi pada tahapan </w:t>
      </w:r>
      <w:r w:rsidRPr="00972C05">
        <w:rPr>
          <w:rFonts w:ascii="Times New Roman" w:hAnsi="Times New Roman" w:cs="Times New Roman"/>
          <w:i/>
          <w:sz w:val="24"/>
          <w:szCs w:val="24"/>
        </w:rPr>
        <w:t>Innovation District.</w:t>
      </w:r>
      <w:r w:rsidRPr="00972C05">
        <w:rPr>
          <w:rFonts w:ascii="Times New Roman" w:hAnsi="Times New Roman" w:cs="Times New Roman"/>
          <w:i/>
          <w:sz w:val="24"/>
          <w:vertAlign w:val="superscript"/>
        </w:rPr>
        <w:footnoteReference w:id="9"/>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lastRenderedPageBreak/>
        <w:tab/>
        <w:t xml:space="preserve"> Dengan adanya kemunculan zona ekonomi (</w:t>
      </w:r>
      <w:r w:rsidRPr="00972C05">
        <w:rPr>
          <w:rFonts w:ascii="Times New Roman" w:hAnsi="Times New Roman" w:cs="Times New Roman"/>
          <w:i/>
          <w:sz w:val="24"/>
          <w:szCs w:val="24"/>
        </w:rPr>
        <w:t>economic zone</w:t>
      </w:r>
      <w:r w:rsidRPr="00972C05">
        <w:rPr>
          <w:rFonts w:ascii="Times New Roman" w:hAnsi="Times New Roman" w:cs="Times New Roman"/>
          <w:sz w:val="24"/>
          <w:szCs w:val="24"/>
        </w:rPr>
        <w:t xml:space="preserve">) yang di terapkan oleh </w:t>
      </w:r>
      <w:r w:rsidRPr="00972C05">
        <w:rPr>
          <w:rFonts w:ascii="Times New Roman" w:hAnsi="Times New Roman" w:cs="Times New Roman" w:hint="eastAsia"/>
          <w:sz w:val="24"/>
          <w:szCs w:val="24"/>
        </w:rPr>
        <w:t>n</w:t>
      </w:r>
      <w:r w:rsidRPr="00972C05">
        <w:rPr>
          <w:rFonts w:ascii="Times New Roman" w:hAnsi="Times New Roman" w:cs="Times New Roman"/>
          <w:sz w:val="24"/>
          <w:szCs w:val="24"/>
        </w:rPr>
        <w:t xml:space="preserve">egara-negara ASEAN sebagai pembendung atau untuk menghadapi arus liberalisasi pasar yang diberlakukan oleh AEC, maka untuk menghadapi itu semua indonesia menerapkan pembangunan Kawasan Ekonomi Khusus (KEK).  </w:t>
      </w:r>
      <w:r w:rsidRPr="00972C05">
        <w:rPr>
          <w:rFonts w:ascii="Times New Roman" w:hAnsi="Times New Roman" w:cs="Times New Roman" w:hint="eastAsia"/>
          <w:sz w:val="24"/>
          <w:szCs w:val="24"/>
        </w:rPr>
        <w:t>sebagai</w:t>
      </w:r>
      <w:r w:rsidRPr="00972C05">
        <w:rPr>
          <w:rFonts w:ascii="Times New Roman" w:hAnsi="Times New Roman" w:cs="Times New Roman"/>
          <w:sz w:val="24"/>
          <w:szCs w:val="24"/>
        </w:rPr>
        <w:t xml:space="preserve"> Kebijakan Ekonomi Luar Negeri (</w:t>
      </w:r>
      <w:r w:rsidRPr="00972C05">
        <w:rPr>
          <w:rFonts w:ascii="Times New Roman" w:hAnsi="Times New Roman" w:cs="Times New Roman"/>
          <w:i/>
          <w:sz w:val="24"/>
          <w:szCs w:val="24"/>
        </w:rPr>
        <w:t>Economic Foreign Policy</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setidaknya yang mampu bersaing dengan Negara ASEAN  diEra MEA</w:t>
      </w:r>
      <w:r w:rsidRPr="00972C05">
        <w:rPr>
          <w:rFonts w:ascii="Times New Roman" w:hAnsi="Times New Roman" w:cs="Times New Roman" w:hint="eastAsia"/>
          <w:sz w:val="24"/>
          <w:szCs w:val="24"/>
        </w:rPr>
        <w:t>.</w:t>
      </w:r>
      <w:r w:rsidRPr="00972C05">
        <w:rPr>
          <w:rFonts w:ascii="Times New Roman" w:hAnsi="Times New Roman" w:cs="Times New Roman"/>
          <w:sz w:val="24"/>
          <w:vertAlign w:val="superscript"/>
        </w:rPr>
        <w:footnoteReference w:id="10"/>
      </w:r>
      <w:r w:rsidRPr="00972C05">
        <w:rPr>
          <w:rFonts w:ascii="Times New Roman" w:hAnsi="Times New Roman" w:cs="Times New Roman"/>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Pada awal dideklarasikanya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 xml:space="preserve"> pada tahun 2003 di Bali (</w:t>
      </w:r>
      <w:r w:rsidRPr="00972C05">
        <w:rPr>
          <w:rFonts w:ascii="Times New Roman" w:hAnsi="Times New Roman" w:cs="Times New Roman"/>
          <w:b/>
          <w:sz w:val="24"/>
          <w:szCs w:val="24"/>
        </w:rPr>
        <w:t>Bali Concord II</w:t>
      </w:r>
      <w:r w:rsidRPr="00972C05">
        <w:rPr>
          <w:rFonts w:ascii="Times New Roman" w:hAnsi="Times New Roman" w:cs="Times New Roman"/>
          <w:sz w:val="24"/>
          <w:szCs w:val="24"/>
        </w:rPr>
        <w:t>), tahun 2009 presiden indonesia yang pada saat itu dipimpin oleh Susilo Bambang Yudhoyono (SBY) mengeluarkan keputusan untuk pembangunan ekonomi dengan menerapkan KEK</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KEK</w:t>
      </w:r>
      <w:r w:rsidRPr="00972C05">
        <w:rPr>
          <w:rFonts w:ascii="Times New Roman" w:hAnsi="Times New Roman" w:cs="Times New Roman" w:hint="eastAsia"/>
          <w:sz w:val="24"/>
          <w:szCs w:val="24"/>
        </w:rPr>
        <w:t xml:space="preserve"> terlihah</w:t>
      </w:r>
      <w:r w:rsidRPr="00972C05">
        <w:rPr>
          <w:rFonts w:ascii="Times New Roman" w:hAnsi="Times New Roman" w:cs="Times New Roman"/>
          <w:sz w:val="24"/>
          <w:szCs w:val="24"/>
        </w:rPr>
        <w:t xml:space="preserve"> disiapkan untuk menghadapi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 xml:space="preserve"> ditahun 2015.</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Salah satu upaya Pemerintah Indonesia untuk mencapai kesejahteraan melalui pembangunan ekonomi domestik - tercermin dari pembentukan Kawasan Ekonomi Khusus (KEK), yang diatur berdasarkan Undang-Undang Nomor 39 Tahun 2009 tentang Kawasan Ekonomi Khusus. Secara garis besar, keputusan tersebut bertujuan</w:t>
      </w:r>
      <w:r w:rsidRPr="00972C05">
        <w:rPr>
          <w:rFonts w:ascii="Times New Roman" w:hAnsi="Times New Roman" w:cs="Times New Roman" w:hint="eastAsia"/>
          <w:sz w:val="24"/>
          <w:szCs w:val="24"/>
        </w:rPr>
        <w:t xml:space="preserve"> menarik investasi sebanyak mungkin dalam rangka</w:t>
      </w:r>
      <w:r w:rsidRPr="00972C05">
        <w:rPr>
          <w:rFonts w:ascii="Times New Roman" w:hAnsi="Times New Roman" w:cs="Times New Roman"/>
          <w:sz w:val="24"/>
          <w:szCs w:val="24"/>
        </w:rPr>
        <w:t xml:space="preserve"> membangun ekonomi nasional dengan melibatkan setiap daerah di Indonesia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 untuk mengoptimalkan potensi ekonomi yang ada. Daerah yang ditetapkan sebagai KEK merupakan satu wilayah hukum untuk menyelenggarakan fungsi perekonomian dan memperoleh fasilitas tertentu.</w:t>
      </w:r>
      <w:r w:rsidRPr="00972C05">
        <w:rPr>
          <w:rFonts w:ascii="Times New Roman" w:hAnsi="Times New Roman" w:cs="Times New Roman"/>
          <w:sz w:val="24"/>
          <w:vertAlign w:val="superscript"/>
        </w:rPr>
        <w:footnoteReference w:id="11"/>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lastRenderedPageBreak/>
        <w:tab/>
      </w:r>
      <w:r w:rsidRPr="00972C05">
        <w:rPr>
          <w:rFonts w:ascii="Times New Roman" w:hAnsi="Times New Roman" w:cs="Times New Roman"/>
          <w:sz w:val="24"/>
          <w:szCs w:val="24"/>
        </w:rPr>
        <w:t>KEK dikembangkan melalui penyiapan kawasan yang memiliki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keunggulan geoekonomi dan geostrategi dan berfungsi untuk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menampung kegiatan industri, ekspor, impor, dan kegiatan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ekonomi lain yang memiliki nilai ekonomi tinggi dan dayasaing internasional.</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w:t>
      </w:r>
      <w:r w:rsidRPr="00972C05">
        <w:rPr>
          <w:rFonts w:ascii="Times New Roman" w:hAnsi="Times New Roman" w:cs="Times New Roman" w:hint="eastAsia"/>
          <w:sz w:val="24"/>
          <w:szCs w:val="24"/>
        </w:rPr>
        <w:t xml:space="preserve">an terdiri atas satu atau beberapa kegiatan ekonomi seperti: </w:t>
      </w:r>
      <w:r w:rsidRPr="00972C05">
        <w:rPr>
          <w:rFonts w:ascii="Times New Roman" w:hAnsi="Times New Roman" w:cs="Times New Roman"/>
          <w:sz w:val="24"/>
          <w:szCs w:val="24"/>
        </w:rPr>
        <w:t>pengolahan ekspor;</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logistik; industri;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pengembangan teknologi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pariwisata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energi; dan</w:t>
      </w:r>
      <w:r w:rsidRPr="00972C05">
        <w:rPr>
          <w:rFonts w:ascii="Times New Roman" w:hAnsi="Times New Roman" w:cs="Times New Roman" w:hint="eastAsia"/>
          <w:sz w:val="24"/>
          <w:szCs w:val="24"/>
        </w:rPr>
        <w:t xml:space="preserve"> kegiatan </w:t>
      </w:r>
      <w:r w:rsidRPr="00972C05">
        <w:rPr>
          <w:rFonts w:ascii="Times New Roman" w:hAnsi="Times New Roman" w:cs="Times New Roman"/>
          <w:sz w:val="24"/>
          <w:szCs w:val="24"/>
        </w:rPr>
        <w:t>ekonomi lain.</w:t>
      </w:r>
      <w:r w:rsidRPr="00972C05">
        <w:rPr>
          <w:rFonts w:ascii="Times New Roman" w:hAnsi="Times New Roman" w:cs="Times New Roman"/>
          <w:sz w:val="24"/>
          <w:vertAlign w:val="superscript"/>
        </w:rPr>
        <w:footnoteReference w:id="12"/>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Kriteria yang harus dipenuhi agar suatu daerah dapat ditetapkan sebagai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KEK adalah sesuai dengan Rencana Tata Ruang Wilayah, tidak berpotensi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mengganggu kawasan lindung, adanya dukungan dari pemerintah</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provinsi/kabupaten/kota dalam pengelolaan KEK, terletak pada posisi yang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strategis atau mempunyai potensi sumber daya unggulan di bidang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kelautan dan perikanan, perkebunan, pertambangan, dan pariwisata, serta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mempunyai batas yang jelas, baik batas alam maupun batas buatan.</w:t>
      </w:r>
      <w:r w:rsidRPr="00972C05">
        <w:rPr>
          <w:rFonts w:ascii="Times New Roman" w:hAnsi="Times New Roman" w:cs="Times New Roman"/>
          <w:sz w:val="24"/>
          <w:vertAlign w:val="superscript"/>
        </w:rPr>
        <w:footnoteReference w:id="13"/>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uatu daerah yang ingin dibentuk menjadi KEK dapat diusulkan melalui </w:t>
      </w:r>
      <w:r w:rsidRPr="00972C05">
        <w:rPr>
          <w:rFonts w:ascii="Times New Roman" w:hAnsi="Times New Roman" w:cs="Times New Roman"/>
          <w:sz w:val="24"/>
          <w:szCs w:val="24"/>
        </w:rPr>
        <w:t>Dewan Nasional</w:t>
      </w:r>
      <w:r w:rsidRPr="00972C05">
        <w:rPr>
          <w:rFonts w:ascii="Times New Roman" w:hAnsi="Times New Roman" w:cs="Times New Roman" w:hint="eastAsia"/>
          <w:sz w:val="24"/>
          <w:szCs w:val="24"/>
        </w:rPr>
        <w:t xml:space="preserve">, dan pengusulan tersebut telah mendapatkan persetujuan dari </w:t>
      </w:r>
      <w:r w:rsidRPr="00972C05">
        <w:rPr>
          <w:rFonts w:ascii="Times New Roman" w:hAnsi="Times New Roman" w:cs="Times New Roman"/>
          <w:sz w:val="24"/>
          <w:szCs w:val="24"/>
        </w:rPr>
        <w:t>Badan Usaha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pemerintah kabupaten/kota</w:t>
      </w:r>
      <w:r w:rsidRPr="00972C05">
        <w:rPr>
          <w:rFonts w:ascii="Times New Roman" w:hAnsi="Times New Roman" w:cs="Times New Roman" w:hint="eastAsia"/>
          <w:sz w:val="24"/>
          <w:szCs w:val="24"/>
        </w:rPr>
        <w:t xml:space="preserve">. dan </w:t>
      </w:r>
      <w:r w:rsidRPr="00972C05">
        <w:rPr>
          <w:rFonts w:ascii="Times New Roman" w:hAnsi="Times New Roman" w:cs="Times New Roman"/>
          <w:sz w:val="24"/>
          <w:szCs w:val="24"/>
        </w:rPr>
        <w:t>pemerintah provinsi.</w:t>
      </w:r>
      <w:r w:rsidRPr="00972C05">
        <w:rPr>
          <w:rFonts w:ascii="Times New Roman" w:hAnsi="Times New Roman" w:cs="Times New Roman"/>
          <w:sz w:val="24"/>
          <w:vertAlign w:val="superscript"/>
        </w:rPr>
        <w:footnoteReference w:id="14"/>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P</w:t>
      </w:r>
      <w:r w:rsidRPr="00972C05">
        <w:rPr>
          <w:rFonts w:ascii="Times New Roman" w:hAnsi="Times New Roman" w:cs="Times New Roman" w:hint="eastAsia"/>
          <w:sz w:val="24"/>
          <w:szCs w:val="24"/>
        </w:rPr>
        <w:t xml:space="preserve">ertama kali KEK diselenggarakan pada tahun 2009 hingga saat ini 2017. </w:t>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etidaknya ada 11 wilayah KEK yang telah disahkan oleh pemerintah, yaitu: Arun </w:t>
      </w:r>
      <w:r w:rsidRPr="00972C05">
        <w:rPr>
          <w:rFonts w:ascii="Times New Roman" w:hAnsi="Times New Roman" w:cs="Times New Roman" w:hint="eastAsia"/>
          <w:sz w:val="24"/>
          <w:szCs w:val="24"/>
        </w:rPr>
        <w:lastRenderedPageBreak/>
        <w:t xml:space="preserve">lhokseumawe, </w:t>
      </w:r>
      <w:r w:rsidRPr="00972C05">
        <w:rPr>
          <w:rFonts w:ascii="Times New Roman" w:hAnsi="Times New Roman" w:cs="Times New Roman"/>
          <w:sz w:val="24"/>
          <w:szCs w:val="24"/>
        </w:rPr>
        <w:t>Sei Mangkei, Tanjung Lesung,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Tanjung Api-Api</w:t>
      </w:r>
      <w:r w:rsidRPr="00972C05">
        <w:rPr>
          <w:rFonts w:ascii="Times New Roman" w:hAnsi="Times New Roman" w:cs="Times New Roman" w:hint="eastAsia"/>
          <w:sz w:val="24"/>
          <w:szCs w:val="24"/>
        </w:rPr>
        <w:t>, tanjung kelayang,</w:t>
      </w:r>
      <w:r w:rsidRPr="00972C05">
        <w:rPr>
          <w:rFonts w:ascii="Times New Roman" w:hAnsi="Times New Roman" w:cs="Times New Roman"/>
          <w:sz w:val="24"/>
          <w:szCs w:val="24"/>
        </w:rPr>
        <w:t xml:space="preserve"> Palu, </w:t>
      </w:r>
      <w:r w:rsidRPr="00972C05">
        <w:rPr>
          <w:rFonts w:ascii="Times New Roman" w:hAnsi="Times New Roman" w:cs="Times New Roman" w:hint="eastAsia"/>
          <w:sz w:val="24"/>
          <w:szCs w:val="24"/>
        </w:rPr>
        <w:t xml:space="preserve">mandalika, </w:t>
      </w:r>
      <w:r w:rsidRPr="00972C05">
        <w:rPr>
          <w:rFonts w:ascii="Times New Roman" w:hAnsi="Times New Roman" w:cs="Times New Roman"/>
          <w:sz w:val="24"/>
          <w:szCs w:val="24"/>
        </w:rPr>
        <w:t>Bitung,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Sorong, Morotai, </w:t>
      </w:r>
      <w:r w:rsidRPr="00972C05">
        <w:rPr>
          <w:rFonts w:ascii="Times New Roman" w:hAnsi="Times New Roman" w:cs="Times New Roman" w:hint="eastAsia"/>
          <w:sz w:val="24"/>
          <w:szCs w:val="24"/>
        </w:rPr>
        <w:t xml:space="preserve">dan </w:t>
      </w:r>
      <w:r w:rsidRPr="00972C05">
        <w:rPr>
          <w:rFonts w:ascii="Times New Roman" w:hAnsi="Times New Roman" w:cs="Times New Roman"/>
          <w:sz w:val="24"/>
          <w:szCs w:val="24"/>
        </w:rPr>
        <w:t>Maloy Batuta</w:t>
      </w:r>
      <w:r w:rsidRPr="00972C05">
        <w:rPr>
          <w:rFonts w:ascii="Times New Roman" w:hAnsi="Times New Roman" w:cs="Times New Roman" w:hint="eastAsia"/>
          <w:sz w:val="24"/>
          <w:szCs w:val="24"/>
        </w:rPr>
        <w:t xml:space="preserve"> trans </w:t>
      </w:r>
      <w:r w:rsidRPr="00972C05">
        <w:rPr>
          <w:rFonts w:ascii="Times New Roman" w:hAnsi="Times New Roman" w:cs="Times New Roman"/>
          <w:sz w:val="24"/>
          <w:szCs w:val="24"/>
        </w:rPr>
        <w:t>Kalimantan</w:t>
      </w:r>
      <w:r w:rsidRPr="00972C05">
        <w:rPr>
          <w:rFonts w:ascii="Times New Roman" w:hAnsi="Times New Roman" w:cs="Times New Roman" w:hint="eastAsia"/>
          <w:sz w:val="24"/>
          <w:szCs w:val="24"/>
        </w:rPr>
        <w:t>.</w:t>
      </w:r>
      <w:r w:rsidRPr="00972C05">
        <w:rPr>
          <w:rFonts w:ascii="Times New Roman" w:hAnsi="Times New Roman" w:cs="Times New Roman"/>
          <w:sz w:val="24"/>
          <w:vertAlign w:val="superscript"/>
        </w:rPr>
        <w:footnoteReference w:id="15"/>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KEK merupakan konsep terkecil dari </w:t>
      </w:r>
      <w:r w:rsidRPr="00972C05">
        <w:rPr>
          <w:rFonts w:ascii="Times New Roman" w:hAnsi="Times New Roman" w:cs="Times New Roman" w:hint="eastAsia"/>
          <w:sz w:val="24"/>
          <w:szCs w:val="24"/>
        </w:rPr>
        <w:t>zona ekonomi</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m</w:t>
      </w:r>
      <w:r w:rsidRPr="00972C05">
        <w:rPr>
          <w:rFonts w:ascii="Times New Roman" w:hAnsi="Times New Roman" w:cs="Times New Roman"/>
          <w:sz w:val="24"/>
          <w:szCs w:val="24"/>
        </w:rPr>
        <w:t xml:space="preserve">engutip sedikit rumusan dari UNIDO, setidaknya model KEK/SEZ adalah tahap kedua dari lima tahapan </w:t>
      </w:r>
      <w:r w:rsidRPr="00972C05">
        <w:rPr>
          <w:rFonts w:ascii="Times New Roman" w:hAnsi="Times New Roman" w:cs="Times New Roman"/>
          <w:i/>
          <w:iCs/>
          <w:sz w:val="24"/>
          <w:szCs w:val="24"/>
        </w:rPr>
        <w:t xml:space="preserve">Ecomic Zones. </w:t>
      </w:r>
      <w:r w:rsidRPr="00972C05">
        <w:rPr>
          <w:rFonts w:ascii="Times New Roman" w:hAnsi="Times New Roman" w:cs="Times New Roman"/>
          <w:sz w:val="24"/>
          <w:szCs w:val="24"/>
        </w:rPr>
        <w:t xml:space="preserve">Masing-masing tahapan memiliki karakteristik yang khas, baik dari aspek regulasi, kesiapan infrastruktur, hingga kepada </w:t>
      </w:r>
      <w:r w:rsidRPr="00972C05">
        <w:rPr>
          <w:rFonts w:ascii="Times New Roman" w:hAnsi="Times New Roman" w:cs="Times New Roman"/>
          <w:i/>
          <w:iCs/>
          <w:sz w:val="24"/>
          <w:szCs w:val="24"/>
        </w:rPr>
        <w:t xml:space="preserve">goals </w:t>
      </w:r>
      <w:r w:rsidRPr="00972C05">
        <w:rPr>
          <w:rFonts w:ascii="Times New Roman" w:hAnsi="Times New Roman" w:cs="Times New Roman"/>
          <w:sz w:val="24"/>
          <w:szCs w:val="24"/>
        </w:rPr>
        <w:t xml:space="preserve">yang hendak dicapai. Singkatnya, model </w:t>
      </w:r>
      <w:r w:rsidRPr="00972C05">
        <w:rPr>
          <w:rFonts w:ascii="Times New Roman" w:hAnsi="Times New Roman" w:cs="Times New Roman"/>
          <w:i/>
          <w:iCs/>
          <w:sz w:val="24"/>
          <w:szCs w:val="24"/>
        </w:rPr>
        <w:t xml:space="preserve">Economic Zones </w:t>
      </w:r>
      <w:r w:rsidRPr="00972C05">
        <w:rPr>
          <w:rFonts w:ascii="Times New Roman" w:hAnsi="Times New Roman" w:cs="Times New Roman"/>
          <w:sz w:val="24"/>
          <w:szCs w:val="24"/>
        </w:rPr>
        <w:t xml:space="preserve">berdasarkan UNIDO dapat digambarkan seperti sebuah proses pembangunan – yang terlihat cenderung sama dengan model pembangunan ekonomi klasik milik W.W Rostow </w:t>
      </w:r>
      <w:r w:rsidRPr="00972C05">
        <w:rPr>
          <w:rFonts w:ascii="Times New Roman" w:hAnsi="Times New Roman" w:cs="Times New Roman"/>
          <w:i/>
          <w:iCs/>
          <w:sz w:val="24"/>
          <w:szCs w:val="24"/>
        </w:rPr>
        <w:t xml:space="preserve">(Linear stage theory). </w:t>
      </w:r>
      <w:r w:rsidRPr="00972C05">
        <w:rPr>
          <w:rFonts w:ascii="Times New Roman" w:hAnsi="Times New Roman" w:cs="Times New Roman"/>
          <w:sz w:val="24"/>
          <w:szCs w:val="24"/>
        </w:rPr>
        <w:t xml:space="preserve">Berikut kelima tahapan </w:t>
      </w:r>
      <w:r w:rsidRPr="00972C05">
        <w:rPr>
          <w:rFonts w:ascii="Times New Roman" w:hAnsi="Times New Roman" w:cs="Times New Roman"/>
          <w:i/>
          <w:iCs/>
          <w:sz w:val="24"/>
          <w:szCs w:val="24"/>
        </w:rPr>
        <w:t xml:space="preserve">Economic Zones </w:t>
      </w:r>
      <w:r w:rsidRPr="00972C05">
        <w:rPr>
          <w:rFonts w:ascii="Times New Roman" w:hAnsi="Times New Roman" w:cs="Times New Roman"/>
          <w:sz w:val="24"/>
          <w:szCs w:val="24"/>
        </w:rPr>
        <w:t>menurut UNIDO:</w:t>
      </w:r>
    </w:p>
    <w:p w:rsidR="00972C05" w:rsidRPr="00972C05" w:rsidRDefault="00526A76" w:rsidP="00972C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10.55pt;margin-top:15.65pt;width:2.05pt;height:163.95pt;flip:x y;z-index:251629568" o:connectortype="straight">
            <v:stroke endarrow="block"/>
          </v:shape>
        </w:pict>
      </w:r>
      <w:r>
        <w:rPr>
          <w:rFonts w:ascii="Times New Roman" w:hAnsi="Times New Roman" w:cs="Times New Roman"/>
          <w:noProof/>
          <w:sz w:val="24"/>
          <w:szCs w:val="24"/>
        </w:rPr>
        <w:pict>
          <v:rect id="_x0000_s1090" style="position:absolute;left:0;text-align:left;margin-left:-.15pt;margin-top:4.1pt;width:398.25pt;height:185.4pt;z-index:251628544" strokeweight="1pt">
            <v:textbox style="mso-next-textbox:#_x0000_s1090">
              <w:txbxContent>
                <w:p w:rsidR="00972C05" w:rsidRDefault="00972C05" w:rsidP="00972C05"/>
              </w:txbxContent>
            </v:textbox>
          </v:rect>
        </w:pict>
      </w:r>
    </w:p>
    <w:p w:rsidR="00972C05" w:rsidRPr="00972C05" w:rsidRDefault="00526A76" w:rsidP="00972C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97" style="position:absolute;left:0;text-align:left;margin-left:316.6pt;margin-top:36.1pt;width:57.5pt;height:49.6pt;z-index:251635712" arcsize="10923f" fillcolor="black [3200]" strokecolor="#f2f2f2 [3041]" strokeweight="3pt">
            <v:shadow on="t" type="perspective" color="#7f7f7f [1601]" opacity=".5" offset="1pt" offset2="-1pt"/>
            <v:textbox style="mso-next-textbox:#_x0000_s1097">
              <w:txbxContent>
                <w:p w:rsidR="00972C05" w:rsidRPr="00720D54" w:rsidRDefault="00972C05" w:rsidP="00972C05">
                  <w:pPr>
                    <w:jc w:val="center"/>
                    <w:rPr>
                      <w:sz w:val="16"/>
                      <w:szCs w:val="16"/>
                    </w:rPr>
                  </w:pPr>
                  <w:r w:rsidRPr="00720D54">
                    <w:rPr>
                      <w:rFonts w:ascii="Times New Roman" w:hAnsi="Times New Roman" w:cs="Times New Roman"/>
                      <w:sz w:val="16"/>
                      <w:szCs w:val="16"/>
                    </w:rPr>
                    <w:t xml:space="preserve">Innovation District </w:t>
                  </w:r>
                </w:p>
              </w:txbxContent>
            </v:textbox>
          </v:roundrect>
        </w:pict>
      </w:r>
    </w:p>
    <w:p w:rsidR="00972C05" w:rsidRPr="00972C05" w:rsidRDefault="00526A76" w:rsidP="00972C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96" style="position:absolute;left:0;text-align:left;margin-left:240.3pt;margin-top:12.45pt;width:63.3pt;height:46.2pt;z-index:251634688" arcsize="10923f" fillcolor="black [3200]" strokecolor="#f2f2f2 [3041]" strokeweight="3pt">
            <v:shadow on="t" type="perspective" color="#7f7f7f [1601]" opacity=".5" offset="1pt" offset2="-1pt"/>
            <v:textbox style="mso-next-textbox:#_x0000_s1096">
              <w:txbxContent>
                <w:p w:rsidR="00972C05" w:rsidRPr="00720D54" w:rsidRDefault="00972C05" w:rsidP="00972C05">
                  <w:pPr>
                    <w:jc w:val="center"/>
                    <w:rPr>
                      <w:sz w:val="16"/>
                      <w:szCs w:val="16"/>
                    </w:rPr>
                  </w:pPr>
                  <w:r w:rsidRPr="00720D54">
                    <w:rPr>
                      <w:rFonts w:ascii="Times New Roman" w:hAnsi="Times New Roman" w:cs="Times New Roman"/>
                      <w:sz w:val="16"/>
                      <w:szCs w:val="16"/>
                    </w:rPr>
                    <w:t>Technology Park</w:t>
                  </w:r>
                </w:p>
              </w:txbxContent>
            </v:textbox>
          </v:roundrect>
        </w:pict>
      </w:r>
      <w:r>
        <w:rPr>
          <w:rFonts w:ascii="Times New Roman" w:hAnsi="Times New Roman" w:cs="Times New Roman"/>
          <w:noProof/>
          <w:sz w:val="24"/>
          <w:szCs w:val="24"/>
        </w:rPr>
        <w:pict>
          <v:roundrect id="_x0000_s1095" style="position:absolute;left:0;text-align:left;margin-left:159.6pt;margin-top:21.05pt;width:67.9pt;height:46.55pt;z-index:251633664" arcsize="10923f" fillcolor="black [3200]" strokecolor="#f2f2f2 [3041]" strokeweight="3pt">
            <v:shadow on="t" type="perspective" color="#7f7f7f [1601]" opacity=".5" offset="1pt" offset2="-1pt"/>
            <v:textbox style="mso-next-textbox:#_x0000_s1095">
              <w:txbxContent>
                <w:p w:rsidR="00972C05" w:rsidRPr="008D46B3" w:rsidRDefault="00972C05" w:rsidP="00972C05">
                  <w:pPr>
                    <w:jc w:val="center"/>
                    <w:rPr>
                      <w:sz w:val="16"/>
                      <w:szCs w:val="16"/>
                    </w:rPr>
                  </w:pPr>
                  <w:r w:rsidRPr="008D46B3">
                    <w:rPr>
                      <w:rFonts w:ascii="Times New Roman" w:hAnsi="Times New Roman" w:cs="Times New Roman"/>
                      <w:sz w:val="16"/>
                      <w:szCs w:val="16"/>
                    </w:rPr>
                    <w:t>EcoIndustrial Park</w:t>
                  </w:r>
                </w:p>
              </w:txbxContent>
            </v:textbox>
          </v:roundrect>
        </w:pict>
      </w:r>
      <w:r>
        <w:rPr>
          <w:rFonts w:ascii="Times New Roman" w:hAnsi="Times New Roman" w:cs="Times New Roman"/>
          <w:noProof/>
          <w:sz w:val="24"/>
          <w:szCs w:val="24"/>
        </w:rPr>
        <w:pict>
          <v:roundrect id="_x0000_s1094" style="position:absolute;left:0;text-align:left;margin-left:87.85pt;margin-top:29.05pt;width:60.5pt;height:50.3pt;z-index:251632640" arcsize="10923f" fillcolor="#9bbb59 [3206]" strokecolor="#f2f2f2 [3041]" strokeweight="3pt">
            <v:shadow on="t" type="perspective" color="#4e6128 [1606]" opacity=".5" offset="1pt" offset2="-1pt"/>
            <v:textbox style="mso-next-textbox:#_x0000_s1094">
              <w:txbxContent>
                <w:p w:rsidR="00972C05" w:rsidRPr="008D46B3" w:rsidRDefault="00972C05" w:rsidP="00972C05">
                  <w:pPr>
                    <w:jc w:val="center"/>
                    <w:rPr>
                      <w:sz w:val="16"/>
                      <w:szCs w:val="16"/>
                    </w:rPr>
                  </w:pPr>
                  <w:r w:rsidRPr="008D46B3">
                    <w:rPr>
                      <w:rFonts w:hint="eastAsia"/>
                      <w:sz w:val="16"/>
                      <w:szCs w:val="16"/>
                    </w:rPr>
                    <w:t>SPECIAL ECONOMIC ZONE</w:t>
                  </w:r>
                </w:p>
              </w:txbxContent>
            </v:textbox>
          </v:roundrect>
        </w:pict>
      </w:r>
    </w:p>
    <w:p w:rsidR="00972C05" w:rsidRPr="00972C05" w:rsidRDefault="00526A76" w:rsidP="00972C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93" style="position:absolute;left:0;text-align:left;margin-left:18.65pt;margin-top:10.5pt;width:58.45pt;height:40.75pt;z-index:251631616" arcsize="10923f" fillcolor="black [3200]" strokecolor="#f2f2f2 [3041]" strokeweight="3pt">
            <v:shadow on="t" type="perspective" color="#7f7f7f [1601]" opacity=".5" offset="1pt" offset2="-1pt"/>
            <v:textbox style="mso-next-textbox:#_x0000_s1093">
              <w:txbxContent>
                <w:p w:rsidR="00972C05" w:rsidRPr="008D46B3" w:rsidRDefault="00972C05" w:rsidP="00972C05">
                  <w:pPr>
                    <w:jc w:val="center"/>
                    <w:rPr>
                      <w:sz w:val="16"/>
                      <w:szCs w:val="16"/>
                    </w:rPr>
                  </w:pPr>
                  <w:r w:rsidRPr="008D46B3">
                    <w:rPr>
                      <w:rFonts w:hint="eastAsia"/>
                      <w:sz w:val="16"/>
                      <w:szCs w:val="16"/>
                    </w:rPr>
                    <w:t>INDUSTRIL PARK</w:t>
                  </w:r>
                </w:p>
              </w:txbxContent>
            </v:textbox>
          </v:roundrect>
        </w:pict>
      </w:r>
      <w:r>
        <w:rPr>
          <w:rFonts w:ascii="Times New Roman" w:hAnsi="Times New Roman" w:cs="Times New Roman"/>
          <w:noProof/>
          <w:sz w:val="24"/>
          <w:szCs w:val="24"/>
        </w:rPr>
        <w:pict>
          <v:shape id="_x0000_s1098" type="#_x0000_t32" style="position:absolute;left:0;text-align:left;margin-left:5.85pt;margin-top:14.25pt;width:384.75pt;height:52.55pt;flip:y;z-index:251636736" o:connectortype="straight">
            <v:stroke endarrow="block"/>
          </v:shape>
        </w:pict>
      </w:r>
    </w:p>
    <w:p w:rsidR="00972C05" w:rsidRPr="00972C05" w:rsidRDefault="00526A76" w:rsidP="00972C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left:0;text-align:left;margin-left:12.6pt;margin-top:29.2pt;width:378pt;height:0;z-index:251630592" o:connectortype="straight">
            <v:stroke endarrow="block"/>
          </v:shape>
        </w:pict>
      </w:r>
    </w:p>
    <w:p w:rsidR="00972C05" w:rsidRDefault="00972C05" w:rsidP="00545011">
      <w:pPr>
        <w:spacing w:before="240" w:line="240" w:lineRule="auto"/>
        <w:jc w:val="both"/>
        <w:rPr>
          <w:rFonts w:ascii="Times New Roman" w:hAnsi="Times New Roman" w:cs="Times New Roman" w:hint="eastAsia"/>
          <w:i/>
          <w:sz w:val="24"/>
          <w:szCs w:val="24"/>
        </w:rPr>
      </w:pP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umber : united nations industrial development organization (UNIDO), </w:t>
      </w:r>
      <w:r w:rsidRPr="00972C05">
        <w:rPr>
          <w:rFonts w:ascii="Times New Roman" w:hAnsi="Times New Roman" w:cs="Times New Roman"/>
          <w:i/>
          <w:sz w:val="24"/>
          <w:szCs w:val="24"/>
        </w:rPr>
        <w:t>Economic Zone In Asean</w:t>
      </w:r>
      <w:r w:rsidRPr="00972C05">
        <w:rPr>
          <w:rFonts w:ascii="Times New Roman" w:hAnsi="Times New Roman" w:cs="Times New Roman"/>
          <w:i/>
          <w:sz w:val="24"/>
          <w:szCs w:val="24"/>
        </w:rPr>
        <w:tab/>
      </w:r>
    </w:p>
    <w:p w:rsidR="00545011" w:rsidRPr="00545011" w:rsidRDefault="00545011" w:rsidP="00545011">
      <w:pPr>
        <w:spacing w:after="0" w:line="240" w:lineRule="auto"/>
        <w:jc w:val="center"/>
        <w:rPr>
          <w:rFonts w:ascii="Times New Roman" w:hAnsi="Times New Roman" w:cs="Times New Roman" w:hint="eastAsia"/>
          <w:b/>
          <w:sz w:val="24"/>
          <w:szCs w:val="24"/>
        </w:rPr>
      </w:pPr>
      <w:r w:rsidRPr="00545011">
        <w:rPr>
          <w:rFonts w:ascii="Times New Roman" w:hAnsi="Times New Roman" w:cs="Times New Roman"/>
          <w:b/>
          <w:sz w:val="24"/>
          <w:szCs w:val="24"/>
        </w:rPr>
        <w:t>G</w:t>
      </w:r>
      <w:r w:rsidRPr="00545011">
        <w:rPr>
          <w:rFonts w:ascii="Times New Roman" w:hAnsi="Times New Roman" w:cs="Times New Roman" w:hint="eastAsia"/>
          <w:b/>
          <w:sz w:val="24"/>
          <w:szCs w:val="24"/>
        </w:rPr>
        <w:t xml:space="preserve">ambar 1.1. </w:t>
      </w:r>
      <w:r w:rsidRPr="00545011">
        <w:rPr>
          <w:rFonts w:ascii="Times New Roman" w:hAnsi="Times New Roman" w:cs="Times New Roman"/>
          <w:b/>
          <w:sz w:val="24"/>
          <w:szCs w:val="24"/>
        </w:rPr>
        <w:t>Tahapan Model Pembangunan Ekonomi (</w:t>
      </w:r>
      <w:r w:rsidRPr="00545011">
        <w:rPr>
          <w:rFonts w:ascii="Times New Roman" w:hAnsi="Times New Roman" w:cs="Times New Roman"/>
          <w:b/>
          <w:i/>
          <w:sz w:val="24"/>
          <w:szCs w:val="24"/>
        </w:rPr>
        <w:t>Economic Zone</w:t>
      </w:r>
      <w:r w:rsidRPr="00545011">
        <w:rPr>
          <w:rFonts w:ascii="Times New Roman" w:hAnsi="Times New Roman" w:cs="Times New Roman"/>
          <w:b/>
          <w:sz w:val="24"/>
          <w:szCs w:val="24"/>
        </w:rPr>
        <w:t>)</w:t>
      </w:r>
    </w:p>
    <w:p w:rsidR="00545011" w:rsidRPr="00545011" w:rsidRDefault="00545011" w:rsidP="00545011">
      <w:pPr>
        <w:spacing w:before="240" w:line="24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 xml:space="preserve">Konsep KEK </w:t>
      </w:r>
      <w:r w:rsidRPr="00972C05">
        <w:rPr>
          <w:rFonts w:ascii="Times New Roman" w:hAnsi="Times New Roman" w:cs="Times New Roman"/>
          <w:i/>
          <w:iCs/>
          <w:sz w:val="24"/>
          <w:szCs w:val="24"/>
        </w:rPr>
        <w:t xml:space="preserve">(Special economic zones), </w:t>
      </w:r>
      <w:r w:rsidRPr="00972C05">
        <w:rPr>
          <w:rFonts w:ascii="Times New Roman" w:hAnsi="Times New Roman" w:cs="Times New Roman"/>
          <w:sz w:val="24"/>
          <w:szCs w:val="24"/>
        </w:rPr>
        <w:t xml:space="preserve">terlihat berada pada tahapan kedua dari lima tahap </w:t>
      </w:r>
      <w:r w:rsidRPr="00972C05">
        <w:rPr>
          <w:rFonts w:ascii="Times New Roman" w:hAnsi="Times New Roman" w:cs="Times New Roman"/>
          <w:i/>
          <w:iCs/>
          <w:sz w:val="24"/>
          <w:szCs w:val="24"/>
        </w:rPr>
        <w:t xml:space="preserve">Economic zones. </w:t>
      </w:r>
      <w:r w:rsidRPr="00972C05">
        <w:rPr>
          <w:rFonts w:ascii="Times New Roman" w:hAnsi="Times New Roman" w:cs="Times New Roman"/>
          <w:sz w:val="24"/>
          <w:szCs w:val="24"/>
        </w:rPr>
        <w:t xml:space="preserve">Pada tahap pertama dan kedua, model </w:t>
      </w:r>
      <w:r w:rsidRPr="00972C05">
        <w:rPr>
          <w:rFonts w:ascii="Times New Roman" w:hAnsi="Times New Roman" w:cs="Times New Roman"/>
          <w:sz w:val="24"/>
          <w:szCs w:val="24"/>
        </w:rPr>
        <w:lastRenderedPageBreak/>
        <w:t xml:space="preserve">tersebut kerap diterapkan oleh kota-kota di negara berkembang. Sehingga, Indonesia secara prinsipal memang ideal untuk menerapkan konsep KEK sebagai model pembangunan ekonomi. Salah satu karakteristik yang perlu dipenuhi oleh penerapan konsep KEK terdiri dari beberapa elemen, seperti: (1) Tersedianya bahan mentah </w:t>
      </w:r>
      <w:r w:rsidRPr="00972C05">
        <w:rPr>
          <w:rFonts w:ascii="Times New Roman" w:hAnsi="Times New Roman" w:cs="Times New Roman"/>
          <w:i/>
          <w:iCs/>
          <w:sz w:val="24"/>
          <w:szCs w:val="24"/>
        </w:rPr>
        <w:t xml:space="preserve">(row material), </w:t>
      </w:r>
      <w:r w:rsidRPr="00972C05">
        <w:rPr>
          <w:rFonts w:ascii="Times New Roman" w:hAnsi="Times New Roman" w:cs="Times New Roman"/>
          <w:sz w:val="24"/>
          <w:szCs w:val="24"/>
        </w:rPr>
        <w:t xml:space="preserve">(2) Infrastruktur pendukung, (3) Insentif kebijakan bagi para investor, (4) Mitra </w:t>
      </w:r>
      <w:r w:rsidRPr="00972C05">
        <w:rPr>
          <w:rFonts w:ascii="Times New Roman" w:hAnsi="Times New Roman" w:cs="Times New Roman"/>
          <w:i/>
          <w:iCs/>
          <w:sz w:val="24"/>
          <w:szCs w:val="24"/>
        </w:rPr>
        <w:t xml:space="preserve">stakeholder – </w:t>
      </w:r>
      <w:r w:rsidRPr="00972C05">
        <w:rPr>
          <w:rFonts w:ascii="Times New Roman" w:hAnsi="Times New Roman" w:cs="Times New Roman"/>
          <w:sz w:val="24"/>
          <w:szCs w:val="24"/>
        </w:rPr>
        <w:t>swasta atau BUMN</w:t>
      </w:r>
      <w:r w:rsidRPr="00972C05">
        <w:rPr>
          <w:rFonts w:ascii="Times New Roman" w:hAnsi="Times New Roman" w:cs="Times New Roman"/>
          <w:i/>
          <w:iCs/>
          <w:sz w:val="24"/>
          <w:szCs w:val="24"/>
        </w:rPr>
        <w:t xml:space="preserve">, </w:t>
      </w:r>
      <w:r w:rsidRPr="00972C05">
        <w:rPr>
          <w:rFonts w:ascii="Times New Roman" w:hAnsi="Times New Roman" w:cs="Times New Roman"/>
          <w:sz w:val="24"/>
          <w:szCs w:val="24"/>
        </w:rPr>
        <w:t xml:space="preserve">dan (5) Badan khusus untuk promosi.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Beberapa elemen tersebut adalah bagian dari instumen untuk pengembangan KEK yang berkelanjutan. Wilayah dengan potensi bahan mentah (baik industri manufaktur maupun pariwisata) menjadi syarat mendasar dalam penerapan model KEK. Sama halnya dengan tahap </w:t>
      </w:r>
      <w:r w:rsidRPr="00972C05">
        <w:rPr>
          <w:rFonts w:ascii="Times New Roman" w:hAnsi="Times New Roman" w:cs="Times New Roman"/>
          <w:i/>
          <w:iCs/>
          <w:sz w:val="24"/>
          <w:szCs w:val="24"/>
        </w:rPr>
        <w:t xml:space="preserve">Industrial park, </w:t>
      </w:r>
      <w:r w:rsidRPr="00972C05">
        <w:rPr>
          <w:rFonts w:ascii="Times New Roman" w:hAnsi="Times New Roman" w:cs="Times New Roman"/>
          <w:sz w:val="24"/>
          <w:szCs w:val="24"/>
        </w:rPr>
        <w:t xml:space="preserve">di mana bahan mentah harus tersedia di wilayah yang ingin dikembangkan. Selain itu, pada </w:t>
      </w:r>
      <w:r w:rsidRPr="00972C05">
        <w:rPr>
          <w:rFonts w:ascii="Times New Roman" w:hAnsi="Times New Roman" w:cs="Times New Roman"/>
          <w:i/>
          <w:iCs/>
          <w:sz w:val="24"/>
          <w:szCs w:val="24"/>
        </w:rPr>
        <w:t xml:space="preserve">Industrial park </w:t>
      </w:r>
      <w:r w:rsidRPr="00972C05">
        <w:rPr>
          <w:rFonts w:ascii="Times New Roman" w:hAnsi="Times New Roman" w:cs="Times New Roman"/>
          <w:sz w:val="24"/>
          <w:szCs w:val="24"/>
        </w:rPr>
        <w:t xml:space="preserve">– aspek infrastruktur mendasar seperi jalanan, energi dan sumber daya manusia harus tersedia untuk menopang jalannya </w:t>
      </w:r>
      <w:r w:rsidRPr="00972C05">
        <w:rPr>
          <w:rFonts w:ascii="Times New Roman" w:hAnsi="Times New Roman" w:cs="Times New Roman"/>
          <w:i/>
          <w:iCs/>
          <w:sz w:val="24"/>
          <w:szCs w:val="24"/>
        </w:rPr>
        <w:t xml:space="preserve">Industrial park. </w:t>
      </w:r>
      <w:r w:rsidRPr="00972C05">
        <w:rPr>
          <w:rFonts w:ascii="Times New Roman" w:hAnsi="Times New Roman" w:cs="Times New Roman"/>
          <w:sz w:val="24"/>
          <w:szCs w:val="24"/>
        </w:rPr>
        <w:t xml:space="preserve">Namun, pada tahapan KEK, instumen pendukung untuk mencapai pembangunan ekonomi yang berkelanjutan masih perlu ditambah lagi.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Setidaknya, penerapan KEK harus telah memenuhi dua syarat mendasar seperti halnya </w:t>
      </w:r>
      <w:r w:rsidRPr="00972C05">
        <w:rPr>
          <w:rFonts w:ascii="Times New Roman" w:hAnsi="Times New Roman" w:cs="Times New Roman"/>
          <w:i/>
          <w:iCs/>
          <w:sz w:val="24"/>
          <w:szCs w:val="24"/>
        </w:rPr>
        <w:t xml:space="preserve">Industrial park. </w:t>
      </w:r>
      <w:r w:rsidRPr="00972C05">
        <w:rPr>
          <w:rFonts w:ascii="Times New Roman" w:hAnsi="Times New Roman" w:cs="Times New Roman"/>
          <w:sz w:val="24"/>
          <w:szCs w:val="24"/>
        </w:rPr>
        <w:t xml:space="preserve">Tetapi tak hanya di situ, KEK juga harus didukung oleh infrastruktur lanjutan, seperti: aspek transportasi - untuk mobilisasi barang dan jasa demi percepatan roda perekonomian di wilayah KEK. Kemudian, KEK juga perlu memberikan fasilitas kemudahan investasi, yang kerap dikenal dengan insentif kebijakan. Salah satu bentuk insentif kebijakan seperti Pelayanan Terpadu Satu Pintu (PTSP). Hal penting lainnya adalah Pemda memiliki mitra stragetis (pihak swasta dan BUMN) untuk ikut membangun sarana dan prasarana di </w:t>
      </w:r>
      <w:r w:rsidRPr="00972C05">
        <w:rPr>
          <w:rFonts w:ascii="Times New Roman" w:hAnsi="Times New Roman" w:cs="Times New Roman"/>
          <w:sz w:val="24"/>
          <w:szCs w:val="24"/>
        </w:rPr>
        <w:lastRenderedPageBreak/>
        <w:t>wilayah KEK. Sedangkan</w:t>
      </w:r>
      <w:r w:rsidRPr="00972C05">
        <w:rPr>
          <w:rFonts w:ascii="Times New Roman" w:hAnsi="Times New Roman" w:cs="Times New Roman"/>
          <w:color w:val="000000"/>
          <w:sz w:val="24"/>
          <w:szCs w:val="24"/>
        </w:rPr>
        <w:t xml:space="preserve"> </w:t>
      </w:r>
      <w:r w:rsidRPr="00972C05">
        <w:rPr>
          <w:rFonts w:ascii="Times New Roman" w:hAnsi="Times New Roman" w:cs="Times New Roman"/>
          <w:sz w:val="24"/>
          <w:szCs w:val="24"/>
        </w:rPr>
        <w:t>untuk bagian promosi, Pemda setidaknya mempersiapkan tim untuk melakukan promosi dan sosialisasi atas potensi ekonomi yang tersedia.</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 xml:space="preserve">Beberapa instrumen di atas memiliki karakteristik yang jelas ideal bagi negara-negara berkembang. Namun, aspek lain yang perlu dipertimbangkan adalah persaingan antar negara anggota Asean. Di mana, penerapan </w:t>
      </w:r>
      <w:r w:rsidRPr="00972C05">
        <w:rPr>
          <w:rFonts w:ascii="Times New Roman" w:hAnsi="Times New Roman" w:cs="Times New Roman"/>
          <w:i/>
          <w:iCs/>
          <w:sz w:val="24"/>
          <w:szCs w:val="24"/>
        </w:rPr>
        <w:t xml:space="preserve">Economic </w:t>
      </w:r>
      <w:r w:rsidRPr="00972C05">
        <w:rPr>
          <w:rFonts w:ascii="Times New Roman" w:hAnsi="Times New Roman" w:cs="Times New Roman"/>
          <w:sz w:val="24"/>
          <w:szCs w:val="24"/>
        </w:rPr>
        <w:t xml:space="preserve">zones juga menjadi agenda pembangunan di kawasan Asia Tenggara. Sebut saja Singapura, yang mana model pembangunan </w:t>
      </w:r>
      <w:r w:rsidRPr="00972C05">
        <w:rPr>
          <w:rFonts w:ascii="Times New Roman" w:hAnsi="Times New Roman" w:cs="Times New Roman"/>
          <w:i/>
          <w:iCs/>
          <w:sz w:val="24"/>
          <w:szCs w:val="24"/>
        </w:rPr>
        <w:t xml:space="preserve">Economic zones </w:t>
      </w:r>
      <w:r w:rsidRPr="00972C05">
        <w:rPr>
          <w:rFonts w:ascii="Times New Roman" w:hAnsi="Times New Roman" w:cs="Times New Roman"/>
          <w:sz w:val="24"/>
          <w:szCs w:val="24"/>
        </w:rPr>
        <w:t xml:space="preserve">yang telah diterapkan oleh Pemerintah Singapura berada pada tahap </w:t>
      </w:r>
      <w:r w:rsidRPr="00972C05">
        <w:rPr>
          <w:rFonts w:ascii="Times New Roman" w:hAnsi="Times New Roman" w:cs="Times New Roman"/>
          <w:i/>
          <w:iCs/>
          <w:sz w:val="24"/>
          <w:szCs w:val="24"/>
        </w:rPr>
        <w:t xml:space="preserve">Eco-industrial park, </w:t>
      </w:r>
      <w:r w:rsidRPr="00972C05">
        <w:rPr>
          <w:rFonts w:ascii="Times New Roman" w:hAnsi="Times New Roman" w:cs="Times New Roman"/>
          <w:sz w:val="24"/>
          <w:szCs w:val="24"/>
        </w:rPr>
        <w:t xml:space="preserve">dan saat ini mulai menuju </w:t>
      </w:r>
      <w:r w:rsidRPr="00972C05">
        <w:rPr>
          <w:rFonts w:ascii="Times New Roman" w:hAnsi="Times New Roman" w:cs="Times New Roman"/>
          <w:i/>
          <w:iCs/>
          <w:sz w:val="24"/>
          <w:szCs w:val="24"/>
        </w:rPr>
        <w:t xml:space="preserve">Technology park. </w:t>
      </w:r>
      <w:r w:rsidRPr="00972C05">
        <w:rPr>
          <w:rFonts w:ascii="Times New Roman" w:hAnsi="Times New Roman" w:cs="Times New Roman"/>
          <w:sz w:val="24"/>
          <w:szCs w:val="24"/>
        </w:rPr>
        <w:t xml:space="preserve">Pembangunan ekonomi di Singapura telah berada pada tahap mobilisasi finansial sebagai fasilitas kemudahan untuk penerapan </w:t>
      </w:r>
      <w:r w:rsidRPr="00972C05">
        <w:rPr>
          <w:rFonts w:ascii="Times New Roman" w:hAnsi="Times New Roman" w:cs="Times New Roman"/>
          <w:i/>
          <w:iCs/>
          <w:sz w:val="24"/>
          <w:szCs w:val="24"/>
        </w:rPr>
        <w:t xml:space="preserve">Economic zones. </w:t>
      </w:r>
      <w:r w:rsidRPr="00972C05">
        <w:rPr>
          <w:rFonts w:ascii="Times New Roman" w:hAnsi="Times New Roman" w:cs="Times New Roman"/>
          <w:sz w:val="24"/>
          <w:szCs w:val="24"/>
        </w:rPr>
        <w:t>Beberapa industri yang ada telah mengalami „metafora‟ – dengan beralih kepada bisnis keuangan dan pasar saham. Hal itu merupakan tahapan menengah untuk mengantarkan sebuah negara berada pada titik modernisasi ekonomi.</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Sedangkan untuk mempertimbangkan beberapa negara ASEAN yang menerapkan model KEK, Pemerintah Indonesia perlu “</w:t>
      </w:r>
      <w:r w:rsidRPr="00972C05">
        <w:rPr>
          <w:rFonts w:ascii="Times New Roman" w:hAnsi="Times New Roman" w:cs="Times New Roman" w:hint="eastAsia"/>
          <w:sz w:val="24"/>
          <w:szCs w:val="24"/>
        </w:rPr>
        <w:t>melihat</w:t>
      </w:r>
      <w:r w:rsidRPr="00972C05">
        <w:rPr>
          <w:rFonts w:ascii="Times New Roman" w:hAnsi="Times New Roman" w:cs="Times New Roman"/>
          <w:sz w:val="24"/>
          <w:szCs w:val="24"/>
        </w:rPr>
        <w:t xml:space="preserve">‟ kesiapan Malaysia, Filipina, Vietnam, dan Thailand. Beberapa negara ASEAN tersebut juga menjadi daya tarik bagi para investor sebagai destinasi investasi di berbagai bidang (seperti pariwisata dan manufaktur).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M</w:t>
      </w:r>
      <w:r w:rsidRPr="00972C05">
        <w:rPr>
          <w:rFonts w:ascii="Times New Roman" w:hAnsi="Times New Roman" w:cs="Times New Roman" w:hint="eastAsia"/>
          <w:sz w:val="24"/>
          <w:szCs w:val="24"/>
        </w:rPr>
        <w:t>engingat bahwa persaingan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 xml:space="preserve">-negara ASEAN pada tingkatan MEA mencakup berbagai macam bidang seperti : </w:t>
      </w:r>
      <w:r w:rsidRPr="00972C05">
        <w:rPr>
          <w:rFonts w:ascii="Times New Roman" w:hAnsi="Times New Roman" w:cs="Times New Roman"/>
          <w:sz w:val="24"/>
          <w:szCs w:val="24"/>
        </w:rPr>
        <w:t>aliran bebas barang</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aliran bebas dari layanan</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arus bebas investasi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arus modal yang lebih bebas</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arus bebas tenaga </w:t>
      </w:r>
      <w:r w:rsidRPr="00972C05">
        <w:rPr>
          <w:rFonts w:ascii="Times New Roman" w:hAnsi="Times New Roman" w:cs="Times New Roman"/>
          <w:sz w:val="24"/>
          <w:szCs w:val="24"/>
        </w:rPr>
        <w:lastRenderedPageBreak/>
        <w:t xml:space="preserve">kerja </w:t>
      </w:r>
      <w:r w:rsidRPr="00972C05">
        <w:rPr>
          <w:rFonts w:ascii="Times New Roman" w:hAnsi="Times New Roman" w:cs="Times New Roman" w:hint="eastAsia"/>
          <w:sz w:val="24"/>
          <w:szCs w:val="24"/>
        </w:rPr>
        <w:t xml:space="preserve">yang </w:t>
      </w:r>
      <w:r w:rsidRPr="00972C05">
        <w:rPr>
          <w:rFonts w:ascii="Times New Roman" w:hAnsi="Times New Roman" w:cs="Times New Roman"/>
          <w:sz w:val="24"/>
          <w:szCs w:val="24"/>
        </w:rPr>
        <w:t>terampil</w:t>
      </w:r>
      <w:r w:rsidRPr="00972C05">
        <w:rPr>
          <w:rFonts w:ascii="Times New Roman" w:hAnsi="Times New Roman" w:cs="Times New Roman" w:hint="eastAsia"/>
          <w:sz w:val="24"/>
          <w:szCs w:val="24"/>
        </w:rPr>
        <w:t xml:space="preserve">, dan persaingan infrastruktur. </w:t>
      </w:r>
      <w:r w:rsidRPr="00972C05">
        <w:rPr>
          <w:rFonts w:ascii="Times New Roman" w:hAnsi="Times New Roman" w:cs="Times New Roman"/>
          <w:sz w:val="24"/>
          <w:szCs w:val="24"/>
        </w:rPr>
        <w:t xml:space="preserve">Selain itu, pasar tunggal dan </w:t>
      </w:r>
      <w:r w:rsidRPr="00972C05">
        <w:rPr>
          <w:rFonts w:ascii="Times New Roman" w:hAnsi="Times New Roman" w:cs="Times New Roman" w:hint="eastAsia"/>
          <w:sz w:val="24"/>
          <w:szCs w:val="24"/>
        </w:rPr>
        <w:t>ber</w:t>
      </w:r>
      <w:r w:rsidRPr="00972C05">
        <w:rPr>
          <w:rFonts w:ascii="Times New Roman" w:hAnsi="Times New Roman" w:cs="Times New Roman"/>
          <w:sz w:val="24"/>
          <w:szCs w:val="24"/>
        </w:rPr>
        <w:t xml:space="preserve">basis produksi juga </w:t>
      </w:r>
      <w:r w:rsidRPr="00972C05">
        <w:rPr>
          <w:rFonts w:ascii="Times New Roman" w:hAnsi="Times New Roman" w:cs="Times New Roman" w:hint="eastAsia"/>
          <w:sz w:val="24"/>
          <w:szCs w:val="24"/>
        </w:rPr>
        <w:t>mencakup</w:t>
      </w:r>
      <w:r w:rsidRPr="00972C05">
        <w:rPr>
          <w:rFonts w:ascii="Times New Roman" w:hAnsi="Times New Roman" w:cs="Times New Roman"/>
          <w:sz w:val="24"/>
          <w:szCs w:val="24"/>
        </w:rPr>
        <w:t xml:space="preserve"> dua komponen penting, yaitu, sektor integrasi prioritas, dan makanan, pertanian dan kehutanan.</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Secara umum pemaparan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atas tingk</w:t>
      </w:r>
      <w:r w:rsidRPr="00972C05">
        <w:rPr>
          <w:rFonts w:ascii="Times New Roman" w:hAnsi="Times New Roman" w:cs="Times New Roman" w:hint="eastAsia"/>
          <w:sz w:val="24"/>
          <w:szCs w:val="24"/>
        </w:rPr>
        <w:t>a</w:t>
      </w:r>
      <w:r w:rsidRPr="00972C05">
        <w:rPr>
          <w:rFonts w:ascii="Times New Roman" w:hAnsi="Times New Roman" w:cs="Times New Roman"/>
          <w:sz w:val="24"/>
          <w:szCs w:val="24"/>
        </w:rPr>
        <w:t>t persaingan</w:t>
      </w:r>
      <w:r w:rsidRPr="00972C05">
        <w:rPr>
          <w:rFonts w:ascii="Times New Roman" w:hAnsi="Times New Roman" w:cs="Times New Roman" w:hint="eastAsia"/>
          <w:sz w:val="24"/>
          <w:szCs w:val="24"/>
        </w:rPr>
        <w:t xml:space="preserve"> MEA serta penerapan KEK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merupakan </w:t>
      </w:r>
      <w:r w:rsidRPr="00972C05">
        <w:rPr>
          <w:rFonts w:ascii="Times New Roman" w:hAnsi="Times New Roman" w:cs="Times New Roman"/>
          <w:sz w:val="24"/>
          <w:szCs w:val="24"/>
        </w:rPr>
        <w:t>fo</w:t>
      </w:r>
      <w:r w:rsidRPr="00972C05">
        <w:rPr>
          <w:rFonts w:ascii="Times New Roman" w:hAnsi="Times New Roman" w:cs="Times New Roman" w:hint="eastAsia"/>
          <w:sz w:val="24"/>
          <w:szCs w:val="24"/>
        </w:rPr>
        <w:t>k</w:t>
      </w:r>
      <w:r w:rsidRPr="00972C05">
        <w:rPr>
          <w:rFonts w:ascii="Times New Roman" w:hAnsi="Times New Roman" w:cs="Times New Roman"/>
          <w:sz w:val="24"/>
          <w:szCs w:val="24"/>
        </w:rPr>
        <w:t>us</w:t>
      </w:r>
      <w:r w:rsidRPr="00972C05">
        <w:rPr>
          <w:rFonts w:ascii="Times New Roman" w:hAnsi="Times New Roman" w:cs="Times New Roman" w:hint="eastAsia"/>
          <w:sz w:val="24"/>
          <w:szCs w:val="24"/>
        </w:rPr>
        <w:t xml:space="preserve"> utama dari penelitian ini. </w:t>
      </w:r>
      <w:r w:rsidRPr="00972C05">
        <w:rPr>
          <w:rFonts w:ascii="Times New Roman" w:hAnsi="Times New Roman" w:cs="Times New Roman"/>
          <w:sz w:val="24"/>
          <w:szCs w:val="24"/>
        </w:rPr>
        <w:t>E</w:t>
      </w:r>
      <w:r w:rsidRPr="00972C05">
        <w:rPr>
          <w:rFonts w:ascii="Times New Roman" w:hAnsi="Times New Roman" w:cs="Times New Roman" w:hint="eastAsia"/>
          <w:sz w:val="24"/>
          <w:szCs w:val="24"/>
        </w:rPr>
        <w:t xml:space="preserve">ra yang penuh dengan aspek persaingan mengharuskan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menerapkan model pembangunan yang komprehensip untuk menghadapi ke-9 negara asean lainya. </w:t>
      </w:r>
      <w:r w:rsidRPr="00972C05">
        <w:rPr>
          <w:rFonts w:ascii="Times New Roman" w:hAnsi="Times New Roman" w:cs="Times New Roman"/>
          <w:sz w:val="24"/>
          <w:szCs w:val="24"/>
        </w:rPr>
        <w:t>F</w:t>
      </w:r>
      <w:r w:rsidRPr="00972C05">
        <w:rPr>
          <w:rFonts w:ascii="Times New Roman" w:hAnsi="Times New Roman" w:cs="Times New Roman" w:hint="eastAsia"/>
          <w:sz w:val="24"/>
          <w:szCs w:val="24"/>
        </w:rPr>
        <w:t xml:space="preserve">aktanya penerapan KEK, secara produk </w:t>
      </w:r>
      <w:r w:rsidRPr="00972C05">
        <w:rPr>
          <w:rFonts w:ascii="Times New Roman" w:hAnsi="Times New Roman" w:cs="Times New Roman"/>
          <w:sz w:val="24"/>
          <w:szCs w:val="24"/>
        </w:rPr>
        <w:t>h</w:t>
      </w:r>
      <w:r w:rsidRPr="00972C05">
        <w:rPr>
          <w:rFonts w:ascii="Times New Roman" w:hAnsi="Times New Roman" w:cs="Times New Roman" w:hint="eastAsia"/>
          <w:sz w:val="24"/>
          <w:szCs w:val="24"/>
        </w:rPr>
        <w:t>u</w:t>
      </w:r>
      <w:r w:rsidRPr="00972C05">
        <w:rPr>
          <w:rFonts w:ascii="Times New Roman" w:hAnsi="Times New Roman" w:cs="Times New Roman"/>
          <w:sz w:val="24"/>
          <w:szCs w:val="24"/>
        </w:rPr>
        <w:t>kum</w:t>
      </w:r>
      <w:r w:rsidRPr="00972C05">
        <w:rPr>
          <w:rFonts w:ascii="Times New Roman" w:hAnsi="Times New Roman" w:cs="Times New Roman" w:hint="eastAsia"/>
          <w:sz w:val="24"/>
          <w:szCs w:val="24"/>
        </w:rPr>
        <w:t xml:space="preserve"> KEK diterbitkan pada tahun 2009 yang artinya sudah berjalan 8 tahun hingga samapai saat ini (tahun 2017).</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ejauh ini pemerintah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sudah menerapkan 11 wilayah KEK.</w:t>
      </w:r>
      <w:r w:rsidRPr="00972C05">
        <w:rPr>
          <w:rFonts w:ascii="Times New Roman" w:hAnsi="Times New Roman" w:cs="Times New Roman"/>
          <w:sz w:val="24"/>
          <w:vertAlign w:val="superscript"/>
        </w:rPr>
        <w:footnoteReference w:id="16"/>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w:t>
      </w:r>
      <w:r w:rsidRPr="00972C05">
        <w:rPr>
          <w:rFonts w:ascii="Times New Roman" w:hAnsi="Times New Roman" w:cs="Times New Roman" w:hint="eastAsia"/>
          <w:sz w:val="24"/>
          <w:szCs w:val="24"/>
        </w:rPr>
        <w:t xml:space="preserve">e-11 wilayah tersebut dianggapa mampu menjadi dayatarik FDI dipasar investasi global. </w:t>
      </w:r>
      <w:r w:rsidRPr="00972C05">
        <w:rPr>
          <w:rFonts w:ascii="Times New Roman" w:hAnsi="Times New Roman" w:cs="Times New Roman"/>
          <w:sz w:val="24"/>
          <w:szCs w:val="24"/>
        </w:rPr>
        <w:t>N</w:t>
      </w:r>
      <w:r w:rsidRPr="00972C05">
        <w:rPr>
          <w:rFonts w:ascii="Times New Roman" w:hAnsi="Times New Roman" w:cs="Times New Roman" w:hint="eastAsia"/>
          <w:sz w:val="24"/>
          <w:szCs w:val="24"/>
        </w:rPr>
        <w:t xml:space="preserve">amun kesiapan atas penerapan </w:t>
      </w:r>
      <w:r w:rsidRPr="00972C05">
        <w:rPr>
          <w:rFonts w:ascii="Times New Roman" w:hAnsi="Times New Roman" w:cs="Times New Roman"/>
          <w:sz w:val="24"/>
          <w:szCs w:val="24"/>
        </w:rPr>
        <w:t>KEK</w:t>
      </w:r>
      <w:r w:rsidRPr="00972C05">
        <w:rPr>
          <w:rFonts w:ascii="Times New Roman" w:hAnsi="Times New Roman" w:cs="Times New Roman" w:hint="eastAsia"/>
          <w:sz w:val="24"/>
          <w:szCs w:val="24"/>
        </w:rPr>
        <w:t xml:space="preserve"> perlu diukur, karena 9 negara asean lainya juga menerapkan model pembangunan </w:t>
      </w:r>
      <w:r w:rsidRPr="00972C05">
        <w:rPr>
          <w:rFonts w:ascii="Times New Roman" w:hAnsi="Times New Roman" w:cs="Times New Roman"/>
          <w:i/>
          <w:sz w:val="24"/>
          <w:szCs w:val="24"/>
        </w:rPr>
        <w:t>Economic Zone</w:t>
      </w:r>
      <w:r w:rsidRPr="00972C05">
        <w:rPr>
          <w:rFonts w:ascii="Times New Roman" w:hAnsi="Times New Roman" w:cs="Times New Roman"/>
          <w:sz w:val="24"/>
          <w:szCs w:val="24"/>
        </w:rPr>
        <w:t xml:space="preserve"> </w:t>
      </w:r>
      <w:r w:rsidRPr="00972C05">
        <w:rPr>
          <w:rFonts w:ascii="Times New Roman" w:hAnsi="Times New Roman" w:cs="Times New Roman" w:hint="eastAsia"/>
          <w:sz w:val="24"/>
          <w:szCs w:val="24"/>
        </w:rPr>
        <w:t>(zona ekonomi).</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M</w:t>
      </w:r>
      <w:r w:rsidRPr="00972C05">
        <w:rPr>
          <w:rFonts w:ascii="Times New Roman" w:hAnsi="Times New Roman" w:cs="Times New Roman" w:hint="eastAsia"/>
          <w:sz w:val="24"/>
          <w:szCs w:val="24"/>
        </w:rPr>
        <w:t>aka muncul pertanyaan penelitian yang terpusat pada peningkatan dayasaing disektor investasi melalui kerangka KEK.</w:t>
      </w:r>
    </w:p>
    <w:p w:rsidR="00972C05" w:rsidRPr="00972C05" w:rsidRDefault="00972C05" w:rsidP="00972C05">
      <w:pPr>
        <w:keepNext/>
        <w:keepLines/>
        <w:numPr>
          <w:ilvl w:val="0"/>
          <w:numId w:val="10"/>
        </w:numPr>
        <w:spacing w:before="200" w:after="240" w:line="480" w:lineRule="auto"/>
        <w:ind w:left="426" w:hanging="426"/>
        <w:outlineLvl w:val="1"/>
        <w:rPr>
          <w:rFonts w:ascii="Times New Roman" w:eastAsiaTheme="majorEastAsia" w:hAnsi="Times New Roman" w:cs="Times New Roman"/>
          <w:b/>
          <w:bCs/>
          <w:color w:val="000000" w:themeColor="text1"/>
          <w:sz w:val="24"/>
          <w:szCs w:val="24"/>
        </w:rPr>
      </w:pPr>
      <w:r w:rsidRPr="00972C05">
        <w:rPr>
          <w:rFonts w:ascii="Times New Roman" w:eastAsiaTheme="majorEastAsia" w:hAnsi="Times New Roman" w:cs="Times New Roman"/>
          <w:b/>
          <w:bCs/>
          <w:color w:val="000000" w:themeColor="text1"/>
          <w:sz w:val="24"/>
          <w:szCs w:val="24"/>
        </w:rPr>
        <w:t>IDENTIFIKASI MASALAH</w:t>
      </w:r>
    </w:p>
    <w:p w:rsidR="00972C05" w:rsidRPr="00972C05" w:rsidRDefault="00972C05" w:rsidP="00972C05">
      <w:pPr>
        <w:numPr>
          <w:ilvl w:val="0"/>
          <w:numId w:val="1"/>
        </w:numPr>
        <w:spacing w:line="480" w:lineRule="auto"/>
        <w:ind w:left="1134"/>
        <w:contextualSpacing/>
        <w:jc w:val="both"/>
        <w:rPr>
          <w:rFonts w:ascii="Times New Roman" w:hAnsi="Times New Roman" w:cs="Times New Roman"/>
          <w:sz w:val="24"/>
          <w:szCs w:val="24"/>
        </w:rPr>
      </w:pPr>
      <w:r w:rsidRPr="00972C05">
        <w:rPr>
          <w:rFonts w:ascii="Times New Roman" w:hAnsi="Times New Roman" w:cs="Times New Roman"/>
          <w:sz w:val="24"/>
          <w:szCs w:val="24"/>
        </w:rPr>
        <w:t>Bagaimana program KEK dapat menarik investasi asing (FDI),di Indonesia ?</w:t>
      </w:r>
    </w:p>
    <w:p w:rsidR="00972C05" w:rsidRPr="00972C05" w:rsidRDefault="00972C05" w:rsidP="00972C05">
      <w:pPr>
        <w:numPr>
          <w:ilvl w:val="0"/>
          <w:numId w:val="1"/>
        </w:numPr>
        <w:spacing w:line="480" w:lineRule="auto"/>
        <w:ind w:left="1080"/>
        <w:contextualSpacing/>
        <w:jc w:val="both"/>
        <w:rPr>
          <w:rFonts w:ascii="Times New Roman" w:hAnsi="Times New Roman" w:cs="Times New Roman"/>
          <w:sz w:val="24"/>
          <w:szCs w:val="24"/>
        </w:rPr>
      </w:pPr>
      <w:r w:rsidRPr="00972C05">
        <w:rPr>
          <w:rFonts w:ascii="Times New Roman" w:hAnsi="Times New Roman" w:cs="Times New Roman"/>
          <w:sz w:val="24"/>
          <w:szCs w:val="24"/>
        </w:rPr>
        <w:t>Bagaimana daya saing indonesia pada sektor investasi asing (FDI) di era MEA ?</w:t>
      </w:r>
    </w:p>
    <w:p w:rsidR="00972C05" w:rsidRPr="00972C05" w:rsidRDefault="00972C05" w:rsidP="00972C05">
      <w:pPr>
        <w:numPr>
          <w:ilvl w:val="0"/>
          <w:numId w:val="1"/>
        </w:numPr>
        <w:spacing w:line="480" w:lineRule="auto"/>
        <w:ind w:left="1080"/>
        <w:contextualSpacing/>
        <w:jc w:val="both"/>
        <w:rPr>
          <w:rFonts w:ascii="Times New Roman" w:hAnsi="Times New Roman" w:cs="Times New Roman"/>
          <w:sz w:val="24"/>
          <w:szCs w:val="24"/>
        </w:rPr>
      </w:pPr>
      <w:r w:rsidRPr="00972C05">
        <w:rPr>
          <w:rFonts w:ascii="Times New Roman" w:hAnsi="Times New Roman" w:cs="Times New Roman"/>
          <w:sz w:val="24"/>
          <w:szCs w:val="24"/>
        </w:rPr>
        <w:lastRenderedPageBreak/>
        <w:t>B</w:t>
      </w:r>
      <w:r w:rsidRPr="00972C05">
        <w:rPr>
          <w:rFonts w:ascii="Times New Roman" w:hAnsi="Times New Roman" w:cs="Times New Roman" w:hint="eastAsia"/>
          <w:sz w:val="24"/>
          <w:szCs w:val="24"/>
        </w:rPr>
        <w:t xml:space="preserve">agaimana program KEK mampu meningktkan daya saing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untuk menghadapi MEA pada </w:t>
      </w:r>
      <w:r w:rsidRPr="00972C05">
        <w:rPr>
          <w:rFonts w:ascii="Times New Roman" w:hAnsi="Times New Roman" w:cs="Times New Roman"/>
          <w:sz w:val="24"/>
          <w:szCs w:val="24"/>
        </w:rPr>
        <w:t>se</w:t>
      </w:r>
      <w:r w:rsidRPr="00972C05">
        <w:rPr>
          <w:rFonts w:ascii="Times New Roman" w:hAnsi="Times New Roman" w:cs="Times New Roman" w:hint="eastAsia"/>
          <w:sz w:val="24"/>
          <w:szCs w:val="24"/>
        </w:rPr>
        <w:t>k</w:t>
      </w:r>
      <w:r w:rsidRPr="00972C05">
        <w:rPr>
          <w:rFonts w:ascii="Times New Roman" w:hAnsi="Times New Roman" w:cs="Times New Roman"/>
          <w:sz w:val="24"/>
          <w:szCs w:val="24"/>
        </w:rPr>
        <w:t>tor</w:t>
      </w:r>
      <w:r w:rsidRPr="00972C05">
        <w:rPr>
          <w:rFonts w:ascii="Times New Roman" w:hAnsi="Times New Roman" w:cs="Times New Roman" w:hint="eastAsia"/>
          <w:sz w:val="24"/>
          <w:szCs w:val="24"/>
        </w:rPr>
        <w:t xml:space="preserve"> invetasi </w:t>
      </w:r>
      <w:r w:rsidRPr="00972C05">
        <w:rPr>
          <w:rFonts w:ascii="Times New Roman" w:hAnsi="Times New Roman" w:cs="Times New Roman"/>
          <w:sz w:val="24"/>
          <w:szCs w:val="24"/>
        </w:rPr>
        <w:t>di</w:t>
      </w:r>
      <w:r w:rsidRPr="00972C05">
        <w:rPr>
          <w:rFonts w:ascii="Times New Roman" w:hAnsi="Times New Roman" w:cs="Times New Roman" w:hint="eastAsia"/>
          <w:sz w:val="24"/>
          <w:szCs w:val="24"/>
        </w:rPr>
        <w:t xml:space="preserve"> antar negar-negara anggota asaen lainya ?</w:t>
      </w:r>
    </w:p>
    <w:p w:rsidR="00972C05" w:rsidRPr="00972C05" w:rsidRDefault="00972C05" w:rsidP="00972C05">
      <w:pPr>
        <w:numPr>
          <w:ilvl w:val="0"/>
          <w:numId w:val="10"/>
        </w:numPr>
        <w:spacing w:line="480" w:lineRule="auto"/>
        <w:ind w:left="426" w:hanging="426"/>
        <w:contextualSpacing/>
        <w:jc w:val="both"/>
        <w:rPr>
          <w:rFonts w:ascii="Times New Roman" w:hAnsi="Times New Roman" w:cs="Times New Roman"/>
          <w:b/>
          <w:sz w:val="24"/>
          <w:szCs w:val="24"/>
        </w:rPr>
      </w:pPr>
      <w:r w:rsidRPr="00972C05">
        <w:rPr>
          <w:rFonts w:ascii="Times New Roman" w:hAnsi="Times New Roman" w:cs="Times New Roman" w:hint="eastAsia"/>
          <w:b/>
          <w:sz w:val="24"/>
          <w:szCs w:val="24"/>
        </w:rPr>
        <w:t>BATASAN MASALAH</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 xml:space="preserve">Agar penulisan </w:t>
      </w:r>
      <w:r w:rsidRPr="00972C05">
        <w:rPr>
          <w:rFonts w:ascii="Times New Roman" w:hAnsi="Times New Roman" w:cs="Times New Roman" w:hint="eastAsia"/>
          <w:sz w:val="24"/>
          <w:szCs w:val="24"/>
        </w:rPr>
        <w:t>penelitian</w:t>
      </w:r>
      <w:r w:rsidRPr="00972C05">
        <w:rPr>
          <w:rFonts w:ascii="Times New Roman" w:hAnsi="Times New Roman" w:cs="Times New Roman"/>
          <w:sz w:val="24"/>
          <w:szCs w:val="24"/>
        </w:rPr>
        <w:t xml:space="preserve"> ini tidak menyimpang dan mengambang dari tujuan yang semula direncanakan sehingga mempermudah mendapatkan data dan informasi yang diperlukan, maka penulis menetapkan batasan-batasan sebagai berikut:</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lang w:val="en-US"/>
        </w:rPr>
        <w:t>Kawasan Ekonomi Khusus (KEK) sebagai peningkatan daya saing</w:t>
      </w:r>
      <w:r w:rsidRPr="00972C05">
        <w:rPr>
          <w:rFonts w:ascii="Times New Roman" w:hAnsi="Times New Roman" w:cs="Times New Roman" w:hint="eastAsia"/>
          <w:sz w:val="24"/>
          <w:szCs w:val="24"/>
          <w:lang w:val="en-US"/>
        </w:rPr>
        <w:t xml:space="preserve"> indonesia</w:t>
      </w:r>
      <w:r w:rsidRPr="00972C05">
        <w:rPr>
          <w:rFonts w:ascii="Times New Roman" w:hAnsi="Times New Roman" w:cs="Times New Roman"/>
          <w:sz w:val="24"/>
          <w:szCs w:val="24"/>
          <w:lang w:val="en-US"/>
        </w:rPr>
        <w:t xml:space="preserve"> di ASEAN</w:t>
      </w:r>
    </w:p>
    <w:p w:rsidR="00972C05" w:rsidRPr="00972C05" w:rsidRDefault="00972C05" w:rsidP="00972C05">
      <w:pPr>
        <w:keepNext/>
        <w:keepLines/>
        <w:numPr>
          <w:ilvl w:val="0"/>
          <w:numId w:val="10"/>
        </w:numPr>
        <w:spacing w:before="200" w:after="240" w:line="480" w:lineRule="auto"/>
        <w:ind w:left="426"/>
        <w:outlineLvl w:val="2"/>
        <w:rPr>
          <w:rFonts w:ascii="Times New Roman" w:eastAsiaTheme="majorEastAsia" w:hAnsi="Times New Roman" w:cs="Times New Roman"/>
          <w:b/>
          <w:bCs/>
          <w:color w:val="000000" w:themeColor="text1"/>
          <w:sz w:val="24"/>
        </w:rPr>
      </w:pPr>
      <w:r w:rsidRPr="00972C05">
        <w:rPr>
          <w:rFonts w:ascii="Times New Roman" w:eastAsiaTheme="majorEastAsia" w:hAnsi="Times New Roman" w:cs="Times New Roman"/>
          <w:b/>
          <w:bCs/>
          <w:color w:val="000000" w:themeColor="text1"/>
          <w:sz w:val="24"/>
        </w:rPr>
        <w:t>RUMUSAN MASALAH</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Agar memudahkan penulis dalam menganalisis suatu penulisan maka diperlukan adanya perumusan masalah yang berdasarkan identifikasi masalah dan batasan masalah yang sudah dipaparkan penulis</w:t>
      </w:r>
      <w:r w:rsidRPr="00972C05">
        <w:rPr>
          <w:rFonts w:ascii="Times New Roman" w:hAnsi="Times New Roman" w:cs="Times New Roman" w:hint="eastAsia"/>
          <w:sz w:val="24"/>
          <w:szCs w:val="24"/>
        </w:rPr>
        <w:t xml:space="preserve"> : </w:t>
      </w:r>
      <w:r w:rsidRPr="00972C05">
        <w:rPr>
          <w:rFonts w:ascii="Times New Roman" w:hAnsi="Times New Roman" w:cs="Times New Roman"/>
          <w:sz w:val="24"/>
          <w:szCs w:val="24"/>
        </w:rPr>
        <w:t>Bagaimana penerapan model pembangunan Ekonomi melalui penerapan Kawasan Ekonomi Khusus (KEK) dalam menghadapi persaingan investasi di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Era Masayarakata Ekonomi Asean (MEA) ?</w:t>
      </w:r>
    </w:p>
    <w:p w:rsidR="00972C05" w:rsidRPr="00972C05" w:rsidRDefault="00972C05" w:rsidP="00972C05">
      <w:pPr>
        <w:keepNext/>
        <w:keepLines/>
        <w:numPr>
          <w:ilvl w:val="0"/>
          <w:numId w:val="10"/>
        </w:numPr>
        <w:spacing w:before="200" w:after="0" w:line="480" w:lineRule="auto"/>
        <w:ind w:left="284" w:hanging="284"/>
        <w:outlineLvl w:val="1"/>
        <w:rPr>
          <w:rFonts w:ascii="Times New Roman" w:eastAsiaTheme="majorEastAsia" w:hAnsi="Times New Roman" w:cs="Times New Roman"/>
          <w:b/>
          <w:bCs/>
          <w:color w:val="000000" w:themeColor="text1"/>
          <w:sz w:val="26"/>
          <w:szCs w:val="26"/>
        </w:rPr>
      </w:pPr>
      <w:r w:rsidRPr="00972C05">
        <w:rPr>
          <w:rFonts w:ascii="Times New Roman" w:eastAsiaTheme="majorEastAsia" w:hAnsi="Times New Roman" w:cs="Times New Roman"/>
          <w:b/>
          <w:bCs/>
          <w:color w:val="000000" w:themeColor="text1"/>
          <w:sz w:val="26"/>
          <w:szCs w:val="26"/>
        </w:rPr>
        <w:t xml:space="preserve"> TUJUAN DAN KEGUNAAN PENELITIAN</w:t>
      </w:r>
    </w:p>
    <w:p w:rsidR="00972C05" w:rsidRPr="00972C05" w:rsidRDefault="00972C05" w:rsidP="00972C05">
      <w:pPr>
        <w:keepNext/>
        <w:keepLines/>
        <w:numPr>
          <w:ilvl w:val="0"/>
          <w:numId w:val="44"/>
        </w:numPr>
        <w:spacing w:before="200" w:after="240" w:line="480" w:lineRule="auto"/>
        <w:outlineLvl w:val="2"/>
        <w:rPr>
          <w:rFonts w:asciiTheme="majorHAnsi" w:eastAsiaTheme="majorEastAsia" w:hAnsiTheme="majorHAnsi" w:cstheme="majorBidi"/>
          <w:b/>
          <w:bCs/>
          <w:color w:val="4F81BD" w:themeColor="accent1"/>
        </w:rPr>
      </w:pPr>
      <w:r w:rsidRPr="00972C05">
        <w:rPr>
          <w:rFonts w:ascii="Times New Roman" w:eastAsiaTheme="majorEastAsia" w:hAnsi="Times New Roman" w:cs="Times New Roman"/>
          <w:b/>
          <w:bCs/>
          <w:color w:val="000000" w:themeColor="text1"/>
        </w:rPr>
        <w:t>Tujuan penelitian</w:t>
      </w:r>
    </w:p>
    <w:p w:rsidR="00972C05" w:rsidRPr="00972C05" w:rsidRDefault="00972C05" w:rsidP="00972C05">
      <w:pPr>
        <w:spacing w:line="480" w:lineRule="auto"/>
        <w:rPr>
          <w:rFonts w:ascii="Times New Roman" w:hAnsi="Times New Roman" w:cs="Times New Roman"/>
          <w:sz w:val="24"/>
          <w:szCs w:val="24"/>
        </w:rPr>
      </w:pPr>
      <w:r w:rsidRPr="00972C05">
        <w:rPr>
          <w:rFonts w:ascii="Times New Roman" w:hAnsi="Times New Roman" w:cs="Times New Roman"/>
          <w:sz w:val="24"/>
          <w:szCs w:val="24"/>
        </w:rPr>
        <w:tab/>
        <w:t>Adapun tujuan dari penulis untuk melakukan penelitian ini</w:t>
      </w:r>
      <w:r w:rsidRPr="00972C05">
        <w:rPr>
          <w:rFonts w:ascii="Times New Roman" w:hAnsi="Times New Roman" w:cs="Times New Roman"/>
          <w:sz w:val="24"/>
          <w:szCs w:val="24"/>
        </w:rPr>
        <w:tab/>
        <w:t>adalah :</w:t>
      </w:r>
    </w:p>
    <w:p w:rsidR="00972C05" w:rsidRPr="00972C05" w:rsidRDefault="00972C05" w:rsidP="00972C05">
      <w:pPr>
        <w:numPr>
          <w:ilvl w:val="0"/>
          <w:numId w:val="3"/>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U</w:t>
      </w:r>
      <w:r w:rsidRPr="00972C05">
        <w:rPr>
          <w:rFonts w:ascii="Times New Roman" w:hAnsi="Times New Roman" w:cs="Times New Roman" w:hint="eastAsia"/>
          <w:sz w:val="24"/>
          <w:szCs w:val="24"/>
        </w:rPr>
        <w:t>ntuk mengetahui kemudahan dan fasilitas apa saja yang diberikan oleh KEK untuk menarik minat investasi asing (FDI).</w:t>
      </w:r>
    </w:p>
    <w:p w:rsidR="00972C05" w:rsidRPr="00972C05" w:rsidRDefault="00972C05" w:rsidP="00972C05">
      <w:pPr>
        <w:numPr>
          <w:ilvl w:val="0"/>
          <w:numId w:val="3"/>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U</w:t>
      </w:r>
      <w:r w:rsidRPr="00972C05">
        <w:rPr>
          <w:rFonts w:ascii="Times New Roman" w:hAnsi="Times New Roman" w:cs="Times New Roman" w:hint="eastAsia"/>
          <w:sz w:val="24"/>
          <w:szCs w:val="24"/>
        </w:rPr>
        <w:t xml:space="preserve">ntuk mengetahui posisi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dalam persaingan investasi di ASEAN.</w:t>
      </w:r>
    </w:p>
    <w:p w:rsidR="00972C05" w:rsidRPr="00972C05" w:rsidRDefault="00972C05" w:rsidP="00972C05">
      <w:pPr>
        <w:numPr>
          <w:ilvl w:val="0"/>
          <w:numId w:val="3"/>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lastRenderedPageBreak/>
        <w:t>U</w:t>
      </w:r>
      <w:r w:rsidRPr="00972C05">
        <w:rPr>
          <w:rFonts w:ascii="Times New Roman" w:hAnsi="Times New Roman" w:cs="Times New Roman" w:hint="eastAsia"/>
          <w:sz w:val="24"/>
          <w:szCs w:val="24"/>
        </w:rPr>
        <w:t>ntuk mengetahui keunggulan KEK dalam pembangunan ekonomi yang berdaya saing bagi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w:t>
      </w:r>
    </w:p>
    <w:p w:rsidR="00972C05" w:rsidRPr="00972C05" w:rsidRDefault="00972C05" w:rsidP="00972C05">
      <w:pPr>
        <w:keepNext/>
        <w:keepLines/>
        <w:numPr>
          <w:ilvl w:val="0"/>
          <w:numId w:val="11"/>
        </w:numPr>
        <w:spacing w:before="200" w:after="240" w:line="480" w:lineRule="auto"/>
        <w:outlineLvl w:val="2"/>
        <w:rPr>
          <w:rFonts w:ascii="Times New Roman" w:eastAsiaTheme="majorEastAsia" w:hAnsi="Times New Roman" w:cs="Times New Roman"/>
          <w:b/>
          <w:bCs/>
          <w:color w:val="000000" w:themeColor="text1"/>
        </w:rPr>
      </w:pPr>
      <w:bookmarkStart w:id="0" w:name="_Toc479212539"/>
      <w:r w:rsidRPr="00972C05">
        <w:rPr>
          <w:rFonts w:ascii="Times New Roman" w:eastAsiaTheme="majorEastAsia" w:hAnsi="Times New Roman" w:cs="Times New Roman"/>
          <w:b/>
          <w:bCs/>
          <w:color w:val="000000" w:themeColor="text1"/>
        </w:rPr>
        <w:t>KEGUNAAN PENELITIN</w:t>
      </w:r>
      <w:bookmarkEnd w:id="0"/>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ab/>
        <w:t>Diharapkan penelitian ini dapat menambah wawasan pengetahuan tentang berbagai aspek yang paling berkaitan satu sama lain dalam berabgai peristiwa atau masalah dan fenomena nasionl maupun internasional khsusunya dalam penerapan kebijakan pembangunan Kawasan Ekonomi Khusus (KEK) sebagai alat untuk menghadapi arus liberalisasi pasar yang dijalankan perhimpunan ASEAN dengan menerapkan Masyarakat Ekonomi Asean (MEA)</w:t>
      </w:r>
    </w:p>
    <w:p w:rsidR="00972C05" w:rsidRPr="00972C05" w:rsidRDefault="00972C05" w:rsidP="00972C05">
      <w:pPr>
        <w:numPr>
          <w:ilvl w:val="0"/>
          <w:numId w:val="2"/>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Diharapkan dapat member</w:t>
      </w:r>
      <w:r w:rsidRPr="00972C05">
        <w:rPr>
          <w:rFonts w:ascii="Times New Roman" w:hAnsi="Times New Roman" w:cs="Times New Roman" w:hint="eastAsia"/>
          <w:sz w:val="24"/>
          <w:szCs w:val="24"/>
        </w:rPr>
        <w:t>i</w:t>
      </w:r>
      <w:r w:rsidRPr="00972C05">
        <w:rPr>
          <w:rFonts w:ascii="Times New Roman" w:hAnsi="Times New Roman" w:cs="Times New Roman"/>
          <w:sz w:val="24"/>
          <w:szCs w:val="24"/>
        </w:rPr>
        <w:t xml:space="preserve"> sumbangan pemikiran pada bidang ekonomi politik internasional khususnya pada pokok pembahasan yang sedang dibahas.</w:t>
      </w:r>
    </w:p>
    <w:p w:rsidR="00972C05" w:rsidRPr="00972C05" w:rsidRDefault="00972C05" w:rsidP="00972C05">
      <w:pPr>
        <w:numPr>
          <w:ilvl w:val="0"/>
          <w:numId w:val="2"/>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Hasil penelitian ini diharapkan dapat berguna bagi pihak-pihak yang memerlukan dn sebagai bahan perbandingan bagi peneliti sejenis aspek-aspek yang belum terungkap dalam penelitian ini agar dapat dikembangkan lebih lanjut.</w:t>
      </w:r>
    </w:p>
    <w:p w:rsidR="00972C05" w:rsidRPr="00972C05" w:rsidRDefault="00972C05" w:rsidP="00972C05">
      <w:pPr>
        <w:numPr>
          <w:ilvl w:val="0"/>
          <w:numId w:val="2"/>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Untuk memenuhi salah satu syarat dalam menempuh ujian siding program strata stu (S1) pada jurusan hubungan internasional, fakultas ilmu sosial dam ilmu politik, universitas pasundan.</w:t>
      </w:r>
    </w:p>
    <w:p w:rsidR="00972C05" w:rsidRPr="00972C05" w:rsidRDefault="00972C05" w:rsidP="00972C05">
      <w:pPr>
        <w:keepNext/>
        <w:keepLines/>
        <w:numPr>
          <w:ilvl w:val="0"/>
          <w:numId w:val="44"/>
        </w:numPr>
        <w:spacing w:before="200" w:after="240" w:line="480" w:lineRule="auto"/>
        <w:ind w:left="426" w:hanging="426"/>
        <w:outlineLvl w:val="1"/>
        <w:rPr>
          <w:rFonts w:ascii="Times New Roman" w:eastAsiaTheme="majorEastAsia" w:hAnsi="Times New Roman" w:cs="Times New Roman"/>
          <w:b/>
          <w:bCs/>
          <w:color w:val="000000" w:themeColor="text1"/>
          <w:sz w:val="24"/>
          <w:szCs w:val="26"/>
        </w:rPr>
      </w:pPr>
      <w:bookmarkStart w:id="1" w:name="_Toc479212540"/>
      <w:r w:rsidRPr="00972C05">
        <w:rPr>
          <w:rFonts w:ascii="Times New Roman" w:eastAsiaTheme="majorEastAsia" w:hAnsi="Times New Roman" w:cs="Times New Roman"/>
          <w:b/>
          <w:bCs/>
          <w:color w:val="000000" w:themeColor="text1"/>
          <w:sz w:val="24"/>
          <w:szCs w:val="26"/>
        </w:rPr>
        <w:t>KERANGKA PEMIKIRAN DAN HIPOTESIS</w:t>
      </w:r>
      <w:bookmarkEnd w:id="1"/>
    </w:p>
    <w:p w:rsidR="00972C05" w:rsidRPr="00972C05" w:rsidRDefault="00972C05" w:rsidP="00972C05">
      <w:pPr>
        <w:keepNext/>
        <w:keepLines/>
        <w:numPr>
          <w:ilvl w:val="0"/>
          <w:numId w:val="12"/>
        </w:numPr>
        <w:spacing w:before="200" w:after="240" w:line="480" w:lineRule="auto"/>
        <w:outlineLvl w:val="2"/>
        <w:rPr>
          <w:rFonts w:ascii="Times New Roman" w:eastAsiaTheme="majorEastAsia" w:hAnsi="Times New Roman" w:cs="Times New Roman"/>
          <w:b/>
          <w:bCs/>
          <w:color w:val="000000" w:themeColor="text1"/>
        </w:rPr>
      </w:pPr>
      <w:bookmarkStart w:id="2" w:name="_Toc479212541"/>
      <w:r w:rsidRPr="00972C05">
        <w:rPr>
          <w:rFonts w:ascii="Times New Roman" w:eastAsiaTheme="majorEastAsia" w:hAnsi="Times New Roman" w:cs="Times New Roman"/>
          <w:b/>
          <w:bCs/>
          <w:color w:val="000000" w:themeColor="text1"/>
        </w:rPr>
        <w:t>Kerangka pemikiran</w:t>
      </w:r>
      <w:bookmarkEnd w:id="2"/>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A</w:t>
      </w:r>
      <w:r w:rsidRPr="00972C05">
        <w:rPr>
          <w:rFonts w:ascii="Times New Roman" w:hAnsi="Times New Roman" w:cs="Times New Roman" w:hint="eastAsia"/>
          <w:sz w:val="24"/>
          <w:szCs w:val="24"/>
        </w:rPr>
        <w:t xml:space="preserve">da beberapa teori yang dapat digunakan sebagai dasar untuk menganalisis legalitas dan efesiensi pembentukan </w:t>
      </w:r>
      <w:r w:rsidRPr="00972C05">
        <w:rPr>
          <w:rFonts w:ascii="Times New Roman" w:hAnsi="Times New Roman" w:cs="Times New Roman"/>
          <w:sz w:val="24"/>
          <w:szCs w:val="24"/>
        </w:rPr>
        <w:t xml:space="preserve">Kawasan Ekonomi Khusus </w:t>
      </w:r>
      <w:r w:rsidRPr="00972C05">
        <w:rPr>
          <w:rFonts w:ascii="Times New Roman" w:hAnsi="Times New Roman" w:cs="Times New Roman" w:hint="eastAsia"/>
          <w:sz w:val="24"/>
          <w:szCs w:val="24"/>
        </w:rPr>
        <w:lastRenderedPageBreak/>
        <w:t>(KEK) dan kaitannya sebagai setrategi dalam mengahadapi persaingan diera MEA antar 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 xml:space="preserve"> intra-Asean. begitupila kaitanya pada pembuatan kebijakan luar negeri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B</w:t>
      </w:r>
      <w:r w:rsidRPr="00972C05">
        <w:rPr>
          <w:rFonts w:ascii="Times New Roman" w:hAnsi="Times New Roman" w:cs="Times New Roman" w:hint="eastAsia"/>
          <w:sz w:val="24"/>
          <w:szCs w:val="24"/>
        </w:rPr>
        <w:t>eberapa teori tersebut adalah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 xml:space="preserve">Hubungan Internasional merupakan kajian yang dapat dikatakan sebuah ilmu baru. Ilmu Hubungan Internasional pada dasarnya mempelajari mengenai bentuk interaksi antar negara dan bangsa berdaulat yang melewati batas-batas teritorialnya. Hubungan Internasional pada awalnya hanya bentuk kontak atau interaksi antar negara dalam masalah politik saja. Namun, seiring berkembangnya zaman, negara maupun aktor non-negara mulai tertarik pada isu-isu internasional yang mengalami transformasi akan isu-isu di luar isu politik, seperti isu ekonomi, lingkungan hidup, kejahatan transnasional, hak asasi manusia, terorisme, sosial dan kebudayaan. </w:t>
      </w:r>
      <w:r w:rsidRPr="00972C05">
        <w:rPr>
          <w:rFonts w:ascii="Times New Roman" w:hAnsi="Times New Roman" w:cs="Times New Roman" w:hint="eastAsia"/>
          <w:sz w:val="24"/>
          <w:szCs w:val="24"/>
          <w:lang w:val="en-US"/>
        </w:rPr>
        <w:tab/>
      </w:r>
      <w:r w:rsidRPr="00972C05">
        <w:rPr>
          <w:rFonts w:ascii="Times New Roman" w:hAnsi="Times New Roman" w:cs="Times New Roman"/>
          <w:sz w:val="24"/>
          <w:szCs w:val="24"/>
          <w:lang w:val="id-ID"/>
        </w:rPr>
        <w:t xml:space="preserve"> </w:t>
      </w:r>
    </w:p>
    <w:p w:rsidR="00972C05" w:rsidRPr="00972C05" w:rsidRDefault="00972C05" w:rsidP="00972C05">
      <w:pPr>
        <w:spacing w:line="480" w:lineRule="auto"/>
        <w:ind w:firstLine="720"/>
        <w:jc w:val="both"/>
        <w:rPr>
          <w:rFonts w:ascii="Times New Roman" w:hAnsi="Times New Roman"/>
          <w:color w:val="000000"/>
          <w:sz w:val="24"/>
          <w:szCs w:val="24"/>
        </w:rPr>
      </w:pPr>
      <w:r w:rsidRPr="00972C05">
        <w:rPr>
          <w:rFonts w:ascii="Times New Roman" w:hAnsi="Times New Roman"/>
          <w:color w:val="000000"/>
          <w:sz w:val="24"/>
          <w:szCs w:val="24"/>
        </w:rPr>
        <w:t>Adapun definisi dari hubungan internasional itu sendiri dijelaskan, oleh K.J. Holsti dalam bukunya Politik Internasional : Suatu Kerangka Analisis, yang diterjemahkan oleh Wawan Djuanda, menggambarkan hubungan internasional sebagai berikut :</w:t>
      </w:r>
    </w:p>
    <w:p w:rsidR="00972C05" w:rsidRPr="00972C05" w:rsidRDefault="00972C05" w:rsidP="00972C05">
      <w:pPr>
        <w:spacing w:line="240" w:lineRule="auto"/>
        <w:ind w:left="1276" w:right="707"/>
        <w:jc w:val="both"/>
        <w:rPr>
          <w:rFonts w:ascii="Times New Roman" w:hAnsi="Times New Roman"/>
          <w:color w:val="000000"/>
          <w:sz w:val="24"/>
          <w:szCs w:val="24"/>
        </w:rPr>
      </w:pPr>
      <w:r w:rsidRPr="00972C05">
        <w:rPr>
          <w:rFonts w:ascii="Times New Roman" w:hAnsi="Times New Roman" w:cs="Times New Roman"/>
          <w:b/>
          <w:sz w:val="24"/>
          <w:szCs w:val="24"/>
          <w:lang w:val="id-ID"/>
        </w:rPr>
        <w:t>“Hubungan internasional akan berkaitan dengan segala bentuk interaksi diantara masyarakat negara-negara, baik yang dilakukan oleh pemerintah ataupun warga negara. Pengkajian hubungan internasional termasuk di dalamnya pengkajian politik luar negeri atau politik internasional, meliputi segala kajian terhadap lembaga perdagangan internasional, palang merah internasional, pariwisata transfortasi,</w:t>
      </w:r>
      <w:r w:rsidRPr="00972C05">
        <w:rPr>
          <w:rFonts w:ascii="Times New Roman" w:hAnsi="Times New Roman" w:cs="Times New Roman" w:hint="eastAsia"/>
          <w:b/>
          <w:sz w:val="24"/>
          <w:szCs w:val="24"/>
          <w:lang w:val="id-ID"/>
        </w:rPr>
        <w:t xml:space="preserve"> </w:t>
      </w:r>
      <w:r w:rsidRPr="00972C05">
        <w:rPr>
          <w:rFonts w:ascii="Times New Roman" w:hAnsi="Times New Roman" w:cs="Times New Roman"/>
          <w:b/>
          <w:sz w:val="24"/>
          <w:szCs w:val="24"/>
          <w:lang w:val="id-ID"/>
        </w:rPr>
        <w:t>komunikasi,</w:t>
      </w:r>
      <w:r w:rsidRPr="00972C05">
        <w:rPr>
          <w:rFonts w:ascii="Times New Roman" w:hAnsi="Times New Roman" w:cs="Times New Roman" w:hint="eastAsia"/>
          <w:b/>
          <w:sz w:val="24"/>
          <w:szCs w:val="24"/>
          <w:lang w:val="id-ID"/>
        </w:rPr>
        <w:t xml:space="preserve"> </w:t>
      </w:r>
      <w:r w:rsidRPr="00972C05">
        <w:rPr>
          <w:rFonts w:ascii="Times New Roman" w:hAnsi="Times New Roman" w:cs="Times New Roman"/>
          <w:b/>
          <w:sz w:val="24"/>
          <w:szCs w:val="24"/>
          <w:lang w:val="id-ID"/>
        </w:rPr>
        <w:t>dan perkembangan nilai-nilai dan etika internasional”</w:t>
      </w:r>
      <w:r w:rsidRPr="00972C05">
        <w:rPr>
          <w:rFonts w:ascii="Times New Roman" w:hAnsi="Times New Roman" w:cs="Times New Roman"/>
          <w:b/>
          <w:sz w:val="24"/>
          <w:vertAlign w:val="superscript"/>
          <w:lang w:val="id-ID"/>
        </w:rPr>
        <w:footnoteReference w:id="17"/>
      </w:r>
    </w:p>
    <w:p w:rsidR="00972C05" w:rsidRPr="00972C05" w:rsidRDefault="00972C05" w:rsidP="00972C05">
      <w:pPr>
        <w:spacing w:line="480" w:lineRule="auto"/>
        <w:ind w:right="-1"/>
        <w:jc w:val="both"/>
        <w:rPr>
          <w:rFonts w:ascii="Times New Roman" w:hAnsi="Times New Roman" w:cs="Times New Roman"/>
          <w:sz w:val="24"/>
          <w:szCs w:val="24"/>
        </w:rPr>
      </w:pPr>
      <w:r w:rsidRPr="00972C05">
        <w:rPr>
          <w:rFonts w:ascii="Times New Roman" w:hAnsi="Times New Roman" w:cs="Times New Roman" w:hint="eastAsia"/>
          <w:sz w:val="24"/>
          <w:szCs w:val="24"/>
        </w:rPr>
        <w:lastRenderedPageBreak/>
        <w:tab/>
      </w:r>
      <w:r w:rsidRPr="00972C05">
        <w:rPr>
          <w:rFonts w:ascii="Times New Roman" w:hAnsi="Times New Roman" w:cs="Times New Roman"/>
          <w:sz w:val="24"/>
          <w:szCs w:val="24"/>
        </w:rPr>
        <w:t>N</w:t>
      </w:r>
      <w:r w:rsidRPr="00972C05">
        <w:rPr>
          <w:rFonts w:ascii="Times New Roman" w:hAnsi="Times New Roman" w:cs="Times New Roman" w:hint="eastAsia"/>
          <w:sz w:val="24"/>
          <w:szCs w:val="24"/>
        </w:rPr>
        <w:t>amun setelah b</w:t>
      </w:r>
      <w:r w:rsidRPr="00972C05">
        <w:rPr>
          <w:rFonts w:ascii="Times New Roman" w:hAnsi="Times New Roman" w:cs="Times New Roman"/>
          <w:sz w:val="24"/>
          <w:szCs w:val="24"/>
        </w:rPr>
        <w:t xml:space="preserve">erakhirnya Perang Dingin telah mengakhiri sistem bipolar dan berubah pada multipolar atau secara khusus telah mengalihkan persaingan yang bernuansa militer ke arah persaingan atau konflik kepentingan ekonomi di antara </w:t>
      </w:r>
      <w:r w:rsidRPr="00972C05">
        <w:rPr>
          <w:rFonts w:ascii="Times New Roman" w:hAnsi="Times New Roman" w:cs="Times New Roman" w:hint="eastAsia"/>
          <w:sz w:val="24"/>
          <w:szCs w:val="24"/>
        </w:rPr>
        <w:t>n</w:t>
      </w:r>
      <w:r w:rsidRPr="00972C05">
        <w:rPr>
          <w:rFonts w:ascii="Times New Roman" w:hAnsi="Times New Roman" w:cs="Times New Roman"/>
          <w:sz w:val="24"/>
          <w:szCs w:val="24"/>
        </w:rPr>
        <w:t>egara</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negara di dunia. Pasca Perang Dingin, isu-isu Hubungan Internasional yang sebelumnya lebih terfokus pada isu-isu </w:t>
      </w:r>
      <w:r w:rsidRPr="00972C05">
        <w:rPr>
          <w:rFonts w:ascii="Times New Roman" w:hAnsi="Times New Roman" w:cs="Times New Roman"/>
          <w:i/>
          <w:sz w:val="24"/>
          <w:szCs w:val="24"/>
        </w:rPr>
        <w:t xml:space="preserve">high politics </w:t>
      </w:r>
      <w:r w:rsidRPr="00972C05">
        <w:rPr>
          <w:rFonts w:ascii="Times New Roman" w:hAnsi="Times New Roman" w:cs="Times New Roman"/>
          <w:sz w:val="24"/>
          <w:szCs w:val="24"/>
        </w:rPr>
        <w:t>(isu politik dan keamanan) meluas ke isu-isu low politics (isu-isu HAM, ekonomi, lingkungan hidup, terorisme).</w:t>
      </w:r>
    </w:p>
    <w:p w:rsidR="00972C05" w:rsidRPr="00972C05" w:rsidRDefault="00972C05" w:rsidP="00972C05">
      <w:pPr>
        <w:spacing w:line="480" w:lineRule="auto"/>
        <w:ind w:right="-1"/>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Menurut. Anak Agung Banyu Perwita &amp;. Yanyan Mochamad Yani dalam bukuny</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 Pengantar Ilmu Hubungan Internasional menyatakan bahwa:</w:t>
      </w:r>
    </w:p>
    <w:p w:rsidR="00972C05" w:rsidRPr="00972C05" w:rsidRDefault="00972C05" w:rsidP="00972C05">
      <w:pPr>
        <w:ind w:left="993" w:right="707"/>
        <w:jc w:val="both"/>
        <w:rPr>
          <w:rFonts w:ascii="Times New Roman" w:hAnsi="Times New Roman" w:cs="Times New Roman"/>
          <w:sz w:val="24"/>
          <w:szCs w:val="24"/>
        </w:rPr>
      </w:pPr>
      <w:r w:rsidRPr="00972C05">
        <w:rPr>
          <w:rFonts w:ascii="Times New Roman" w:hAnsi="Times New Roman" w:cs="Times New Roman"/>
          <w:b/>
          <w:sz w:val="24"/>
          <w:szCs w:val="24"/>
        </w:rPr>
        <w:t>"Dengan berakhirnya Perang Dingin dunia berada dalam masa transisi. Hal itu berdampak pada studi Hubungan Internasional yang mengalami perkembangan yang pesat. Hubungan Internasional kontemporer tidak hanya memperhatikan politik antar negara saja, tetapi juga subjek lain meliputi terorisme, ekonomi, lingkungan hidup, dan lain sebagainya. Selain itu, Hubungan Internasional juga semakin kompleks. Interaksi tidak hanya dilakukan negara saja, melainkan juga aktor-aktor lain, yaitu, aktor non-negara juga memiliki peranan yang penting dalam Hubungan Internasional”</w:t>
      </w:r>
      <w:r w:rsidRPr="00972C05">
        <w:rPr>
          <w:rFonts w:ascii="Times New Roman" w:hAnsi="Times New Roman" w:cs="Times New Roman"/>
          <w:sz w:val="24"/>
          <w:szCs w:val="24"/>
        </w:rPr>
        <w:t xml:space="preserve"> (Perwita &amp; Yani).</w:t>
      </w:r>
      <w:r w:rsidRPr="00972C05">
        <w:rPr>
          <w:rFonts w:ascii="Times New Roman" w:hAnsi="Times New Roman" w:cs="Times New Roman"/>
          <w:sz w:val="24"/>
          <w:vertAlign w:val="superscript"/>
        </w:rPr>
        <w:footnoteReference w:id="18"/>
      </w:r>
    </w:p>
    <w:p w:rsidR="00972C05" w:rsidRPr="00972C05" w:rsidRDefault="00972C05" w:rsidP="00972C05">
      <w:pPr>
        <w:spacing w:line="480" w:lineRule="auto"/>
        <w:ind w:right="-1" w:firstLine="720"/>
        <w:jc w:val="both"/>
        <w:rPr>
          <w:rFonts w:ascii="Times New Roman" w:hAnsi="Times New Roman"/>
          <w:color w:val="000000"/>
          <w:sz w:val="24"/>
          <w:szCs w:val="24"/>
        </w:rPr>
      </w:pPr>
      <w:r w:rsidRPr="00972C05">
        <w:rPr>
          <w:rFonts w:ascii="Times New Roman" w:hAnsi="Times New Roman"/>
          <w:color w:val="000000"/>
          <w:sz w:val="24"/>
          <w:szCs w:val="24"/>
          <w:lang w:val="en-US"/>
        </w:rPr>
        <w:t xml:space="preserve">Berdasarkan </w:t>
      </w:r>
      <w:r w:rsidRPr="00972C05">
        <w:rPr>
          <w:rFonts w:ascii="Times New Roman" w:hAnsi="Times New Roman" w:hint="eastAsia"/>
          <w:color w:val="000000"/>
          <w:sz w:val="24"/>
          <w:szCs w:val="24"/>
          <w:lang w:val="en-US"/>
        </w:rPr>
        <w:t xml:space="preserve">pemaparan hubungn internasional menurut para ahli </w:t>
      </w:r>
      <w:r w:rsidRPr="00972C05">
        <w:rPr>
          <w:rFonts w:ascii="Times New Roman" w:hAnsi="Times New Roman"/>
          <w:color w:val="000000"/>
          <w:sz w:val="24"/>
          <w:szCs w:val="24"/>
          <w:lang w:val="en-US"/>
        </w:rPr>
        <w:t xml:space="preserve">di atas, </w:t>
      </w:r>
      <w:r w:rsidRPr="00972C05">
        <w:rPr>
          <w:rFonts w:ascii="Times New Roman" w:hAnsi="Times New Roman" w:hint="eastAsia"/>
          <w:color w:val="000000"/>
          <w:sz w:val="24"/>
          <w:szCs w:val="24"/>
          <w:lang w:val="en-US"/>
        </w:rPr>
        <w:t xml:space="preserve">kita dapat melihat </w:t>
      </w:r>
      <w:r w:rsidRPr="00972C05">
        <w:rPr>
          <w:rFonts w:ascii="Times New Roman" w:hAnsi="Times New Roman"/>
          <w:color w:val="000000"/>
          <w:sz w:val="24"/>
          <w:szCs w:val="24"/>
          <w:lang w:val="en-US"/>
        </w:rPr>
        <w:t>P</w:t>
      </w:r>
      <w:r w:rsidRPr="00972C05">
        <w:rPr>
          <w:rFonts w:ascii="Times New Roman" w:hAnsi="Times New Roman" w:hint="eastAsia"/>
          <w:color w:val="000000"/>
          <w:sz w:val="24"/>
          <w:szCs w:val="24"/>
          <w:lang w:val="en-US"/>
        </w:rPr>
        <w:t xml:space="preserve">aska usainya perang dingin </w:t>
      </w:r>
      <w:r w:rsidRPr="00972C05">
        <w:rPr>
          <w:rFonts w:ascii="Times New Roman" w:hAnsi="Times New Roman"/>
          <w:color w:val="000000"/>
          <w:sz w:val="24"/>
          <w:szCs w:val="24"/>
          <w:lang w:val="en-US"/>
        </w:rPr>
        <w:t>Negara</w:t>
      </w:r>
      <w:r w:rsidRPr="00972C05">
        <w:rPr>
          <w:rFonts w:ascii="Times New Roman" w:hAnsi="Times New Roman" w:hint="eastAsia"/>
          <w:color w:val="000000"/>
          <w:sz w:val="24"/>
          <w:szCs w:val="24"/>
          <w:lang w:val="en-US"/>
        </w:rPr>
        <w:t xml:space="preserve">-negara mulai beralih pada </w:t>
      </w:r>
      <w:r w:rsidRPr="00972C05">
        <w:rPr>
          <w:rFonts w:ascii="Times New Roman" w:hAnsi="Times New Roman" w:hint="eastAsia"/>
          <w:i/>
          <w:color w:val="000000"/>
          <w:sz w:val="24"/>
          <w:szCs w:val="24"/>
          <w:lang w:val="en-US"/>
        </w:rPr>
        <w:t>low politic</w:t>
      </w:r>
      <w:r w:rsidRPr="00972C05">
        <w:rPr>
          <w:rFonts w:ascii="Times New Roman" w:hAnsi="Times New Roman" w:hint="eastAsia"/>
          <w:color w:val="000000"/>
          <w:sz w:val="24"/>
          <w:szCs w:val="24"/>
          <w:lang w:val="en-US"/>
        </w:rPr>
        <w:t xml:space="preserve"> salah stunya yaitu ekonomi. </w:t>
      </w:r>
    </w:p>
    <w:p w:rsidR="00972C05" w:rsidRPr="00972C05" w:rsidRDefault="00972C05" w:rsidP="00972C05">
      <w:pPr>
        <w:spacing w:line="480" w:lineRule="auto"/>
        <w:ind w:right="-1" w:firstLine="720"/>
        <w:jc w:val="both"/>
        <w:rPr>
          <w:rFonts w:ascii="Times New Roman" w:hAnsi="Times New Roman"/>
          <w:color w:val="000000"/>
          <w:sz w:val="24"/>
          <w:szCs w:val="24"/>
        </w:rPr>
      </w:pPr>
      <w:r w:rsidRPr="00972C05">
        <w:rPr>
          <w:rFonts w:ascii="Times New Roman" w:hAnsi="Times New Roman"/>
          <w:color w:val="000000"/>
          <w:sz w:val="24"/>
          <w:szCs w:val="24"/>
        </w:rPr>
        <w:t xml:space="preserve">Negara dan pasar dalam perkembangannya menjadi dua komponen yang tidak terpisahkan. Hal ini merujuk pada sektor politik yang dapat direpresentasikan melalui negara dan ekonomi yang direpresentasikan melalui </w:t>
      </w:r>
      <w:r w:rsidRPr="00972C05">
        <w:rPr>
          <w:rFonts w:ascii="Times New Roman" w:hAnsi="Times New Roman"/>
          <w:color w:val="000000"/>
          <w:sz w:val="24"/>
          <w:szCs w:val="24"/>
        </w:rPr>
        <w:lastRenderedPageBreak/>
        <w:t>pasar, yang tentu tidak dapat dipungkiri saling berhubungan satu dengan yang lainnya. Ekonomi adalah hal yang erat kaitannya dengan pencapaian kekayaan, sedangkan politik erat kaitannya dengan pencapaian kekuasaan atau kekuatan. Dalam level internasional, negara dan pasar adalah inti dari ekonomi politik internasional (Sorensen).</w:t>
      </w:r>
    </w:p>
    <w:p w:rsidR="00972C05" w:rsidRPr="00972C05" w:rsidRDefault="00972C05" w:rsidP="00972C05">
      <w:pPr>
        <w:spacing w:line="480" w:lineRule="auto"/>
        <w:ind w:right="-1" w:firstLine="720"/>
        <w:jc w:val="both"/>
        <w:rPr>
          <w:rFonts w:ascii="Times New Roman" w:hAnsi="Times New Roman"/>
          <w:color w:val="000000"/>
          <w:sz w:val="24"/>
          <w:szCs w:val="24"/>
        </w:rPr>
      </w:pPr>
      <w:r w:rsidRPr="00972C05">
        <w:rPr>
          <w:rFonts w:ascii="Times New Roman" w:hAnsi="Times New Roman"/>
          <w:color w:val="000000"/>
          <w:sz w:val="24"/>
          <w:szCs w:val="24"/>
        </w:rPr>
        <w:t>Ekonomi politik, menurut Adam Smith adalah “</w:t>
      </w:r>
      <w:r w:rsidRPr="00972C05">
        <w:rPr>
          <w:rFonts w:ascii="Times New Roman" w:hAnsi="Times New Roman"/>
          <w:i/>
          <w:color w:val="000000"/>
          <w:sz w:val="24"/>
          <w:szCs w:val="24"/>
        </w:rPr>
        <w:t>branch of science of a statesman or legislator</w:t>
      </w:r>
      <w:r w:rsidRPr="00972C05">
        <w:rPr>
          <w:rFonts w:ascii="Times New Roman" w:hAnsi="Times New Roman"/>
          <w:color w:val="000000"/>
          <w:sz w:val="24"/>
          <w:szCs w:val="24"/>
        </w:rPr>
        <w:t>” dan merupakan panduan pengaturan ekonomi nasional (Gilpin). Sedangkan menurut Mochtar Mas’oed, ekonomi politik berfokus kepada studi tentang saling kaitan dan interaks</w:t>
      </w:r>
      <w:r w:rsidRPr="00972C05">
        <w:rPr>
          <w:rFonts w:ascii="Times New Roman" w:hAnsi="Times New Roman" w:hint="eastAsia"/>
          <w:color w:val="000000"/>
          <w:sz w:val="24"/>
          <w:szCs w:val="24"/>
        </w:rPr>
        <w:t xml:space="preserve"> </w:t>
      </w:r>
      <w:r w:rsidRPr="00972C05">
        <w:rPr>
          <w:rFonts w:ascii="Times New Roman" w:hAnsi="Times New Roman"/>
          <w:color w:val="000000"/>
          <w:sz w:val="24"/>
          <w:szCs w:val="24"/>
        </w:rPr>
        <w:t>antara fenomena politik dengan ekonomi, antara negara dengan pasar, antara lingkungan domestik dan lingkungan internasional, dan antara pemerintah dengan masyarakat (Mas’oed).</w:t>
      </w:r>
    </w:p>
    <w:p w:rsidR="00972C05" w:rsidRPr="00972C05" w:rsidRDefault="00972C05" w:rsidP="00972C05">
      <w:pPr>
        <w:spacing w:line="480" w:lineRule="auto"/>
        <w:ind w:right="-1" w:firstLine="720"/>
        <w:jc w:val="both"/>
        <w:rPr>
          <w:rFonts w:ascii="Times New Roman" w:hAnsi="Times New Roman"/>
          <w:color w:val="000000"/>
          <w:sz w:val="24"/>
          <w:szCs w:val="24"/>
        </w:rPr>
      </w:pPr>
      <w:r w:rsidRPr="00972C05">
        <w:rPr>
          <w:rFonts w:ascii="Times New Roman" w:hAnsi="Times New Roman" w:cs="Times New Roman"/>
          <w:sz w:val="24"/>
          <w:szCs w:val="24"/>
        </w:rPr>
        <w:t>Ekonomi Politik Internasional dipahami sebagai sebuah kajian yang mempelajari interaksi antara pasar dan negara. negara memiliki tanggung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jawab untuk menjamin kesejahteraan rakyatnya yang dituangkan melalui aspek kepentingan nasional (</w:t>
      </w:r>
      <w:r w:rsidRPr="00972C05">
        <w:rPr>
          <w:rFonts w:ascii="Times New Roman" w:hAnsi="Times New Roman" w:cs="Times New Roman"/>
          <w:i/>
          <w:sz w:val="24"/>
          <w:szCs w:val="24"/>
        </w:rPr>
        <w:t>national interest</w:t>
      </w:r>
      <w:r w:rsidRPr="00972C05">
        <w:rPr>
          <w:rFonts w:ascii="Times New Roman" w:hAnsi="Times New Roman" w:cs="Times New Roman"/>
          <w:sz w:val="24"/>
          <w:szCs w:val="24"/>
        </w:rPr>
        <w:t>). Penentuan kepentingan nasional merupakan hasil dari refleksi masyarakat, sehingga negara dapat menentukan langkah-langkah kebijakan ekonomi demi mencapai kemakmuran tersebut</w:t>
      </w:r>
      <w:r w:rsidRPr="00972C05">
        <w:rPr>
          <w:rFonts w:ascii="Times New Roman" w:hAnsi="Times New Roman" w:hint="eastAsia"/>
          <w:color w:val="000000"/>
          <w:sz w:val="24"/>
          <w:szCs w:val="24"/>
        </w:rPr>
        <w:t>.</w:t>
      </w:r>
      <w:r w:rsidRPr="00972C05">
        <w:rPr>
          <w:rFonts w:ascii="Times New Roman" w:hAnsi="Times New Roman"/>
          <w:color w:val="000000"/>
          <w:sz w:val="24"/>
          <w:vertAlign w:val="superscript"/>
        </w:rPr>
        <w:footnoteReference w:id="19"/>
      </w:r>
      <w:r w:rsidRPr="00972C05">
        <w:rPr>
          <w:rFonts w:ascii="Times New Roman" w:hAnsi="Times New Roman" w:hint="eastAsia"/>
          <w:color w:val="000000"/>
          <w:sz w:val="24"/>
          <w:szCs w:val="24"/>
        </w:rPr>
        <w:t xml:space="preserve"> </w:t>
      </w:r>
      <w:r w:rsidRPr="00972C05">
        <w:rPr>
          <w:rFonts w:ascii="Times New Roman" w:hAnsi="Times New Roman"/>
          <w:color w:val="000000"/>
          <w:sz w:val="24"/>
          <w:szCs w:val="24"/>
        </w:rPr>
        <w:t>K</w:t>
      </w:r>
      <w:r w:rsidRPr="00972C05">
        <w:rPr>
          <w:rFonts w:ascii="Times New Roman" w:hAnsi="Times New Roman" w:hint="eastAsia"/>
          <w:color w:val="000000"/>
          <w:sz w:val="24"/>
          <w:szCs w:val="24"/>
        </w:rPr>
        <w:t xml:space="preserve">epentingan nasional suatu </w:t>
      </w:r>
      <w:r w:rsidRPr="00972C05">
        <w:rPr>
          <w:rFonts w:ascii="Times New Roman" w:hAnsi="Times New Roman"/>
          <w:color w:val="000000"/>
          <w:sz w:val="24"/>
          <w:szCs w:val="24"/>
        </w:rPr>
        <w:t>Negara</w:t>
      </w:r>
      <w:r w:rsidRPr="00972C05">
        <w:rPr>
          <w:rFonts w:ascii="Times New Roman" w:hAnsi="Times New Roman" w:hint="eastAsia"/>
          <w:color w:val="000000"/>
          <w:sz w:val="24"/>
          <w:szCs w:val="24"/>
        </w:rPr>
        <w:t xml:space="preserve"> dapat ditentukan melalui interaksi regional.</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 xml:space="preserve">Diakui secara luas, argumen yang paling mendukung dalam integrasi regional adalah manfaat memperluas pasar dan mempromosikan kompetisi dengan menghilangkan hambatan perdagangan di antara negara-negara anggota. Kesejahteraan ekonomi meningkat ketika sumber daya yang sebelumnya dipakai </w:t>
      </w:r>
      <w:r w:rsidRPr="00972C05">
        <w:rPr>
          <w:rFonts w:ascii="Times New Roman" w:hAnsi="Times New Roman" w:cs="Times New Roman"/>
          <w:color w:val="000000"/>
          <w:sz w:val="24"/>
          <w:szCs w:val="24"/>
        </w:rPr>
        <w:lastRenderedPageBreak/>
        <w:t>dalam produksi dalam negeri yang mahal secara efisien</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dialokasikan kembali ke arah keuntungan komparatif negara dan menghasilkan produktivitas yang lebih besar</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color w:val="000000"/>
          <w:sz w:val="24"/>
          <w:szCs w:val="24"/>
        </w:rPr>
        <w:tab/>
        <w:t>. Grugel dan Hout</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mengungkapkan bahwa regionalisme adalah proyek yang dibuat oleh negara, untuk mengorganisir ruang geo-ekonomi.</w:t>
      </w:r>
      <w:r w:rsidRPr="00972C05">
        <w:rPr>
          <w:rFonts w:ascii="Times New Roman" w:hAnsi="Times New Roman" w:cs="Times New Roman"/>
          <w:color w:val="000000"/>
          <w:sz w:val="24"/>
          <w:vertAlign w:val="superscript"/>
        </w:rPr>
        <w:footnoteReference w:id="20"/>
      </w:r>
      <w:r w:rsidRPr="00972C05">
        <w:rPr>
          <w:rFonts w:ascii="Times New Roman" w:hAnsi="Times New Roman" w:cs="Times New Roman"/>
          <w:color w:val="000000"/>
          <w:sz w:val="24"/>
          <w:szCs w:val="24"/>
        </w:rPr>
        <w:t xml:space="preserve"> Regionalisme dapat menjadi sarana untuk mengetahui keadaan negara lain, atau bahkan mengontrol negara dekatnya, sehingga kepentingan negara yang lain bisa saling tergorganisir.</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Anthony Payne mendefinisikan regionalisme sebagai “</w:t>
      </w:r>
      <w:r w:rsidRPr="00972C05">
        <w:rPr>
          <w:rFonts w:ascii="Times New Roman" w:hAnsi="Times New Roman" w:cs="Times New Roman"/>
          <w:i/>
          <w:color w:val="000000"/>
          <w:sz w:val="24"/>
          <w:szCs w:val="24"/>
        </w:rPr>
        <w:t>a state-led or states-led project designed to recognize a particular regional space along defined economic and political lines</w:t>
      </w:r>
      <w:r w:rsidRPr="00972C05">
        <w:rPr>
          <w:rFonts w:ascii="Times New Roman" w:hAnsi="Times New Roman" w:cs="Times New Roman"/>
          <w:color w:val="000000"/>
          <w:sz w:val="24"/>
          <w:szCs w:val="24"/>
        </w:rPr>
        <w:t>”</w:t>
      </w:r>
      <w:r w:rsidRPr="00972C05">
        <w:rPr>
          <w:rFonts w:ascii="Times New Roman" w:hAnsi="Times New Roman" w:cs="Times New Roman"/>
          <w:color w:val="000000"/>
          <w:sz w:val="24"/>
          <w:vertAlign w:val="superscript"/>
        </w:rPr>
        <w:footnoteReference w:id="21"/>
      </w:r>
      <w:r w:rsidRPr="00972C05">
        <w:rPr>
          <w:rFonts w:ascii="Times New Roman" w:hAnsi="Times New Roman" w:cs="Times New Roman"/>
          <w:color w:val="000000"/>
          <w:sz w:val="24"/>
          <w:szCs w:val="24"/>
        </w:rPr>
        <w:t xml:space="preserve"> Definisi tersebut menggambarkan bahwa regionalisme merupakan sebuah proyek yang dipimpin oleh suatu negara, atas negara yang lain, untuk mengenali ruang wilayah lainnya dan didasarkan garis ekonomi, maupun politik</w:t>
      </w:r>
      <w:r w:rsidRPr="00972C05">
        <w:rPr>
          <w:rFonts w:ascii="Times New Roman" w:hAnsi="Times New Roman" w:cs="Times New Roman" w:hint="eastAsia"/>
          <w:color w:val="000000"/>
          <w:sz w:val="24"/>
          <w:szCs w:val="24"/>
        </w:rPr>
        <w:t>.</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Regionalism</w:t>
      </w:r>
      <w:r w:rsidRPr="00972C05">
        <w:rPr>
          <w:rFonts w:ascii="Times New Roman" w:hAnsi="Times New Roman" w:cs="Times New Roman" w:hint="eastAsia"/>
          <w:color w:val="000000"/>
          <w:sz w:val="24"/>
          <w:szCs w:val="24"/>
        </w:rPr>
        <w:t xml:space="preserve"> merupakan cara yang efektif untuk untuk memenuhi kepentingan suatu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dangn cara berinterksi dengan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-negara yang berada disatu kawasan. </w:t>
      </w:r>
      <w:r w:rsidRPr="00972C05">
        <w:rPr>
          <w:rFonts w:ascii="Times New Roman" w:hAnsi="Times New Roman" w:cs="Times New Roman"/>
          <w:color w:val="000000"/>
          <w:sz w:val="24"/>
          <w:szCs w:val="24"/>
        </w:rPr>
        <w:t>P</w:t>
      </w:r>
      <w:r w:rsidRPr="00972C05">
        <w:rPr>
          <w:rFonts w:ascii="Times New Roman" w:hAnsi="Times New Roman" w:cs="Times New Roman" w:hint="eastAsia"/>
          <w:color w:val="000000"/>
          <w:sz w:val="24"/>
          <w:szCs w:val="24"/>
        </w:rPr>
        <w:t xml:space="preserve">ersamaan kepentingan tiap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di regional akan berujung kepada integrasi ekonomi.</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lastRenderedPageBreak/>
        <w:tab/>
      </w:r>
      <w:r w:rsidRPr="00972C05">
        <w:rPr>
          <w:rFonts w:ascii="Times New Roman" w:hAnsi="Times New Roman" w:cs="Times New Roman"/>
          <w:color w:val="000000"/>
          <w:sz w:val="24"/>
          <w:szCs w:val="24"/>
        </w:rPr>
        <w:t>Menurut Tinbergen, integrasi ekonomi merupakan penciptaan struktur perekonomian internasional yang lebih bebas dengan jalan menghapuskan semua hambatanhambatan (barriers) bekerjanya perdagangan bebas dengan jalan mengintroduksi semua bentukbentuk kerjasama dan unifikasi.</w:t>
      </w:r>
      <w:r w:rsidRPr="00972C05">
        <w:rPr>
          <w:rFonts w:ascii="Times New Roman" w:hAnsi="Times New Roman" w:cs="Times New Roman"/>
          <w:color w:val="000000"/>
          <w:sz w:val="24"/>
          <w:vertAlign w:val="superscript"/>
        </w:rPr>
        <w:footnoteReference w:id="22"/>
      </w:r>
      <w:r w:rsidRPr="00972C05">
        <w:rPr>
          <w:rFonts w:ascii="Times New Roman" w:hAnsi="Times New Roman" w:cs="Times New Roman"/>
          <w:color w:val="000000"/>
          <w:sz w:val="24"/>
          <w:szCs w:val="24"/>
        </w:rPr>
        <w:t xml:space="preserve"> Integrasi dapat dipakai sebagai alat untuk mengakses pasar yang lebih besar dan menstimulasi pertumbuhan ekonomi sebagai untuk meningkatkan kesejahteraan nasional. Dalam integrasi ekonomi terjadi perlakuan diskriminatif antara negara-negara anggota dengan negara-negara non-anggota dalam melakukan perdagangan, sehingga dapat memberikan dampak penciptaan (trade creation) dan dampak pengalihan (trade diversion) (Salvator).</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Tujuan yang paling mendasar dari integrasi ekonomi ini adalah untuk meningkatkan volume perdagangan barang dan jasa, meningkatkan mobilitas kapital dan tenaga kerja, meningkatkan produksi, meningkatkan efisiensi produksi serta meningkatkan daya saing produk yang dihasilkan. Pembentukan integrasi ekonomi pada akhirnya akan menciptakan dampak meningkatnya kesejahteraan negara-negara anggota secara keseluruhan karena akan mengarah pada peningkatan spesialisasi produksi, yang didasarkan pada keuntungan komparatif (Lapipi).</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I</w:t>
      </w:r>
      <w:r w:rsidRPr="00972C05">
        <w:rPr>
          <w:rFonts w:ascii="Times New Roman" w:hAnsi="Times New Roman" w:cs="Times New Roman" w:hint="eastAsia"/>
          <w:color w:val="000000"/>
          <w:sz w:val="24"/>
          <w:szCs w:val="24"/>
        </w:rPr>
        <w:t xml:space="preserve">ntegrasi ekonomi di </w:t>
      </w:r>
      <w:r w:rsidRPr="00972C05">
        <w:rPr>
          <w:rFonts w:ascii="Times New Roman" w:hAnsi="Times New Roman" w:cs="Times New Roman"/>
          <w:color w:val="000000"/>
          <w:sz w:val="24"/>
          <w:szCs w:val="24"/>
        </w:rPr>
        <w:t xml:space="preserve">Asia Tenggara </w:t>
      </w:r>
      <w:r w:rsidRPr="00972C05">
        <w:rPr>
          <w:rFonts w:ascii="Times New Roman" w:hAnsi="Times New Roman" w:cs="Times New Roman" w:hint="eastAsia"/>
          <w:color w:val="000000"/>
          <w:sz w:val="24"/>
          <w:szCs w:val="24"/>
        </w:rPr>
        <w:t xml:space="preserve">ditunjukan oleh </w:t>
      </w:r>
      <w:r w:rsidRPr="00972C05">
        <w:rPr>
          <w:rFonts w:ascii="Times New Roman" w:hAnsi="Times New Roman" w:cs="Times New Roman"/>
          <w:color w:val="000000"/>
          <w:sz w:val="24"/>
          <w:szCs w:val="24"/>
        </w:rPr>
        <w:t xml:space="preserve">Masyarakat Ekonomi Asean </w:t>
      </w:r>
      <w:r w:rsidRPr="00972C05">
        <w:rPr>
          <w:rFonts w:ascii="Times New Roman" w:hAnsi="Times New Roman" w:cs="Times New Roman" w:hint="eastAsia"/>
          <w:color w:val="000000"/>
          <w:sz w:val="24"/>
          <w:szCs w:val="24"/>
        </w:rPr>
        <w:t xml:space="preserve">(MEA) mea merupkan integrasai ekonomi yang menerpkan </w:t>
      </w:r>
      <w:r w:rsidRPr="00972C05">
        <w:rPr>
          <w:rFonts w:ascii="Times New Roman" w:hAnsi="Times New Roman" w:cs="Times New Roman"/>
          <w:color w:val="000000"/>
          <w:sz w:val="24"/>
          <w:szCs w:val="24"/>
        </w:rPr>
        <w:t xml:space="preserve">perdagangan barang dapat dilakukan secara bebas tanpa mengalami hambatan, baik tarif maupun non-tarif. </w:t>
      </w:r>
      <w:r w:rsidRPr="00972C05">
        <w:rPr>
          <w:rFonts w:ascii="Times New Roman" w:hAnsi="Times New Roman" w:cs="Times New Roman" w:hint="eastAsia"/>
          <w:color w:val="000000"/>
          <w:sz w:val="24"/>
          <w:szCs w:val="24"/>
        </w:rPr>
        <w:t>dan</w:t>
      </w:r>
      <w:r w:rsidRPr="00972C05">
        <w:rPr>
          <w:rFonts w:ascii="Times New Roman" w:hAnsi="Times New Roman" w:cs="Times New Roman"/>
          <w:color w:val="000000"/>
          <w:sz w:val="24"/>
          <w:szCs w:val="24"/>
        </w:rPr>
        <w:t xml:space="preserve"> menciptakan kawasan Asia Tenggara yang berintegrasikan </w:t>
      </w:r>
      <w:r w:rsidRPr="00972C05">
        <w:rPr>
          <w:rFonts w:ascii="Times New Roman" w:hAnsi="Times New Roman" w:cs="Times New Roman"/>
          <w:color w:val="000000"/>
          <w:sz w:val="24"/>
          <w:szCs w:val="24"/>
        </w:rPr>
        <w:lastRenderedPageBreak/>
        <w:t>dalam membangun ekonomi yang merata dan dapat pula mengurangi kesenjangan sosial-ekonomi.</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S</w:t>
      </w:r>
      <w:r w:rsidRPr="00972C05">
        <w:rPr>
          <w:rFonts w:ascii="Times New Roman" w:hAnsi="Times New Roman" w:cs="Times New Roman" w:hint="eastAsia"/>
          <w:color w:val="000000"/>
          <w:sz w:val="24"/>
          <w:szCs w:val="24"/>
        </w:rPr>
        <w:t xml:space="preserve">elain itu </w:t>
      </w:r>
      <w:r w:rsidRPr="00972C05">
        <w:rPr>
          <w:rFonts w:ascii="Times New Roman" w:hAnsi="Times New Roman" w:cs="Times New Roman"/>
          <w:color w:val="000000"/>
          <w:sz w:val="24"/>
          <w:szCs w:val="24"/>
        </w:rPr>
        <w:t xml:space="preserve">MEA </w:t>
      </w:r>
      <w:r w:rsidRPr="00972C05">
        <w:rPr>
          <w:rFonts w:ascii="Times New Roman" w:hAnsi="Times New Roman" w:cs="Times New Roman" w:hint="eastAsia"/>
          <w:color w:val="000000"/>
          <w:sz w:val="24"/>
          <w:szCs w:val="24"/>
        </w:rPr>
        <w:t>juga</w:t>
      </w:r>
      <w:r w:rsidRPr="00972C05">
        <w:rPr>
          <w:rFonts w:ascii="Times New Roman" w:hAnsi="Times New Roman" w:cs="Times New Roman"/>
          <w:color w:val="000000"/>
          <w:sz w:val="24"/>
          <w:szCs w:val="24"/>
        </w:rPr>
        <w:t xml:space="preserve"> untuk menciptakan pembangunan ekonomi yang setara dengan negara anggota-anggota ASEAN dan untuk membuat ASEAN menjadi sebuah kawasan ekonomi yang sangat kompetitif yang akan sepenuhnya dapat terintegrasi dalam ekonomi global</w:t>
      </w:r>
    </w:p>
    <w:p w:rsidR="00972C05" w:rsidRPr="00972C05" w:rsidRDefault="00972C05" w:rsidP="00972C05">
      <w:pPr>
        <w:spacing w:line="480" w:lineRule="auto"/>
        <w:ind w:right="-1"/>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D</w:t>
      </w:r>
      <w:r w:rsidRPr="00972C05">
        <w:rPr>
          <w:rFonts w:ascii="Times New Roman" w:hAnsi="Times New Roman" w:cs="Times New Roman" w:hint="eastAsia"/>
          <w:color w:val="000000"/>
          <w:sz w:val="24"/>
          <w:szCs w:val="24"/>
        </w:rPr>
        <w:t xml:space="preserve">engan kemunculanya MEA yang </w:t>
      </w:r>
      <w:r w:rsidRPr="00972C05">
        <w:rPr>
          <w:rFonts w:ascii="Times New Roman" w:hAnsi="Times New Roman" w:cs="Times New Roman"/>
          <w:color w:val="000000"/>
          <w:sz w:val="24"/>
          <w:szCs w:val="24"/>
        </w:rPr>
        <w:t>competitive</w:t>
      </w:r>
      <w:r w:rsidRPr="00972C05">
        <w:rPr>
          <w:rFonts w:ascii="Times New Roman" w:hAnsi="Times New Roman" w:cs="Times New Roman" w:hint="eastAsia"/>
          <w:color w:val="000000"/>
          <w:sz w:val="24"/>
          <w:szCs w:val="24"/>
        </w:rPr>
        <w:t xml:space="preserve"> maka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-negara asean lainya mulai menyesuaikan perekonomian dalam negerinya, salah satunya yaitu dengan menerapkan zona ekonomi (</w:t>
      </w:r>
      <w:r w:rsidRPr="00972C05">
        <w:rPr>
          <w:rFonts w:ascii="Times New Roman" w:hAnsi="Times New Roman" w:cs="Times New Roman" w:hint="eastAsia"/>
          <w:i/>
          <w:color w:val="000000"/>
          <w:sz w:val="24"/>
          <w:szCs w:val="24"/>
        </w:rPr>
        <w:t>economic zone</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Z</w:t>
      </w:r>
      <w:r w:rsidRPr="00972C05">
        <w:rPr>
          <w:rFonts w:ascii="Times New Roman" w:hAnsi="Times New Roman" w:cs="Times New Roman" w:hint="eastAsia"/>
          <w:color w:val="000000"/>
          <w:sz w:val="24"/>
          <w:szCs w:val="24"/>
        </w:rPr>
        <w:t xml:space="preserve">ona ekonomi merupakan suatu </w:t>
      </w:r>
      <w:r w:rsidRPr="00972C05">
        <w:rPr>
          <w:rFonts w:ascii="Times New Roman" w:hAnsi="Times New Roman" w:cs="Times New Roman"/>
          <w:color w:val="000000"/>
          <w:sz w:val="24"/>
          <w:szCs w:val="24"/>
        </w:rPr>
        <w:t>strategi landasan untuk pembangunan ekonomi di negara-negara di seluruh dunia</w:t>
      </w:r>
      <w:r w:rsidRPr="00972C05">
        <w:rPr>
          <w:rFonts w:ascii="Times New Roman" w:hAnsi="Times New Roman" w:cs="Times New Roman" w:hint="eastAsia"/>
          <w:color w:val="000000"/>
          <w:sz w:val="24"/>
          <w:szCs w:val="24"/>
        </w:rPr>
        <w:t xml:space="preserve"> yang </w:t>
      </w:r>
      <w:r w:rsidRPr="00972C05">
        <w:rPr>
          <w:rFonts w:ascii="Times New Roman" w:hAnsi="Times New Roman" w:cs="Times New Roman"/>
          <w:color w:val="000000"/>
          <w:sz w:val="24"/>
          <w:szCs w:val="24"/>
        </w:rPr>
        <w:t>dipromosikan oleh pemerintah nasional, regional, dan lokal untuk memacu pertumbuhan ekonomi dan daya saing. Zona Ekonomi</w:t>
      </w:r>
      <w:r w:rsidRPr="00972C05">
        <w:rPr>
          <w:rFonts w:ascii="Times New Roman" w:hAnsi="Times New Roman" w:cs="Times New Roman" w:hint="eastAsia"/>
          <w:color w:val="000000"/>
          <w:sz w:val="24"/>
          <w:szCs w:val="24"/>
        </w:rPr>
        <w:t xml:space="preserve"> terdiri dari 5 tipe yaitu :</w:t>
      </w:r>
      <w:r w:rsidRPr="00972C05">
        <w:rPr>
          <w:rFonts w:ascii="Times New Roman" w:hAnsi="Times New Roman" w:cs="Times New Roman"/>
          <w:color w:val="000000"/>
          <w:sz w:val="24"/>
          <w:szCs w:val="24"/>
        </w:rPr>
        <w:t xml:space="preserve"> </w:t>
      </w:r>
      <w:r w:rsidRPr="00972C05">
        <w:rPr>
          <w:rFonts w:ascii="Times New Roman" w:hAnsi="Times New Roman" w:cs="Times New Roman"/>
          <w:i/>
          <w:color w:val="000000"/>
          <w:sz w:val="24"/>
          <w:szCs w:val="24"/>
        </w:rPr>
        <w:t>Industrial Park</w:t>
      </w:r>
      <w:r w:rsidRPr="00972C05">
        <w:rPr>
          <w:rFonts w:ascii="Times New Roman" w:hAnsi="Times New Roman" w:cs="Times New Roman"/>
          <w:color w:val="000000"/>
          <w:sz w:val="24"/>
          <w:szCs w:val="24"/>
        </w:rPr>
        <w:t xml:space="preserve"> (IP), </w:t>
      </w:r>
      <w:r w:rsidRPr="00972C05">
        <w:rPr>
          <w:rFonts w:ascii="Times New Roman" w:hAnsi="Times New Roman" w:cs="Times New Roman"/>
          <w:i/>
          <w:color w:val="000000"/>
          <w:sz w:val="24"/>
          <w:szCs w:val="24"/>
        </w:rPr>
        <w:t>Special Economic Zone</w:t>
      </w:r>
      <w:r w:rsidRPr="00972C05">
        <w:rPr>
          <w:rFonts w:ascii="Times New Roman" w:hAnsi="Times New Roman" w:cs="Times New Roman"/>
          <w:color w:val="000000"/>
          <w:sz w:val="24"/>
          <w:szCs w:val="24"/>
        </w:rPr>
        <w:t xml:space="preserve"> (SEZ), </w:t>
      </w:r>
      <w:r w:rsidRPr="00972C05">
        <w:rPr>
          <w:rFonts w:ascii="Times New Roman" w:hAnsi="Times New Roman" w:cs="Times New Roman"/>
          <w:i/>
          <w:color w:val="000000"/>
          <w:sz w:val="24"/>
          <w:szCs w:val="24"/>
        </w:rPr>
        <w:t>EcoIndustrial Park</w:t>
      </w:r>
      <w:r w:rsidRPr="00972C05">
        <w:rPr>
          <w:rFonts w:ascii="Times New Roman" w:hAnsi="Times New Roman" w:cs="Times New Roman"/>
          <w:color w:val="000000"/>
          <w:sz w:val="24"/>
          <w:szCs w:val="24"/>
        </w:rPr>
        <w:t xml:space="preserve"> (EIP), </w:t>
      </w:r>
      <w:r w:rsidRPr="00972C05">
        <w:rPr>
          <w:rFonts w:ascii="Times New Roman" w:hAnsi="Times New Roman" w:cs="Times New Roman"/>
          <w:i/>
          <w:color w:val="000000"/>
          <w:sz w:val="24"/>
          <w:szCs w:val="24"/>
        </w:rPr>
        <w:t>Technology Park</w:t>
      </w:r>
      <w:r w:rsidRPr="00972C05">
        <w:rPr>
          <w:rFonts w:ascii="Times New Roman" w:hAnsi="Times New Roman" w:cs="Times New Roman"/>
          <w:color w:val="000000"/>
          <w:sz w:val="24"/>
          <w:szCs w:val="24"/>
        </w:rPr>
        <w:t xml:space="preserve"> (TP), </w:t>
      </w:r>
      <w:r w:rsidRPr="00972C05">
        <w:rPr>
          <w:rFonts w:ascii="Times New Roman" w:hAnsi="Times New Roman" w:cs="Times New Roman"/>
          <w:i/>
          <w:color w:val="000000"/>
          <w:sz w:val="24"/>
          <w:szCs w:val="24"/>
        </w:rPr>
        <w:t>and Innovation District</w:t>
      </w:r>
      <w:r w:rsidRPr="00972C05">
        <w:rPr>
          <w:rFonts w:ascii="Times New Roman" w:hAnsi="Times New Roman" w:cs="Times New Roman"/>
          <w:color w:val="000000"/>
          <w:sz w:val="24"/>
          <w:szCs w:val="24"/>
        </w:rPr>
        <w:t xml:space="preserve"> (ID</w:t>
      </w:r>
      <w:r w:rsidRPr="00972C05">
        <w:rPr>
          <w:rFonts w:ascii="Times New Roman" w:hAnsi="Times New Roman" w:cs="Times New Roman" w:hint="eastAsia"/>
          <w:color w:val="000000"/>
          <w:sz w:val="24"/>
          <w:szCs w:val="24"/>
        </w:rPr>
        <w:t>)</w:t>
      </w:r>
    </w:p>
    <w:p w:rsidR="00972C05" w:rsidRPr="00972C05" w:rsidRDefault="00972C05" w:rsidP="00972C05">
      <w:pPr>
        <w:spacing w:after="100" w:line="480" w:lineRule="auto"/>
        <w:jc w:val="both"/>
        <w:rPr>
          <w:rFonts w:ascii="Times New Roman" w:hAnsi="Times New Roman" w:cs="Times New Roman"/>
          <w:color w:val="000000"/>
          <w:sz w:val="24"/>
          <w:szCs w:val="24"/>
        </w:rPr>
      </w:pPr>
      <w:r w:rsidRPr="00972C05">
        <w:rPr>
          <w:rFonts w:ascii="Times New Roman" w:hAnsi="Times New Roman" w:cs="Times New Roman" w:hint="eastAsia"/>
          <w:sz w:val="24"/>
          <w:szCs w:val="24"/>
        </w:rPr>
        <w:tab/>
        <w:t xml:space="preserve">untuk mengukur keberhasilan pembangunan zona ekonomi yang dapat bersaing dengan Negara anggota ASEAN lainya, </w:t>
      </w:r>
      <w:r w:rsidRPr="00972C05">
        <w:rPr>
          <w:rFonts w:ascii="Times New Roman" w:hAnsi="Times New Roman" w:cs="Times New Roman"/>
          <w:color w:val="000000"/>
          <w:sz w:val="24"/>
          <w:szCs w:val="24"/>
        </w:rPr>
        <w:t xml:space="preserve">Michael Porter dalam bukunya </w:t>
      </w:r>
      <w:r w:rsidRPr="00972C05">
        <w:rPr>
          <w:rFonts w:ascii="Times New Roman" w:hAnsi="Times New Roman" w:cs="Times New Roman"/>
          <w:i/>
          <w:color w:val="000000"/>
          <w:sz w:val="24"/>
          <w:szCs w:val="24"/>
        </w:rPr>
        <w:t>“the competitive advantage of nations”.</w:t>
      </w:r>
      <w:r w:rsidRPr="00972C05">
        <w:rPr>
          <w:rFonts w:ascii="Times New Roman" w:hAnsi="Times New Roman" w:cs="Times New Roman"/>
          <w:color w:val="000000"/>
          <w:sz w:val="24"/>
          <w:szCs w:val="24"/>
        </w:rPr>
        <w:t xml:space="preserve"> M</w:t>
      </w:r>
      <w:r w:rsidRPr="00972C05">
        <w:rPr>
          <w:rFonts w:ascii="Times New Roman" w:hAnsi="Times New Roman" w:cs="Times New Roman" w:hint="eastAsia"/>
          <w:color w:val="000000"/>
          <w:sz w:val="24"/>
          <w:szCs w:val="24"/>
        </w:rPr>
        <w:t xml:space="preserve">erumuskan </w:t>
      </w:r>
      <w:r w:rsidRPr="00972C05">
        <w:rPr>
          <w:rFonts w:ascii="Times New Roman" w:hAnsi="Times New Roman" w:cs="Times New Roman"/>
          <w:color w:val="000000"/>
          <w:sz w:val="24"/>
          <w:szCs w:val="24"/>
        </w:rPr>
        <w:t xml:space="preserve">Konsep keunggulan kompetitif </w:t>
      </w:r>
      <w:r w:rsidRPr="00972C05">
        <w:rPr>
          <w:rFonts w:ascii="Times New Roman" w:hAnsi="Times New Roman" w:cs="Times New Roman" w:hint="eastAsia"/>
          <w:color w:val="000000"/>
          <w:sz w:val="24"/>
          <w:szCs w:val="24"/>
        </w:rPr>
        <w:t xml:space="preserve">suatau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w:t>
      </w:r>
      <w:r w:rsidRPr="00972C05">
        <w:rPr>
          <w:rFonts w:ascii="Times New Roman" w:hAnsi="Times New Roman" w:cs="Times New Roman"/>
          <w:color w:val="000000"/>
          <w:sz w:val="24"/>
          <w:szCs w:val="24"/>
        </w:rPr>
        <w:t xml:space="preserve"> menyatakan bahwa ada empat atribut yang menentukan dalam persaingan internasional. Keempat atribut </w:t>
      </w:r>
      <w:r w:rsidRPr="00972C05">
        <w:rPr>
          <w:rFonts w:ascii="Times New Roman" w:hAnsi="Times New Roman" w:cs="Times New Roman" w:hint="eastAsia"/>
          <w:color w:val="000000"/>
          <w:sz w:val="24"/>
          <w:szCs w:val="24"/>
        </w:rPr>
        <w:t>tersebut</w:t>
      </w:r>
      <w:r w:rsidRPr="00972C05">
        <w:rPr>
          <w:rFonts w:ascii="Times New Roman" w:hAnsi="Times New Roman" w:cs="Times New Roman"/>
          <w:color w:val="000000"/>
          <w:sz w:val="24"/>
          <w:szCs w:val="24"/>
        </w:rPr>
        <w:t xml:space="preserve"> adalah: </w:t>
      </w:r>
    </w:p>
    <w:p w:rsidR="00972C05" w:rsidRPr="00972C05" w:rsidRDefault="00972C05" w:rsidP="00972C05">
      <w:pPr>
        <w:numPr>
          <w:ilvl w:val="0"/>
          <w:numId w:val="5"/>
        </w:numPr>
        <w:spacing w:after="100" w:line="480" w:lineRule="auto"/>
        <w:contextualSpacing/>
        <w:jc w:val="both"/>
        <w:rPr>
          <w:rFonts w:ascii="Times New Roman" w:hAnsi="Times New Roman" w:cs="Times New Roman"/>
          <w:color w:val="000000"/>
          <w:sz w:val="24"/>
          <w:szCs w:val="24"/>
        </w:rPr>
      </w:pPr>
      <w:r w:rsidRPr="00972C05">
        <w:rPr>
          <w:rFonts w:ascii="Times New Roman" w:hAnsi="Times New Roman" w:cs="Times New Roman" w:hint="eastAsia"/>
          <w:i/>
          <w:color w:val="000000"/>
          <w:sz w:val="24"/>
          <w:szCs w:val="24"/>
        </w:rPr>
        <w:t xml:space="preserve">factorial condition </w:t>
      </w:r>
      <w:r w:rsidRPr="00972C05">
        <w:rPr>
          <w:rFonts w:ascii="Times New Roman" w:hAnsi="Times New Roman" w:cs="Times New Roman" w:hint="eastAsia"/>
          <w:color w:val="000000"/>
          <w:sz w:val="24"/>
          <w:szCs w:val="24"/>
        </w:rPr>
        <w:t xml:space="preserve">( kondisi faktoril ), yaitu kondisi suatu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dalam faktor-faktor produksi (tenaga kerja terampil, infrastruktur, teknologi, yang dibutuhkan untuk bersaing dalm </w:t>
      </w:r>
      <w:r w:rsidRPr="00972C05">
        <w:rPr>
          <w:rFonts w:ascii="Times New Roman" w:hAnsi="Times New Roman" w:cs="Times New Roman"/>
          <w:color w:val="000000"/>
          <w:sz w:val="24"/>
          <w:szCs w:val="24"/>
        </w:rPr>
        <w:t>industry</w:t>
      </w:r>
      <w:r w:rsidRPr="00972C05">
        <w:rPr>
          <w:rFonts w:ascii="Times New Roman" w:hAnsi="Times New Roman" w:cs="Times New Roman" w:hint="eastAsia"/>
          <w:color w:val="000000"/>
          <w:sz w:val="24"/>
          <w:szCs w:val="24"/>
        </w:rPr>
        <w:t xml:space="preserve"> tertentu.</w:t>
      </w:r>
    </w:p>
    <w:p w:rsidR="00972C05" w:rsidRPr="00972C05" w:rsidRDefault="00972C05" w:rsidP="00972C05">
      <w:pPr>
        <w:numPr>
          <w:ilvl w:val="0"/>
          <w:numId w:val="5"/>
        </w:numPr>
        <w:spacing w:after="100" w:line="480" w:lineRule="auto"/>
        <w:contextualSpacing/>
        <w:jc w:val="both"/>
        <w:rPr>
          <w:rFonts w:ascii="Times New Roman" w:hAnsi="Times New Roman" w:cs="Times New Roman"/>
          <w:color w:val="000000"/>
          <w:sz w:val="24"/>
          <w:szCs w:val="24"/>
        </w:rPr>
      </w:pPr>
      <w:r w:rsidRPr="00972C05">
        <w:rPr>
          <w:rFonts w:ascii="Times New Roman" w:hAnsi="Times New Roman" w:cs="Times New Roman"/>
          <w:i/>
          <w:color w:val="000000"/>
          <w:sz w:val="24"/>
          <w:szCs w:val="24"/>
        </w:rPr>
        <w:lastRenderedPageBreak/>
        <w:t>D</w:t>
      </w:r>
      <w:r w:rsidRPr="00972C05">
        <w:rPr>
          <w:rFonts w:ascii="Times New Roman" w:hAnsi="Times New Roman" w:cs="Times New Roman" w:hint="eastAsia"/>
          <w:i/>
          <w:color w:val="000000"/>
          <w:sz w:val="24"/>
          <w:szCs w:val="24"/>
        </w:rPr>
        <w:t xml:space="preserve">emand condition </w:t>
      </w:r>
      <w:r w:rsidRPr="00972C05">
        <w:rPr>
          <w:rFonts w:ascii="Times New Roman" w:hAnsi="Times New Roman" w:cs="Times New Roman" w:hint="eastAsia"/>
          <w:color w:val="000000"/>
          <w:sz w:val="24"/>
          <w:szCs w:val="24"/>
        </w:rPr>
        <w:t xml:space="preserve">(kondisi permintaan), yaitu sifat permintan domestikatas produksi atau jasa </w:t>
      </w:r>
      <w:r w:rsidRPr="00972C05">
        <w:rPr>
          <w:rFonts w:ascii="Times New Roman" w:hAnsi="Times New Roman" w:cs="Times New Roman"/>
          <w:color w:val="000000"/>
          <w:sz w:val="24"/>
          <w:szCs w:val="24"/>
        </w:rPr>
        <w:t>industry</w:t>
      </w:r>
      <w:r w:rsidRPr="00972C05">
        <w:rPr>
          <w:rFonts w:ascii="Times New Roman" w:hAnsi="Times New Roman" w:cs="Times New Roman" w:hint="eastAsia"/>
          <w:color w:val="000000"/>
          <w:sz w:val="24"/>
          <w:szCs w:val="24"/>
        </w:rPr>
        <w:t xml:space="preserve"> tertentu.</w:t>
      </w:r>
    </w:p>
    <w:p w:rsidR="00972C05" w:rsidRPr="00972C05" w:rsidRDefault="00972C05" w:rsidP="00972C05">
      <w:pPr>
        <w:numPr>
          <w:ilvl w:val="0"/>
          <w:numId w:val="5"/>
        </w:numPr>
        <w:spacing w:after="100" w:line="480" w:lineRule="auto"/>
        <w:contextualSpacing/>
        <w:jc w:val="both"/>
        <w:rPr>
          <w:rFonts w:ascii="Times New Roman" w:hAnsi="Times New Roman" w:cs="Times New Roman"/>
          <w:color w:val="000000"/>
          <w:sz w:val="24"/>
          <w:szCs w:val="24"/>
        </w:rPr>
      </w:pPr>
      <w:r w:rsidRPr="00972C05">
        <w:rPr>
          <w:rFonts w:ascii="Times New Roman" w:hAnsi="Times New Roman" w:cs="Times New Roman" w:hint="eastAsia"/>
          <w:bCs/>
          <w:i/>
          <w:color w:val="000000"/>
          <w:sz w:val="24"/>
          <w:szCs w:val="24"/>
        </w:rPr>
        <w:t xml:space="preserve">Related and supporting </w:t>
      </w:r>
      <w:r w:rsidRPr="00972C05">
        <w:rPr>
          <w:rFonts w:ascii="Times New Roman" w:hAnsi="Times New Roman" w:cs="Times New Roman"/>
          <w:bCs/>
          <w:i/>
          <w:color w:val="000000"/>
          <w:sz w:val="24"/>
          <w:szCs w:val="24"/>
        </w:rPr>
        <w:t>industries</w:t>
      </w:r>
      <w:r w:rsidRPr="00972C05">
        <w:rPr>
          <w:rFonts w:ascii="Times New Roman" w:hAnsi="Times New Roman" w:cs="Times New Roman"/>
          <w:color w:val="000000"/>
          <w:sz w:val="24"/>
          <w:szCs w:val="24"/>
        </w:rPr>
        <w:t xml:space="preserve"> (Industry pendukung dan terkait)</w:t>
      </w:r>
      <w:r w:rsidRPr="00972C05">
        <w:rPr>
          <w:rFonts w:ascii="Times New Roman" w:hAnsi="Times New Roman" w:cs="Times New Roman" w:hint="eastAsia"/>
          <w:color w:val="000000"/>
          <w:sz w:val="24"/>
          <w:szCs w:val="24"/>
        </w:rPr>
        <w:t>.</w:t>
      </w:r>
      <w:r w:rsidRPr="00972C05">
        <w:rPr>
          <w:rFonts w:ascii="Times New Roman" w:hAnsi="Times New Roman" w:cs="Times New Roman" w:hint="eastAsia"/>
          <w:b/>
          <w:color w:val="000000"/>
          <w:sz w:val="24"/>
          <w:szCs w:val="24"/>
        </w:rPr>
        <w:t xml:space="preserve"> </w:t>
      </w:r>
      <w:r w:rsidRPr="00972C05">
        <w:rPr>
          <w:rFonts w:ascii="Times New Roman" w:hAnsi="Times New Roman" w:cs="Times New Roman"/>
          <w:color w:val="000000"/>
          <w:sz w:val="24"/>
          <w:szCs w:val="24"/>
        </w:rPr>
        <w:t>K</w:t>
      </w:r>
      <w:r w:rsidRPr="00972C05">
        <w:rPr>
          <w:rFonts w:ascii="Times New Roman" w:hAnsi="Times New Roman" w:cs="Times New Roman" w:hint="eastAsia"/>
          <w:color w:val="000000"/>
          <w:sz w:val="24"/>
          <w:szCs w:val="24"/>
        </w:rPr>
        <w:t xml:space="preserve">ehadiran </w:t>
      </w:r>
      <w:r w:rsidRPr="00972C05">
        <w:rPr>
          <w:rFonts w:ascii="Times New Roman" w:hAnsi="Times New Roman" w:cs="Times New Roman"/>
          <w:color w:val="000000"/>
          <w:sz w:val="24"/>
          <w:szCs w:val="24"/>
        </w:rPr>
        <w:t>industry</w:t>
      </w:r>
      <w:r w:rsidRPr="00972C05">
        <w:rPr>
          <w:rFonts w:ascii="Times New Roman" w:hAnsi="Times New Roman" w:cs="Times New Roman" w:hint="eastAsia"/>
          <w:color w:val="000000"/>
          <w:sz w:val="24"/>
          <w:szCs w:val="24"/>
        </w:rPr>
        <w:t xml:space="preserve"> pendukung / penyuplai atau </w:t>
      </w:r>
      <w:r w:rsidRPr="00972C05">
        <w:rPr>
          <w:rFonts w:ascii="Times New Roman" w:hAnsi="Times New Roman" w:cs="Times New Roman"/>
          <w:color w:val="000000"/>
          <w:sz w:val="24"/>
          <w:szCs w:val="24"/>
        </w:rPr>
        <w:t>industry</w:t>
      </w:r>
      <w:r w:rsidRPr="00972C05">
        <w:rPr>
          <w:rFonts w:ascii="Times New Roman" w:hAnsi="Times New Roman" w:cs="Times New Roman" w:hint="eastAsia"/>
          <w:color w:val="000000"/>
          <w:sz w:val="24"/>
          <w:szCs w:val="24"/>
        </w:rPr>
        <w:t xml:space="preserve"> yang memiliki keterkaitn (related industries) dan memiliki kemampuan internasional.</w:t>
      </w:r>
    </w:p>
    <w:p w:rsidR="00972C05" w:rsidRPr="00972C05" w:rsidRDefault="00972C05" w:rsidP="00972C05">
      <w:pPr>
        <w:numPr>
          <w:ilvl w:val="0"/>
          <w:numId w:val="5"/>
        </w:numPr>
        <w:spacing w:after="100" w:line="480" w:lineRule="auto"/>
        <w:contextualSpacing/>
        <w:jc w:val="both"/>
        <w:rPr>
          <w:rFonts w:ascii="Times New Roman" w:hAnsi="Times New Roman" w:cs="Times New Roman"/>
          <w:color w:val="000000"/>
          <w:sz w:val="24"/>
          <w:szCs w:val="24"/>
        </w:rPr>
      </w:pPr>
      <w:r w:rsidRPr="00972C05">
        <w:rPr>
          <w:rFonts w:ascii="Times New Roman" w:hAnsi="Times New Roman" w:cs="Times New Roman"/>
          <w:bCs/>
          <w:i/>
          <w:sz w:val="24"/>
          <w:szCs w:val="24"/>
        </w:rPr>
        <w:t>F</w:t>
      </w:r>
      <w:r w:rsidRPr="00972C05">
        <w:rPr>
          <w:rFonts w:ascii="Times New Roman" w:hAnsi="Times New Roman" w:cs="Times New Roman" w:hint="eastAsia"/>
          <w:bCs/>
          <w:i/>
          <w:sz w:val="24"/>
          <w:szCs w:val="24"/>
        </w:rPr>
        <w:t xml:space="preserve">irm </w:t>
      </w:r>
      <w:r w:rsidRPr="00972C05">
        <w:rPr>
          <w:rFonts w:ascii="Times New Roman" w:hAnsi="Times New Roman" w:cs="Times New Roman"/>
          <w:bCs/>
          <w:i/>
          <w:sz w:val="24"/>
          <w:szCs w:val="24"/>
        </w:rPr>
        <w:t>strategy</w:t>
      </w:r>
      <w:r w:rsidRPr="00972C05">
        <w:rPr>
          <w:rFonts w:ascii="Times New Roman" w:hAnsi="Times New Roman" w:cs="Times New Roman" w:hint="eastAsia"/>
          <w:bCs/>
          <w:i/>
          <w:sz w:val="24"/>
          <w:szCs w:val="24"/>
        </w:rPr>
        <w:t xml:space="preserve">, </w:t>
      </w:r>
      <w:r w:rsidRPr="00972C05">
        <w:rPr>
          <w:rFonts w:ascii="Times New Roman" w:hAnsi="Times New Roman" w:cs="Times New Roman"/>
          <w:bCs/>
          <w:i/>
          <w:sz w:val="24"/>
          <w:szCs w:val="24"/>
        </w:rPr>
        <w:t>structure</w:t>
      </w:r>
      <w:r w:rsidRPr="00972C05">
        <w:rPr>
          <w:rFonts w:ascii="Times New Roman" w:hAnsi="Times New Roman" w:cs="Times New Roman" w:hint="eastAsia"/>
          <w:bCs/>
          <w:i/>
          <w:sz w:val="24"/>
          <w:szCs w:val="24"/>
        </w:rPr>
        <w:t xml:space="preserve">, </w:t>
      </w:r>
      <w:r w:rsidRPr="00972C05">
        <w:rPr>
          <w:rFonts w:ascii="Times New Roman" w:hAnsi="Times New Roman" w:cs="Times New Roman"/>
          <w:bCs/>
          <w:i/>
          <w:sz w:val="24"/>
          <w:szCs w:val="24"/>
        </w:rPr>
        <w:t>and trivalry</w:t>
      </w:r>
      <w:r w:rsidRPr="00972C05">
        <w:rPr>
          <w:rFonts w:ascii="Times New Roman" w:hAnsi="Times New Roman" w:cs="Times New Roman"/>
          <w:b/>
          <w:bCs/>
          <w:sz w:val="24"/>
          <w:szCs w:val="24"/>
        </w:rPr>
        <w:t xml:space="preserve"> </w:t>
      </w:r>
      <w:r w:rsidRPr="00972C05">
        <w:rPr>
          <w:rFonts w:ascii="Times New Roman" w:hAnsi="Times New Roman" w:cs="Times New Roman"/>
          <w:sz w:val="24"/>
          <w:szCs w:val="24"/>
        </w:rPr>
        <w:t>(Strategi, struktur, dan persaingan perusahaan</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 xml:space="preserve"> yakni kondisi dalam negeri yang menentukan bagaimana perusahaan-perusahaan dibentuk, diorganisir, dan dikelola, serta sifat persaingan domestik.</w:t>
      </w:r>
    </w:p>
    <w:p w:rsidR="00972C05" w:rsidRPr="00972C05" w:rsidRDefault="00972C05" w:rsidP="00972C05">
      <w:pPr>
        <w:spacing w:after="100" w:line="480" w:lineRule="auto"/>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K</w:t>
      </w:r>
      <w:r w:rsidRPr="00972C05">
        <w:rPr>
          <w:rFonts w:ascii="Times New Roman" w:hAnsi="Times New Roman" w:cs="Times New Roman" w:hint="eastAsia"/>
          <w:color w:val="000000"/>
          <w:sz w:val="24"/>
          <w:szCs w:val="24"/>
        </w:rPr>
        <w:t xml:space="preserve">eempat atribut tersebut diharapkan mampu menjadi bahan ukuran suatu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yang akan bersaing di tinggkat internasional. </w:t>
      </w:r>
      <w:r w:rsidRPr="00972C05">
        <w:rPr>
          <w:rFonts w:ascii="Times New Roman" w:hAnsi="Times New Roman" w:cs="Times New Roman"/>
          <w:color w:val="000000"/>
          <w:sz w:val="24"/>
          <w:szCs w:val="24"/>
        </w:rPr>
        <w:t>S</w:t>
      </w:r>
      <w:r w:rsidRPr="00972C05">
        <w:rPr>
          <w:rFonts w:ascii="Times New Roman" w:hAnsi="Times New Roman" w:cs="Times New Roman" w:hint="eastAsia"/>
          <w:color w:val="000000"/>
          <w:sz w:val="24"/>
          <w:szCs w:val="24"/>
        </w:rPr>
        <w:t xml:space="preserve">uatu keputusan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dalam menetapkan kebijkan ekonomi luar negerinya sangat mempengaruhi apakah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dpat bersaing atau tidak. </w:t>
      </w:r>
      <w:r w:rsidRPr="00972C05">
        <w:rPr>
          <w:rFonts w:ascii="Times New Roman" w:hAnsi="Times New Roman" w:cs="Times New Roman"/>
          <w:color w:val="000000"/>
          <w:sz w:val="24"/>
          <w:szCs w:val="24"/>
        </w:rPr>
        <w:t>M</w:t>
      </w:r>
      <w:r w:rsidRPr="00972C05">
        <w:rPr>
          <w:rFonts w:ascii="Times New Roman" w:hAnsi="Times New Roman" w:cs="Times New Roman" w:hint="eastAsia"/>
          <w:color w:val="000000"/>
          <w:sz w:val="24"/>
          <w:szCs w:val="24"/>
        </w:rPr>
        <w:t xml:space="preserve">aka dibutuhkan suatu pengkajian mengenai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 xml:space="preserve"> dalam mengambil kebijakan ekonomi luar negeri.</w:t>
      </w:r>
    </w:p>
    <w:p w:rsidR="00972C05" w:rsidRPr="00972C05" w:rsidRDefault="00972C05" w:rsidP="00972C05">
      <w:pPr>
        <w:spacing w:line="480" w:lineRule="auto"/>
        <w:contextualSpacing/>
        <w:jc w:val="both"/>
        <w:rPr>
          <w:rFonts w:ascii="Times New Roman" w:hAnsi="Times New Roman" w:cs="Times New Roman"/>
          <w:bCs/>
          <w:sz w:val="24"/>
          <w:szCs w:val="24"/>
        </w:rPr>
      </w:pPr>
      <w:r w:rsidRPr="00972C05">
        <w:rPr>
          <w:rFonts w:ascii="Times New Roman" w:hAnsi="Times New Roman" w:cs="Times New Roman" w:hint="eastAsia"/>
          <w:bCs/>
          <w:sz w:val="24"/>
          <w:szCs w:val="24"/>
        </w:rPr>
        <w:tab/>
      </w:r>
      <w:r w:rsidRPr="00972C05">
        <w:rPr>
          <w:rFonts w:ascii="Times New Roman" w:hAnsi="Times New Roman" w:cs="Times New Roman"/>
          <w:bCs/>
          <w:sz w:val="24"/>
          <w:szCs w:val="24"/>
        </w:rPr>
        <w:t>Menurut G. John Ikenberry, “</w:t>
      </w:r>
      <w:r w:rsidRPr="00972C05">
        <w:rPr>
          <w:rFonts w:ascii="Times New Roman" w:hAnsi="Times New Roman" w:cs="Times New Roman"/>
          <w:bCs/>
          <w:i/>
          <w:iCs/>
          <w:sz w:val="24"/>
          <w:szCs w:val="24"/>
        </w:rPr>
        <w:t>Introduction Approaches to Explaining American Foreign Economic Policy”</w:t>
      </w:r>
      <w:r w:rsidRPr="00972C05">
        <w:rPr>
          <w:rFonts w:ascii="Times New Roman" w:hAnsi="Times New Roman" w:cs="Times New Roman"/>
          <w:bCs/>
          <w:sz w:val="24"/>
          <w:szCs w:val="24"/>
        </w:rPr>
        <w:t>, terdapat tiga pendekatan teori dalam menganalisa sebuah</w:t>
      </w:r>
      <w:r w:rsidRPr="00972C05">
        <w:rPr>
          <w:rFonts w:ascii="Times New Roman" w:hAnsi="Times New Roman" w:cs="Times New Roman"/>
          <w:bCs/>
          <w:i/>
          <w:iCs/>
          <w:sz w:val="24"/>
          <w:szCs w:val="24"/>
        </w:rPr>
        <w:t xml:space="preserve"> Economic Foreign Policy </w:t>
      </w:r>
      <w:r w:rsidRPr="00972C05">
        <w:rPr>
          <w:rFonts w:ascii="Times New Roman" w:hAnsi="Times New Roman" w:cs="Times New Roman"/>
          <w:bCs/>
          <w:sz w:val="24"/>
          <w:szCs w:val="24"/>
        </w:rPr>
        <w:t>atau kebijakan ekonomi luar negeri sebuah negara. Dalam proses</w:t>
      </w:r>
      <w:r w:rsidRPr="00972C05">
        <w:rPr>
          <w:rFonts w:ascii="Times New Roman" w:hAnsi="Times New Roman" w:cs="Times New Roman"/>
          <w:bCs/>
          <w:i/>
          <w:iCs/>
          <w:sz w:val="24"/>
          <w:szCs w:val="24"/>
        </w:rPr>
        <w:t xml:space="preserve"> </w:t>
      </w:r>
      <w:r w:rsidRPr="00972C05">
        <w:rPr>
          <w:rFonts w:ascii="Times New Roman" w:hAnsi="Times New Roman" w:cs="Times New Roman"/>
          <w:bCs/>
          <w:sz w:val="24"/>
          <w:szCs w:val="24"/>
        </w:rPr>
        <w:t>pengambilan kebijakan ekonomi luar negeri negara tersebut, negara dipengaruhi oleh tiga</w:t>
      </w:r>
      <w:r w:rsidRPr="00972C05">
        <w:rPr>
          <w:rFonts w:ascii="Times New Roman" w:hAnsi="Times New Roman" w:cs="Times New Roman"/>
          <w:bCs/>
          <w:i/>
          <w:iCs/>
          <w:sz w:val="24"/>
          <w:szCs w:val="24"/>
        </w:rPr>
        <w:t xml:space="preserve"> </w:t>
      </w:r>
      <w:r w:rsidRPr="00972C05">
        <w:rPr>
          <w:rFonts w:ascii="Times New Roman" w:hAnsi="Times New Roman" w:cs="Times New Roman"/>
          <w:bCs/>
          <w:sz w:val="24"/>
          <w:szCs w:val="24"/>
        </w:rPr>
        <w:t xml:space="preserve">pendekatan teori </w:t>
      </w:r>
      <w:r w:rsidRPr="00972C05">
        <w:rPr>
          <w:rFonts w:ascii="Times New Roman" w:hAnsi="Times New Roman" w:cs="Times New Roman"/>
          <w:bCs/>
          <w:i/>
          <w:iCs/>
          <w:sz w:val="24"/>
          <w:szCs w:val="24"/>
        </w:rPr>
        <w:t xml:space="preserve">System-centered, State-centered, </w:t>
      </w:r>
      <w:r w:rsidRPr="00972C05">
        <w:rPr>
          <w:rFonts w:ascii="Times New Roman" w:hAnsi="Times New Roman" w:cs="Times New Roman"/>
          <w:bCs/>
          <w:sz w:val="24"/>
          <w:szCs w:val="24"/>
        </w:rPr>
        <w:t xml:space="preserve">dan </w:t>
      </w:r>
      <w:r w:rsidRPr="00972C05">
        <w:rPr>
          <w:rFonts w:ascii="Times New Roman" w:hAnsi="Times New Roman" w:cs="Times New Roman"/>
          <w:bCs/>
          <w:i/>
          <w:iCs/>
          <w:sz w:val="24"/>
          <w:szCs w:val="24"/>
        </w:rPr>
        <w:t>Society-centered.</w:t>
      </w:r>
      <w:r w:rsidRPr="00972C05">
        <w:rPr>
          <w:rFonts w:ascii="Times New Roman" w:hAnsi="Times New Roman" w:cs="Times New Roman"/>
          <w:bCs/>
          <w:sz w:val="24"/>
          <w:szCs w:val="24"/>
        </w:rPr>
        <w:tab/>
      </w:r>
    </w:p>
    <w:p w:rsidR="00972C05" w:rsidRDefault="00972C05" w:rsidP="00972C05">
      <w:pPr>
        <w:spacing w:line="480" w:lineRule="auto"/>
        <w:contextualSpacing/>
        <w:jc w:val="both"/>
        <w:rPr>
          <w:rFonts w:ascii="Times New Roman" w:hAnsi="Times New Roman" w:cs="Times New Roman"/>
          <w:bCs/>
          <w:sz w:val="24"/>
          <w:szCs w:val="24"/>
        </w:rPr>
      </w:pPr>
    </w:p>
    <w:p w:rsidR="00972C05" w:rsidRDefault="00972C05" w:rsidP="00972C05">
      <w:pPr>
        <w:spacing w:line="480" w:lineRule="auto"/>
        <w:contextualSpacing/>
        <w:jc w:val="both"/>
        <w:rPr>
          <w:rFonts w:ascii="Times New Roman" w:hAnsi="Times New Roman" w:cs="Times New Roman"/>
          <w:bCs/>
          <w:sz w:val="24"/>
          <w:szCs w:val="24"/>
        </w:rPr>
      </w:pPr>
    </w:p>
    <w:p w:rsidR="00972C05" w:rsidRDefault="00972C05" w:rsidP="00972C05">
      <w:pPr>
        <w:spacing w:line="480" w:lineRule="auto"/>
        <w:contextualSpacing/>
        <w:jc w:val="both"/>
        <w:rPr>
          <w:rFonts w:ascii="Times New Roman" w:hAnsi="Times New Roman" w:cs="Times New Roman"/>
          <w:bCs/>
          <w:sz w:val="24"/>
          <w:szCs w:val="24"/>
        </w:rPr>
      </w:pPr>
    </w:p>
    <w:p w:rsidR="00972C05" w:rsidRPr="00972C05" w:rsidRDefault="00972C05" w:rsidP="00972C05">
      <w:pPr>
        <w:spacing w:line="480" w:lineRule="auto"/>
        <w:contextualSpacing/>
        <w:jc w:val="both"/>
        <w:rPr>
          <w:rFonts w:ascii="Times New Roman" w:hAnsi="Times New Roman" w:cs="Times New Roman"/>
          <w:bCs/>
          <w:sz w:val="24"/>
          <w:szCs w:val="24"/>
        </w:rPr>
      </w:pPr>
    </w:p>
    <w:p w:rsidR="00972C05" w:rsidRPr="00972C05" w:rsidRDefault="00526A76" w:rsidP="00972C05">
      <w:pPr>
        <w:spacing w:line="480" w:lineRule="auto"/>
        <w:contextualSpacing/>
        <w:jc w:val="both"/>
        <w:rPr>
          <w:rFonts w:ascii="Times New Roman" w:hAnsi="Times New Roman" w:cs="Times New Roman"/>
          <w:bCs/>
          <w:sz w:val="24"/>
          <w:szCs w:val="24"/>
        </w:rPr>
      </w:pPr>
      <w:r w:rsidRPr="00526A76">
        <w:rPr>
          <w:rFonts w:ascii="Times New Roman" w:hAnsi="Times New Roman" w:cs="Times New Roman"/>
          <w:b/>
          <w:i/>
          <w:noProof/>
          <w:sz w:val="24"/>
          <w:szCs w:val="24"/>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31" type="#_x0000_t80" style="position:absolute;left:0;text-align:left;margin-left:149.85pt;margin-top:1.35pt;width:98.25pt;height:44.8pt;z-index:251667456" adj=",9067,18497,10800" fillcolor="#4bacc6 [3208]" strokecolor="#f2f2f2 [3041]" strokeweight="3pt">
            <v:shadow on="t" type="perspective" color="#205867 [1608]" opacity=".5" offset="1pt" offset2="-1pt"/>
            <v:textbox style="mso-next-textbox:#_x0000_s1131">
              <w:txbxContent>
                <w:p w:rsidR="00972C05" w:rsidRPr="00453115" w:rsidRDefault="00972C05" w:rsidP="00972C05">
                  <w:pPr>
                    <w:jc w:val="center"/>
                    <w:rPr>
                      <w:rFonts w:ascii="Times New Roman" w:hAnsi="Times New Roman" w:cs="Times New Roman"/>
                      <w:i/>
                      <w:sz w:val="18"/>
                      <w:szCs w:val="18"/>
                    </w:rPr>
                  </w:pPr>
                  <w:r w:rsidRPr="00453115">
                    <w:rPr>
                      <w:rFonts w:ascii="Times New Roman" w:hAnsi="Times New Roman" w:cs="Times New Roman"/>
                      <w:i/>
                      <w:sz w:val="18"/>
                      <w:szCs w:val="18"/>
                    </w:rPr>
                    <w:t>SYSTEM-</w:t>
                  </w:r>
                  <w:r>
                    <w:rPr>
                      <w:rFonts w:ascii="Times New Roman" w:hAnsi="Times New Roman" w:cs="Times New Roman" w:hint="eastAsia"/>
                      <w:i/>
                      <w:sz w:val="18"/>
                      <w:szCs w:val="18"/>
                    </w:rPr>
                    <w:t xml:space="preserve">  </w:t>
                  </w:r>
                  <w:r w:rsidRPr="00453115">
                    <w:rPr>
                      <w:rFonts w:ascii="Times New Roman" w:hAnsi="Times New Roman" w:cs="Times New Roman"/>
                      <w:i/>
                      <w:sz w:val="18"/>
                      <w:szCs w:val="18"/>
                    </w:rPr>
                    <w:t>CENTERED</w:t>
                  </w:r>
                </w:p>
              </w:txbxContent>
            </v:textbox>
          </v:shape>
        </w:pict>
      </w:r>
    </w:p>
    <w:p w:rsidR="00972C05" w:rsidRDefault="00526A76" w:rsidP="00972C05">
      <w:pPr>
        <w:spacing w:line="480" w:lineRule="auto"/>
        <w:jc w:val="both"/>
        <w:rPr>
          <w:rFonts w:ascii="Times New Roman" w:hAnsi="Times New Roman" w:cs="Times New Roman"/>
          <w:bCs/>
          <w:sz w:val="24"/>
          <w:szCs w:val="24"/>
        </w:rPr>
      </w:pPr>
      <w:r w:rsidRPr="00526A76">
        <w:rPr>
          <w:rFonts w:ascii="Times New Roman" w:hAnsi="Times New Roman" w:cs="Times New Roman"/>
          <w:b/>
          <w:noProof/>
          <w:sz w:val="24"/>
          <w:szCs w:val="24"/>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32" type="#_x0000_t77" style="position:absolute;left:0;text-align:left;margin-left:254.85pt;margin-top:31pt;width:119.35pt;height:36.55pt;z-index:251668480" adj="7203,7180,2787,10800" fillcolor="#4bacc6 [3208]" strokecolor="#f2f2f2 [3041]" strokeweight="3pt">
            <v:shadow on="t" type="perspective" color="#205867 [1608]" opacity=".5" offset="1pt" offset2="-1pt"/>
            <v:textbox style="mso-next-textbox:#_x0000_s1132">
              <w:txbxContent>
                <w:p w:rsidR="00972C05" w:rsidRPr="00E47C7D" w:rsidRDefault="00972C05" w:rsidP="00972C05">
                  <w:pPr>
                    <w:jc w:val="center"/>
                    <w:rPr>
                      <w:rFonts w:ascii="Times New Roman" w:hAnsi="Times New Roman" w:cs="Times New Roman"/>
                      <w:i/>
                      <w:sz w:val="20"/>
                      <w:szCs w:val="20"/>
                    </w:rPr>
                  </w:pPr>
                  <w:r w:rsidRPr="00E47C7D">
                    <w:rPr>
                      <w:rFonts w:ascii="Times New Roman" w:hAnsi="Times New Roman" w:cs="Times New Roman"/>
                      <w:i/>
                      <w:sz w:val="20"/>
                      <w:szCs w:val="20"/>
                    </w:rPr>
                    <w:t>SOCIETY-CENTERED</w:t>
                  </w:r>
                </w:p>
              </w:txbxContent>
            </v:textbox>
          </v:shape>
        </w:pict>
      </w:r>
      <w:r w:rsidRPr="00526A76">
        <w:rPr>
          <w:rFonts w:ascii="Times New Roman" w:hAnsi="Times New Roman" w:cs="Times New Roman"/>
          <w:b/>
          <w:noProof/>
          <w:sz w:val="24"/>
          <w:szCs w:val="24"/>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30" type="#_x0000_t78" style="position:absolute;left:0;text-align:left;margin-left:31.35pt;margin-top:31pt;width:119.25pt;height:36.65pt;z-index:-251650048" adj=",7161,18820,10800" fillcolor="#4bacc6 [3208]" strokecolor="#f2f2f2 [3041]" strokeweight="3pt">
            <v:shadow on="t" type="perspective" color="#205867 [1608]" opacity=".5" offset="1pt" offset2="-1pt"/>
            <v:textbox style="mso-next-textbox:#_x0000_s1130">
              <w:txbxContent>
                <w:p w:rsidR="00972C05" w:rsidRPr="00E47C7D" w:rsidRDefault="00972C05" w:rsidP="00972C05">
                  <w:pPr>
                    <w:jc w:val="center"/>
                    <w:rPr>
                      <w:rFonts w:ascii="Times New Roman" w:hAnsi="Times New Roman" w:cs="Times New Roman"/>
                      <w:i/>
                      <w:sz w:val="20"/>
                      <w:szCs w:val="20"/>
                    </w:rPr>
                  </w:pPr>
                  <w:r w:rsidRPr="00E47C7D">
                    <w:rPr>
                      <w:rFonts w:ascii="Times New Roman" w:hAnsi="Times New Roman" w:cs="Times New Roman"/>
                      <w:i/>
                      <w:sz w:val="20"/>
                      <w:szCs w:val="20"/>
                    </w:rPr>
                    <w:t>STATE-CENTERED</w:t>
                  </w:r>
                </w:p>
              </w:txbxContent>
            </v:textbox>
          </v:shape>
        </w:pict>
      </w:r>
      <w:r>
        <w:rPr>
          <w:rFonts w:ascii="Times New Roman" w:hAnsi="Times New Roman" w:cs="Times New Roman"/>
          <w:bCs/>
          <w:noProof/>
          <w:sz w:val="24"/>
          <w:szCs w:val="24"/>
        </w:rPr>
        <w:pict>
          <v:rect id="_x0000_s1133" style="position:absolute;left:0;text-align:left;margin-left:155.85pt;margin-top:24.9pt;width:92.25pt;height:42.75pt;z-index:251669504" fillcolor="#f79646 [3209]" strokecolor="#f2f2f2 [3041]" strokeweight="3pt">
            <v:shadow on="t" type="perspective" color="#974706 [1609]" opacity=".5" offset="1pt" offset2="-1pt"/>
            <v:textbox style="mso-next-textbox:#_x0000_s1133">
              <w:txbxContent>
                <w:p w:rsidR="00972C05" w:rsidRPr="00E47C7D" w:rsidRDefault="00972C05" w:rsidP="00972C05">
                  <w:pPr>
                    <w:jc w:val="center"/>
                    <w:rPr>
                      <w:rFonts w:ascii="Times New Roman" w:hAnsi="Times New Roman" w:cs="Times New Roman"/>
                      <w:i/>
                      <w:sz w:val="18"/>
                      <w:szCs w:val="18"/>
                    </w:rPr>
                  </w:pPr>
                  <w:r w:rsidRPr="00E47C7D">
                    <w:rPr>
                      <w:rFonts w:ascii="Times New Roman" w:hAnsi="Times New Roman" w:cs="Times New Roman"/>
                      <w:i/>
                      <w:sz w:val="18"/>
                      <w:szCs w:val="18"/>
                    </w:rPr>
                    <w:t>ECONOMIC FOREIGN POLICY</w:t>
                  </w:r>
                </w:p>
              </w:txbxContent>
            </v:textbox>
          </v:rect>
        </w:pict>
      </w:r>
      <w:r w:rsidR="00972C05" w:rsidRPr="00972C05">
        <w:rPr>
          <w:rFonts w:ascii="Times New Roman" w:hAnsi="Times New Roman" w:cs="Times New Roman"/>
          <w:bCs/>
          <w:sz w:val="24"/>
          <w:szCs w:val="24"/>
        </w:rPr>
        <w:tab/>
      </w:r>
    </w:p>
    <w:p w:rsidR="00972C05" w:rsidRPr="00972C05" w:rsidRDefault="00972C05" w:rsidP="00972C05">
      <w:pPr>
        <w:spacing w:line="480" w:lineRule="auto"/>
        <w:jc w:val="both"/>
        <w:rPr>
          <w:rFonts w:ascii="Times New Roman" w:hAnsi="Times New Roman" w:cs="Times New Roman"/>
          <w:bCs/>
          <w:sz w:val="24"/>
          <w:szCs w:val="24"/>
        </w:rPr>
      </w:pPr>
    </w:p>
    <w:p w:rsidR="00972C05" w:rsidRPr="00972C05" w:rsidRDefault="002B2F16" w:rsidP="00972C05">
      <w:pPr>
        <w:spacing w:before="240" w:after="0" w:line="240" w:lineRule="auto"/>
        <w:ind w:firstLine="720"/>
        <w:jc w:val="center"/>
        <w:rPr>
          <w:rFonts w:ascii="Times New Roman" w:hAnsi="Times New Roman" w:cs="Times New Roman"/>
          <w:b/>
          <w:bCs/>
          <w:sz w:val="24"/>
          <w:szCs w:val="24"/>
        </w:rPr>
      </w:pPr>
      <w:r>
        <w:rPr>
          <w:rFonts w:ascii="Times New Roman" w:hAnsi="Times New Roman" w:cs="Times New Roman" w:hint="eastAsia"/>
          <w:b/>
          <w:bCs/>
          <w:sz w:val="24"/>
          <w:szCs w:val="24"/>
        </w:rPr>
        <w:t xml:space="preserve">Gambar 1.2. </w:t>
      </w:r>
      <w:r w:rsidR="00972C05" w:rsidRPr="00972C05">
        <w:rPr>
          <w:rFonts w:ascii="Times New Roman" w:hAnsi="Times New Roman" w:cs="Times New Roman"/>
          <w:b/>
          <w:bCs/>
          <w:sz w:val="24"/>
          <w:szCs w:val="24"/>
        </w:rPr>
        <w:t>Kerangka Teoritis John Ikenberry</w:t>
      </w:r>
    </w:p>
    <w:p w:rsidR="00972C05" w:rsidRPr="00972C05" w:rsidRDefault="00972C05" w:rsidP="00972C05">
      <w:pPr>
        <w:spacing w:after="0" w:line="240" w:lineRule="auto"/>
        <w:ind w:firstLine="720"/>
        <w:jc w:val="center"/>
        <w:rPr>
          <w:rFonts w:ascii="Times New Roman" w:hAnsi="Times New Roman" w:cs="Times New Roman"/>
          <w:bCs/>
          <w:sz w:val="24"/>
          <w:szCs w:val="24"/>
        </w:rPr>
      </w:pPr>
      <w:r w:rsidRPr="00972C05">
        <w:rPr>
          <w:rFonts w:ascii="Times New Roman" w:hAnsi="Times New Roman" w:cs="Times New Roman"/>
          <w:bCs/>
          <w:sz w:val="24"/>
          <w:szCs w:val="24"/>
        </w:rPr>
        <w:t>(Gambar merupakan hasil pengolahan teori oleh penulis)</w:t>
      </w:r>
    </w:p>
    <w:p w:rsidR="00972C05" w:rsidRPr="00972C05" w:rsidRDefault="00972C05" w:rsidP="00972C05">
      <w:pPr>
        <w:spacing w:before="100" w:beforeAutospacing="1" w:after="0" w:line="480" w:lineRule="auto"/>
        <w:ind w:firstLine="720"/>
        <w:jc w:val="both"/>
        <w:rPr>
          <w:rFonts w:ascii="Times New Roman" w:hAnsi="Times New Roman" w:cs="Times New Roman"/>
          <w:sz w:val="24"/>
          <w:szCs w:val="24"/>
        </w:rPr>
      </w:pPr>
      <w:r w:rsidRPr="00972C05">
        <w:rPr>
          <w:rFonts w:ascii="Times New Roman" w:hAnsi="Times New Roman" w:cs="Times New Roman"/>
          <w:bCs/>
          <w:sz w:val="24"/>
          <w:szCs w:val="24"/>
        </w:rPr>
        <w:t>P</w:t>
      </w:r>
      <w:r w:rsidRPr="00972C05">
        <w:rPr>
          <w:rFonts w:ascii="Times New Roman" w:hAnsi="Times New Roman" w:cs="Times New Roman" w:hint="eastAsia"/>
          <w:bCs/>
          <w:sz w:val="24"/>
          <w:szCs w:val="24"/>
        </w:rPr>
        <w:t xml:space="preserve">endekatan pertama. </w:t>
      </w:r>
      <w:r w:rsidRPr="00972C05">
        <w:rPr>
          <w:rFonts w:ascii="Times New Roman" w:hAnsi="Times New Roman" w:cs="Times New Roman"/>
          <w:bCs/>
          <w:sz w:val="24"/>
          <w:szCs w:val="24"/>
        </w:rPr>
        <w:t xml:space="preserve">Secara umum, pendekatan </w:t>
      </w:r>
      <w:r w:rsidRPr="00972C05">
        <w:rPr>
          <w:rFonts w:ascii="Times New Roman" w:hAnsi="Times New Roman" w:cs="Times New Roman"/>
          <w:bCs/>
          <w:i/>
          <w:iCs/>
          <w:sz w:val="24"/>
          <w:szCs w:val="24"/>
        </w:rPr>
        <w:t xml:space="preserve">System-centered </w:t>
      </w:r>
      <w:r w:rsidRPr="00972C05">
        <w:rPr>
          <w:rFonts w:ascii="Times New Roman" w:hAnsi="Times New Roman" w:cs="Times New Roman"/>
          <w:bCs/>
          <w:sz w:val="24"/>
          <w:szCs w:val="24"/>
        </w:rPr>
        <w:t>melihat interaksi ekonomi negara dalam tatanan internasional</w:t>
      </w:r>
      <w:r w:rsidRPr="00972C05">
        <w:rPr>
          <w:rFonts w:ascii="Times New Roman" w:hAnsi="Times New Roman" w:cs="Times New Roman"/>
          <w:sz w:val="24"/>
          <w:szCs w:val="24"/>
        </w:rPr>
        <w:t xml:space="preserve">, Interaksi ekonomi dalam tatanan internasional tersebut berfokus pada aktor negara </w:t>
      </w:r>
      <w:r w:rsidRPr="00972C05">
        <w:rPr>
          <w:rFonts w:ascii="Times New Roman" w:hAnsi="Times New Roman" w:cs="Times New Roman"/>
          <w:i/>
          <w:sz w:val="24"/>
          <w:szCs w:val="24"/>
        </w:rPr>
        <w:t xml:space="preserve">(state-state). </w:t>
      </w:r>
      <w:r w:rsidRPr="00972C05">
        <w:rPr>
          <w:rFonts w:ascii="Times New Roman" w:hAnsi="Times New Roman" w:cs="Times New Roman"/>
          <w:sz w:val="24"/>
          <w:szCs w:val="24"/>
        </w:rPr>
        <w:t xml:space="preserve">Begitupun dengan Indonesia bisa kita terlihat aspek dari </w:t>
      </w:r>
      <w:r w:rsidRPr="00972C05">
        <w:rPr>
          <w:rFonts w:ascii="Times New Roman" w:hAnsi="Times New Roman" w:cs="Times New Roman"/>
          <w:i/>
          <w:sz w:val="24"/>
          <w:szCs w:val="24"/>
        </w:rPr>
        <w:t>system-centered</w:t>
      </w:r>
      <w:r w:rsidRPr="00972C05">
        <w:rPr>
          <w:rFonts w:ascii="Times New Roman" w:hAnsi="Times New Roman" w:cs="Times New Roman"/>
          <w:sz w:val="24"/>
          <w:szCs w:val="24"/>
        </w:rPr>
        <w:t>-nya dalam pengambilan Kebijakan Ekonomi Luar Negerinya yang tercerminkan dalam penerapan pembangunan KEK, pertimbangan pengambilan kebijakan tersebut tidak bisa terlepas dari sistem ekonomi internasional khususnya di kawasan ASEAN dengan adanya penerapan MEA ditahun 2015, yang mengharuskan tiap Negara anggota bersaing diberbagi aspek, baik investasi maupun tenaga kerja.</w:t>
      </w:r>
    </w:p>
    <w:p w:rsidR="00972C05" w:rsidRPr="00972C05" w:rsidRDefault="00972C05" w:rsidP="00972C05">
      <w:pPr>
        <w:spacing w:before="100" w:beforeAutospacing="1" w:after="100" w:afterAutospacing="1" w:line="480" w:lineRule="auto"/>
        <w:ind w:firstLine="720"/>
        <w:jc w:val="both"/>
        <w:rPr>
          <w:rFonts w:ascii="Times New Roman" w:hAnsi="Times New Roman" w:cs="Times New Roman"/>
          <w:sz w:val="24"/>
          <w:szCs w:val="24"/>
        </w:rPr>
      </w:pPr>
      <w:r w:rsidRPr="00972C05">
        <w:rPr>
          <w:rFonts w:ascii="Times New Roman" w:hAnsi="Times New Roman" w:cs="Times New Roman"/>
          <w:sz w:val="24"/>
          <w:szCs w:val="24"/>
        </w:rPr>
        <w:t xml:space="preserve">Pendekatan kedua yang menjadi perspektif untuk menganalisis kebijakan ekonomi luar negeri Indonesia dengan menetapkakn KEK adalah melalui </w:t>
      </w:r>
      <w:r w:rsidRPr="00972C05">
        <w:rPr>
          <w:rFonts w:ascii="Times New Roman" w:hAnsi="Times New Roman" w:cs="Times New Roman"/>
          <w:i/>
          <w:iCs/>
          <w:sz w:val="24"/>
          <w:szCs w:val="24"/>
        </w:rPr>
        <w:t xml:space="preserve">State-centered. </w:t>
      </w:r>
      <w:r w:rsidRPr="00972C05">
        <w:rPr>
          <w:rFonts w:ascii="Times New Roman" w:hAnsi="Times New Roman" w:cs="Times New Roman"/>
          <w:sz w:val="24"/>
          <w:szCs w:val="24"/>
        </w:rPr>
        <w:t xml:space="preserve">Pendekatan </w:t>
      </w:r>
      <w:r w:rsidRPr="00972C05">
        <w:rPr>
          <w:rFonts w:ascii="Times New Roman" w:hAnsi="Times New Roman" w:cs="Times New Roman"/>
          <w:i/>
          <w:iCs/>
          <w:sz w:val="24"/>
          <w:szCs w:val="24"/>
        </w:rPr>
        <w:t xml:space="preserve">State-centered </w:t>
      </w:r>
      <w:r w:rsidRPr="00972C05">
        <w:rPr>
          <w:rFonts w:ascii="Times New Roman" w:hAnsi="Times New Roman" w:cs="Times New Roman"/>
          <w:sz w:val="24"/>
          <w:szCs w:val="24"/>
        </w:rPr>
        <w:t>merupakan sebuah pendekatan yang melihat dinamika ekonomi politik domestik sebuah negara dalam proses pengambilan kebijakan. Level analisis yang dilihat dalam pendekatan ini adalah interaksi yang terjadi antara pemerintahan pusat dan kelompok pelaku bisnis, serta kelompok politik lainnya dalam sebuah Negara.</w:t>
      </w:r>
    </w:p>
    <w:p w:rsidR="00972C05" w:rsidRPr="00972C05" w:rsidRDefault="00972C05" w:rsidP="00972C05">
      <w:pPr>
        <w:spacing w:before="100" w:beforeAutospacing="1" w:after="100" w:afterAutospacing="1" w:line="480" w:lineRule="auto"/>
        <w:ind w:firstLine="720"/>
        <w:jc w:val="both"/>
        <w:rPr>
          <w:rFonts w:ascii="Times New Roman" w:hAnsi="Times New Roman" w:cs="Times New Roman"/>
          <w:sz w:val="24"/>
          <w:szCs w:val="24"/>
        </w:rPr>
      </w:pPr>
      <w:r w:rsidRPr="00972C05">
        <w:rPr>
          <w:rFonts w:ascii="Times New Roman" w:hAnsi="Times New Roman" w:cs="Times New Roman"/>
          <w:sz w:val="24"/>
          <w:szCs w:val="24"/>
        </w:rPr>
        <w:t xml:space="preserve">Pemikiran Ikenberry terkait pendekatan </w:t>
      </w:r>
      <w:r w:rsidRPr="00972C05">
        <w:rPr>
          <w:rFonts w:ascii="Times New Roman" w:hAnsi="Times New Roman" w:cs="Times New Roman"/>
          <w:i/>
          <w:iCs/>
          <w:sz w:val="24"/>
          <w:szCs w:val="24"/>
        </w:rPr>
        <w:t xml:space="preserve">State-centered, </w:t>
      </w:r>
      <w:r w:rsidRPr="00972C05">
        <w:rPr>
          <w:rFonts w:ascii="Times New Roman" w:hAnsi="Times New Roman" w:cs="Times New Roman"/>
          <w:sz w:val="24"/>
          <w:szCs w:val="24"/>
        </w:rPr>
        <w:t xml:space="preserve">menekankan bahwa dinamika ekonomi politik domestik juga menentukan proses pengambilan </w:t>
      </w:r>
      <w:r w:rsidRPr="00972C05">
        <w:rPr>
          <w:rFonts w:ascii="Times New Roman" w:hAnsi="Times New Roman" w:cs="Times New Roman"/>
          <w:sz w:val="24"/>
          <w:szCs w:val="24"/>
        </w:rPr>
        <w:lastRenderedPageBreak/>
        <w:t>kebijakan. Seperti dalam pola interaksi antara birokrat, kelompok pelaku bisnis, hingga kelompok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 xml:space="preserve"> politik</w:t>
      </w:r>
      <w:r w:rsidRPr="00972C05">
        <w:rPr>
          <w:rFonts w:ascii="Times New Roman" w:hAnsi="Times New Roman" w:cs="Times New Roman" w:hint="eastAsia"/>
          <w:sz w:val="24"/>
          <w:szCs w:val="24"/>
        </w:rPr>
        <w:t>, yang sudah teratur di</w:t>
      </w:r>
      <w:r w:rsidRPr="00972C05">
        <w:rPr>
          <w:rFonts w:ascii="Times New Roman" w:hAnsi="Times New Roman" w:cs="Times New Roman"/>
          <w:sz w:val="24"/>
          <w:szCs w:val="24"/>
        </w:rPr>
        <w:t>undang-undang tentang Kawasan Ekonomi Khusus</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ketentuan umum</w:t>
      </w:r>
      <w:r w:rsidRPr="00972C05">
        <w:rPr>
          <w:rFonts w:ascii="Times New Roman" w:hAnsi="Times New Roman" w:cs="Times New Roman" w:hint="eastAsia"/>
          <w:sz w:val="24"/>
          <w:szCs w:val="24"/>
        </w:rPr>
        <w:t xml:space="preserve"> dalam penyelenggaraanya yang tertera pada pasal 1.</w:t>
      </w:r>
      <w:r w:rsidRPr="00972C05">
        <w:rPr>
          <w:rFonts w:ascii="Times New Roman" w:hAnsi="Times New Roman" w:cs="Times New Roman"/>
          <w:sz w:val="24"/>
          <w:vertAlign w:val="superscript"/>
        </w:rPr>
        <w:footnoteReference w:id="23"/>
      </w:r>
    </w:p>
    <w:tbl>
      <w:tblPr>
        <w:tblW w:w="0" w:type="auto"/>
        <w:tblInd w:w="108" w:type="dxa"/>
        <w:tblBorders>
          <w:top w:val="single" w:sz="4" w:space="0" w:color="auto"/>
          <w:left w:val="single" w:sz="4" w:space="0" w:color="auto"/>
          <w:bottom w:val="single" w:sz="4" w:space="0" w:color="auto"/>
          <w:right w:val="single" w:sz="4" w:space="0" w:color="auto"/>
          <w:insideH w:val="dotDash" w:sz="4" w:space="0" w:color="auto"/>
          <w:insideV w:val="dotDash" w:sz="4" w:space="0" w:color="auto"/>
        </w:tblBorders>
        <w:tblLook w:val="04A0"/>
      </w:tblPr>
      <w:tblGrid>
        <w:gridCol w:w="7938"/>
      </w:tblGrid>
      <w:tr w:rsidR="00972C05" w:rsidRPr="00972C05" w:rsidTr="008E3B1B">
        <w:trPr>
          <w:trHeight w:val="858"/>
        </w:trPr>
        <w:tc>
          <w:tcPr>
            <w:tcW w:w="7938" w:type="dxa"/>
          </w:tcPr>
          <w:p w:rsidR="00972C05" w:rsidRPr="00972C05" w:rsidRDefault="00526A76" w:rsidP="00972C0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34" style="position:absolute;left:0;text-align:left;margin-left:173.95pt;margin-top:10.1pt;width:1in;height:27pt;z-index:251670528" fillcolor="white [3212]" strokecolor="#b2a1c7 [1943]" strokeweight="1pt">
                  <v:fill color2="#ccc0d9 [1303]"/>
                  <v:shadow on="t" type="perspective" color="#3f3151 [1607]" opacity=".5" offset="1pt" offset2="-3pt"/>
                  <v:textbox style="mso-next-textbox:#_x0000_s1134">
                    <w:txbxContent>
                      <w:p w:rsidR="00972C05" w:rsidRPr="000763E3" w:rsidRDefault="00972C05" w:rsidP="00972C05">
                        <w:pPr>
                          <w:jc w:val="center"/>
                          <w:rPr>
                            <w:rFonts w:ascii="Times New Roman" w:hAnsi="Times New Roman" w:cs="Times New Roman"/>
                          </w:rPr>
                        </w:pPr>
                        <w:r w:rsidRPr="000763E3">
                          <w:rPr>
                            <w:rFonts w:ascii="Times New Roman" w:hAnsi="Times New Roman" w:cs="Times New Roman"/>
                          </w:rPr>
                          <w:t>president</w:t>
                        </w:r>
                      </w:p>
                    </w:txbxContent>
                  </v:textbox>
                </v:rect>
              </w:pict>
            </w:r>
          </w:p>
        </w:tc>
      </w:tr>
      <w:tr w:rsidR="00972C05" w:rsidRPr="00972C05" w:rsidTr="008E3B1B">
        <w:trPr>
          <w:trHeight w:val="1266"/>
        </w:trPr>
        <w:tc>
          <w:tcPr>
            <w:tcW w:w="7938" w:type="dxa"/>
            <w:vAlign w:val="center"/>
          </w:tcPr>
          <w:p w:rsidR="00972C05" w:rsidRPr="00972C05" w:rsidRDefault="00526A76" w:rsidP="00972C05">
            <w:pPr>
              <w:spacing w:before="100" w:beforeAutospacing="1" w:after="100" w:afterAutospacing="1" w:line="480" w:lineRule="auto"/>
              <w:rPr>
                <w:rFonts w:ascii="Times New Roman" w:hAnsi="Times New Roman" w:cs="Times New Roman"/>
                <w:sz w:val="24"/>
                <w:szCs w:val="24"/>
              </w:rPr>
            </w:pPr>
            <w:r w:rsidRPr="00526A76">
              <w:rPr>
                <w:rFonts w:ascii="Times New Roman" w:hAnsi="Times New Roman" w:cs="Times New Roman"/>
                <w:noProof/>
                <w:sz w:val="20"/>
                <w:szCs w:val="24"/>
              </w:rPr>
              <w:pict>
                <v:rect id="_x0000_s1135" style="position:absolute;margin-left:174.2pt;margin-top:-6.65pt;width:1in;height:34.5pt;z-index:251671552;mso-position-horizontal-relative:text;mso-position-vertical-relative:text" fillcolor="white [3212]" strokecolor="#92cddc [1944]" strokeweight="1pt">
                  <v:fill color2="#b6dde8 [1304]"/>
                  <v:shadow on="t" type="perspective" color="#205867 [1608]" opacity=".5" offset="1pt" offset2="-3pt"/>
                  <v:textbox style="mso-next-textbox:#_x0000_s1135">
                    <w:txbxContent>
                      <w:p w:rsidR="00972C05" w:rsidRPr="000763E3" w:rsidRDefault="00972C05" w:rsidP="00972C05">
                        <w:pPr>
                          <w:jc w:val="cente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ewan Nasional</w:t>
                        </w:r>
                      </w:p>
                    </w:txbxContent>
                  </v:textbox>
                </v:rect>
              </w:pict>
            </w:r>
            <w:r w:rsidR="00972C05" w:rsidRPr="00972C05">
              <w:rPr>
                <w:rFonts w:ascii="Times New Roman" w:hAnsi="Times New Roman" w:cs="Times New Roman"/>
                <w:sz w:val="20"/>
                <w:szCs w:val="24"/>
              </w:rPr>
              <w:t>NASIONAL</w:t>
            </w:r>
          </w:p>
        </w:tc>
      </w:tr>
      <w:tr w:rsidR="00972C05" w:rsidRPr="00972C05" w:rsidTr="008E3B1B">
        <w:trPr>
          <w:trHeight w:val="986"/>
        </w:trPr>
        <w:tc>
          <w:tcPr>
            <w:tcW w:w="7938" w:type="dxa"/>
            <w:vAlign w:val="center"/>
          </w:tcPr>
          <w:p w:rsidR="00972C05" w:rsidRPr="00972C05" w:rsidRDefault="00526A76" w:rsidP="00972C05">
            <w:pPr>
              <w:spacing w:before="100" w:beforeAutospacing="1" w:after="100" w:afterAutospacing="1" w:line="480" w:lineRule="auto"/>
              <w:rPr>
                <w:rFonts w:ascii="Times New Roman" w:hAnsi="Times New Roman" w:cs="Times New Roman"/>
                <w:sz w:val="18"/>
                <w:szCs w:val="24"/>
              </w:rPr>
            </w:pPr>
            <w:r>
              <w:rPr>
                <w:rFonts w:ascii="Times New Roman" w:hAnsi="Times New Roman" w:cs="Times New Roman"/>
                <w:noProof/>
                <w:sz w:val="18"/>
                <w:szCs w:val="24"/>
              </w:rPr>
              <w:pict>
                <v:rect id="_x0000_s1145" style="position:absolute;margin-left:262.2pt;margin-top:23.65pt;width:70pt;height:38.25pt;z-index:251681792;mso-position-horizontal-relative:text;mso-position-vertical-relative:text" fillcolor="white [3212]" strokecolor="#d99594 [1941]" strokeweight="1pt">
                  <v:fill color2="#e5b8b7 [1301]"/>
                  <v:shadow on="t" type="perspective" color="#622423 [1605]" opacity=".5" offset="1pt" offset2="-3pt"/>
                  <v:textbox style="mso-next-textbox:#_x0000_s1145">
                    <w:txbxContent>
                      <w:p w:rsidR="00972C05" w:rsidRPr="00B40E4E" w:rsidRDefault="00972C05" w:rsidP="00972C05">
                        <w:pPr>
                          <w:jc w:val="center"/>
                          <w:rPr>
                            <w:rFonts w:ascii="Times New Roman" w:hAnsi="Times New Roman" w:cs="Times New Roman"/>
                            <w:sz w:val="16"/>
                            <w:szCs w:val="16"/>
                          </w:rPr>
                        </w:pPr>
                        <w:r w:rsidRPr="00B40E4E">
                          <w:rPr>
                            <w:rFonts w:ascii="Times New Roman" w:hAnsi="Times New Roman" w:cs="Times New Roman"/>
                            <w:sz w:val="16"/>
                            <w:szCs w:val="16"/>
                          </w:rPr>
                          <w:t>DEWAN KAWASAN PROVINSI</w:t>
                        </w:r>
                        <w:r>
                          <w:rPr>
                            <w:rFonts w:ascii="Times New Roman" w:hAnsi="Times New Roman" w:cs="Times New Roman" w:hint="eastAsia"/>
                            <w:sz w:val="16"/>
                            <w:szCs w:val="16"/>
                          </w:rPr>
                          <w:t xml:space="preserve"> 2</w:t>
                        </w:r>
                      </w:p>
                    </w:txbxContent>
                  </v:textbox>
                </v:rect>
              </w:pict>
            </w:r>
            <w:r>
              <w:rPr>
                <w:rFonts w:ascii="Times New Roman" w:hAnsi="Times New Roman" w:cs="Times New Roman"/>
                <w:noProof/>
                <w:sz w:val="18"/>
                <w:szCs w:val="24"/>
              </w:rPr>
              <w:pict>
                <v:rect id="_x0000_s1144" style="position:absolute;margin-left:96.2pt;margin-top:23.95pt;width:70pt;height:38.25pt;z-index:251680768;mso-position-horizontal-relative:text;mso-position-vertical-relative:text" fillcolor="white [3212]" strokecolor="#d99594 [1941]" strokeweight="1pt">
                  <v:fill color2="#e5b8b7 [1301]"/>
                  <v:shadow on="t" type="perspective" color="#622423 [1605]" opacity=".5" offset="1pt" offset2="-3pt"/>
                  <v:textbox style="mso-next-textbox:#_x0000_s1144">
                    <w:txbxContent>
                      <w:p w:rsidR="00972C05" w:rsidRPr="00B40E4E" w:rsidRDefault="00972C05" w:rsidP="00972C05">
                        <w:pPr>
                          <w:jc w:val="center"/>
                          <w:rPr>
                            <w:rFonts w:ascii="Times New Roman" w:hAnsi="Times New Roman" w:cs="Times New Roman"/>
                            <w:sz w:val="16"/>
                            <w:szCs w:val="16"/>
                          </w:rPr>
                        </w:pPr>
                        <w:r w:rsidRPr="00B40E4E">
                          <w:rPr>
                            <w:rFonts w:ascii="Times New Roman" w:hAnsi="Times New Roman" w:cs="Times New Roman"/>
                            <w:sz w:val="16"/>
                            <w:szCs w:val="16"/>
                          </w:rPr>
                          <w:t>DEWAN KAWASAN PROVINSI</w:t>
                        </w:r>
                        <w:r>
                          <w:rPr>
                            <w:rFonts w:ascii="Times New Roman" w:hAnsi="Times New Roman" w:cs="Times New Roman" w:hint="eastAsia"/>
                            <w:sz w:val="16"/>
                            <w:szCs w:val="16"/>
                          </w:rPr>
                          <w:t xml:space="preserve"> 1</w:t>
                        </w:r>
                      </w:p>
                    </w:txbxContent>
                  </v:textbox>
                </v:rect>
              </w:pict>
            </w:r>
          </w:p>
          <w:p w:rsidR="00972C05" w:rsidRPr="00972C05" w:rsidRDefault="00526A76" w:rsidP="00972C05">
            <w:pPr>
              <w:spacing w:before="100" w:beforeAutospacing="1" w:after="100" w:afterAutospacing="1" w:line="480" w:lineRule="auto"/>
              <w:rPr>
                <w:rFonts w:ascii="Times New Roman" w:hAnsi="Times New Roman" w:cs="Times New Roman"/>
                <w:sz w:val="18"/>
                <w:szCs w:val="24"/>
              </w:rPr>
            </w:pPr>
            <w:r>
              <w:rPr>
                <w:rFonts w:ascii="Times New Roman" w:hAnsi="Times New Roman" w:cs="Times New Roman"/>
                <w:noProof/>
                <w:sz w:val="18"/>
                <w:szCs w:val="24"/>
              </w:rPr>
              <w:pict>
                <v:shape id="_x0000_s1150" type="#_x0000_t32" style="position:absolute;margin-left:302.5pt;margin-top:27.5pt;width:0;height:17.15pt;z-index:251686912" o:connectortype="straight"/>
              </w:pict>
            </w:r>
            <w:r>
              <w:rPr>
                <w:rFonts w:ascii="Times New Roman" w:hAnsi="Times New Roman" w:cs="Times New Roman"/>
                <w:noProof/>
                <w:sz w:val="18"/>
                <w:szCs w:val="24"/>
              </w:rPr>
              <w:pict>
                <v:shape id="_x0000_s1146" type="#_x0000_t32" style="position:absolute;margin-left:131.25pt;margin-top:27.2pt;width:0;height:17.45pt;z-index:251682816" o:connectortype="straight"/>
              </w:pict>
            </w:r>
            <w:r w:rsidR="00972C05" w:rsidRPr="00972C05">
              <w:rPr>
                <w:rFonts w:ascii="Times New Roman" w:hAnsi="Times New Roman" w:cs="Times New Roman" w:hint="eastAsia"/>
                <w:sz w:val="18"/>
                <w:szCs w:val="24"/>
              </w:rPr>
              <w:t>PROVINSI</w:t>
            </w:r>
          </w:p>
          <w:p w:rsidR="00972C05" w:rsidRPr="00972C05" w:rsidRDefault="00526A76" w:rsidP="00972C05">
            <w:pPr>
              <w:spacing w:before="100" w:beforeAutospacing="1" w:after="100" w:afterAutospacing="1" w:line="480" w:lineRule="auto"/>
              <w:rPr>
                <w:rFonts w:ascii="Times New Roman" w:hAnsi="Times New Roman" w:cs="Times New Roman"/>
                <w:sz w:val="18"/>
                <w:szCs w:val="24"/>
              </w:rPr>
            </w:pPr>
            <w:r>
              <w:rPr>
                <w:rFonts w:ascii="Times New Roman" w:hAnsi="Times New Roman" w:cs="Times New Roman"/>
                <w:noProof/>
                <w:sz w:val="18"/>
                <w:szCs w:val="24"/>
              </w:rPr>
              <w:pict>
                <v:shape id="_x0000_s1153" type="#_x0000_t32" style="position:absolute;margin-left:344.2pt;margin-top:10.7pt;width:0;height:19.45pt;z-index:251689984" o:connectortype="straight">
                  <v:stroke endarrow="block"/>
                </v:shape>
              </w:pict>
            </w:r>
            <w:r>
              <w:rPr>
                <w:rFonts w:ascii="Times New Roman" w:hAnsi="Times New Roman" w:cs="Times New Roman"/>
                <w:noProof/>
                <w:sz w:val="18"/>
                <w:szCs w:val="24"/>
              </w:rPr>
              <w:pict>
                <v:shape id="_x0000_s1152" type="#_x0000_t32" style="position:absolute;margin-left:262.2pt;margin-top:10.7pt;width:0;height:19.45pt;z-index:251688960" o:connectortype="straight">
                  <v:stroke endarrow="block"/>
                </v:shape>
              </w:pict>
            </w:r>
            <w:r>
              <w:rPr>
                <w:rFonts w:ascii="Times New Roman" w:hAnsi="Times New Roman" w:cs="Times New Roman"/>
                <w:noProof/>
                <w:sz w:val="18"/>
                <w:szCs w:val="24"/>
              </w:rPr>
              <w:pict>
                <v:shape id="_x0000_s1151" type="#_x0000_t32" style="position:absolute;margin-left:262.45pt;margin-top:9.95pt;width:81.75pt;height:.75pt;flip:y;z-index:251687936" o:connectortype="straight"/>
              </w:pict>
            </w:r>
            <w:r>
              <w:rPr>
                <w:rFonts w:ascii="Times New Roman" w:hAnsi="Times New Roman" w:cs="Times New Roman"/>
                <w:noProof/>
                <w:sz w:val="18"/>
                <w:szCs w:val="24"/>
              </w:rPr>
              <w:pict>
                <v:shape id="_x0000_s1149" type="#_x0000_t32" style="position:absolute;margin-left:173.95pt;margin-top:10.25pt;width:.5pt;height:19.9pt;z-index:251685888" o:connectortype="straight">
                  <v:stroke endarrow="block"/>
                </v:shape>
              </w:pict>
            </w:r>
            <w:r>
              <w:rPr>
                <w:rFonts w:ascii="Times New Roman" w:hAnsi="Times New Roman" w:cs="Times New Roman"/>
                <w:noProof/>
                <w:sz w:val="18"/>
                <w:szCs w:val="24"/>
              </w:rPr>
              <w:pict>
                <v:shape id="_x0000_s1148" type="#_x0000_t32" style="position:absolute;margin-left:92.2pt;margin-top:10.25pt;width:0;height:19.9pt;z-index:251684864" o:connectortype="straight">
                  <v:stroke endarrow="block"/>
                </v:shape>
              </w:pict>
            </w:r>
            <w:r>
              <w:rPr>
                <w:rFonts w:ascii="Times New Roman" w:hAnsi="Times New Roman" w:cs="Times New Roman"/>
                <w:noProof/>
                <w:sz w:val="18"/>
                <w:szCs w:val="24"/>
              </w:rPr>
              <w:pict>
                <v:shape id="_x0000_s1147" type="#_x0000_t32" style="position:absolute;margin-left:92.2pt;margin-top:10.2pt;width:82.25pt;height:.05pt;z-index:251683840" o:connectortype="straight"/>
              </w:pict>
            </w:r>
          </w:p>
        </w:tc>
      </w:tr>
      <w:tr w:rsidR="00972C05" w:rsidRPr="00972C05" w:rsidTr="008E3B1B">
        <w:trPr>
          <w:trHeight w:val="2116"/>
        </w:trPr>
        <w:tc>
          <w:tcPr>
            <w:tcW w:w="7938" w:type="dxa"/>
            <w:vAlign w:val="center"/>
          </w:tcPr>
          <w:p w:rsidR="00972C05" w:rsidRPr="00972C05" w:rsidRDefault="00526A76" w:rsidP="00972C05">
            <w:pPr>
              <w:spacing w:before="100" w:beforeAutospacing="1" w:after="100" w:afterAutospacing="1"/>
              <w:rPr>
                <w:rFonts w:ascii="Times New Roman" w:hAnsi="Times New Roman" w:cs="Times New Roman"/>
                <w:sz w:val="24"/>
                <w:szCs w:val="24"/>
              </w:rPr>
            </w:pPr>
            <w:r w:rsidRPr="00526A76">
              <w:rPr>
                <w:rFonts w:ascii="Times New Roman" w:hAnsi="Times New Roman" w:cs="Times New Roman"/>
                <w:noProof/>
                <w:sz w:val="18"/>
                <w:szCs w:val="24"/>
              </w:rPr>
              <w:pict>
                <v:rect id="_x0000_s1139" style="position:absolute;margin-left:307.9pt;margin-top:1.75pt;width:79.55pt;height:29.6pt;z-index:251675648;mso-position-horizontal-relative:text;mso-position-vertical-relative:text" fillcolor="white [3212]" strokecolor="#c2d69b [1942]" strokeweight="1pt">
                  <v:fill color2="#eaf1dd [662]"/>
                  <v:shadow on="t" type="perspective" color="#4e6128 [1606]" opacity=".5" offset="1pt" offset2="-3pt"/>
                  <v:textbox style="mso-next-textbox:#_x0000_s1139">
                    <w:txbxContent>
                      <w:p w:rsidR="00972C05" w:rsidRPr="000763E3" w:rsidRDefault="00972C05" w:rsidP="00972C05">
                        <w:pPr>
                          <w:jc w:val="center"/>
                          <w:rPr>
                            <w:rFonts w:ascii="Times New Roman" w:hAnsi="Times New Roman" w:cs="Times New Roman"/>
                            <w:sz w:val="14"/>
                            <w:szCs w:val="14"/>
                          </w:rPr>
                        </w:pPr>
                        <w:r w:rsidRPr="000763E3">
                          <w:rPr>
                            <w:rFonts w:ascii="Times New Roman" w:hAnsi="Times New Roman" w:cs="Times New Roman" w:hint="eastAsia"/>
                            <w:sz w:val="14"/>
                            <w:szCs w:val="14"/>
                          </w:rPr>
                          <w:t>ADMINISTRATOR KEK</w:t>
                        </w:r>
                        <w:r>
                          <w:rPr>
                            <w:rFonts w:ascii="Times New Roman" w:hAnsi="Times New Roman" w:cs="Times New Roman" w:hint="eastAsia"/>
                            <w:sz w:val="14"/>
                            <w:szCs w:val="14"/>
                          </w:rPr>
                          <w:t xml:space="preserve"> D</w:t>
                        </w:r>
                      </w:p>
                    </w:txbxContent>
                  </v:textbox>
                </v:rect>
              </w:pict>
            </w:r>
            <w:r w:rsidRPr="00526A76">
              <w:rPr>
                <w:rFonts w:ascii="Times New Roman" w:hAnsi="Times New Roman" w:cs="Times New Roman"/>
                <w:noProof/>
                <w:sz w:val="18"/>
                <w:szCs w:val="24"/>
              </w:rPr>
              <w:pict>
                <v:rect id="_x0000_s1138" style="position:absolute;margin-left:223.7pt;margin-top:1.3pt;width:79.55pt;height:29.6pt;z-index:251674624;mso-position-horizontal-relative:text;mso-position-vertical-relative:text" fillcolor="white [3212]" strokecolor="#c2d69b [1942]" strokeweight="1pt">
                  <v:fill color2="#eaf1dd [662]"/>
                  <v:shadow on="t" type="perspective" color="#4e6128 [1606]" opacity=".5" offset="1pt" offset2="-3pt"/>
                  <v:textbox style="mso-next-textbox:#_x0000_s1138">
                    <w:txbxContent>
                      <w:p w:rsidR="00972C05" w:rsidRPr="000763E3" w:rsidRDefault="00972C05" w:rsidP="00972C05">
                        <w:pPr>
                          <w:jc w:val="center"/>
                          <w:rPr>
                            <w:rFonts w:ascii="Times New Roman" w:hAnsi="Times New Roman" w:cs="Times New Roman"/>
                            <w:sz w:val="14"/>
                            <w:szCs w:val="14"/>
                          </w:rPr>
                        </w:pPr>
                        <w:r w:rsidRPr="000763E3">
                          <w:rPr>
                            <w:rFonts w:ascii="Times New Roman" w:hAnsi="Times New Roman" w:cs="Times New Roman" w:hint="eastAsia"/>
                            <w:sz w:val="14"/>
                            <w:szCs w:val="14"/>
                          </w:rPr>
                          <w:t>ADMINISTRATOR KEK</w:t>
                        </w:r>
                        <w:r>
                          <w:rPr>
                            <w:rFonts w:ascii="Times New Roman" w:hAnsi="Times New Roman" w:cs="Times New Roman" w:hint="eastAsia"/>
                            <w:sz w:val="14"/>
                            <w:szCs w:val="14"/>
                          </w:rPr>
                          <w:t xml:space="preserve"> C</w:t>
                        </w:r>
                      </w:p>
                    </w:txbxContent>
                  </v:textbox>
                </v:rect>
              </w:pict>
            </w:r>
            <w:r w:rsidRPr="00526A76">
              <w:rPr>
                <w:rFonts w:ascii="Times New Roman" w:hAnsi="Times New Roman" w:cs="Times New Roman"/>
                <w:noProof/>
                <w:sz w:val="18"/>
                <w:szCs w:val="24"/>
              </w:rPr>
              <w:pict>
                <v:rect id="_x0000_s1137" style="position:absolute;margin-left:135.5pt;margin-top:1.75pt;width:79.55pt;height:29.6pt;z-index:251673600;mso-position-horizontal-relative:text;mso-position-vertical-relative:text" fillcolor="white [3212]" strokecolor="#c2d69b [1942]" strokeweight="1pt">
                  <v:fill color2="#eaf1dd [662]"/>
                  <v:shadow on="t" type="perspective" color="#4e6128 [1606]" opacity=".5" offset="1pt" offset2="-3pt"/>
                  <v:textbox style="mso-next-textbox:#_x0000_s1137">
                    <w:txbxContent>
                      <w:p w:rsidR="00972C05" w:rsidRPr="000763E3" w:rsidRDefault="00972C05" w:rsidP="00972C05">
                        <w:pPr>
                          <w:jc w:val="center"/>
                          <w:rPr>
                            <w:rFonts w:ascii="Times New Roman" w:hAnsi="Times New Roman" w:cs="Times New Roman"/>
                            <w:sz w:val="14"/>
                            <w:szCs w:val="14"/>
                          </w:rPr>
                        </w:pPr>
                        <w:r w:rsidRPr="000763E3">
                          <w:rPr>
                            <w:rFonts w:ascii="Times New Roman" w:hAnsi="Times New Roman" w:cs="Times New Roman" w:hint="eastAsia"/>
                            <w:sz w:val="14"/>
                            <w:szCs w:val="14"/>
                          </w:rPr>
                          <w:t>ADMINISTRATOR KEK</w:t>
                        </w:r>
                        <w:r>
                          <w:rPr>
                            <w:rFonts w:ascii="Times New Roman" w:hAnsi="Times New Roman" w:cs="Times New Roman" w:hint="eastAsia"/>
                            <w:sz w:val="14"/>
                            <w:szCs w:val="14"/>
                          </w:rPr>
                          <w:t xml:space="preserve"> B</w:t>
                        </w:r>
                      </w:p>
                    </w:txbxContent>
                  </v:textbox>
                </v:rect>
              </w:pict>
            </w:r>
            <w:r w:rsidRPr="00526A76">
              <w:rPr>
                <w:rFonts w:ascii="Times New Roman" w:hAnsi="Times New Roman" w:cs="Times New Roman"/>
                <w:noProof/>
                <w:sz w:val="18"/>
                <w:szCs w:val="24"/>
              </w:rPr>
              <w:pict>
                <v:rect id="_x0000_s1136" style="position:absolute;margin-left:52.45pt;margin-top:2.2pt;width:79.55pt;height:29.6pt;z-index:251672576;mso-position-horizontal-relative:text;mso-position-vertical-relative:text" fillcolor="white [3212]" strokecolor="#c2d69b [1942]" strokeweight="1pt">
                  <v:fill color2="#eaf1dd [662]"/>
                  <v:shadow on="t" type="perspective" color="#4e6128 [1606]" opacity=".5" offset="1pt" offset2="-3pt"/>
                  <v:textbox style="mso-next-textbox:#_x0000_s1136">
                    <w:txbxContent>
                      <w:p w:rsidR="00972C05" w:rsidRPr="000763E3" w:rsidRDefault="00972C05" w:rsidP="00972C05">
                        <w:pPr>
                          <w:jc w:val="center"/>
                          <w:rPr>
                            <w:rFonts w:ascii="Times New Roman" w:hAnsi="Times New Roman" w:cs="Times New Roman"/>
                            <w:sz w:val="14"/>
                            <w:szCs w:val="14"/>
                          </w:rPr>
                        </w:pPr>
                        <w:r w:rsidRPr="000763E3">
                          <w:rPr>
                            <w:rFonts w:ascii="Times New Roman" w:hAnsi="Times New Roman" w:cs="Times New Roman"/>
                            <w:sz w:val="14"/>
                            <w:szCs w:val="14"/>
                          </w:rPr>
                          <w:t>ADMINISTRATOR KEK A</w:t>
                        </w:r>
                      </w:p>
                    </w:txbxContent>
                  </v:textbox>
                </v:rect>
              </w:pict>
            </w:r>
          </w:p>
          <w:p w:rsidR="00972C05" w:rsidRPr="00972C05" w:rsidRDefault="00526A76" w:rsidP="00972C05">
            <w:pPr>
              <w:rPr>
                <w:rFonts w:ascii="Times New Roman" w:hAnsi="Times New Roman" w:cs="Times New Roman"/>
                <w:sz w:val="16"/>
                <w:szCs w:val="16"/>
              </w:rPr>
            </w:pPr>
            <w:r w:rsidRPr="00526A76">
              <w:rPr>
                <w:rFonts w:ascii="Times New Roman" w:hAnsi="Times New Roman" w:cs="Times New Roman"/>
                <w:noProof/>
                <w:sz w:val="18"/>
                <w:szCs w:val="24"/>
              </w:rPr>
              <w:pict>
                <v:rect id="_x0000_s1143" style="position:absolute;margin-left:307.65pt;margin-top:24.7pt;width:79.55pt;height:29.6pt;z-index:251679744" fillcolor="white [3212]" strokecolor="#fabf8f [1945]" strokeweight="1pt">
                  <v:fill color2="#fde9d9 [665]"/>
                  <v:shadow on="t" type="perspective" color="#974706 [1609]" opacity=".5" offset="1pt" offset2="-3pt"/>
                  <v:textbox style="mso-next-textbox:#_x0000_s1143">
                    <w:txbxContent>
                      <w:p w:rsidR="00972C05" w:rsidRPr="000763E3" w:rsidRDefault="00972C05" w:rsidP="00972C05">
                        <w:pPr>
                          <w:jc w:val="center"/>
                          <w:rPr>
                            <w:rFonts w:ascii="Times New Roman" w:hAnsi="Times New Roman" w:cs="Times New Roman"/>
                            <w:sz w:val="14"/>
                            <w:szCs w:val="14"/>
                          </w:rPr>
                        </w:pPr>
                        <w:r>
                          <w:rPr>
                            <w:rFonts w:ascii="Times New Roman" w:hAnsi="Times New Roman" w:cs="Times New Roman" w:hint="eastAsia"/>
                            <w:sz w:val="14"/>
                            <w:szCs w:val="14"/>
                          </w:rPr>
                          <w:t>BADAN USAHA KEK C</w:t>
                        </w:r>
                      </w:p>
                    </w:txbxContent>
                  </v:textbox>
                </v:rect>
              </w:pict>
            </w:r>
            <w:r w:rsidRPr="00526A76">
              <w:rPr>
                <w:rFonts w:ascii="Times New Roman" w:hAnsi="Times New Roman" w:cs="Times New Roman"/>
                <w:noProof/>
                <w:sz w:val="18"/>
                <w:szCs w:val="24"/>
              </w:rPr>
              <w:pict>
                <v:rect id="_x0000_s1142" style="position:absolute;margin-left:223.45pt;margin-top:24.7pt;width:79.55pt;height:29.6pt;z-index:251678720" fillcolor="white [3212]" strokecolor="#fabf8f [1945]" strokeweight="1pt">
                  <v:fill color2="#fde9d9 [665]"/>
                  <v:shadow on="t" type="perspective" color="#974706 [1609]" opacity=".5" offset="1pt" offset2="-3pt"/>
                  <v:textbox style="mso-next-textbox:#_x0000_s1142">
                    <w:txbxContent>
                      <w:p w:rsidR="00972C05" w:rsidRPr="000763E3" w:rsidRDefault="00972C05" w:rsidP="00972C05">
                        <w:pPr>
                          <w:jc w:val="center"/>
                          <w:rPr>
                            <w:rFonts w:ascii="Times New Roman" w:hAnsi="Times New Roman" w:cs="Times New Roman"/>
                            <w:sz w:val="14"/>
                            <w:szCs w:val="14"/>
                          </w:rPr>
                        </w:pPr>
                        <w:r>
                          <w:rPr>
                            <w:rFonts w:ascii="Times New Roman" w:hAnsi="Times New Roman" w:cs="Times New Roman" w:hint="eastAsia"/>
                            <w:sz w:val="14"/>
                            <w:szCs w:val="14"/>
                          </w:rPr>
                          <w:t>BADAN USAHA KEK C</w:t>
                        </w:r>
                      </w:p>
                    </w:txbxContent>
                  </v:textbox>
                </v:rect>
              </w:pict>
            </w:r>
            <w:r w:rsidRPr="00526A76">
              <w:rPr>
                <w:rFonts w:ascii="Times New Roman" w:hAnsi="Times New Roman" w:cs="Times New Roman"/>
                <w:noProof/>
                <w:sz w:val="18"/>
                <w:szCs w:val="24"/>
              </w:rPr>
              <w:pict>
                <v:rect id="_x0000_s1141" style="position:absolute;margin-left:135.75pt;margin-top:25.15pt;width:79.55pt;height:29.6pt;z-index:251677696" fillcolor="white [3212]" strokecolor="#fabf8f [1945]" strokeweight="1pt">
                  <v:fill color2="#fde9d9 [665]"/>
                  <v:shadow on="t" type="perspective" color="#974706 [1609]" opacity=".5" offset="1pt" offset2="-3pt"/>
                  <v:textbox style="mso-next-textbox:#_x0000_s1141">
                    <w:txbxContent>
                      <w:p w:rsidR="00972C05" w:rsidRPr="000763E3" w:rsidRDefault="00972C05" w:rsidP="00972C05">
                        <w:pPr>
                          <w:jc w:val="center"/>
                          <w:rPr>
                            <w:rFonts w:ascii="Times New Roman" w:hAnsi="Times New Roman" w:cs="Times New Roman"/>
                            <w:sz w:val="14"/>
                            <w:szCs w:val="14"/>
                          </w:rPr>
                        </w:pPr>
                        <w:r>
                          <w:rPr>
                            <w:rFonts w:ascii="Times New Roman" w:hAnsi="Times New Roman" w:cs="Times New Roman" w:hint="eastAsia"/>
                            <w:sz w:val="14"/>
                            <w:szCs w:val="14"/>
                          </w:rPr>
                          <w:t>BADAN USAHA KEK B</w:t>
                        </w:r>
                      </w:p>
                    </w:txbxContent>
                  </v:textbox>
                </v:rect>
              </w:pict>
            </w:r>
            <w:r w:rsidRPr="00526A76">
              <w:rPr>
                <w:rFonts w:ascii="Times New Roman" w:hAnsi="Times New Roman" w:cs="Times New Roman"/>
                <w:noProof/>
                <w:sz w:val="18"/>
                <w:szCs w:val="24"/>
              </w:rPr>
              <w:pict>
                <v:rect id="_x0000_s1140" style="position:absolute;margin-left:51.7pt;margin-top:25.6pt;width:79.55pt;height:29.6pt;z-index:251676672" fillcolor="white [3212]" strokecolor="#fabf8f [1945]" strokeweight="1pt">
                  <v:fill color2="#fde9d9 [665]"/>
                  <v:shadow on="t" type="perspective" color="#974706 [1609]" opacity=".5" offset="1pt" offset2="-3pt"/>
                  <v:textbox style="mso-next-textbox:#_x0000_s1140">
                    <w:txbxContent>
                      <w:p w:rsidR="00972C05" w:rsidRPr="000763E3" w:rsidRDefault="00972C05" w:rsidP="00972C05">
                        <w:pPr>
                          <w:jc w:val="center"/>
                          <w:rPr>
                            <w:rFonts w:ascii="Times New Roman" w:hAnsi="Times New Roman" w:cs="Times New Roman"/>
                            <w:sz w:val="14"/>
                            <w:szCs w:val="14"/>
                          </w:rPr>
                        </w:pPr>
                        <w:r>
                          <w:rPr>
                            <w:rFonts w:ascii="Times New Roman" w:hAnsi="Times New Roman" w:cs="Times New Roman" w:hint="eastAsia"/>
                            <w:sz w:val="14"/>
                            <w:szCs w:val="14"/>
                          </w:rPr>
                          <w:t>BADAN USAHA KEK A</w:t>
                        </w:r>
                      </w:p>
                    </w:txbxContent>
                  </v:textbox>
                </v:rect>
              </w:pict>
            </w:r>
            <w:r w:rsidR="00972C05" w:rsidRPr="00972C05">
              <w:rPr>
                <w:rFonts w:ascii="Times New Roman" w:hAnsi="Times New Roman" w:cs="Times New Roman" w:hint="eastAsia"/>
                <w:sz w:val="16"/>
                <w:szCs w:val="16"/>
              </w:rPr>
              <w:t>KAB / KOTA</w:t>
            </w:r>
          </w:p>
        </w:tc>
      </w:tr>
    </w:tbl>
    <w:p w:rsidR="00972C05" w:rsidRDefault="00972C05" w:rsidP="002B2F16">
      <w:pPr>
        <w:spacing w:line="240" w:lineRule="auto"/>
        <w:jc w:val="both"/>
        <w:rPr>
          <w:rFonts w:ascii="Times New Roman" w:hAnsi="Times New Roman" w:cs="Times New Roman" w:hint="eastAsia"/>
          <w:sz w:val="24"/>
          <w:szCs w:val="24"/>
        </w:rPr>
      </w:pPr>
      <w:r w:rsidRPr="00972C05">
        <w:rPr>
          <w:rFonts w:ascii="Times New Roman" w:hAnsi="Times New Roman" w:cs="Times New Roman"/>
          <w:sz w:val="24"/>
          <w:szCs w:val="24"/>
        </w:rPr>
        <w:t>Sumber</w:t>
      </w:r>
      <w:r w:rsidRPr="00972C05">
        <w:rPr>
          <w:rFonts w:ascii="Times New Roman" w:hAnsi="Times New Roman" w:cs="Times New Roman" w:hint="eastAsia"/>
          <w:sz w:val="24"/>
          <w:szCs w:val="24"/>
        </w:rPr>
        <w:t xml:space="preserve"> </w:t>
      </w:r>
      <w:r w:rsidRPr="00972C05">
        <w:rPr>
          <w:rFonts w:ascii="Times New Roman" w:hAnsi="Times New Roman" w:cs="Times New Roman"/>
          <w:i/>
          <w:sz w:val="24"/>
          <w:szCs w:val="24"/>
        </w:rPr>
        <w:t>: Centre For Strategic</w:t>
      </w:r>
      <w:r w:rsidRPr="00972C05">
        <w:rPr>
          <w:rFonts w:ascii="Times New Roman" w:hAnsi="Times New Roman" w:cs="Times New Roman" w:hint="eastAsia"/>
          <w:i/>
          <w:sz w:val="24"/>
          <w:szCs w:val="24"/>
        </w:rPr>
        <w:t xml:space="preserve"> </w:t>
      </w:r>
      <w:r w:rsidRPr="00972C05">
        <w:rPr>
          <w:rFonts w:ascii="Times New Roman" w:hAnsi="Times New Roman" w:cs="Times New Roman"/>
          <w:i/>
          <w:sz w:val="24"/>
          <w:szCs w:val="24"/>
        </w:rPr>
        <w:t>And International Stadies</w:t>
      </w:r>
      <w:r w:rsidRPr="00972C05">
        <w:rPr>
          <w:rFonts w:ascii="Times New Roman" w:hAnsi="Times New Roman" w:cs="Times New Roman" w:hint="eastAsia"/>
          <w:i/>
          <w:sz w:val="24"/>
          <w:szCs w:val="24"/>
        </w:rPr>
        <w:t xml:space="preserve">. </w:t>
      </w:r>
      <w:r w:rsidRPr="00972C05">
        <w:rPr>
          <w:rFonts w:ascii="Times New Roman" w:hAnsi="Times New Roman" w:cs="Times New Roman"/>
          <w:sz w:val="24"/>
          <w:szCs w:val="24"/>
        </w:rPr>
        <w:t>K</w:t>
      </w:r>
      <w:r w:rsidRPr="00972C05">
        <w:rPr>
          <w:rFonts w:ascii="Times New Roman" w:hAnsi="Times New Roman" w:cs="Times New Roman" w:hint="eastAsia"/>
          <w:sz w:val="24"/>
          <w:szCs w:val="24"/>
        </w:rPr>
        <w:t xml:space="preserve">awsan ekonomi khusus dan strategi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 tinjauan atas peluang dan tantangan</w:t>
      </w:r>
    </w:p>
    <w:p w:rsidR="002B2F16" w:rsidRPr="002B2F16" w:rsidRDefault="002B2F16" w:rsidP="002B2F16">
      <w:pPr>
        <w:spacing w:before="240" w:line="240" w:lineRule="auto"/>
        <w:ind w:firstLine="720"/>
        <w:jc w:val="center"/>
        <w:rPr>
          <w:rFonts w:ascii="Times New Roman" w:hAnsi="Times New Roman" w:cs="Times New Roman"/>
          <w:b/>
          <w:sz w:val="24"/>
          <w:szCs w:val="24"/>
        </w:rPr>
      </w:pPr>
      <w:r w:rsidRPr="002B2F16">
        <w:rPr>
          <w:rFonts w:ascii="Times New Roman" w:hAnsi="Times New Roman" w:cs="Times New Roman" w:hint="eastAsia"/>
          <w:b/>
          <w:sz w:val="24"/>
          <w:szCs w:val="24"/>
        </w:rPr>
        <w:t xml:space="preserve">Gambar </w:t>
      </w:r>
      <w:r w:rsidRPr="002B2F16">
        <w:rPr>
          <w:rFonts w:ascii="Times New Roman" w:hAnsi="Times New Roman" w:cs="Times New Roman"/>
          <w:b/>
          <w:sz w:val="24"/>
          <w:szCs w:val="24"/>
        </w:rPr>
        <w:t>1.3.</w:t>
      </w:r>
      <w:r>
        <w:rPr>
          <w:rFonts w:ascii="Times New Roman" w:hAnsi="Times New Roman" w:cs="Times New Roman" w:hint="eastAsia"/>
          <w:b/>
          <w:sz w:val="24"/>
          <w:szCs w:val="24"/>
        </w:rPr>
        <w:t xml:space="preserve"> </w:t>
      </w:r>
      <w:r w:rsidRPr="002B2F16">
        <w:rPr>
          <w:rFonts w:ascii="Times New Roman" w:hAnsi="Times New Roman" w:cs="Times New Roman"/>
          <w:b/>
          <w:sz w:val="24"/>
          <w:szCs w:val="24"/>
        </w:rPr>
        <w:t xml:space="preserve">Hubungan Kelembagaan Dalam Pengelolan </w:t>
      </w:r>
      <w:r>
        <w:rPr>
          <w:rFonts w:ascii="Times New Roman" w:hAnsi="Times New Roman" w:cs="Times New Roman"/>
          <w:b/>
          <w:sz w:val="24"/>
          <w:szCs w:val="24"/>
        </w:rPr>
        <w:t>Kawasan Ekonomi Khusus</w:t>
      </w:r>
    </w:p>
    <w:p w:rsidR="002B2F16" w:rsidRPr="00972C05" w:rsidRDefault="002B2F16" w:rsidP="002B2F16">
      <w:pPr>
        <w:spacing w:line="24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Terdapat empat institusi kunci yang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memiliki tugas dan wewenang yang berbeda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pada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tingkatan pemerintahan masing</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masing: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Dewan Nasional, Dewan Kawasan,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Administrator, dan Badan Usaha Pengelola KEK.</w:t>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lastRenderedPageBreak/>
        <w:tab/>
      </w:r>
      <w:r w:rsidRPr="00972C05">
        <w:rPr>
          <w:rFonts w:ascii="Times New Roman" w:hAnsi="Times New Roman" w:cs="Times New Roman"/>
          <w:sz w:val="24"/>
          <w:szCs w:val="24"/>
        </w:rPr>
        <w:t>Pada tingkatan nasional, program</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pengembangan KEK berada di bawah tanggung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jawab Dewan Nasional KEK. Dewan Nasional</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KEK ini diketuai oleh Menteri Koordinator</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Bidang Perekonomian. Tugas dewan tersebut</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antara lain menetapkan kebijakan umum serta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langkah strategis untuk pengembangan KEK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di tingkat nasional. Termasuk di dalamnya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adalah mengkaji serta memberi rekomendasi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pemberian status KEK. Dewan ini juga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bertugas untuk menyelesaikan permasalahan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strategis dalam pelaksanaan, pengelolaan, dan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pengembangan KEK. Untuk itu dewan ini berhak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meminta penjelasan berbagai lembaga lainnya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di tingkat wilayah dan pengelola kawasan.</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Sementara itu, di tingkat provinsi, institusi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kunci KEK dinamakan Dewan Kawasan, yang</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diketuai oleh Gubernur. Tugas Dewan Kawasan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antara lain membentuk Administrator KEK,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mengawasi, mengendalikan, mengevaluasi,</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dan mengoordinasikan pelaksanaan tugas</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Administrator KEK dalam hal Pelayanan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Terpadu Satu Pintu (PTSP) dan operasional KEK,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serta menyampaikan laporan pengelolaan KEK</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kepada Dewan Nasional setiap tahun.</w:t>
      </w:r>
      <w:r w:rsidRPr="00972C05">
        <w:rPr>
          <w:rFonts w:ascii="Times New Roman" w:hAnsi="Times New Roman" w:cs="Times New Roman"/>
          <w:sz w:val="24"/>
          <w:vertAlign w:val="superscript"/>
        </w:rPr>
        <w:footnoteReference w:id="24"/>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K</w:t>
      </w:r>
      <w:r w:rsidRPr="00972C05">
        <w:rPr>
          <w:rFonts w:ascii="Times New Roman" w:hAnsi="Times New Roman" w:cs="Times New Roman" w:hint="eastAsia"/>
          <w:sz w:val="24"/>
          <w:szCs w:val="24"/>
        </w:rPr>
        <w:t xml:space="preserve">eterkaitan tersubut diharapkan dapat menggali setiap potensi wilah yang akan dikembangkan menjadi </w:t>
      </w:r>
      <w:r w:rsidRPr="00972C05">
        <w:rPr>
          <w:rFonts w:ascii="Times New Roman" w:hAnsi="Times New Roman" w:cs="Times New Roman"/>
          <w:sz w:val="24"/>
          <w:szCs w:val="24"/>
        </w:rPr>
        <w:t>KEK</w:t>
      </w:r>
      <w:r w:rsidRPr="00972C05">
        <w:rPr>
          <w:rFonts w:ascii="Times New Roman" w:hAnsi="Times New Roman" w:cs="Times New Roman" w:hint="eastAsia"/>
          <w:sz w:val="24"/>
          <w:szCs w:val="24"/>
        </w:rPr>
        <w:t xml:space="preserve"> untuk mendukung </w:t>
      </w:r>
      <w:r w:rsidRPr="00972C05">
        <w:rPr>
          <w:rFonts w:ascii="Times New Roman" w:hAnsi="Times New Roman" w:cs="Times New Roman"/>
          <w:i/>
          <w:sz w:val="24"/>
          <w:szCs w:val="24"/>
        </w:rPr>
        <w:t>Master  Plan</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demi mensukseskan kegiatan pembanguan ekonomi </w:t>
      </w:r>
      <w:r w:rsidRPr="00972C05">
        <w:rPr>
          <w:rFonts w:ascii="Times New Roman" w:hAnsi="Times New Roman" w:cs="Times New Roman"/>
          <w:sz w:val="24"/>
          <w:szCs w:val="24"/>
        </w:rPr>
        <w:t>Negara</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w:t>
      </w:r>
    </w:p>
    <w:p w:rsidR="00972C05" w:rsidRPr="00972C05" w:rsidRDefault="00972C05" w:rsidP="00972C05">
      <w:pPr>
        <w:spacing w:line="480" w:lineRule="auto"/>
        <w:jc w:val="both"/>
        <w:rPr>
          <w:rFonts w:ascii="Times New Roman" w:hAnsi="Times New Roman" w:cs="Times New Roman"/>
          <w:bCs/>
          <w:sz w:val="24"/>
          <w:szCs w:val="24"/>
        </w:rPr>
      </w:pPr>
      <w:r w:rsidRPr="00972C05">
        <w:rPr>
          <w:rFonts w:ascii="Times New Roman" w:hAnsi="Times New Roman" w:cs="Times New Roman" w:hint="eastAsia"/>
          <w:bCs/>
          <w:sz w:val="24"/>
          <w:szCs w:val="24"/>
        </w:rPr>
        <w:tab/>
      </w:r>
      <w:r w:rsidRPr="00972C05">
        <w:rPr>
          <w:rFonts w:ascii="Times New Roman" w:hAnsi="Times New Roman" w:cs="Times New Roman"/>
          <w:bCs/>
          <w:sz w:val="24"/>
          <w:szCs w:val="24"/>
        </w:rPr>
        <w:t xml:space="preserve">Pendekatan ketiga adalah </w:t>
      </w:r>
      <w:r w:rsidRPr="00972C05">
        <w:rPr>
          <w:rFonts w:ascii="Times New Roman" w:hAnsi="Times New Roman" w:cs="Times New Roman"/>
          <w:bCs/>
          <w:i/>
          <w:iCs/>
          <w:sz w:val="24"/>
          <w:szCs w:val="24"/>
        </w:rPr>
        <w:t xml:space="preserve">Society-centered, </w:t>
      </w:r>
      <w:r w:rsidRPr="00972C05">
        <w:rPr>
          <w:rFonts w:ascii="Times New Roman" w:hAnsi="Times New Roman" w:cs="Times New Roman"/>
          <w:bCs/>
          <w:sz w:val="24"/>
          <w:szCs w:val="24"/>
        </w:rPr>
        <w:t xml:space="preserve">pendekatan ini melihat dari sisi kelompok masyarakat (yang memiliki legalitas) untuk melihat pengaruhnya terhadap kebijakan ekonomi sebuah negara. Persperktif </w:t>
      </w:r>
      <w:r w:rsidRPr="00972C05">
        <w:rPr>
          <w:rFonts w:ascii="Times New Roman" w:hAnsi="Times New Roman" w:cs="Times New Roman"/>
          <w:bCs/>
          <w:i/>
          <w:iCs/>
          <w:sz w:val="24"/>
          <w:szCs w:val="24"/>
        </w:rPr>
        <w:t xml:space="preserve">Society-centered </w:t>
      </w:r>
      <w:r w:rsidRPr="00972C05">
        <w:rPr>
          <w:rFonts w:ascii="Times New Roman" w:hAnsi="Times New Roman" w:cs="Times New Roman"/>
          <w:bCs/>
          <w:sz w:val="24"/>
          <w:szCs w:val="24"/>
        </w:rPr>
        <w:t xml:space="preserve">yang </w:t>
      </w:r>
      <w:r w:rsidRPr="00972C05">
        <w:rPr>
          <w:rFonts w:ascii="Times New Roman" w:hAnsi="Times New Roman" w:cs="Times New Roman"/>
          <w:bCs/>
          <w:sz w:val="24"/>
          <w:szCs w:val="24"/>
        </w:rPr>
        <w:lastRenderedPageBreak/>
        <w:t>ditawarkan oleh Ikenberry adalah untuk melihat peran dan fungsi kelompok masyarakat dalam proses pengambilan kebijakan ekonomi luar negeri sebuah negara.</w:t>
      </w:r>
    </w:p>
    <w:p w:rsidR="00972C05" w:rsidRPr="00972C05" w:rsidRDefault="00972C05" w:rsidP="00972C05">
      <w:pPr>
        <w:spacing w:line="480" w:lineRule="auto"/>
        <w:jc w:val="both"/>
        <w:rPr>
          <w:rFonts w:ascii="Times New Roman" w:hAnsi="Times New Roman" w:cs="Times New Roman"/>
          <w:bCs/>
          <w:sz w:val="24"/>
          <w:szCs w:val="24"/>
        </w:rPr>
      </w:pPr>
      <w:r w:rsidRPr="00972C05">
        <w:rPr>
          <w:rFonts w:ascii="Times New Roman" w:hAnsi="Times New Roman" w:cs="Times New Roman"/>
          <w:bCs/>
          <w:sz w:val="24"/>
          <w:szCs w:val="24"/>
        </w:rPr>
        <w:tab/>
        <w:t xml:space="preserve">Pembangunan KEK tidak hanya melihat dari pendekatan </w:t>
      </w:r>
      <w:r w:rsidRPr="00972C05">
        <w:rPr>
          <w:rFonts w:ascii="Times New Roman" w:hAnsi="Times New Roman" w:cs="Times New Roman"/>
          <w:bCs/>
          <w:i/>
          <w:sz w:val="24"/>
          <w:szCs w:val="24"/>
        </w:rPr>
        <w:t>system-centered</w:t>
      </w:r>
      <w:r w:rsidRPr="00972C05">
        <w:rPr>
          <w:rFonts w:ascii="Times New Roman" w:hAnsi="Times New Roman" w:cs="Times New Roman"/>
          <w:bCs/>
          <w:sz w:val="24"/>
          <w:szCs w:val="24"/>
        </w:rPr>
        <w:t xml:space="preserve"> dan </w:t>
      </w:r>
      <w:r w:rsidRPr="00972C05">
        <w:rPr>
          <w:rFonts w:ascii="Times New Roman" w:hAnsi="Times New Roman" w:cs="Times New Roman"/>
          <w:bCs/>
          <w:i/>
          <w:sz w:val="24"/>
          <w:szCs w:val="24"/>
        </w:rPr>
        <w:t xml:space="preserve">state-centered </w:t>
      </w:r>
      <w:r w:rsidRPr="00972C05">
        <w:rPr>
          <w:rFonts w:ascii="Times New Roman" w:hAnsi="Times New Roman" w:cs="Times New Roman"/>
          <w:bCs/>
          <w:sz w:val="24"/>
          <w:szCs w:val="24"/>
        </w:rPr>
        <w:t xml:space="preserve">saja, tetapi faktor </w:t>
      </w:r>
      <w:r w:rsidRPr="00972C05">
        <w:rPr>
          <w:rFonts w:ascii="Times New Roman" w:hAnsi="Times New Roman" w:cs="Times New Roman"/>
          <w:bCs/>
          <w:i/>
          <w:sz w:val="24"/>
          <w:szCs w:val="24"/>
        </w:rPr>
        <w:t>society-centered</w:t>
      </w:r>
      <w:r w:rsidRPr="00972C05">
        <w:rPr>
          <w:rFonts w:ascii="Times New Roman" w:hAnsi="Times New Roman" w:cs="Times New Roman"/>
          <w:bCs/>
          <w:sz w:val="24"/>
          <w:szCs w:val="24"/>
        </w:rPr>
        <w:t xml:space="preserve"> pun cukup kuat dalam penentuan pembuatan Kebijakan Ekonomi Luar Negeri Indonesia. Seperti yang kita ketahui Indonesia adalah Negara agricultural</w:t>
      </w:r>
      <w:r w:rsidRPr="00972C05">
        <w:rPr>
          <w:rFonts w:ascii="Times New Roman" w:hAnsi="Times New Roman" w:cs="Times New Roman" w:hint="eastAsia"/>
          <w:bCs/>
          <w:sz w:val="24"/>
          <w:szCs w:val="24"/>
        </w:rPr>
        <w:t>,</w:t>
      </w:r>
      <w:r w:rsidRPr="00972C05">
        <w:rPr>
          <w:rFonts w:ascii="Times New Roman" w:hAnsi="Times New Roman" w:cs="Times New Roman"/>
          <w:bCs/>
          <w:sz w:val="24"/>
          <w:szCs w:val="24"/>
        </w:rPr>
        <w:t xml:space="preserve"> maka</w:t>
      </w:r>
      <w:r w:rsidRPr="00972C05">
        <w:rPr>
          <w:rFonts w:ascii="Times New Roman" w:hAnsi="Times New Roman" w:cs="Times New Roman" w:hint="eastAsia"/>
          <w:bCs/>
          <w:sz w:val="24"/>
          <w:szCs w:val="24"/>
        </w:rPr>
        <w:t xml:space="preserve"> </w:t>
      </w:r>
      <w:r w:rsidRPr="00972C05">
        <w:rPr>
          <w:rFonts w:ascii="Times New Roman" w:hAnsi="Times New Roman" w:cs="Times New Roman"/>
          <w:bCs/>
          <w:sz w:val="24"/>
          <w:szCs w:val="24"/>
        </w:rPr>
        <w:t>pembangunan KEK sangat banyak melib</w:t>
      </w:r>
      <w:r w:rsidRPr="00972C05">
        <w:rPr>
          <w:rFonts w:ascii="Times New Roman" w:hAnsi="Times New Roman" w:cs="Times New Roman" w:hint="eastAsia"/>
          <w:bCs/>
          <w:sz w:val="24"/>
          <w:szCs w:val="24"/>
        </w:rPr>
        <w:t>a</w:t>
      </w:r>
      <w:r w:rsidRPr="00972C05">
        <w:rPr>
          <w:rFonts w:ascii="Times New Roman" w:hAnsi="Times New Roman" w:cs="Times New Roman"/>
          <w:bCs/>
          <w:sz w:val="24"/>
          <w:szCs w:val="24"/>
        </w:rPr>
        <w:t>tk</w:t>
      </w:r>
      <w:r w:rsidRPr="00972C05">
        <w:rPr>
          <w:rFonts w:ascii="Times New Roman" w:hAnsi="Times New Roman" w:cs="Times New Roman" w:hint="eastAsia"/>
          <w:bCs/>
          <w:sz w:val="24"/>
          <w:szCs w:val="24"/>
        </w:rPr>
        <w:t>a</w:t>
      </w:r>
      <w:r w:rsidRPr="00972C05">
        <w:rPr>
          <w:rFonts w:ascii="Times New Roman" w:hAnsi="Times New Roman" w:cs="Times New Roman"/>
          <w:bCs/>
          <w:sz w:val="24"/>
          <w:szCs w:val="24"/>
        </w:rPr>
        <w:t>n peran masyrakat khususnya para petani</w:t>
      </w:r>
      <w:r w:rsidRPr="00972C05">
        <w:rPr>
          <w:rFonts w:ascii="Times New Roman" w:hAnsi="Times New Roman" w:cs="Times New Roman" w:hint="eastAsia"/>
          <w:bCs/>
          <w:sz w:val="24"/>
          <w:szCs w:val="24"/>
        </w:rPr>
        <w:t xml:space="preserve"> dan nelayan</w:t>
      </w:r>
      <w:r w:rsidRPr="00972C05">
        <w:rPr>
          <w:rFonts w:ascii="Times New Roman" w:hAnsi="Times New Roman" w:cs="Times New Roman"/>
          <w:bCs/>
          <w:sz w:val="24"/>
          <w:szCs w:val="24"/>
        </w:rPr>
        <w:t xml:space="preserve"> yang memiliki berbagai keunggulan dari hasil pertanian dan</w:t>
      </w:r>
      <w:r w:rsidRPr="00972C05">
        <w:rPr>
          <w:rFonts w:ascii="Times New Roman" w:hAnsi="Times New Roman" w:cs="Times New Roman" w:hint="eastAsia"/>
          <w:bCs/>
          <w:sz w:val="24"/>
          <w:szCs w:val="24"/>
        </w:rPr>
        <w:t xml:space="preserve"> perikananya yang</w:t>
      </w:r>
      <w:r w:rsidRPr="00972C05">
        <w:rPr>
          <w:rFonts w:ascii="Times New Roman" w:hAnsi="Times New Roman" w:cs="Times New Roman"/>
          <w:bCs/>
          <w:sz w:val="24"/>
          <w:szCs w:val="24"/>
        </w:rPr>
        <w:t xml:space="preserve"> m</w:t>
      </w:r>
      <w:r w:rsidRPr="00972C05">
        <w:rPr>
          <w:rFonts w:ascii="Times New Roman" w:hAnsi="Times New Roman" w:cs="Times New Roman" w:hint="eastAsia"/>
          <w:bCs/>
          <w:sz w:val="24"/>
          <w:szCs w:val="24"/>
        </w:rPr>
        <w:t>a</w:t>
      </w:r>
      <w:r w:rsidRPr="00972C05">
        <w:rPr>
          <w:rFonts w:ascii="Times New Roman" w:hAnsi="Times New Roman" w:cs="Times New Roman"/>
          <w:bCs/>
          <w:sz w:val="24"/>
          <w:szCs w:val="24"/>
        </w:rPr>
        <w:t>mpu memberikan subangsi yang besar bagi masyarakat global.</w:t>
      </w:r>
      <w:r w:rsidRPr="00972C05">
        <w:rPr>
          <w:rFonts w:ascii="Times New Roman" w:hAnsi="Times New Roman" w:cs="Times New Roman" w:hint="eastAsia"/>
          <w:bCs/>
          <w:sz w:val="24"/>
          <w:szCs w:val="24"/>
        </w:rPr>
        <w:t xml:space="preserve"> </w:t>
      </w:r>
      <w:r w:rsidRPr="00972C05">
        <w:rPr>
          <w:rFonts w:ascii="Times New Roman" w:hAnsi="Times New Roman" w:cs="Times New Roman"/>
          <w:bCs/>
          <w:sz w:val="24"/>
          <w:szCs w:val="24"/>
        </w:rPr>
        <w:t>S</w:t>
      </w:r>
      <w:r w:rsidRPr="00972C05">
        <w:rPr>
          <w:rFonts w:ascii="Times New Roman" w:hAnsi="Times New Roman" w:cs="Times New Roman" w:hint="eastAsia"/>
          <w:bCs/>
          <w:sz w:val="24"/>
          <w:szCs w:val="24"/>
        </w:rPr>
        <w:t xml:space="preserve">eperti hasil perkebunan kelapa sawit, karet dan perikanan. </w:t>
      </w:r>
    </w:p>
    <w:p w:rsidR="00972C05" w:rsidRPr="00972C05" w:rsidRDefault="00972C05" w:rsidP="00972C05">
      <w:pPr>
        <w:spacing w:line="480" w:lineRule="auto"/>
        <w:jc w:val="both"/>
        <w:rPr>
          <w:rFonts w:ascii="Times New Roman" w:hAnsi="Times New Roman" w:cs="Times New Roman"/>
          <w:bCs/>
          <w:sz w:val="24"/>
          <w:szCs w:val="24"/>
        </w:rPr>
      </w:pPr>
      <w:r w:rsidRPr="00972C05">
        <w:rPr>
          <w:rFonts w:ascii="Times New Roman" w:hAnsi="Times New Roman" w:cs="Times New Roman" w:hint="eastAsia"/>
          <w:bCs/>
          <w:sz w:val="24"/>
          <w:szCs w:val="24"/>
        </w:rPr>
        <w:tab/>
      </w:r>
      <w:r w:rsidRPr="00972C05">
        <w:rPr>
          <w:rFonts w:ascii="Times New Roman" w:hAnsi="Times New Roman" w:cs="Times New Roman"/>
          <w:bCs/>
          <w:sz w:val="24"/>
          <w:szCs w:val="24"/>
        </w:rPr>
        <w:t>B</w:t>
      </w:r>
      <w:r w:rsidRPr="00972C05">
        <w:rPr>
          <w:rFonts w:ascii="Times New Roman" w:hAnsi="Times New Roman" w:cs="Times New Roman" w:hint="eastAsia"/>
          <w:bCs/>
          <w:sz w:val="24"/>
          <w:szCs w:val="24"/>
        </w:rPr>
        <w:t xml:space="preserve">erdasarkan pemaparan diatas menurut M. Porter melalui 3 pendekatan dalam pengambilan kebijakan ekonomi luar negeri. </w:t>
      </w:r>
      <w:r w:rsidRPr="00972C05">
        <w:rPr>
          <w:rFonts w:ascii="Times New Roman" w:hAnsi="Times New Roman" w:cs="Times New Roman"/>
          <w:bCs/>
          <w:sz w:val="24"/>
          <w:szCs w:val="24"/>
        </w:rPr>
        <w:t>P</w:t>
      </w:r>
      <w:r w:rsidRPr="00972C05">
        <w:rPr>
          <w:rFonts w:ascii="Times New Roman" w:hAnsi="Times New Roman" w:cs="Times New Roman" w:hint="eastAsia"/>
          <w:bCs/>
          <w:sz w:val="24"/>
          <w:szCs w:val="24"/>
        </w:rPr>
        <w:t xml:space="preserve">enulis berpendapat bahwa KEK merupakan pengambilan keputusan yang tepat untuk menghadapi </w:t>
      </w:r>
      <w:r w:rsidRPr="00972C05">
        <w:rPr>
          <w:rFonts w:ascii="Times New Roman" w:hAnsi="Times New Roman" w:cs="Times New Roman"/>
          <w:bCs/>
          <w:sz w:val="24"/>
          <w:szCs w:val="24"/>
        </w:rPr>
        <w:t>s</w:t>
      </w:r>
      <w:r w:rsidRPr="00972C05">
        <w:rPr>
          <w:rFonts w:ascii="Times New Roman" w:hAnsi="Times New Roman" w:cs="Times New Roman" w:hint="eastAsia"/>
          <w:bCs/>
          <w:sz w:val="24"/>
          <w:szCs w:val="24"/>
        </w:rPr>
        <w:t>i</w:t>
      </w:r>
      <w:r w:rsidRPr="00972C05">
        <w:rPr>
          <w:rFonts w:ascii="Times New Roman" w:hAnsi="Times New Roman" w:cs="Times New Roman"/>
          <w:bCs/>
          <w:sz w:val="24"/>
          <w:szCs w:val="24"/>
        </w:rPr>
        <w:t>stem</w:t>
      </w:r>
      <w:r w:rsidRPr="00972C05">
        <w:rPr>
          <w:rFonts w:ascii="Times New Roman" w:hAnsi="Times New Roman" w:cs="Times New Roman" w:hint="eastAsia"/>
          <w:bCs/>
          <w:sz w:val="24"/>
          <w:szCs w:val="24"/>
        </w:rPr>
        <w:t xml:space="preserve"> perekonomian internsional yang semakin liberal. </w:t>
      </w:r>
      <w:r w:rsidRPr="00972C05">
        <w:rPr>
          <w:rFonts w:ascii="Times New Roman" w:hAnsi="Times New Roman" w:cs="Times New Roman"/>
          <w:bCs/>
          <w:sz w:val="24"/>
          <w:szCs w:val="24"/>
        </w:rPr>
        <w:t>K</w:t>
      </w:r>
      <w:r w:rsidRPr="00972C05">
        <w:rPr>
          <w:rFonts w:ascii="Times New Roman" w:hAnsi="Times New Roman" w:cs="Times New Roman" w:hint="eastAsia"/>
          <w:bCs/>
          <w:sz w:val="24"/>
          <w:szCs w:val="24"/>
        </w:rPr>
        <w:t xml:space="preserve">hususnya untuk menghadapi </w:t>
      </w:r>
      <w:r w:rsidRPr="00972C05">
        <w:rPr>
          <w:rFonts w:ascii="Times New Roman" w:hAnsi="Times New Roman" w:cs="Times New Roman"/>
          <w:bCs/>
          <w:sz w:val="24"/>
          <w:szCs w:val="24"/>
        </w:rPr>
        <w:t xml:space="preserve">Masyarakat Ekonomi Asean </w:t>
      </w:r>
      <w:r w:rsidRPr="00972C05">
        <w:rPr>
          <w:rFonts w:ascii="Times New Roman" w:hAnsi="Times New Roman" w:cs="Times New Roman" w:hint="eastAsia"/>
          <w:bCs/>
          <w:sz w:val="24"/>
          <w:szCs w:val="24"/>
        </w:rPr>
        <w:t>(MEA).</w:t>
      </w:r>
    </w:p>
    <w:p w:rsidR="00972C05" w:rsidRPr="00972C05" w:rsidRDefault="00972C05" w:rsidP="00972C05">
      <w:pPr>
        <w:spacing w:line="480" w:lineRule="auto"/>
        <w:jc w:val="both"/>
        <w:rPr>
          <w:rFonts w:ascii="Times New Roman" w:hAnsi="Times New Roman" w:cs="Times New Roman"/>
          <w:bCs/>
          <w:sz w:val="24"/>
          <w:szCs w:val="24"/>
        </w:rPr>
      </w:pPr>
      <w:r w:rsidRPr="00972C05">
        <w:rPr>
          <w:rFonts w:ascii="Times New Roman" w:hAnsi="Times New Roman" w:cs="Times New Roman" w:hint="eastAsia"/>
          <w:bCs/>
          <w:sz w:val="24"/>
          <w:szCs w:val="24"/>
        </w:rPr>
        <w:tab/>
        <w:t xml:space="preserve">KEK sendiri merupakan konsep kecil dari zona ekonomi yang terdiri dari lim tahapan, konsep tersebut sejalan dengan teori pembanguan ekonomi yang dikenbangkan oleh rostow yang sama-sama mempunyai lima tahap pembangunan, sering dikenal dengan nama </w:t>
      </w:r>
      <w:r w:rsidRPr="00972C05">
        <w:rPr>
          <w:rFonts w:ascii="Times New Roman" w:hAnsi="Times New Roman" w:cs="Times New Roman" w:hint="eastAsia"/>
          <w:bCs/>
          <w:i/>
          <w:sz w:val="24"/>
          <w:szCs w:val="24"/>
        </w:rPr>
        <w:t>linier stage theory</w:t>
      </w:r>
    </w:p>
    <w:p w:rsidR="00972C05" w:rsidRPr="00972C05" w:rsidRDefault="00972C05" w:rsidP="00972C05">
      <w:pPr>
        <w:spacing w:line="480" w:lineRule="auto"/>
        <w:jc w:val="both"/>
        <w:rPr>
          <w:rFonts w:ascii="Times New Roman" w:hAnsi="Times New Roman" w:cs="Times New Roman"/>
          <w:bCs/>
          <w:sz w:val="24"/>
          <w:szCs w:val="24"/>
        </w:rPr>
      </w:pPr>
      <w:r w:rsidRPr="00972C05">
        <w:rPr>
          <w:rFonts w:ascii="Times New Roman" w:hAnsi="Times New Roman" w:cs="Times New Roman" w:hint="eastAsia"/>
          <w:bCs/>
          <w:sz w:val="24"/>
          <w:szCs w:val="24"/>
        </w:rPr>
        <w:tab/>
      </w:r>
      <w:r w:rsidRPr="00972C05">
        <w:rPr>
          <w:rFonts w:ascii="Times New Roman" w:eastAsia="Times New Roman" w:hAnsi="Times New Roman" w:cs="Times New Roman"/>
          <w:color w:val="000000"/>
          <w:sz w:val="24"/>
          <w:szCs w:val="24"/>
        </w:rPr>
        <w:t>Teori tahap-tahap pertumbuhan ekonomi Rostow merupakan literature</w:t>
      </w:r>
      <w:r w:rsidRPr="00972C05">
        <w:rPr>
          <w:rFonts w:ascii="Times New Roman" w:hAnsi="Times New Roman" w:cs="Times New Roman"/>
          <w:sz w:val="24"/>
          <w:szCs w:val="24"/>
        </w:rPr>
        <w:t xml:space="preserve"> </w:t>
      </w:r>
      <w:r w:rsidRPr="00972C05">
        <w:rPr>
          <w:rFonts w:ascii="Times New Roman" w:eastAsia="Times New Roman" w:hAnsi="Times New Roman" w:cs="Times New Roman"/>
          <w:color w:val="000000"/>
          <w:sz w:val="24"/>
          <w:szCs w:val="24"/>
        </w:rPr>
        <w:t>ekonomi yang paling luas beredar dan banyak menjadi acuan bagi negara-negara</w:t>
      </w:r>
      <w:r w:rsidRPr="00972C05">
        <w:rPr>
          <w:rFonts w:ascii="Times New Roman" w:hAnsi="Times New Roman" w:cs="Times New Roman"/>
          <w:sz w:val="24"/>
          <w:szCs w:val="24"/>
        </w:rPr>
        <w:t xml:space="preserve"> </w:t>
      </w:r>
      <w:r w:rsidRPr="00972C05">
        <w:rPr>
          <w:rFonts w:ascii="Times New Roman" w:eastAsia="Times New Roman" w:hAnsi="Times New Roman" w:cs="Times New Roman"/>
          <w:color w:val="000000"/>
          <w:sz w:val="24"/>
          <w:szCs w:val="24"/>
        </w:rPr>
        <w:t xml:space="preserve">berkembang dalam menjalankan modernisasinya (Jhingan, 149: 2000). </w:t>
      </w:r>
    </w:p>
    <w:p w:rsidR="00972C05" w:rsidRPr="00972C05" w:rsidRDefault="00972C05" w:rsidP="00972C05">
      <w:pPr>
        <w:spacing w:line="480" w:lineRule="auto"/>
        <w:jc w:val="both"/>
        <w:rPr>
          <w:rFonts w:ascii="Times New Roman" w:hAnsi="Times New Roman" w:cs="Times New Roman"/>
          <w:color w:val="000000"/>
          <w:sz w:val="24"/>
          <w:szCs w:val="24"/>
        </w:rPr>
      </w:pPr>
      <w:r w:rsidRPr="00972C05">
        <w:rPr>
          <w:rFonts w:ascii="Times New Roman" w:hAnsi="Times New Roman" w:cs="Times New Roman"/>
          <w:i/>
          <w:iCs/>
          <w:color w:val="000000"/>
          <w:sz w:val="24"/>
          <w:szCs w:val="24"/>
        </w:rPr>
        <w:lastRenderedPageBreak/>
        <w:tab/>
      </w:r>
      <w:r w:rsidRPr="00972C05">
        <w:rPr>
          <w:rFonts w:ascii="Times New Roman" w:eastAsia="Times New Roman" w:hAnsi="Times New Roman" w:cs="Times New Roman"/>
          <w:i/>
          <w:iCs/>
          <w:color w:val="000000"/>
          <w:sz w:val="24"/>
          <w:szCs w:val="24"/>
        </w:rPr>
        <w:t>Walt Whitman Rostow (7 Oktober 1916 – 13 Februari 2003) adalah</w:t>
      </w:r>
      <w:r w:rsidRPr="00972C05">
        <w:rPr>
          <w:rFonts w:ascii="Times New Roman" w:hAnsi="Times New Roman" w:cs="Times New Roman"/>
          <w:sz w:val="24"/>
          <w:szCs w:val="24"/>
        </w:rPr>
        <w:t xml:space="preserve"> </w:t>
      </w:r>
      <w:r w:rsidRPr="00972C05">
        <w:rPr>
          <w:rFonts w:ascii="Times New Roman" w:eastAsia="Times New Roman" w:hAnsi="Times New Roman" w:cs="Times New Roman"/>
          <w:color w:val="000000"/>
          <w:sz w:val="24"/>
          <w:szCs w:val="24"/>
        </w:rPr>
        <w:t>seorang ahli sejarah ekonomi asal Amerika Serikat, yang pada tahun 1960-an</w:t>
      </w:r>
      <w:r w:rsidRPr="00972C05">
        <w:rPr>
          <w:rFonts w:ascii="Times New Roman" w:hAnsi="Times New Roman" w:cs="Times New Roman"/>
          <w:sz w:val="24"/>
          <w:szCs w:val="24"/>
        </w:rPr>
        <w:t xml:space="preserve"> </w:t>
      </w:r>
      <w:r w:rsidRPr="00972C05">
        <w:rPr>
          <w:rFonts w:ascii="Times New Roman" w:eastAsia="Times New Roman" w:hAnsi="Times New Roman" w:cs="Times New Roman"/>
          <w:i/>
          <w:iCs/>
          <w:color w:val="000000"/>
          <w:sz w:val="24"/>
          <w:szCs w:val="24"/>
        </w:rPr>
        <w:t>menulis sebuah buku The Stages of Economic Growth, A Non-Communist</w:t>
      </w:r>
      <w:r w:rsidRPr="00972C05">
        <w:rPr>
          <w:rFonts w:ascii="Times New Roman" w:hAnsi="Times New Roman" w:cs="Times New Roman"/>
          <w:sz w:val="24"/>
          <w:szCs w:val="24"/>
        </w:rPr>
        <w:t xml:space="preserve"> </w:t>
      </w:r>
      <w:r w:rsidRPr="00972C05">
        <w:rPr>
          <w:rFonts w:ascii="Times New Roman" w:eastAsia="Times New Roman" w:hAnsi="Times New Roman" w:cs="Times New Roman"/>
          <w:i/>
          <w:color w:val="000000"/>
          <w:sz w:val="24"/>
          <w:szCs w:val="24"/>
        </w:rPr>
        <w:t>Manifesto</w:t>
      </w:r>
      <w:r w:rsidRPr="00972C05">
        <w:rPr>
          <w:rFonts w:ascii="Times New Roman" w:eastAsia="Times New Roman" w:hAnsi="Times New Roman" w:cs="Times New Roman"/>
          <w:color w:val="000000"/>
          <w:sz w:val="24"/>
          <w:szCs w:val="24"/>
        </w:rPr>
        <w:t>. Buku ini mengurai sejarah perkembangan ekonomi Amerika Serikat</w:t>
      </w:r>
      <w:r w:rsidRPr="00972C05">
        <w:rPr>
          <w:rFonts w:ascii="Times New Roman" w:hAnsi="Times New Roman" w:cs="Times New Roman"/>
          <w:color w:val="000000"/>
          <w:sz w:val="24"/>
          <w:szCs w:val="24"/>
        </w:rPr>
        <w:t xml:space="preserve"> </w:t>
      </w:r>
      <w:r w:rsidRPr="00972C05">
        <w:rPr>
          <w:rFonts w:ascii="Times New Roman" w:eastAsia="Times New Roman" w:hAnsi="Times New Roman" w:cs="Times New Roman"/>
          <w:color w:val="000000"/>
          <w:sz w:val="24"/>
          <w:szCs w:val="24"/>
        </w:rPr>
        <w:t>dengan menggunakan pendekatan analisis historis.</w:t>
      </w:r>
      <w:r w:rsidRPr="00972C05">
        <w:rPr>
          <w:rFonts w:ascii="Times New Roman" w:eastAsia="Times New Roman" w:hAnsi="Times New Roman" w:cs="Times New Roman"/>
          <w:color w:val="000000"/>
          <w:sz w:val="24"/>
          <w:szCs w:val="24"/>
          <w:vertAlign w:val="superscript"/>
        </w:rPr>
        <w:footnoteReference w:id="25"/>
      </w:r>
    </w:p>
    <w:p w:rsidR="00972C05" w:rsidRPr="00972C05" w:rsidRDefault="00972C05" w:rsidP="00972C05">
      <w:pPr>
        <w:spacing w:line="480" w:lineRule="auto"/>
        <w:jc w:val="both"/>
        <w:rPr>
          <w:rFonts w:ascii="Times New Roman" w:hAnsi="Times New Roman" w:cs="Times New Roman"/>
          <w:color w:val="000000"/>
          <w:sz w:val="24"/>
          <w:szCs w:val="24"/>
        </w:rPr>
      </w:pPr>
      <w:r w:rsidRPr="00972C05">
        <w:rPr>
          <w:rFonts w:ascii="Times New Roman" w:hAnsi="Times New Roman" w:cs="Times New Roman"/>
          <w:color w:val="000000"/>
          <w:sz w:val="24"/>
          <w:szCs w:val="24"/>
        </w:rPr>
        <w:tab/>
      </w:r>
      <w:r w:rsidRPr="00972C05">
        <w:rPr>
          <w:rFonts w:ascii="Times New Roman" w:eastAsia="Times New Roman" w:hAnsi="Times New Roman" w:cs="Times New Roman"/>
          <w:color w:val="000000"/>
          <w:sz w:val="24"/>
          <w:szCs w:val="24"/>
        </w:rPr>
        <w:t>Menurut Rostow</w:t>
      </w:r>
      <w:r w:rsidRPr="00972C05">
        <w:rPr>
          <w:rFonts w:ascii="Times New Roman" w:hAnsi="Times New Roman" w:cs="Times New Roman"/>
          <w:color w:val="000000"/>
          <w:sz w:val="24"/>
          <w:szCs w:val="24"/>
        </w:rPr>
        <w:t xml:space="preserve"> </w:t>
      </w:r>
      <w:r w:rsidRPr="00972C05">
        <w:rPr>
          <w:rFonts w:ascii="Times New Roman" w:eastAsia="Times New Roman" w:hAnsi="Times New Roman" w:cs="Times New Roman"/>
          <w:color w:val="000000"/>
          <w:sz w:val="24"/>
          <w:szCs w:val="24"/>
        </w:rPr>
        <w:t>pembangunan ekonomi berlangsung secara betingkat-tingkat dengan lima tahapan</w:t>
      </w:r>
      <w:r w:rsidRPr="00972C05">
        <w:rPr>
          <w:rFonts w:ascii="Times New Roman" w:hAnsi="Times New Roman" w:cs="Times New Roman"/>
          <w:color w:val="000000"/>
          <w:sz w:val="24"/>
          <w:szCs w:val="24"/>
        </w:rPr>
        <w:t xml:space="preserve"> </w:t>
      </w:r>
      <w:r w:rsidRPr="00972C05">
        <w:rPr>
          <w:rFonts w:ascii="Times New Roman" w:eastAsia="Times New Roman" w:hAnsi="Times New Roman" w:cs="Times New Roman"/>
          <w:color w:val="000000"/>
          <w:sz w:val="24"/>
          <w:szCs w:val="24"/>
        </w:rPr>
        <w:t xml:space="preserve">yang dijabarkan dalam teorinya, yaitu: 1) </w:t>
      </w:r>
      <w:r w:rsidRPr="00972C05">
        <w:rPr>
          <w:rFonts w:ascii="Times New Roman" w:eastAsia="Times New Roman" w:hAnsi="Times New Roman" w:cs="Times New Roman"/>
          <w:i/>
          <w:color w:val="000000"/>
          <w:sz w:val="24"/>
          <w:szCs w:val="24"/>
        </w:rPr>
        <w:t xml:space="preserve">The traditional society </w:t>
      </w:r>
      <w:r w:rsidRPr="00972C05">
        <w:rPr>
          <w:rFonts w:ascii="Times New Roman" w:eastAsia="Times New Roman" w:hAnsi="Times New Roman" w:cs="Times New Roman"/>
          <w:color w:val="000000"/>
          <w:sz w:val="24"/>
          <w:szCs w:val="24"/>
        </w:rPr>
        <w:t>(Masyarakat</w:t>
      </w:r>
      <w:r w:rsidRPr="00972C05">
        <w:rPr>
          <w:rFonts w:ascii="Times New Roman" w:hAnsi="Times New Roman" w:cs="Times New Roman"/>
          <w:color w:val="000000"/>
          <w:sz w:val="24"/>
          <w:szCs w:val="24"/>
        </w:rPr>
        <w:t xml:space="preserve"> </w:t>
      </w:r>
      <w:r w:rsidRPr="00972C05">
        <w:rPr>
          <w:rFonts w:ascii="Times New Roman" w:eastAsia="Times New Roman" w:hAnsi="Times New Roman" w:cs="Times New Roman"/>
          <w:color w:val="000000"/>
          <w:sz w:val="24"/>
          <w:szCs w:val="24"/>
        </w:rPr>
        <w:t xml:space="preserve">tradisional); 2) </w:t>
      </w:r>
      <w:r w:rsidRPr="00972C05">
        <w:rPr>
          <w:rFonts w:ascii="Times New Roman" w:eastAsia="Times New Roman" w:hAnsi="Times New Roman" w:cs="Times New Roman"/>
          <w:i/>
          <w:color w:val="000000"/>
          <w:sz w:val="24"/>
          <w:szCs w:val="24"/>
        </w:rPr>
        <w:t xml:space="preserve">The precondition for take off </w:t>
      </w:r>
      <w:r w:rsidRPr="00972C05">
        <w:rPr>
          <w:rFonts w:ascii="Times New Roman" w:eastAsia="Times New Roman" w:hAnsi="Times New Roman" w:cs="Times New Roman"/>
          <w:color w:val="000000"/>
          <w:sz w:val="24"/>
          <w:szCs w:val="24"/>
        </w:rPr>
        <w:t xml:space="preserve">(Pra kondisi lepas landas); 3) </w:t>
      </w:r>
      <w:r w:rsidRPr="00972C05">
        <w:rPr>
          <w:rFonts w:ascii="Times New Roman" w:eastAsia="Times New Roman" w:hAnsi="Times New Roman" w:cs="Times New Roman"/>
          <w:i/>
          <w:color w:val="000000"/>
          <w:sz w:val="24"/>
          <w:szCs w:val="24"/>
        </w:rPr>
        <w:t>The</w:t>
      </w:r>
      <w:r w:rsidRPr="00972C05">
        <w:rPr>
          <w:rFonts w:ascii="Times New Roman" w:hAnsi="Times New Roman" w:cs="Times New Roman"/>
          <w:i/>
          <w:color w:val="000000"/>
          <w:sz w:val="24"/>
          <w:szCs w:val="24"/>
        </w:rPr>
        <w:t xml:space="preserve"> </w:t>
      </w:r>
      <w:r w:rsidRPr="00972C05">
        <w:rPr>
          <w:rFonts w:ascii="Times New Roman" w:eastAsia="Times New Roman" w:hAnsi="Times New Roman" w:cs="Times New Roman"/>
          <w:i/>
          <w:color w:val="000000"/>
          <w:sz w:val="24"/>
          <w:szCs w:val="24"/>
        </w:rPr>
        <w:t xml:space="preserve">take off </w:t>
      </w:r>
      <w:r w:rsidRPr="00972C05">
        <w:rPr>
          <w:rFonts w:ascii="Times New Roman" w:eastAsia="Times New Roman" w:hAnsi="Times New Roman" w:cs="Times New Roman"/>
          <w:color w:val="000000"/>
          <w:sz w:val="24"/>
          <w:szCs w:val="24"/>
        </w:rPr>
        <w:t xml:space="preserve">(Lepas landas); 4) </w:t>
      </w:r>
      <w:r w:rsidRPr="00972C05">
        <w:rPr>
          <w:rFonts w:ascii="Times New Roman" w:eastAsia="Times New Roman" w:hAnsi="Times New Roman" w:cs="Times New Roman"/>
          <w:i/>
          <w:color w:val="000000"/>
          <w:sz w:val="24"/>
          <w:szCs w:val="24"/>
        </w:rPr>
        <w:t xml:space="preserve">The drive to maturity </w:t>
      </w:r>
      <w:r w:rsidRPr="00972C05">
        <w:rPr>
          <w:rFonts w:ascii="Times New Roman" w:eastAsia="Times New Roman" w:hAnsi="Times New Roman" w:cs="Times New Roman"/>
          <w:color w:val="000000"/>
          <w:sz w:val="24"/>
          <w:szCs w:val="24"/>
        </w:rPr>
        <w:t xml:space="preserve">(Pendewasaan); dan 5) </w:t>
      </w:r>
      <w:r w:rsidRPr="00972C05">
        <w:rPr>
          <w:rFonts w:ascii="Times New Roman" w:eastAsia="Times New Roman" w:hAnsi="Times New Roman" w:cs="Times New Roman"/>
          <w:i/>
          <w:color w:val="000000"/>
          <w:sz w:val="24"/>
          <w:szCs w:val="24"/>
        </w:rPr>
        <w:t>The age of</w:t>
      </w:r>
      <w:r w:rsidRPr="00972C05">
        <w:rPr>
          <w:rFonts w:ascii="Times New Roman" w:hAnsi="Times New Roman" w:cs="Times New Roman"/>
          <w:i/>
          <w:color w:val="000000"/>
          <w:sz w:val="24"/>
          <w:szCs w:val="24"/>
        </w:rPr>
        <w:t xml:space="preserve"> </w:t>
      </w:r>
      <w:r w:rsidRPr="00972C05">
        <w:rPr>
          <w:rFonts w:ascii="Times New Roman" w:eastAsia="Times New Roman" w:hAnsi="Times New Roman" w:cs="Times New Roman"/>
          <w:i/>
          <w:color w:val="000000"/>
          <w:sz w:val="24"/>
          <w:szCs w:val="24"/>
        </w:rPr>
        <w:t>high mass consumption</w:t>
      </w:r>
      <w:r w:rsidRPr="00972C05">
        <w:rPr>
          <w:rFonts w:ascii="Times New Roman" w:eastAsia="Times New Roman" w:hAnsi="Times New Roman" w:cs="Times New Roman"/>
          <w:color w:val="000000"/>
          <w:sz w:val="24"/>
          <w:szCs w:val="24"/>
        </w:rPr>
        <w:t xml:space="preserve"> (Zaman konsumsi masa besar-besaran) (Rostow, 4: 1993)</w:t>
      </w:r>
    </w:p>
    <w:p w:rsidR="00972C05" w:rsidRPr="00972C05" w:rsidRDefault="00972C05" w:rsidP="00972C05">
      <w:pPr>
        <w:spacing w:after="0" w:line="240" w:lineRule="auto"/>
        <w:jc w:val="center"/>
        <w:rPr>
          <w:rFonts w:ascii="Times New Roman" w:hAnsi="Times New Roman" w:cs="Times New Roman"/>
          <w:color w:val="000000"/>
          <w:sz w:val="24"/>
          <w:szCs w:val="24"/>
        </w:rPr>
      </w:pPr>
    </w:p>
    <w:p w:rsidR="00972C05" w:rsidRPr="00972C05" w:rsidRDefault="00526A76" w:rsidP="00972C05">
      <w:pPr>
        <w:spacing w:after="100" w:line="480" w:lineRule="auto"/>
        <w:jc w:val="both"/>
        <w:rPr>
          <w:rFonts w:ascii="Times New Roman" w:hAnsi="Times New Roman" w:cs="Times New Roman"/>
          <w:bCs/>
          <w:color w:val="000000"/>
          <w:sz w:val="24"/>
          <w:szCs w:val="24"/>
        </w:rPr>
      </w:pPr>
      <w:r w:rsidRPr="00526A76">
        <w:rPr>
          <w:rFonts w:ascii="Times New Roman" w:eastAsia="Times New Roman" w:hAnsi="Times New Roman" w:cs="Times New Roman"/>
          <w:noProof/>
          <w:sz w:val="24"/>
          <w:szCs w:val="24"/>
        </w:rPr>
        <w:pict>
          <v:rect id="_x0000_s1103" style="position:absolute;left:0;text-align:left;margin-left:247.95pt;margin-top:32pt;width:38.9pt;height:128.9pt;z-index:251625472" fillcolor="black [3200]" strokecolor="#f2f2f2 [3041]" strokeweight="3pt">
            <v:shadow on="t" type="perspective" color="#7f7f7f [1601]" opacity=".5" offset="1pt" offset2="-1pt"/>
            <v:textbox style="layout-flow:vertical;mso-layout-flow-alt:bottom-to-top;mso-next-textbox:#_x0000_s1103">
              <w:txbxContent>
                <w:p w:rsidR="00972C05" w:rsidRPr="0063273A" w:rsidRDefault="00972C05" w:rsidP="00972C05">
                  <w:pPr>
                    <w:jc w:val="center"/>
                    <w:rPr>
                      <w:rFonts w:ascii="Times New Roman" w:hAnsi="Times New Roman" w:cs="Times New Roman"/>
                      <w:sz w:val="20"/>
                      <w:szCs w:val="20"/>
                    </w:rPr>
                  </w:pPr>
                  <w:r w:rsidRPr="0063273A">
                    <w:rPr>
                      <w:rFonts w:ascii="Times New Roman" w:hAnsi="Times New Roman" w:cs="Times New Roman"/>
                      <w:sz w:val="20"/>
                      <w:szCs w:val="20"/>
                    </w:rPr>
                    <w:t>The drive to maturity</w:t>
                  </w:r>
                </w:p>
              </w:txbxContent>
            </v:textbox>
          </v:rect>
        </w:pict>
      </w:r>
      <w:r w:rsidRPr="00526A76">
        <w:rPr>
          <w:rFonts w:ascii="Times New Roman" w:eastAsia="Times New Roman" w:hAnsi="Times New Roman" w:cs="Times New Roman"/>
          <w:noProof/>
          <w:sz w:val="24"/>
          <w:szCs w:val="24"/>
        </w:rPr>
        <w:pict>
          <v:rect id="_x0000_s1104" style="position:absolute;left:0;text-align:left;margin-left:327.45pt;margin-top:15.05pt;width:43.45pt;height:128.9pt;z-index:251626496" fillcolor="black [3200]" strokecolor="#f2f2f2 [3041]" strokeweight="3pt">
            <v:shadow on="t" type="perspective" color="#7f7f7f [1601]" opacity=".5" offset="1pt" offset2="-1pt"/>
            <v:textbox style="layout-flow:vertical;mso-layout-flow-alt:bottom-to-top;mso-next-textbox:#_x0000_s1104">
              <w:txbxContent>
                <w:p w:rsidR="00972C05" w:rsidRPr="0063273A" w:rsidRDefault="00972C05" w:rsidP="00972C05">
                  <w:pPr>
                    <w:jc w:val="center"/>
                    <w:rPr>
                      <w:rFonts w:ascii="Times New Roman" w:hAnsi="Times New Roman" w:cs="Times New Roman"/>
                      <w:color w:val="FFFFFF" w:themeColor="background1"/>
                      <w:sz w:val="20"/>
                      <w:szCs w:val="20"/>
                    </w:rPr>
                  </w:pPr>
                  <w:r w:rsidRPr="0063273A">
                    <w:rPr>
                      <w:rFonts w:ascii="Times New Roman" w:hAnsi="Times New Roman" w:cs="Times New Roman"/>
                      <w:bCs/>
                      <w:color w:val="FFFFFF" w:themeColor="background1"/>
                      <w:sz w:val="20"/>
                      <w:szCs w:val="20"/>
                    </w:rPr>
                    <w:t>The age of high mass consumption</w:t>
                  </w:r>
                </w:p>
              </w:txbxContent>
            </v:textbox>
          </v:rect>
        </w:pict>
      </w:r>
      <w:r w:rsidRPr="00526A76">
        <w:rPr>
          <w:rFonts w:ascii="Times New Roman" w:eastAsia="Times New Roman" w:hAnsi="Times New Roman" w:cs="Times New Roman"/>
          <w:noProof/>
          <w:color w:val="000000"/>
          <w:sz w:val="24"/>
          <w:szCs w:val="24"/>
        </w:rPr>
        <w:pict>
          <v:shape id="_x0000_s1100" type="#_x0000_t32" style="position:absolute;left:0;text-align:left;margin-left:.15pt;margin-top:8.15pt;width:0;height:198.35pt;flip:y;z-index:251638784" o:connectortype="straight">
            <v:stroke endarrow="block"/>
          </v:shape>
        </w:pict>
      </w:r>
    </w:p>
    <w:p w:rsidR="00972C05" w:rsidRPr="00972C05" w:rsidRDefault="00526A76" w:rsidP="00972C05">
      <w:pPr>
        <w:spacing w:after="100" w:line="360" w:lineRule="auto"/>
        <w:jc w:val="both"/>
        <w:rPr>
          <w:rFonts w:ascii="Times New Roman" w:hAnsi="Times New Roman" w:cs="Times New Roman"/>
          <w:bCs/>
          <w:color w:val="000000"/>
          <w:sz w:val="24"/>
          <w:szCs w:val="24"/>
        </w:rPr>
      </w:pPr>
      <w:r w:rsidRPr="00526A76">
        <w:rPr>
          <w:rFonts w:ascii="Times New Roman" w:eastAsia="Times New Roman" w:hAnsi="Times New Roman" w:cs="Times New Roman"/>
          <w:noProof/>
          <w:sz w:val="24"/>
          <w:szCs w:val="24"/>
        </w:rPr>
        <w:pict>
          <v:rect id="_x0000_s1105" style="position:absolute;left:0;text-align:left;margin-left:177.35pt;margin-top:10.65pt;width:38.9pt;height:141.85pt;z-index:251627520" fillcolor="black [3200]" strokecolor="#f2f2f2 [3041]" strokeweight="3pt">
            <v:shadow on="t" type="perspective" color="#7f7f7f [1601]" opacity=".5" offset="1pt" offset2="-1pt"/>
            <v:textbox style="layout-flow:vertical;mso-layout-flow-alt:bottom-to-top;mso-next-textbox:#_x0000_s1105">
              <w:txbxContent>
                <w:p w:rsidR="00972C05" w:rsidRPr="0063273A" w:rsidRDefault="00972C05" w:rsidP="00972C05">
                  <w:pPr>
                    <w:jc w:val="center"/>
                    <w:rPr>
                      <w:rFonts w:ascii="Times New Roman" w:hAnsi="Times New Roman" w:cs="Times New Roman"/>
                    </w:rPr>
                  </w:pPr>
                  <w:r w:rsidRPr="0063273A">
                    <w:rPr>
                      <w:rFonts w:ascii="Times New Roman" w:hAnsi="Times New Roman" w:cs="Times New Roman"/>
                    </w:rPr>
                    <w:t>The take-off</w:t>
                  </w:r>
                </w:p>
              </w:txbxContent>
            </v:textbox>
          </v:rect>
        </w:pict>
      </w:r>
    </w:p>
    <w:p w:rsidR="00972C05" w:rsidRPr="00972C05" w:rsidRDefault="00526A76" w:rsidP="00972C05">
      <w:pPr>
        <w:spacing w:after="100" w:line="360" w:lineRule="auto"/>
        <w:jc w:val="both"/>
        <w:rPr>
          <w:rFonts w:ascii="Times New Roman" w:hAnsi="Times New Roman" w:cs="Times New Roman"/>
          <w:bCs/>
          <w:color w:val="000000"/>
          <w:sz w:val="24"/>
          <w:szCs w:val="24"/>
        </w:rPr>
      </w:pPr>
      <w:r w:rsidRPr="00526A76">
        <w:rPr>
          <w:rFonts w:ascii="Times New Roman" w:eastAsia="Times New Roman" w:hAnsi="Times New Roman" w:cs="Times New Roman"/>
          <w:noProof/>
          <w:sz w:val="24"/>
          <w:szCs w:val="24"/>
        </w:rPr>
        <w:pict>
          <v:rect id="_x0000_s1102" style="position:absolute;left:0;text-align:left;margin-left:90.05pt;margin-top:1.75pt;width:43.45pt;height:129.1pt;z-index:251640832" fillcolor="#9bbb59 [3206]" strokecolor="#f2f2f2 [3041]" strokeweight="3pt">
            <v:shadow on="t" type="perspective" color="#4e6128 [1606]" opacity=".5" offset="1pt" offset2="-1pt"/>
            <v:textbox style="layout-flow:vertical;mso-layout-flow-alt:bottom-to-top;mso-next-textbox:#_x0000_s1102">
              <w:txbxContent>
                <w:p w:rsidR="00972C05" w:rsidRPr="0063273A" w:rsidRDefault="00972C05" w:rsidP="00972C05">
                  <w:pPr>
                    <w:jc w:val="center"/>
                    <w:rPr>
                      <w:rFonts w:ascii="Times New Roman" w:hAnsi="Times New Roman" w:cs="Times New Roman"/>
                    </w:rPr>
                  </w:pPr>
                  <w:r w:rsidRPr="0063273A">
                    <w:rPr>
                      <w:rFonts w:ascii="Times New Roman" w:hAnsi="Times New Roman" w:cs="Times New Roman"/>
                    </w:rPr>
                    <w:t>The praconditional</w:t>
                  </w:r>
                  <w:r>
                    <w:rPr>
                      <w:rFonts w:ascii="Times New Roman" w:hAnsi="Times New Roman" w:cs="Times New Roman" w:hint="eastAsia"/>
                    </w:rPr>
                    <w:t xml:space="preserve"> </w:t>
                  </w:r>
                  <w:r w:rsidRPr="0063273A">
                    <w:rPr>
                      <w:rFonts w:ascii="Times New Roman" w:hAnsi="Times New Roman" w:cs="Times New Roman"/>
                    </w:rPr>
                    <w:t>take-off</w:t>
                  </w:r>
                </w:p>
              </w:txbxContent>
            </v:textbox>
          </v:rect>
        </w:pict>
      </w:r>
      <w:r w:rsidRPr="00526A76">
        <w:rPr>
          <w:rFonts w:ascii="Times New Roman" w:eastAsia="Times New Roman" w:hAnsi="Times New Roman" w:cs="Times New Roman"/>
          <w:noProof/>
          <w:sz w:val="24"/>
          <w:szCs w:val="24"/>
        </w:rPr>
        <w:pict>
          <v:rect id="_x0000_s1101" style="position:absolute;left:0;text-align:left;margin-left:14.1pt;margin-top:14.55pt;width:38.9pt;height:128.9pt;z-index:251639808" fillcolor="black [3200]" strokecolor="#f2f2f2 [3041]" strokeweight="3pt">
            <v:shadow on="t" type="perspective" color="#7f7f7f [1601]" opacity=".5" offset="1pt" offset2="-1pt"/>
            <v:textbox style="layout-flow:vertical;mso-layout-flow-alt:bottom-to-top;mso-next-textbox:#_x0000_s1101">
              <w:txbxContent>
                <w:p w:rsidR="00972C05" w:rsidRPr="0063273A" w:rsidRDefault="00972C05" w:rsidP="00972C05">
                  <w:pPr>
                    <w:jc w:val="center"/>
                    <w:rPr>
                      <w:rFonts w:ascii="Times New Roman" w:hAnsi="Times New Roman" w:cs="Times New Roman"/>
                    </w:rPr>
                  </w:pPr>
                  <w:r w:rsidRPr="0063273A">
                    <w:rPr>
                      <w:rFonts w:ascii="Times New Roman" w:hAnsi="Times New Roman" w:cs="Times New Roman"/>
                    </w:rPr>
                    <w:t>The traditional society</w:t>
                  </w:r>
                </w:p>
              </w:txbxContent>
            </v:textbox>
          </v:rect>
        </w:pict>
      </w:r>
    </w:p>
    <w:p w:rsidR="00972C05" w:rsidRPr="00972C05" w:rsidRDefault="00972C05" w:rsidP="00972C05">
      <w:pPr>
        <w:spacing w:after="100" w:line="480" w:lineRule="auto"/>
        <w:jc w:val="both"/>
        <w:rPr>
          <w:rFonts w:ascii="Times New Roman" w:hAnsi="Times New Roman" w:cs="Times New Roman"/>
          <w:color w:val="000000"/>
          <w:sz w:val="24"/>
          <w:szCs w:val="24"/>
        </w:rPr>
      </w:pPr>
      <w:r w:rsidRPr="00972C05">
        <w:rPr>
          <w:rFonts w:ascii="Times New Roman" w:hAnsi="Times New Roman" w:cs="Times New Roman"/>
          <w:color w:val="000000"/>
          <w:sz w:val="24"/>
          <w:szCs w:val="24"/>
        </w:rPr>
        <w:tab/>
      </w:r>
    </w:p>
    <w:p w:rsidR="00972C05" w:rsidRPr="00972C05" w:rsidRDefault="00972C05" w:rsidP="00972C05">
      <w:pPr>
        <w:spacing w:after="100" w:line="480" w:lineRule="auto"/>
        <w:jc w:val="both"/>
        <w:rPr>
          <w:rFonts w:ascii="Times New Roman" w:hAnsi="Times New Roman" w:cs="Times New Roman"/>
          <w:color w:val="000000"/>
          <w:sz w:val="24"/>
          <w:szCs w:val="24"/>
        </w:rPr>
      </w:pPr>
    </w:p>
    <w:p w:rsidR="00972C05" w:rsidRPr="00972C05" w:rsidRDefault="00972C05" w:rsidP="00972C05">
      <w:pPr>
        <w:spacing w:after="100" w:line="480" w:lineRule="auto"/>
        <w:jc w:val="both"/>
        <w:rPr>
          <w:rFonts w:ascii="Times New Roman" w:hAnsi="Times New Roman" w:cs="Times New Roman"/>
          <w:color w:val="000000"/>
          <w:sz w:val="24"/>
          <w:szCs w:val="24"/>
        </w:rPr>
      </w:pPr>
    </w:p>
    <w:p w:rsidR="00972C05" w:rsidRPr="00972C05" w:rsidRDefault="00526A76" w:rsidP="00972C05">
      <w:pPr>
        <w:spacing w:after="100" w:line="240" w:lineRule="auto"/>
        <w:jc w:val="both"/>
        <w:rPr>
          <w:rFonts w:ascii="Times New Roman" w:hAnsi="Times New Roman" w:cs="Times New Roman"/>
          <w:color w:val="000000"/>
          <w:sz w:val="24"/>
          <w:szCs w:val="24"/>
        </w:rPr>
      </w:pPr>
      <w:r w:rsidRPr="00526A76">
        <w:rPr>
          <w:rFonts w:ascii="Times New Roman" w:hAnsi="Times New Roman" w:cs="Times New Roman"/>
          <w:bCs/>
          <w:noProof/>
          <w:color w:val="000000"/>
          <w:sz w:val="24"/>
          <w:szCs w:val="24"/>
        </w:rPr>
        <w:pict>
          <v:shape id="_x0000_s1099" type="#_x0000_t32" style="position:absolute;left:0;text-align:left;margin-left:.15pt;margin-top:23.35pt;width:392.7pt;height:1.35pt;flip:y;z-index:251637760" o:connectortype="straight">
            <v:stroke endarrow="block"/>
          </v:shape>
        </w:pict>
      </w:r>
    </w:p>
    <w:p w:rsidR="00972C05" w:rsidRDefault="00972C05" w:rsidP="00972C05">
      <w:pPr>
        <w:spacing w:before="240" w:after="100"/>
        <w:jc w:val="both"/>
        <w:rPr>
          <w:rFonts w:ascii="Times New Roman" w:hAnsi="Times New Roman" w:cs="Times New Roman" w:hint="eastAsia"/>
          <w:color w:val="000000"/>
          <w:sz w:val="24"/>
          <w:szCs w:val="24"/>
        </w:rPr>
      </w:pPr>
      <w:r w:rsidRPr="00972C05">
        <w:rPr>
          <w:rFonts w:ascii="Times New Roman" w:hAnsi="Times New Roman" w:cs="Times New Roman" w:hint="eastAsia"/>
          <w:color w:val="000000"/>
        </w:rPr>
        <w:t xml:space="preserve">Sumber : the economic history review. </w:t>
      </w:r>
      <w:r w:rsidRPr="00972C05">
        <w:rPr>
          <w:rFonts w:ascii="Times New Roman" w:hAnsi="Times New Roman" w:cs="Times New Roman"/>
          <w:color w:val="000000"/>
        </w:rPr>
        <w:t>S</w:t>
      </w:r>
      <w:r w:rsidRPr="00972C05">
        <w:rPr>
          <w:rFonts w:ascii="Times New Roman" w:hAnsi="Times New Roman" w:cs="Times New Roman" w:hint="eastAsia"/>
          <w:color w:val="000000"/>
        </w:rPr>
        <w:t>econd series, vol, xii, No 1. [online], http//www.jstor.org</w:t>
      </w:r>
      <w:r w:rsidRPr="00972C05">
        <w:rPr>
          <w:rFonts w:ascii="Times New Roman" w:hAnsi="Times New Roman" w:cs="Times New Roman" w:hint="eastAsia"/>
          <w:color w:val="000000"/>
          <w:sz w:val="24"/>
          <w:szCs w:val="24"/>
        </w:rPr>
        <w:t>/</w:t>
      </w:r>
      <w:r w:rsidRPr="00972C05">
        <w:rPr>
          <w:rFonts w:ascii="Times New Roman" w:hAnsi="Times New Roman" w:cs="Times New Roman" w:hint="eastAsia"/>
          <w:color w:val="000000"/>
          <w:sz w:val="24"/>
          <w:szCs w:val="24"/>
        </w:rPr>
        <w:tab/>
      </w:r>
    </w:p>
    <w:p w:rsidR="002B2F16" w:rsidRPr="002B2F16" w:rsidRDefault="002B2F16" w:rsidP="002B2F16">
      <w:pPr>
        <w:spacing w:before="240" w:after="100"/>
        <w:jc w:val="center"/>
        <w:rPr>
          <w:rFonts w:ascii="Times New Roman" w:hAnsi="Times New Roman" w:cs="Times New Roman"/>
          <w:b/>
          <w:color w:val="000000"/>
          <w:sz w:val="24"/>
          <w:szCs w:val="24"/>
        </w:rPr>
      </w:pPr>
      <w:r w:rsidRPr="002B2F16">
        <w:rPr>
          <w:rFonts w:ascii="Times New Roman" w:hAnsi="Times New Roman" w:cs="Times New Roman"/>
          <w:b/>
          <w:color w:val="000000"/>
          <w:sz w:val="24"/>
          <w:szCs w:val="24"/>
        </w:rPr>
        <w:t>G</w:t>
      </w:r>
      <w:r w:rsidRPr="002B2F16">
        <w:rPr>
          <w:rFonts w:ascii="Times New Roman" w:hAnsi="Times New Roman" w:cs="Times New Roman" w:hint="eastAsia"/>
          <w:b/>
          <w:color w:val="000000"/>
          <w:sz w:val="24"/>
          <w:szCs w:val="24"/>
        </w:rPr>
        <w:t xml:space="preserve">ambar 1.4. </w:t>
      </w:r>
      <w:r w:rsidRPr="002B2F16">
        <w:rPr>
          <w:rFonts w:ascii="Times New Roman" w:hAnsi="Times New Roman" w:cs="Times New Roman"/>
          <w:b/>
          <w:color w:val="000000"/>
          <w:sz w:val="24"/>
          <w:szCs w:val="24"/>
        </w:rPr>
        <w:t>Tahap Pembangunan Ekonomi Menurut Rostow</w:t>
      </w:r>
    </w:p>
    <w:p w:rsidR="00972C05" w:rsidRPr="00972C05" w:rsidRDefault="00972C05" w:rsidP="00972C05">
      <w:pPr>
        <w:spacing w:before="240" w:after="100" w:line="480" w:lineRule="auto"/>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lastRenderedPageBreak/>
        <w:tab/>
      </w:r>
      <w:r w:rsidRPr="00972C05">
        <w:rPr>
          <w:rFonts w:ascii="Times New Roman" w:hAnsi="Times New Roman" w:cs="Times New Roman"/>
          <w:color w:val="000000"/>
          <w:sz w:val="24"/>
          <w:szCs w:val="24"/>
        </w:rPr>
        <w:t>T</w:t>
      </w:r>
      <w:r w:rsidRPr="00972C05">
        <w:rPr>
          <w:rFonts w:ascii="Times New Roman" w:hAnsi="Times New Roman" w:cs="Times New Roman" w:hint="eastAsia"/>
          <w:color w:val="000000"/>
          <w:sz w:val="24"/>
          <w:szCs w:val="24"/>
        </w:rPr>
        <w:t xml:space="preserve">ahap pembangunan rostow sejalan dengan tahap pembangunan bardasarkan unido yang mana di tahap keduanya sama-sama adanya pembaruan teknologi dibidang </w:t>
      </w:r>
      <w:r w:rsidRPr="00972C05">
        <w:rPr>
          <w:rFonts w:ascii="Times New Roman" w:hAnsi="Times New Roman" w:cs="Times New Roman"/>
          <w:color w:val="000000"/>
          <w:sz w:val="24"/>
          <w:szCs w:val="24"/>
        </w:rPr>
        <w:t>industry</w:t>
      </w:r>
      <w:r w:rsidRPr="00972C05">
        <w:rPr>
          <w:rFonts w:ascii="Times New Roman" w:hAnsi="Times New Roman" w:cs="Times New Roman" w:hint="eastAsia"/>
          <w:color w:val="000000"/>
          <w:sz w:val="24"/>
          <w:szCs w:val="24"/>
        </w:rPr>
        <w:t xml:space="preserve"> yang inovatif dan berusaha menarik minat investasi sebanyak mungkin dalam menciptakan pembangunan ekonomi di sutu </w:t>
      </w:r>
      <w:r w:rsidRPr="00972C05">
        <w:rPr>
          <w:rFonts w:ascii="Times New Roman" w:hAnsi="Times New Roman" w:cs="Times New Roman"/>
          <w:color w:val="000000"/>
          <w:sz w:val="24"/>
          <w:szCs w:val="24"/>
        </w:rPr>
        <w:t>Negara</w:t>
      </w:r>
      <w:r w:rsidRPr="00972C05">
        <w:rPr>
          <w:rFonts w:ascii="Times New Roman" w:hAnsi="Times New Roman" w:cs="Times New Roman" w:hint="eastAsia"/>
          <w:color w:val="000000"/>
          <w:sz w:val="24"/>
          <w:szCs w:val="24"/>
        </w:rPr>
        <w:t>.</w:t>
      </w:r>
    </w:p>
    <w:p w:rsidR="00972C05" w:rsidRPr="00972C05" w:rsidRDefault="00972C05" w:rsidP="00972C05">
      <w:pPr>
        <w:spacing w:before="240" w:after="100" w:line="480" w:lineRule="auto"/>
        <w:jc w:val="both"/>
        <w:rPr>
          <w:rFonts w:ascii="Times New Roman" w:hAnsi="Times New Roman" w:cs="Times New Roman"/>
          <w:color w:val="000000"/>
          <w:sz w:val="24"/>
          <w:szCs w:val="24"/>
        </w:rPr>
      </w:pPr>
      <w:r w:rsidRPr="00972C05">
        <w:rPr>
          <w:rFonts w:ascii="Times New Roman" w:hAnsi="Times New Roman" w:cs="Times New Roman" w:hint="eastAsia"/>
          <w:color w:val="000000"/>
          <w:sz w:val="24"/>
          <w:szCs w:val="24"/>
        </w:rPr>
        <w:tab/>
      </w:r>
      <w:r w:rsidRPr="00972C05">
        <w:rPr>
          <w:rFonts w:ascii="Times New Roman" w:hAnsi="Times New Roman" w:cs="Times New Roman"/>
          <w:color w:val="000000"/>
          <w:sz w:val="24"/>
          <w:szCs w:val="24"/>
        </w:rPr>
        <w:t>U</w:t>
      </w:r>
      <w:r w:rsidRPr="00972C05">
        <w:rPr>
          <w:rFonts w:ascii="Times New Roman" w:hAnsi="Times New Roman" w:cs="Times New Roman" w:hint="eastAsia"/>
          <w:color w:val="000000"/>
          <w:sz w:val="24"/>
          <w:szCs w:val="24"/>
        </w:rPr>
        <w:t xml:space="preserve">saha pemerintah untuk mendapatkan itu semua dituangkn dalam kerangka kebijkan KEK. </w:t>
      </w:r>
      <w:r w:rsidRPr="00972C05">
        <w:rPr>
          <w:rFonts w:ascii="Times New Roman" w:hAnsi="Times New Roman" w:cs="Times New Roman"/>
          <w:color w:val="000000"/>
          <w:sz w:val="24"/>
          <w:szCs w:val="24"/>
        </w:rPr>
        <w:t>Menurut World Bank, KEK dalam segala</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bentuknya</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terdiri atas, sedikitnya, area</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yang secara geografis dibatasi dengan</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area</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kepabeanan yang terpisah, dibawahi</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oleh sebuah badan pengatur, dan di mana</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manfaatnya dapat dirasakan oleh mereka yang</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berlokasi di dalam kawasan (Akinci &amp; Crittle). Dengan kata lain, KEK adalah sebuah</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zona di mana pemerintah berharap untuk</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meningkatkan pertumbuhan ekonomi melalui</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peningkatan ekspor dan investasi dengan</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menyediakan berbagai keunggulan kompetitif</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bagi entitas yang memilih untuk berlokasi di</w:t>
      </w:r>
      <w:r w:rsidRPr="00972C05">
        <w:rPr>
          <w:rFonts w:ascii="Times New Roman" w:hAnsi="Times New Roman" w:cs="Times New Roman" w:hint="eastAsia"/>
          <w:color w:val="000000"/>
          <w:sz w:val="24"/>
          <w:szCs w:val="24"/>
        </w:rPr>
        <w:t xml:space="preserve"> </w:t>
      </w:r>
      <w:r w:rsidRPr="00972C05">
        <w:rPr>
          <w:rFonts w:ascii="Times New Roman" w:hAnsi="Times New Roman" w:cs="Times New Roman"/>
          <w:color w:val="000000"/>
          <w:sz w:val="24"/>
          <w:szCs w:val="24"/>
        </w:rPr>
        <w:t>dalam zona.</w:t>
      </w:r>
      <w:r w:rsidRPr="00972C05">
        <w:rPr>
          <w:rFonts w:ascii="Times New Roman" w:hAnsi="Times New Roman" w:cs="Times New Roman" w:hint="eastAsia"/>
          <w:color w:val="000000"/>
          <w:sz w:val="24"/>
          <w:szCs w:val="24"/>
        </w:rPr>
        <w:t xml:space="preserve"> </w:t>
      </w:r>
    </w:p>
    <w:p w:rsidR="00972C05" w:rsidRPr="00972C05" w:rsidRDefault="00972C05" w:rsidP="00972C05">
      <w:pPr>
        <w:keepNext/>
        <w:keepLines/>
        <w:numPr>
          <w:ilvl w:val="0"/>
          <w:numId w:val="12"/>
        </w:numPr>
        <w:spacing w:before="200" w:after="240" w:line="480" w:lineRule="auto"/>
        <w:ind w:left="426"/>
        <w:outlineLvl w:val="2"/>
        <w:rPr>
          <w:rFonts w:ascii="Times New Roman" w:eastAsiaTheme="majorEastAsia" w:hAnsi="Times New Roman" w:cs="Times New Roman"/>
          <w:b/>
          <w:bCs/>
          <w:color w:val="000000" w:themeColor="text1"/>
          <w:sz w:val="24"/>
          <w:szCs w:val="24"/>
        </w:rPr>
      </w:pPr>
      <w:bookmarkStart w:id="3" w:name="_Toc479212546"/>
      <w:r w:rsidRPr="00972C05">
        <w:rPr>
          <w:rFonts w:ascii="Times New Roman" w:eastAsiaTheme="majorEastAsia" w:hAnsi="Times New Roman" w:cs="Times New Roman"/>
          <w:b/>
          <w:bCs/>
          <w:color w:val="000000" w:themeColor="text1"/>
          <w:sz w:val="24"/>
          <w:szCs w:val="24"/>
        </w:rPr>
        <w:t>HIPOTESIS</w:t>
      </w:r>
      <w:bookmarkEnd w:id="3"/>
    </w:p>
    <w:p w:rsidR="00972C05" w:rsidRPr="00972C05" w:rsidRDefault="00972C05" w:rsidP="00972C05">
      <w:pPr>
        <w:spacing w:line="480" w:lineRule="auto"/>
        <w:jc w:val="both"/>
        <w:rPr>
          <w:rFonts w:ascii="Times New Roman" w:hAnsi="Times New Roman" w:cs="Times New Roman"/>
          <w:b/>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B</w:t>
      </w:r>
      <w:r w:rsidRPr="00972C05">
        <w:rPr>
          <w:rFonts w:ascii="Times New Roman" w:hAnsi="Times New Roman" w:cs="Times New Roman" w:hint="eastAsia"/>
          <w:sz w:val="24"/>
          <w:szCs w:val="24"/>
        </w:rPr>
        <w:t xml:space="preserve">erdasarkan kerangka teoritis dan permasalan diatas, penulis merumuskan hipotesis sebagai berikut : </w:t>
      </w:r>
      <w:r w:rsidRPr="00972C05">
        <w:rPr>
          <w:rFonts w:ascii="Times New Roman" w:hAnsi="Times New Roman" w:cs="Times New Roman"/>
          <w:b/>
          <w:sz w:val="24"/>
          <w:szCs w:val="24"/>
        </w:rPr>
        <w:t xml:space="preserve">jika </w:t>
      </w:r>
      <w:bookmarkStart w:id="4" w:name="_Toc479212547"/>
      <w:r w:rsidRPr="00972C05">
        <w:rPr>
          <w:rFonts w:ascii="Times New Roman" w:hAnsi="Times New Roman" w:cs="Times New Roman"/>
          <w:b/>
          <w:sz w:val="24"/>
          <w:szCs w:val="24"/>
        </w:rPr>
        <w:t>kawasan ekonomi khusus (kek)  dapat mengoptimalkan potensi daerah maka, daya saihng investasi indonesia diera masyarakat ekonomi asean (mea) akan semakin meningkat.</w:t>
      </w:r>
    </w:p>
    <w:p w:rsidR="00972C05" w:rsidRPr="00972C05" w:rsidRDefault="00972C05" w:rsidP="00972C05">
      <w:pPr>
        <w:numPr>
          <w:ilvl w:val="0"/>
          <w:numId w:val="44"/>
        </w:numPr>
        <w:spacing w:line="480" w:lineRule="auto"/>
        <w:ind w:left="426"/>
        <w:contextualSpacing/>
        <w:jc w:val="both"/>
        <w:rPr>
          <w:rFonts w:ascii="Times New Roman" w:hAnsi="Times New Roman" w:cs="Times New Roman"/>
          <w:b/>
          <w:color w:val="000000" w:themeColor="text1"/>
          <w:sz w:val="24"/>
          <w:szCs w:val="24"/>
        </w:rPr>
      </w:pPr>
      <w:r w:rsidRPr="00972C05">
        <w:rPr>
          <w:rFonts w:ascii="Times New Roman" w:hAnsi="Times New Roman" w:cs="Times New Roman"/>
          <w:b/>
          <w:color w:val="000000" w:themeColor="text1"/>
          <w:sz w:val="24"/>
          <w:szCs w:val="24"/>
        </w:rPr>
        <w:t>METODE PENELITIAN</w:t>
      </w:r>
      <w:bookmarkEnd w:id="4"/>
      <w:r w:rsidRPr="00972C05">
        <w:rPr>
          <w:rFonts w:ascii="Times New Roman" w:hAnsi="Times New Roman" w:cs="Times New Roman"/>
          <w:b/>
          <w:color w:val="000000" w:themeColor="text1"/>
          <w:sz w:val="24"/>
          <w:szCs w:val="24"/>
        </w:rPr>
        <w:t xml:space="preserve"> </w:t>
      </w:r>
    </w:p>
    <w:p w:rsidR="00972C05" w:rsidRPr="00972C05" w:rsidRDefault="00972C05" w:rsidP="00972C05">
      <w:pPr>
        <w:keepNext/>
        <w:keepLines/>
        <w:numPr>
          <w:ilvl w:val="0"/>
          <w:numId w:val="13"/>
        </w:numPr>
        <w:spacing w:before="200" w:after="0" w:line="480" w:lineRule="auto"/>
        <w:outlineLvl w:val="2"/>
        <w:rPr>
          <w:rFonts w:ascii="Times New Roman" w:eastAsiaTheme="majorEastAsia" w:hAnsi="Times New Roman" w:cs="Times New Roman"/>
          <w:b/>
          <w:bCs/>
          <w:color w:val="000000" w:themeColor="text1"/>
          <w:sz w:val="24"/>
          <w:szCs w:val="24"/>
        </w:rPr>
      </w:pPr>
      <w:bookmarkStart w:id="5" w:name="_Toc479212548"/>
      <w:r w:rsidRPr="00972C05">
        <w:rPr>
          <w:rFonts w:ascii="Times New Roman" w:eastAsiaTheme="majorEastAsia" w:hAnsi="Times New Roman" w:cs="Times New Roman"/>
          <w:b/>
          <w:bCs/>
          <w:color w:val="000000" w:themeColor="text1"/>
          <w:sz w:val="24"/>
          <w:szCs w:val="24"/>
        </w:rPr>
        <w:lastRenderedPageBreak/>
        <w:t>Metode penelitian</w:t>
      </w:r>
      <w:bookmarkEnd w:id="5"/>
    </w:p>
    <w:p w:rsidR="00972C05" w:rsidRPr="00972C05" w:rsidRDefault="00972C05" w:rsidP="00972C05">
      <w:pPr>
        <w:keepNext/>
        <w:keepLines/>
        <w:numPr>
          <w:ilvl w:val="0"/>
          <w:numId w:val="14"/>
        </w:numPr>
        <w:spacing w:before="200" w:after="0" w:line="480" w:lineRule="auto"/>
        <w:outlineLvl w:val="3"/>
        <w:rPr>
          <w:rFonts w:ascii="Times New Roman" w:eastAsiaTheme="majorEastAsia" w:hAnsi="Times New Roman" w:cs="Times New Roman"/>
          <w:b/>
          <w:bCs/>
          <w:i/>
          <w:iCs/>
          <w:color w:val="000000" w:themeColor="text1"/>
          <w:sz w:val="24"/>
          <w:szCs w:val="24"/>
        </w:rPr>
      </w:pPr>
      <w:bookmarkStart w:id="6" w:name="_Toc479212549"/>
      <w:r w:rsidRPr="00972C05">
        <w:rPr>
          <w:rFonts w:ascii="Times New Roman" w:eastAsiaTheme="majorEastAsia" w:hAnsi="Times New Roman" w:cs="Times New Roman"/>
          <w:b/>
          <w:bCs/>
          <w:i/>
          <w:iCs/>
          <w:color w:val="000000" w:themeColor="text1"/>
          <w:sz w:val="24"/>
          <w:szCs w:val="24"/>
        </w:rPr>
        <w:t>Metode deskriptif  analisis</w:t>
      </w:r>
      <w:bookmarkEnd w:id="6"/>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ecara harfih, metode ini adalah metode penelitian untuk membuat gambaran mengenai situasi atau kejadian dengan pencarian fakta dengan </w:t>
      </w:r>
      <w:r w:rsidRPr="00972C05">
        <w:rPr>
          <w:rFonts w:ascii="Times New Roman" w:hAnsi="Times New Roman" w:cs="Times New Roman"/>
          <w:sz w:val="24"/>
          <w:szCs w:val="24"/>
        </w:rPr>
        <w:t>interpret</w:t>
      </w:r>
      <w:r w:rsidRPr="00972C05">
        <w:rPr>
          <w:rFonts w:ascii="Times New Roman" w:hAnsi="Times New Roman" w:cs="Times New Roman" w:hint="eastAsia"/>
          <w:sz w:val="24"/>
          <w:szCs w:val="24"/>
        </w:rPr>
        <w:t>a</w:t>
      </w:r>
      <w:r w:rsidRPr="00972C05">
        <w:rPr>
          <w:rFonts w:ascii="Times New Roman" w:hAnsi="Times New Roman" w:cs="Times New Roman"/>
          <w:sz w:val="24"/>
          <w:szCs w:val="24"/>
        </w:rPr>
        <w:t>s</w:t>
      </w:r>
      <w:r w:rsidRPr="00972C05">
        <w:rPr>
          <w:rFonts w:ascii="Times New Roman" w:hAnsi="Times New Roman" w:cs="Times New Roman" w:hint="eastAsia"/>
          <w:sz w:val="24"/>
          <w:szCs w:val="24"/>
        </w:rPr>
        <w:t xml:space="preserve">i yang tepat. </w:t>
      </w:r>
      <w:r w:rsidRPr="00972C05">
        <w:rPr>
          <w:rFonts w:ascii="Times New Roman" w:hAnsi="Times New Roman" w:cs="Times New Roman"/>
          <w:sz w:val="24"/>
          <w:szCs w:val="24"/>
        </w:rPr>
        <w:t>P</w:t>
      </w:r>
      <w:r w:rsidRPr="00972C05">
        <w:rPr>
          <w:rFonts w:ascii="Times New Roman" w:hAnsi="Times New Roman" w:cs="Times New Roman" w:hint="eastAsia"/>
          <w:sz w:val="24"/>
          <w:szCs w:val="24"/>
        </w:rPr>
        <w:t xml:space="preserve">eneliti berusha untuk menjelaskan dan menggambarkan fenomena-fenomena </w:t>
      </w:r>
      <w:r w:rsidRPr="00972C05">
        <w:rPr>
          <w:rFonts w:ascii="Times New Roman" w:hAnsi="Times New Roman" w:cs="Times New Roman"/>
          <w:sz w:val="24"/>
          <w:szCs w:val="24"/>
        </w:rPr>
        <w:t>a</w:t>
      </w:r>
      <w:r w:rsidRPr="00972C05">
        <w:rPr>
          <w:rFonts w:ascii="Times New Roman" w:hAnsi="Times New Roman" w:cs="Times New Roman" w:hint="eastAsia"/>
          <w:sz w:val="24"/>
          <w:szCs w:val="24"/>
        </w:rPr>
        <w:t>k</w:t>
      </w:r>
      <w:r w:rsidRPr="00972C05">
        <w:rPr>
          <w:rFonts w:ascii="Times New Roman" w:hAnsi="Times New Roman" w:cs="Times New Roman"/>
          <w:sz w:val="24"/>
          <w:szCs w:val="24"/>
        </w:rPr>
        <w:t>tual</w:t>
      </w:r>
      <w:r w:rsidRPr="00972C05">
        <w:rPr>
          <w:rFonts w:ascii="Times New Roman" w:hAnsi="Times New Roman" w:cs="Times New Roman" w:hint="eastAsia"/>
          <w:sz w:val="24"/>
          <w:szCs w:val="24"/>
        </w:rPr>
        <w:t xml:space="preserve"> seputar </w:t>
      </w:r>
      <w:r w:rsidRPr="00972C05">
        <w:rPr>
          <w:rFonts w:ascii="Times New Roman" w:hAnsi="Times New Roman" w:cs="Times New Roman"/>
          <w:sz w:val="24"/>
          <w:szCs w:val="24"/>
        </w:rPr>
        <w:t>“</w:t>
      </w:r>
      <w:r w:rsidRPr="00972C05">
        <w:rPr>
          <w:rFonts w:ascii="Times New Roman" w:hAnsi="Times New Roman" w:cs="Times New Roman" w:hint="eastAsia"/>
          <w:sz w:val="24"/>
          <w:szCs w:val="24"/>
        </w:rPr>
        <w:t xml:space="preserve">penerapan </w:t>
      </w:r>
      <w:r w:rsidRPr="00972C05">
        <w:rPr>
          <w:rFonts w:ascii="Times New Roman" w:hAnsi="Times New Roman" w:cs="Times New Roman"/>
          <w:sz w:val="24"/>
          <w:szCs w:val="24"/>
        </w:rPr>
        <w:t xml:space="preserve">Kawasan Ekonomi Khusus </w:t>
      </w:r>
      <w:r w:rsidRPr="00972C05">
        <w:rPr>
          <w:rFonts w:ascii="Times New Roman" w:hAnsi="Times New Roman" w:cs="Times New Roman" w:hint="eastAsia"/>
          <w:sz w:val="24"/>
          <w:szCs w:val="24"/>
        </w:rPr>
        <w:t xml:space="preserve">(KEK) sebagai model pembangunan ekonomi di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dalam upaya menghadapi persaingan investasi diera </w:t>
      </w:r>
      <w:r w:rsidRPr="00972C05">
        <w:rPr>
          <w:rFonts w:ascii="Times New Roman" w:hAnsi="Times New Roman" w:cs="Times New Roman"/>
          <w:sz w:val="24"/>
          <w:szCs w:val="24"/>
        </w:rPr>
        <w:t xml:space="preserve">Masyarakat Ekonomi Asean </w:t>
      </w:r>
      <w:r w:rsidRPr="00972C05">
        <w:rPr>
          <w:rFonts w:ascii="Times New Roman" w:hAnsi="Times New Roman" w:cs="Times New Roman" w:hint="eastAsia"/>
          <w:sz w:val="24"/>
          <w:szCs w:val="24"/>
        </w:rPr>
        <w:t>(MEA).</w:t>
      </w:r>
    </w:p>
    <w:p w:rsidR="00972C05" w:rsidRPr="00972C05" w:rsidRDefault="00972C05" w:rsidP="00972C05">
      <w:pPr>
        <w:keepNext/>
        <w:keepLines/>
        <w:numPr>
          <w:ilvl w:val="0"/>
          <w:numId w:val="44"/>
        </w:numPr>
        <w:spacing w:before="200" w:after="0"/>
        <w:ind w:left="426" w:hanging="426"/>
        <w:outlineLvl w:val="1"/>
        <w:rPr>
          <w:rFonts w:ascii="Times New Roman" w:eastAsiaTheme="majorEastAsia" w:hAnsi="Times New Roman" w:cs="Times New Roman"/>
          <w:b/>
          <w:bCs/>
          <w:color w:val="000000" w:themeColor="text1"/>
          <w:sz w:val="24"/>
          <w:szCs w:val="24"/>
        </w:rPr>
      </w:pPr>
      <w:bookmarkStart w:id="7" w:name="_Toc479212550"/>
      <w:r w:rsidRPr="00972C05">
        <w:rPr>
          <w:rFonts w:ascii="Times New Roman" w:eastAsiaTheme="majorEastAsia" w:hAnsi="Times New Roman" w:cs="Times New Roman"/>
          <w:b/>
          <w:bCs/>
          <w:color w:val="000000" w:themeColor="text1"/>
          <w:sz w:val="24"/>
          <w:szCs w:val="24"/>
        </w:rPr>
        <w:t>Variabel penelitian dan oprasionalisasi variabel</w:t>
      </w:r>
      <w:bookmarkEnd w:id="7"/>
    </w:p>
    <w:p w:rsidR="00972C05" w:rsidRPr="00972C05" w:rsidRDefault="00972C05" w:rsidP="00972C05">
      <w:pPr>
        <w:keepNext/>
        <w:keepLines/>
        <w:numPr>
          <w:ilvl w:val="0"/>
          <w:numId w:val="15"/>
        </w:numPr>
        <w:spacing w:before="200" w:after="0"/>
        <w:outlineLvl w:val="2"/>
        <w:rPr>
          <w:rFonts w:ascii="Times New Roman" w:eastAsiaTheme="majorEastAsia" w:hAnsi="Times New Roman" w:cs="Times New Roman"/>
          <w:b/>
          <w:bCs/>
          <w:color w:val="000000" w:themeColor="text1"/>
          <w:sz w:val="24"/>
          <w:szCs w:val="24"/>
        </w:rPr>
      </w:pPr>
      <w:bookmarkStart w:id="8" w:name="_Toc479212551"/>
      <w:r w:rsidRPr="00972C05">
        <w:rPr>
          <w:rFonts w:ascii="Times New Roman" w:eastAsiaTheme="majorEastAsia" w:hAnsi="Times New Roman" w:cs="Times New Roman"/>
          <w:b/>
          <w:bCs/>
          <w:color w:val="000000" w:themeColor="text1"/>
          <w:sz w:val="24"/>
          <w:szCs w:val="24"/>
        </w:rPr>
        <w:t>oprasional variabel dan indikator</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410"/>
        <w:gridCol w:w="2693"/>
      </w:tblGrid>
      <w:tr w:rsidR="00972C05" w:rsidRPr="00972C05" w:rsidTr="00C34F27">
        <w:trPr>
          <w:trHeight w:val="440"/>
        </w:trPr>
        <w:tc>
          <w:tcPr>
            <w:tcW w:w="2835" w:type="dxa"/>
          </w:tcPr>
          <w:p w:rsidR="00972C05" w:rsidRPr="00972C05" w:rsidRDefault="00972C05" w:rsidP="00972C05">
            <w:pPr>
              <w:jc w:val="center"/>
              <w:rPr>
                <w:rFonts w:ascii="Times New Roman" w:hAnsi="Times New Roman" w:cs="Times New Roman"/>
                <w:sz w:val="24"/>
                <w:szCs w:val="24"/>
              </w:rPr>
            </w:pPr>
            <w:r w:rsidRPr="00972C05">
              <w:rPr>
                <w:rFonts w:ascii="Times New Roman" w:hAnsi="Times New Roman" w:cs="Times New Roman"/>
                <w:sz w:val="24"/>
                <w:szCs w:val="24"/>
              </w:rPr>
              <w:t>Variable</w:t>
            </w:r>
            <w:r w:rsidRPr="00972C05">
              <w:rPr>
                <w:rFonts w:ascii="Times New Roman" w:hAnsi="Times New Roman" w:cs="Times New Roman" w:hint="eastAsia"/>
                <w:sz w:val="24"/>
                <w:szCs w:val="24"/>
              </w:rPr>
              <w:t xml:space="preserve"> dalam </w:t>
            </w:r>
            <w:r w:rsidRPr="00972C05">
              <w:rPr>
                <w:rFonts w:ascii="Times New Roman" w:hAnsi="Times New Roman" w:cs="Times New Roman"/>
                <w:sz w:val="24"/>
                <w:szCs w:val="24"/>
              </w:rPr>
              <w:t xml:space="preserve">Hipotesisi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Teoritik</w:t>
            </w:r>
            <w:r w:rsidRPr="00972C05">
              <w:rPr>
                <w:rFonts w:ascii="Times New Roman" w:hAnsi="Times New Roman" w:cs="Times New Roman" w:hint="eastAsia"/>
                <w:sz w:val="24"/>
                <w:szCs w:val="24"/>
              </w:rPr>
              <w:t>)</w:t>
            </w:r>
          </w:p>
        </w:tc>
        <w:tc>
          <w:tcPr>
            <w:tcW w:w="2410" w:type="dxa"/>
          </w:tcPr>
          <w:p w:rsidR="00972C05" w:rsidRPr="00972C05" w:rsidRDefault="00972C05" w:rsidP="00972C05">
            <w:pPr>
              <w:jc w:val="center"/>
              <w:rPr>
                <w:rFonts w:ascii="Times New Roman" w:hAnsi="Times New Roman" w:cs="Times New Roman"/>
                <w:sz w:val="24"/>
                <w:szCs w:val="24"/>
              </w:rPr>
            </w:pPr>
            <w:r w:rsidRPr="00972C05">
              <w:rPr>
                <w:rFonts w:ascii="Times New Roman" w:hAnsi="Times New Roman" w:cs="Times New Roman"/>
                <w:sz w:val="24"/>
                <w:szCs w:val="24"/>
              </w:rPr>
              <w:t>Indicator</w:t>
            </w:r>
          </w:p>
          <w:p w:rsidR="00972C05" w:rsidRPr="00972C05" w:rsidRDefault="00972C05" w:rsidP="00972C05">
            <w:pPr>
              <w:jc w:val="center"/>
              <w:rPr>
                <w:rFonts w:ascii="Times New Roman" w:hAnsi="Times New Roman" w:cs="Times New Roman"/>
                <w:sz w:val="24"/>
                <w:szCs w:val="24"/>
              </w:rPr>
            </w:pPr>
            <w:r w:rsidRPr="00972C05">
              <w:rPr>
                <w:rFonts w:ascii="Times New Roman" w:hAnsi="Times New Roman" w:cs="Times New Roman" w:hint="eastAsia"/>
                <w:sz w:val="24"/>
                <w:szCs w:val="24"/>
              </w:rPr>
              <w:t>(</w:t>
            </w:r>
            <w:r w:rsidRPr="00972C05">
              <w:rPr>
                <w:rFonts w:ascii="Times New Roman" w:hAnsi="Times New Roman" w:cs="Times New Roman"/>
                <w:sz w:val="24"/>
                <w:szCs w:val="24"/>
              </w:rPr>
              <w:t>Empiric</w:t>
            </w:r>
            <w:r w:rsidRPr="00972C05">
              <w:rPr>
                <w:rFonts w:ascii="Times New Roman" w:hAnsi="Times New Roman" w:cs="Times New Roman" w:hint="eastAsia"/>
                <w:sz w:val="24"/>
                <w:szCs w:val="24"/>
              </w:rPr>
              <w:t>)</w:t>
            </w:r>
          </w:p>
        </w:tc>
        <w:tc>
          <w:tcPr>
            <w:tcW w:w="2693" w:type="dxa"/>
          </w:tcPr>
          <w:p w:rsidR="00972C05" w:rsidRPr="00972C05" w:rsidRDefault="00972C05" w:rsidP="00972C05">
            <w:pPr>
              <w:jc w:val="center"/>
              <w:rPr>
                <w:rFonts w:ascii="Times New Roman" w:hAnsi="Times New Roman" w:cs="Times New Roman"/>
                <w:sz w:val="24"/>
                <w:szCs w:val="24"/>
              </w:rPr>
            </w:pPr>
            <w:r w:rsidRPr="00972C05">
              <w:rPr>
                <w:rFonts w:ascii="Times New Roman" w:hAnsi="Times New Roman" w:cs="Times New Roman"/>
                <w:sz w:val="24"/>
                <w:szCs w:val="24"/>
              </w:rPr>
              <w:t>V</w:t>
            </w:r>
            <w:r w:rsidRPr="00972C05">
              <w:rPr>
                <w:rFonts w:ascii="Times New Roman" w:hAnsi="Times New Roman" w:cs="Times New Roman" w:hint="eastAsia"/>
                <w:sz w:val="24"/>
                <w:szCs w:val="24"/>
              </w:rPr>
              <w:t>erivikasi</w:t>
            </w:r>
          </w:p>
          <w:p w:rsidR="00972C05" w:rsidRPr="00972C05" w:rsidRDefault="00972C05" w:rsidP="00972C05">
            <w:pPr>
              <w:jc w:val="center"/>
              <w:rPr>
                <w:rFonts w:ascii="Times New Roman" w:hAnsi="Times New Roman" w:cs="Times New Roman"/>
                <w:sz w:val="24"/>
                <w:szCs w:val="24"/>
              </w:rPr>
            </w:pPr>
            <w:r w:rsidRPr="00972C05">
              <w:rPr>
                <w:rFonts w:ascii="Times New Roman" w:hAnsi="Times New Roman" w:cs="Times New Roman" w:hint="eastAsia"/>
                <w:sz w:val="24"/>
                <w:szCs w:val="24"/>
              </w:rPr>
              <w:t>(</w:t>
            </w:r>
            <w:r w:rsidRPr="00972C05">
              <w:rPr>
                <w:rFonts w:ascii="Times New Roman" w:hAnsi="Times New Roman" w:cs="Times New Roman"/>
                <w:sz w:val="24"/>
                <w:szCs w:val="24"/>
              </w:rPr>
              <w:t>Analisis</w:t>
            </w:r>
            <w:r w:rsidRPr="00972C05">
              <w:rPr>
                <w:rFonts w:ascii="Times New Roman" w:hAnsi="Times New Roman" w:cs="Times New Roman" w:hint="eastAsia"/>
                <w:sz w:val="24"/>
                <w:szCs w:val="24"/>
              </w:rPr>
              <w:t>)</w:t>
            </w:r>
          </w:p>
        </w:tc>
      </w:tr>
      <w:tr w:rsidR="00972C05" w:rsidRPr="00972C05" w:rsidTr="00C34F27">
        <w:tc>
          <w:tcPr>
            <w:tcW w:w="2835" w:type="dxa"/>
            <w:vAlign w:val="center"/>
          </w:tcPr>
          <w:p w:rsidR="00972C05" w:rsidRPr="00972C05" w:rsidRDefault="00972C05" w:rsidP="00972C05">
            <w:pPr>
              <w:jc w:val="both"/>
              <w:rPr>
                <w:rFonts w:ascii="Times New Roman" w:hAnsi="Times New Roman" w:cs="Times New Roman"/>
                <w:sz w:val="24"/>
                <w:szCs w:val="24"/>
              </w:rPr>
            </w:pPr>
            <w:r w:rsidRPr="00972C05">
              <w:rPr>
                <w:rFonts w:ascii="Times New Roman" w:hAnsi="Times New Roman" w:cs="Times New Roman" w:hint="eastAsia"/>
                <w:sz w:val="24"/>
                <w:szCs w:val="24"/>
              </w:rPr>
              <w:t>Variabel Bebas :</w:t>
            </w:r>
          </w:p>
          <w:p w:rsidR="00972C05" w:rsidRPr="00972C05" w:rsidRDefault="00972C05" w:rsidP="00972C05">
            <w:pPr>
              <w:jc w:val="both"/>
              <w:rPr>
                <w:rFonts w:ascii="Times New Roman" w:hAnsi="Times New Roman" w:cs="Times New Roman"/>
                <w:sz w:val="24"/>
                <w:szCs w:val="24"/>
              </w:rPr>
            </w:pPr>
            <w:r w:rsidRPr="00972C05">
              <w:rPr>
                <w:rFonts w:ascii="Times New Roman" w:hAnsi="Times New Roman" w:cs="Times New Roman" w:hint="eastAsia"/>
                <w:sz w:val="24"/>
                <w:szCs w:val="24"/>
              </w:rPr>
              <w:t>KAWASAN EKONOMI KHUSUS (KEK)  DAPAT MENGOPTIMALKAN POTENSI DAERAH</w:t>
            </w:r>
          </w:p>
        </w:tc>
        <w:tc>
          <w:tcPr>
            <w:tcW w:w="2410" w:type="dxa"/>
          </w:tcPr>
          <w:p w:rsidR="00972C05" w:rsidRPr="00972C05" w:rsidRDefault="00972C05" w:rsidP="00972C05">
            <w:pPr>
              <w:numPr>
                <w:ilvl w:val="0"/>
                <w:numId w:val="19"/>
              </w:numPr>
              <w:ind w:left="318"/>
              <w:contextualSpacing/>
              <w:rPr>
                <w:rFonts w:ascii="Times New Roman" w:hAnsi="Times New Roman" w:cs="Times New Roman"/>
                <w:sz w:val="24"/>
                <w:szCs w:val="24"/>
              </w:rPr>
            </w:pPr>
            <w:r w:rsidRPr="00972C05">
              <w:rPr>
                <w:rFonts w:ascii="Times New Roman" w:hAnsi="Times New Roman" w:cs="Times New Roman" w:hint="eastAsia"/>
                <w:sz w:val="24"/>
                <w:szCs w:val="24"/>
              </w:rPr>
              <w:t>persaingan menarik investasi atar anggota asean</w:t>
            </w:r>
          </w:p>
          <w:p w:rsidR="00972C05" w:rsidRPr="00972C05" w:rsidRDefault="00972C05" w:rsidP="00972C05">
            <w:pPr>
              <w:numPr>
                <w:ilvl w:val="0"/>
                <w:numId w:val="19"/>
              </w:numPr>
              <w:ind w:left="318"/>
              <w:contextualSpacing/>
              <w:rPr>
                <w:rFonts w:ascii="Times New Roman" w:hAnsi="Times New Roman" w:cs="Times New Roman"/>
                <w:sz w:val="24"/>
                <w:szCs w:val="24"/>
              </w:rPr>
            </w:pPr>
            <w:r w:rsidRPr="00972C05">
              <w:rPr>
                <w:rFonts w:ascii="Times New Roman" w:hAnsi="Times New Roman" w:cs="Times New Roman" w:hint="eastAsia"/>
                <w:sz w:val="24"/>
                <w:szCs w:val="24"/>
              </w:rPr>
              <w:t xml:space="preserve">promosi KEK </w:t>
            </w:r>
            <w:r w:rsidRPr="00972C05">
              <w:rPr>
                <w:rFonts w:ascii="Times New Roman" w:hAnsi="Times New Roman" w:cs="Times New Roman"/>
                <w:sz w:val="24"/>
                <w:szCs w:val="24"/>
              </w:rPr>
              <w:t>Indonesia</w:t>
            </w:r>
          </w:p>
          <w:p w:rsidR="00972C05" w:rsidRPr="00972C05" w:rsidRDefault="00972C05" w:rsidP="00972C05">
            <w:pPr>
              <w:numPr>
                <w:ilvl w:val="0"/>
                <w:numId w:val="19"/>
              </w:numPr>
              <w:ind w:left="318"/>
              <w:contextualSpacing/>
              <w:rPr>
                <w:rFonts w:ascii="Times New Roman" w:hAnsi="Times New Roman" w:cs="Times New Roman"/>
                <w:sz w:val="24"/>
                <w:szCs w:val="24"/>
              </w:rPr>
            </w:pPr>
            <w:r w:rsidRPr="00972C05">
              <w:rPr>
                <w:rFonts w:ascii="Times New Roman" w:hAnsi="Times New Roman" w:cs="Times New Roman" w:hint="eastAsia"/>
                <w:sz w:val="24"/>
                <w:szCs w:val="24"/>
              </w:rPr>
              <w:t>kemudahan berinvestasi di KEK</w:t>
            </w:r>
          </w:p>
        </w:tc>
        <w:tc>
          <w:tcPr>
            <w:tcW w:w="2693" w:type="dxa"/>
          </w:tcPr>
          <w:p w:rsidR="00972C05" w:rsidRPr="00972C05" w:rsidRDefault="00972C05" w:rsidP="00972C05">
            <w:pPr>
              <w:numPr>
                <w:ilvl w:val="0"/>
                <w:numId w:val="20"/>
              </w:numPr>
              <w:ind w:left="317"/>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 xml:space="preserve">Aaean economic community. </w:t>
            </w:r>
            <w:hyperlink r:id="rId8" w:history="1">
              <w:r w:rsidRPr="00972C05">
                <w:rPr>
                  <w:rFonts w:ascii="Times New Roman" w:hAnsi="Times New Roman" w:cs="Times New Roman"/>
                  <w:sz w:val="24"/>
                  <w:u w:val="single"/>
                </w:rPr>
                <w:t>http://asean.org/wp-content/uploads/archive/5187-10.pdf</w:t>
              </w:r>
            </w:hyperlink>
            <w:r w:rsidRPr="00972C05">
              <w:rPr>
                <w:rFonts w:ascii="Times New Roman" w:hAnsi="Times New Roman" w:cs="Times New Roman" w:hint="eastAsia"/>
                <w:sz w:val="24"/>
                <w:szCs w:val="24"/>
              </w:rPr>
              <w:t>.</w:t>
            </w:r>
          </w:p>
          <w:p w:rsidR="00972C05" w:rsidRPr="00972C05" w:rsidRDefault="00972C05" w:rsidP="00972C05">
            <w:pPr>
              <w:numPr>
                <w:ilvl w:val="0"/>
                <w:numId w:val="20"/>
              </w:numPr>
              <w:ind w:left="317"/>
              <w:contextualSpacing/>
              <w:jc w:val="both"/>
              <w:rPr>
                <w:rFonts w:ascii="Times New Roman" w:hAnsi="Times New Roman" w:cs="Times New Roman"/>
                <w:sz w:val="24"/>
                <w:szCs w:val="24"/>
              </w:rPr>
            </w:pPr>
            <w:r w:rsidRPr="00972C05">
              <w:rPr>
                <w:rFonts w:ascii="Times New Roman" w:hAnsi="Times New Roman" w:cs="Times New Roman"/>
                <w:sz w:val="24"/>
                <w:szCs w:val="24"/>
              </w:rPr>
              <w:t>BKPM dan PT. Banten West Java Tourism Development kepada sekitar 40 pebisnis dan investor Shanghai dalam acara kegiatan Promosi dan Sosialisasi KEK yang dilaksanakan pada tanggal 21 Mei 2013 di Shanghai, China.</w:t>
            </w:r>
          </w:p>
          <w:p w:rsidR="00972C05" w:rsidRPr="00972C05" w:rsidRDefault="00526A76" w:rsidP="00972C05">
            <w:pPr>
              <w:ind w:left="317"/>
              <w:contextualSpacing/>
              <w:jc w:val="both"/>
              <w:rPr>
                <w:rFonts w:ascii="Times New Roman" w:hAnsi="Times New Roman" w:cs="Times New Roman"/>
                <w:sz w:val="24"/>
                <w:szCs w:val="24"/>
              </w:rPr>
            </w:pPr>
            <w:hyperlink r:id="rId9" w:history="1">
              <w:r w:rsidR="00972C05" w:rsidRPr="00972C05">
                <w:rPr>
                  <w:rFonts w:ascii="Times New Roman" w:hAnsi="Times New Roman" w:cs="Times New Roman"/>
                  <w:sz w:val="24"/>
                  <w:u w:val="single"/>
                </w:rPr>
                <w:t>http://www.kemlu.go.id/shanghai/id/berita-agenda/berita-perwakilan/Pages/Pro</w:t>
              </w:r>
              <w:r w:rsidR="00972C05" w:rsidRPr="00972C05">
                <w:rPr>
                  <w:rFonts w:ascii="Times New Roman" w:hAnsi="Times New Roman" w:cs="Times New Roman"/>
                  <w:sz w:val="24"/>
                  <w:u w:val="single"/>
                </w:rPr>
                <w:lastRenderedPageBreak/>
                <w:t>mosi-Kawasan-Ekonomi-Khusus-Tanjung-Lesung-dan-Sei-Mangkei-di-Shanghai.aspx</w:t>
              </w:r>
            </w:hyperlink>
            <w:r w:rsidR="00972C05" w:rsidRPr="00972C05">
              <w:rPr>
                <w:rFonts w:ascii="Times New Roman" w:hAnsi="Times New Roman" w:cs="Times New Roman" w:hint="eastAsia"/>
                <w:sz w:val="24"/>
                <w:szCs w:val="24"/>
              </w:rPr>
              <w:t xml:space="preserve"> </w:t>
            </w:r>
          </w:p>
          <w:p w:rsidR="00972C05" w:rsidRPr="00972C05" w:rsidRDefault="00972C05" w:rsidP="00972C05">
            <w:pPr>
              <w:numPr>
                <w:ilvl w:val="0"/>
                <w:numId w:val="20"/>
              </w:numPr>
              <w:ind w:left="317"/>
              <w:contextualSpacing/>
              <w:jc w:val="both"/>
              <w:rPr>
                <w:rFonts w:ascii="Times New Roman" w:hAnsi="Times New Roman" w:cs="Times New Roman"/>
                <w:sz w:val="24"/>
                <w:szCs w:val="24"/>
              </w:rPr>
            </w:pPr>
            <w:r w:rsidRPr="00972C05">
              <w:rPr>
                <w:rFonts w:ascii="Times New Roman" w:hAnsi="Times New Roman" w:cs="Times New Roman"/>
                <w:bCs/>
                <w:sz w:val="24"/>
                <w:szCs w:val="24"/>
              </w:rPr>
              <w:t>Mendorong Investasi Melalui Kawasan Ekonomi Khusus (KEK</w:t>
            </w:r>
            <w:r w:rsidRPr="00972C05">
              <w:rPr>
                <w:rFonts w:ascii="Times New Roman" w:hAnsi="Times New Roman" w:cs="Times New Roman"/>
                <w:b/>
                <w:bCs/>
                <w:sz w:val="24"/>
                <w:szCs w:val="24"/>
              </w:rPr>
              <w:t>)</w:t>
            </w:r>
            <w:r w:rsidRPr="00972C05">
              <w:rPr>
                <w:rFonts w:ascii="Times New Roman" w:hAnsi="Times New Roman" w:cs="Times New Roman" w:hint="eastAsia"/>
                <w:b/>
                <w:bCs/>
                <w:sz w:val="24"/>
                <w:szCs w:val="24"/>
              </w:rPr>
              <w:t xml:space="preserve">. </w:t>
            </w:r>
            <w:r w:rsidRPr="00972C05">
              <w:rPr>
                <w:rFonts w:ascii="Times New Roman" w:hAnsi="Times New Roman" w:cs="Times New Roman"/>
                <w:bCs/>
                <w:sz w:val="24"/>
                <w:szCs w:val="24"/>
              </w:rPr>
              <w:t>http://www.bkpm.go.id/id/artikel-investasi/readmore/mendorong-investasi-melalui-kawasan-ekonomi-khusus-kek</w:t>
            </w:r>
          </w:p>
          <w:p w:rsidR="00972C05" w:rsidRPr="00972C05" w:rsidRDefault="00972C05" w:rsidP="00972C05">
            <w:pPr>
              <w:ind w:left="612"/>
              <w:contextualSpacing/>
              <w:jc w:val="both"/>
              <w:rPr>
                <w:rFonts w:ascii="Times New Roman" w:hAnsi="Times New Roman" w:cs="Times New Roman"/>
                <w:sz w:val="24"/>
                <w:szCs w:val="24"/>
              </w:rPr>
            </w:pPr>
          </w:p>
          <w:p w:rsidR="00972C05" w:rsidRPr="00972C05" w:rsidRDefault="00972C05" w:rsidP="00972C05">
            <w:pPr>
              <w:ind w:left="612"/>
              <w:contextualSpacing/>
              <w:jc w:val="both"/>
              <w:rPr>
                <w:rFonts w:ascii="Times New Roman" w:hAnsi="Times New Roman" w:cs="Times New Roman"/>
                <w:sz w:val="24"/>
                <w:szCs w:val="24"/>
              </w:rPr>
            </w:pPr>
          </w:p>
        </w:tc>
      </w:tr>
      <w:tr w:rsidR="00972C05" w:rsidRPr="00972C05" w:rsidTr="00C34F27">
        <w:tc>
          <w:tcPr>
            <w:tcW w:w="2835" w:type="dxa"/>
            <w:vAlign w:val="center"/>
          </w:tcPr>
          <w:p w:rsidR="00972C05" w:rsidRPr="00972C05" w:rsidRDefault="00972C05" w:rsidP="00972C05">
            <w:pPr>
              <w:jc w:val="both"/>
              <w:rPr>
                <w:rFonts w:ascii="Times New Roman" w:hAnsi="Times New Roman" w:cs="Times New Roman"/>
                <w:sz w:val="24"/>
                <w:szCs w:val="24"/>
              </w:rPr>
            </w:pPr>
            <w:r w:rsidRPr="00972C05">
              <w:rPr>
                <w:rFonts w:ascii="Times New Roman" w:hAnsi="Times New Roman" w:cs="Times New Roman" w:hint="eastAsia"/>
                <w:sz w:val="24"/>
                <w:szCs w:val="24"/>
              </w:rPr>
              <w:lastRenderedPageBreak/>
              <w:t>Variabel Terikat:</w:t>
            </w:r>
          </w:p>
          <w:p w:rsidR="00972C05" w:rsidRPr="00972C05" w:rsidRDefault="00972C05" w:rsidP="00972C05">
            <w:pPr>
              <w:jc w:val="both"/>
              <w:rPr>
                <w:rFonts w:ascii="Times New Roman" w:hAnsi="Times New Roman" w:cs="Times New Roman"/>
                <w:sz w:val="24"/>
                <w:szCs w:val="24"/>
              </w:rPr>
            </w:pPr>
            <w:r w:rsidRPr="00972C05">
              <w:rPr>
                <w:rFonts w:ascii="Times New Roman" w:hAnsi="Times New Roman" w:cs="Times New Roman" w:hint="eastAsia"/>
                <w:sz w:val="24"/>
                <w:szCs w:val="24"/>
              </w:rPr>
              <w:t>DAYA SAING INVESTASI INDONESIA DIERA MASYARAKAT EKONOMI ASEAN (MEA) AKAN SEMAKIN MENINGKAT</w:t>
            </w:r>
          </w:p>
        </w:tc>
        <w:tc>
          <w:tcPr>
            <w:tcW w:w="2410" w:type="dxa"/>
          </w:tcPr>
          <w:p w:rsidR="00972C05" w:rsidRPr="00972C05" w:rsidRDefault="00972C05" w:rsidP="00972C05">
            <w:pPr>
              <w:numPr>
                <w:ilvl w:val="0"/>
                <w:numId w:val="18"/>
              </w:numPr>
              <w:ind w:left="318"/>
              <w:contextualSpacing/>
              <w:rPr>
                <w:rFonts w:ascii="Times New Roman" w:hAnsi="Times New Roman" w:cs="Times New Roman"/>
                <w:sz w:val="24"/>
                <w:szCs w:val="24"/>
              </w:rPr>
            </w:pPr>
            <w:r w:rsidRPr="00972C05">
              <w:rPr>
                <w:rFonts w:ascii="Times New Roman" w:hAnsi="Times New Roman" w:cs="Times New Roman"/>
                <w:sz w:val="24"/>
                <w:szCs w:val="24"/>
              </w:rPr>
              <w:t>S</w:t>
            </w:r>
            <w:r w:rsidRPr="00972C05">
              <w:rPr>
                <w:rFonts w:ascii="Times New Roman" w:hAnsi="Times New Roman" w:cs="Times New Roman" w:hint="eastAsia"/>
                <w:sz w:val="24"/>
                <w:szCs w:val="24"/>
              </w:rPr>
              <w:t>ebelas kawasan ekonomi khusus</w:t>
            </w:r>
          </w:p>
          <w:p w:rsidR="00972C05" w:rsidRPr="00972C05" w:rsidRDefault="00972C05" w:rsidP="00972C05">
            <w:pPr>
              <w:numPr>
                <w:ilvl w:val="0"/>
                <w:numId w:val="18"/>
              </w:numPr>
              <w:ind w:left="318"/>
              <w:contextualSpacing/>
              <w:rPr>
                <w:rFonts w:ascii="Times New Roman" w:hAnsi="Times New Roman" w:cs="Times New Roman"/>
                <w:sz w:val="24"/>
                <w:szCs w:val="24"/>
              </w:rPr>
            </w:pPr>
            <w:r w:rsidRPr="00972C05">
              <w:rPr>
                <w:rFonts w:ascii="Times New Roman" w:hAnsi="Times New Roman" w:cs="Times New Roman"/>
                <w:sz w:val="24"/>
                <w:szCs w:val="24"/>
              </w:rPr>
              <w:t>K</w:t>
            </w:r>
            <w:r w:rsidRPr="00972C05">
              <w:rPr>
                <w:rFonts w:ascii="Times New Roman" w:hAnsi="Times New Roman" w:cs="Times New Roman" w:hint="eastAsia"/>
                <w:sz w:val="24"/>
                <w:szCs w:val="24"/>
              </w:rPr>
              <w:t xml:space="preserve">elembagaan ( administrator Kawasan Ekonomi </w:t>
            </w:r>
            <w:r w:rsidRPr="00972C05">
              <w:rPr>
                <w:rFonts w:ascii="Times New Roman" w:hAnsi="Times New Roman" w:cs="Times New Roman"/>
                <w:sz w:val="24"/>
                <w:szCs w:val="24"/>
              </w:rPr>
              <w:t>K</w:t>
            </w:r>
            <w:r w:rsidRPr="00972C05">
              <w:rPr>
                <w:rFonts w:ascii="Times New Roman" w:hAnsi="Times New Roman" w:cs="Times New Roman" w:hint="eastAsia"/>
                <w:sz w:val="24"/>
                <w:szCs w:val="24"/>
              </w:rPr>
              <w:t>husus )</w:t>
            </w:r>
          </w:p>
        </w:tc>
        <w:tc>
          <w:tcPr>
            <w:tcW w:w="2693" w:type="dxa"/>
          </w:tcPr>
          <w:p w:rsidR="00972C05" w:rsidRPr="00972C05" w:rsidRDefault="00972C05" w:rsidP="00972C05">
            <w:pPr>
              <w:numPr>
                <w:ilvl w:val="0"/>
                <w:numId w:val="21"/>
              </w:numPr>
              <w:ind w:left="317"/>
              <w:contextualSpacing/>
              <w:jc w:val="both"/>
              <w:rPr>
                <w:rFonts w:ascii="Times New Roman" w:hAnsi="Times New Roman" w:cs="Times New Roman"/>
                <w:bCs/>
                <w:sz w:val="24"/>
                <w:szCs w:val="24"/>
              </w:rPr>
            </w:pPr>
            <w:r w:rsidRPr="00972C05">
              <w:rPr>
                <w:rFonts w:ascii="Times New Roman" w:hAnsi="Times New Roman" w:cs="Times New Roman"/>
                <w:bCs/>
                <w:sz w:val="24"/>
                <w:szCs w:val="24"/>
              </w:rPr>
              <w:t>Kawasan Ekonomi Khusus Indonesia</w:t>
            </w:r>
            <w:r w:rsidRPr="00972C05">
              <w:rPr>
                <w:rFonts w:ascii="Times New Roman" w:hAnsi="Times New Roman" w:cs="Times New Roman" w:hint="eastAsia"/>
                <w:bCs/>
                <w:sz w:val="24"/>
                <w:szCs w:val="24"/>
              </w:rPr>
              <w:t xml:space="preserve"> </w:t>
            </w:r>
            <w:r w:rsidRPr="00972C05">
              <w:rPr>
                <w:rFonts w:ascii="Times New Roman" w:hAnsi="Times New Roman" w:cs="Times New Roman"/>
                <w:bCs/>
                <w:sz w:val="24"/>
                <w:szCs w:val="24"/>
              </w:rPr>
              <w:t>http://kek.go.id/</w:t>
            </w:r>
          </w:p>
          <w:p w:rsidR="00972C05" w:rsidRPr="00972C05" w:rsidRDefault="00972C05" w:rsidP="00972C05">
            <w:pPr>
              <w:numPr>
                <w:ilvl w:val="0"/>
                <w:numId w:val="21"/>
              </w:numPr>
              <w:ind w:left="317"/>
              <w:contextualSpacing/>
              <w:jc w:val="both"/>
              <w:rPr>
                <w:rFonts w:ascii="Times New Roman" w:hAnsi="Times New Roman" w:cs="Times New Roman"/>
                <w:sz w:val="24"/>
                <w:szCs w:val="24"/>
              </w:rPr>
            </w:pPr>
            <w:r w:rsidRPr="00972C05">
              <w:rPr>
                <w:rFonts w:ascii="Times New Roman" w:hAnsi="Times New Roman" w:cs="Times New Roman"/>
                <w:sz w:val="24"/>
                <w:szCs w:val="24"/>
              </w:rPr>
              <w:t>Dengan adanya administrator,</w:t>
            </w:r>
            <w:r w:rsidRPr="00972C05">
              <w:rPr>
                <w:rFonts w:ascii="Times New Roman" w:hAnsi="Times New Roman" w:cs="Times New Roman" w:hint="eastAsia"/>
                <w:sz w:val="24"/>
                <w:szCs w:val="24"/>
              </w:rPr>
              <w:t xml:space="preserve"> </w:t>
            </w:r>
            <w:r w:rsidRPr="00972C05">
              <w:rPr>
                <w:rFonts w:ascii="Times New Roman" w:hAnsi="Times New Roman" w:cs="Times New Roman"/>
                <w:sz w:val="24"/>
                <w:szCs w:val="24"/>
              </w:rPr>
              <w:t>memberikan kemudahan bagi investor untuk merealisasikan investasinya di KEK.</w:t>
            </w:r>
            <w:r w:rsidRPr="00972C05">
              <w:rPr>
                <w:rFonts w:ascii="Times New Roman" w:hAnsi="Times New Roman" w:cs="Times New Roman" w:hint="eastAsia"/>
                <w:sz w:val="24"/>
                <w:szCs w:val="24"/>
              </w:rPr>
              <w:t xml:space="preserve"> </w:t>
            </w:r>
            <w:hyperlink r:id="rId10" w:history="1">
              <w:r w:rsidRPr="00972C05">
                <w:rPr>
                  <w:rFonts w:ascii="Times New Roman" w:hAnsi="Times New Roman" w:cs="Times New Roman"/>
                  <w:color w:val="0000FF" w:themeColor="hyperlink"/>
                  <w:sz w:val="24"/>
                  <w:u w:val="single"/>
                </w:rPr>
                <w:t>https://finance.detik.com/berita-ekonomi-bisnis/3505084/ini-penyebab-kawasan-ekonomi-khusus-kurang-dilirik-investor</w:t>
              </w:r>
            </w:hyperlink>
          </w:p>
        </w:tc>
      </w:tr>
    </w:tbl>
    <w:p w:rsidR="00972C05" w:rsidRPr="00972C05" w:rsidRDefault="00972C05" w:rsidP="00972C05"/>
    <w:p w:rsidR="00972C05" w:rsidRPr="002B2F16" w:rsidRDefault="002B2F16" w:rsidP="002B2F16">
      <w:pPr>
        <w:spacing w:after="0" w:line="240" w:lineRule="auto"/>
        <w:jc w:val="center"/>
        <w:rPr>
          <w:rFonts w:ascii="Times New Roman" w:hAnsi="Times New Roman" w:cs="Times New Roman"/>
          <w:b/>
        </w:rPr>
      </w:pPr>
      <w:r w:rsidRPr="002B2F16">
        <w:rPr>
          <w:rFonts w:ascii="Times New Roman" w:hAnsi="Times New Roman" w:cs="Times New Roman"/>
          <w:b/>
        </w:rPr>
        <w:t>T</w:t>
      </w:r>
      <w:r>
        <w:rPr>
          <w:rFonts w:ascii="Times New Roman" w:hAnsi="Times New Roman" w:cs="Times New Roman"/>
          <w:b/>
        </w:rPr>
        <w:t>ab</w:t>
      </w:r>
      <w:r>
        <w:rPr>
          <w:rFonts w:ascii="Times New Roman" w:hAnsi="Times New Roman" w:cs="Times New Roman" w:hint="eastAsia"/>
          <w:b/>
        </w:rPr>
        <w:t xml:space="preserve">el </w:t>
      </w:r>
      <w:r w:rsidRPr="002B2F16">
        <w:rPr>
          <w:rFonts w:ascii="Times New Roman" w:hAnsi="Times New Roman" w:cs="Times New Roman"/>
          <w:b/>
        </w:rPr>
        <w:t>1.1.  Oprasionl Variable Dn Indikator</w:t>
      </w:r>
    </w:p>
    <w:p w:rsidR="00972C05" w:rsidRPr="00972C05" w:rsidRDefault="00972C05" w:rsidP="00972C05"/>
    <w:p w:rsidR="00972C05" w:rsidRPr="00972C05" w:rsidRDefault="00972C05" w:rsidP="00972C05"/>
    <w:p w:rsidR="00972C05" w:rsidRPr="00972C05" w:rsidRDefault="00972C05" w:rsidP="00972C05"/>
    <w:p w:rsidR="00972C05" w:rsidRPr="00972C05" w:rsidRDefault="00972C05" w:rsidP="00972C05">
      <w:pPr>
        <w:keepNext/>
        <w:keepLines/>
        <w:numPr>
          <w:ilvl w:val="0"/>
          <w:numId w:val="15"/>
        </w:numPr>
        <w:spacing w:before="200" w:after="0" w:line="480" w:lineRule="auto"/>
        <w:outlineLvl w:val="2"/>
        <w:rPr>
          <w:rFonts w:ascii="Times New Roman" w:eastAsiaTheme="majorEastAsia" w:hAnsi="Times New Roman" w:cs="Times New Roman"/>
          <w:b/>
          <w:bCs/>
          <w:color w:val="000000" w:themeColor="text1"/>
          <w:sz w:val="24"/>
        </w:rPr>
      </w:pPr>
      <w:bookmarkStart w:id="9" w:name="_Toc479212552"/>
      <w:r w:rsidRPr="00972C05">
        <w:rPr>
          <w:rFonts w:ascii="Times New Roman" w:eastAsiaTheme="majorEastAsia" w:hAnsi="Times New Roman" w:cs="Times New Roman"/>
          <w:b/>
          <w:bCs/>
          <w:color w:val="000000" w:themeColor="text1"/>
          <w:sz w:val="24"/>
        </w:rPr>
        <w:lastRenderedPageBreak/>
        <w:t>Skema krangka teoritis</w:t>
      </w:r>
      <w:bookmarkEnd w:id="9"/>
    </w:p>
    <w:p w:rsidR="00972C05" w:rsidRPr="00972C05" w:rsidRDefault="00526A76" w:rsidP="00972C0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6" style="position:absolute;left:0;text-align:left;margin-left:-.15pt;margin-top:4.9pt;width:394.5pt;height:447.75pt;z-index:251641856">
            <v:textbox style="mso-next-textbox:#_x0000_s1106">
              <w:txbxContent>
                <w:p w:rsidR="00972C05" w:rsidRDefault="00972C05" w:rsidP="00972C05"/>
              </w:txbxContent>
            </v:textbox>
          </v:rect>
        </w:pict>
      </w:r>
      <w:r>
        <w:rPr>
          <w:rFonts w:ascii="Times New Roman" w:hAnsi="Times New Roman" w:cs="Times New Roman"/>
          <w:noProof/>
          <w:sz w:val="24"/>
          <w:szCs w:val="24"/>
        </w:rPr>
        <w:pict>
          <v:rect id="_x0000_s1116" style="position:absolute;left:0;text-align:left;margin-left:164.85pt;margin-top:419.15pt;width:65.25pt;height:29.05pt;z-index:251652096">
            <v:textbox style="mso-next-textbox:#_x0000_s1116">
              <w:txbxContent>
                <w:p w:rsidR="00972C05" w:rsidRPr="00EB3BA0" w:rsidRDefault="00972C05" w:rsidP="00972C05">
                  <w:pPr>
                    <w:jc w:val="center"/>
                    <w:rPr>
                      <w:rFonts w:ascii="Times New Roman" w:hAnsi="Times New Roman" w:cs="Times New Roman"/>
                      <w:sz w:val="24"/>
                      <w:szCs w:val="24"/>
                    </w:rPr>
                  </w:pPr>
                  <w:r w:rsidRPr="00EB3BA0">
                    <w:rPr>
                      <w:rFonts w:ascii="Times New Roman" w:hAnsi="Times New Roman" w:cs="Times New Roman"/>
                      <w:sz w:val="24"/>
                      <w:szCs w:val="24"/>
                    </w:rPr>
                    <w:t>KEK</w:t>
                  </w:r>
                </w:p>
              </w:txbxContent>
            </v:textbox>
          </v:rect>
        </w:pict>
      </w:r>
      <w:r>
        <w:rPr>
          <w:rFonts w:ascii="Times New Roman" w:hAnsi="Times New Roman" w:cs="Times New Roman"/>
          <w:noProof/>
          <w:sz w:val="24"/>
          <w:szCs w:val="24"/>
        </w:rPr>
        <w:pict>
          <v:rect id="_x0000_s1124" style="position:absolute;left:0;text-align:left;margin-left:131.1pt;margin-top:29.15pt;width:122.25pt;height:32.25pt;z-index:251660288">
            <v:textbox style="mso-next-textbox:#_x0000_s1124">
              <w:txbxContent>
                <w:p w:rsidR="00972C05" w:rsidRPr="00EB3BA0" w:rsidRDefault="00972C05" w:rsidP="00972C05">
                  <w:pPr>
                    <w:jc w:val="center"/>
                    <w:rPr>
                      <w:i/>
                    </w:rPr>
                  </w:pPr>
                  <w:r w:rsidRPr="00EB3BA0">
                    <w:rPr>
                      <w:rFonts w:ascii="Times New Roman" w:hAnsi="Times New Roman" w:cs="Times New Roman" w:hint="eastAsia"/>
                      <w:i/>
                    </w:rPr>
                    <w:t>REGIONALISM</w:t>
                  </w:r>
                </w:p>
              </w:txbxContent>
            </v:textbox>
          </v:rect>
        </w:pict>
      </w:r>
      <w:r>
        <w:rPr>
          <w:rFonts w:ascii="Times New Roman" w:hAnsi="Times New Roman" w:cs="Times New Roman"/>
          <w:noProof/>
          <w:sz w:val="24"/>
          <w:szCs w:val="24"/>
        </w:rPr>
        <w:pict>
          <v:shape id="_x0000_s1125" type="#_x0000_t32" style="position:absolute;left:0;text-align:left;margin-left:194.1pt;margin-top:61.4pt;width:0;height:19.5pt;z-index:251661312" o:connectortype="straight">
            <v:stroke endarrow="block"/>
          </v:shape>
        </w:pict>
      </w:r>
      <w:r>
        <w:rPr>
          <w:rFonts w:ascii="Times New Roman" w:hAnsi="Times New Roman" w:cs="Times New Roman"/>
          <w:noProof/>
          <w:sz w:val="24"/>
          <w:szCs w:val="24"/>
        </w:rPr>
        <w:pict>
          <v:rect id="_x0000_s1123" style="position:absolute;left:0;text-align:left;margin-left:131.1pt;margin-top:80.9pt;width:122.25pt;height:32.25pt;z-index:251659264">
            <v:textbox style="mso-next-textbox:#_x0000_s1123">
              <w:txbxContent>
                <w:p w:rsidR="00972C05" w:rsidRPr="00EB3BA0" w:rsidRDefault="00972C05" w:rsidP="00972C05">
                  <w:pPr>
                    <w:jc w:val="center"/>
                  </w:pPr>
                  <w:r w:rsidRPr="00EB3BA0">
                    <w:rPr>
                      <w:rFonts w:ascii="Times New Roman" w:hAnsi="Times New Roman" w:cs="Times New Roman" w:hint="eastAsia"/>
                    </w:rPr>
                    <w:t xml:space="preserve">ASEAN </w:t>
                  </w:r>
                </w:p>
              </w:txbxContent>
            </v:textbox>
          </v:rect>
        </w:pict>
      </w:r>
      <w:r>
        <w:rPr>
          <w:rFonts w:ascii="Times New Roman" w:hAnsi="Times New Roman" w:cs="Times New Roman"/>
          <w:noProof/>
          <w:sz w:val="24"/>
          <w:szCs w:val="24"/>
        </w:rPr>
        <w:pict>
          <v:shape id="_x0000_s1126" type="#_x0000_t32" style="position:absolute;left:0;text-align:left;margin-left:194.1pt;margin-top:113.15pt;width:0;height:19.5pt;z-index:251662336" o:connectortype="straight">
            <v:stroke endarrow="block"/>
          </v:shape>
        </w:pict>
      </w:r>
      <w:r>
        <w:rPr>
          <w:rFonts w:ascii="Times New Roman" w:hAnsi="Times New Roman" w:cs="Times New Roman"/>
          <w:noProof/>
          <w:sz w:val="24"/>
          <w:szCs w:val="24"/>
        </w:rPr>
        <w:pict>
          <v:rect id="_x0000_s1122" style="position:absolute;left:0;text-align:left;margin-left:131.1pt;margin-top:132.65pt;width:122.25pt;height:32.25pt;z-index:251658240">
            <v:textbox style="mso-next-textbox:#_x0000_s1122">
              <w:txbxContent>
                <w:p w:rsidR="00972C05" w:rsidRPr="00EB3BA0" w:rsidRDefault="00972C05" w:rsidP="00972C05">
                  <w:pPr>
                    <w:jc w:val="center"/>
                    <w:rPr>
                      <w:i/>
                      <w:sz w:val="20"/>
                      <w:szCs w:val="20"/>
                    </w:rPr>
                  </w:pPr>
                  <w:r w:rsidRPr="00EB3BA0">
                    <w:rPr>
                      <w:rFonts w:ascii="Times New Roman" w:hAnsi="Times New Roman" w:cs="Times New Roman" w:hint="eastAsia"/>
                      <w:i/>
                      <w:sz w:val="20"/>
                      <w:szCs w:val="20"/>
                    </w:rPr>
                    <w:t>ASEAN COMMUNITY</w:t>
                  </w:r>
                </w:p>
              </w:txbxContent>
            </v:textbox>
          </v:rect>
        </w:pict>
      </w:r>
      <w:r>
        <w:rPr>
          <w:rFonts w:ascii="Times New Roman" w:hAnsi="Times New Roman" w:cs="Times New Roman"/>
          <w:noProof/>
          <w:sz w:val="24"/>
          <w:szCs w:val="24"/>
        </w:rPr>
        <w:pict>
          <v:shape id="_x0000_s1127" type="#_x0000_t32" style="position:absolute;left:0;text-align:left;margin-left:194.1pt;margin-top:164.9pt;width:0;height:20.25pt;z-index:251663360" o:connectortype="straight">
            <v:stroke endarrow="block"/>
          </v:shape>
        </w:pict>
      </w:r>
      <w:r>
        <w:rPr>
          <w:rFonts w:ascii="Times New Roman" w:hAnsi="Times New Roman" w:cs="Times New Roman"/>
          <w:noProof/>
          <w:sz w:val="24"/>
          <w:szCs w:val="24"/>
        </w:rPr>
        <w:pict>
          <v:rect id="_x0000_s1121" style="position:absolute;left:0;text-align:left;margin-left:131.1pt;margin-top:185.15pt;width:122.25pt;height:32.25pt;z-index:251657216">
            <v:textbox style="mso-next-textbox:#_x0000_s1121">
              <w:txbxContent>
                <w:p w:rsidR="00972C05" w:rsidRPr="00EB3BA0" w:rsidRDefault="00972C05" w:rsidP="00972C05">
                  <w:pPr>
                    <w:jc w:val="center"/>
                    <w:rPr>
                      <w:rFonts w:ascii="Times New Roman" w:hAnsi="Times New Roman" w:cs="Times New Roman"/>
                      <w:sz w:val="24"/>
                      <w:szCs w:val="24"/>
                    </w:rPr>
                  </w:pPr>
                  <w:r w:rsidRPr="00EB3BA0">
                    <w:rPr>
                      <w:rFonts w:ascii="Times New Roman" w:hAnsi="Times New Roman" w:cs="Times New Roman" w:hint="eastAsia"/>
                      <w:sz w:val="24"/>
                      <w:szCs w:val="24"/>
                    </w:rPr>
                    <w:t>MEA</w:t>
                  </w:r>
                </w:p>
                <w:p w:rsidR="00972C05" w:rsidRDefault="00972C05" w:rsidP="00972C05"/>
              </w:txbxContent>
            </v:textbox>
          </v:rect>
        </w:pict>
      </w:r>
      <w:r>
        <w:rPr>
          <w:rFonts w:ascii="Times New Roman" w:hAnsi="Times New Roman" w:cs="Times New Roman"/>
          <w:noProof/>
          <w:sz w:val="24"/>
          <w:szCs w:val="24"/>
        </w:rPr>
        <w:pict>
          <v:shape id="_x0000_s1128" type="#_x0000_t32" style="position:absolute;left:0;text-align:left;margin-left:194.1pt;margin-top:217.4pt;width:0;height:20.25pt;z-index:251664384" o:connectortype="straight">
            <v:stroke endarrow="block"/>
          </v:shape>
        </w:pict>
      </w:r>
      <w:r>
        <w:rPr>
          <w:rFonts w:ascii="Times New Roman" w:hAnsi="Times New Roman" w:cs="Times New Roman"/>
          <w:noProof/>
          <w:sz w:val="24"/>
          <w:szCs w:val="24"/>
        </w:rPr>
        <w:pict>
          <v:rect id="_x0000_s1120" style="position:absolute;left:0;text-align:left;margin-left:131.1pt;margin-top:237.65pt;width:122.25pt;height:32.25pt;z-index:251656192">
            <v:textbox style="mso-next-textbox:#_x0000_s1120">
              <w:txbxContent>
                <w:p w:rsidR="00972C05" w:rsidRPr="00EB3BA0" w:rsidRDefault="00972C05" w:rsidP="00972C05">
                  <w:pPr>
                    <w:jc w:val="center"/>
                    <w:rPr>
                      <w:rFonts w:ascii="Times New Roman" w:hAnsi="Times New Roman" w:cs="Times New Roman"/>
                      <w:i/>
                      <w:sz w:val="18"/>
                      <w:szCs w:val="18"/>
                    </w:rPr>
                  </w:pPr>
                  <w:r w:rsidRPr="00EB3BA0">
                    <w:rPr>
                      <w:rFonts w:ascii="Times New Roman" w:hAnsi="Times New Roman" w:cs="Times New Roman" w:hint="eastAsia"/>
                      <w:i/>
                      <w:sz w:val="18"/>
                      <w:szCs w:val="18"/>
                    </w:rPr>
                    <w:t>COMPETITIVE ADVENTAGE</w:t>
                  </w:r>
                </w:p>
                <w:p w:rsidR="00972C05" w:rsidRDefault="00972C05" w:rsidP="00972C05"/>
              </w:txbxContent>
            </v:textbox>
          </v:rect>
        </w:pict>
      </w:r>
      <w:r>
        <w:rPr>
          <w:rFonts w:ascii="Times New Roman" w:hAnsi="Times New Roman" w:cs="Times New Roman"/>
          <w:noProof/>
          <w:sz w:val="24"/>
          <w:szCs w:val="24"/>
        </w:rPr>
        <w:pict>
          <v:shape id="_x0000_s1129" type="#_x0000_t32" style="position:absolute;left:0;text-align:left;margin-left:194.1pt;margin-top:269.9pt;width:0;height:21.55pt;z-index:251665408" o:connectortype="straight">
            <v:stroke endarrow="block"/>
          </v:shape>
        </w:pict>
      </w:r>
      <w:r>
        <w:rPr>
          <w:rFonts w:ascii="Times New Roman" w:hAnsi="Times New Roman" w:cs="Times New Roman"/>
          <w:noProof/>
          <w:sz w:val="24"/>
          <w:szCs w:val="24"/>
        </w:rPr>
        <w:pict>
          <v:shape id="_x0000_s1114" type="#_x0000_t32" style="position:absolute;left:0;text-align:left;margin-left:194.1pt;margin-top:332.15pt;width:0;height:21.55pt;z-index:251650048" o:connectortype="straight">
            <v:stroke endarrow="block"/>
          </v:shape>
        </w:pict>
      </w:r>
      <w:r>
        <w:rPr>
          <w:rFonts w:ascii="Times New Roman" w:hAnsi="Times New Roman" w:cs="Times New Roman"/>
          <w:noProof/>
          <w:sz w:val="24"/>
          <w:szCs w:val="24"/>
        </w:rPr>
        <w:pict>
          <v:shape id="_x0000_s1111" type="#_x0000_t32" style="position:absolute;left:0;text-align:left;margin-left:194.1pt;margin-top:323.7pt;width:0;height:8.45pt;z-index:251646976" o:connectortype="straight"/>
        </w:pict>
      </w:r>
      <w:r>
        <w:rPr>
          <w:rFonts w:ascii="Times New Roman" w:hAnsi="Times New Roman" w:cs="Times New Roman"/>
          <w:noProof/>
          <w:sz w:val="24"/>
          <w:szCs w:val="24"/>
        </w:rPr>
        <w:pict>
          <v:rect id="_x0000_s1110" style="position:absolute;left:0;text-align:left;margin-left:131.1pt;margin-top:291.45pt;width:122.25pt;height:32.25pt;z-index:251645952">
            <v:textbox style="mso-next-textbox:#_x0000_s1110">
              <w:txbxContent>
                <w:p w:rsidR="00972C05" w:rsidRPr="00EB3BA0" w:rsidRDefault="00972C05" w:rsidP="00972C05">
                  <w:pPr>
                    <w:jc w:val="center"/>
                    <w:rPr>
                      <w:rFonts w:ascii="Times New Roman" w:hAnsi="Times New Roman" w:cs="Times New Roman"/>
                      <w:i/>
                      <w:sz w:val="18"/>
                      <w:szCs w:val="18"/>
                    </w:rPr>
                  </w:pPr>
                  <w:r w:rsidRPr="00EB3BA0">
                    <w:rPr>
                      <w:rFonts w:ascii="Times New Roman" w:hAnsi="Times New Roman" w:cs="Times New Roman"/>
                      <w:i/>
                      <w:sz w:val="18"/>
                      <w:szCs w:val="18"/>
                    </w:rPr>
                    <w:t>ECONOMIC FOREIGN POLICY</w:t>
                  </w:r>
                </w:p>
                <w:p w:rsidR="00972C05" w:rsidRDefault="00972C05" w:rsidP="00972C05"/>
              </w:txbxContent>
            </v:textbox>
          </v:rect>
        </w:pict>
      </w:r>
      <w:r>
        <w:rPr>
          <w:rFonts w:ascii="Times New Roman" w:hAnsi="Times New Roman" w:cs="Times New Roman"/>
          <w:noProof/>
          <w:sz w:val="24"/>
          <w:szCs w:val="24"/>
        </w:rPr>
        <w:pict>
          <v:shape id="_x0000_s1118" type="#_x0000_t32" style="position:absolute;left:0;text-align:left;margin-left:194.1pt;margin-top:388.95pt;width:.75pt;height:25.7pt;z-index:251654144" o:connectortype="straight">
            <v:stroke endarrow="block"/>
          </v:shape>
        </w:pict>
      </w:r>
      <w:r>
        <w:rPr>
          <w:rFonts w:ascii="Times New Roman" w:hAnsi="Times New Roman" w:cs="Times New Roman"/>
          <w:noProof/>
          <w:sz w:val="24"/>
          <w:szCs w:val="24"/>
        </w:rPr>
        <w:pict>
          <v:shape id="_x0000_s1119" type="#_x0000_t32" style="position:absolute;left:0;text-align:left;margin-left:253.35pt;margin-top:388.95pt;width:52.5pt;height:33.95pt;flip:x;z-index:251655168" o:connectortype="straight">
            <v:stroke endarrow="block"/>
          </v:shape>
        </w:pict>
      </w:r>
      <w:r>
        <w:rPr>
          <w:rFonts w:ascii="Times New Roman" w:hAnsi="Times New Roman" w:cs="Times New Roman"/>
          <w:noProof/>
          <w:sz w:val="24"/>
          <w:szCs w:val="24"/>
        </w:rPr>
        <w:pict>
          <v:shape id="_x0000_s1117" type="#_x0000_t32" style="position:absolute;left:0;text-align:left;margin-left:81.6pt;margin-top:388.95pt;width:59.25pt;height:30.2pt;z-index:251653120" o:connectortype="straight">
            <v:stroke endarrow="block"/>
          </v:shape>
        </w:pict>
      </w:r>
      <w:r>
        <w:rPr>
          <w:rFonts w:ascii="Times New Roman" w:hAnsi="Times New Roman" w:cs="Times New Roman"/>
          <w:noProof/>
          <w:sz w:val="24"/>
          <w:szCs w:val="24"/>
        </w:rPr>
        <w:pict>
          <v:shape id="_x0000_s1115" type="#_x0000_t32" style="position:absolute;left:0;text-align:left;margin-left:317.1pt;margin-top:332.15pt;width:0;height:21.55pt;z-index:251651072" o:connectortype="straight">
            <v:stroke endarrow="block"/>
          </v:shape>
        </w:pict>
      </w:r>
      <w:r>
        <w:rPr>
          <w:rFonts w:ascii="Times New Roman" w:hAnsi="Times New Roman" w:cs="Times New Roman"/>
          <w:noProof/>
          <w:sz w:val="24"/>
          <w:szCs w:val="24"/>
        </w:rPr>
        <w:pict>
          <v:shape id="_x0000_s1113" type="#_x0000_t32" style="position:absolute;left:0;text-align:left;margin-left:73.35pt;margin-top:332.15pt;width:0;height:21.55pt;z-index:251649024" o:connectortype="straight">
            <v:stroke endarrow="block"/>
          </v:shape>
        </w:pict>
      </w:r>
      <w:r>
        <w:rPr>
          <w:rFonts w:ascii="Times New Roman" w:hAnsi="Times New Roman" w:cs="Times New Roman"/>
          <w:noProof/>
          <w:sz w:val="24"/>
          <w:szCs w:val="24"/>
        </w:rPr>
        <w:pict>
          <v:shape id="_x0000_s1112" type="#_x0000_t32" style="position:absolute;left:0;text-align:left;margin-left:73.35pt;margin-top:332.15pt;width:243.75pt;height:0;z-index:251648000" o:connectortype="straight"/>
        </w:pict>
      </w:r>
      <w:r>
        <w:rPr>
          <w:rFonts w:ascii="Times New Roman" w:hAnsi="Times New Roman" w:cs="Times New Roman"/>
          <w:noProof/>
          <w:sz w:val="24"/>
          <w:szCs w:val="24"/>
        </w:rPr>
        <w:pict>
          <v:rect id="_x0000_s1108" style="position:absolute;left:0;text-align:left;margin-left:148.35pt;margin-top:353.7pt;width:97.5pt;height:35.25pt;z-index:251643904">
            <v:textbox style="mso-next-textbox:#_x0000_s1108">
              <w:txbxContent>
                <w:p w:rsidR="00972C05" w:rsidRPr="00DE105F" w:rsidRDefault="00972C05" w:rsidP="00972C05">
                  <w:pPr>
                    <w:jc w:val="center"/>
                    <w:rPr>
                      <w:rFonts w:ascii="Times New Roman" w:hAnsi="Times New Roman" w:cs="Times New Roman"/>
                      <w:i/>
                      <w:sz w:val="20"/>
                      <w:szCs w:val="20"/>
                    </w:rPr>
                  </w:pPr>
                  <w:r w:rsidRPr="00DE105F">
                    <w:rPr>
                      <w:rFonts w:ascii="Times New Roman" w:hAnsi="Times New Roman" w:cs="Times New Roman"/>
                      <w:i/>
                      <w:sz w:val="20"/>
                      <w:szCs w:val="20"/>
                    </w:rPr>
                    <w:t>SYSTEM-CENTERED</w:t>
                  </w:r>
                </w:p>
              </w:txbxContent>
            </v:textbox>
          </v:rect>
        </w:pict>
      </w:r>
      <w:r>
        <w:rPr>
          <w:rFonts w:ascii="Times New Roman" w:hAnsi="Times New Roman" w:cs="Times New Roman"/>
          <w:noProof/>
          <w:sz w:val="24"/>
          <w:szCs w:val="24"/>
        </w:rPr>
        <w:pict>
          <v:rect id="_x0000_s1109" style="position:absolute;left:0;text-align:left;margin-left:268.35pt;margin-top:353.7pt;width:97.5pt;height:35.25pt;z-index:251644928">
            <v:textbox style="mso-next-textbox:#_x0000_s1109">
              <w:txbxContent>
                <w:p w:rsidR="00972C05" w:rsidRPr="00DE105F" w:rsidRDefault="00972C05" w:rsidP="00972C05">
                  <w:pPr>
                    <w:jc w:val="center"/>
                    <w:rPr>
                      <w:rFonts w:ascii="Times New Roman" w:hAnsi="Times New Roman" w:cs="Times New Roman"/>
                      <w:i/>
                      <w:sz w:val="20"/>
                      <w:szCs w:val="20"/>
                    </w:rPr>
                  </w:pPr>
                  <w:r w:rsidRPr="00DE105F">
                    <w:rPr>
                      <w:rFonts w:ascii="Times New Roman" w:hAnsi="Times New Roman" w:cs="Times New Roman"/>
                      <w:i/>
                      <w:sz w:val="20"/>
                      <w:szCs w:val="20"/>
                    </w:rPr>
                    <w:t>SOCIETY-CENTERED</w:t>
                  </w:r>
                </w:p>
              </w:txbxContent>
            </v:textbox>
          </v:rect>
        </w:pict>
      </w:r>
      <w:r>
        <w:rPr>
          <w:rFonts w:ascii="Times New Roman" w:hAnsi="Times New Roman" w:cs="Times New Roman"/>
          <w:noProof/>
          <w:sz w:val="24"/>
          <w:szCs w:val="24"/>
        </w:rPr>
        <w:pict>
          <v:rect id="_x0000_s1107" style="position:absolute;left:0;text-align:left;margin-left:26.1pt;margin-top:353.7pt;width:97.5pt;height:35.25pt;z-index:251642880">
            <v:textbox style="mso-next-textbox:#_x0000_s1107">
              <w:txbxContent>
                <w:p w:rsidR="00972C05" w:rsidRPr="00DE105F" w:rsidRDefault="00972C05" w:rsidP="00972C05">
                  <w:pPr>
                    <w:jc w:val="center"/>
                    <w:rPr>
                      <w:rFonts w:ascii="Times New Roman" w:hAnsi="Times New Roman" w:cs="Times New Roman"/>
                      <w:i/>
                      <w:sz w:val="20"/>
                      <w:szCs w:val="20"/>
                    </w:rPr>
                  </w:pPr>
                  <w:r w:rsidRPr="00DE105F">
                    <w:rPr>
                      <w:rFonts w:ascii="Times New Roman" w:hAnsi="Times New Roman" w:cs="Times New Roman"/>
                      <w:i/>
                      <w:sz w:val="20"/>
                      <w:szCs w:val="20"/>
                    </w:rPr>
                    <w:t>STATE-</w:t>
                  </w:r>
                  <w:r>
                    <w:rPr>
                      <w:rFonts w:ascii="Times New Roman" w:hAnsi="Times New Roman" w:cs="Times New Roman" w:hint="eastAsia"/>
                      <w:i/>
                      <w:sz w:val="20"/>
                      <w:szCs w:val="20"/>
                    </w:rPr>
                    <w:t xml:space="preserve"> </w:t>
                  </w:r>
                  <w:r w:rsidRPr="00DE105F">
                    <w:rPr>
                      <w:rFonts w:ascii="Times New Roman" w:hAnsi="Times New Roman" w:cs="Times New Roman"/>
                      <w:i/>
                      <w:sz w:val="20"/>
                      <w:szCs w:val="20"/>
                    </w:rPr>
                    <w:t>CENTERED</w:t>
                  </w:r>
                </w:p>
              </w:txbxContent>
            </v:textbox>
          </v:rect>
        </w:pict>
      </w:r>
    </w:p>
    <w:p w:rsidR="00972C05" w:rsidRPr="00972C05" w:rsidRDefault="00972C05" w:rsidP="00972C05">
      <w:pPr>
        <w:rPr>
          <w:rFonts w:ascii="Times New Roman" w:hAnsi="Times New Roman" w:cs="Times New Roman"/>
          <w:sz w:val="24"/>
          <w:szCs w:val="24"/>
        </w:rPr>
      </w:pPr>
      <w:r w:rsidRPr="00972C05">
        <w:rPr>
          <w:rFonts w:ascii="Times New Roman" w:hAnsi="Times New Roman" w:cs="Times New Roman" w:hint="eastAsia"/>
          <w:sz w:val="24"/>
          <w:szCs w:val="24"/>
        </w:rPr>
        <w:t>PENG</w:t>
      </w: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rPr>
          <w:rFonts w:ascii="Times New Roman" w:hAnsi="Times New Roman" w:cs="Times New Roman"/>
          <w:sz w:val="24"/>
          <w:szCs w:val="24"/>
        </w:rPr>
      </w:pPr>
    </w:p>
    <w:p w:rsidR="00972C05" w:rsidRPr="00972C05" w:rsidRDefault="00972C05" w:rsidP="00972C05">
      <w:pPr>
        <w:spacing w:line="480" w:lineRule="auto"/>
        <w:ind w:left="426"/>
        <w:contextualSpacing/>
        <w:jc w:val="both"/>
        <w:rPr>
          <w:rFonts w:ascii="Times New Roman" w:hAnsi="Times New Roman" w:cs="Times New Roman"/>
          <w:sz w:val="24"/>
          <w:szCs w:val="24"/>
        </w:rPr>
      </w:pPr>
    </w:p>
    <w:p w:rsidR="00972C05" w:rsidRPr="00972C05" w:rsidRDefault="00972C05" w:rsidP="00972C05">
      <w:pPr>
        <w:keepNext/>
        <w:keepLines/>
        <w:spacing w:before="200" w:after="0"/>
        <w:ind w:left="426"/>
        <w:outlineLvl w:val="1"/>
        <w:rPr>
          <w:rFonts w:ascii="Times New Roman" w:eastAsiaTheme="majorEastAsia" w:hAnsi="Times New Roman" w:cs="Times New Roman"/>
          <w:b/>
          <w:bCs/>
          <w:color w:val="000000" w:themeColor="text1"/>
          <w:sz w:val="24"/>
          <w:szCs w:val="24"/>
        </w:rPr>
      </w:pPr>
      <w:bookmarkStart w:id="10" w:name="_Toc479212553"/>
    </w:p>
    <w:p w:rsidR="00972C05" w:rsidRPr="00972C05" w:rsidRDefault="00972C05" w:rsidP="00972C05">
      <w:pPr>
        <w:keepNext/>
        <w:keepLines/>
        <w:spacing w:before="200" w:after="0"/>
        <w:ind w:left="426"/>
        <w:outlineLvl w:val="1"/>
        <w:rPr>
          <w:rFonts w:ascii="Times New Roman" w:eastAsiaTheme="majorEastAsia" w:hAnsi="Times New Roman" w:cs="Times New Roman"/>
          <w:b/>
          <w:bCs/>
          <w:color w:val="000000" w:themeColor="text1"/>
          <w:sz w:val="24"/>
          <w:szCs w:val="24"/>
        </w:rPr>
      </w:pPr>
    </w:p>
    <w:p w:rsidR="00972C05" w:rsidRPr="00972C05" w:rsidRDefault="00972C05" w:rsidP="00972C05"/>
    <w:p w:rsidR="00972C05" w:rsidRPr="00972C05" w:rsidRDefault="00972C05" w:rsidP="00972C05"/>
    <w:p w:rsidR="00972C05" w:rsidRPr="00972C05" w:rsidRDefault="00972C05" w:rsidP="00972C05"/>
    <w:p w:rsidR="00972C05" w:rsidRPr="00972C05" w:rsidRDefault="00972C05" w:rsidP="00972C05"/>
    <w:p w:rsidR="00972C05" w:rsidRPr="00972C05" w:rsidRDefault="00972C05" w:rsidP="00972C05"/>
    <w:p w:rsidR="00972C05" w:rsidRPr="00972C05" w:rsidRDefault="00972C05" w:rsidP="00972C05"/>
    <w:p w:rsidR="00972C05" w:rsidRPr="00972C05" w:rsidRDefault="00972C05" w:rsidP="00972C05">
      <w:pPr>
        <w:keepNext/>
        <w:keepLines/>
        <w:numPr>
          <w:ilvl w:val="0"/>
          <w:numId w:val="44"/>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r w:rsidRPr="00972C05">
        <w:rPr>
          <w:rFonts w:ascii="Times New Roman" w:eastAsiaTheme="majorEastAsia" w:hAnsi="Times New Roman" w:cs="Times New Roman"/>
          <w:b/>
          <w:bCs/>
          <w:color w:val="000000" w:themeColor="text1"/>
          <w:sz w:val="24"/>
          <w:szCs w:val="24"/>
        </w:rPr>
        <w:t>TEKNIK PENGUMPULAN DATA</w:t>
      </w:r>
      <w:bookmarkEnd w:id="10"/>
      <w:r w:rsidRPr="00972C05">
        <w:rPr>
          <w:rFonts w:ascii="Times New Roman" w:eastAsiaTheme="majorEastAsia" w:hAnsi="Times New Roman" w:cs="Times New Roman"/>
          <w:b/>
          <w:bCs/>
          <w:color w:val="000000" w:themeColor="text1"/>
          <w:sz w:val="24"/>
          <w:szCs w:val="24"/>
        </w:rPr>
        <w:t xml:space="preserve"> </w:t>
      </w:r>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 xml:space="preserve">Untuk </w:t>
      </w:r>
      <w:r w:rsidRPr="00972C05">
        <w:rPr>
          <w:rFonts w:ascii="Times New Roman" w:hAnsi="Times New Roman" w:cs="Times New Roman" w:hint="eastAsia"/>
          <w:sz w:val="24"/>
          <w:szCs w:val="24"/>
        </w:rPr>
        <w:t>mempermudah dan mengurangi kesalah dalam penelitian, maka penulis menggunakan teknik pengumpulan data sebagai berikut :</w:t>
      </w:r>
    </w:p>
    <w:p w:rsidR="00972C05" w:rsidRPr="00972C05" w:rsidRDefault="00972C05" w:rsidP="00972C05">
      <w:pPr>
        <w:keepNext/>
        <w:keepLines/>
        <w:numPr>
          <w:ilvl w:val="0"/>
          <w:numId w:val="17"/>
        </w:numPr>
        <w:spacing w:before="200" w:after="0" w:line="480" w:lineRule="auto"/>
        <w:outlineLvl w:val="2"/>
        <w:rPr>
          <w:rFonts w:ascii="Times New Roman" w:eastAsiaTheme="majorEastAsia" w:hAnsi="Times New Roman" w:cs="Times New Roman"/>
          <w:b/>
          <w:bCs/>
          <w:color w:val="000000" w:themeColor="text1"/>
          <w:sz w:val="24"/>
          <w:szCs w:val="24"/>
        </w:rPr>
      </w:pPr>
      <w:bookmarkStart w:id="11" w:name="_Toc479212554"/>
      <w:r w:rsidRPr="00972C05">
        <w:rPr>
          <w:rFonts w:ascii="Times New Roman" w:eastAsiaTheme="majorEastAsia" w:hAnsi="Times New Roman" w:cs="Times New Roman"/>
          <w:b/>
          <w:bCs/>
          <w:color w:val="000000" w:themeColor="text1"/>
          <w:sz w:val="24"/>
          <w:szCs w:val="24"/>
        </w:rPr>
        <w:lastRenderedPageBreak/>
        <w:t>Studi kepustakaan</w:t>
      </w:r>
      <w:bookmarkEnd w:id="11"/>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T</w:t>
      </w:r>
      <w:r w:rsidRPr="00972C05">
        <w:rPr>
          <w:rFonts w:ascii="Times New Roman" w:hAnsi="Times New Roman" w:cs="Times New Roman" w:hint="eastAsia"/>
          <w:sz w:val="24"/>
          <w:szCs w:val="24"/>
        </w:rPr>
        <w:t xml:space="preserve">eknik pengumpulan data dengn mengadakan penelahan terhadap buku-buku, </w:t>
      </w:r>
      <w:r w:rsidRPr="00972C05">
        <w:rPr>
          <w:rFonts w:ascii="Times New Roman" w:hAnsi="Times New Roman" w:cs="Times New Roman"/>
          <w:sz w:val="24"/>
          <w:szCs w:val="24"/>
        </w:rPr>
        <w:t>literature</w:t>
      </w:r>
      <w:r w:rsidRPr="00972C05">
        <w:rPr>
          <w:rFonts w:ascii="Times New Roman" w:hAnsi="Times New Roman" w:cs="Times New Roman" w:hint="eastAsia"/>
          <w:sz w:val="24"/>
          <w:szCs w:val="24"/>
        </w:rPr>
        <w:t>-literatur, catatan-catatan, dan laporan-laporan yang ada hubunganya dengan maslah yng dipecahkan.</w:t>
      </w:r>
    </w:p>
    <w:p w:rsidR="00972C05" w:rsidRPr="00972C05" w:rsidRDefault="00972C05" w:rsidP="00972C05">
      <w:pPr>
        <w:keepNext/>
        <w:keepLines/>
        <w:numPr>
          <w:ilvl w:val="0"/>
          <w:numId w:val="17"/>
        </w:numPr>
        <w:spacing w:before="200" w:after="0" w:line="480" w:lineRule="auto"/>
        <w:outlineLvl w:val="2"/>
        <w:rPr>
          <w:rFonts w:ascii="Times New Roman" w:eastAsiaTheme="majorEastAsia" w:hAnsi="Times New Roman" w:cs="Times New Roman"/>
          <w:b/>
          <w:bCs/>
          <w:color w:val="000000" w:themeColor="text1"/>
          <w:sz w:val="24"/>
          <w:szCs w:val="24"/>
        </w:rPr>
      </w:pPr>
      <w:bookmarkStart w:id="12" w:name="_Toc479212555"/>
      <w:r w:rsidRPr="00972C05">
        <w:rPr>
          <w:rFonts w:ascii="Times New Roman" w:eastAsiaTheme="majorEastAsia" w:hAnsi="Times New Roman" w:cs="Times New Roman"/>
          <w:b/>
          <w:bCs/>
          <w:color w:val="000000" w:themeColor="text1"/>
          <w:sz w:val="24"/>
          <w:szCs w:val="24"/>
        </w:rPr>
        <w:t>Teknik analisa data</w:t>
      </w:r>
      <w:bookmarkEnd w:id="12"/>
      <w:r w:rsidRPr="00972C05">
        <w:rPr>
          <w:rFonts w:ascii="Times New Roman" w:eastAsiaTheme="majorEastAsia" w:hAnsi="Times New Roman" w:cs="Times New Roman"/>
          <w:b/>
          <w:bCs/>
          <w:color w:val="000000" w:themeColor="text1"/>
          <w:sz w:val="24"/>
          <w:szCs w:val="24"/>
        </w:rPr>
        <w:t xml:space="preserve"> </w:t>
      </w:r>
    </w:p>
    <w:p w:rsidR="00972C05" w:rsidRPr="00972C05" w:rsidRDefault="00972C05" w:rsidP="00972C05">
      <w:p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D</w:t>
      </w:r>
      <w:r w:rsidRPr="00972C05">
        <w:rPr>
          <w:rFonts w:ascii="Times New Roman" w:hAnsi="Times New Roman" w:cs="Times New Roman" w:hint="eastAsia"/>
          <w:sz w:val="24"/>
          <w:szCs w:val="24"/>
        </w:rPr>
        <w:t xml:space="preserve">ibutuhkan suatu teknik analisis dalam sebuah penulisan karena salah satu </w:t>
      </w:r>
      <w:r w:rsidRPr="00972C05">
        <w:rPr>
          <w:rFonts w:ascii="Times New Roman" w:hAnsi="Times New Roman" w:cs="Times New Roman"/>
          <w:sz w:val="24"/>
          <w:szCs w:val="24"/>
          <w:lang w:val="en-US"/>
        </w:rPr>
        <w:t>kunci keberhasilan</w:t>
      </w:r>
      <w:r w:rsidRPr="00972C05">
        <w:rPr>
          <w:rFonts w:ascii="Times New Roman" w:hAnsi="Times New Roman" w:cs="Times New Roman"/>
          <w:sz w:val="24"/>
          <w:szCs w:val="24"/>
          <w:lang w:val="id-ID"/>
        </w:rPr>
        <w:t xml:space="preserve"> </w:t>
      </w:r>
      <w:r w:rsidRPr="00972C05">
        <w:rPr>
          <w:rFonts w:ascii="Times New Roman" w:hAnsi="Times New Roman" w:cs="Times New Roman"/>
          <w:sz w:val="24"/>
          <w:szCs w:val="24"/>
          <w:lang w:val="en-US"/>
        </w:rPr>
        <w:t>analisa yg tajam dan tepat</w:t>
      </w:r>
      <w:r w:rsidRPr="00972C05">
        <w:rPr>
          <w:rFonts w:ascii="Times New Roman" w:hAnsi="Times New Roman" w:cs="Times New Roman"/>
          <w:sz w:val="24"/>
          <w:szCs w:val="24"/>
          <w:lang w:val="id-ID"/>
        </w:rPr>
        <w:t xml:space="preserve"> </w:t>
      </w:r>
      <w:r w:rsidRPr="00972C05">
        <w:rPr>
          <w:rFonts w:ascii="Times New Roman" w:hAnsi="Times New Roman" w:cs="Times New Roman"/>
          <w:sz w:val="24"/>
          <w:szCs w:val="24"/>
          <w:lang w:val="en-US"/>
        </w:rPr>
        <w:t>ditentukan oleh tingkat analisa (</w:t>
      </w:r>
      <w:r w:rsidRPr="00972C05">
        <w:rPr>
          <w:rFonts w:ascii="Times New Roman" w:hAnsi="Times New Roman" w:cs="Times New Roman"/>
          <w:i/>
          <w:iCs/>
          <w:sz w:val="24"/>
          <w:szCs w:val="24"/>
          <w:lang w:val="en-US"/>
        </w:rPr>
        <w:t>level of analysis</w:t>
      </w:r>
      <w:r w:rsidRPr="00972C05">
        <w:rPr>
          <w:rFonts w:ascii="Times New Roman" w:hAnsi="Times New Roman" w:cs="Times New Roman"/>
          <w:sz w:val="24"/>
          <w:szCs w:val="24"/>
          <w:lang w:val="en-US"/>
        </w:rPr>
        <w:t>)</w:t>
      </w:r>
      <w:r w:rsidRPr="00972C05">
        <w:rPr>
          <w:rFonts w:ascii="Times New Roman" w:hAnsi="Times New Roman" w:cs="Times New Roman" w:hint="eastAsia"/>
          <w:sz w:val="24"/>
          <w:szCs w:val="24"/>
          <w:lang w:val="en-US"/>
        </w:rPr>
        <w:t xml:space="preserve">. </w:t>
      </w:r>
      <w:r w:rsidRPr="00972C05">
        <w:rPr>
          <w:rFonts w:ascii="Times New Roman" w:hAnsi="Times New Roman" w:cs="Times New Roman"/>
          <w:sz w:val="24"/>
          <w:szCs w:val="24"/>
          <w:lang w:val="id-ID"/>
        </w:rPr>
        <w:t>Level analisa berguna untuk dasar pemilihan dan penentuan teori yang akan digunakan</w:t>
      </w:r>
      <w:r w:rsidRPr="00972C05">
        <w:rPr>
          <w:rFonts w:ascii="Times New Roman" w:hAnsi="Times New Roman" w:cs="Times New Roman" w:hint="eastAsia"/>
          <w:sz w:val="24"/>
          <w:szCs w:val="24"/>
          <w:lang w:val="id-ID"/>
        </w:rPr>
        <w:t xml:space="preserve">. </w:t>
      </w:r>
      <w:r w:rsidRPr="00972C05">
        <w:rPr>
          <w:rFonts w:ascii="Times New Roman" w:hAnsi="Times New Roman" w:cs="Times New Roman"/>
          <w:sz w:val="24"/>
          <w:szCs w:val="24"/>
          <w:lang w:val="id-ID"/>
        </w:rPr>
        <w:t>P</w:t>
      </w:r>
      <w:r w:rsidRPr="00972C05">
        <w:rPr>
          <w:rFonts w:ascii="Times New Roman" w:hAnsi="Times New Roman" w:cs="Times New Roman" w:hint="eastAsia"/>
          <w:sz w:val="24"/>
          <w:szCs w:val="24"/>
          <w:lang w:val="id-ID"/>
        </w:rPr>
        <w:t>enulis menggunakan teknik analisis sebagai berikut :</w:t>
      </w:r>
    </w:p>
    <w:p w:rsidR="00972C05" w:rsidRPr="00972C05" w:rsidRDefault="00972C05" w:rsidP="00972C05">
      <w:pPr>
        <w:keepNext/>
        <w:keepLines/>
        <w:numPr>
          <w:ilvl w:val="0"/>
          <w:numId w:val="17"/>
        </w:numPr>
        <w:spacing w:before="200" w:after="0" w:line="480" w:lineRule="auto"/>
        <w:outlineLvl w:val="2"/>
        <w:rPr>
          <w:rFonts w:ascii="Times New Roman" w:eastAsiaTheme="majorEastAsia" w:hAnsi="Times New Roman" w:cs="Times New Roman"/>
          <w:b/>
          <w:bCs/>
          <w:color w:val="000000" w:themeColor="text1"/>
          <w:sz w:val="24"/>
          <w:szCs w:val="24"/>
        </w:rPr>
      </w:pPr>
      <w:bookmarkStart w:id="13" w:name="_Toc479212556"/>
      <w:r w:rsidRPr="00972C05">
        <w:rPr>
          <w:rFonts w:ascii="Times New Roman" w:eastAsiaTheme="majorEastAsia" w:hAnsi="Times New Roman" w:cs="Times New Roman"/>
          <w:b/>
          <w:bCs/>
          <w:color w:val="000000" w:themeColor="text1"/>
          <w:sz w:val="24"/>
          <w:szCs w:val="24"/>
        </w:rPr>
        <w:t>Teknik analisa induksionis</w:t>
      </w:r>
      <w:bookmarkEnd w:id="13"/>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D</w:t>
      </w:r>
      <w:r w:rsidRPr="00972C05">
        <w:rPr>
          <w:rFonts w:ascii="Times New Roman" w:hAnsi="Times New Roman" w:cs="Times New Roman" w:hint="eastAsia"/>
          <w:sz w:val="24"/>
          <w:szCs w:val="24"/>
        </w:rPr>
        <w:t xml:space="preserve">alam penulisan ini menggunakan analisis induksionis dengan menempatkan varibel </w:t>
      </w:r>
      <w:r w:rsidRPr="00972C05">
        <w:rPr>
          <w:rFonts w:ascii="Times New Roman" w:hAnsi="Times New Roman" w:cs="Times New Roman"/>
          <w:sz w:val="24"/>
          <w:szCs w:val="24"/>
        </w:rPr>
        <w:t>dependent</w:t>
      </w:r>
      <w:r w:rsidRPr="00972C05">
        <w:rPr>
          <w:rFonts w:ascii="Times New Roman" w:hAnsi="Times New Roman" w:cs="Times New Roman" w:hint="eastAsia"/>
          <w:sz w:val="24"/>
          <w:szCs w:val="24"/>
        </w:rPr>
        <w:t xml:space="preserve"> yaitu  </w:t>
      </w:r>
      <w:r w:rsidRPr="00972C05">
        <w:rPr>
          <w:rFonts w:ascii="Times New Roman" w:hAnsi="Times New Roman" w:cs="Times New Roman"/>
          <w:sz w:val="24"/>
          <w:szCs w:val="24"/>
        </w:rPr>
        <w:t>“</w:t>
      </w:r>
      <w:r w:rsidRPr="00972C05">
        <w:rPr>
          <w:rFonts w:ascii="Times New Roman" w:hAnsi="Times New Roman" w:cs="Times New Roman" w:hint="eastAsia"/>
          <w:sz w:val="24"/>
          <w:szCs w:val="24"/>
        </w:rPr>
        <w:t xml:space="preserve">persaingan investasi diera </w:t>
      </w:r>
      <w:r w:rsidRPr="00972C05">
        <w:rPr>
          <w:rFonts w:ascii="Times New Roman" w:hAnsi="Times New Roman" w:cs="Times New Roman"/>
          <w:sz w:val="24"/>
          <w:szCs w:val="24"/>
        </w:rPr>
        <w:t xml:space="preserve">Masyarakat Ekonomi Asean </w:t>
      </w:r>
      <w:r w:rsidRPr="00972C05">
        <w:rPr>
          <w:rFonts w:ascii="Times New Roman" w:hAnsi="Times New Roman" w:cs="Times New Roman" w:hint="eastAsia"/>
          <w:sz w:val="24"/>
          <w:szCs w:val="24"/>
        </w:rPr>
        <w:t>(MEA)</w:t>
      </w:r>
      <w:r w:rsidRPr="00972C05">
        <w:rPr>
          <w:rFonts w:ascii="Times New Roman" w:hAnsi="Times New Roman" w:cs="Times New Roman"/>
          <w:sz w:val="24"/>
          <w:szCs w:val="24"/>
        </w:rPr>
        <w:t>”</w:t>
      </w:r>
      <w:r w:rsidRPr="00972C05">
        <w:rPr>
          <w:rFonts w:ascii="Times New Roman" w:hAnsi="Times New Roman" w:cs="Times New Roman" w:hint="eastAsia"/>
          <w:sz w:val="24"/>
          <w:szCs w:val="24"/>
        </w:rPr>
        <w:t xml:space="preserve">. sebagai unit analisa, dan menempatkan variabel independent yaitu  </w:t>
      </w:r>
      <w:r w:rsidRPr="00972C05">
        <w:rPr>
          <w:rFonts w:ascii="Times New Roman" w:hAnsi="Times New Roman" w:cs="Times New Roman"/>
          <w:sz w:val="24"/>
          <w:szCs w:val="24"/>
        </w:rPr>
        <w:t>“</w:t>
      </w:r>
      <w:r w:rsidRPr="00972C05">
        <w:rPr>
          <w:rFonts w:ascii="Times New Roman" w:hAnsi="Times New Roman" w:cs="Times New Roman" w:hint="eastAsia"/>
          <w:sz w:val="24"/>
          <w:szCs w:val="24"/>
        </w:rPr>
        <w:t xml:space="preserve">penerapan </w:t>
      </w:r>
      <w:r w:rsidRPr="00972C05">
        <w:rPr>
          <w:rFonts w:ascii="Times New Roman" w:hAnsi="Times New Roman" w:cs="Times New Roman"/>
          <w:sz w:val="24"/>
          <w:szCs w:val="24"/>
        </w:rPr>
        <w:t xml:space="preserve">Kawasan Ekonomi Khusus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KEK</w:t>
      </w:r>
      <w:r w:rsidRPr="00972C05">
        <w:rPr>
          <w:rFonts w:ascii="Times New Roman" w:hAnsi="Times New Roman" w:cs="Times New Roman" w:hint="eastAsia"/>
          <w:sz w:val="24"/>
          <w:szCs w:val="24"/>
        </w:rPr>
        <w:t xml:space="preserve">) sebagai model pembanguan ekonomi, dalam upaya meningkatkan </w:t>
      </w:r>
      <w:r w:rsidRPr="00972C05">
        <w:rPr>
          <w:rFonts w:ascii="Times New Roman" w:hAnsi="Times New Roman" w:cs="Times New Roman" w:hint="eastAsia"/>
          <w:i/>
          <w:sz w:val="24"/>
          <w:szCs w:val="24"/>
        </w:rPr>
        <w:t xml:space="preserve">competitive advantage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sebagai unit eksplanasi.</w:t>
      </w:r>
    </w:p>
    <w:p w:rsidR="00972C05" w:rsidRPr="00972C05" w:rsidRDefault="00972C05" w:rsidP="00972C05">
      <w:pPr>
        <w:keepNext/>
        <w:keepLines/>
        <w:numPr>
          <w:ilvl w:val="0"/>
          <w:numId w:val="44"/>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14" w:name="_Toc479212557"/>
      <w:r w:rsidRPr="00972C05">
        <w:rPr>
          <w:rFonts w:ascii="Times New Roman" w:eastAsiaTheme="majorEastAsia" w:hAnsi="Times New Roman" w:cs="Times New Roman"/>
          <w:b/>
          <w:bCs/>
          <w:color w:val="000000" w:themeColor="text1"/>
          <w:sz w:val="24"/>
          <w:szCs w:val="24"/>
        </w:rPr>
        <w:t>Lokasi dan lama penelitian</w:t>
      </w:r>
      <w:bookmarkEnd w:id="14"/>
    </w:p>
    <w:p w:rsidR="00972C05" w:rsidRPr="00972C05" w:rsidRDefault="00972C05" w:rsidP="00972C05">
      <w:pPr>
        <w:keepNext/>
        <w:keepLines/>
        <w:numPr>
          <w:ilvl w:val="0"/>
          <w:numId w:val="16"/>
        </w:numPr>
        <w:spacing w:before="200" w:after="0" w:line="480" w:lineRule="auto"/>
        <w:outlineLvl w:val="2"/>
        <w:rPr>
          <w:rFonts w:asciiTheme="majorHAnsi" w:eastAsiaTheme="majorEastAsia" w:hAnsiTheme="majorHAnsi" w:cstheme="majorBidi"/>
          <w:b/>
          <w:bCs/>
          <w:color w:val="000000" w:themeColor="text1"/>
        </w:rPr>
      </w:pPr>
      <w:bookmarkStart w:id="15" w:name="_Toc479212558"/>
      <w:r w:rsidRPr="00972C05">
        <w:rPr>
          <w:rFonts w:ascii="Times New Roman" w:eastAsiaTheme="majorEastAsia" w:hAnsi="Times New Roman" w:cs="Times New Roman"/>
          <w:b/>
          <w:bCs/>
          <w:color w:val="000000" w:themeColor="text1"/>
          <w:sz w:val="24"/>
          <w:szCs w:val="24"/>
        </w:rPr>
        <w:t>Penelitian</w:t>
      </w:r>
      <w:bookmarkEnd w:id="15"/>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hint="eastAsia"/>
          <w:sz w:val="24"/>
          <w:szCs w:val="24"/>
        </w:rPr>
        <w:tab/>
      </w:r>
      <w:r w:rsidRPr="00972C05">
        <w:rPr>
          <w:rFonts w:ascii="Times New Roman" w:hAnsi="Times New Roman" w:cs="Times New Roman"/>
          <w:sz w:val="24"/>
          <w:szCs w:val="24"/>
        </w:rPr>
        <w:t>U</w:t>
      </w:r>
      <w:r w:rsidRPr="00972C05">
        <w:rPr>
          <w:rFonts w:ascii="Times New Roman" w:hAnsi="Times New Roman" w:cs="Times New Roman" w:hint="eastAsia"/>
          <w:sz w:val="24"/>
          <w:szCs w:val="24"/>
        </w:rPr>
        <w:t xml:space="preserve">ntuk mendapatkan data dan informasi yang diperlukan dalam penelitian ini. </w:t>
      </w:r>
      <w:r w:rsidRPr="00972C05">
        <w:rPr>
          <w:rFonts w:ascii="Times New Roman" w:hAnsi="Times New Roman" w:cs="Times New Roman"/>
          <w:sz w:val="24"/>
          <w:szCs w:val="24"/>
        </w:rPr>
        <w:t>P</w:t>
      </w:r>
      <w:r w:rsidRPr="00972C05">
        <w:rPr>
          <w:rFonts w:ascii="Times New Roman" w:hAnsi="Times New Roman" w:cs="Times New Roman" w:hint="eastAsia"/>
          <w:sz w:val="24"/>
          <w:szCs w:val="24"/>
        </w:rPr>
        <w:t>enulis mendatangi lokasi-loksi sebgai berikut :</w:t>
      </w:r>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sz w:val="24"/>
          <w:szCs w:val="24"/>
        </w:rPr>
        <w:t>P</w:t>
      </w:r>
      <w:r w:rsidRPr="00972C05">
        <w:rPr>
          <w:rFonts w:ascii="Times New Roman" w:hAnsi="Times New Roman" w:cs="Times New Roman" w:hint="eastAsia"/>
          <w:sz w:val="24"/>
          <w:szCs w:val="24"/>
        </w:rPr>
        <w:t>erpustakaan FISIP universitas pasundan</w:t>
      </w:r>
    </w:p>
    <w:p w:rsidR="00972C05" w:rsidRPr="00972C05" w:rsidRDefault="00972C05" w:rsidP="00972C05">
      <w:pPr>
        <w:keepNext/>
        <w:keepLines/>
        <w:numPr>
          <w:ilvl w:val="0"/>
          <w:numId w:val="16"/>
        </w:numPr>
        <w:spacing w:before="200" w:after="0" w:line="480" w:lineRule="auto"/>
        <w:outlineLvl w:val="2"/>
        <w:rPr>
          <w:rFonts w:ascii="Times New Roman" w:eastAsiaTheme="majorEastAsia" w:hAnsi="Times New Roman" w:cs="Times New Roman"/>
          <w:b/>
          <w:bCs/>
          <w:color w:val="000000" w:themeColor="text1"/>
          <w:sz w:val="24"/>
          <w:szCs w:val="24"/>
        </w:rPr>
      </w:pPr>
      <w:bookmarkStart w:id="16" w:name="_Toc479212559"/>
      <w:r w:rsidRPr="00972C05">
        <w:rPr>
          <w:rFonts w:ascii="Times New Roman" w:eastAsiaTheme="majorEastAsia" w:hAnsi="Times New Roman" w:cs="Times New Roman"/>
          <w:b/>
          <w:bCs/>
          <w:color w:val="000000" w:themeColor="text1"/>
          <w:sz w:val="24"/>
          <w:szCs w:val="24"/>
        </w:rPr>
        <w:lastRenderedPageBreak/>
        <w:t>Lama penelitian</w:t>
      </w:r>
      <w:bookmarkEnd w:id="16"/>
    </w:p>
    <w:p w:rsidR="00972C05" w:rsidRPr="00972C05" w:rsidRDefault="00972C05" w:rsidP="00972C05">
      <w:pPr>
        <w:spacing w:line="480" w:lineRule="auto"/>
        <w:jc w:val="both"/>
        <w:rPr>
          <w:rFonts w:ascii="Times New Roman" w:hAnsi="Times New Roman" w:cs="Times New Roman"/>
          <w:sz w:val="24"/>
          <w:szCs w:val="24"/>
        </w:rPr>
      </w:pPr>
      <w:r w:rsidRPr="00972C05">
        <w:rPr>
          <w:rFonts w:ascii="Times New Roman" w:hAnsi="Times New Roman" w:cs="Times New Roman"/>
          <w:sz w:val="24"/>
          <w:szCs w:val="24"/>
        </w:rPr>
        <w:t>P</w:t>
      </w:r>
      <w:r w:rsidRPr="00972C05">
        <w:rPr>
          <w:rFonts w:ascii="Times New Roman" w:hAnsi="Times New Roman" w:cs="Times New Roman" w:hint="eastAsia"/>
          <w:sz w:val="24"/>
          <w:szCs w:val="24"/>
        </w:rPr>
        <w:t>enelitian ini akn dilaksanakan pda kurun waktu 1 bulan, terhitung sejak bulan 1 januari 2017 s/d 1 februari 2017</w:t>
      </w:r>
    </w:p>
    <w:p w:rsidR="00972C05" w:rsidRPr="00972C05" w:rsidRDefault="00972C05" w:rsidP="00972C05">
      <w:pPr>
        <w:keepNext/>
        <w:keepLines/>
        <w:numPr>
          <w:ilvl w:val="0"/>
          <w:numId w:val="44"/>
        </w:numPr>
        <w:spacing w:before="200" w:after="0" w:line="480" w:lineRule="auto"/>
        <w:ind w:left="426" w:hanging="426"/>
        <w:outlineLvl w:val="1"/>
        <w:rPr>
          <w:rFonts w:ascii="Times New Roman" w:eastAsiaTheme="majorEastAsia" w:hAnsi="Times New Roman" w:cs="Times New Roman"/>
          <w:b/>
          <w:bCs/>
          <w:color w:val="000000" w:themeColor="text1"/>
          <w:sz w:val="24"/>
          <w:szCs w:val="24"/>
        </w:rPr>
      </w:pPr>
      <w:bookmarkStart w:id="17" w:name="_Toc479212560"/>
      <w:r w:rsidRPr="00972C05">
        <w:rPr>
          <w:rFonts w:ascii="Times New Roman" w:eastAsiaTheme="majorEastAsia" w:hAnsi="Times New Roman" w:cs="Times New Roman"/>
          <w:b/>
          <w:bCs/>
          <w:color w:val="000000" w:themeColor="text1"/>
          <w:sz w:val="24"/>
          <w:szCs w:val="24"/>
        </w:rPr>
        <w:t>Sistemtika penulisan</w:t>
      </w:r>
      <w:bookmarkEnd w:id="17"/>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BAB I : menguraikan latarbelakang penelitian, identifikasi masalah, tujuan dan kegunaan penelitian, lokasi dan lama penelitian, kerangka teoritis dan hipotesis.</w:t>
      </w:r>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 xml:space="preserve">BAB II : menguraikan bagaimana persaingan diera </w:t>
      </w:r>
      <w:r w:rsidRPr="00972C05">
        <w:rPr>
          <w:rFonts w:ascii="Times New Roman" w:hAnsi="Times New Roman" w:cs="Times New Roman"/>
          <w:sz w:val="24"/>
          <w:szCs w:val="24"/>
        </w:rPr>
        <w:t xml:space="preserve">Masyarakat Ekonomi Asean </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MEA</w:t>
      </w:r>
      <w:r w:rsidRPr="00972C05">
        <w:rPr>
          <w:rFonts w:ascii="Times New Roman" w:hAnsi="Times New Roman" w:cs="Times New Roman" w:hint="eastAsia"/>
          <w:sz w:val="24"/>
          <w:szCs w:val="24"/>
        </w:rPr>
        <w:t xml:space="preserve">), lalu mengukur </w:t>
      </w:r>
      <w:r w:rsidRPr="00972C05">
        <w:rPr>
          <w:rFonts w:ascii="Times New Roman" w:hAnsi="Times New Roman" w:cs="Times New Roman"/>
          <w:i/>
          <w:sz w:val="24"/>
          <w:szCs w:val="24"/>
        </w:rPr>
        <w:t>competitive</w:t>
      </w:r>
      <w:r w:rsidRPr="00972C05">
        <w:rPr>
          <w:rFonts w:ascii="Times New Roman" w:hAnsi="Times New Roman" w:cs="Times New Roman" w:hint="eastAsia"/>
          <w:i/>
          <w:sz w:val="24"/>
          <w:szCs w:val="24"/>
        </w:rPr>
        <w:t xml:space="preserve"> advantage</w:t>
      </w:r>
      <w:r w:rsidRPr="00972C05">
        <w:rPr>
          <w:rFonts w:ascii="Times New Roman" w:hAnsi="Times New Roman" w:cs="Times New Roman" w:hint="eastAsia"/>
          <w:sz w:val="24"/>
          <w:szCs w:val="24"/>
        </w:rPr>
        <w:t xml:space="preserve"> anggot ASEAN, dan penerapan zona ekonomi (</w:t>
      </w:r>
      <w:r w:rsidRPr="00972C05">
        <w:rPr>
          <w:rFonts w:ascii="Times New Roman" w:hAnsi="Times New Roman" w:cs="Times New Roman" w:hint="eastAsia"/>
          <w:i/>
          <w:sz w:val="24"/>
          <w:szCs w:val="24"/>
        </w:rPr>
        <w:t>economic zone)</w:t>
      </w:r>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 xml:space="preserve">BAB III : menguraikan pembangunan </w:t>
      </w:r>
      <w:r w:rsidRPr="00972C05">
        <w:rPr>
          <w:rFonts w:ascii="Times New Roman" w:hAnsi="Times New Roman" w:cs="Times New Roman"/>
          <w:sz w:val="24"/>
          <w:szCs w:val="24"/>
        </w:rPr>
        <w:t>Kawasan Ekonomi Khusus</w:t>
      </w:r>
      <w:r w:rsidRPr="00972C05">
        <w:rPr>
          <w:rFonts w:ascii="Times New Roman" w:hAnsi="Times New Roman" w:cs="Times New Roman" w:hint="eastAsia"/>
          <w:sz w:val="24"/>
          <w:szCs w:val="24"/>
        </w:rPr>
        <w:t>(</w:t>
      </w:r>
      <w:r w:rsidRPr="00972C05">
        <w:rPr>
          <w:rFonts w:ascii="Times New Roman" w:hAnsi="Times New Roman" w:cs="Times New Roman"/>
          <w:sz w:val="24"/>
          <w:szCs w:val="24"/>
        </w:rPr>
        <w:t>KEK)</w:t>
      </w:r>
      <w:r w:rsidRPr="00972C05">
        <w:rPr>
          <w:rFonts w:ascii="Times New Roman" w:hAnsi="Times New Roman" w:cs="Times New Roman" w:hint="eastAsia"/>
          <w:sz w:val="24"/>
          <w:szCs w:val="24"/>
        </w:rPr>
        <w:t xml:space="preserve"> sebagai pembangunan ekonomi negara I</w:t>
      </w:r>
      <w:r w:rsidRPr="00972C05">
        <w:rPr>
          <w:rFonts w:ascii="Times New Roman" w:hAnsi="Times New Roman" w:cs="Times New Roman"/>
          <w:sz w:val="24"/>
          <w:szCs w:val="24"/>
        </w:rPr>
        <w:t>ndonesia</w:t>
      </w:r>
      <w:r w:rsidRPr="00972C05">
        <w:rPr>
          <w:rFonts w:ascii="Times New Roman" w:hAnsi="Times New Roman" w:cs="Times New Roman" w:hint="eastAsia"/>
          <w:sz w:val="24"/>
          <w:szCs w:val="24"/>
        </w:rPr>
        <w:t>.</w:t>
      </w:r>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 xml:space="preserve">BAB IV : menjelaskan dimana posisi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dan mengukur </w:t>
      </w:r>
      <w:r w:rsidRPr="00972C05">
        <w:rPr>
          <w:rFonts w:ascii="Times New Roman" w:hAnsi="Times New Roman" w:cs="Times New Roman"/>
          <w:sz w:val="24"/>
          <w:szCs w:val="24"/>
        </w:rPr>
        <w:t>competitive</w:t>
      </w:r>
      <w:r w:rsidRPr="00972C05">
        <w:rPr>
          <w:rFonts w:ascii="Times New Roman" w:hAnsi="Times New Roman" w:cs="Times New Roman" w:hint="eastAsia"/>
          <w:sz w:val="24"/>
          <w:szCs w:val="24"/>
        </w:rPr>
        <w:t xml:space="preserve"> advantage </w:t>
      </w:r>
      <w:r w:rsidRPr="00972C05">
        <w:rPr>
          <w:rFonts w:ascii="Times New Roman" w:hAnsi="Times New Roman" w:cs="Times New Roman"/>
          <w:sz w:val="24"/>
          <w:szCs w:val="24"/>
        </w:rPr>
        <w:t>Indonesia</w:t>
      </w:r>
      <w:r w:rsidRPr="00972C05">
        <w:rPr>
          <w:rFonts w:ascii="Times New Roman" w:hAnsi="Times New Roman" w:cs="Times New Roman" w:hint="eastAsia"/>
          <w:sz w:val="24"/>
          <w:szCs w:val="24"/>
        </w:rPr>
        <w:t xml:space="preserve"> dari segi pembangunan KEK.</w:t>
      </w:r>
    </w:p>
    <w:p w:rsidR="00972C05" w:rsidRPr="00972C05" w:rsidRDefault="00972C05" w:rsidP="00972C05">
      <w:pPr>
        <w:numPr>
          <w:ilvl w:val="0"/>
          <w:numId w:val="6"/>
        </w:numPr>
        <w:spacing w:line="480" w:lineRule="auto"/>
        <w:contextualSpacing/>
        <w:jc w:val="both"/>
        <w:rPr>
          <w:rFonts w:ascii="Times New Roman" w:hAnsi="Times New Roman" w:cs="Times New Roman"/>
          <w:sz w:val="24"/>
          <w:szCs w:val="24"/>
        </w:rPr>
      </w:pPr>
      <w:r w:rsidRPr="00972C05">
        <w:rPr>
          <w:rFonts w:ascii="Times New Roman" w:hAnsi="Times New Roman" w:cs="Times New Roman" w:hint="eastAsia"/>
          <w:sz w:val="24"/>
          <w:szCs w:val="24"/>
        </w:rPr>
        <w:t>BAB V : penutup, saran dan kesimpulan.</w:t>
      </w:r>
    </w:p>
    <w:p w:rsidR="00972C05" w:rsidRPr="00972C05" w:rsidRDefault="00972C05" w:rsidP="00972C05">
      <w:pPr>
        <w:spacing w:line="48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p>
    <w:p w:rsidR="00972C05" w:rsidRPr="00972C05" w:rsidRDefault="00972C05" w:rsidP="00972C05">
      <w:pPr>
        <w:spacing w:line="480" w:lineRule="auto"/>
        <w:jc w:val="both"/>
        <w:rPr>
          <w:rFonts w:ascii="Times New Roman" w:hAnsi="Times New Roman" w:cs="Times New Roman"/>
          <w:sz w:val="24"/>
          <w:szCs w:val="24"/>
        </w:rPr>
      </w:pPr>
    </w:p>
    <w:p w:rsidR="00527535" w:rsidRDefault="00527535"/>
    <w:sectPr w:rsidR="00527535" w:rsidSect="00C34F27">
      <w:headerReference w:type="default" r:id="rId11"/>
      <w:footerReference w:type="first" r:id="rId12"/>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F36" w:rsidRDefault="00380F36" w:rsidP="00972C05">
      <w:pPr>
        <w:spacing w:after="0" w:line="240" w:lineRule="auto"/>
      </w:pPr>
      <w:r>
        <w:separator/>
      </w:r>
    </w:p>
  </w:endnote>
  <w:endnote w:type="continuationSeparator" w:id="1">
    <w:p w:rsidR="00380F36" w:rsidRDefault="00380F36" w:rsidP="00972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80324"/>
      <w:docPartObj>
        <w:docPartGallery w:val="Page Numbers (Bottom of Page)"/>
        <w:docPartUnique/>
      </w:docPartObj>
    </w:sdtPr>
    <w:sdtContent>
      <w:p w:rsidR="00C34F27" w:rsidRDefault="00526A76">
        <w:pPr>
          <w:pStyle w:val="Footer"/>
          <w:jc w:val="center"/>
        </w:pPr>
        <w:fldSimple w:instr=" PAGE   \* MERGEFORMAT ">
          <w:r w:rsidR="002B2F16">
            <w:rPr>
              <w:noProof/>
            </w:rPr>
            <w:t>1</w:t>
          </w:r>
        </w:fldSimple>
      </w:p>
    </w:sdtContent>
  </w:sdt>
  <w:p w:rsidR="00C34F27" w:rsidRDefault="00C34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F36" w:rsidRDefault="00380F36" w:rsidP="00972C05">
      <w:pPr>
        <w:spacing w:after="0" w:line="240" w:lineRule="auto"/>
      </w:pPr>
      <w:r>
        <w:separator/>
      </w:r>
    </w:p>
  </w:footnote>
  <w:footnote w:type="continuationSeparator" w:id="1">
    <w:p w:rsidR="00380F36" w:rsidRDefault="00380F36" w:rsidP="00972C05">
      <w:pPr>
        <w:spacing w:after="0" w:line="240" w:lineRule="auto"/>
      </w:pPr>
      <w:r>
        <w:continuationSeparator/>
      </w:r>
    </w:p>
  </w:footnote>
  <w:footnote w:id="2">
    <w:p w:rsidR="00972C05" w:rsidRPr="006C2749" w:rsidRDefault="00CA56D9" w:rsidP="00972C05">
      <w:pPr>
        <w:pStyle w:val="Default"/>
        <w:ind w:left="90" w:hanging="90"/>
        <w:jc w:val="both"/>
        <w:rPr>
          <w:sz w:val="20"/>
          <w:szCs w:val="20"/>
        </w:rPr>
      </w:pPr>
      <w:r>
        <w:rPr>
          <w:rFonts w:hint="eastAsia"/>
          <w:sz w:val="20"/>
          <w:szCs w:val="20"/>
        </w:rPr>
        <w:tab/>
      </w:r>
      <w:r>
        <w:rPr>
          <w:rFonts w:hint="eastAsia"/>
          <w:sz w:val="20"/>
          <w:szCs w:val="20"/>
        </w:rPr>
        <w:tab/>
      </w:r>
      <w:r w:rsidR="00972C05" w:rsidRPr="00637AD8">
        <w:rPr>
          <w:rStyle w:val="FootnoteReference"/>
          <w:sz w:val="18"/>
          <w:szCs w:val="18"/>
        </w:rPr>
        <w:footnoteRef/>
      </w:r>
      <w:r w:rsidR="00972C05" w:rsidRPr="006C2749">
        <w:rPr>
          <w:sz w:val="20"/>
          <w:szCs w:val="20"/>
        </w:rPr>
        <w:t xml:space="preserve">Robert Gilpin. 2001. </w:t>
      </w:r>
      <w:r w:rsidR="00972C05" w:rsidRPr="006C2749">
        <w:rPr>
          <w:i/>
          <w:iCs/>
          <w:sz w:val="20"/>
          <w:szCs w:val="20"/>
        </w:rPr>
        <w:t xml:space="preserve">Global Politic Economy: Understanding The Internasional Economic Order. </w:t>
      </w:r>
      <w:r w:rsidR="00972C05" w:rsidRPr="006C2749">
        <w:rPr>
          <w:sz w:val="20"/>
          <w:szCs w:val="20"/>
        </w:rPr>
        <w:t xml:space="preserve">New Jersey: Princeton University Press. hlm. 44-45.  </w:t>
      </w:r>
    </w:p>
  </w:footnote>
  <w:footnote w:id="3">
    <w:p w:rsidR="00972C05" w:rsidRPr="008519EF" w:rsidRDefault="00972C05" w:rsidP="00972C05">
      <w:pPr>
        <w:pStyle w:val="FootnoteText"/>
        <w:jc w:val="both"/>
        <w:rPr>
          <w:rFonts w:ascii="Times New Roman" w:hAnsi="Times New Roman" w:cs="Times New Roman"/>
          <w:color w:val="000000" w:themeColor="text1"/>
        </w:rPr>
      </w:pPr>
      <w:r>
        <w:rPr>
          <w:rFonts w:hint="eastAsia"/>
        </w:rPr>
        <w:tab/>
      </w:r>
      <w:r w:rsidRPr="008519EF">
        <w:rPr>
          <w:rStyle w:val="FootnoteReference"/>
          <w:rFonts w:ascii="Times New Roman" w:hAnsi="Times New Roman" w:cs="Times New Roman"/>
          <w:color w:val="000000" w:themeColor="text1"/>
        </w:rPr>
        <w:footnoteRef/>
      </w:r>
      <w:r w:rsidRPr="008519EF">
        <w:rPr>
          <w:rFonts w:ascii="Times New Roman" w:hAnsi="Times New Roman" w:cs="Times New Roman"/>
          <w:color w:val="000000" w:themeColor="text1"/>
        </w:rPr>
        <w:t xml:space="preserve"> “The Asean Declaration (Bangkok Declaration) Bangkok, 8 August 1967”, 27 Januari 2016, dalam </w:t>
      </w:r>
      <w:hyperlink w:history="1">
        <w:r w:rsidRPr="008519EF">
          <w:rPr>
            <w:rStyle w:val="Hyperlink"/>
            <w:rFonts w:ascii="Times New Roman" w:hAnsi="Times New Roman" w:cs="Times New Roman"/>
            <w:color w:val="000000" w:themeColor="text1"/>
            <w:u w:val="none"/>
          </w:rPr>
          <w:t>http://asean. org/the-asean-declaration-bangkok-declaration-bangkok-8-august-1967/</w:t>
        </w:r>
      </w:hyperlink>
      <w:r w:rsidRPr="008519EF">
        <w:rPr>
          <w:rFonts w:ascii="Times New Roman" w:hAnsi="Times New Roman" w:cs="Times New Roman"/>
          <w:color w:val="000000" w:themeColor="text1"/>
        </w:rPr>
        <w:t>, Diakses 10 Maret 2017</w:t>
      </w:r>
    </w:p>
  </w:footnote>
  <w:footnote w:id="4">
    <w:p w:rsidR="00972C05" w:rsidRPr="00235BF2" w:rsidRDefault="00972C05" w:rsidP="00972C05">
      <w:pPr>
        <w:pStyle w:val="FootnoteText"/>
        <w:jc w:val="both"/>
        <w:rPr>
          <w:rFonts w:ascii="Times New Roman" w:hAnsi="Times New Roman" w:cs="Times New Roman"/>
        </w:rPr>
      </w:pPr>
      <w:r>
        <w:rPr>
          <w:rFonts w:ascii="Times New Roman" w:hAnsi="Times New Roman" w:cs="Times New Roman" w:hint="eastAsia"/>
          <w:color w:val="000000" w:themeColor="text1"/>
        </w:rPr>
        <w:tab/>
      </w:r>
      <w:r w:rsidRPr="008519EF">
        <w:rPr>
          <w:rStyle w:val="FootnoteReference"/>
          <w:rFonts w:ascii="Times New Roman" w:hAnsi="Times New Roman" w:cs="Times New Roman"/>
          <w:color w:val="000000" w:themeColor="text1"/>
        </w:rPr>
        <w:footnoteRef/>
      </w:r>
      <w:r w:rsidRPr="008519EF">
        <w:rPr>
          <w:rFonts w:ascii="Times New Roman" w:hAnsi="Times New Roman" w:cs="Times New Roman"/>
          <w:color w:val="000000" w:themeColor="text1"/>
        </w:rPr>
        <w:t xml:space="preserve"> ASEAN Document Series 1967-1985, ASEAN Secretariat, Jakarta, 1985, hal 2</w:t>
      </w:r>
      <w:r w:rsidRPr="00235BF2">
        <w:rPr>
          <w:rFonts w:ascii="Times New Roman" w:hAnsi="Times New Roman" w:cs="Times New Roman"/>
        </w:rPr>
        <w:t>.</w:t>
      </w:r>
    </w:p>
  </w:footnote>
  <w:footnote w:id="5">
    <w:p w:rsidR="00972C05" w:rsidRPr="00861C1D" w:rsidRDefault="00972C05" w:rsidP="00972C05">
      <w:pPr>
        <w:pStyle w:val="FootnoteText"/>
        <w:ind w:hanging="90"/>
        <w:jc w:val="both"/>
        <w:rPr>
          <w:rFonts w:ascii="Times New Roman" w:hAnsi="Times New Roman" w:cs="Times New Roman"/>
          <w:sz w:val="18"/>
          <w:szCs w:val="18"/>
        </w:rPr>
      </w:pPr>
      <w:r>
        <w:rPr>
          <w:rFonts w:ascii="Times New Roman" w:hAnsi="Times New Roman" w:cs="Times New Roman" w:hint="eastAsia"/>
          <w:iCs/>
        </w:rPr>
        <w:tab/>
      </w:r>
      <w:r>
        <w:rPr>
          <w:rFonts w:ascii="Times New Roman" w:hAnsi="Times New Roman" w:cs="Times New Roman" w:hint="eastAsia"/>
          <w:iCs/>
        </w:rPr>
        <w:tab/>
      </w:r>
      <w:r w:rsidRPr="006C2749">
        <w:rPr>
          <w:rStyle w:val="FootnoteReference"/>
          <w:rFonts w:ascii="Times New Roman" w:hAnsi="Times New Roman" w:cs="Times New Roman"/>
        </w:rPr>
        <w:footnoteRef/>
      </w:r>
      <w:r w:rsidRPr="00861C1D">
        <w:rPr>
          <w:rFonts w:ascii="Times New Roman" w:hAnsi="Times New Roman" w:cs="Times New Roman"/>
          <w:iCs/>
        </w:rPr>
        <w:t>United Nation International Development Organization</w:t>
      </w:r>
      <w:r w:rsidRPr="00861C1D">
        <w:rPr>
          <w:rFonts w:ascii="Times New Roman" w:hAnsi="Times New Roman" w:cs="Times New Roman"/>
        </w:rPr>
        <w:t xml:space="preserve">. 2015. </w:t>
      </w:r>
      <w:r w:rsidRPr="00861C1D">
        <w:rPr>
          <w:rFonts w:ascii="Times New Roman" w:hAnsi="Times New Roman" w:cs="Times New Roman"/>
          <w:i/>
        </w:rPr>
        <w:t>Economic Zone in the</w:t>
      </w:r>
      <w:r w:rsidRPr="00861C1D">
        <w:rPr>
          <w:rFonts w:ascii="Times New Roman" w:hAnsi="Times New Roman" w:cs="Times New Roman" w:hint="eastAsia"/>
          <w:i/>
        </w:rPr>
        <w:t xml:space="preserve"> </w:t>
      </w:r>
      <w:r w:rsidRPr="00861C1D">
        <w:rPr>
          <w:rFonts w:ascii="Times New Roman" w:hAnsi="Times New Roman" w:cs="Times New Roman"/>
          <w:i/>
        </w:rPr>
        <w:t>ASEAN</w:t>
      </w:r>
      <w:r w:rsidRPr="00861C1D">
        <w:rPr>
          <w:rFonts w:ascii="Times New Roman" w:hAnsi="Times New Roman" w:cs="Times New Roman"/>
        </w:rPr>
        <w:t>.[online]</w:t>
      </w:r>
      <w:r w:rsidRPr="00861C1D">
        <w:rPr>
          <w:rFonts w:ascii="Times New Roman" w:hAnsi="Times New Roman" w:cs="Times New Roman" w:hint="eastAsia"/>
        </w:rPr>
        <w:t xml:space="preserve"> </w:t>
      </w:r>
      <w:r w:rsidRPr="00861C1D">
        <w:rPr>
          <w:rFonts w:ascii="Times New Roman" w:hAnsi="Times New Roman" w:cs="Times New Roman"/>
        </w:rPr>
        <w:t>tersedia</w:t>
      </w:r>
      <w:r w:rsidRPr="00861C1D">
        <w:rPr>
          <w:rFonts w:ascii="Times New Roman" w:hAnsi="Times New Roman" w:cs="Times New Roman" w:hint="eastAsia"/>
        </w:rPr>
        <w:t xml:space="preserve">, </w:t>
      </w:r>
      <w:r w:rsidRPr="00861C1D">
        <w:rPr>
          <w:rFonts w:ascii="Times New Roman" w:hAnsi="Times New Roman" w:cs="Times New Roman"/>
        </w:rPr>
        <w:t>dalam,</w:t>
      </w:r>
      <w:r w:rsidRPr="00861C1D">
        <w:rPr>
          <w:rFonts w:ascii="Times New Roman" w:hAnsi="Times New Roman" w:cs="Times New Roman" w:hint="eastAsia"/>
        </w:rPr>
        <w:t xml:space="preserve"> </w:t>
      </w:r>
      <w:hyperlink r:id="rId1" w:history="1">
        <w:r w:rsidRPr="00861C1D">
          <w:rPr>
            <w:rStyle w:val="Hyperlink"/>
            <w:rFonts w:ascii="Times New Roman" w:hAnsi="Times New Roman" w:cs="Times New Roman"/>
            <w:color w:val="auto"/>
            <w:u w:val="none"/>
          </w:rPr>
          <w:t>https://www.unido.org/fileadmin_user_media_upgrade/Resources</w:t>
        </w:r>
      </w:hyperlink>
      <w:r w:rsidRPr="00861C1D">
        <w:rPr>
          <w:rFonts w:ascii="Times New Roman" w:hAnsi="Times New Roman" w:cs="Times New Roman" w:hint="eastAsia"/>
        </w:rPr>
        <w:t xml:space="preserve"> </w:t>
      </w:r>
      <w:r w:rsidRPr="00861C1D">
        <w:rPr>
          <w:rFonts w:ascii="Times New Roman" w:hAnsi="Times New Roman" w:cs="Times New Roman"/>
        </w:rPr>
        <w:t>/Publication/UCO_Viet_Nam_Study_Final.pdf</w:t>
      </w:r>
    </w:p>
  </w:footnote>
  <w:footnote w:id="6">
    <w:p w:rsidR="00972C05" w:rsidRPr="003E6C61" w:rsidRDefault="00972C05" w:rsidP="00972C05">
      <w:pPr>
        <w:pStyle w:val="FootnoteText"/>
        <w:jc w:val="both"/>
        <w:rPr>
          <w:rFonts w:ascii="Times New Roman" w:hAnsi="Times New Roman" w:cs="Times New Roman"/>
        </w:rPr>
      </w:pPr>
      <w:r>
        <w:rPr>
          <w:rFonts w:hint="eastAsia"/>
        </w:rPr>
        <w:tab/>
      </w:r>
      <w:r>
        <w:rPr>
          <w:rStyle w:val="FootnoteReference"/>
        </w:rPr>
        <w:footnoteRef/>
      </w:r>
      <w:r>
        <w:t xml:space="preserve"> </w:t>
      </w:r>
      <w:hyperlink w:history="1">
        <w:r w:rsidRPr="000E0687">
          <w:rPr>
            <w:rStyle w:val="Hyperlink"/>
            <w:rFonts w:ascii="Times New Roman" w:hAnsi="Times New Roman" w:cs="Times New Roman"/>
            <w:color w:val="auto"/>
            <w:u w:val="none"/>
          </w:rPr>
          <w:t>http://aeccenter .kemendag. go.id/media/177687/ peluang-dan-tantangan-indonesia-pasar-bebas-asean.pd</w:t>
        </w:r>
        <w:r w:rsidRPr="000E0687">
          <w:rPr>
            <w:rStyle w:val="Hyperlink"/>
            <w:rFonts w:ascii="Times New Roman" w:hAnsi="Times New Roman" w:cs="Times New Roman"/>
            <w:color w:val="auto"/>
          </w:rPr>
          <w:t>f</w:t>
        </w:r>
      </w:hyperlink>
      <w:r w:rsidRPr="000E0687">
        <w:rPr>
          <w:rFonts w:ascii="Times New Roman" w:hAnsi="Times New Roman" w:cs="Times New Roman"/>
        </w:rPr>
        <w:t>.</w:t>
      </w:r>
      <w:r w:rsidRPr="003E6C61">
        <w:rPr>
          <w:rFonts w:ascii="Times New Roman" w:hAnsi="Times New Roman" w:cs="Times New Roman"/>
        </w:rPr>
        <w:t xml:space="preserve"> peluang dan tantangan indonesia. Pasar bebas asean. Masyarakat ekonomi asean. Warta Ekspor Edisi Januari 2015. Diakses pada tanggal 28 februari 2017.</w:t>
      </w:r>
    </w:p>
  </w:footnote>
  <w:footnote w:id="7">
    <w:p w:rsidR="00972C05" w:rsidRPr="003E6C61" w:rsidRDefault="00972C05" w:rsidP="00972C05">
      <w:pPr>
        <w:pStyle w:val="ListParagraph"/>
        <w:ind w:left="0"/>
        <w:jc w:val="both"/>
        <w:rPr>
          <w:rFonts w:ascii="Times New Roman" w:hAnsi="Times New Roman" w:cs="Times New Roman"/>
          <w:color w:val="000000" w:themeColor="text1"/>
          <w:sz w:val="20"/>
          <w:szCs w:val="20"/>
        </w:rPr>
      </w:pPr>
      <w:r>
        <w:rPr>
          <w:rFonts w:ascii="Times New Roman" w:hAnsi="Times New Roman" w:cs="Times New Roman" w:hint="eastAsia"/>
          <w:sz w:val="20"/>
          <w:szCs w:val="20"/>
        </w:rPr>
        <w:tab/>
      </w:r>
      <w:r w:rsidRPr="003E6C61">
        <w:rPr>
          <w:rStyle w:val="FootnoteReference"/>
          <w:rFonts w:ascii="Times New Roman" w:hAnsi="Times New Roman" w:cs="Times New Roman"/>
        </w:rPr>
        <w:footnoteRef/>
      </w:r>
      <w:r>
        <w:rPr>
          <w:rFonts w:ascii="Times New Roman" w:hAnsi="Times New Roman" w:cs="Times New Roman" w:hint="eastAsia"/>
          <w:sz w:val="20"/>
          <w:szCs w:val="20"/>
        </w:rPr>
        <w:t xml:space="preserve"> </w:t>
      </w:r>
      <w:r>
        <w:rPr>
          <w:rFonts w:ascii="Times New Roman" w:hAnsi="Times New Roman" w:cs="Times New Roman"/>
          <w:sz w:val="20"/>
          <w:szCs w:val="20"/>
        </w:rPr>
        <w:t>“</w:t>
      </w:r>
      <w:r w:rsidRPr="003E6C61">
        <w:rPr>
          <w:rFonts w:ascii="Times New Roman" w:hAnsi="Times New Roman" w:cs="Times New Roman"/>
          <w:color w:val="000000" w:themeColor="text1"/>
          <w:sz w:val="20"/>
          <w:szCs w:val="20"/>
        </w:rPr>
        <w:t>Asean Economic Community Bluprint</w:t>
      </w:r>
      <w:r>
        <w:rPr>
          <w:rFonts w:ascii="Times New Roman" w:hAnsi="Times New Roman" w:cs="Times New Roman"/>
          <w:color w:val="000000" w:themeColor="text1"/>
          <w:sz w:val="20"/>
          <w:szCs w:val="20"/>
        </w:rPr>
        <w:t>”</w:t>
      </w:r>
      <w:r>
        <w:rPr>
          <w:rFonts w:ascii="Times New Roman" w:hAnsi="Times New Roman" w:cs="Times New Roman" w:hint="eastAsia"/>
          <w:color w:val="000000" w:themeColor="text1"/>
          <w:sz w:val="20"/>
          <w:szCs w:val="20"/>
        </w:rPr>
        <w:t xml:space="preserve">, </w:t>
      </w:r>
      <w:r w:rsidRPr="00894F37">
        <w:rPr>
          <w:rFonts w:ascii="Times New Roman" w:hAnsi="Times New Roman" w:cs="Times New Roman"/>
          <w:i/>
          <w:color w:val="000000" w:themeColor="text1"/>
          <w:sz w:val="20"/>
          <w:szCs w:val="20"/>
        </w:rPr>
        <w:t>Association Of South East Sia Nation</w:t>
      </w:r>
      <w:r>
        <w:rPr>
          <w:rFonts w:hint="eastAsia"/>
        </w:rPr>
        <w:t xml:space="preserve">, </w:t>
      </w:r>
      <w:r>
        <w:t>Jakarta</w:t>
      </w:r>
      <w:r>
        <w:rPr>
          <w:rFonts w:hint="eastAsia"/>
        </w:rPr>
        <w:t xml:space="preserve"> 11 November 2010, dalam </w:t>
      </w:r>
      <w:hyperlink r:id="rId2" w:history="1">
        <w:r w:rsidRPr="003E6C61">
          <w:rPr>
            <w:rStyle w:val="Hyperlink"/>
            <w:rFonts w:ascii="Times New Roman" w:hAnsi="Times New Roman" w:cs="Times New Roman"/>
            <w:color w:val="000000" w:themeColor="text1"/>
            <w:sz w:val="20"/>
            <w:szCs w:val="20"/>
            <w:u w:val="none"/>
          </w:rPr>
          <w:t>http://asean.org/wp-content/uploads/archive/5187-10.pdf</w:t>
        </w:r>
      </w:hyperlink>
      <w:r w:rsidRPr="003E6C61">
        <w:rPr>
          <w:rFonts w:ascii="Times New Roman" w:hAnsi="Times New Roman" w:cs="Times New Roman"/>
          <w:color w:val="000000" w:themeColor="text1"/>
          <w:sz w:val="20"/>
          <w:szCs w:val="20"/>
        </w:rPr>
        <w:t>.. Diakses pada tangga</w:t>
      </w:r>
      <w:r>
        <w:rPr>
          <w:rFonts w:ascii="Times New Roman" w:hAnsi="Times New Roman" w:cs="Times New Roman" w:hint="eastAsia"/>
          <w:color w:val="000000" w:themeColor="text1"/>
          <w:sz w:val="20"/>
          <w:szCs w:val="20"/>
        </w:rPr>
        <w:t xml:space="preserve"> </w:t>
      </w:r>
      <w:r w:rsidRPr="003E6C61">
        <w:rPr>
          <w:rFonts w:ascii="Times New Roman" w:hAnsi="Times New Roman" w:cs="Times New Roman"/>
          <w:color w:val="000000" w:themeColor="text1"/>
          <w:sz w:val="20"/>
          <w:szCs w:val="20"/>
        </w:rPr>
        <w:t>l 3 januari 2017</w:t>
      </w:r>
    </w:p>
  </w:footnote>
  <w:footnote w:id="8">
    <w:p w:rsidR="00972C05" w:rsidRPr="006C2749" w:rsidRDefault="00972C05" w:rsidP="00972C05">
      <w:pPr>
        <w:pStyle w:val="FootnoteText"/>
        <w:jc w:val="both"/>
        <w:rPr>
          <w:rFonts w:ascii="Times New Roman" w:hAnsi="Times New Roman" w:cs="Times New Roman"/>
        </w:rPr>
      </w:pPr>
      <w:r>
        <w:rPr>
          <w:rFonts w:ascii="Times New Roman" w:hAnsi="Times New Roman" w:cs="Times New Roman" w:hint="eastAsia"/>
          <w:sz w:val="18"/>
          <w:szCs w:val="18"/>
        </w:rPr>
        <w:tab/>
      </w:r>
      <w:r w:rsidRPr="001136CE">
        <w:rPr>
          <w:rStyle w:val="FootnoteReference"/>
          <w:rFonts w:ascii="Times New Roman" w:hAnsi="Times New Roman" w:cs="Times New Roman"/>
          <w:sz w:val="18"/>
          <w:szCs w:val="18"/>
        </w:rPr>
        <w:footnoteRef/>
      </w:r>
      <w:r w:rsidRPr="001136CE">
        <w:rPr>
          <w:rFonts w:ascii="Times New Roman" w:hAnsi="Times New Roman" w:cs="Times New Roman"/>
          <w:sz w:val="18"/>
          <w:szCs w:val="18"/>
        </w:rPr>
        <w:t xml:space="preserve"> </w:t>
      </w:r>
      <w:r w:rsidRPr="006C2749">
        <w:rPr>
          <w:rFonts w:ascii="Times New Roman" w:hAnsi="Times New Roman" w:cs="Times New Roman"/>
          <w:iCs/>
        </w:rPr>
        <w:t>United Nation International Development Organization</w:t>
      </w:r>
      <w:r w:rsidRPr="006C2749">
        <w:rPr>
          <w:rFonts w:ascii="Times New Roman" w:hAnsi="Times New Roman" w:cs="Times New Roman"/>
        </w:rPr>
        <w:t xml:space="preserve">. 2015. </w:t>
      </w:r>
      <w:r w:rsidRPr="006C2749">
        <w:rPr>
          <w:rFonts w:ascii="Times New Roman" w:hAnsi="Times New Roman" w:cs="Times New Roman"/>
          <w:i/>
        </w:rPr>
        <w:t>Economic Zone in the ASEAN</w:t>
      </w:r>
      <w:r>
        <w:rPr>
          <w:rFonts w:ascii="Times New Roman" w:hAnsi="Times New Roman" w:cs="Times New Roman"/>
        </w:rPr>
        <w:t>.[online]tersedia</w:t>
      </w:r>
      <w:r>
        <w:rPr>
          <w:rFonts w:ascii="Times New Roman" w:hAnsi="Times New Roman" w:cs="Times New Roman" w:hint="eastAsia"/>
        </w:rPr>
        <w:t>,</w:t>
      </w:r>
      <w:r>
        <w:rPr>
          <w:rFonts w:ascii="Times New Roman" w:hAnsi="Times New Roman" w:cs="Times New Roman"/>
        </w:rPr>
        <w:t>dalam,</w:t>
      </w:r>
      <w:r w:rsidRPr="006C2749">
        <w:rPr>
          <w:rFonts w:ascii="Times New Roman" w:hAnsi="Times New Roman" w:cs="Times New Roman"/>
        </w:rPr>
        <w:t>https://www.unido.org/fileadmin_user_media_upgrade/Resources/Publication/UCO_Viet_Nam_Study_Final.pdf</w:t>
      </w:r>
    </w:p>
  </w:footnote>
  <w:footnote w:id="9">
    <w:p w:rsidR="00972C05" w:rsidRDefault="00972C05" w:rsidP="00972C05">
      <w:pPr>
        <w:pStyle w:val="FootnoteText"/>
      </w:pPr>
      <w:r>
        <w:rPr>
          <w:rFonts w:hint="eastAsia"/>
        </w:rPr>
        <w:tab/>
      </w:r>
      <w:r>
        <w:rPr>
          <w:rStyle w:val="FootnoteReference"/>
        </w:rPr>
        <w:footnoteRef/>
      </w:r>
      <w:r>
        <w:t xml:space="preserve"> </w:t>
      </w:r>
      <w:r>
        <w:rPr>
          <w:rFonts w:hint="eastAsia"/>
        </w:rPr>
        <w:t>ibid</w:t>
      </w:r>
    </w:p>
  </w:footnote>
  <w:footnote w:id="10">
    <w:p w:rsidR="00972C05" w:rsidRPr="00A301F7" w:rsidRDefault="00972C05" w:rsidP="00972C05">
      <w:pPr>
        <w:pStyle w:val="FootnoteText"/>
        <w:jc w:val="both"/>
        <w:rPr>
          <w:sz w:val="22"/>
          <w:szCs w:val="22"/>
        </w:rPr>
      </w:pPr>
      <w:r>
        <w:rPr>
          <w:rFonts w:hint="eastAsia"/>
        </w:rPr>
        <w:tab/>
      </w:r>
      <w:r>
        <w:rPr>
          <w:rStyle w:val="FootnoteReference"/>
        </w:rPr>
        <w:footnoteRef/>
      </w:r>
      <w:r>
        <w:t xml:space="preserve"> </w:t>
      </w:r>
      <w:r w:rsidRPr="00A301F7">
        <w:rPr>
          <w:rFonts w:ascii="Times New Roman" w:hAnsi="Times New Roman" w:cs="Times New Roman"/>
          <w:sz w:val="22"/>
          <w:szCs w:val="22"/>
        </w:rPr>
        <w:t>G. john ikenberry, david A lake &amp; Michel mastanduno</w:t>
      </w:r>
      <w:r>
        <w:rPr>
          <w:rFonts w:ascii="Times New Roman" w:hAnsi="Times New Roman" w:cs="Times New Roman" w:hint="eastAsia"/>
          <w:sz w:val="22"/>
          <w:szCs w:val="22"/>
        </w:rPr>
        <w:t xml:space="preserve">, </w:t>
      </w:r>
      <w:r w:rsidRPr="00A301F7">
        <w:rPr>
          <w:rFonts w:ascii="Times New Roman" w:hAnsi="Times New Roman" w:cs="Times New Roman"/>
          <w:sz w:val="22"/>
          <w:szCs w:val="22"/>
        </w:rPr>
        <w:t>1988</w:t>
      </w:r>
      <w:r>
        <w:rPr>
          <w:rFonts w:ascii="Times New Roman" w:hAnsi="Times New Roman" w:cs="Times New Roman" w:hint="eastAsia"/>
          <w:sz w:val="22"/>
          <w:szCs w:val="22"/>
        </w:rPr>
        <w:t>.</w:t>
      </w:r>
      <w:r w:rsidRPr="00A301F7">
        <w:rPr>
          <w:rFonts w:ascii="Times New Roman" w:hAnsi="Times New Roman" w:cs="Times New Roman"/>
          <w:sz w:val="22"/>
          <w:szCs w:val="22"/>
        </w:rPr>
        <w:t xml:space="preserve"> </w:t>
      </w:r>
      <w:r w:rsidRPr="0069086D">
        <w:rPr>
          <w:rFonts w:ascii="Times New Roman" w:hAnsi="Times New Roman" w:cs="Times New Roman"/>
          <w:i/>
          <w:sz w:val="22"/>
          <w:szCs w:val="22"/>
        </w:rPr>
        <w:t>Introduction: approaches to explaining American foreign economic policy</w:t>
      </w:r>
      <w:r w:rsidRPr="00A301F7">
        <w:rPr>
          <w:rFonts w:ascii="Times New Roman" w:hAnsi="Times New Roman" w:cs="Times New Roman"/>
          <w:sz w:val="22"/>
          <w:szCs w:val="22"/>
        </w:rPr>
        <w:t>. International organization 42, ,1 , winter. The Massachusetts institute of tecnologi and the world peace foundation</w:t>
      </w:r>
    </w:p>
  </w:footnote>
  <w:footnote w:id="11">
    <w:p w:rsidR="00972C05" w:rsidRPr="00894F37" w:rsidRDefault="00972C05" w:rsidP="00972C05">
      <w:pPr>
        <w:pStyle w:val="Default"/>
        <w:jc w:val="both"/>
        <w:rPr>
          <w:color w:val="000000" w:themeColor="text1"/>
          <w:sz w:val="20"/>
          <w:szCs w:val="20"/>
        </w:rPr>
      </w:pPr>
      <w:r>
        <w:rPr>
          <w:rFonts w:hint="eastAsia"/>
          <w:sz w:val="22"/>
          <w:szCs w:val="22"/>
        </w:rPr>
        <w:tab/>
      </w:r>
      <w:r w:rsidRPr="002B2DB7">
        <w:rPr>
          <w:rStyle w:val="FootnoteReference"/>
          <w:sz w:val="22"/>
          <w:szCs w:val="22"/>
        </w:rPr>
        <w:footnoteRef/>
      </w:r>
      <w:r w:rsidRPr="002B2DB7">
        <w:rPr>
          <w:sz w:val="22"/>
          <w:szCs w:val="22"/>
        </w:rPr>
        <w:t xml:space="preserve"> </w:t>
      </w:r>
      <w:r w:rsidRPr="00894F37">
        <w:rPr>
          <w:color w:val="000000" w:themeColor="text1"/>
          <w:sz w:val="20"/>
          <w:szCs w:val="20"/>
        </w:rPr>
        <w:t>Undang-Undang Nomor 39 Tahun 2009</w:t>
      </w:r>
      <w:r w:rsidRPr="00894F37">
        <w:rPr>
          <w:rFonts w:hint="eastAsia"/>
          <w:color w:val="000000" w:themeColor="text1"/>
          <w:sz w:val="20"/>
          <w:szCs w:val="20"/>
        </w:rPr>
        <w:t xml:space="preserve"> </w:t>
      </w:r>
      <w:r w:rsidRPr="00894F37">
        <w:rPr>
          <w:color w:val="000000" w:themeColor="text1"/>
          <w:sz w:val="20"/>
          <w:szCs w:val="20"/>
        </w:rPr>
        <w:t xml:space="preserve"> tentang Kawasan Ekonomi Khusus, Pasal 1 ayat 1.</w:t>
      </w:r>
      <w:r w:rsidRPr="00894F37">
        <w:rPr>
          <w:rFonts w:hint="eastAsia"/>
          <w:color w:val="000000" w:themeColor="text1"/>
          <w:sz w:val="20"/>
          <w:szCs w:val="20"/>
        </w:rPr>
        <w:t xml:space="preserve"> </w:t>
      </w:r>
      <w:hyperlink r:id="rId3" w:history="1">
        <w:r w:rsidRPr="00894F37">
          <w:rPr>
            <w:rStyle w:val="Hyperlink"/>
            <w:color w:val="000000" w:themeColor="text1"/>
            <w:sz w:val="20"/>
            <w:szCs w:val="20"/>
            <w:u w:val="none"/>
          </w:rPr>
          <w:t>http://www.bkprn.org/peraturan/the_file/UU_No_39_Tahun_</w:t>
        </w:r>
        <w:r w:rsidRPr="00894F37">
          <w:rPr>
            <w:rStyle w:val="Hyperlink"/>
            <w:rFonts w:hint="eastAsia"/>
            <w:color w:val="000000" w:themeColor="text1"/>
            <w:sz w:val="20"/>
            <w:szCs w:val="20"/>
            <w:u w:val="none"/>
          </w:rPr>
          <w:t xml:space="preserve"> </w:t>
        </w:r>
        <w:r w:rsidRPr="00894F37">
          <w:rPr>
            <w:rStyle w:val="Hyperlink"/>
            <w:color w:val="000000" w:themeColor="text1"/>
            <w:sz w:val="20"/>
            <w:szCs w:val="20"/>
            <w:u w:val="none"/>
          </w:rPr>
          <w:t>2009_Tentang_</w:t>
        </w:r>
        <w:r w:rsidRPr="00894F37">
          <w:rPr>
            <w:rStyle w:val="Hyperlink"/>
            <w:rFonts w:hint="eastAsia"/>
            <w:color w:val="000000" w:themeColor="text1"/>
            <w:sz w:val="20"/>
            <w:szCs w:val="20"/>
            <w:u w:val="none"/>
          </w:rPr>
          <w:t xml:space="preserve"> </w:t>
        </w:r>
        <w:r w:rsidRPr="00894F37">
          <w:rPr>
            <w:rStyle w:val="Hyperlink"/>
            <w:color w:val="000000" w:themeColor="text1"/>
            <w:sz w:val="20"/>
            <w:szCs w:val="20"/>
            <w:u w:val="none"/>
          </w:rPr>
          <w:t>KEK.pdf</w:t>
        </w:r>
      </w:hyperlink>
      <w:r w:rsidRPr="00894F37">
        <w:rPr>
          <w:color w:val="000000" w:themeColor="text1"/>
          <w:sz w:val="20"/>
          <w:szCs w:val="20"/>
        </w:rPr>
        <w:t xml:space="preserve">. diakses 17 maret 2017  </w:t>
      </w:r>
    </w:p>
  </w:footnote>
  <w:footnote w:id="12">
    <w:p w:rsidR="00972C05" w:rsidRPr="00894F37" w:rsidRDefault="00972C05" w:rsidP="00972C05">
      <w:pPr>
        <w:pStyle w:val="Default"/>
        <w:jc w:val="both"/>
        <w:rPr>
          <w:color w:val="000000" w:themeColor="text1"/>
          <w:sz w:val="20"/>
          <w:szCs w:val="20"/>
        </w:rPr>
      </w:pPr>
      <w:r w:rsidRPr="00894F37">
        <w:rPr>
          <w:rFonts w:hint="eastAsia"/>
          <w:color w:val="000000" w:themeColor="text1"/>
          <w:sz w:val="20"/>
          <w:szCs w:val="20"/>
        </w:rPr>
        <w:tab/>
      </w:r>
      <w:r w:rsidRPr="00894F37">
        <w:rPr>
          <w:rStyle w:val="FootnoteReference"/>
          <w:color w:val="000000" w:themeColor="text1"/>
        </w:rPr>
        <w:footnoteRef/>
      </w:r>
      <w:r w:rsidRPr="00894F37">
        <w:rPr>
          <w:color w:val="000000" w:themeColor="text1"/>
          <w:sz w:val="20"/>
          <w:szCs w:val="20"/>
        </w:rPr>
        <w:t xml:space="preserve"> Undang-Undang Nomor 39 Tahun 2009 tentang Kawasan Ekonomi Khusus, Pasal  2. </w:t>
      </w:r>
      <w:hyperlink r:id="rId4" w:history="1">
        <w:r w:rsidRPr="00894F37">
          <w:rPr>
            <w:rStyle w:val="Hyperlink"/>
            <w:color w:val="000000" w:themeColor="text1"/>
            <w:sz w:val="20"/>
            <w:szCs w:val="20"/>
            <w:u w:val="none"/>
          </w:rPr>
          <w:t>http://www.bkprn.org/peraturan/the_file/UU_No_39_Tahun_2009_Tentang_KEK.pdf</w:t>
        </w:r>
      </w:hyperlink>
      <w:r w:rsidRPr="00894F37">
        <w:rPr>
          <w:color w:val="000000" w:themeColor="text1"/>
          <w:sz w:val="20"/>
          <w:szCs w:val="20"/>
        </w:rPr>
        <w:t>. diakses 17 maret 2017</w:t>
      </w:r>
    </w:p>
  </w:footnote>
  <w:footnote w:id="13">
    <w:p w:rsidR="00972C05" w:rsidRPr="00894F37" w:rsidRDefault="00972C05" w:rsidP="00972C05">
      <w:pPr>
        <w:pStyle w:val="FootnoteText"/>
        <w:rPr>
          <w:rFonts w:ascii="Times New Roman" w:hAnsi="Times New Roman" w:cs="Times New Roman"/>
          <w:color w:val="000000" w:themeColor="text1"/>
        </w:rPr>
      </w:pPr>
      <w:r w:rsidRPr="00894F37">
        <w:rPr>
          <w:rFonts w:ascii="Times New Roman" w:hAnsi="Times New Roman" w:cs="Times New Roman" w:hint="eastAsia"/>
          <w:color w:val="000000" w:themeColor="text1"/>
        </w:rPr>
        <w:tab/>
      </w:r>
      <w:r w:rsidRPr="00894F37">
        <w:rPr>
          <w:rStyle w:val="FootnoteReference"/>
          <w:rFonts w:ascii="Times New Roman" w:hAnsi="Times New Roman" w:cs="Times New Roman"/>
          <w:color w:val="000000" w:themeColor="text1"/>
        </w:rPr>
        <w:footnoteRef/>
      </w:r>
      <w:r w:rsidRPr="00894F37">
        <w:rPr>
          <w:rFonts w:ascii="Times New Roman" w:hAnsi="Times New Roman" w:cs="Times New Roman"/>
          <w:color w:val="000000" w:themeColor="text1"/>
        </w:rPr>
        <w:t xml:space="preserve"> Ibid. pasal 4, ayat 1-4</w:t>
      </w:r>
    </w:p>
  </w:footnote>
  <w:footnote w:id="14">
    <w:p w:rsidR="00972C05" w:rsidRPr="00894F37" w:rsidRDefault="00972C05" w:rsidP="00972C05">
      <w:pPr>
        <w:pStyle w:val="FootnoteText"/>
        <w:rPr>
          <w:rFonts w:ascii="Times New Roman" w:hAnsi="Times New Roman" w:cs="Times New Roman"/>
          <w:color w:val="000000" w:themeColor="text1"/>
        </w:rPr>
      </w:pPr>
      <w:r w:rsidRPr="00894F37">
        <w:rPr>
          <w:rFonts w:ascii="Times New Roman" w:hAnsi="Times New Roman" w:cs="Times New Roman" w:hint="eastAsia"/>
          <w:color w:val="000000" w:themeColor="text1"/>
        </w:rPr>
        <w:tab/>
      </w:r>
      <w:r w:rsidRPr="00894F37">
        <w:rPr>
          <w:rStyle w:val="FootnoteReference"/>
          <w:rFonts w:ascii="Times New Roman" w:hAnsi="Times New Roman" w:cs="Times New Roman"/>
          <w:color w:val="000000" w:themeColor="text1"/>
        </w:rPr>
        <w:footnoteRef/>
      </w:r>
      <w:r w:rsidRPr="00894F37">
        <w:rPr>
          <w:rFonts w:ascii="Times New Roman" w:hAnsi="Times New Roman" w:cs="Times New Roman"/>
          <w:color w:val="000000" w:themeColor="text1"/>
        </w:rPr>
        <w:t xml:space="preserve"> Ibid. pasal 5, ayat 1-4</w:t>
      </w:r>
    </w:p>
  </w:footnote>
  <w:footnote w:id="15">
    <w:p w:rsidR="00972C05" w:rsidRDefault="00972C05" w:rsidP="00972C05">
      <w:pPr>
        <w:pStyle w:val="FootnoteText"/>
      </w:pPr>
      <w:r>
        <w:rPr>
          <w:rFonts w:hint="eastAsia"/>
        </w:rPr>
        <w:tab/>
      </w:r>
      <w:r>
        <w:rPr>
          <w:rStyle w:val="FootnoteReference"/>
        </w:rPr>
        <w:footnoteRef/>
      </w:r>
      <w:r>
        <w:rPr>
          <w:rFonts w:hint="eastAsia"/>
        </w:rPr>
        <w:t xml:space="preserve"> </w:t>
      </w:r>
      <w:r>
        <w:t>“</w:t>
      </w:r>
      <w:r>
        <w:rPr>
          <w:rFonts w:ascii="Times New Roman" w:hAnsi="Times New Roman" w:cs="Times New Roman"/>
        </w:rPr>
        <w:t>Kawasan Ekonomi Khusus Indonesi</w:t>
      </w:r>
      <w:r>
        <w:rPr>
          <w:rFonts w:ascii="Times New Roman" w:hAnsi="Times New Roman" w:cs="Times New Roman" w:hint="eastAsia"/>
        </w:rPr>
        <w:t>a</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i/>
        </w:rPr>
        <w:t xml:space="preserve"> dewan nasional kawasan ekonomi khusus, dalam</w:t>
      </w:r>
      <w:r w:rsidRPr="004402A2">
        <w:rPr>
          <w:rFonts w:ascii="Times New Roman" w:hAnsi="Times New Roman" w:cs="Times New Roman"/>
        </w:rPr>
        <w:t xml:space="preserve"> </w:t>
      </w:r>
      <w:hyperlink r:id="rId5" w:history="1">
        <w:r w:rsidRPr="004402A2">
          <w:rPr>
            <w:rStyle w:val="Hyperlink"/>
            <w:rFonts w:ascii="Times New Roman" w:hAnsi="Times New Roman" w:cs="Times New Roman"/>
            <w:color w:val="auto"/>
            <w:u w:val="none"/>
          </w:rPr>
          <w:t>http://kek.go.id/</w:t>
        </w:r>
      </w:hyperlink>
      <w:r>
        <w:rPr>
          <w:rFonts w:hint="eastAsia"/>
        </w:rPr>
        <w:t xml:space="preserve">.  </w:t>
      </w:r>
      <w:r>
        <w:t>D</w:t>
      </w:r>
      <w:r>
        <w:rPr>
          <w:rFonts w:hint="eastAsia"/>
        </w:rPr>
        <w:t>iakses 20 maret 2017</w:t>
      </w:r>
    </w:p>
  </w:footnote>
  <w:footnote w:id="16">
    <w:p w:rsidR="00972C05" w:rsidRPr="00D14222" w:rsidRDefault="00972C05" w:rsidP="00972C05">
      <w:pPr>
        <w:pStyle w:val="FootnoteText"/>
        <w:rPr>
          <w:rFonts w:ascii="Times New Roman" w:hAnsi="Times New Roman" w:cs="Times New Roman"/>
        </w:rPr>
      </w:pPr>
      <w:r>
        <w:rPr>
          <w:rFonts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w:t>
      </w:r>
      <w:r w:rsidRPr="00D14222">
        <w:rPr>
          <w:rFonts w:ascii="Times New Roman" w:hAnsi="Times New Roman" w:cs="Times New Roman"/>
          <w:i/>
        </w:rPr>
        <w:t>Kawasn ekonomi khusus Indonesia</w:t>
      </w:r>
      <w:r w:rsidRPr="00D14222">
        <w:rPr>
          <w:rFonts w:ascii="Times New Roman" w:hAnsi="Times New Roman" w:cs="Times New Roman"/>
        </w:rPr>
        <w:t xml:space="preserve">:. Dewan nasional kawasan ekonomi khusus. </w:t>
      </w:r>
      <w:hyperlink r:id="rId6" w:history="1">
        <w:r w:rsidRPr="00D14222">
          <w:rPr>
            <w:rStyle w:val="Hyperlink"/>
            <w:rFonts w:ascii="Times New Roman" w:hAnsi="Times New Roman" w:cs="Times New Roman"/>
            <w:color w:val="auto"/>
            <w:u w:val="none"/>
          </w:rPr>
          <w:t>http://kek.go.id/</w:t>
        </w:r>
      </w:hyperlink>
      <w:r w:rsidRPr="00D14222">
        <w:rPr>
          <w:rFonts w:ascii="Times New Roman" w:hAnsi="Times New Roman" w:cs="Times New Roman"/>
        </w:rPr>
        <w:t>. Diakses 23 maret 2017</w:t>
      </w:r>
    </w:p>
  </w:footnote>
  <w:footnote w:id="17">
    <w:p w:rsidR="00972C05" w:rsidRPr="00A944B3" w:rsidRDefault="00972C05" w:rsidP="00972C05">
      <w:pPr>
        <w:pStyle w:val="FootnoteText"/>
        <w:rPr>
          <w:rFonts w:ascii="Times New Roman" w:hAnsi="Times New Roman" w:cs="Times New Roman"/>
        </w:rPr>
      </w:pPr>
      <w:r>
        <w:rPr>
          <w:rFonts w:ascii="Times New Roman" w:hAnsi="Times New Roman" w:cs="Times New Roman" w:hint="eastAsia"/>
        </w:rPr>
        <w:tab/>
      </w:r>
      <w:r w:rsidRPr="00A944B3">
        <w:rPr>
          <w:rStyle w:val="FootnoteReference"/>
          <w:rFonts w:ascii="Times New Roman" w:hAnsi="Times New Roman" w:cs="Times New Roman"/>
        </w:rPr>
        <w:footnoteRef/>
      </w:r>
      <w:r w:rsidRPr="00A944B3">
        <w:rPr>
          <w:rFonts w:ascii="Times New Roman" w:hAnsi="Times New Roman" w:cs="Times New Roman"/>
        </w:rPr>
        <w:t xml:space="preserve"> </w:t>
      </w:r>
      <w:r>
        <w:rPr>
          <w:rFonts w:ascii="Times New Roman" w:hAnsi="Times New Roman" w:cs="Times New Roman" w:hint="eastAsia"/>
        </w:rPr>
        <w:t xml:space="preserve"> </w:t>
      </w:r>
      <w:r w:rsidRPr="00A944B3">
        <w:rPr>
          <w:rFonts w:ascii="Times New Roman" w:hAnsi="Times New Roman" w:cs="Times New Roman"/>
        </w:rPr>
        <w:t>K.J. Holsti,</w:t>
      </w:r>
      <w:r w:rsidRPr="00A944B3">
        <w:rPr>
          <w:rFonts w:ascii="Times New Roman" w:hAnsi="Times New Roman" w:cs="Times New Roman"/>
          <w:i/>
        </w:rPr>
        <w:t>Politik Internasional:Suatu Kerangka Analisis</w:t>
      </w:r>
      <w:r w:rsidRPr="00A944B3">
        <w:rPr>
          <w:rFonts w:ascii="Times New Roman" w:hAnsi="Times New Roman" w:cs="Times New Roman"/>
        </w:rPr>
        <w:t>(Terjemahan Wawan Djuanda) (Bandung:Binacipta,1992),hal. 26.</w:t>
      </w:r>
    </w:p>
  </w:footnote>
  <w:footnote w:id="18">
    <w:p w:rsidR="00972C05" w:rsidRPr="00A944B3" w:rsidRDefault="00972C05" w:rsidP="00972C05">
      <w:pPr>
        <w:pStyle w:val="FootnoteText"/>
        <w:jc w:val="both"/>
        <w:rPr>
          <w:rFonts w:ascii="Times New Roman" w:hAnsi="Times New Roman" w:cs="Times New Roman"/>
        </w:rPr>
      </w:pPr>
      <w:r>
        <w:rPr>
          <w:rFonts w:ascii="Times New Roman" w:hAnsi="Times New Roman" w:cs="Times New Roman" w:hint="eastAsia"/>
        </w:rPr>
        <w:tab/>
      </w:r>
      <w:r w:rsidRPr="00A944B3">
        <w:rPr>
          <w:rStyle w:val="FootnoteReference"/>
          <w:rFonts w:ascii="Times New Roman" w:hAnsi="Times New Roman" w:cs="Times New Roman"/>
        </w:rPr>
        <w:footnoteRef/>
      </w:r>
      <w:r w:rsidRPr="00A944B3">
        <w:rPr>
          <w:rFonts w:ascii="Times New Roman" w:hAnsi="Times New Roman" w:cs="Times New Roman"/>
        </w:rPr>
        <w:t xml:space="preserve"> Anak Agung Banyu Perwita dan Yanyan Mochamad Yani, Pengantar Ilmu Hubungan Internasional, (PT Remaja Rosdakarya: Bandung, 2005), hal. 7-8.</w:t>
      </w:r>
    </w:p>
  </w:footnote>
  <w:footnote w:id="19">
    <w:p w:rsidR="00972C05" w:rsidRPr="00D14222" w:rsidRDefault="00972C05" w:rsidP="00972C05">
      <w:pPr>
        <w:pStyle w:val="FootnoteText"/>
        <w:jc w:val="both"/>
        <w:rPr>
          <w:rFonts w:ascii="Times New Roman" w:hAnsi="Times New Roman" w:cs="Times New Roman"/>
        </w:rPr>
      </w:pPr>
      <w:r>
        <w:rPr>
          <w:rFonts w:hint="eastAsia"/>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Robert Gilpin. 2001. </w:t>
      </w:r>
      <w:r w:rsidRPr="00D14222">
        <w:rPr>
          <w:rFonts w:ascii="Times New Roman" w:hAnsi="Times New Roman" w:cs="Times New Roman"/>
          <w:i/>
          <w:iCs/>
        </w:rPr>
        <w:t xml:space="preserve">Global Politic Economy: Understanding The Internasional Economic Order. </w:t>
      </w:r>
      <w:r w:rsidRPr="00D14222">
        <w:rPr>
          <w:rFonts w:ascii="Times New Roman" w:hAnsi="Times New Roman" w:cs="Times New Roman"/>
        </w:rPr>
        <w:t xml:space="preserve">New Jersey: Princeton University Press. hlm. 44-45.  </w:t>
      </w:r>
    </w:p>
  </w:footnote>
  <w:footnote w:id="20">
    <w:p w:rsidR="00972C05" w:rsidRPr="00AD6DF2" w:rsidRDefault="00972C05" w:rsidP="00972C05">
      <w:pPr>
        <w:pStyle w:val="FootnoteText"/>
        <w:jc w:val="both"/>
        <w:rPr>
          <w:rFonts w:ascii="Times New Roman" w:hAnsi="Times New Roman" w:cs="Times New Roman"/>
        </w:rPr>
      </w:pPr>
      <w:r w:rsidRPr="00AD6DF2">
        <w:rPr>
          <w:rFonts w:ascii="Times New Roman" w:hAnsi="Times New Roman" w:cs="Times New Roman"/>
        </w:rPr>
        <w:tab/>
      </w:r>
      <w:r w:rsidRPr="00AD6DF2">
        <w:rPr>
          <w:rStyle w:val="FootnoteReference"/>
          <w:rFonts w:ascii="Times New Roman" w:hAnsi="Times New Roman" w:cs="Times New Roman"/>
        </w:rPr>
        <w:footnoteRef/>
      </w:r>
      <w:r w:rsidRPr="00AD6DF2">
        <w:rPr>
          <w:rFonts w:ascii="Times New Roman" w:hAnsi="Times New Roman" w:cs="Times New Roman"/>
        </w:rPr>
        <w:t xml:space="preserve"> Jean Grugel &amp; Wil Hout, (1999), Regions, Regionalism and the South, in Jean Grugel and Wil Hout eds., Regionalism across the North-South Divide: State Strategies and Globalization, London, Routledge, dikutip dalam Rudi Gjuraziu, (2008), Is Regionalism a Stumbling Block or a Stepping Stone in the Processs of Globalization?, Middlesex University, http://www.atlanticcommunity.org/app/webroot/files/articlepdf/Regionalism%20%20a%20stepping%20stone%20or%20a%20stumbling%20block%20in%20the%20process%20of%20globalisation.pdf, diakses pada 6 maret 2017 </w:t>
      </w:r>
    </w:p>
  </w:footnote>
  <w:footnote w:id="21">
    <w:p w:rsidR="00972C05" w:rsidRPr="00AD6DF2" w:rsidRDefault="00972C05" w:rsidP="00972C05">
      <w:pPr>
        <w:pStyle w:val="FootnoteText"/>
        <w:jc w:val="both"/>
        <w:rPr>
          <w:rFonts w:ascii="Times New Roman" w:hAnsi="Times New Roman" w:cs="Times New Roman"/>
        </w:rPr>
      </w:pPr>
      <w:r w:rsidRPr="00AD6DF2">
        <w:rPr>
          <w:rFonts w:ascii="Times New Roman" w:hAnsi="Times New Roman" w:cs="Times New Roman"/>
        </w:rPr>
        <w:tab/>
      </w:r>
      <w:r w:rsidRPr="00AD6DF2">
        <w:rPr>
          <w:rStyle w:val="FootnoteReference"/>
          <w:rFonts w:ascii="Times New Roman" w:hAnsi="Times New Roman" w:cs="Times New Roman"/>
        </w:rPr>
        <w:footnoteRef/>
      </w:r>
      <w:r w:rsidRPr="00AD6DF2">
        <w:rPr>
          <w:rFonts w:ascii="Times New Roman" w:hAnsi="Times New Roman" w:cs="Times New Roman"/>
        </w:rPr>
        <w:t xml:space="preserve"> Anthony Payne, (2003), Globalization and Modes of Regionalist Governance, in David Held &amp; Anthony McGrew, eds, The Global Transformation Reader, An Introduction to Globalization Debate</w:t>
      </w:r>
      <w:r w:rsidRPr="00A944B3">
        <w:rPr>
          <w:rFonts w:ascii="Times New Roman" w:hAnsi="Times New Roman" w:cs="Times New Roman"/>
        </w:rPr>
        <w:t xml:space="preserve">, Polity Press, Cambridge, dikutip dalam Rudi Guraziu, (2008), Is </w:t>
      </w:r>
      <w:r w:rsidRPr="00AD6DF2">
        <w:rPr>
          <w:rFonts w:ascii="Times New Roman" w:hAnsi="Times New Roman" w:cs="Times New Roman"/>
        </w:rPr>
        <w:t>Regionalism a Stumbling Block or a Stepping Stone in the Processs of Globalization?, Middlesex University,http://www.atlanticcommunity.org/app/webroot/files/articlepdf/Regionalism%20%20a%20stepping%20stone%20or%20a%20stumbling%20block%20in%20the%20process%20of%20globalisation.pdf, diakses pada 7 maret 2017</w:t>
      </w:r>
    </w:p>
  </w:footnote>
  <w:footnote w:id="22">
    <w:p w:rsidR="00972C05" w:rsidRPr="001452D6" w:rsidRDefault="00972C05" w:rsidP="00972C05">
      <w:pPr>
        <w:pStyle w:val="FootnoteText"/>
        <w:jc w:val="both"/>
        <w:rPr>
          <w:rFonts w:ascii="Times New Roman" w:hAnsi="Times New Roman" w:cs="Times New Roman"/>
        </w:rPr>
      </w:pPr>
      <w:r>
        <w:rPr>
          <w:rFonts w:ascii="Times New Roman" w:hAnsi="Times New Roman" w:cs="Times New Roman" w:hint="eastAsia"/>
        </w:rPr>
        <w:tab/>
      </w:r>
      <w:r w:rsidRPr="00AD6DF2">
        <w:rPr>
          <w:rStyle w:val="FootnoteReference"/>
          <w:rFonts w:ascii="Times New Roman" w:hAnsi="Times New Roman" w:cs="Times New Roman"/>
        </w:rPr>
        <w:footnoteRef/>
      </w:r>
      <w:r w:rsidRPr="00AD6DF2">
        <w:rPr>
          <w:rFonts w:ascii="Times New Roman" w:hAnsi="Times New Roman" w:cs="Times New Roman"/>
        </w:rPr>
        <w:t xml:space="preserve"> Jan timbergen ( was the first nobel laureate in economics in 1969 ), </w:t>
      </w:r>
      <w:r w:rsidRPr="00AD6DF2">
        <w:rPr>
          <w:rFonts w:ascii="Times New Roman" w:hAnsi="Times New Roman" w:cs="Times New Roman"/>
          <w:i/>
        </w:rPr>
        <w:t>internasional economic integration</w:t>
      </w:r>
      <w:r w:rsidRPr="00AD6DF2">
        <w:rPr>
          <w:rFonts w:ascii="Times New Roman" w:hAnsi="Times New Roman" w:cs="Times New Roman"/>
        </w:rPr>
        <w:t>, ( amsterdam: Elsevier, 1954), hlm. 10</w:t>
      </w:r>
      <w:r w:rsidRPr="001452D6">
        <w:rPr>
          <w:rFonts w:ascii="Times New Roman" w:hAnsi="Times New Roman" w:cs="Times New Roman"/>
        </w:rPr>
        <w:t>.</w:t>
      </w:r>
    </w:p>
  </w:footnote>
  <w:footnote w:id="23">
    <w:p w:rsidR="00972C05" w:rsidRPr="00A944B3" w:rsidRDefault="00972C05" w:rsidP="00972C05">
      <w:pPr>
        <w:pStyle w:val="FootnoteText"/>
        <w:jc w:val="both"/>
        <w:rPr>
          <w:rFonts w:ascii="Times New Roman" w:hAnsi="Times New Roman" w:cs="Times New Roman"/>
        </w:rPr>
      </w:pPr>
      <w:r>
        <w:rPr>
          <w:rFonts w:hint="eastAsia"/>
        </w:rPr>
        <w:tab/>
      </w:r>
      <w:r>
        <w:rPr>
          <w:rStyle w:val="FootnoteReference"/>
        </w:rPr>
        <w:footnoteRef/>
      </w:r>
      <w:r>
        <w:t xml:space="preserve"> </w:t>
      </w:r>
      <w:r w:rsidRPr="00A944B3">
        <w:rPr>
          <w:rFonts w:ascii="Times New Roman" w:hAnsi="Times New Roman" w:cs="Times New Roman"/>
        </w:rPr>
        <w:t>Undang-Undang Nomor 39 Tahun 2009 tentang Kawasan Ekonomi Khusus</w:t>
      </w:r>
      <w:r w:rsidRPr="00A944B3">
        <w:rPr>
          <w:rFonts w:ascii="Times New Roman" w:hAnsi="Times New Roman" w:cs="Times New Roman" w:hint="eastAsia"/>
        </w:rPr>
        <w:t xml:space="preserve"> pasal 5 ayat 1-4.</w:t>
      </w:r>
      <w:r w:rsidRPr="00A944B3">
        <w:t xml:space="preserve"> </w:t>
      </w:r>
      <w:hyperlink r:id="rId7" w:history="1">
        <w:r w:rsidRPr="00A944B3">
          <w:rPr>
            <w:rStyle w:val="Hyperlink"/>
            <w:rFonts w:ascii="Times New Roman" w:hAnsi="Times New Roman" w:cs="Times New Roman"/>
            <w:color w:val="auto"/>
            <w:u w:val="none"/>
          </w:rPr>
          <w:t>http://www.bkprn.org/peraturan/the_file/UU_No_39_Tahun_2009_Tentang_KEK.pdf</w:t>
        </w:r>
      </w:hyperlink>
      <w:r w:rsidRPr="00A944B3">
        <w:rPr>
          <w:rFonts w:ascii="Times New Roman" w:hAnsi="Times New Roman" w:cs="Times New Roman" w:hint="eastAsia"/>
        </w:rPr>
        <w:t xml:space="preserve"> dikases 17 maret 2017</w:t>
      </w:r>
    </w:p>
  </w:footnote>
  <w:footnote w:id="24">
    <w:p w:rsidR="00972C05" w:rsidRPr="00D14222" w:rsidRDefault="00972C05" w:rsidP="00972C05">
      <w:pPr>
        <w:pStyle w:val="FootnoteText"/>
        <w:jc w:val="both"/>
        <w:rPr>
          <w:rFonts w:ascii="Times New Roman" w:hAnsi="Times New Roman" w:cs="Times New Roman"/>
          <w:bCs/>
        </w:rPr>
      </w:pPr>
      <w:r w:rsidRPr="00D14222">
        <w:rPr>
          <w:rFonts w:ascii="Times New Roman" w:hAnsi="Times New Roman" w:cs="Times New Roman"/>
        </w:rPr>
        <w:tab/>
      </w:r>
      <w:r w:rsidRPr="00D14222">
        <w:rPr>
          <w:rStyle w:val="FootnoteReference"/>
          <w:rFonts w:ascii="Times New Roman" w:hAnsi="Times New Roman" w:cs="Times New Roman"/>
        </w:rPr>
        <w:footnoteRef/>
      </w:r>
      <w:r w:rsidRPr="00D14222">
        <w:rPr>
          <w:rFonts w:ascii="Times New Roman" w:hAnsi="Times New Roman" w:cs="Times New Roman"/>
        </w:rPr>
        <w:t xml:space="preserve"> Yose rizal damuri, david cristian ,Raymond atje. 2014. </w:t>
      </w:r>
      <w:r w:rsidRPr="00D14222">
        <w:rPr>
          <w:rFonts w:ascii="Times New Roman" w:hAnsi="Times New Roman" w:cs="Times New Roman"/>
          <w:i/>
        </w:rPr>
        <w:t xml:space="preserve">Kawasan Ekonomi Khusus dan Strategis di Indonesia: Tinjauan atas Peluang dan Permasalahan. </w:t>
      </w:r>
      <w:r w:rsidRPr="00D14222">
        <w:rPr>
          <w:rFonts w:ascii="Times New Roman" w:hAnsi="Times New Roman" w:cs="Times New Roman"/>
          <w:bCs/>
        </w:rPr>
        <w:t>Centre for Strategic and International Studies, Jakarta,</w:t>
      </w:r>
    </w:p>
    <w:p w:rsidR="00972C05" w:rsidRPr="00D14222" w:rsidRDefault="00972C05" w:rsidP="00972C05">
      <w:pPr>
        <w:pStyle w:val="FootnoteText"/>
        <w:rPr>
          <w:rFonts w:ascii="Times New Roman" w:hAnsi="Times New Roman" w:cs="Times New Roman"/>
        </w:rPr>
      </w:pPr>
    </w:p>
  </w:footnote>
  <w:footnote w:id="25">
    <w:p w:rsidR="00972C05" w:rsidRDefault="00972C05" w:rsidP="00972C0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80323"/>
      <w:docPartObj>
        <w:docPartGallery w:val="Page Numbers (Top of Page)"/>
        <w:docPartUnique/>
      </w:docPartObj>
    </w:sdtPr>
    <w:sdtContent>
      <w:p w:rsidR="00C34F27" w:rsidRDefault="00526A76">
        <w:pPr>
          <w:pStyle w:val="Header"/>
          <w:jc w:val="right"/>
        </w:pPr>
        <w:fldSimple w:instr=" PAGE   \* MERGEFORMAT ">
          <w:r w:rsidR="002B2F16">
            <w:rPr>
              <w:noProof/>
            </w:rPr>
            <w:t>31</w:t>
          </w:r>
        </w:fldSimple>
      </w:p>
    </w:sdtContent>
  </w:sdt>
  <w:p w:rsidR="00C34F27" w:rsidRDefault="00C34F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DDC"/>
    <w:multiLevelType w:val="hybridMultilevel"/>
    <w:tmpl w:val="623860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10D5D"/>
    <w:multiLevelType w:val="hybridMultilevel"/>
    <w:tmpl w:val="72E4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44EB1"/>
    <w:multiLevelType w:val="hybridMultilevel"/>
    <w:tmpl w:val="DF66F01C"/>
    <w:lvl w:ilvl="0" w:tplc="269A44A6">
      <w:start w:val="1"/>
      <w:numFmt w:val="decimal"/>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49514E"/>
    <w:multiLevelType w:val="hybridMultilevel"/>
    <w:tmpl w:val="255C89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75B9D"/>
    <w:multiLevelType w:val="hybridMultilevel"/>
    <w:tmpl w:val="3FC254DA"/>
    <w:lvl w:ilvl="0" w:tplc="A14C4898">
      <w:start w:val="1"/>
      <w:numFmt w:val="decimal"/>
      <w:lvlText w:val="%1."/>
      <w:lvlJc w:val="left"/>
      <w:pPr>
        <w:ind w:left="610" w:hanging="36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5">
    <w:nsid w:val="12AA2AAD"/>
    <w:multiLevelType w:val="hybridMultilevel"/>
    <w:tmpl w:val="B56C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42C10"/>
    <w:multiLevelType w:val="multilevel"/>
    <w:tmpl w:val="B0E26D12"/>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B94584"/>
    <w:multiLevelType w:val="hybridMultilevel"/>
    <w:tmpl w:val="AB3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7A181D"/>
    <w:multiLevelType w:val="hybridMultilevel"/>
    <w:tmpl w:val="A7D66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B73AFF"/>
    <w:multiLevelType w:val="hybridMultilevel"/>
    <w:tmpl w:val="089223AA"/>
    <w:lvl w:ilvl="0" w:tplc="F89E5B9A">
      <w:start w:val="27"/>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B076EA"/>
    <w:multiLevelType w:val="hybridMultilevel"/>
    <w:tmpl w:val="B5284E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656F83"/>
    <w:multiLevelType w:val="hybridMultilevel"/>
    <w:tmpl w:val="A7D2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A60B13"/>
    <w:multiLevelType w:val="multilevel"/>
    <w:tmpl w:val="EE642D92"/>
    <w:lvl w:ilvl="0">
      <w:start w:val="1"/>
      <w:numFmt w:val="lowerLetter"/>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D4C0918"/>
    <w:multiLevelType w:val="hybridMultilevel"/>
    <w:tmpl w:val="FFBA0E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37851"/>
    <w:multiLevelType w:val="hybridMultilevel"/>
    <w:tmpl w:val="B3F098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D61462"/>
    <w:multiLevelType w:val="hybridMultilevel"/>
    <w:tmpl w:val="93FA8490"/>
    <w:lvl w:ilvl="0" w:tplc="191CB0D4">
      <w:start w:val="1"/>
      <w:numFmt w:val="decimal"/>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E6A5367"/>
    <w:multiLevelType w:val="hybridMultilevel"/>
    <w:tmpl w:val="6E4E3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7F0206"/>
    <w:multiLevelType w:val="hybridMultilevel"/>
    <w:tmpl w:val="17C2BFCA"/>
    <w:lvl w:ilvl="0" w:tplc="7EB69802">
      <w:start w:val="1"/>
      <w:numFmt w:val="decimal"/>
      <w:lvlText w:val="%1."/>
      <w:lvlJc w:val="left"/>
      <w:pPr>
        <w:ind w:left="620" w:hanging="36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18">
    <w:nsid w:val="33B01EE5"/>
    <w:multiLevelType w:val="hybridMultilevel"/>
    <w:tmpl w:val="21B8E0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50EBF"/>
    <w:multiLevelType w:val="hybridMultilevel"/>
    <w:tmpl w:val="70A27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940F66"/>
    <w:multiLevelType w:val="hybridMultilevel"/>
    <w:tmpl w:val="C3460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A62153"/>
    <w:multiLevelType w:val="hybridMultilevel"/>
    <w:tmpl w:val="4AE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BC01F0"/>
    <w:multiLevelType w:val="hybridMultilevel"/>
    <w:tmpl w:val="841ED2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E60BEB"/>
    <w:multiLevelType w:val="hybridMultilevel"/>
    <w:tmpl w:val="6CEAC170"/>
    <w:lvl w:ilvl="0" w:tplc="BE60E47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645BF5"/>
    <w:multiLevelType w:val="hybridMultilevel"/>
    <w:tmpl w:val="EA8A601A"/>
    <w:lvl w:ilvl="0" w:tplc="3E8C11D4">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5">
    <w:nsid w:val="43A00FE9"/>
    <w:multiLevelType w:val="hybridMultilevel"/>
    <w:tmpl w:val="E48671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D24A1F"/>
    <w:multiLevelType w:val="hybridMultilevel"/>
    <w:tmpl w:val="B478DC7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CE65513"/>
    <w:multiLevelType w:val="hybridMultilevel"/>
    <w:tmpl w:val="7E9A514A"/>
    <w:lvl w:ilvl="0" w:tplc="A80E9F1C">
      <w:start w:val="1"/>
      <w:numFmt w:val="decimal"/>
      <w:lvlText w:val="%1."/>
      <w:lvlJc w:val="left"/>
      <w:pPr>
        <w:ind w:left="720" w:hanging="360"/>
      </w:pPr>
      <w:rPr>
        <w:rFonts w:ascii="Times New Roman" w:hAnsi="Times New Roman"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E72A88"/>
    <w:multiLevelType w:val="hybridMultilevel"/>
    <w:tmpl w:val="D14A9754"/>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202732"/>
    <w:multiLevelType w:val="hybridMultilevel"/>
    <w:tmpl w:val="A7EA60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9F1D30"/>
    <w:multiLevelType w:val="hybridMultilevel"/>
    <w:tmpl w:val="6F7C4AD6"/>
    <w:lvl w:ilvl="0" w:tplc="D4C2AC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BF048F6"/>
    <w:multiLevelType w:val="hybridMultilevel"/>
    <w:tmpl w:val="6D1E6F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5B0878"/>
    <w:multiLevelType w:val="multilevel"/>
    <w:tmpl w:val="2954F5E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E50BA6"/>
    <w:multiLevelType w:val="hybridMultilevel"/>
    <w:tmpl w:val="2E943D1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A33CDC"/>
    <w:multiLevelType w:val="hybridMultilevel"/>
    <w:tmpl w:val="04965A56"/>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764613"/>
    <w:multiLevelType w:val="hybridMultilevel"/>
    <w:tmpl w:val="E3D86C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9E4E5C"/>
    <w:multiLevelType w:val="multilevel"/>
    <w:tmpl w:val="7A9418D2"/>
    <w:lvl w:ilvl="0">
      <w:start w:val="1"/>
      <w:numFmt w:val="decimal"/>
      <w:lvlText w:val="%1."/>
      <w:lvlJc w:val="left"/>
      <w:pPr>
        <w:ind w:left="612"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602"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07"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897" w:hanging="1440"/>
      </w:pPr>
      <w:rPr>
        <w:rFonts w:hint="default"/>
      </w:rPr>
    </w:lvl>
    <w:lvl w:ilvl="8">
      <w:start w:val="1"/>
      <w:numFmt w:val="decimal"/>
      <w:isLgl/>
      <w:lvlText w:val="%1.%2.%3.%4.%5.%6.%7.%8.%9"/>
      <w:lvlJc w:val="left"/>
      <w:pPr>
        <w:ind w:left="4572" w:hanging="1800"/>
      </w:pPr>
      <w:rPr>
        <w:rFonts w:hint="default"/>
      </w:rPr>
    </w:lvl>
  </w:abstractNum>
  <w:abstractNum w:abstractNumId="37">
    <w:nsid w:val="65D44ED5"/>
    <w:multiLevelType w:val="hybridMultilevel"/>
    <w:tmpl w:val="0E3211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893C71"/>
    <w:multiLevelType w:val="multilevel"/>
    <w:tmpl w:val="A9C434FE"/>
    <w:lvl w:ilvl="0">
      <w:start w:val="1"/>
      <w:numFmt w:val="lowerLetter"/>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A2B3DD1"/>
    <w:multiLevelType w:val="hybridMultilevel"/>
    <w:tmpl w:val="8C507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7421EA"/>
    <w:multiLevelType w:val="hybridMultilevel"/>
    <w:tmpl w:val="844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435E98"/>
    <w:multiLevelType w:val="hybridMultilevel"/>
    <w:tmpl w:val="C3F4E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8169B2"/>
    <w:multiLevelType w:val="hybridMultilevel"/>
    <w:tmpl w:val="387C4218"/>
    <w:lvl w:ilvl="0" w:tplc="D4C2A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0971DC"/>
    <w:multiLevelType w:val="multilevel"/>
    <w:tmpl w:val="06A2CDC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154379"/>
    <w:multiLevelType w:val="hybridMultilevel"/>
    <w:tmpl w:val="94D665F0"/>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B30586"/>
    <w:multiLevelType w:val="hybridMultilevel"/>
    <w:tmpl w:val="09B22C34"/>
    <w:lvl w:ilvl="0" w:tplc="F89E5B9A">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7"/>
  </w:num>
  <w:num w:numId="4">
    <w:abstractNumId w:val="22"/>
  </w:num>
  <w:num w:numId="5">
    <w:abstractNumId w:val="25"/>
  </w:num>
  <w:num w:numId="6">
    <w:abstractNumId w:val="18"/>
  </w:num>
  <w:num w:numId="7">
    <w:abstractNumId w:val="21"/>
  </w:num>
  <w:num w:numId="8">
    <w:abstractNumId w:val="40"/>
  </w:num>
  <w:num w:numId="9">
    <w:abstractNumId w:val="5"/>
  </w:num>
  <w:num w:numId="10">
    <w:abstractNumId w:val="14"/>
  </w:num>
  <w:num w:numId="11">
    <w:abstractNumId w:val="1"/>
  </w:num>
  <w:num w:numId="12">
    <w:abstractNumId w:val="7"/>
  </w:num>
  <w:num w:numId="13">
    <w:abstractNumId w:val="19"/>
  </w:num>
  <w:num w:numId="14">
    <w:abstractNumId w:val="35"/>
  </w:num>
  <w:num w:numId="15">
    <w:abstractNumId w:val="8"/>
  </w:num>
  <w:num w:numId="16">
    <w:abstractNumId w:val="32"/>
  </w:num>
  <w:num w:numId="17">
    <w:abstractNumId w:val="12"/>
  </w:num>
  <w:num w:numId="18">
    <w:abstractNumId w:val="17"/>
  </w:num>
  <w:num w:numId="19">
    <w:abstractNumId w:val="4"/>
  </w:num>
  <w:num w:numId="20">
    <w:abstractNumId w:val="36"/>
  </w:num>
  <w:num w:numId="21">
    <w:abstractNumId w:val="24"/>
  </w:num>
  <w:num w:numId="22">
    <w:abstractNumId w:val="41"/>
  </w:num>
  <w:num w:numId="23">
    <w:abstractNumId w:val="30"/>
  </w:num>
  <w:num w:numId="24">
    <w:abstractNumId w:val="42"/>
  </w:num>
  <w:num w:numId="25">
    <w:abstractNumId w:val="20"/>
  </w:num>
  <w:num w:numId="26">
    <w:abstractNumId w:val="39"/>
  </w:num>
  <w:num w:numId="27">
    <w:abstractNumId w:val="10"/>
  </w:num>
  <w:num w:numId="28">
    <w:abstractNumId w:val="3"/>
  </w:num>
  <w:num w:numId="29">
    <w:abstractNumId w:val="31"/>
  </w:num>
  <w:num w:numId="30">
    <w:abstractNumId w:val="13"/>
  </w:num>
  <w:num w:numId="31">
    <w:abstractNumId w:val="11"/>
  </w:num>
  <w:num w:numId="32">
    <w:abstractNumId w:val="27"/>
  </w:num>
  <w:num w:numId="33">
    <w:abstractNumId w:val="23"/>
  </w:num>
  <w:num w:numId="34">
    <w:abstractNumId w:val="6"/>
  </w:num>
  <w:num w:numId="35">
    <w:abstractNumId w:val="29"/>
  </w:num>
  <w:num w:numId="36">
    <w:abstractNumId w:val="33"/>
  </w:num>
  <w:num w:numId="37">
    <w:abstractNumId w:val="38"/>
  </w:num>
  <w:num w:numId="38">
    <w:abstractNumId w:val="44"/>
  </w:num>
  <w:num w:numId="39">
    <w:abstractNumId w:val="43"/>
  </w:num>
  <w:num w:numId="40">
    <w:abstractNumId w:val="26"/>
  </w:num>
  <w:num w:numId="41">
    <w:abstractNumId w:val="28"/>
  </w:num>
  <w:num w:numId="42">
    <w:abstractNumId w:val="9"/>
  </w:num>
  <w:num w:numId="43">
    <w:abstractNumId w:val="45"/>
  </w:num>
  <w:num w:numId="44">
    <w:abstractNumId w:val="2"/>
  </w:num>
  <w:num w:numId="45">
    <w:abstractNumId w:val="0"/>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C05"/>
    <w:rsid w:val="000E23BB"/>
    <w:rsid w:val="0023028F"/>
    <w:rsid w:val="002B2F16"/>
    <w:rsid w:val="00312D10"/>
    <w:rsid w:val="00380F36"/>
    <w:rsid w:val="00526A76"/>
    <w:rsid w:val="00527535"/>
    <w:rsid w:val="00545011"/>
    <w:rsid w:val="0068123D"/>
    <w:rsid w:val="00876C64"/>
    <w:rsid w:val="00972C05"/>
    <w:rsid w:val="00C34F27"/>
    <w:rsid w:val="00CA56D9"/>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7" type="connector" idref="#_x0000_s1112"/>
        <o:r id="V:Rule28" type="connector" idref="#_x0000_s1114"/>
        <o:r id="V:Rule29" type="connector" idref="#_x0000_s1117"/>
        <o:r id="V:Rule30" type="connector" idref="#_x0000_s1100"/>
        <o:r id="V:Rule31" type="connector" idref="#_x0000_s1150"/>
        <o:r id="V:Rule32" type="connector" idref="#_x0000_s1125"/>
        <o:r id="V:Rule33" type="connector" idref="#_x0000_s1115"/>
        <o:r id="V:Rule34" type="connector" idref="#_x0000_s1092"/>
        <o:r id="V:Rule35" type="connector" idref="#_x0000_s1091"/>
        <o:r id="V:Rule36" type="connector" idref="#_x0000_s1153"/>
        <o:r id="V:Rule37" type="connector" idref="#_x0000_s1151"/>
        <o:r id="V:Rule38" type="connector" idref="#_x0000_s1099"/>
        <o:r id="V:Rule39" type="connector" idref="#_x0000_s1126"/>
        <o:r id="V:Rule40" type="connector" idref="#_x0000_s1149"/>
        <o:r id="V:Rule41" type="connector" idref="#_x0000_s1127"/>
        <o:r id="V:Rule42" type="connector" idref="#_x0000_s1118"/>
        <o:r id="V:Rule43" type="connector" idref="#_x0000_s1148"/>
        <o:r id="V:Rule44" type="connector" idref="#_x0000_s1129"/>
        <o:r id="V:Rule45" type="connector" idref="#_x0000_s1152"/>
        <o:r id="V:Rule46" type="connector" idref="#_x0000_s1147"/>
        <o:r id="V:Rule47" type="connector" idref="#_x0000_s1119"/>
        <o:r id="V:Rule48" type="connector" idref="#_x0000_s1113"/>
        <o:r id="V:Rule49" type="connector" idref="#_x0000_s1111"/>
        <o:r id="V:Rule50" type="connector" idref="#_x0000_s1098"/>
        <o:r id="V:Rule51" type="connector" idref="#_x0000_s1146"/>
        <o:r id="V:Rule52"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5"/>
  </w:style>
  <w:style w:type="paragraph" w:styleId="Heading1">
    <w:name w:val="heading 1"/>
    <w:basedOn w:val="Normal"/>
    <w:next w:val="Normal"/>
    <w:link w:val="Heading1Char"/>
    <w:uiPriority w:val="9"/>
    <w:qFormat/>
    <w:rsid w:val="0097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2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2C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2C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2C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2C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2C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2C0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72C05"/>
    <w:pPr>
      <w:ind w:left="720"/>
      <w:contextualSpacing/>
    </w:pPr>
  </w:style>
  <w:style w:type="paragraph" w:styleId="FootnoteText">
    <w:name w:val="footnote text"/>
    <w:basedOn w:val="Normal"/>
    <w:link w:val="FootnoteTextChar"/>
    <w:uiPriority w:val="99"/>
    <w:unhideWhenUsed/>
    <w:rsid w:val="00972C05"/>
    <w:pPr>
      <w:spacing w:after="0" w:line="240" w:lineRule="auto"/>
    </w:pPr>
    <w:rPr>
      <w:sz w:val="20"/>
      <w:szCs w:val="20"/>
    </w:rPr>
  </w:style>
  <w:style w:type="character" w:customStyle="1" w:styleId="FootnoteTextChar">
    <w:name w:val="Footnote Text Char"/>
    <w:basedOn w:val="DefaultParagraphFont"/>
    <w:link w:val="FootnoteText"/>
    <w:uiPriority w:val="99"/>
    <w:rsid w:val="00972C05"/>
    <w:rPr>
      <w:sz w:val="20"/>
      <w:szCs w:val="20"/>
    </w:rPr>
  </w:style>
  <w:style w:type="character" w:styleId="FootnoteReference">
    <w:name w:val="footnote reference"/>
    <w:basedOn w:val="DefaultParagraphFont"/>
    <w:uiPriority w:val="99"/>
    <w:semiHidden/>
    <w:unhideWhenUsed/>
    <w:rsid w:val="00972C05"/>
    <w:rPr>
      <w:vertAlign w:val="superscript"/>
    </w:rPr>
  </w:style>
  <w:style w:type="paragraph" w:customStyle="1" w:styleId="Default">
    <w:name w:val="Default"/>
    <w:rsid w:val="00972C0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72C05"/>
    <w:rPr>
      <w:rFonts w:ascii="Times New Roman" w:hAnsi="Times New Roman" w:cs="Times New Roman"/>
      <w:sz w:val="24"/>
      <w:szCs w:val="24"/>
    </w:rPr>
  </w:style>
  <w:style w:type="paragraph" w:styleId="Header">
    <w:name w:val="header"/>
    <w:basedOn w:val="Normal"/>
    <w:link w:val="HeaderChar"/>
    <w:uiPriority w:val="99"/>
    <w:unhideWhenUsed/>
    <w:rsid w:val="00972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C05"/>
  </w:style>
  <w:style w:type="paragraph" w:styleId="Footer">
    <w:name w:val="footer"/>
    <w:basedOn w:val="Normal"/>
    <w:link w:val="FooterChar"/>
    <w:uiPriority w:val="99"/>
    <w:unhideWhenUsed/>
    <w:rsid w:val="00972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C05"/>
  </w:style>
  <w:style w:type="character" w:customStyle="1" w:styleId="apple-converted-space">
    <w:name w:val="apple-converted-space"/>
    <w:basedOn w:val="DefaultParagraphFont"/>
    <w:rsid w:val="00972C05"/>
  </w:style>
  <w:style w:type="paragraph" w:styleId="BalloonText">
    <w:name w:val="Balloon Text"/>
    <w:basedOn w:val="Normal"/>
    <w:link w:val="BalloonTextChar"/>
    <w:uiPriority w:val="99"/>
    <w:semiHidden/>
    <w:unhideWhenUsed/>
    <w:rsid w:val="00972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C05"/>
    <w:rPr>
      <w:rFonts w:ascii="Tahoma" w:hAnsi="Tahoma" w:cs="Tahoma"/>
      <w:sz w:val="16"/>
      <w:szCs w:val="16"/>
    </w:rPr>
  </w:style>
  <w:style w:type="character" w:customStyle="1" w:styleId="story-item-teaser">
    <w:name w:val="story-item-teaser"/>
    <w:basedOn w:val="DefaultParagraphFont"/>
    <w:rsid w:val="00972C05"/>
  </w:style>
  <w:style w:type="character" w:styleId="Hyperlink">
    <w:name w:val="Hyperlink"/>
    <w:basedOn w:val="DefaultParagraphFont"/>
    <w:uiPriority w:val="99"/>
    <w:unhideWhenUsed/>
    <w:rsid w:val="00972C05"/>
    <w:rPr>
      <w:color w:val="0000FF" w:themeColor="hyperlink"/>
      <w:u w:val="single"/>
    </w:rPr>
  </w:style>
  <w:style w:type="paragraph" w:styleId="TOCHeading">
    <w:name w:val="TOC Heading"/>
    <w:basedOn w:val="Heading1"/>
    <w:next w:val="Normal"/>
    <w:uiPriority w:val="39"/>
    <w:unhideWhenUsed/>
    <w:qFormat/>
    <w:rsid w:val="00972C05"/>
    <w:pPr>
      <w:outlineLvl w:val="9"/>
    </w:pPr>
    <w:rPr>
      <w:lang w:val="en-US" w:eastAsia="en-US"/>
    </w:rPr>
  </w:style>
  <w:style w:type="paragraph" w:styleId="TOC1">
    <w:name w:val="toc 1"/>
    <w:basedOn w:val="Normal"/>
    <w:next w:val="Normal"/>
    <w:autoRedefine/>
    <w:uiPriority w:val="39"/>
    <w:unhideWhenUsed/>
    <w:rsid w:val="00972C05"/>
    <w:pPr>
      <w:spacing w:after="100"/>
    </w:pPr>
  </w:style>
  <w:style w:type="paragraph" w:styleId="TOC2">
    <w:name w:val="toc 2"/>
    <w:basedOn w:val="Normal"/>
    <w:next w:val="Normal"/>
    <w:autoRedefine/>
    <w:uiPriority w:val="39"/>
    <w:unhideWhenUsed/>
    <w:rsid w:val="00972C05"/>
    <w:pPr>
      <w:spacing w:after="100"/>
      <w:ind w:left="220"/>
    </w:pPr>
  </w:style>
  <w:style w:type="paragraph" w:styleId="TOC3">
    <w:name w:val="toc 3"/>
    <w:basedOn w:val="Normal"/>
    <w:next w:val="Normal"/>
    <w:autoRedefine/>
    <w:uiPriority w:val="39"/>
    <w:unhideWhenUsed/>
    <w:rsid w:val="00972C05"/>
    <w:pPr>
      <w:spacing w:after="100"/>
      <w:ind w:left="440"/>
    </w:pPr>
  </w:style>
  <w:style w:type="paragraph" w:styleId="TOC4">
    <w:name w:val="toc 4"/>
    <w:basedOn w:val="Normal"/>
    <w:next w:val="Normal"/>
    <w:autoRedefine/>
    <w:uiPriority w:val="39"/>
    <w:unhideWhenUsed/>
    <w:rsid w:val="00972C05"/>
    <w:pPr>
      <w:spacing w:after="100"/>
      <w:ind w:left="660"/>
    </w:pPr>
  </w:style>
  <w:style w:type="table" w:styleId="MediumShading2-Accent6">
    <w:name w:val="Medium Shading 2 Accent 6"/>
    <w:basedOn w:val="TableNormal"/>
    <w:uiPriority w:val="64"/>
    <w:rsid w:val="00972C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972C0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5">
    <w:name w:val="Medium Shading 1 Accent 5"/>
    <w:basedOn w:val="TableNormal"/>
    <w:uiPriority w:val="63"/>
    <w:rsid w:val="00972C0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972C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4">
    <w:name w:val="Medium Shading 2 Accent 4"/>
    <w:basedOn w:val="TableNormal"/>
    <w:uiPriority w:val="64"/>
    <w:rsid w:val="00972C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972C05"/>
    <w:pPr>
      <w:tabs>
        <w:tab w:val="decimal" w:pos="360"/>
      </w:tabs>
    </w:pPr>
    <w:rPr>
      <w:lang w:val="en-US" w:eastAsia="en-US"/>
    </w:rPr>
  </w:style>
  <w:style w:type="character" w:styleId="SubtleEmphasis">
    <w:name w:val="Subtle Emphasis"/>
    <w:basedOn w:val="DefaultParagraphFont"/>
    <w:uiPriority w:val="19"/>
    <w:qFormat/>
    <w:rsid w:val="00972C05"/>
    <w:rPr>
      <w:rFonts w:eastAsiaTheme="minorEastAsia" w:cstheme="minorBidi"/>
      <w:bCs w:val="0"/>
      <w:i/>
      <w:iCs/>
      <w:color w:val="808080" w:themeColor="text1" w:themeTint="7F"/>
      <w:szCs w:val="22"/>
      <w:lang w:val="en-US"/>
    </w:rPr>
  </w:style>
  <w:style w:type="table" w:customStyle="1" w:styleId="MediumShading2-Accent11">
    <w:name w:val="Medium Shading 2 - Accent 11"/>
    <w:basedOn w:val="TableNormal"/>
    <w:uiPriority w:val="64"/>
    <w:rsid w:val="00972C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ean.org/wp-content/uploads/archive/5187-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inance.detik.com/berita-ekonomi-bisnis/3505084/ini-penyebab-kawasan-ekonomi-khusus-kurang-dilirik-investor" TargetMode="External"/><Relationship Id="rId4" Type="http://schemas.openxmlformats.org/officeDocument/2006/relationships/settings" Target="settings.xml"/><Relationship Id="rId9" Type="http://schemas.openxmlformats.org/officeDocument/2006/relationships/hyperlink" Target="http://www.kemlu.go.id/shanghai/id/berita-agenda/berita-perwakilan/Pages/Promosi-Kawasan-Ekonomi-Khusus-Tanjung-Lesung-dan-Sei-Mangkei-di-Shanghai.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kprn.org/peraturan/the_file/UU_No_39_Tahun_%202009_Tentang_%20KEK.pdf" TargetMode="External"/><Relationship Id="rId7" Type="http://schemas.openxmlformats.org/officeDocument/2006/relationships/hyperlink" Target="http://www.bkprn.org/peraturan/the_file/UU_No_39_Tahun_2009_Tentang_KEK.pdf" TargetMode="External"/><Relationship Id="rId2" Type="http://schemas.openxmlformats.org/officeDocument/2006/relationships/hyperlink" Target="http://asean.org/wp-content/uploads/archive/5187-10.pdf" TargetMode="External"/><Relationship Id="rId1" Type="http://schemas.openxmlformats.org/officeDocument/2006/relationships/hyperlink" Target="https://www.unido.org/fileadmin_user_media_upgrade/Resources" TargetMode="External"/><Relationship Id="rId6" Type="http://schemas.openxmlformats.org/officeDocument/2006/relationships/hyperlink" Target="http://kek.go.id/" TargetMode="External"/><Relationship Id="rId5" Type="http://schemas.openxmlformats.org/officeDocument/2006/relationships/hyperlink" Target="http://kek.go.id/" TargetMode="External"/><Relationship Id="rId4" Type="http://schemas.openxmlformats.org/officeDocument/2006/relationships/hyperlink" Target="http://www.bkprn.org/peraturan/the_file/UU_No_39_Tahun_2009_Tentang_KE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EEE13A-7124-4728-8E9E-27089062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2017-11-13T13:57:00Z</dcterms:created>
  <dcterms:modified xsi:type="dcterms:W3CDTF">2018-02-05T13:06:00Z</dcterms:modified>
</cp:coreProperties>
</file>