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A0" w:rsidRPr="00AE2770" w:rsidRDefault="001D3EF7" w:rsidP="001D3EF7">
      <w:pPr>
        <w:spacing w:line="360" w:lineRule="auto"/>
        <w:ind w:left="216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AB</w:t>
      </w:r>
      <w:r w:rsidR="007556A0" w:rsidRPr="00AE2770">
        <w:rPr>
          <w:sz w:val="24"/>
          <w:szCs w:val="24"/>
          <w:lang w:val="id-ID"/>
        </w:rPr>
        <w:t>STRAK</w:t>
      </w:r>
    </w:p>
    <w:p w:rsidR="00FF12A5" w:rsidRPr="00370952" w:rsidRDefault="00FF12A5" w:rsidP="00915DB0">
      <w:pPr>
        <w:spacing w:line="360" w:lineRule="auto"/>
        <w:jc w:val="center"/>
        <w:rPr>
          <w:sz w:val="24"/>
          <w:szCs w:val="24"/>
          <w:lang w:val="id-ID"/>
        </w:rPr>
      </w:pPr>
    </w:p>
    <w:p w:rsidR="007556A0" w:rsidRPr="00370952" w:rsidRDefault="007556A0" w:rsidP="007556A0">
      <w:pPr>
        <w:spacing w:line="360" w:lineRule="auto"/>
        <w:jc w:val="both"/>
        <w:rPr>
          <w:sz w:val="24"/>
          <w:szCs w:val="24"/>
          <w:lang w:val="id-ID"/>
        </w:rPr>
      </w:pPr>
      <w:r w:rsidRPr="00370952">
        <w:rPr>
          <w:sz w:val="24"/>
          <w:szCs w:val="24"/>
          <w:lang w:val="id-ID"/>
        </w:rPr>
        <w:t xml:space="preserve">Epih Purnamasari, (2017). </w:t>
      </w:r>
      <w:r w:rsidRPr="007556A0">
        <w:rPr>
          <w:spacing w:val="-3"/>
          <w:sz w:val="24"/>
          <w:szCs w:val="24"/>
          <w:lang w:val="id-ID"/>
        </w:rPr>
        <w:t>P</w:t>
      </w:r>
      <w:r w:rsidRPr="007556A0">
        <w:rPr>
          <w:spacing w:val="4"/>
          <w:sz w:val="24"/>
          <w:szCs w:val="24"/>
          <w:lang w:val="id-ID"/>
        </w:rPr>
        <w:t>e</w:t>
      </w:r>
      <w:r w:rsidRPr="007556A0">
        <w:rPr>
          <w:spacing w:val="-6"/>
          <w:sz w:val="24"/>
          <w:szCs w:val="24"/>
          <w:lang w:val="id-ID"/>
        </w:rPr>
        <w:t>r</w:t>
      </w:r>
      <w:r w:rsidRPr="007556A0">
        <w:rPr>
          <w:spacing w:val="1"/>
          <w:sz w:val="24"/>
          <w:szCs w:val="24"/>
          <w:lang w:val="id-ID"/>
        </w:rPr>
        <w:t>b</w:t>
      </w:r>
      <w:r w:rsidRPr="007556A0">
        <w:rPr>
          <w:sz w:val="24"/>
          <w:szCs w:val="24"/>
          <w:lang w:val="id-ID"/>
        </w:rPr>
        <w:t>a</w:t>
      </w:r>
      <w:r w:rsidRPr="007556A0">
        <w:rPr>
          <w:spacing w:val="1"/>
          <w:sz w:val="24"/>
          <w:szCs w:val="24"/>
          <w:lang w:val="id-ID"/>
        </w:rPr>
        <w:t>nd</w:t>
      </w:r>
      <w:r w:rsidRPr="007556A0">
        <w:rPr>
          <w:sz w:val="24"/>
          <w:szCs w:val="24"/>
          <w:lang w:val="id-ID"/>
        </w:rPr>
        <w:t>i</w:t>
      </w:r>
      <w:r w:rsidRPr="007556A0">
        <w:rPr>
          <w:spacing w:val="1"/>
          <w:sz w:val="24"/>
          <w:szCs w:val="24"/>
          <w:lang w:val="id-ID"/>
        </w:rPr>
        <w:t>n</w:t>
      </w:r>
      <w:r w:rsidRPr="007556A0">
        <w:rPr>
          <w:sz w:val="24"/>
          <w:szCs w:val="24"/>
          <w:lang w:val="id-ID"/>
        </w:rPr>
        <w:t>gan</w:t>
      </w:r>
      <w:r w:rsidRPr="007556A0">
        <w:rPr>
          <w:spacing w:val="6"/>
          <w:sz w:val="24"/>
          <w:szCs w:val="24"/>
          <w:lang w:val="id-ID"/>
        </w:rPr>
        <w:t xml:space="preserve"> </w:t>
      </w:r>
      <w:r w:rsidRPr="007556A0">
        <w:rPr>
          <w:sz w:val="24"/>
          <w:szCs w:val="24"/>
          <w:lang w:val="id-ID"/>
        </w:rPr>
        <w:t xml:space="preserve">Pembelajaran Dengan Strategi </w:t>
      </w:r>
      <w:r w:rsidRPr="007556A0">
        <w:rPr>
          <w:i/>
          <w:sz w:val="24"/>
          <w:szCs w:val="24"/>
          <w:lang w:val="id-ID"/>
        </w:rPr>
        <w:t>Group Investigation (GI)</w:t>
      </w:r>
      <w:r w:rsidRPr="007556A0">
        <w:rPr>
          <w:sz w:val="24"/>
          <w:szCs w:val="24"/>
          <w:lang w:val="id-ID"/>
        </w:rPr>
        <w:t xml:space="preserve"> Untuk Meningkatkan Kemampuan Matematika dan Kemampuan Berfikir Kritis Pada Pembelajaran Trigonometri di Kelas X SMAN 1 Dukupuntang</w:t>
      </w:r>
      <w:r w:rsidRPr="00370952">
        <w:rPr>
          <w:sz w:val="24"/>
          <w:szCs w:val="24"/>
          <w:lang w:val="id-ID"/>
        </w:rPr>
        <w:t>.</w:t>
      </w:r>
    </w:p>
    <w:p w:rsidR="007556A0" w:rsidRPr="00370952" w:rsidRDefault="007556A0" w:rsidP="007556A0">
      <w:pPr>
        <w:spacing w:line="360" w:lineRule="auto"/>
        <w:jc w:val="both"/>
        <w:rPr>
          <w:sz w:val="24"/>
          <w:szCs w:val="24"/>
          <w:lang w:val="id-ID"/>
        </w:rPr>
      </w:pPr>
    </w:p>
    <w:p w:rsidR="007556A0" w:rsidRPr="007556A0" w:rsidRDefault="007556A0" w:rsidP="004C6777">
      <w:pPr>
        <w:jc w:val="both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Penelitian ini dilakukan dengan tujuan untuk menganalisis peningkatan kemampuan matematika dan berfikir kritis dengan menggunakan model pembelajaran </w:t>
      </w:r>
      <w:r w:rsidRPr="007556A0">
        <w:rPr>
          <w:i/>
          <w:sz w:val="24"/>
          <w:szCs w:val="24"/>
          <w:lang w:val="sv-FI"/>
        </w:rPr>
        <w:t>Group Investigation (GI)</w:t>
      </w:r>
      <w:r w:rsidR="00175111">
        <w:rPr>
          <w:sz w:val="24"/>
          <w:szCs w:val="24"/>
          <w:lang w:val="sv-FI"/>
        </w:rPr>
        <w:t xml:space="preserve">. Penelitian ini adalah </w:t>
      </w:r>
      <w:r w:rsidR="00175111" w:rsidRPr="00175111">
        <w:rPr>
          <w:i/>
          <w:sz w:val="24"/>
          <w:szCs w:val="24"/>
          <w:lang w:val="sv-FI"/>
        </w:rPr>
        <w:t>Eksplorator</w:t>
      </w:r>
      <w:r w:rsidR="00175111">
        <w:rPr>
          <w:i/>
          <w:sz w:val="24"/>
          <w:szCs w:val="24"/>
          <w:lang w:val="sv-FI"/>
        </w:rPr>
        <w:t>y</w:t>
      </w:r>
      <w:r w:rsidR="00175111" w:rsidRPr="00175111">
        <w:rPr>
          <w:i/>
          <w:sz w:val="24"/>
          <w:szCs w:val="24"/>
          <w:lang w:val="sv-FI"/>
        </w:rPr>
        <w:t xml:space="preserve"> Se</w:t>
      </w:r>
      <w:r w:rsidR="00175111">
        <w:rPr>
          <w:i/>
          <w:sz w:val="24"/>
          <w:szCs w:val="24"/>
          <w:lang w:val="sv-FI"/>
        </w:rPr>
        <w:t>q</w:t>
      </w:r>
      <w:r w:rsidR="00175111" w:rsidRPr="00175111">
        <w:rPr>
          <w:i/>
          <w:sz w:val="24"/>
          <w:szCs w:val="24"/>
          <w:lang w:val="sv-FI"/>
        </w:rPr>
        <w:t>uential</w:t>
      </w:r>
      <w:r w:rsidR="00175111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 xml:space="preserve">dengan SMAN 1 Dukupuntang Cirebon sebagai populasi penelitian dengan kelas X IPA 3 sebagai kelas Kontrol sejumlah 30 Peserta didik dan 30 Peserta didik di Kelas X IPA 4 sebagai kelas Eksperimen. Instrumen yang digunakan adalah tes kemampuan matematika dan kemampuan berfikir kritis siswa serta angket skala keberhasilan model pembelajaran </w:t>
      </w:r>
      <w:r w:rsidRPr="007556A0">
        <w:rPr>
          <w:i/>
          <w:sz w:val="24"/>
          <w:szCs w:val="24"/>
          <w:lang w:val="sv-FI"/>
        </w:rPr>
        <w:t>Group Investigation (GI)</w:t>
      </w:r>
      <w:r>
        <w:rPr>
          <w:sz w:val="24"/>
          <w:szCs w:val="24"/>
          <w:lang w:val="sv-FI"/>
        </w:rPr>
        <w:t>.</w:t>
      </w:r>
      <w:r w:rsidR="00FF12A5">
        <w:rPr>
          <w:sz w:val="24"/>
          <w:szCs w:val="24"/>
          <w:lang w:val="sv-FI"/>
        </w:rPr>
        <w:t xml:space="preserve"> </w:t>
      </w:r>
      <w:r w:rsidRPr="007556A0">
        <w:rPr>
          <w:sz w:val="24"/>
          <w:szCs w:val="24"/>
          <w:lang w:val="sv-FI"/>
        </w:rPr>
        <w:t xml:space="preserve">Analisis statistik yang digunakan adalah </w:t>
      </w:r>
      <w:r w:rsidRPr="007556A0">
        <w:rPr>
          <w:i/>
          <w:sz w:val="24"/>
          <w:szCs w:val="24"/>
          <w:lang w:val="sv-FI"/>
        </w:rPr>
        <w:t>Independent Sample t-test</w:t>
      </w:r>
      <w:r w:rsidRPr="007556A0">
        <w:rPr>
          <w:sz w:val="24"/>
          <w:szCs w:val="24"/>
          <w:lang w:val="sv-FI"/>
        </w:rPr>
        <w:t xml:space="preserve">, Uji </w:t>
      </w:r>
      <w:r w:rsidRPr="007556A0">
        <w:rPr>
          <w:i/>
          <w:sz w:val="24"/>
          <w:szCs w:val="24"/>
          <w:lang w:val="sv-FI"/>
        </w:rPr>
        <w:t>Kolmogorov Smirnov</w:t>
      </w:r>
      <w:r w:rsidRPr="007556A0">
        <w:rPr>
          <w:sz w:val="24"/>
          <w:szCs w:val="24"/>
          <w:lang w:val="sv-FI"/>
        </w:rPr>
        <w:t xml:space="preserve">, Uji </w:t>
      </w:r>
      <w:r w:rsidRPr="007556A0">
        <w:rPr>
          <w:i/>
          <w:sz w:val="24"/>
          <w:szCs w:val="24"/>
          <w:lang w:val="sv-FI"/>
        </w:rPr>
        <w:t>Mann Whitney</w:t>
      </w:r>
      <w:r w:rsidRPr="007556A0">
        <w:rPr>
          <w:sz w:val="24"/>
          <w:szCs w:val="24"/>
          <w:lang w:val="sv-FI"/>
        </w:rPr>
        <w:t xml:space="preserve"> dan uji ANOVA dua jalur. Adapun hasil penelitian yang diperoleh adalah: </w:t>
      </w:r>
      <w:r w:rsidR="00E81C42">
        <w:rPr>
          <w:sz w:val="24"/>
          <w:szCs w:val="24"/>
          <w:lang w:val="sv-FI"/>
        </w:rPr>
        <w:t>(1),</w:t>
      </w:r>
      <w:r w:rsidRPr="007556A0">
        <w:rPr>
          <w:sz w:val="24"/>
          <w:szCs w:val="24"/>
          <w:lang w:val="sv-FI"/>
        </w:rPr>
        <w:t xml:space="preserve"> </w:t>
      </w:r>
      <w:r w:rsidR="00E81C42">
        <w:rPr>
          <w:sz w:val="24"/>
          <w:szCs w:val="24"/>
          <w:lang w:val="sv-FI"/>
        </w:rPr>
        <w:t>K</w:t>
      </w:r>
      <w:r w:rsidRPr="007556A0">
        <w:rPr>
          <w:sz w:val="24"/>
          <w:szCs w:val="24"/>
          <w:lang w:val="sv-FI"/>
        </w:rPr>
        <w:t>emampuan matematika siswa yang diberi treatment dengan model GI mengalami peningkatan lebih baik diban</w:t>
      </w:r>
      <w:r w:rsidR="00E81C42">
        <w:rPr>
          <w:sz w:val="24"/>
          <w:szCs w:val="24"/>
          <w:lang w:val="sv-FI"/>
        </w:rPr>
        <w:t>ding dengan siswa kelas kontrol;</w:t>
      </w:r>
      <w:r w:rsidRPr="007556A0">
        <w:rPr>
          <w:sz w:val="24"/>
          <w:szCs w:val="24"/>
          <w:lang w:val="sv-FI"/>
        </w:rPr>
        <w:t xml:space="preserve"> </w:t>
      </w:r>
      <w:r w:rsidR="00E81C42">
        <w:rPr>
          <w:sz w:val="24"/>
          <w:szCs w:val="24"/>
          <w:lang w:val="sv-FI"/>
        </w:rPr>
        <w:t>(2),</w:t>
      </w:r>
      <w:r>
        <w:rPr>
          <w:sz w:val="24"/>
          <w:szCs w:val="24"/>
          <w:lang w:val="sv-FI"/>
        </w:rPr>
        <w:t xml:space="preserve"> </w:t>
      </w:r>
      <w:r w:rsidR="00E81C42">
        <w:rPr>
          <w:sz w:val="24"/>
          <w:szCs w:val="24"/>
          <w:lang w:val="sv-FI"/>
        </w:rPr>
        <w:t>K</w:t>
      </w:r>
      <w:r w:rsidRPr="007556A0">
        <w:rPr>
          <w:sz w:val="24"/>
          <w:szCs w:val="24"/>
          <w:lang w:val="sv-FI"/>
        </w:rPr>
        <w:t xml:space="preserve">emampuan berpikir kritis siswa yang diberi treatment dengan model </w:t>
      </w:r>
      <w:r w:rsidRPr="007556A0">
        <w:rPr>
          <w:i/>
          <w:sz w:val="24"/>
          <w:szCs w:val="24"/>
          <w:lang w:val="sv-FI"/>
        </w:rPr>
        <w:t>Group Investigation (GI)</w:t>
      </w:r>
      <w:r w:rsidRPr="007556A0">
        <w:rPr>
          <w:sz w:val="24"/>
          <w:szCs w:val="24"/>
          <w:lang w:val="sv-FI"/>
        </w:rPr>
        <w:t xml:space="preserve"> mengalami peningkatan lebih baik diban</w:t>
      </w:r>
      <w:r w:rsidR="00E81C42">
        <w:rPr>
          <w:sz w:val="24"/>
          <w:szCs w:val="24"/>
          <w:lang w:val="sv-FI"/>
        </w:rPr>
        <w:t>ding dengan siswa kelas kontrol;</w:t>
      </w:r>
      <w:r>
        <w:rPr>
          <w:sz w:val="24"/>
          <w:szCs w:val="24"/>
          <w:lang w:val="sv-FI"/>
        </w:rPr>
        <w:t xml:space="preserve"> </w:t>
      </w:r>
      <w:r w:rsidR="00E81C42">
        <w:rPr>
          <w:sz w:val="24"/>
          <w:szCs w:val="24"/>
          <w:lang w:val="sv-FI"/>
        </w:rPr>
        <w:t>(3), K</w:t>
      </w:r>
      <w:r w:rsidRPr="007556A0">
        <w:rPr>
          <w:sz w:val="24"/>
          <w:szCs w:val="24"/>
          <w:lang w:val="sv-FI"/>
        </w:rPr>
        <w:t xml:space="preserve">emampuan matematika berkorelasi dengan kemampuan berpikir kritis, semakin tinggi kemampuan </w:t>
      </w:r>
      <w:r w:rsidR="00E81C42">
        <w:rPr>
          <w:sz w:val="24"/>
          <w:szCs w:val="24"/>
          <w:lang w:val="sv-FI"/>
        </w:rPr>
        <w:t xml:space="preserve">berpikir kritis peserta didik </w:t>
      </w:r>
      <w:r w:rsidRPr="007556A0">
        <w:rPr>
          <w:sz w:val="24"/>
          <w:szCs w:val="24"/>
          <w:lang w:val="sv-FI"/>
        </w:rPr>
        <w:t xml:space="preserve">maka akan meningkat pula kemampuan </w:t>
      </w:r>
      <w:r w:rsidR="00E81C42">
        <w:rPr>
          <w:sz w:val="24"/>
          <w:szCs w:val="24"/>
          <w:lang w:val="sv-FI"/>
        </w:rPr>
        <w:t>matematika</w:t>
      </w:r>
      <w:r w:rsidRPr="007556A0">
        <w:rPr>
          <w:sz w:val="24"/>
          <w:szCs w:val="24"/>
          <w:lang w:val="sv-FI"/>
        </w:rPr>
        <w:t>nya.</w:t>
      </w:r>
    </w:p>
    <w:p w:rsidR="007556A0" w:rsidRDefault="007556A0" w:rsidP="007556A0">
      <w:pPr>
        <w:spacing w:line="360" w:lineRule="auto"/>
        <w:jc w:val="both"/>
        <w:rPr>
          <w:sz w:val="24"/>
          <w:szCs w:val="24"/>
          <w:lang w:val="sv-FI"/>
        </w:rPr>
      </w:pPr>
    </w:p>
    <w:p w:rsidR="007556A0" w:rsidRPr="007556A0" w:rsidRDefault="007556A0" w:rsidP="007556A0">
      <w:pPr>
        <w:spacing w:line="360" w:lineRule="auto"/>
        <w:jc w:val="both"/>
        <w:rPr>
          <w:sz w:val="24"/>
          <w:szCs w:val="24"/>
          <w:lang w:val="sv-FI"/>
        </w:rPr>
      </w:pPr>
      <w:r w:rsidRPr="00FF12A5">
        <w:rPr>
          <w:b/>
          <w:sz w:val="24"/>
          <w:szCs w:val="24"/>
          <w:lang w:val="sv-FI"/>
        </w:rPr>
        <w:t>Kata kunci</w:t>
      </w:r>
      <w:r>
        <w:rPr>
          <w:sz w:val="24"/>
          <w:szCs w:val="24"/>
          <w:lang w:val="sv-FI"/>
        </w:rPr>
        <w:t>:</w:t>
      </w:r>
      <w:r w:rsidR="00FF12A5">
        <w:rPr>
          <w:sz w:val="24"/>
          <w:szCs w:val="24"/>
          <w:lang w:val="sv-FI"/>
        </w:rPr>
        <w:t xml:space="preserve"> </w:t>
      </w:r>
      <w:r w:rsidR="00AE2770">
        <w:rPr>
          <w:sz w:val="24"/>
          <w:szCs w:val="24"/>
          <w:lang w:val="sv-FI"/>
        </w:rPr>
        <w:t xml:space="preserve">Kemampuan berpikir kritis, kemampuan matematika, </w:t>
      </w:r>
      <w:r w:rsidR="00FF12A5">
        <w:rPr>
          <w:sz w:val="24"/>
          <w:szCs w:val="24"/>
          <w:lang w:val="sv-FI"/>
        </w:rPr>
        <w:t xml:space="preserve">dan perbandingan pembelajaran dengan strategi </w:t>
      </w:r>
      <w:r w:rsidR="00FF12A5" w:rsidRPr="007556A0">
        <w:rPr>
          <w:i/>
          <w:sz w:val="24"/>
          <w:szCs w:val="24"/>
          <w:lang w:val="sv-FI"/>
        </w:rPr>
        <w:t>Group Investigation (GI)</w:t>
      </w:r>
      <w:r w:rsidR="00FF12A5">
        <w:rPr>
          <w:i/>
          <w:sz w:val="24"/>
          <w:szCs w:val="24"/>
          <w:lang w:val="sv-FI"/>
        </w:rPr>
        <w:t>.</w:t>
      </w:r>
    </w:p>
    <w:p w:rsidR="007556A0" w:rsidRPr="007556A0" w:rsidRDefault="007556A0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7556A0" w:rsidRPr="007556A0" w:rsidRDefault="007556A0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7556A0" w:rsidRDefault="007556A0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4C6777" w:rsidRDefault="004C6777" w:rsidP="00915DB0">
      <w:pPr>
        <w:spacing w:line="360" w:lineRule="auto"/>
        <w:jc w:val="center"/>
        <w:rPr>
          <w:b/>
          <w:sz w:val="24"/>
          <w:szCs w:val="24"/>
          <w:lang w:val="sv-FI"/>
        </w:rPr>
      </w:pPr>
    </w:p>
    <w:p w:rsidR="00FF12A5" w:rsidRPr="00AE2770" w:rsidRDefault="00FF12A5" w:rsidP="00FF12A5">
      <w:pPr>
        <w:spacing w:line="360" w:lineRule="auto"/>
        <w:jc w:val="center"/>
        <w:rPr>
          <w:i/>
          <w:sz w:val="24"/>
          <w:szCs w:val="24"/>
          <w:lang w:val="sv-FI"/>
        </w:rPr>
      </w:pPr>
      <w:r w:rsidRPr="00AE2770">
        <w:rPr>
          <w:i/>
          <w:sz w:val="24"/>
          <w:szCs w:val="24"/>
          <w:lang w:val="sv-FI"/>
        </w:rPr>
        <w:lastRenderedPageBreak/>
        <w:t>ABSTRACT</w:t>
      </w:r>
    </w:p>
    <w:p w:rsidR="00FF12A5" w:rsidRPr="00FF12A5" w:rsidRDefault="00FF12A5" w:rsidP="00FF12A5">
      <w:pPr>
        <w:spacing w:line="360" w:lineRule="auto"/>
        <w:jc w:val="center"/>
        <w:rPr>
          <w:sz w:val="24"/>
          <w:szCs w:val="24"/>
          <w:lang w:val="sv-FI"/>
        </w:rPr>
      </w:pPr>
    </w:p>
    <w:p w:rsidR="00501408" w:rsidRPr="00AE2770" w:rsidRDefault="00FF12A5" w:rsidP="0066103E">
      <w:pPr>
        <w:jc w:val="both"/>
        <w:rPr>
          <w:i/>
          <w:sz w:val="24"/>
          <w:szCs w:val="24"/>
        </w:rPr>
      </w:pPr>
      <w:r w:rsidRPr="00AE2770">
        <w:rPr>
          <w:i/>
          <w:sz w:val="24"/>
          <w:szCs w:val="24"/>
        </w:rPr>
        <w:t>This purpose of this study was to analyze the improvement of Mathematical Ability and critical thinking of student through Group Investigation Strategy. This study was a</w:t>
      </w:r>
      <w:r w:rsidR="00175111" w:rsidRPr="00AE2770">
        <w:rPr>
          <w:i/>
          <w:sz w:val="24"/>
          <w:szCs w:val="24"/>
        </w:rPr>
        <w:t>n</w:t>
      </w:r>
      <w:r w:rsidRPr="00AE2770">
        <w:rPr>
          <w:i/>
          <w:sz w:val="24"/>
          <w:szCs w:val="24"/>
        </w:rPr>
        <w:t xml:space="preserve"> </w:t>
      </w:r>
      <w:r w:rsidR="00175111" w:rsidRPr="00AE2770">
        <w:rPr>
          <w:i/>
          <w:sz w:val="24"/>
          <w:szCs w:val="24"/>
        </w:rPr>
        <w:t xml:space="preserve">Exploratory Sequential </w:t>
      </w:r>
      <w:r w:rsidRPr="00AE2770">
        <w:rPr>
          <w:i/>
          <w:sz w:val="24"/>
          <w:szCs w:val="24"/>
        </w:rPr>
        <w:t xml:space="preserve">research in SMAN 1 Dukupuntang Cirebon. Which involved the population of the research </w:t>
      </w:r>
      <w:r w:rsidR="00191E17" w:rsidRPr="00AE2770">
        <w:rPr>
          <w:i/>
          <w:sz w:val="24"/>
          <w:szCs w:val="24"/>
        </w:rPr>
        <w:t>two classes those are</w:t>
      </w:r>
      <w:r w:rsidRPr="00AE2770">
        <w:rPr>
          <w:i/>
          <w:sz w:val="24"/>
          <w:szCs w:val="24"/>
        </w:rPr>
        <w:t xml:space="preserve">  X IPA 3 class consists of 30 students as Controlled Class and X IPA 4 class consists of 30 students as</w:t>
      </w:r>
      <w:r w:rsidR="00191E17" w:rsidRPr="00AE2770">
        <w:rPr>
          <w:i/>
          <w:sz w:val="24"/>
          <w:szCs w:val="24"/>
        </w:rPr>
        <w:t xml:space="preserve"> group investigation class. The instrument used was a test of mathematical ability and critical thinking and scale of the success of Group Investigation Strategy. </w:t>
      </w:r>
      <w:r w:rsidR="00DF7CA7" w:rsidRPr="00AE2770">
        <w:rPr>
          <w:i/>
          <w:sz w:val="24"/>
          <w:szCs w:val="24"/>
        </w:rPr>
        <w:t xml:space="preserve">The statistical analysis were performed independent sample t-test, Kolmogorov Smirnov test, Mann Whitney test, and ANOVA two-way test. </w:t>
      </w:r>
      <w:r w:rsidR="006024F5" w:rsidRPr="00AE2770">
        <w:rPr>
          <w:i/>
          <w:sz w:val="24"/>
          <w:szCs w:val="24"/>
        </w:rPr>
        <w:t>The results obtained are:</w:t>
      </w:r>
      <w:r w:rsidRPr="00AE2770">
        <w:rPr>
          <w:i/>
          <w:sz w:val="24"/>
          <w:szCs w:val="24"/>
        </w:rPr>
        <w:t xml:space="preserve"> </w:t>
      </w:r>
      <w:r w:rsidR="004C6777" w:rsidRPr="00AE2770">
        <w:rPr>
          <w:i/>
          <w:sz w:val="24"/>
          <w:szCs w:val="24"/>
        </w:rPr>
        <w:t>(1),</w:t>
      </w:r>
      <w:r w:rsidRPr="00AE2770">
        <w:rPr>
          <w:i/>
          <w:sz w:val="24"/>
          <w:szCs w:val="24"/>
        </w:rPr>
        <w:t xml:space="preserve"> </w:t>
      </w:r>
      <w:r w:rsidR="006024F5" w:rsidRPr="00AE2770">
        <w:rPr>
          <w:i/>
          <w:sz w:val="24"/>
          <w:szCs w:val="24"/>
        </w:rPr>
        <w:t>An increase of the mathematical ability using group investigation strategy is better than controlled learning be based on the overall learning process</w:t>
      </w:r>
      <w:r w:rsidR="004C6777" w:rsidRPr="00AE2770">
        <w:rPr>
          <w:i/>
          <w:sz w:val="24"/>
          <w:szCs w:val="24"/>
        </w:rPr>
        <w:t>;</w:t>
      </w:r>
      <w:r w:rsidRPr="00AE2770">
        <w:rPr>
          <w:i/>
          <w:sz w:val="24"/>
          <w:szCs w:val="24"/>
        </w:rPr>
        <w:t xml:space="preserve"> </w:t>
      </w:r>
      <w:r w:rsidR="004C6777" w:rsidRPr="00AE2770">
        <w:rPr>
          <w:i/>
          <w:sz w:val="24"/>
          <w:szCs w:val="24"/>
        </w:rPr>
        <w:t>(2),</w:t>
      </w:r>
      <w:r w:rsidRPr="00AE2770">
        <w:rPr>
          <w:i/>
          <w:sz w:val="24"/>
          <w:szCs w:val="24"/>
        </w:rPr>
        <w:t xml:space="preserve"> </w:t>
      </w:r>
      <w:r w:rsidR="004A3712" w:rsidRPr="00AE2770">
        <w:rPr>
          <w:i/>
          <w:sz w:val="24"/>
          <w:szCs w:val="24"/>
        </w:rPr>
        <w:t>An increase of the critical thinking of mathematics given treatment of group investigation strategy is better than controlled learning be based on the r</w:t>
      </w:r>
      <w:r w:rsidR="004C6777" w:rsidRPr="00AE2770">
        <w:rPr>
          <w:i/>
          <w:sz w:val="24"/>
          <w:szCs w:val="24"/>
        </w:rPr>
        <w:t>esult of critical thinking test;</w:t>
      </w:r>
      <w:r w:rsidR="004A3712" w:rsidRPr="00AE2770">
        <w:rPr>
          <w:i/>
          <w:sz w:val="24"/>
          <w:szCs w:val="24"/>
        </w:rPr>
        <w:t xml:space="preserve"> </w:t>
      </w:r>
      <w:r w:rsidR="004C6777" w:rsidRPr="00AE2770">
        <w:rPr>
          <w:i/>
          <w:sz w:val="24"/>
          <w:szCs w:val="24"/>
        </w:rPr>
        <w:t>(3),</w:t>
      </w:r>
      <w:r w:rsidRPr="00AE2770">
        <w:rPr>
          <w:i/>
          <w:sz w:val="24"/>
          <w:szCs w:val="24"/>
        </w:rPr>
        <w:t xml:space="preserve"> </w:t>
      </w:r>
      <w:r w:rsidR="004A3712" w:rsidRPr="00AE2770">
        <w:rPr>
          <w:i/>
          <w:sz w:val="24"/>
          <w:szCs w:val="24"/>
        </w:rPr>
        <w:t xml:space="preserve">There was a correlation between mathematical ability and critical thinking of mathematics, being better of </w:t>
      </w:r>
      <w:r w:rsidR="0066103E" w:rsidRPr="00AE2770">
        <w:rPr>
          <w:i/>
          <w:sz w:val="24"/>
          <w:szCs w:val="24"/>
        </w:rPr>
        <w:t xml:space="preserve">critical thinking </w:t>
      </w:r>
      <w:r w:rsidR="004A3712" w:rsidRPr="00AE2770">
        <w:rPr>
          <w:i/>
          <w:sz w:val="24"/>
          <w:szCs w:val="24"/>
        </w:rPr>
        <w:t xml:space="preserve">ability </w:t>
      </w:r>
      <w:r w:rsidR="0066103E" w:rsidRPr="00AE2770">
        <w:rPr>
          <w:i/>
          <w:sz w:val="24"/>
          <w:szCs w:val="24"/>
        </w:rPr>
        <w:t xml:space="preserve">of mathematics </w:t>
      </w:r>
      <w:r w:rsidR="004A3712" w:rsidRPr="00AE2770">
        <w:rPr>
          <w:i/>
          <w:sz w:val="24"/>
          <w:szCs w:val="24"/>
        </w:rPr>
        <w:t xml:space="preserve">so it will be better of </w:t>
      </w:r>
      <w:r w:rsidR="0066103E" w:rsidRPr="00AE2770">
        <w:rPr>
          <w:i/>
          <w:sz w:val="24"/>
          <w:szCs w:val="24"/>
        </w:rPr>
        <w:t xml:space="preserve">critical thinking ability </w:t>
      </w:r>
      <w:r w:rsidR="00501408" w:rsidRPr="00AE2770">
        <w:rPr>
          <w:i/>
          <w:sz w:val="24"/>
          <w:szCs w:val="24"/>
        </w:rPr>
        <w:t xml:space="preserve">of </w:t>
      </w:r>
      <w:r w:rsidR="0066103E" w:rsidRPr="00AE2770">
        <w:rPr>
          <w:i/>
          <w:sz w:val="24"/>
          <w:szCs w:val="24"/>
        </w:rPr>
        <w:t xml:space="preserve">mathematics by </w:t>
      </w:r>
      <w:r w:rsidR="00501408" w:rsidRPr="00AE2770">
        <w:rPr>
          <w:i/>
          <w:sz w:val="24"/>
          <w:szCs w:val="24"/>
        </w:rPr>
        <w:t>the students</w:t>
      </w:r>
      <w:r w:rsidR="004A3712" w:rsidRPr="00AE2770">
        <w:rPr>
          <w:i/>
          <w:sz w:val="24"/>
          <w:szCs w:val="24"/>
        </w:rPr>
        <w:t>.</w:t>
      </w:r>
    </w:p>
    <w:p w:rsidR="00501408" w:rsidRPr="00AE2770" w:rsidRDefault="00501408" w:rsidP="00FF12A5">
      <w:pPr>
        <w:spacing w:line="360" w:lineRule="auto"/>
        <w:jc w:val="both"/>
        <w:rPr>
          <w:i/>
          <w:sz w:val="24"/>
          <w:szCs w:val="24"/>
        </w:rPr>
      </w:pPr>
    </w:p>
    <w:p w:rsidR="00FF12A5" w:rsidRPr="004A3712" w:rsidRDefault="00501408" w:rsidP="00FF12A5">
      <w:pPr>
        <w:spacing w:line="360" w:lineRule="auto"/>
        <w:jc w:val="both"/>
        <w:rPr>
          <w:sz w:val="24"/>
          <w:szCs w:val="24"/>
        </w:rPr>
      </w:pPr>
      <w:r w:rsidRPr="00AE2770">
        <w:rPr>
          <w:b/>
          <w:i/>
          <w:sz w:val="24"/>
          <w:szCs w:val="24"/>
        </w:rPr>
        <w:t>Keywords</w:t>
      </w:r>
      <w:r w:rsidRPr="00AE2770">
        <w:rPr>
          <w:i/>
          <w:sz w:val="24"/>
          <w:szCs w:val="24"/>
        </w:rPr>
        <w:t xml:space="preserve">: Mathematical critical thinking, </w:t>
      </w:r>
      <w:r w:rsidR="00AE2770">
        <w:rPr>
          <w:i/>
          <w:sz w:val="24"/>
          <w:szCs w:val="24"/>
        </w:rPr>
        <w:t>m</w:t>
      </w:r>
      <w:r w:rsidR="00AE2770" w:rsidRPr="00AE2770">
        <w:rPr>
          <w:i/>
          <w:sz w:val="24"/>
          <w:szCs w:val="24"/>
        </w:rPr>
        <w:t>athematical</w:t>
      </w:r>
      <w:r w:rsidR="00AE2770">
        <w:rPr>
          <w:i/>
          <w:sz w:val="24"/>
          <w:szCs w:val="24"/>
        </w:rPr>
        <w:t xml:space="preserve"> </w:t>
      </w:r>
      <w:r w:rsidR="00AE2770" w:rsidRPr="00AE2770">
        <w:rPr>
          <w:i/>
          <w:sz w:val="24"/>
          <w:szCs w:val="24"/>
        </w:rPr>
        <w:t xml:space="preserve">ability, </w:t>
      </w:r>
      <w:r w:rsidRPr="00AE2770">
        <w:rPr>
          <w:i/>
          <w:sz w:val="24"/>
          <w:szCs w:val="24"/>
        </w:rPr>
        <w:t xml:space="preserve">and correlation between mathematical critical thinking </w:t>
      </w:r>
      <w:r w:rsidR="00AE2770">
        <w:rPr>
          <w:i/>
          <w:sz w:val="24"/>
          <w:szCs w:val="24"/>
        </w:rPr>
        <w:t>and the ability</w:t>
      </w:r>
      <w:r w:rsidR="00AE2770" w:rsidRPr="00AE2770">
        <w:rPr>
          <w:i/>
          <w:sz w:val="24"/>
          <w:szCs w:val="24"/>
        </w:rPr>
        <w:t xml:space="preserve"> </w:t>
      </w:r>
      <w:r w:rsidRPr="00AE2770">
        <w:rPr>
          <w:i/>
          <w:sz w:val="24"/>
          <w:szCs w:val="24"/>
        </w:rPr>
        <w:t>of mathematics using Group Investigation Strategy.</w:t>
      </w:r>
      <w:r w:rsidR="00FF12A5" w:rsidRPr="004A3712">
        <w:rPr>
          <w:sz w:val="24"/>
          <w:szCs w:val="24"/>
        </w:rPr>
        <w:t xml:space="preserve"> </w:t>
      </w:r>
    </w:p>
    <w:p w:rsidR="007556A0" w:rsidRPr="004A3712" w:rsidRDefault="007556A0" w:rsidP="00915DB0">
      <w:pPr>
        <w:spacing w:line="360" w:lineRule="auto"/>
        <w:jc w:val="center"/>
        <w:rPr>
          <w:b/>
          <w:sz w:val="24"/>
          <w:szCs w:val="24"/>
        </w:rPr>
      </w:pPr>
    </w:p>
    <w:p w:rsidR="007556A0" w:rsidRPr="004A3712" w:rsidRDefault="007556A0" w:rsidP="00915DB0">
      <w:pPr>
        <w:spacing w:line="360" w:lineRule="auto"/>
        <w:jc w:val="center"/>
        <w:rPr>
          <w:b/>
          <w:sz w:val="24"/>
          <w:szCs w:val="24"/>
        </w:rPr>
      </w:pPr>
    </w:p>
    <w:p w:rsidR="007556A0" w:rsidRPr="004A3712" w:rsidRDefault="007556A0" w:rsidP="00915DB0">
      <w:pPr>
        <w:spacing w:line="360" w:lineRule="auto"/>
        <w:jc w:val="center"/>
        <w:rPr>
          <w:b/>
          <w:sz w:val="24"/>
          <w:szCs w:val="24"/>
        </w:rPr>
      </w:pPr>
    </w:p>
    <w:p w:rsidR="00501408" w:rsidRDefault="00501408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501408" w:rsidRDefault="00501408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501408" w:rsidRDefault="00501408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501408" w:rsidRDefault="00501408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6103E" w:rsidRDefault="0066103E" w:rsidP="00915DB0">
      <w:pPr>
        <w:spacing w:line="360" w:lineRule="auto"/>
        <w:jc w:val="center"/>
        <w:rPr>
          <w:b/>
          <w:sz w:val="24"/>
          <w:szCs w:val="24"/>
          <w:lang w:val="en-GB"/>
        </w:rPr>
      </w:pPr>
    </w:p>
    <w:sectPr w:rsidR="0066103E" w:rsidSect="00CA6476">
      <w:footerReference w:type="even" r:id="rId7"/>
      <w:footerReference w:type="default" r:id="rId8"/>
      <w:pgSz w:w="11907" w:h="16840" w:code="9"/>
      <w:pgMar w:top="2268" w:right="1701" w:bottom="1701" w:left="2268" w:header="1140" w:footer="1576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07" w:rsidRDefault="004F0607" w:rsidP="004F4ADB">
      <w:r>
        <w:separator/>
      </w:r>
    </w:p>
  </w:endnote>
  <w:endnote w:type="continuationSeparator" w:id="1">
    <w:p w:rsidR="004F0607" w:rsidRDefault="004F0607" w:rsidP="004F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8" w:rsidRDefault="00840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37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798" w:rsidRDefault="00843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91"/>
      <w:docPartObj>
        <w:docPartGallery w:val="Page Numbers (Bottom of Page)"/>
        <w:docPartUnique/>
      </w:docPartObj>
    </w:sdtPr>
    <w:sdtContent>
      <w:p w:rsidR="00843798" w:rsidRDefault="0084007D">
        <w:pPr>
          <w:pStyle w:val="Footer"/>
          <w:jc w:val="right"/>
        </w:pPr>
        <w:fldSimple w:instr=" PAGE   \* MERGEFORMAT ">
          <w:r w:rsidR="001D3EF7">
            <w:rPr>
              <w:noProof/>
            </w:rPr>
            <w:t>i</w:t>
          </w:r>
        </w:fldSimple>
      </w:p>
    </w:sdtContent>
  </w:sdt>
  <w:p w:rsidR="00843798" w:rsidRDefault="00843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07" w:rsidRDefault="004F0607" w:rsidP="004F4ADB">
      <w:r>
        <w:separator/>
      </w:r>
    </w:p>
  </w:footnote>
  <w:footnote w:type="continuationSeparator" w:id="1">
    <w:p w:rsidR="004F0607" w:rsidRDefault="004F0607" w:rsidP="004F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027"/>
    <w:multiLevelType w:val="multilevel"/>
    <w:tmpl w:val="7F9A9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C1400C"/>
    <w:multiLevelType w:val="hybridMultilevel"/>
    <w:tmpl w:val="08341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49F"/>
    <w:multiLevelType w:val="hybridMultilevel"/>
    <w:tmpl w:val="7750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6C6E"/>
    <w:multiLevelType w:val="hybridMultilevel"/>
    <w:tmpl w:val="F8FA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7FC1"/>
    <w:multiLevelType w:val="hybridMultilevel"/>
    <w:tmpl w:val="01BE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14F51"/>
    <w:multiLevelType w:val="hybridMultilevel"/>
    <w:tmpl w:val="42F2A01E"/>
    <w:lvl w:ilvl="0" w:tplc="E97488A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F1A8B"/>
    <w:multiLevelType w:val="multilevel"/>
    <w:tmpl w:val="174E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F1F2895"/>
    <w:multiLevelType w:val="multilevel"/>
    <w:tmpl w:val="081687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F7D3C13"/>
    <w:multiLevelType w:val="multilevel"/>
    <w:tmpl w:val="B80AE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9A7878"/>
    <w:multiLevelType w:val="multilevel"/>
    <w:tmpl w:val="B268D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31029"/>
    <w:multiLevelType w:val="hybridMultilevel"/>
    <w:tmpl w:val="32C894C2"/>
    <w:lvl w:ilvl="0" w:tplc="CAE8D76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C24745"/>
    <w:multiLevelType w:val="hybridMultilevel"/>
    <w:tmpl w:val="2E38A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816F7"/>
    <w:multiLevelType w:val="hybridMultilevel"/>
    <w:tmpl w:val="FB28F790"/>
    <w:lvl w:ilvl="0" w:tplc="181EA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4145E6"/>
    <w:multiLevelType w:val="hybridMultilevel"/>
    <w:tmpl w:val="A6A0E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DB0"/>
    <w:rsid w:val="000365A3"/>
    <w:rsid w:val="0005050D"/>
    <w:rsid w:val="00050B5C"/>
    <w:rsid w:val="00052B75"/>
    <w:rsid w:val="00057C60"/>
    <w:rsid w:val="00066094"/>
    <w:rsid w:val="00093343"/>
    <w:rsid w:val="000B6F51"/>
    <w:rsid w:val="000C3886"/>
    <w:rsid w:val="000C3DED"/>
    <w:rsid w:val="000C5265"/>
    <w:rsid w:val="000D539B"/>
    <w:rsid w:val="000E70C0"/>
    <w:rsid w:val="000E72FF"/>
    <w:rsid w:val="000F6DDC"/>
    <w:rsid w:val="001101C4"/>
    <w:rsid w:val="00133E5C"/>
    <w:rsid w:val="0015082C"/>
    <w:rsid w:val="00157F72"/>
    <w:rsid w:val="00160551"/>
    <w:rsid w:val="001629BB"/>
    <w:rsid w:val="00175111"/>
    <w:rsid w:val="001831E4"/>
    <w:rsid w:val="001852FC"/>
    <w:rsid w:val="00191E17"/>
    <w:rsid w:val="001943CD"/>
    <w:rsid w:val="001A03D3"/>
    <w:rsid w:val="001A672B"/>
    <w:rsid w:val="001A78E7"/>
    <w:rsid w:val="001D3EF7"/>
    <w:rsid w:val="001F232C"/>
    <w:rsid w:val="001F2EC3"/>
    <w:rsid w:val="002354E3"/>
    <w:rsid w:val="002479F6"/>
    <w:rsid w:val="002A6DFD"/>
    <w:rsid w:val="002A7E3A"/>
    <w:rsid w:val="002C039B"/>
    <w:rsid w:val="002D01AA"/>
    <w:rsid w:val="002D1D4D"/>
    <w:rsid w:val="002D378D"/>
    <w:rsid w:val="002E1F56"/>
    <w:rsid w:val="002E2783"/>
    <w:rsid w:val="00321629"/>
    <w:rsid w:val="00323183"/>
    <w:rsid w:val="00332EDA"/>
    <w:rsid w:val="00370952"/>
    <w:rsid w:val="003724CB"/>
    <w:rsid w:val="003B057F"/>
    <w:rsid w:val="003B1525"/>
    <w:rsid w:val="003C0A83"/>
    <w:rsid w:val="00406D9B"/>
    <w:rsid w:val="00407B3B"/>
    <w:rsid w:val="0043562A"/>
    <w:rsid w:val="00436420"/>
    <w:rsid w:val="0045145E"/>
    <w:rsid w:val="004537F8"/>
    <w:rsid w:val="00477508"/>
    <w:rsid w:val="00495687"/>
    <w:rsid w:val="004A3712"/>
    <w:rsid w:val="004A5117"/>
    <w:rsid w:val="004C087F"/>
    <w:rsid w:val="004C08D1"/>
    <w:rsid w:val="004C6777"/>
    <w:rsid w:val="004D7C3F"/>
    <w:rsid w:val="004F0607"/>
    <w:rsid w:val="004F4ADB"/>
    <w:rsid w:val="00501408"/>
    <w:rsid w:val="0052313A"/>
    <w:rsid w:val="005371E4"/>
    <w:rsid w:val="00537243"/>
    <w:rsid w:val="00544EA9"/>
    <w:rsid w:val="00546829"/>
    <w:rsid w:val="005847F0"/>
    <w:rsid w:val="005A2CB5"/>
    <w:rsid w:val="005B46B2"/>
    <w:rsid w:val="005D7FBC"/>
    <w:rsid w:val="006016EB"/>
    <w:rsid w:val="006024F5"/>
    <w:rsid w:val="00624CD2"/>
    <w:rsid w:val="006270C3"/>
    <w:rsid w:val="00650315"/>
    <w:rsid w:val="0066103E"/>
    <w:rsid w:val="0068106E"/>
    <w:rsid w:val="00681363"/>
    <w:rsid w:val="006939FB"/>
    <w:rsid w:val="00696206"/>
    <w:rsid w:val="006A7D64"/>
    <w:rsid w:val="006D21EF"/>
    <w:rsid w:val="006F201B"/>
    <w:rsid w:val="006F287E"/>
    <w:rsid w:val="00724FA2"/>
    <w:rsid w:val="007329F1"/>
    <w:rsid w:val="007556A0"/>
    <w:rsid w:val="007A20D5"/>
    <w:rsid w:val="007A7376"/>
    <w:rsid w:val="007B12DF"/>
    <w:rsid w:val="007B382F"/>
    <w:rsid w:val="007D7E9F"/>
    <w:rsid w:val="007E6332"/>
    <w:rsid w:val="007F4327"/>
    <w:rsid w:val="008050A9"/>
    <w:rsid w:val="00813A94"/>
    <w:rsid w:val="00827F2B"/>
    <w:rsid w:val="0084007D"/>
    <w:rsid w:val="00843798"/>
    <w:rsid w:val="008500D1"/>
    <w:rsid w:val="0085021D"/>
    <w:rsid w:val="008C41B5"/>
    <w:rsid w:val="008F0AAC"/>
    <w:rsid w:val="00915DB0"/>
    <w:rsid w:val="00943F7E"/>
    <w:rsid w:val="00945835"/>
    <w:rsid w:val="009624BF"/>
    <w:rsid w:val="009650CA"/>
    <w:rsid w:val="00970375"/>
    <w:rsid w:val="00972E6B"/>
    <w:rsid w:val="009735CE"/>
    <w:rsid w:val="009774A9"/>
    <w:rsid w:val="00987B71"/>
    <w:rsid w:val="009A37CE"/>
    <w:rsid w:val="009B0E71"/>
    <w:rsid w:val="009B4956"/>
    <w:rsid w:val="009D513D"/>
    <w:rsid w:val="00A17BB4"/>
    <w:rsid w:val="00A2216B"/>
    <w:rsid w:val="00A24DC4"/>
    <w:rsid w:val="00A27AAB"/>
    <w:rsid w:val="00A5423C"/>
    <w:rsid w:val="00A7175D"/>
    <w:rsid w:val="00AA291F"/>
    <w:rsid w:val="00AB1B9D"/>
    <w:rsid w:val="00AC3EA4"/>
    <w:rsid w:val="00AD6060"/>
    <w:rsid w:val="00AE2770"/>
    <w:rsid w:val="00B01067"/>
    <w:rsid w:val="00B14C1F"/>
    <w:rsid w:val="00B549AD"/>
    <w:rsid w:val="00B641D4"/>
    <w:rsid w:val="00B6512A"/>
    <w:rsid w:val="00B75575"/>
    <w:rsid w:val="00B85E6D"/>
    <w:rsid w:val="00BA67D2"/>
    <w:rsid w:val="00BD0196"/>
    <w:rsid w:val="00BD5117"/>
    <w:rsid w:val="00BE13B5"/>
    <w:rsid w:val="00BE19DA"/>
    <w:rsid w:val="00BF24C4"/>
    <w:rsid w:val="00C04265"/>
    <w:rsid w:val="00C2148C"/>
    <w:rsid w:val="00C33125"/>
    <w:rsid w:val="00C41C19"/>
    <w:rsid w:val="00C675B8"/>
    <w:rsid w:val="00C704EA"/>
    <w:rsid w:val="00CA36A1"/>
    <w:rsid w:val="00CA6476"/>
    <w:rsid w:val="00CB2FCD"/>
    <w:rsid w:val="00CC2F54"/>
    <w:rsid w:val="00CC472A"/>
    <w:rsid w:val="00CD06BE"/>
    <w:rsid w:val="00CD3AE8"/>
    <w:rsid w:val="00D0321F"/>
    <w:rsid w:val="00D043F2"/>
    <w:rsid w:val="00D55906"/>
    <w:rsid w:val="00D8637D"/>
    <w:rsid w:val="00D86604"/>
    <w:rsid w:val="00DA74EA"/>
    <w:rsid w:val="00DB1F51"/>
    <w:rsid w:val="00DC17CD"/>
    <w:rsid w:val="00DF1C69"/>
    <w:rsid w:val="00DF7CA7"/>
    <w:rsid w:val="00E1693F"/>
    <w:rsid w:val="00E2638A"/>
    <w:rsid w:val="00E4234E"/>
    <w:rsid w:val="00E53B0C"/>
    <w:rsid w:val="00E71C01"/>
    <w:rsid w:val="00E75C95"/>
    <w:rsid w:val="00E81C42"/>
    <w:rsid w:val="00E94758"/>
    <w:rsid w:val="00E95FF3"/>
    <w:rsid w:val="00EC4094"/>
    <w:rsid w:val="00EC5F0C"/>
    <w:rsid w:val="00EE05C7"/>
    <w:rsid w:val="00EE346F"/>
    <w:rsid w:val="00F018B3"/>
    <w:rsid w:val="00F20421"/>
    <w:rsid w:val="00F27EF6"/>
    <w:rsid w:val="00F373A6"/>
    <w:rsid w:val="00F51133"/>
    <w:rsid w:val="00F555DB"/>
    <w:rsid w:val="00F56912"/>
    <w:rsid w:val="00F6759E"/>
    <w:rsid w:val="00F70C8B"/>
    <w:rsid w:val="00F70EEA"/>
    <w:rsid w:val="00F93F90"/>
    <w:rsid w:val="00FA12F2"/>
    <w:rsid w:val="00FC33A4"/>
    <w:rsid w:val="00FD0C80"/>
    <w:rsid w:val="00FE4A04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15DB0"/>
  </w:style>
  <w:style w:type="paragraph" w:styleId="ListParagraph">
    <w:name w:val="List Paragraph"/>
    <w:basedOn w:val="Normal"/>
    <w:uiPriority w:val="34"/>
    <w:qFormat/>
    <w:rsid w:val="00915DB0"/>
    <w:pPr>
      <w:ind w:left="720"/>
      <w:contextualSpacing/>
    </w:pPr>
  </w:style>
  <w:style w:type="table" w:styleId="TableGrid">
    <w:name w:val="Table Grid"/>
    <w:basedOn w:val="TableNormal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B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7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2018-05-02T01:38:00Z</cp:lastPrinted>
  <dcterms:created xsi:type="dcterms:W3CDTF">2018-05-04T15:30:00Z</dcterms:created>
  <dcterms:modified xsi:type="dcterms:W3CDTF">2018-05-04T15:30:00Z</dcterms:modified>
</cp:coreProperties>
</file>