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B0" w:rsidRPr="00DF1C69" w:rsidRDefault="00132086" w:rsidP="00DF1C69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.85pt;margin-top:-28.2pt;width:110.6pt;height:21.35pt;z-index:251660288">
            <v:textbox>
              <w:txbxContent>
                <w:p w:rsidR="00132086" w:rsidRPr="00132086" w:rsidRDefault="00132086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S2PMAT.2018.007</w:t>
                  </w:r>
                </w:p>
              </w:txbxContent>
            </v:textbox>
          </v:shape>
        </w:pict>
      </w:r>
      <w:r w:rsidR="00FE39B7" w:rsidRPr="0094298A">
        <w:rPr>
          <w:b/>
          <w:sz w:val="24"/>
          <w:szCs w:val="24"/>
          <w:lang w:val="sv-FI"/>
        </w:rPr>
        <w:t xml:space="preserve">PEMBELAJARAN DENGAN STRATEGI </w:t>
      </w:r>
      <w:r w:rsidR="00FE39B7" w:rsidRPr="0094298A">
        <w:rPr>
          <w:b/>
          <w:i/>
          <w:sz w:val="24"/>
          <w:szCs w:val="24"/>
          <w:lang w:val="sv-FI"/>
        </w:rPr>
        <w:t>GROUP INVESTIGATION (GI)</w:t>
      </w:r>
      <w:r w:rsidR="00FE39B7" w:rsidRPr="0094298A">
        <w:rPr>
          <w:b/>
          <w:sz w:val="24"/>
          <w:szCs w:val="24"/>
          <w:lang w:val="sv-FI"/>
        </w:rPr>
        <w:t xml:space="preserve"> UNTUK MENINGKATKAN KEMAMPU</w:t>
      </w:r>
      <w:r w:rsidR="0049051A">
        <w:rPr>
          <w:b/>
          <w:sz w:val="24"/>
          <w:szCs w:val="24"/>
          <w:lang w:val="sv-FI"/>
        </w:rPr>
        <w:t>AN MATEMATIKA DAN KEMAMPUAN BER</w:t>
      </w:r>
      <w:r w:rsidR="0049051A">
        <w:rPr>
          <w:b/>
          <w:sz w:val="24"/>
          <w:szCs w:val="24"/>
          <w:lang w:val="id-ID"/>
        </w:rPr>
        <w:t>P</w:t>
      </w:r>
      <w:r w:rsidR="00FE39B7" w:rsidRPr="0094298A">
        <w:rPr>
          <w:b/>
          <w:sz w:val="24"/>
          <w:szCs w:val="24"/>
          <w:lang w:val="sv-FI"/>
        </w:rPr>
        <w:t xml:space="preserve">IKIR KRITIS </w:t>
      </w:r>
      <w:r w:rsidR="00534C37">
        <w:rPr>
          <w:b/>
          <w:sz w:val="24"/>
          <w:szCs w:val="24"/>
          <w:lang w:val="id-ID"/>
        </w:rPr>
        <w:t xml:space="preserve">SISWA </w:t>
      </w:r>
      <w:r w:rsidR="00FE39B7" w:rsidRPr="0094298A">
        <w:rPr>
          <w:b/>
          <w:sz w:val="24"/>
          <w:szCs w:val="24"/>
          <w:lang w:val="sv-FI"/>
        </w:rPr>
        <w:t>PADA PEMBELAJARAN TRIGONOMETRI DI KELAS X SMAN 1 DUKUPUNTANG</w:t>
      </w:r>
    </w:p>
    <w:p w:rsidR="00DF1C69" w:rsidRPr="00DF1C69" w:rsidRDefault="00DF1C69" w:rsidP="00915DB0">
      <w:pPr>
        <w:spacing w:line="360" w:lineRule="auto"/>
        <w:rPr>
          <w:sz w:val="24"/>
          <w:lang w:val="id-ID"/>
        </w:rPr>
      </w:pPr>
    </w:p>
    <w:p w:rsidR="00915DB0" w:rsidRPr="00FE39B7" w:rsidRDefault="00FE39B7" w:rsidP="00915DB0">
      <w:pPr>
        <w:spacing w:line="360" w:lineRule="auto"/>
        <w:jc w:val="center"/>
        <w:rPr>
          <w:b/>
          <w:sz w:val="24"/>
          <w:lang w:val="sv-FI"/>
        </w:rPr>
      </w:pPr>
      <w:r w:rsidRPr="00FE39B7">
        <w:rPr>
          <w:b/>
          <w:sz w:val="24"/>
          <w:lang w:val="sv-FI"/>
        </w:rPr>
        <w:t>TESIS</w:t>
      </w:r>
    </w:p>
    <w:p w:rsidR="00915DB0" w:rsidRDefault="00915DB0" w:rsidP="00915DB0">
      <w:pPr>
        <w:spacing w:line="360" w:lineRule="auto"/>
        <w:jc w:val="center"/>
        <w:rPr>
          <w:b/>
          <w:sz w:val="24"/>
          <w:lang w:val="id-ID"/>
        </w:rPr>
      </w:pPr>
    </w:p>
    <w:p w:rsidR="00FE39B7" w:rsidRDefault="00915DB0" w:rsidP="00915DB0">
      <w:pPr>
        <w:spacing w:line="360" w:lineRule="auto"/>
        <w:jc w:val="center"/>
        <w:rPr>
          <w:sz w:val="24"/>
          <w:lang w:val="sv-FI"/>
        </w:rPr>
      </w:pPr>
      <w:r w:rsidRPr="00811A8A">
        <w:rPr>
          <w:sz w:val="24"/>
          <w:lang w:val="id-ID"/>
        </w:rPr>
        <w:t xml:space="preserve">Diajukan </w:t>
      </w:r>
      <w:r>
        <w:rPr>
          <w:sz w:val="24"/>
          <w:lang w:val="id-ID"/>
        </w:rPr>
        <w:t xml:space="preserve">untuk </w:t>
      </w:r>
      <w:r w:rsidR="00FE39B7">
        <w:rPr>
          <w:sz w:val="24"/>
          <w:lang w:val="sv-FI"/>
        </w:rPr>
        <w:t>M</w:t>
      </w:r>
      <w:r w:rsidR="00FE39B7" w:rsidRPr="00FE39B7">
        <w:rPr>
          <w:sz w:val="24"/>
          <w:lang w:val="sv-FI"/>
        </w:rPr>
        <w:t>e</w:t>
      </w:r>
      <w:r w:rsidR="00FE39B7">
        <w:rPr>
          <w:sz w:val="24"/>
          <w:lang w:val="sv-FI"/>
        </w:rPr>
        <w:t>menuhi</w:t>
      </w:r>
      <w:r w:rsidR="00FE39B7">
        <w:rPr>
          <w:sz w:val="24"/>
          <w:lang w:val="id-ID"/>
        </w:rPr>
        <w:t xml:space="preserve"> </w:t>
      </w:r>
      <w:r w:rsidR="00FE39B7" w:rsidRPr="00FE39B7">
        <w:rPr>
          <w:sz w:val="24"/>
          <w:lang w:val="sv-FI"/>
        </w:rPr>
        <w:t>S</w:t>
      </w:r>
      <w:r>
        <w:rPr>
          <w:sz w:val="24"/>
          <w:lang w:val="id-ID"/>
        </w:rPr>
        <w:t xml:space="preserve">alah </w:t>
      </w:r>
      <w:r w:rsidR="00FE39B7" w:rsidRPr="00FE39B7">
        <w:rPr>
          <w:sz w:val="24"/>
          <w:lang w:val="sv-FI"/>
        </w:rPr>
        <w:t>S</w:t>
      </w:r>
      <w:r w:rsidR="00FE39B7">
        <w:rPr>
          <w:sz w:val="24"/>
          <w:lang w:val="id-ID"/>
        </w:rPr>
        <w:t xml:space="preserve">atu </w:t>
      </w:r>
      <w:r w:rsidR="00FE39B7" w:rsidRPr="00FE39B7">
        <w:rPr>
          <w:sz w:val="24"/>
          <w:lang w:val="sv-FI"/>
        </w:rPr>
        <w:t>S</w:t>
      </w:r>
      <w:r>
        <w:rPr>
          <w:sz w:val="24"/>
          <w:lang w:val="id-ID"/>
        </w:rPr>
        <w:t xml:space="preserve">yarat </w:t>
      </w:r>
      <w:r w:rsidR="00FE39B7" w:rsidRPr="00FE39B7">
        <w:rPr>
          <w:sz w:val="24"/>
          <w:lang w:val="sv-FI"/>
        </w:rPr>
        <w:t>M</w:t>
      </w:r>
      <w:r w:rsidR="00FE39B7">
        <w:rPr>
          <w:sz w:val="24"/>
          <w:lang w:val="sv-FI"/>
        </w:rPr>
        <w:t xml:space="preserve">emperoleh Gelar </w:t>
      </w:r>
    </w:p>
    <w:p w:rsidR="00915DB0" w:rsidRDefault="00915DB0" w:rsidP="00915DB0">
      <w:pPr>
        <w:spacing w:line="360" w:lineRule="auto"/>
        <w:jc w:val="center"/>
        <w:rPr>
          <w:b/>
          <w:sz w:val="24"/>
          <w:lang w:val="id-ID"/>
        </w:rPr>
      </w:pPr>
      <w:r>
        <w:rPr>
          <w:sz w:val="24"/>
          <w:lang w:val="id-ID"/>
        </w:rPr>
        <w:t>Magister Pendidikan Matematika</w:t>
      </w:r>
      <w:r w:rsidRPr="00811A8A">
        <w:rPr>
          <w:b/>
          <w:sz w:val="24"/>
          <w:lang w:val="fi-FI"/>
        </w:rPr>
        <w:t xml:space="preserve"> </w:t>
      </w:r>
    </w:p>
    <w:p w:rsidR="00915DB0" w:rsidRDefault="00915DB0" w:rsidP="00915DB0">
      <w:pPr>
        <w:spacing w:line="360" w:lineRule="auto"/>
        <w:jc w:val="center"/>
        <w:rPr>
          <w:b/>
          <w:sz w:val="24"/>
          <w:lang w:val="id-ID"/>
        </w:rPr>
      </w:pPr>
    </w:p>
    <w:p w:rsidR="00915DB0" w:rsidRPr="00FE39B7" w:rsidRDefault="00FE39B7" w:rsidP="00915DB0">
      <w:pPr>
        <w:spacing w:line="360" w:lineRule="auto"/>
        <w:jc w:val="center"/>
        <w:rPr>
          <w:b/>
          <w:sz w:val="24"/>
          <w:lang w:val="en-GB"/>
        </w:rPr>
      </w:pPr>
      <w:proofErr w:type="gramStart"/>
      <w:r>
        <w:rPr>
          <w:b/>
          <w:sz w:val="24"/>
          <w:lang w:val="en-GB"/>
        </w:rPr>
        <w:t>d</w:t>
      </w:r>
      <w:r w:rsidR="00B85E6D">
        <w:rPr>
          <w:b/>
          <w:sz w:val="24"/>
          <w:lang w:val="id-ID"/>
        </w:rPr>
        <w:t>isusun</w:t>
      </w:r>
      <w:proofErr w:type="gramEnd"/>
      <w:r w:rsidR="00B85E6D">
        <w:rPr>
          <w:b/>
          <w:sz w:val="24"/>
          <w:lang w:val="id-ID"/>
        </w:rPr>
        <w:t xml:space="preserve"> </w:t>
      </w:r>
      <w:r>
        <w:rPr>
          <w:b/>
          <w:sz w:val="24"/>
          <w:lang w:val="fi-FI"/>
        </w:rPr>
        <w:t>o</w:t>
      </w:r>
      <w:r w:rsidR="00B85E6D">
        <w:rPr>
          <w:b/>
          <w:sz w:val="24"/>
          <w:lang w:val="fi-FI"/>
        </w:rPr>
        <w:t>leh</w:t>
      </w:r>
    </w:p>
    <w:p w:rsidR="00915DB0" w:rsidRDefault="00915DB0" w:rsidP="00915DB0">
      <w:pPr>
        <w:spacing w:line="360" w:lineRule="auto"/>
        <w:jc w:val="center"/>
        <w:rPr>
          <w:b/>
          <w:sz w:val="24"/>
          <w:lang w:val="id-ID"/>
        </w:rPr>
      </w:pPr>
      <w:r w:rsidRPr="00811A8A">
        <w:rPr>
          <w:b/>
          <w:sz w:val="24"/>
          <w:lang w:val="fi-FI"/>
        </w:rPr>
        <w:t>EPIH PURNAMASARI</w:t>
      </w:r>
    </w:p>
    <w:p w:rsidR="00915DB0" w:rsidRPr="00811A8A" w:rsidRDefault="00915DB0" w:rsidP="00915DB0">
      <w:pPr>
        <w:spacing w:line="360" w:lineRule="auto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168060043</w:t>
      </w:r>
    </w:p>
    <w:p w:rsidR="00915DB0" w:rsidRDefault="00915DB0" w:rsidP="00915DB0">
      <w:pPr>
        <w:spacing w:line="360" w:lineRule="auto"/>
        <w:jc w:val="center"/>
        <w:rPr>
          <w:sz w:val="24"/>
          <w:lang w:val="id-ID"/>
        </w:rPr>
      </w:pPr>
    </w:p>
    <w:p w:rsidR="00A60C57" w:rsidRPr="00811A8A" w:rsidRDefault="00A60C57" w:rsidP="00915DB0">
      <w:pPr>
        <w:spacing w:line="360" w:lineRule="auto"/>
        <w:jc w:val="center"/>
        <w:rPr>
          <w:sz w:val="24"/>
          <w:lang w:val="id-ID"/>
        </w:rPr>
      </w:pPr>
    </w:p>
    <w:p w:rsidR="00915DB0" w:rsidRDefault="009354C5" w:rsidP="00915DB0">
      <w:pPr>
        <w:spacing w:line="360" w:lineRule="auto"/>
        <w:jc w:val="center"/>
        <w:rPr>
          <w:sz w:val="24"/>
          <w:lang w:val="id-ID"/>
        </w:rPr>
      </w:pPr>
      <w:r w:rsidRPr="009354C5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1497635</wp:posOffset>
            </wp:positionH>
            <wp:positionV relativeFrom="paragraph">
              <wp:posOffset>176657</wp:posOffset>
            </wp:positionV>
            <wp:extent cx="2175510" cy="2114093"/>
            <wp:effectExtent l="19050" t="0" r="0" b="0"/>
            <wp:wrapNone/>
            <wp:docPr id="1" name="Picture 1" descr="C:\Users\windows7\Desktop\IMG-2018012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IMG-20180127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1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DB0">
        <w:rPr>
          <w:noProof/>
          <w:sz w:val="24"/>
        </w:rPr>
        <w:drawing>
          <wp:inline distT="0" distB="0" distL="0" distR="0">
            <wp:extent cx="2463800" cy="2463800"/>
            <wp:effectExtent l="19050" t="0" r="0" b="0"/>
            <wp:docPr id="4" name="Picture 4" descr="C:\Users\abi_bila\Download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i_bila\Downloads\logo unp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E6D" w:rsidRDefault="00B85E6D" w:rsidP="00915DB0">
      <w:pPr>
        <w:spacing w:line="360" w:lineRule="auto"/>
        <w:jc w:val="center"/>
        <w:rPr>
          <w:sz w:val="24"/>
          <w:lang w:val="en-GB"/>
        </w:rPr>
      </w:pPr>
    </w:p>
    <w:p w:rsidR="00FE39B7" w:rsidRPr="00FE39B7" w:rsidRDefault="00FE39B7" w:rsidP="00915DB0">
      <w:pPr>
        <w:spacing w:line="360" w:lineRule="auto"/>
        <w:jc w:val="center"/>
        <w:rPr>
          <w:sz w:val="24"/>
          <w:lang w:val="en-GB"/>
        </w:rPr>
      </w:pPr>
    </w:p>
    <w:p w:rsidR="00915DB0" w:rsidRPr="00B85E6D" w:rsidRDefault="00915DB0" w:rsidP="00FE39B7">
      <w:pPr>
        <w:jc w:val="center"/>
        <w:rPr>
          <w:b/>
          <w:sz w:val="26"/>
          <w:szCs w:val="28"/>
          <w:lang w:val="sv-SE"/>
        </w:rPr>
      </w:pPr>
      <w:r w:rsidRPr="00B85E6D">
        <w:rPr>
          <w:b/>
          <w:sz w:val="26"/>
          <w:szCs w:val="28"/>
          <w:lang w:val="sv-SE"/>
        </w:rPr>
        <w:t xml:space="preserve">MAGISTER </w:t>
      </w:r>
      <w:r w:rsidR="00B85E6D" w:rsidRPr="00B85E6D">
        <w:rPr>
          <w:b/>
          <w:sz w:val="26"/>
          <w:szCs w:val="28"/>
          <w:lang w:val="sv-SE"/>
        </w:rPr>
        <w:t>PENDIDIKAN</w:t>
      </w:r>
      <w:r w:rsidR="00B85E6D" w:rsidRPr="00B85E6D">
        <w:rPr>
          <w:b/>
          <w:sz w:val="26"/>
          <w:szCs w:val="28"/>
          <w:lang w:val="id-ID"/>
        </w:rPr>
        <w:t xml:space="preserve"> </w:t>
      </w:r>
      <w:r w:rsidRPr="00B85E6D">
        <w:rPr>
          <w:b/>
          <w:sz w:val="26"/>
          <w:szCs w:val="28"/>
          <w:lang w:val="sv-SE"/>
        </w:rPr>
        <w:t>MATEMATIKA</w:t>
      </w:r>
    </w:p>
    <w:p w:rsidR="00FE39B7" w:rsidRDefault="00FE39B7" w:rsidP="00FE39B7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PROGRAM PASCASARJANA</w:t>
      </w:r>
    </w:p>
    <w:p w:rsidR="00915DB0" w:rsidRPr="005179FD" w:rsidRDefault="00915DB0" w:rsidP="00FE39B7">
      <w:pPr>
        <w:jc w:val="center"/>
        <w:rPr>
          <w:b/>
          <w:sz w:val="28"/>
          <w:szCs w:val="28"/>
          <w:lang w:val="sv-SE"/>
        </w:rPr>
      </w:pPr>
      <w:r w:rsidRPr="005179FD">
        <w:rPr>
          <w:b/>
          <w:sz w:val="28"/>
          <w:szCs w:val="28"/>
          <w:lang w:val="sv-SE"/>
        </w:rPr>
        <w:t>UNIVERSITAS PASUNDAN BANDUNG</w:t>
      </w:r>
    </w:p>
    <w:p w:rsidR="00915DB0" w:rsidRPr="00132086" w:rsidRDefault="00E13FC1" w:rsidP="00FE39B7">
      <w:pPr>
        <w:jc w:val="center"/>
        <w:rPr>
          <w:b/>
          <w:sz w:val="28"/>
          <w:szCs w:val="28"/>
          <w:lang w:val="sv-FI"/>
        </w:rPr>
      </w:pPr>
      <w:r>
        <w:rPr>
          <w:b/>
          <w:sz w:val="28"/>
          <w:szCs w:val="28"/>
          <w:lang w:val="id-ID"/>
        </w:rPr>
        <w:t>201</w:t>
      </w:r>
      <w:r w:rsidRPr="00132086">
        <w:rPr>
          <w:b/>
          <w:sz w:val="28"/>
          <w:szCs w:val="28"/>
          <w:lang w:val="sv-FI"/>
        </w:rPr>
        <w:t>8</w:t>
      </w:r>
    </w:p>
    <w:p w:rsidR="00915DB0" w:rsidRPr="00FE39B7" w:rsidRDefault="00FE39B7" w:rsidP="00FE39B7">
      <w:pPr>
        <w:spacing w:line="480" w:lineRule="auto"/>
        <w:jc w:val="center"/>
        <w:rPr>
          <w:b/>
          <w:sz w:val="24"/>
          <w:lang w:val="sv-SE"/>
        </w:rPr>
      </w:pPr>
      <w:r w:rsidRPr="00FE39B7">
        <w:rPr>
          <w:b/>
          <w:sz w:val="24"/>
          <w:lang w:val="sv-SE"/>
        </w:rPr>
        <w:lastRenderedPageBreak/>
        <w:t>LEMBAR PENGESAHAN</w:t>
      </w:r>
    </w:p>
    <w:p w:rsidR="00534C37" w:rsidRPr="00DF1C69" w:rsidRDefault="00534C37" w:rsidP="00534C37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94298A">
        <w:rPr>
          <w:b/>
          <w:sz w:val="24"/>
          <w:szCs w:val="24"/>
          <w:lang w:val="sv-FI"/>
        </w:rPr>
        <w:t xml:space="preserve">PEMBELAJARAN DENGAN STRATEGI </w:t>
      </w:r>
      <w:r w:rsidRPr="0094298A">
        <w:rPr>
          <w:b/>
          <w:i/>
          <w:sz w:val="24"/>
          <w:szCs w:val="24"/>
          <w:lang w:val="sv-FI"/>
        </w:rPr>
        <w:t>GROUP INVESTIGATION (GI)</w:t>
      </w:r>
      <w:r w:rsidRPr="0094298A">
        <w:rPr>
          <w:b/>
          <w:sz w:val="24"/>
          <w:szCs w:val="24"/>
          <w:lang w:val="sv-FI"/>
        </w:rPr>
        <w:t xml:space="preserve"> UNTUK MENINGKATKAN KEMAMPU</w:t>
      </w:r>
      <w:r w:rsidR="002B0C68">
        <w:rPr>
          <w:b/>
          <w:sz w:val="24"/>
          <w:szCs w:val="24"/>
          <w:lang w:val="sv-FI"/>
        </w:rPr>
        <w:t>AN MATEMATIKA DAN KEMAMPUAN BER</w:t>
      </w:r>
      <w:r w:rsidR="002B0C68">
        <w:rPr>
          <w:b/>
          <w:sz w:val="24"/>
          <w:szCs w:val="24"/>
          <w:lang w:val="id-ID"/>
        </w:rPr>
        <w:t>PI</w:t>
      </w:r>
      <w:r w:rsidRPr="0094298A">
        <w:rPr>
          <w:b/>
          <w:sz w:val="24"/>
          <w:szCs w:val="24"/>
          <w:lang w:val="sv-FI"/>
        </w:rPr>
        <w:t xml:space="preserve">KIR KRITIS </w:t>
      </w:r>
      <w:r>
        <w:rPr>
          <w:b/>
          <w:sz w:val="24"/>
          <w:szCs w:val="24"/>
          <w:lang w:val="id-ID"/>
        </w:rPr>
        <w:t xml:space="preserve">SISWA </w:t>
      </w:r>
      <w:r w:rsidRPr="0094298A">
        <w:rPr>
          <w:b/>
          <w:sz w:val="24"/>
          <w:szCs w:val="24"/>
          <w:lang w:val="sv-FI"/>
        </w:rPr>
        <w:t>PADA PEMBELAJARAN TRIGONOMETRI DI KELAS X SMAN 1 DUKUPUNTANG</w:t>
      </w:r>
    </w:p>
    <w:p w:rsidR="00FE39B7" w:rsidRPr="00DF1C69" w:rsidRDefault="00FE39B7" w:rsidP="00FE39B7">
      <w:pPr>
        <w:jc w:val="center"/>
        <w:rPr>
          <w:b/>
          <w:sz w:val="24"/>
          <w:szCs w:val="24"/>
          <w:lang w:val="id-ID"/>
        </w:rPr>
      </w:pPr>
    </w:p>
    <w:p w:rsidR="00FE39B7" w:rsidRPr="00B111A2" w:rsidRDefault="00FE39B7" w:rsidP="00915DB0">
      <w:pPr>
        <w:spacing w:line="360" w:lineRule="auto"/>
        <w:jc w:val="center"/>
        <w:rPr>
          <w:sz w:val="24"/>
          <w:lang w:val="sv-FI"/>
        </w:rPr>
      </w:pPr>
    </w:p>
    <w:p w:rsidR="00FE39B7" w:rsidRPr="00B111A2" w:rsidRDefault="00FE39B7" w:rsidP="00FE39B7">
      <w:pPr>
        <w:jc w:val="center"/>
        <w:rPr>
          <w:b/>
          <w:sz w:val="24"/>
          <w:lang w:val="sv-FI"/>
        </w:rPr>
      </w:pPr>
      <w:r w:rsidRPr="00B111A2">
        <w:rPr>
          <w:b/>
          <w:sz w:val="24"/>
          <w:lang w:val="sv-FI"/>
        </w:rPr>
        <w:t>TESIS</w:t>
      </w:r>
    </w:p>
    <w:p w:rsidR="00FE39B7" w:rsidRPr="00B111A2" w:rsidRDefault="00FE39B7" w:rsidP="00FE39B7">
      <w:pPr>
        <w:jc w:val="center"/>
        <w:rPr>
          <w:b/>
          <w:sz w:val="24"/>
          <w:lang w:val="sv-FI"/>
        </w:rPr>
      </w:pPr>
    </w:p>
    <w:p w:rsidR="00FE39B7" w:rsidRPr="00B111A2" w:rsidRDefault="00FE39B7" w:rsidP="00FE39B7">
      <w:pPr>
        <w:jc w:val="center"/>
        <w:rPr>
          <w:b/>
          <w:sz w:val="24"/>
          <w:lang w:val="sv-FI"/>
        </w:rPr>
      </w:pPr>
    </w:p>
    <w:p w:rsidR="00FE39B7" w:rsidRPr="00B111A2" w:rsidRDefault="00FE39B7" w:rsidP="00FE39B7">
      <w:pPr>
        <w:jc w:val="center"/>
        <w:rPr>
          <w:b/>
          <w:sz w:val="24"/>
          <w:lang w:val="sv-FI"/>
        </w:rPr>
      </w:pPr>
      <w:r w:rsidRPr="00B111A2">
        <w:rPr>
          <w:b/>
          <w:sz w:val="24"/>
          <w:lang w:val="sv-FI"/>
        </w:rPr>
        <w:t>Oleh</w:t>
      </w:r>
    </w:p>
    <w:p w:rsidR="00FE39B7" w:rsidRPr="00FE39B7" w:rsidRDefault="00FE39B7" w:rsidP="00FE39B7">
      <w:pPr>
        <w:jc w:val="center"/>
        <w:rPr>
          <w:b/>
          <w:sz w:val="24"/>
          <w:lang w:val="id-ID"/>
        </w:rPr>
      </w:pPr>
      <w:r w:rsidRPr="00FE39B7">
        <w:rPr>
          <w:b/>
          <w:sz w:val="24"/>
          <w:lang w:val="fi-FI"/>
        </w:rPr>
        <w:t>Epih Purnamasari</w:t>
      </w:r>
    </w:p>
    <w:p w:rsidR="00FE39B7" w:rsidRPr="00FE39B7" w:rsidRDefault="00FE39B7" w:rsidP="00FE39B7">
      <w:pPr>
        <w:jc w:val="center"/>
        <w:rPr>
          <w:b/>
          <w:sz w:val="24"/>
          <w:lang w:val="id-ID"/>
        </w:rPr>
      </w:pPr>
      <w:r w:rsidRPr="00FE39B7">
        <w:rPr>
          <w:b/>
          <w:sz w:val="24"/>
          <w:lang w:val="id-ID"/>
        </w:rPr>
        <w:t>168060043</w:t>
      </w:r>
    </w:p>
    <w:p w:rsidR="00FE39B7" w:rsidRDefault="00FE39B7" w:rsidP="00FE39B7">
      <w:pPr>
        <w:spacing w:line="360" w:lineRule="auto"/>
        <w:jc w:val="center"/>
        <w:rPr>
          <w:sz w:val="24"/>
          <w:lang w:val="sv-FI"/>
        </w:rPr>
      </w:pPr>
    </w:p>
    <w:p w:rsidR="00FE39B7" w:rsidRDefault="00FE39B7" w:rsidP="00FE39B7">
      <w:pPr>
        <w:spacing w:line="360" w:lineRule="auto"/>
        <w:jc w:val="center"/>
        <w:rPr>
          <w:sz w:val="24"/>
          <w:lang w:val="id-ID"/>
        </w:rPr>
      </w:pPr>
      <w:r w:rsidRPr="00FE39B7">
        <w:rPr>
          <w:sz w:val="24"/>
          <w:lang w:val="sv-FI"/>
        </w:rPr>
        <w:t>Tesis ini telah</w:t>
      </w:r>
      <w:r>
        <w:rPr>
          <w:sz w:val="24"/>
          <w:lang w:val="id-ID"/>
        </w:rPr>
        <w:t xml:space="preserve"> memenuhi </w:t>
      </w:r>
      <w:r w:rsidRPr="00FE39B7">
        <w:rPr>
          <w:sz w:val="24"/>
          <w:lang w:val="sv-FI"/>
        </w:rPr>
        <w:t>per</w:t>
      </w:r>
      <w:r>
        <w:rPr>
          <w:sz w:val="24"/>
          <w:lang w:val="id-ID"/>
        </w:rPr>
        <w:t>syarat</w:t>
      </w:r>
      <w:r w:rsidRPr="00FE39B7">
        <w:rPr>
          <w:sz w:val="24"/>
          <w:lang w:val="sv-FI"/>
        </w:rPr>
        <w:t>an karya tuli</w:t>
      </w:r>
      <w:r>
        <w:rPr>
          <w:sz w:val="24"/>
          <w:lang w:val="sv-FI"/>
        </w:rPr>
        <w:t xml:space="preserve">s ilmiah yang disetujui oleh </w:t>
      </w:r>
      <w:r w:rsidR="00113A41">
        <w:rPr>
          <w:sz w:val="24"/>
          <w:lang w:val="sv-FI"/>
        </w:rPr>
        <w:t xml:space="preserve">      </w:t>
      </w:r>
      <w:r>
        <w:rPr>
          <w:sz w:val="24"/>
          <w:lang w:val="sv-FI"/>
        </w:rPr>
        <w:t xml:space="preserve">Tim Pembimbing serta telah diujikan dalam Sidang Tugas Akhir Guna Memperoleh </w:t>
      </w:r>
      <w:r>
        <w:rPr>
          <w:sz w:val="24"/>
          <w:lang w:val="id-ID"/>
        </w:rPr>
        <w:t xml:space="preserve"> </w:t>
      </w:r>
      <w:r w:rsidRPr="00FE39B7">
        <w:rPr>
          <w:sz w:val="24"/>
          <w:lang w:val="sv-FI"/>
        </w:rPr>
        <w:t>G</w:t>
      </w:r>
      <w:r>
        <w:rPr>
          <w:sz w:val="24"/>
          <w:lang w:val="id-ID"/>
        </w:rPr>
        <w:t>elar Magister Pendidikan Matematika</w:t>
      </w:r>
      <w:r w:rsidRPr="00FE39B7">
        <w:rPr>
          <w:sz w:val="24"/>
          <w:lang w:val="sv-FI"/>
        </w:rPr>
        <w:t xml:space="preserve"> </w:t>
      </w:r>
      <w:r>
        <w:rPr>
          <w:sz w:val="24"/>
          <w:lang w:val="sv-FI"/>
        </w:rPr>
        <w:t>Pada Program Magister Pendidikan Matematika</w:t>
      </w:r>
      <w:r>
        <w:rPr>
          <w:sz w:val="24"/>
          <w:lang w:val="id-ID"/>
        </w:rPr>
        <w:t xml:space="preserve"> </w:t>
      </w:r>
    </w:p>
    <w:p w:rsidR="00FE39B7" w:rsidRPr="00B111A2" w:rsidRDefault="00FE39B7" w:rsidP="00915DB0">
      <w:pPr>
        <w:spacing w:line="360" w:lineRule="auto"/>
        <w:jc w:val="center"/>
        <w:rPr>
          <w:sz w:val="24"/>
          <w:lang w:val="sv-FI"/>
        </w:rPr>
      </w:pPr>
    </w:p>
    <w:p w:rsidR="00915DB0" w:rsidRDefault="00915DB0" w:rsidP="00915DB0">
      <w:pPr>
        <w:spacing w:line="360" w:lineRule="auto"/>
        <w:jc w:val="center"/>
        <w:rPr>
          <w:sz w:val="24"/>
          <w:lang w:val="id-ID"/>
        </w:rPr>
      </w:pPr>
      <w:r>
        <w:rPr>
          <w:sz w:val="24"/>
          <w:lang w:val="id-ID"/>
        </w:rPr>
        <w:t xml:space="preserve">Bandung, </w:t>
      </w:r>
      <w:r w:rsidR="00256EE9">
        <w:rPr>
          <w:sz w:val="24"/>
          <w:lang w:val="id-ID"/>
        </w:rPr>
        <w:t>Maret 2018</w:t>
      </w:r>
    </w:p>
    <w:p w:rsidR="00915DB0" w:rsidRPr="000A30F6" w:rsidRDefault="00FE39B7" w:rsidP="00915DB0">
      <w:pPr>
        <w:spacing w:line="360" w:lineRule="auto"/>
        <w:jc w:val="center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en-GB"/>
        </w:rPr>
        <w:t>Meny</w:t>
      </w:r>
      <w:proofErr w:type="spellEnd"/>
      <w:r w:rsidR="00915DB0" w:rsidRPr="000A30F6">
        <w:rPr>
          <w:sz w:val="24"/>
          <w:szCs w:val="24"/>
          <w:lang w:val="id-ID"/>
        </w:rPr>
        <w:t>etujui: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536"/>
      </w:tblGrid>
      <w:tr w:rsidR="00CA36A1" w:rsidRPr="000A30F6" w:rsidTr="00E4234E">
        <w:tc>
          <w:tcPr>
            <w:tcW w:w="4077" w:type="dxa"/>
          </w:tcPr>
          <w:p w:rsidR="00CA36A1" w:rsidRPr="00B111A2" w:rsidRDefault="00CA36A1" w:rsidP="00FE39B7">
            <w:pPr>
              <w:jc w:val="center"/>
              <w:rPr>
                <w:sz w:val="24"/>
                <w:szCs w:val="24"/>
                <w:lang w:val="sv-FI"/>
              </w:rPr>
            </w:pPr>
            <w:r w:rsidRPr="000A30F6">
              <w:rPr>
                <w:sz w:val="24"/>
                <w:szCs w:val="24"/>
                <w:lang w:val="id-ID"/>
              </w:rPr>
              <w:t xml:space="preserve">Pembimbing </w:t>
            </w:r>
            <w:r w:rsidR="00FE39B7">
              <w:rPr>
                <w:sz w:val="24"/>
                <w:szCs w:val="24"/>
                <w:lang w:val="id-ID"/>
              </w:rPr>
              <w:t xml:space="preserve"> </w:t>
            </w:r>
            <w:r w:rsidR="00FE39B7" w:rsidRPr="00B111A2">
              <w:rPr>
                <w:sz w:val="24"/>
                <w:szCs w:val="24"/>
                <w:lang w:val="sv-FI"/>
              </w:rPr>
              <w:t>Utama</w:t>
            </w:r>
            <w:r>
              <w:rPr>
                <w:sz w:val="24"/>
                <w:szCs w:val="24"/>
                <w:lang w:val="id-ID"/>
              </w:rPr>
              <w:t>,</w:t>
            </w:r>
          </w:p>
          <w:p w:rsidR="00CA36A1" w:rsidRDefault="00CA36A1" w:rsidP="00CC472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A36A1" w:rsidRDefault="00CA36A1" w:rsidP="00CC472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A36A1" w:rsidRDefault="00CA36A1" w:rsidP="00CC472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A36A1" w:rsidRDefault="00CA36A1" w:rsidP="00CC472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A36A1" w:rsidRPr="000A30F6" w:rsidRDefault="00CA36A1" w:rsidP="00CC472A">
            <w:pPr>
              <w:jc w:val="center"/>
              <w:rPr>
                <w:b/>
                <w:sz w:val="24"/>
                <w:szCs w:val="24"/>
                <w:u w:val="single"/>
                <w:lang w:val="id-ID"/>
              </w:rPr>
            </w:pPr>
            <w:r w:rsidRPr="000A30F6">
              <w:rPr>
                <w:b/>
                <w:sz w:val="24"/>
                <w:szCs w:val="24"/>
                <w:u w:val="single"/>
                <w:lang w:val="id-ID"/>
              </w:rPr>
              <w:t xml:space="preserve">H. Bana </w:t>
            </w:r>
            <w:r w:rsidR="00113A41">
              <w:rPr>
                <w:b/>
                <w:sz w:val="24"/>
                <w:szCs w:val="24"/>
                <w:u w:val="single"/>
                <w:lang w:val="id-ID"/>
              </w:rPr>
              <w:t>G</w:t>
            </w:r>
            <w:r w:rsidR="00113A41" w:rsidRPr="00113A41">
              <w:rPr>
                <w:b/>
                <w:sz w:val="24"/>
                <w:szCs w:val="24"/>
                <w:u w:val="single"/>
                <w:lang w:val="sv-FI"/>
              </w:rPr>
              <w:t>.</w:t>
            </w:r>
            <w:r w:rsidRPr="000A30F6">
              <w:rPr>
                <w:b/>
                <w:sz w:val="24"/>
                <w:szCs w:val="24"/>
                <w:u w:val="single"/>
                <w:lang w:val="id-ID"/>
              </w:rPr>
              <w:t xml:space="preserve"> Kartasasmita, Ph.D</w:t>
            </w:r>
            <w:r w:rsidR="000F6DDC">
              <w:rPr>
                <w:b/>
                <w:sz w:val="24"/>
                <w:szCs w:val="24"/>
                <w:u w:val="single"/>
                <w:lang w:val="id-ID"/>
              </w:rPr>
              <w:t>.</w:t>
            </w:r>
          </w:p>
          <w:p w:rsidR="00CA36A1" w:rsidRPr="000A30F6" w:rsidRDefault="00CA36A1" w:rsidP="00CC472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 130676130</w:t>
            </w:r>
          </w:p>
        </w:tc>
        <w:tc>
          <w:tcPr>
            <w:tcW w:w="4536" w:type="dxa"/>
          </w:tcPr>
          <w:p w:rsidR="00CA36A1" w:rsidRDefault="00FE39B7" w:rsidP="00CC472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Pembimbing </w:t>
            </w:r>
            <w:proofErr w:type="spellStart"/>
            <w:r>
              <w:rPr>
                <w:sz w:val="24"/>
                <w:szCs w:val="24"/>
                <w:lang w:val="en-GB"/>
              </w:rPr>
              <w:t>Pendamping</w:t>
            </w:r>
            <w:proofErr w:type="spellEnd"/>
            <w:r w:rsidR="00CA36A1">
              <w:rPr>
                <w:sz w:val="24"/>
                <w:szCs w:val="24"/>
                <w:lang w:val="id-ID"/>
              </w:rPr>
              <w:t>,</w:t>
            </w:r>
          </w:p>
          <w:p w:rsidR="00CA36A1" w:rsidRDefault="00CA36A1" w:rsidP="00CC472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A36A1" w:rsidRDefault="00CA36A1" w:rsidP="00CC472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A36A1" w:rsidRDefault="00CA36A1" w:rsidP="00CC472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A36A1" w:rsidRDefault="00CA36A1" w:rsidP="00CC472A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CA36A1" w:rsidRDefault="006D21EF" w:rsidP="00E4234E">
            <w:pPr>
              <w:jc w:val="center"/>
              <w:rPr>
                <w:b/>
                <w:sz w:val="24"/>
                <w:szCs w:val="24"/>
                <w:u w:val="single"/>
                <w:lang w:val="id-ID"/>
              </w:rPr>
            </w:pPr>
            <w:r w:rsidRPr="0094298A">
              <w:rPr>
                <w:b/>
                <w:sz w:val="24"/>
                <w:szCs w:val="24"/>
                <w:u w:val="single"/>
                <w:lang w:val="id-ID"/>
              </w:rPr>
              <w:t>D</w:t>
            </w:r>
            <w:r>
              <w:rPr>
                <w:b/>
                <w:sz w:val="24"/>
                <w:szCs w:val="24"/>
                <w:u w:val="single"/>
                <w:lang w:val="id-ID"/>
              </w:rPr>
              <w:t>r</w:t>
            </w:r>
            <w:r w:rsidR="00CA36A1" w:rsidRPr="0094298A">
              <w:rPr>
                <w:b/>
                <w:sz w:val="24"/>
                <w:szCs w:val="24"/>
                <w:u w:val="single"/>
                <w:lang w:val="id-ID"/>
              </w:rPr>
              <w:t xml:space="preserve">. Hj. </w:t>
            </w:r>
            <w:r w:rsidR="00E4234E">
              <w:rPr>
                <w:b/>
                <w:sz w:val="24"/>
                <w:szCs w:val="24"/>
                <w:u w:val="single"/>
                <w:lang w:val="id-ID"/>
              </w:rPr>
              <w:t xml:space="preserve">R. </w:t>
            </w:r>
            <w:r w:rsidR="00CA36A1" w:rsidRPr="0094298A">
              <w:rPr>
                <w:b/>
                <w:sz w:val="24"/>
                <w:szCs w:val="24"/>
                <w:u w:val="single"/>
                <w:lang w:val="id-ID"/>
              </w:rPr>
              <w:t>Panca Pertiwi Hidayati, M.Pd.</w:t>
            </w:r>
          </w:p>
          <w:p w:rsidR="00E4234E" w:rsidRPr="00E4234E" w:rsidRDefault="00F70C8B" w:rsidP="00E4234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  <w:r w:rsidR="00E4234E">
              <w:rPr>
                <w:sz w:val="24"/>
                <w:szCs w:val="24"/>
                <w:lang w:val="id-ID"/>
              </w:rPr>
              <w:t xml:space="preserve"> 196403201988032001</w:t>
            </w:r>
          </w:p>
        </w:tc>
      </w:tr>
    </w:tbl>
    <w:p w:rsidR="00915DB0" w:rsidRPr="000A30F6" w:rsidRDefault="00915DB0" w:rsidP="00915DB0">
      <w:pPr>
        <w:rPr>
          <w:sz w:val="24"/>
          <w:szCs w:val="24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536"/>
      </w:tblGrid>
      <w:tr w:rsidR="00FE39B7" w:rsidRPr="00E4234E" w:rsidTr="00EF477B">
        <w:tc>
          <w:tcPr>
            <w:tcW w:w="4077" w:type="dxa"/>
          </w:tcPr>
          <w:p w:rsidR="00FE39B7" w:rsidRPr="00FE39B7" w:rsidRDefault="00FE39B7" w:rsidP="00EF477B">
            <w:pPr>
              <w:jc w:val="center"/>
              <w:rPr>
                <w:sz w:val="24"/>
                <w:szCs w:val="24"/>
                <w:lang w:val="sv-FI"/>
              </w:rPr>
            </w:pPr>
            <w:r w:rsidRPr="00FE39B7">
              <w:rPr>
                <w:sz w:val="24"/>
                <w:szCs w:val="24"/>
                <w:lang w:val="sv-FI"/>
              </w:rPr>
              <w:t>Direktur Pascasarjana</w:t>
            </w:r>
            <w:r>
              <w:rPr>
                <w:sz w:val="24"/>
                <w:szCs w:val="24"/>
                <w:lang w:val="id-ID"/>
              </w:rPr>
              <w:t>,</w:t>
            </w:r>
          </w:p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E39B7" w:rsidRPr="00FE39B7" w:rsidRDefault="00FE39B7" w:rsidP="00EF477B">
            <w:pPr>
              <w:jc w:val="center"/>
              <w:rPr>
                <w:b/>
                <w:sz w:val="24"/>
                <w:szCs w:val="24"/>
                <w:u w:val="single"/>
                <w:lang w:val="sv-FI"/>
              </w:rPr>
            </w:pPr>
            <w:r w:rsidRPr="00FE39B7">
              <w:rPr>
                <w:b/>
                <w:sz w:val="24"/>
                <w:szCs w:val="24"/>
                <w:u w:val="single"/>
                <w:lang w:val="sv-FI"/>
              </w:rPr>
              <w:t>Prof. Dr. H. M Didi Tur</w:t>
            </w:r>
            <w:r>
              <w:rPr>
                <w:b/>
                <w:sz w:val="24"/>
                <w:szCs w:val="24"/>
                <w:u w:val="single"/>
                <w:lang w:val="sv-FI"/>
              </w:rPr>
              <w:t>mudzi, M.Si.</w:t>
            </w:r>
          </w:p>
          <w:p w:rsidR="00FE39B7" w:rsidRPr="00FE39B7" w:rsidRDefault="00FE39B7" w:rsidP="00EF477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id-ID"/>
              </w:rPr>
              <w:t>NIP 1</w:t>
            </w:r>
            <w:r>
              <w:rPr>
                <w:sz w:val="24"/>
                <w:szCs w:val="24"/>
                <w:lang w:val="en-GB"/>
              </w:rPr>
              <w:t>9460927 198502 1 001</w:t>
            </w:r>
          </w:p>
        </w:tc>
        <w:tc>
          <w:tcPr>
            <w:tcW w:w="4536" w:type="dxa"/>
          </w:tcPr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  <w:r w:rsidRPr="00FE39B7">
              <w:rPr>
                <w:sz w:val="24"/>
                <w:szCs w:val="24"/>
                <w:lang w:val="sv-FI"/>
              </w:rPr>
              <w:t>Ketua Program</w:t>
            </w:r>
            <w:r>
              <w:rPr>
                <w:sz w:val="24"/>
                <w:szCs w:val="24"/>
                <w:lang w:val="id-ID"/>
              </w:rPr>
              <w:t>,</w:t>
            </w:r>
          </w:p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E39B7" w:rsidRDefault="00FE39B7" w:rsidP="00EF477B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E39B7" w:rsidRPr="000A30F6" w:rsidRDefault="00113A41" w:rsidP="00FE39B7">
            <w:pPr>
              <w:jc w:val="center"/>
              <w:rPr>
                <w:b/>
                <w:sz w:val="24"/>
                <w:szCs w:val="24"/>
                <w:u w:val="single"/>
                <w:lang w:val="id-ID"/>
              </w:rPr>
            </w:pPr>
            <w:r>
              <w:rPr>
                <w:b/>
                <w:sz w:val="24"/>
                <w:szCs w:val="24"/>
                <w:u w:val="single"/>
                <w:lang w:val="id-ID"/>
              </w:rPr>
              <w:t>H. Bana G</w:t>
            </w:r>
            <w:r w:rsidRPr="00113A41">
              <w:rPr>
                <w:b/>
                <w:sz w:val="24"/>
                <w:szCs w:val="24"/>
                <w:u w:val="single"/>
                <w:lang w:val="sv-FI"/>
              </w:rPr>
              <w:t>.</w:t>
            </w:r>
            <w:r w:rsidR="00FE39B7" w:rsidRPr="000A30F6">
              <w:rPr>
                <w:b/>
                <w:sz w:val="24"/>
                <w:szCs w:val="24"/>
                <w:u w:val="single"/>
                <w:lang w:val="id-ID"/>
              </w:rPr>
              <w:t xml:space="preserve"> Kartasasmita, Ph.D</w:t>
            </w:r>
            <w:r w:rsidR="00FE39B7">
              <w:rPr>
                <w:b/>
                <w:sz w:val="24"/>
                <w:szCs w:val="24"/>
                <w:u w:val="single"/>
                <w:lang w:val="id-ID"/>
              </w:rPr>
              <w:t>.</w:t>
            </w:r>
          </w:p>
          <w:p w:rsidR="00FE39B7" w:rsidRPr="00E4234E" w:rsidRDefault="00FE39B7" w:rsidP="00FE39B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 130676130</w:t>
            </w:r>
          </w:p>
        </w:tc>
      </w:tr>
    </w:tbl>
    <w:p w:rsidR="00E94758" w:rsidRPr="004A5117" w:rsidRDefault="00E94758" w:rsidP="00BF1095">
      <w:pPr>
        <w:spacing w:line="360" w:lineRule="auto"/>
        <w:rPr>
          <w:sz w:val="24"/>
          <w:szCs w:val="24"/>
          <w:lang w:val="id-ID"/>
        </w:rPr>
      </w:pPr>
    </w:p>
    <w:sectPr w:rsidR="00E94758" w:rsidRPr="004A5117" w:rsidSect="00CA6476">
      <w:footerReference w:type="even" r:id="rId10"/>
      <w:footerReference w:type="default" r:id="rId11"/>
      <w:pgSz w:w="11907" w:h="16840" w:code="9"/>
      <w:pgMar w:top="2268" w:right="1701" w:bottom="1701" w:left="2268" w:header="1140" w:footer="1576" w:gutter="0"/>
      <w:pgNumType w:fmt="lowerRoman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E7" w:rsidRDefault="00F866E7" w:rsidP="004F4ADB">
      <w:r>
        <w:separator/>
      </w:r>
    </w:p>
  </w:endnote>
  <w:endnote w:type="continuationSeparator" w:id="0">
    <w:p w:rsidR="00F866E7" w:rsidRDefault="00F866E7" w:rsidP="004F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2A" w:rsidRDefault="005E0A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7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72A" w:rsidRDefault="00CC47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45" w:rsidRDefault="00C25C45">
    <w:pPr>
      <w:pStyle w:val="Footer"/>
      <w:jc w:val="right"/>
    </w:pPr>
  </w:p>
  <w:p w:rsidR="00CC472A" w:rsidRDefault="00CC4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E7" w:rsidRDefault="00F866E7" w:rsidP="004F4ADB">
      <w:r>
        <w:separator/>
      </w:r>
    </w:p>
  </w:footnote>
  <w:footnote w:type="continuationSeparator" w:id="0">
    <w:p w:rsidR="00F866E7" w:rsidRDefault="00F866E7" w:rsidP="004F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00C"/>
    <w:multiLevelType w:val="hybridMultilevel"/>
    <w:tmpl w:val="08341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4F51"/>
    <w:multiLevelType w:val="hybridMultilevel"/>
    <w:tmpl w:val="42F2A01E"/>
    <w:lvl w:ilvl="0" w:tplc="E97488A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DB0"/>
    <w:rsid w:val="000365A3"/>
    <w:rsid w:val="00050B5C"/>
    <w:rsid w:val="00093343"/>
    <w:rsid w:val="000C5265"/>
    <w:rsid w:val="000E4EC4"/>
    <w:rsid w:val="000F66B0"/>
    <w:rsid w:val="000F6DDC"/>
    <w:rsid w:val="0010472F"/>
    <w:rsid w:val="00113A41"/>
    <w:rsid w:val="00132086"/>
    <w:rsid w:val="00133E5C"/>
    <w:rsid w:val="0015082C"/>
    <w:rsid w:val="00160551"/>
    <w:rsid w:val="00175127"/>
    <w:rsid w:val="001831E4"/>
    <w:rsid w:val="001A03D3"/>
    <w:rsid w:val="001A78E7"/>
    <w:rsid w:val="001F232C"/>
    <w:rsid w:val="001F2EC3"/>
    <w:rsid w:val="00206699"/>
    <w:rsid w:val="002354E3"/>
    <w:rsid w:val="002361B0"/>
    <w:rsid w:val="002479F6"/>
    <w:rsid w:val="00256EE9"/>
    <w:rsid w:val="0026640D"/>
    <w:rsid w:val="00285727"/>
    <w:rsid w:val="002A7E3A"/>
    <w:rsid w:val="002B0C68"/>
    <w:rsid w:val="002C039B"/>
    <w:rsid w:val="002D1D4D"/>
    <w:rsid w:val="00323183"/>
    <w:rsid w:val="00325473"/>
    <w:rsid w:val="00332EDA"/>
    <w:rsid w:val="003574E2"/>
    <w:rsid w:val="00366413"/>
    <w:rsid w:val="003665F0"/>
    <w:rsid w:val="003718E6"/>
    <w:rsid w:val="003724CB"/>
    <w:rsid w:val="003B057F"/>
    <w:rsid w:val="003B1525"/>
    <w:rsid w:val="003B22C8"/>
    <w:rsid w:val="003C0A83"/>
    <w:rsid w:val="00406D9B"/>
    <w:rsid w:val="00407B3B"/>
    <w:rsid w:val="004144EB"/>
    <w:rsid w:val="00436420"/>
    <w:rsid w:val="00443BA3"/>
    <w:rsid w:val="004537F8"/>
    <w:rsid w:val="004541A8"/>
    <w:rsid w:val="0049051A"/>
    <w:rsid w:val="00495687"/>
    <w:rsid w:val="004A5117"/>
    <w:rsid w:val="004C087F"/>
    <w:rsid w:val="004C08D1"/>
    <w:rsid w:val="004F4ADB"/>
    <w:rsid w:val="00501267"/>
    <w:rsid w:val="00534C37"/>
    <w:rsid w:val="005371E4"/>
    <w:rsid w:val="005A2CB5"/>
    <w:rsid w:val="005B46B2"/>
    <w:rsid w:val="005D7FBC"/>
    <w:rsid w:val="005E0A09"/>
    <w:rsid w:val="006016EB"/>
    <w:rsid w:val="00624CD2"/>
    <w:rsid w:val="00650315"/>
    <w:rsid w:val="00653E28"/>
    <w:rsid w:val="0068106E"/>
    <w:rsid w:val="006A7D64"/>
    <w:rsid w:val="006D21EF"/>
    <w:rsid w:val="006D6C8C"/>
    <w:rsid w:val="006F201B"/>
    <w:rsid w:val="007329F1"/>
    <w:rsid w:val="0076306A"/>
    <w:rsid w:val="007A7376"/>
    <w:rsid w:val="007B12DF"/>
    <w:rsid w:val="007B382F"/>
    <w:rsid w:val="007D7E9F"/>
    <w:rsid w:val="007F4327"/>
    <w:rsid w:val="008050A9"/>
    <w:rsid w:val="00812267"/>
    <w:rsid w:val="00813A94"/>
    <w:rsid w:val="0085021D"/>
    <w:rsid w:val="008602B0"/>
    <w:rsid w:val="008E3434"/>
    <w:rsid w:val="008E4EEC"/>
    <w:rsid w:val="008F0AAC"/>
    <w:rsid w:val="00901988"/>
    <w:rsid w:val="00915DB0"/>
    <w:rsid w:val="009354C5"/>
    <w:rsid w:val="0094298A"/>
    <w:rsid w:val="00943F7E"/>
    <w:rsid w:val="00945835"/>
    <w:rsid w:val="00970375"/>
    <w:rsid w:val="00972E6B"/>
    <w:rsid w:val="009735CE"/>
    <w:rsid w:val="00987DA9"/>
    <w:rsid w:val="009B0E71"/>
    <w:rsid w:val="009D513D"/>
    <w:rsid w:val="00A13894"/>
    <w:rsid w:val="00A5423C"/>
    <w:rsid w:val="00A60C57"/>
    <w:rsid w:val="00AA291F"/>
    <w:rsid w:val="00B01067"/>
    <w:rsid w:val="00B111A2"/>
    <w:rsid w:val="00B14C1F"/>
    <w:rsid w:val="00B549AD"/>
    <w:rsid w:val="00B6512A"/>
    <w:rsid w:val="00B85E6D"/>
    <w:rsid w:val="00BA67D2"/>
    <w:rsid w:val="00BD0196"/>
    <w:rsid w:val="00BD5117"/>
    <w:rsid w:val="00BE13B5"/>
    <w:rsid w:val="00BE19DA"/>
    <w:rsid w:val="00BE28F3"/>
    <w:rsid w:val="00BF1095"/>
    <w:rsid w:val="00BF24C4"/>
    <w:rsid w:val="00BF7ECE"/>
    <w:rsid w:val="00C04265"/>
    <w:rsid w:val="00C2148C"/>
    <w:rsid w:val="00C25C45"/>
    <w:rsid w:val="00C41C19"/>
    <w:rsid w:val="00C53938"/>
    <w:rsid w:val="00C76D9E"/>
    <w:rsid w:val="00CA36A1"/>
    <w:rsid w:val="00CA6476"/>
    <w:rsid w:val="00CC472A"/>
    <w:rsid w:val="00CD06BE"/>
    <w:rsid w:val="00D0321F"/>
    <w:rsid w:val="00D043F2"/>
    <w:rsid w:val="00D273D3"/>
    <w:rsid w:val="00D27F0E"/>
    <w:rsid w:val="00D76CB3"/>
    <w:rsid w:val="00D8637D"/>
    <w:rsid w:val="00D86604"/>
    <w:rsid w:val="00DB1F51"/>
    <w:rsid w:val="00DD5CCB"/>
    <w:rsid w:val="00DF1C69"/>
    <w:rsid w:val="00DF646A"/>
    <w:rsid w:val="00E13FC1"/>
    <w:rsid w:val="00E1693F"/>
    <w:rsid w:val="00E2638A"/>
    <w:rsid w:val="00E327B3"/>
    <w:rsid w:val="00E4234E"/>
    <w:rsid w:val="00E53B0C"/>
    <w:rsid w:val="00E54246"/>
    <w:rsid w:val="00E71C01"/>
    <w:rsid w:val="00E94758"/>
    <w:rsid w:val="00E95FF3"/>
    <w:rsid w:val="00EC5F0C"/>
    <w:rsid w:val="00ED0094"/>
    <w:rsid w:val="00EE05C7"/>
    <w:rsid w:val="00F018B3"/>
    <w:rsid w:val="00F51133"/>
    <w:rsid w:val="00F555DB"/>
    <w:rsid w:val="00F56912"/>
    <w:rsid w:val="00F6759E"/>
    <w:rsid w:val="00F70C8B"/>
    <w:rsid w:val="00F85653"/>
    <w:rsid w:val="00F866E7"/>
    <w:rsid w:val="00FA12F2"/>
    <w:rsid w:val="00FA4A61"/>
    <w:rsid w:val="00FC33A4"/>
    <w:rsid w:val="00FD0C80"/>
    <w:rsid w:val="00FE39B7"/>
    <w:rsid w:val="00FE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5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D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915DB0"/>
  </w:style>
  <w:style w:type="paragraph" w:styleId="ListParagraph">
    <w:name w:val="List Paragraph"/>
    <w:basedOn w:val="Normal"/>
    <w:uiPriority w:val="34"/>
    <w:qFormat/>
    <w:rsid w:val="00915DB0"/>
    <w:pPr>
      <w:ind w:left="720"/>
      <w:contextualSpacing/>
    </w:pPr>
  </w:style>
  <w:style w:type="table" w:styleId="TableGrid">
    <w:name w:val="Table Grid"/>
    <w:basedOn w:val="TableNormal"/>
    <w:rsid w:val="0091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B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A64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Judul1">
    <w:name w:val="Judul 1"/>
    <w:basedOn w:val="Normal"/>
    <w:next w:val="Normal"/>
    <w:rsid w:val="00206699"/>
    <w:pPr>
      <w:spacing w:after="840" w:line="480" w:lineRule="auto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09CB-8493-4D32-A64C-48398A9D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11</cp:revision>
  <cp:lastPrinted>2018-02-05T12:56:00Z</cp:lastPrinted>
  <dcterms:created xsi:type="dcterms:W3CDTF">2018-04-24T14:21:00Z</dcterms:created>
  <dcterms:modified xsi:type="dcterms:W3CDTF">2018-05-25T15:10:00Z</dcterms:modified>
</cp:coreProperties>
</file>