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E0" w:rsidRPr="00E65010" w:rsidRDefault="00F3446A" w:rsidP="00F34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65010">
        <w:rPr>
          <w:rFonts w:ascii="Times New Roman" w:hAnsi="Times New Roman" w:cs="Times New Roman"/>
          <w:b/>
          <w:sz w:val="24"/>
          <w:szCs w:val="24"/>
        </w:rPr>
        <w:t>INTISARI</w:t>
      </w:r>
    </w:p>
    <w:bookmarkEnd w:id="0"/>
    <w:p w:rsidR="00F3446A" w:rsidRDefault="00F3446A" w:rsidP="00F3446A">
      <w:pPr>
        <w:rPr>
          <w:rFonts w:ascii="Times New Roman" w:hAnsi="Times New Roman" w:cs="Times New Roman"/>
          <w:sz w:val="24"/>
          <w:szCs w:val="24"/>
        </w:rPr>
      </w:pPr>
    </w:p>
    <w:p w:rsidR="00FE361A" w:rsidRDefault="00F3446A" w:rsidP="00FE361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Tujuan dari penelitian ini adalah untuk mengetahui interaksi antara suhu inkubasi dengan konsentrasi sumber karbon terhadap pertumbuhan </w:t>
      </w:r>
      <w:r w:rsidRPr="00CD5D98">
        <w:rPr>
          <w:rFonts w:ascii="Times New Roman" w:hAnsi="Times New Roman"/>
          <w:i/>
          <w:sz w:val="24"/>
          <w:szCs w:val="24"/>
        </w:rPr>
        <w:t>Rhizopus oligosporus</w:t>
      </w:r>
      <w:r>
        <w:rPr>
          <w:rFonts w:ascii="Times New Roman" w:hAnsi="Times New Roman"/>
          <w:sz w:val="24"/>
          <w:szCs w:val="24"/>
        </w:rPr>
        <w:t xml:space="preserve"> dalam pembuatan ragi tempe, dan</w:t>
      </w:r>
      <w:r w:rsidRPr="00C65F66">
        <w:rPr>
          <w:rFonts w:ascii="Times New Roman" w:hAnsi="Times New Roman"/>
          <w:sz w:val="24"/>
          <w:szCs w:val="24"/>
        </w:rPr>
        <w:t xml:space="preserve"> mengetahui </w:t>
      </w:r>
      <w:r>
        <w:rPr>
          <w:rFonts w:ascii="Times New Roman" w:hAnsi="Times New Roman"/>
          <w:sz w:val="24"/>
          <w:szCs w:val="24"/>
        </w:rPr>
        <w:t>pertumbuhan</w:t>
      </w:r>
      <w:r w:rsidRPr="00C65F66">
        <w:rPr>
          <w:rFonts w:ascii="Times New Roman" w:hAnsi="Times New Roman"/>
          <w:sz w:val="24"/>
          <w:szCs w:val="24"/>
        </w:rPr>
        <w:t xml:space="preserve"> jamur </w:t>
      </w:r>
      <w:r>
        <w:rPr>
          <w:rFonts w:ascii="Times New Roman" w:hAnsi="Times New Roman"/>
          <w:i/>
          <w:sz w:val="24"/>
          <w:szCs w:val="24"/>
        </w:rPr>
        <w:t>Rhizopus o</w:t>
      </w:r>
      <w:r w:rsidRPr="00C65F66">
        <w:rPr>
          <w:rFonts w:ascii="Times New Roman" w:hAnsi="Times New Roman"/>
          <w:i/>
          <w:sz w:val="24"/>
          <w:szCs w:val="24"/>
        </w:rPr>
        <w:t>ligosporus</w:t>
      </w:r>
      <w:r w:rsidRPr="00C65F66">
        <w:rPr>
          <w:rFonts w:ascii="Times New Roman" w:hAnsi="Times New Roman"/>
          <w:sz w:val="24"/>
          <w:szCs w:val="24"/>
        </w:rPr>
        <w:t xml:space="preserve"> pada fermentasi </w:t>
      </w:r>
      <w:r>
        <w:rPr>
          <w:rFonts w:ascii="Times New Roman" w:hAnsi="Times New Roman"/>
          <w:sz w:val="24"/>
          <w:szCs w:val="24"/>
        </w:rPr>
        <w:t>media nasi sehingga menghasilkan ragi tempe dalam jumlah yang banyak</w:t>
      </w:r>
      <w:r w:rsidR="00FE361A">
        <w:rPr>
          <w:rFonts w:ascii="Times New Roman" w:hAnsi="Times New Roman"/>
          <w:sz w:val="24"/>
          <w:szCs w:val="24"/>
        </w:rPr>
        <w:t>.</w:t>
      </w:r>
    </w:p>
    <w:p w:rsidR="00F3446A" w:rsidRPr="00F3446A" w:rsidRDefault="00F3446A" w:rsidP="00FE361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446A">
        <w:rPr>
          <w:rFonts w:ascii="Times New Roman" w:hAnsi="Times New Roman" w:cs="Times New Roman"/>
          <w:sz w:val="24"/>
          <w:szCs w:val="24"/>
        </w:rPr>
        <w:t xml:space="preserve">Rancangan yang digunakan </w:t>
      </w:r>
      <w:r w:rsidRPr="00F3446A">
        <w:rPr>
          <w:rFonts w:ascii="Times New Roman" w:hAnsi="Times New Roman"/>
          <w:sz w:val="24"/>
          <w:szCs w:val="24"/>
          <w:lang w:val="en-US"/>
        </w:rPr>
        <w:t>adalah</w:t>
      </w:r>
      <w:r w:rsidRPr="00F3446A">
        <w:rPr>
          <w:rFonts w:ascii="Times New Roman" w:hAnsi="Times New Roman"/>
          <w:sz w:val="24"/>
          <w:szCs w:val="24"/>
        </w:rPr>
        <w:t xml:space="preserve"> </w:t>
      </w:r>
      <w:r w:rsidRPr="00F3446A">
        <w:rPr>
          <w:rFonts w:ascii="Times New Roman" w:hAnsi="Times New Roman"/>
          <w:sz w:val="24"/>
          <w:szCs w:val="24"/>
          <w:lang w:val="en-US"/>
        </w:rPr>
        <w:t>Rancangan</w:t>
      </w:r>
      <w:r w:rsidRPr="00F3446A">
        <w:rPr>
          <w:rFonts w:ascii="Times New Roman" w:hAnsi="Times New Roman"/>
          <w:sz w:val="24"/>
          <w:szCs w:val="24"/>
        </w:rPr>
        <w:t xml:space="preserve"> </w:t>
      </w:r>
      <w:r w:rsidRPr="00F3446A">
        <w:rPr>
          <w:rFonts w:ascii="Times New Roman" w:hAnsi="Times New Roman"/>
          <w:sz w:val="24"/>
          <w:szCs w:val="24"/>
          <w:lang w:val="en-US"/>
        </w:rPr>
        <w:t>Acak</w:t>
      </w:r>
      <w:r w:rsidRPr="00F3446A">
        <w:rPr>
          <w:rFonts w:ascii="Times New Roman" w:hAnsi="Times New Roman"/>
          <w:sz w:val="24"/>
          <w:szCs w:val="24"/>
        </w:rPr>
        <w:t xml:space="preserve"> </w:t>
      </w:r>
      <w:r w:rsidRPr="00F3446A">
        <w:rPr>
          <w:rFonts w:ascii="Times New Roman" w:hAnsi="Times New Roman"/>
          <w:sz w:val="24"/>
          <w:szCs w:val="24"/>
          <w:lang w:val="en-US"/>
        </w:rPr>
        <w:t>Kelompok (RAK) dengan</w:t>
      </w:r>
      <w:r w:rsidRPr="00F3446A">
        <w:rPr>
          <w:rFonts w:ascii="Times New Roman" w:hAnsi="Times New Roman"/>
          <w:sz w:val="24"/>
          <w:szCs w:val="24"/>
        </w:rPr>
        <w:t xml:space="preserve"> </w:t>
      </w:r>
      <w:r w:rsidRPr="00F3446A">
        <w:rPr>
          <w:rFonts w:ascii="Times New Roman" w:hAnsi="Times New Roman"/>
          <w:sz w:val="24"/>
          <w:szCs w:val="24"/>
          <w:lang w:val="en-US"/>
        </w:rPr>
        <w:t>pola fa</w:t>
      </w:r>
      <w:r w:rsidRPr="00F3446A">
        <w:rPr>
          <w:rFonts w:ascii="Times New Roman" w:hAnsi="Times New Roman"/>
          <w:sz w:val="24"/>
          <w:szCs w:val="24"/>
        </w:rPr>
        <w:t>k</w:t>
      </w:r>
      <w:r w:rsidRPr="00F3446A">
        <w:rPr>
          <w:rFonts w:ascii="Times New Roman" w:hAnsi="Times New Roman"/>
          <w:sz w:val="24"/>
          <w:szCs w:val="24"/>
          <w:lang w:val="en-US"/>
        </w:rPr>
        <w:t xml:space="preserve">torial </w:t>
      </w:r>
      <w:r w:rsidRPr="00F3446A">
        <w:rPr>
          <w:rFonts w:ascii="Times New Roman" w:hAnsi="Times New Roman"/>
          <w:sz w:val="24"/>
          <w:szCs w:val="24"/>
        </w:rPr>
        <w:t>3</w:t>
      </w:r>
      <w:r w:rsidRPr="00F3446A">
        <w:rPr>
          <w:rFonts w:ascii="Times New Roman" w:hAnsi="Times New Roman"/>
          <w:sz w:val="24"/>
          <w:szCs w:val="24"/>
          <w:lang w:val="en-US"/>
        </w:rPr>
        <w:t>x3</w:t>
      </w:r>
      <w:r w:rsidRPr="00F3446A">
        <w:rPr>
          <w:rFonts w:ascii="Times New Roman" w:hAnsi="Times New Roman"/>
          <w:sz w:val="24"/>
          <w:szCs w:val="24"/>
        </w:rPr>
        <w:t xml:space="preserve"> dengan ulangan sebanyak 3 kali</w:t>
      </w:r>
      <w:r w:rsidRPr="00F3446A">
        <w:rPr>
          <w:rFonts w:ascii="Times New Roman" w:hAnsi="Times New Roman"/>
          <w:sz w:val="24"/>
          <w:szCs w:val="24"/>
          <w:lang w:val="en-US"/>
        </w:rPr>
        <w:t>.</w:t>
      </w:r>
      <w:r w:rsidRPr="00F3446A">
        <w:rPr>
          <w:rFonts w:ascii="Times New Roman" w:hAnsi="Times New Roman"/>
          <w:sz w:val="24"/>
          <w:szCs w:val="24"/>
        </w:rPr>
        <w:t xml:space="preserve"> Adapun faktor yang digunakan adalah Suhu inkubasi untuk fermentasi (f)  (f</w:t>
      </w:r>
      <w:r w:rsidRPr="00F3446A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F3446A">
        <w:rPr>
          <w:rFonts w:ascii="Times New Roman" w:hAnsi="Times New Roman"/>
          <w:sz w:val="24"/>
          <w:szCs w:val="24"/>
        </w:rPr>
        <w:t>= T : 27</w:t>
      </w:r>
      <w:r w:rsidRPr="00F3446A">
        <w:rPr>
          <w:rFonts w:ascii="Times New Roman" w:hAnsi="Times New Roman"/>
          <w:sz w:val="24"/>
          <w:szCs w:val="24"/>
          <w:vertAlign w:val="superscript"/>
        </w:rPr>
        <w:t>0</w:t>
      </w:r>
      <w:r w:rsidRPr="00F3446A">
        <w:rPr>
          <w:rFonts w:ascii="Times New Roman" w:hAnsi="Times New Roman"/>
          <w:sz w:val="24"/>
          <w:szCs w:val="24"/>
        </w:rPr>
        <w:t>C, f</w:t>
      </w:r>
      <w:r w:rsidRPr="00F3446A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F3446A">
        <w:rPr>
          <w:rFonts w:ascii="Times New Roman" w:hAnsi="Times New Roman"/>
          <w:sz w:val="24"/>
          <w:szCs w:val="24"/>
        </w:rPr>
        <w:t>= T : 30</w:t>
      </w:r>
      <w:r w:rsidRPr="00F3446A">
        <w:rPr>
          <w:rFonts w:ascii="Times New Roman" w:hAnsi="Times New Roman"/>
          <w:sz w:val="24"/>
          <w:szCs w:val="24"/>
          <w:vertAlign w:val="superscript"/>
        </w:rPr>
        <w:t>0</w:t>
      </w:r>
      <w:r w:rsidRPr="00F3446A">
        <w:rPr>
          <w:rFonts w:ascii="Times New Roman" w:hAnsi="Times New Roman"/>
          <w:sz w:val="24"/>
          <w:szCs w:val="24"/>
        </w:rPr>
        <w:t>C, f</w:t>
      </w:r>
      <w:r w:rsidRPr="00F3446A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F3446A">
        <w:rPr>
          <w:rFonts w:ascii="Times New Roman" w:hAnsi="Times New Roman"/>
          <w:sz w:val="24"/>
          <w:szCs w:val="24"/>
        </w:rPr>
        <w:t>= T : 35</w:t>
      </w:r>
      <w:r w:rsidRPr="00F3446A">
        <w:rPr>
          <w:rFonts w:ascii="Times New Roman" w:hAnsi="Times New Roman"/>
          <w:sz w:val="24"/>
          <w:szCs w:val="24"/>
          <w:vertAlign w:val="superscript"/>
        </w:rPr>
        <w:t>0</w:t>
      </w:r>
      <w:r w:rsidRPr="00F3446A">
        <w:rPr>
          <w:rFonts w:ascii="Times New Roman" w:hAnsi="Times New Roman"/>
          <w:sz w:val="24"/>
          <w:szCs w:val="24"/>
        </w:rPr>
        <w:t>C) dan Konsentrasi sumber karbon (k) (k</w:t>
      </w:r>
      <w:r w:rsidRPr="00F3446A">
        <w:rPr>
          <w:rFonts w:ascii="Times New Roman" w:hAnsi="Times New Roman"/>
          <w:sz w:val="24"/>
          <w:szCs w:val="24"/>
          <w:vertAlign w:val="subscript"/>
        </w:rPr>
        <w:t>1</w:t>
      </w:r>
      <w:r w:rsidRPr="00F3446A">
        <w:rPr>
          <w:rFonts w:ascii="Times New Roman" w:hAnsi="Times New Roman"/>
          <w:sz w:val="24"/>
          <w:szCs w:val="24"/>
        </w:rPr>
        <w:t xml:space="preserve"> = 0,5 %, k</w:t>
      </w:r>
      <w:r w:rsidRPr="00F3446A">
        <w:rPr>
          <w:rFonts w:ascii="Times New Roman" w:hAnsi="Times New Roman"/>
          <w:sz w:val="24"/>
          <w:szCs w:val="24"/>
          <w:vertAlign w:val="subscript"/>
        </w:rPr>
        <w:t>2</w:t>
      </w:r>
      <w:r w:rsidRPr="00F3446A">
        <w:rPr>
          <w:rFonts w:ascii="Times New Roman" w:hAnsi="Times New Roman"/>
          <w:sz w:val="24"/>
          <w:szCs w:val="24"/>
        </w:rPr>
        <w:t xml:space="preserve"> = 0,75 %, k</w:t>
      </w:r>
      <w:r w:rsidRPr="00F3446A">
        <w:rPr>
          <w:rFonts w:ascii="Times New Roman" w:hAnsi="Times New Roman"/>
          <w:sz w:val="24"/>
          <w:szCs w:val="24"/>
          <w:vertAlign w:val="subscript"/>
        </w:rPr>
        <w:t>3</w:t>
      </w:r>
      <w:r w:rsidRPr="00F3446A">
        <w:rPr>
          <w:rFonts w:ascii="Times New Roman" w:hAnsi="Times New Roman"/>
          <w:sz w:val="24"/>
          <w:szCs w:val="24"/>
        </w:rPr>
        <w:t xml:space="preserve"> = 1 %).</w:t>
      </w:r>
    </w:p>
    <w:p w:rsidR="00FE361A" w:rsidRDefault="00FE361A" w:rsidP="005360A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</w:rPr>
        <w:tab/>
        <w:t xml:space="preserve">Formulasi terbaik pada penelitian pendahuluan adalah sampel dua, dilihat dari jumlah sel tumbuh terbanyak yaitu 285 sel. Pada penelitian utama, </w:t>
      </w:r>
      <w:r w:rsidRPr="009F207E">
        <w:rPr>
          <w:rFonts w:ascii="Times New Roman" w:hAnsi="Times New Roman"/>
          <w:sz w:val="24"/>
          <w:szCs w:val="24"/>
        </w:rPr>
        <w:t xml:space="preserve">pembuatan </w:t>
      </w:r>
      <w:r>
        <w:rPr>
          <w:rFonts w:ascii="Times New Roman" w:hAnsi="Times New Roman"/>
          <w:sz w:val="24"/>
          <w:szCs w:val="24"/>
        </w:rPr>
        <w:t>ragi tempe dengan sumber karbon terpilih yaitu sumber karbon urea</w:t>
      </w:r>
      <w:r w:rsidRPr="00FE36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dengan konsentrasi 0,75 %</w:t>
      </w:r>
      <w:r w:rsidR="005360A9">
        <w:rPr>
          <w:rFonts w:ascii="Times New Roman" w:hAnsi="Times New Roman"/>
          <w:sz w:val="24"/>
          <w:szCs w:val="24"/>
        </w:rPr>
        <w:t xml:space="preserve"> (f2k2)</w:t>
      </w:r>
      <w:r>
        <w:rPr>
          <w:rFonts w:ascii="Times New Roman" w:hAnsi="Times New Roman"/>
          <w:sz w:val="24"/>
          <w:szCs w:val="24"/>
        </w:rPr>
        <w:t>, dilihat dari jumlah sel yang terbanyak , selanjutnya menentukkan suhu inkubasi yang digunakan</w:t>
      </w:r>
      <w:r w:rsidR="005360A9">
        <w:rPr>
          <w:rFonts w:ascii="Times New Roman" w:hAnsi="Times New Roman"/>
          <w:sz w:val="24"/>
          <w:szCs w:val="24"/>
        </w:rPr>
        <w:t xml:space="preserve">. Pada analisis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nilai kadar air</w:t>
      </w:r>
      <w:r w:rsidR="005360A9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,</w:t>
      </w:r>
      <w:r w:rsidRPr="00EB6A8C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 dihasilkan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ragi tempe</w:t>
      </w:r>
      <w:r w:rsidRPr="00EB6A8C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 setiap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r w:rsidRPr="00EB6A8C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variasi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konsentrasi sumber karbon terhadap suhu inkubasi</w:t>
      </w:r>
      <w:r w:rsidRPr="00EB6A8C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yang digunakan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menghasilkan nilai yang</w:t>
      </w:r>
      <w:r w:rsidRPr="00EB6A8C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berbeda</w:t>
      </w:r>
      <w:r w:rsidR="005360A9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. P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ada konsentrasi terpilih yaitu 0,75% menghasilkan nilai yang semakin naik</w:t>
      </w:r>
      <w:r w:rsidR="005360A9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r w:rsidR="005360A9">
        <w:rPr>
          <w:rFonts w:ascii="Times New Roman" w:hAnsi="Times New Roman"/>
          <w:sz w:val="24"/>
          <w:szCs w:val="24"/>
        </w:rPr>
        <w:t>Pada analisis nilai OD ragi tempe yang memiliki nilai OD (</w:t>
      </w:r>
      <w:r w:rsidR="005360A9" w:rsidRPr="0063436F">
        <w:rPr>
          <w:rFonts w:ascii="Times New Roman" w:hAnsi="Times New Roman"/>
          <w:i/>
          <w:sz w:val="24"/>
          <w:szCs w:val="24"/>
        </w:rPr>
        <w:t>Optical density</w:t>
      </w:r>
      <w:r w:rsidR="005360A9">
        <w:rPr>
          <w:rFonts w:ascii="Times New Roman" w:hAnsi="Times New Roman"/>
          <w:sz w:val="24"/>
          <w:szCs w:val="24"/>
        </w:rPr>
        <w:t>) terbaik yaitu pada suhu 35</w:t>
      </w:r>
      <w:r w:rsidR="005360A9" w:rsidRPr="0038018D">
        <w:rPr>
          <w:rFonts w:ascii="Times New Roman" w:hAnsi="Times New Roman"/>
          <w:sz w:val="24"/>
          <w:szCs w:val="24"/>
          <w:vertAlign w:val="superscript"/>
        </w:rPr>
        <w:t xml:space="preserve">o </w:t>
      </w:r>
      <w:r w:rsidR="005360A9">
        <w:rPr>
          <w:rFonts w:ascii="Times New Roman" w:hAnsi="Times New Roman"/>
          <w:sz w:val="24"/>
          <w:szCs w:val="24"/>
        </w:rPr>
        <w:t>C dengan konsentrasi Urea 1 % (f3k3) , karena memiliki hasil penelitian nilai OD (</w:t>
      </w:r>
      <w:r w:rsidR="005360A9" w:rsidRPr="0063436F">
        <w:rPr>
          <w:rFonts w:ascii="Times New Roman" w:hAnsi="Times New Roman"/>
          <w:i/>
          <w:sz w:val="24"/>
          <w:szCs w:val="24"/>
        </w:rPr>
        <w:t>Optical density</w:t>
      </w:r>
      <w:r w:rsidR="005360A9">
        <w:rPr>
          <w:rFonts w:ascii="Times New Roman" w:hAnsi="Times New Roman"/>
          <w:sz w:val="24"/>
          <w:szCs w:val="24"/>
        </w:rPr>
        <w:t>) terendah.</w:t>
      </w:r>
    </w:p>
    <w:p w:rsidR="00FE361A" w:rsidRPr="00FE361A" w:rsidRDefault="00FE361A" w:rsidP="00FE3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46A" w:rsidRPr="00F3446A" w:rsidRDefault="00F3446A" w:rsidP="00F3446A">
      <w:pPr>
        <w:rPr>
          <w:rFonts w:ascii="Times New Roman" w:hAnsi="Times New Roman" w:cs="Times New Roman"/>
          <w:sz w:val="24"/>
          <w:szCs w:val="24"/>
        </w:rPr>
      </w:pPr>
    </w:p>
    <w:sectPr w:rsidR="00F3446A" w:rsidRPr="00F3446A" w:rsidSect="00752DD0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BE1"/>
    <w:multiLevelType w:val="hybridMultilevel"/>
    <w:tmpl w:val="842C1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3446A"/>
    <w:rsid w:val="004505CC"/>
    <w:rsid w:val="005360A9"/>
    <w:rsid w:val="00636E3A"/>
    <w:rsid w:val="006442DD"/>
    <w:rsid w:val="00752DD0"/>
    <w:rsid w:val="00E65010"/>
    <w:rsid w:val="00EC1227"/>
    <w:rsid w:val="00F3446A"/>
    <w:rsid w:val="00F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6A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Barudax</cp:lastModifiedBy>
  <cp:revision>3</cp:revision>
  <cp:lastPrinted>2015-05-03T17:59:00Z</cp:lastPrinted>
  <dcterms:created xsi:type="dcterms:W3CDTF">2015-04-20T13:27:00Z</dcterms:created>
  <dcterms:modified xsi:type="dcterms:W3CDTF">2015-05-03T17:59:00Z</dcterms:modified>
</cp:coreProperties>
</file>