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C9" w:rsidRPr="00D023B6" w:rsidRDefault="00B918C9" w:rsidP="00985FF0">
      <w:pPr>
        <w:spacing w:line="480" w:lineRule="auto"/>
        <w:contextualSpacing/>
        <w:jc w:val="center"/>
        <w:rPr>
          <w:rFonts w:ascii="Times New Roman" w:hAnsi="Times New Roman" w:cs="Times New Roman"/>
          <w:b/>
          <w:color w:val="000000" w:themeColor="text1"/>
          <w:sz w:val="24"/>
          <w:szCs w:val="24"/>
        </w:rPr>
      </w:pPr>
      <w:r w:rsidRPr="00D023B6">
        <w:rPr>
          <w:rFonts w:ascii="Times New Roman" w:hAnsi="Times New Roman" w:cs="Times New Roman"/>
          <w:b/>
          <w:color w:val="000000" w:themeColor="text1"/>
          <w:sz w:val="24"/>
          <w:szCs w:val="24"/>
        </w:rPr>
        <w:t>BAB I</w:t>
      </w:r>
    </w:p>
    <w:p w:rsidR="00B918C9" w:rsidRPr="00D023B6" w:rsidRDefault="00B918C9" w:rsidP="00985FF0">
      <w:pPr>
        <w:spacing w:line="480" w:lineRule="auto"/>
        <w:contextualSpacing/>
        <w:jc w:val="center"/>
        <w:rPr>
          <w:rFonts w:ascii="Times New Roman" w:hAnsi="Times New Roman" w:cs="Times New Roman"/>
          <w:b/>
          <w:color w:val="000000" w:themeColor="text1"/>
          <w:sz w:val="24"/>
          <w:szCs w:val="24"/>
        </w:rPr>
      </w:pPr>
      <w:r w:rsidRPr="00D023B6">
        <w:rPr>
          <w:rFonts w:ascii="Times New Roman" w:hAnsi="Times New Roman" w:cs="Times New Roman"/>
          <w:b/>
          <w:color w:val="000000" w:themeColor="text1"/>
          <w:sz w:val="24"/>
          <w:szCs w:val="24"/>
        </w:rPr>
        <w:t>PENDAHULUAN</w:t>
      </w:r>
    </w:p>
    <w:p w:rsidR="00B918C9" w:rsidRPr="00D023B6" w:rsidRDefault="00B918C9" w:rsidP="00985FF0">
      <w:pPr>
        <w:spacing w:line="480" w:lineRule="auto"/>
        <w:contextualSpacing/>
        <w:rPr>
          <w:rFonts w:ascii="Times New Roman" w:hAnsi="Times New Roman" w:cs="Times New Roman"/>
          <w:b/>
          <w:color w:val="000000" w:themeColor="text1"/>
          <w:sz w:val="24"/>
          <w:szCs w:val="24"/>
        </w:rPr>
      </w:pPr>
    </w:p>
    <w:p w:rsidR="002E48E6" w:rsidRPr="00D023B6" w:rsidRDefault="00B918C9" w:rsidP="00985FF0">
      <w:pPr>
        <w:pStyle w:val="ListParagraph"/>
        <w:numPr>
          <w:ilvl w:val="1"/>
          <w:numId w:val="4"/>
        </w:numPr>
        <w:spacing w:line="480" w:lineRule="auto"/>
        <w:ind w:left="720" w:hanging="720"/>
        <w:rPr>
          <w:rFonts w:ascii="Times New Roman" w:hAnsi="Times New Roman" w:cs="Times New Roman"/>
          <w:b/>
          <w:color w:val="000000" w:themeColor="text1"/>
          <w:sz w:val="24"/>
          <w:szCs w:val="24"/>
        </w:rPr>
      </w:pPr>
      <w:r w:rsidRPr="00D023B6">
        <w:rPr>
          <w:rFonts w:ascii="Times New Roman" w:hAnsi="Times New Roman" w:cs="Times New Roman"/>
          <w:b/>
          <w:color w:val="000000" w:themeColor="text1"/>
          <w:sz w:val="24"/>
          <w:szCs w:val="24"/>
        </w:rPr>
        <w:t>Latar Belakang</w:t>
      </w:r>
    </w:p>
    <w:p w:rsidR="00444DF5" w:rsidRPr="00D023B6" w:rsidRDefault="00444DF5" w:rsidP="00985FF0">
      <w:pPr>
        <w:pStyle w:val="Default"/>
        <w:spacing w:line="480" w:lineRule="auto"/>
        <w:ind w:firstLine="720"/>
        <w:jc w:val="both"/>
        <w:rPr>
          <w:rFonts w:ascii="Times New Roman" w:hAnsi="Times New Roman" w:cs="Times New Roman"/>
        </w:rPr>
      </w:pPr>
      <w:r w:rsidRPr="00D023B6">
        <w:rPr>
          <w:rFonts w:ascii="Times New Roman" w:hAnsi="Times New Roman" w:cs="Times New Roman"/>
        </w:rPr>
        <w:t xml:space="preserve">Laporan keuangan berkembang sangat cepat dalam era globalisasi, terutama dalam penyajian informasi. Laporan keuangan diharapkan dapat memberikan informasi yang jelas tentang aktivitas suatu entitas ekonomi dalam satu periode akuntansi. Laporan keuangan yang menyajikan informasi sangat dibutuhkan berbagai pihak seperti pemerintah daerah sebagai aparat yang dipercaya oleh masyarakat dalam mengelola keuangan negara dan rakyat yang menjadi pemegang kekuasaan tertinggi dalam mengelola keuangan negara dan rakyat yang menjadi pemegang kekuasaan tertinggi dalam memberikan kepercayaan kepada pemerintah dalam mengelola keungan dengan sebaik-baiknya guna mencapai </w:t>
      </w:r>
      <w:r w:rsidRPr="00D023B6">
        <w:rPr>
          <w:rFonts w:ascii="Times New Roman" w:hAnsi="Times New Roman" w:cs="Times New Roman"/>
          <w:i/>
          <w:iCs/>
        </w:rPr>
        <w:t>Good Government Governance</w:t>
      </w:r>
      <w:r w:rsidRPr="00D023B6">
        <w:rPr>
          <w:rFonts w:ascii="Times New Roman" w:hAnsi="Times New Roman" w:cs="Times New Roman"/>
        </w:rPr>
        <w:t xml:space="preserve">, dicerminkan dengan adanya akuntabilitas dan transparansi pelaporan keuangan. </w:t>
      </w:r>
    </w:p>
    <w:p w:rsidR="00444DF5" w:rsidRPr="00D023B6" w:rsidRDefault="00444DF5" w:rsidP="00985FF0">
      <w:pPr>
        <w:spacing w:line="480" w:lineRule="auto"/>
        <w:ind w:firstLine="720"/>
        <w:jc w:val="both"/>
        <w:rPr>
          <w:rFonts w:ascii="Times New Roman" w:hAnsi="Times New Roman" w:cs="Times New Roman"/>
          <w:sz w:val="24"/>
          <w:szCs w:val="24"/>
        </w:rPr>
      </w:pPr>
      <w:proofErr w:type="gramStart"/>
      <w:r w:rsidRPr="00D023B6">
        <w:rPr>
          <w:rFonts w:ascii="Times New Roman" w:hAnsi="Times New Roman" w:cs="Times New Roman"/>
          <w:sz w:val="24"/>
          <w:szCs w:val="24"/>
        </w:rPr>
        <w:t>Laporan keuangan pemerintah daerah dalam gambarannya mengenai kondisi dan kinerja keuangan entitas tersebut.</w:t>
      </w:r>
      <w:proofErr w:type="gramEnd"/>
      <w:r w:rsidRPr="00D023B6">
        <w:rPr>
          <w:rFonts w:ascii="Times New Roman" w:hAnsi="Times New Roman" w:cs="Times New Roman"/>
          <w:sz w:val="24"/>
          <w:szCs w:val="24"/>
        </w:rPr>
        <w:t xml:space="preserve"> </w:t>
      </w:r>
      <w:proofErr w:type="gramStart"/>
      <w:r w:rsidRPr="00D023B6">
        <w:rPr>
          <w:rFonts w:ascii="Times New Roman" w:hAnsi="Times New Roman" w:cs="Times New Roman"/>
          <w:sz w:val="24"/>
          <w:szCs w:val="24"/>
        </w:rPr>
        <w:t>Laporan keuangan juga merupakan sebuah produk yang dihasilkan oleh bidang atau disiplin ilmu akuntansi.</w:t>
      </w:r>
      <w:proofErr w:type="gramEnd"/>
      <w:r w:rsidRPr="00D023B6">
        <w:rPr>
          <w:rFonts w:ascii="Times New Roman" w:hAnsi="Times New Roman" w:cs="Times New Roman"/>
          <w:sz w:val="24"/>
          <w:szCs w:val="24"/>
        </w:rPr>
        <w:t xml:space="preserve"> </w:t>
      </w:r>
      <w:proofErr w:type="gramStart"/>
      <w:r w:rsidRPr="00D023B6">
        <w:rPr>
          <w:rFonts w:ascii="Times New Roman" w:hAnsi="Times New Roman" w:cs="Times New Roman"/>
          <w:sz w:val="24"/>
          <w:szCs w:val="24"/>
        </w:rPr>
        <w:t>Pentingnya laporan keuangan daerah terutama digunakan untuk mengetahui nilai sumber daya ekonomi yang dimanfaatkan untuk melaksanakan kegiatan operasional pemerintahan, menilai kondisi keuangan, mengevaluasi efektivitas dan efisiensi suatu entitas pelaporan serta membantu menentukan ketaatannya terhadap peraturan perundang-undangan.</w:t>
      </w:r>
      <w:proofErr w:type="gramEnd"/>
    </w:p>
    <w:p w:rsidR="00444DF5" w:rsidRPr="00D023B6" w:rsidRDefault="00444DF5" w:rsidP="00985FF0">
      <w:pPr>
        <w:spacing w:line="480" w:lineRule="auto"/>
        <w:ind w:firstLine="720"/>
        <w:jc w:val="both"/>
        <w:rPr>
          <w:rFonts w:ascii="Times New Roman" w:hAnsi="Times New Roman" w:cs="Times New Roman"/>
          <w:sz w:val="24"/>
          <w:szCs w:val="24"/>
        </w:rPr>
      </w:pPr>
      <w:r w:rsidRPr="00D023B6">
        <w:rPr>
          <w:rFonts w:ascii="Times New Roman" w:hAnsi="Times New Roman" w:cs="Times New Roman"/>
          <w:sz w:val="24"/>
          <w:szCs w:val="24"/>
        </w:rPr>
        <w:lastRenderedPageBreak/>
        <w:t xml:space="preserve">Adapun Undang-Undang yang mengatur mengenai pelaporan keuangan pemerintah sebagaimana tercantum dalam PP Nomor 71 Tahun 2010 meliputi : (1) Laporan Realisasi Anggaran, (2) Laporan Perubahan Saldo Anggaran Lebih, (3) Neraca, (4) Laporan Operasional, (5) Laporan Arus Kas, dan (6) Laporan Perubahan Ekuitas, (7) Catatan atas Laporan Keuangan. </w:t>
      </w:r>
    </w:p>
    <w:p w:rsidR="00444DF5" w:rsidRPr="00D023B6" w:rsidRDefault="00444DF5" w:rsidP="00985FF0">
      <w:pPr>
        <w:spacing w:line="480" w:lineRule="auto"/>
        <w:ind w:firstLine="720"/>
        <w:jc w:val="both"/>
        <w:rPr>
          <w:rFonts w:ascii="Times New Roman" w:hAnsi="Times New Roman" w:cs="Times New Roman"/>
          <w:sz w:val="24"/>
          <w:szCs w:val="24"/>
        </w:rPr>
      </w:pPr>
      <w:r w:rsidRPr="00D023B6">
        <w:rPr>
          <w:rFonts w:ascii="Times New Roman" w:hAnsi="Times New Roman" w:cs="Times New Roman"/>
          <w:sz w:val="24"/>
          <w:szCs w:val="24"/>
        </w:rPr>
        <w:t>Fungsi laporan keuangan pemerintah untuk menyajikan informasi yang bermanfaat bagi para pengguna dalam menilai akuntabilitas dan membuat keputusan baik keputusan ekonomi, sosial, maupun politik dengan menyediakan informasi mengenai kecukupan penerimaan selama periode berjalan untuk membiayai seluruh pengeluaran, kesesuaian cara memperoleh sumber daya ekonomi dan alokasinya dengan anggaran yang ditetapkan dan peraturan perundangan, posisi keuangan dan kondisi entitas pelaporan berkaitan dengan sumber-sumber penerimaannya, baik jangka pendek maupun jangka panjang, termasuk yang berasal dari pungutan pajak dan pinjaman, perubahan posisi entitas pelaporan, apakah mengalami kenaikan atau penurunan, sebagai akibat kegiatan yang dilakukan selama periode pelaporan.</w:t>
      </w:r>
      <w:r w:rsidR="005C4DB3" w:rsidRPr="00D023B6">
        <w:rPr>
          <w:rFonts w:ascii="Times New Roman" w:hAnsi="Times New Roman" w:cs="Times New Roman"/>
          <w:sz w:val="24"/>
          <w:szCs w:val="24"/>
          <w:lang w:val="id-ID"/>
        </w:rPr>
        <w:t xml:space="preserve"> </w:t>
      </w:r>
      <w:proofErr w:type="gramStart"/>
      <w:r w:rsidRPr="00D023B6">
        <w:rPr>
          <w:rFonts w:ascii="Times New Roman" w:hAnsi="Times New Roman" w:cs="Times New Roman"/>
          <w:sz w:val="24"/>
          <w:szCs w:val="24"/>
        </w:rPr>
        <w:t>Oleh karena itu dibutuhkan Sumber Daya Manusia (SDM) yang memahami dan kompeten untuk menghasilkan sebuah laporan keuangan yang berkualitas.</w:t>
      </w:r>
      <w:proofErr w:type="gramEnd"/>
      <w:r w:rsidRPr="00D023B6">
        <w:rPr>
          <w:rFonts w:ascii="Times New Roman" w:hAnsi="Times New Roman" w:cs="Times New Roman"/>
          <w:sz w:val="24"/>
          <w:szCs w:val="24"/>
        </w:rPr>
        <w:t xml:space="preserve"> </w:t>
      </w:r>
      <w:proofErr w:type="gramStart"/>
      <w:r w:rsidRPr="00D023B6">
        <w:rPr>
          <w:rFonts w:ascii="Times New Roman" w:hAnsi="Times New Roman" w:cs="Times New Roman"/>
          <w:sz w:val="24"/>
          <w:szCs w:val="24"/>
        </w:rPr>
        <w:t>Begitu juga di entittas pemerintah, untuk menghasilkan laporan keuangan daerah yang bekualitas dibutuhkan Sumber Daya Manusia (SDM) yang memahami dan kompeten dalam akuntansi pemerintahan keuangan daerah bahkan organisional tentang pemerintahan (Roviyantie, 2011).</w:t>
      </w:r>
      <w:proofErr w:type="gramEnd"/>
    </w:p>
    <w:p w:rsidR="00444DF5" w:rsidRPr="00D023B6" w:rsidRDefault="00444DF5" w:rsidP="00985FF0">
      <w:pPr>
        <w:spacing w:line="480" w:lineRule="auto"/>
        <w:ind w:firstLine="720"/>
        <w:jc w:val="both"/>
        <w:rPr>
          <w:rFonts w:ascii="Times New Roman" w:hAnsi="Times New Roman" w:cs="Times New Roman"/>
          <w:sz w:val="24"/>
          <w:szCs w:val="24"/>
        </w:rPr>
      </w:pPr>
      <w:proofErr w:type="gramStart"/>
      <w:r w:rsidRPr="00D023B6">
        <w:rPr>
          <w:rFonts w:ascii="Times New Roman" w:hAnsi="Times New Roman" w:cs="Times New Roman"/>
          <w:sz w:val="24"/>
          <w:szCs w:val="24"/>
        </w:rPr>
        <w:t>Laporan keuangan harus mempunyai nilai karena, informasi yang bermanfaat bagi para pemakai adalah informasi yang mempunyai nilai.</w:t>
      </w:r>
      <w:proofErr w:type="gramEnd"/>
      <w:r w:rsidRPr="00D023B6">
        <w:rPr>
          <w:rFonts w:ascii="Times New Roman" w:hAnsi="Times New Roman" w:cs="Times New Roman"/>
          <w:sz w:val="24"/>
          <w:szCs w:val="24"/>
        </w:rPr>
        <w:t xml:space="preserve"> Informasi </w:t>
      </w:r>
      <w:proofErr w:type="gramStart"/>
      <w:r w:rsidRPr="00D023B6">
        <w:rPr>
          <w:rFonts w:ascii="Times New Roman" w:hAnsi="Times New Roman" w:cs="Times New Roman"/>
          <w:sz w:val="24"/>
          <w:szCs w:val="24"/>
        </w:rPr>
        <w:lastRenderedPageBreak/>
        <w:t>akan</w:t>
      </w:r>
      <w:proofErr w:type="gramEnd"/>
      <w:r w:rsidRPr="00D023B6">
        <w:rPr>
          <w:rFonts w:ascii="Times New Roman" w:hAnsi="Times New Roman" w:cs="Times New Roman"/>
          <w:sz w:val="24"/>
          <w:szCs w:val="24"/>
        </w:rPr>
        <w:t xml:space="preserve"> bermanfaat apabila informasi dapat mendukung pengambilan keputusan dan andal (Suwardjono, 2005). Laporan keuangan juga harus memiliki kriteria dan unsur-unsur pembentuk kualitas informasi yang menjadikan informasi dalam laporan keuangan pemerintah mempunyai nilai atau manfaat yang disebutkan dalam Rerangka Konseptual Akuntansi Pemerintahan (PP No.71 Tahun 2010) terdiri dari: (a) relevan, (b) andal, (c) dapat dibandingkan dan (d) dapat dipahami.</w:t>
      </w:r>
    </w:p>
    <w:p w:rsidR="00444DF5" w:rsidRPr="00D023B6" w:rsidRDefault="00444DF5" w:rsidP="00985FF0">
      <w:pPr>
        <w:spacing w:line="480" w:lineRule="auto"/>
        <w:ind w:firstLine="720"/>
        <w:jc w:val="both"/>
        <w:rPr>
          <w:rFonts w:ascii="Times New Roman" w:hAnsi="Times New Roman" w:cs="Times New Roman"/>
          <w:sz w:val="24"/>
          <w:szCs w:val="24"/>
        </w:rPr>
      </w:pPr>
      <w:proofErr w:type="gramStart"/>
      <w:r w:rsidRPr="00D023B6">
        <w:rPr>
          <w:rFonts w:ascii="Times New Roman" w:hAnsi="Times New Roman" w:cs="Times New Roman"/>
          <w:sz w:val="24"/>
          <w:szCs w:val="24"/>
        </w:rPr>
        <w:t>Untuk dapat menghasilkan laporan keuangan yang berkualitas, faktor yang menjadi dasar pertimbangan adalah kualitas sumber daya manusia dan penerapan tekhnologi sistem informasi.</w:t>
      </w:r>
      <w:proofErr w:type="gramEnd"/>
      <w:r w:rsidRPr="00D023B6">
        <w:rPr>
          <w:rFonts w:ascii="Times New Roman" w:hAnsi="Times New Roman" w:cs="Times New Roman"/>
          <w:sz w:val="24"/>
          <w:szCs w:val="24"/>
        </w:rPr>
        <w:t xml:space="preserve"> </w:t>
      </w:r>
      <w:proofErr w:type="gramStart"/>
      <w:r w:rsidRPr="00D023B6">
        <w:rPr>
          <w:rFonts w:ascii="Times New Roman" w:hAnsi="Times New Roman" w:cs="Times New Roman"/>
          <w:sz w:val="24"/>
          <w:szCs w:val="24"/>
        </w:rPr>
        <w:t>Disinilah peran aparatur sebagai sumber daya manusia yang memiliki kualitas yang baik untuk mengelola keuangan daerah.</w:t>
      </w:r>
      <w:proofErr w:type="gramEnd"/>
      <w:r w:rsidRPr="00D023B6">
        <w:rPr>
          <w:rFonts w:ascii="Times New Roman" w:hAnsi="Times New Roman" w:cs="Times New Roman"/>
          <w:sz w:val="24"/>
          <w:szCs w:val="24"/>
        </w:rPr>
        <w:t xml:space="preserve"> (Tuasikal</w:t>
      </w:r>
      <w:proofErr w:type="gramStart"/>
      <w:r w:rsidRPr="00D023B6">
        <w:rPr>
          <w:rFonts w:ascii="Times New Roman" w:hAnsi="Times New Roman" w:cs="Times New Roman"/>
          <w:sz w:val="24"/>
          <w:szCs w:val="24"/>
        </w:rPr>
        <w:t>,2007</w:t>
      </w:r>
      <w:proofErr w:type="gramEnd"/>
      <w:r w:rsidRPr="00D023B6">
        <w:rPr>
          <w:rFonts w:ascii="Times New Roman" w:hAnsi="Times New Roman" w:cs="Times New Roman"/>
          <w:sz w:val="24"/>
          <w:szCs w:val="24"/>
        </w:rPr>
        <w:t>).</w:t>
      </w:r>
    </w:p>
    <w:p w:rsidR="00444DF5" w:rsidRPr="00D023B6" w:rsidRDefault="00444DF5" w:rsidP="00985FF0">
      <w:pPr>
        <w:spacing w:line="480" w:lineRule="auto"/>
        <w:ind w:firstLine="720"/>
        <w:jc w:val="both"/>
        <w:rPr>
          <w:rFonts w:ascii="Times New Roman" w:hAnsi="Times New Roman" w:cs="Times New Roman"/>
          <w:sz w:val="24"/>
          <w:szCs w:val="24"/>
        </w:rPr>
      </w:pPr>
      <w:r w:rsidRPr="00D023B6">
        <w:rPr>
          <w:rFonts w:ascii="Times New Roman" w:hAnsi="Times New Roman" w:cs="Times New Roman"/>
          <w:sz w:val="24"/>
          <w:szCs w:val="24"/>
        </w:rPr>
        <w:t xml:space="preserve">Menurut Syafarudin (2008), Kualitas sumber daya manusia adalah sebagai kunci keuanggulan kompetitif bagi organisasi. </w:t>
      </w:r>
      <w:proofErr w:type="gramStart"/>
      <w:r w:rsidRPr="00D023B6">
        <w:rPr>
          <w:rFonts w:ascii="Times New Roman" w:hAnsi="Times New Roman" w:cs="Times New Roman"/>
          <w:sz w:val="24"/>
          <w:szCs w:val="24"/>
        </w:rPr>
        <w:t>Membentuk kompetensi-kompetensi dan komitmen pegawai baik secara individu atau kelompok guna memenuhi kebutuhan organisasi dan mengintegrasikan kompetensi-kompetensi tersebut dalam sistem manajemen yang dijalankan organisasi.</w:t>
      </w:r>
      <w:proofErr w:type="gramEnd"/>
      <w:r w:rsidRPr="00D023B6">
        <w:rPr>
          <w:rFonts w:ascii="Times New Roman" w:hAnsi="Times New Roman" w:cs="Times New Roman"/>
          <w:sz w:val="24"/>
          <w:szCs w:val="24"/>
        </w:rPr>
        <w:t xml:space="preserve"> Kualitas dan karakteristik pegawai yang diperlukan oleh organisasi pada hakikatnya tidak terlepas dari tantangan-tantangan bersaing yang </w:t>
      </w:r>
      <w:proofErr w:type="gramStart"/>
      <w:r w:rsidRPr="00D023B6">
        <w:rPr>
          <w:rFonts w:ascii="Times New Roman" w:hAnsi="Times New Roman" w:cs="Times New Roman"/>
          <w:sz w:val="24"/>
          <w:szCs w:val="24"/>
        </w:rPr>
        <w:t>akan</w:t>
      </w:r>
      <w:proofErr w:type="gramEnd"/>
      <w:r w:rsidRPr="00D023B6">
        <w:rPr>
          <w:rFonts w:ascii="Times New Roman" w:hAnsi="Times New Roman" w:cs="Times New Roman"/>
          <w:sz w:val="24"/>
          <w:szCs w:val="24"/>
        </w:rPr>
        <w:t xml:space="preserve"> dihadapi oleh organisasi sekarang maupun di masa yang akan datang.</w:t>
      </w:r>
    </w:p>
    <w:p w:rsidR="00444DF5" w:rsidRPr="00D023B6" w:rsidRDefault="00444DF5" w:rsidP="00985FF0">
      <w:pPr>
        <w:spacing w:line="480" w:lineRule="auto"/>
        <w:ind w:firstLine="720"/>
        <w:jc w:val="both"/>
        <w:rPr>
          <w:rFonts w:ascii="Times New Roman" w:hAnsi="Times New Roman" w:cs="Times New Roman"/>
          <w:sz w:val="24"/>
          <w:szCs w:val="24"/>
        </w:rPr>
      </w:pPr>
      <w:r w:rsidRPr="00D023B6">
        <w:rPr>
          <w:rFonts w:ascii="Times New Roman" w:hAnsi="Times New Roman" w:cs="Times New Roman"/>
          <w:sz w:val="24"/>
          <w:szCs w:val="24"/>
        </w:rPr>
        <w:t>Penerapan tekhnologi Sistem Informasi Manajemen Keuangan Daerah (SIMDA) mencakup adanya (a) perangkat, (b) pengelolaan data keuangan, (c) perawatan (Jurnali dan Supomo dalam Indriasari, 2008).</w:t>
      </w:r>
    </w:p>
    <w:p w:rsidR="00444DF5" w:rsidRPr="00D023B6" w:rsidRDefault="00444DF5" w:rsidP="00985FF0">
      <w:pPr>
        <w:spacing w:line="480" w:lineRule="auto"/>
        <w:ind w:firstLine="720"/>
        <w:jc w:val="both"/>
        <w:rPr>
          <w:rFonts w:ascii="Times New Roman" w:hAnsi="Times New Roman" w:cs="Times New Roman"/>
          <w:sz w:val="24"/>
          <w:szCs w:val="24"/>
        </w:rPr>
      </w:pPr>
      <w:proofErr w:type="gramStart"/>
      <w:r w:rsidRPr="00D023B6">
        <w:rPr>
          <w:rFonts w:ascii="Times New Roman" w:hAnsi="Times New Roman" w:cs="Times New Roman"/>
          <w:sz w:val="24"/>
          <w:szCs w:val="24"/>
        </w:rPr>
        <w:lastRenderedPageBreak/>
        <w:t>Dalam penyusunan laporan keuangan dibutuhkan penerapan tekhnologi Sistem Informasi Manajemen Daerah (SIMDA) yang baik sehingga laporan keuangan dapat lebih akurat dan laporan keuangan dapat disajikan secara lengkap, serta penyusunan laporan keuangan menjadi lebih cepat.</w:t>
      </w:r>
      <w:proofErr w:type="gramEnd"/>
      <w:r w:rsidRPr="00D023B6">
        <w:rPr>
          <w:rFonts w:ascii="Times New Roman" w:hAnsi="Times New Roman" w:cs="Times New Roman"/>
          <w:sz w:val="24"/>
          <w:szCs w:val="24"/>
        </w:rPr>
        <w:t xml:space="preserve"> </w:t>
      </w:r>
      <w:proofErr w:type="gramStart"/>
      <w:r w:rsidRPr="00D023B6">
        <w:rPr>
          <w:rFonts w:ascii="Times New Roman" w:hAnsi="Times New Roman" w:cs="Times New Roman"/>
          <w:sz w:val="24"/>
          <w:szCs w:val="24"/>
        </w:rPr>
        <w:t>Penerapan SIMDA dapat dilihat dari segi kelemahan dalam pengelolaan data keuangan, kelemahan perangkat dan kelemahan dalam perawatan software SIMDA serta masalah kurangnya pemahaman user ataupun pengguna SIMDA terhadap siklus laporan keuangan pada software SIMDA.</w:t>
      </w:r>
      <w:proofErr w:type="gramEnd"/>
    </w:p>
    <w:p w:rsidR="00551244" w:rsidRDefault="00444DF5" w:rsidP="00985FF0">
      <w:pPr>
        <w:spacing w:line="480" w:lineRule="auto"/>
        <w:ind w:firstLine="720"/>
        <w:jc w:val="both"/>
        <w:rPr>
          <w:rFonts w:ascii="Times New Roman" w:hAnsi="Times New Roman" w:cs="Times New Roman"/>
          <w:sz w:val="24"/>
          <w:szCs w:val="24"/>
          <w:lang w:val="id-ID"/>
        </w:rPr>
      </w:pPr>
      <w:r w:rsidRPr="00D023B6">
        <w:rPr>
          <w:rFonts w:ascii="Times New Roman" w:hAnsi="Times New Roman" w:cs="Times New Roman"/>
          <w:sz w:val="24"/>
          <w:szCs w:val="24"/>
        </w:rPr>
        <w:t xml:space="preserve">Mahsun dan Sulistiyowati (2012:35) mengemukakan laporan keuangan pemerintah adalah ukuran-ukuran normatif yang perlu diwujudkan dalam informasi akuntansi sehingga dapat memenuhi tujuannya yakni antara </w:t>
      </w:r>
      <w:proofErr w:type="gramStart"/>
      <w:r w:rsidRPr="00D023B6">
        <w:rPr>
          <w:rFonts w:ascii="Times New Roman" w:hAnsi="Times New Roman" w:cs="Times New Roman"/>
          <w:sz w:val="24"/>
          <w:szCs w:val="24"/>
        </w:rPr>
        <w:t>lain</w:t>
      </w:r>
      <w:proofErr w:type="gramEnd"/>
      <w:r w:rsidRPr="00D023B6">
        <w:rPr>
          <w:rFonts w:ascii="Times New Roman" w:hAnsi="Times New Roman" w:cs="Times New Roman"/>
          <w:sz w:val="24"/>
          <w:szCs w:val="24"/>
        </w:rPr>
        <w:t xml:space="preserve"> relevan, andal, dapat dibandingkan dan dapat dipahami.</w:t>
      </w:r>
    </w:p>
    <w:p w:rsidR="00A65722" w:rsidRDefault="00551244" w:rsidP="00A65722">
      <w:pPr>
        <w:spacing w:line="480" w:lineRule="auto"/>
        <w:ind w:firstLine="720"/>
        <w:jc w:val="both"/>
        <w:rPr>
          <w:rFonts w:ascii="Times New Roman" w:hAnsi="Times New Roman" w:cs="Times New Roman"/>
          <w:sz w:val="24"/>
          <w:szCs w:val="24"/>
          <w:lang w:val="id-ID"/>
        </w:rPr>
      </w:pPr>
      <w:r w:rsidRPr="00D023B6">
        <w:rPr>
          <w:rFonts w:ascii="Times New Roman" w:hAnsi="Times New Roman" w:cs="Times New Roman"/>
          <w:sz w:val="24"/>
          <w:szCs w:val="24"/>
        </w:rPr>
        <w:t>Agar laporan keuangan dapat dikategorikan berkualitas</w:t>
      </w:r>
      <w:r>
        <w:rPr>
          <w:rFonts w:ascii="Times New Roman" w:hAnsi="Times New Roman" w:cs="Times New Roman"/>
          <w:sz w:val="24"/>
          <w:szCs w:val="24"/>
          <w:lang w:val="id-ID"/>
        </w:rPr>
        <w:t>,</w:t>
      </w:r>
      <w:r w:rsidRPr="00551244">
        <w:rPr>
          <w:rFonts w:ascii="Times New Roman" w:hAnsi="Times New Roman" w:cs="Times New Roman"/>
          <w:sz w:val="24"/>
          <w:szCs w:val="24"/>
        </w:rPr>
        <w:t xml:space="preserve"> </w:t>
      </w:r>
      <w:r w:rsidRPr="00D023B6">
        <w:rPr>
          <w:rFonts w:ascii="Times New Roman" w:hAnsi="Times New Roman" w:cs="Times New Roman"/>
          <w:sz w:val="24"/>
          <w:szCs w:val="24"/>
        </w:rPr>
        <w:t>maka dalam proses penyusunan laporan keuangan pemerintah harus dilakukan oleh sumber daya manusia yang mempunyai kemampuan dan keterampilan serta keahlian yang memadai dan di dukung oleh penerapan tekhnologi SIMDA agar dapat mempercepat dan memperakurat laporan keuangan pemerintah guna menghasilkan laporan keuangan yang berkualitas.</w:t>
      </w:r>
    </w:p>
    <w:p w:rsidR="00551244" w:rsidRDefault="00D023B6" w:rsidP="00A65722">
      <w:pPr>
        <w:spacing w:line="480" w:lineRule="auto"/>
        <w:ind w:firstLine="720"/>
        <w:jc w:val="both"/>
        <w:rPr>
          <w:rFonts w:ascii="Times New Roman" w:hAnsi="Times New Roman" w:cs="Times New Roman"/>
          <w:color w:val="000000"/>
          <w:sz w:val="24"/>
          <w:szCs w:val="24"/>
          <w:lang w:val="id-ID"/>
        </w:rPr>
      </w:pPr>
      <w:r w:rsidRPr="00D023B6">
        <w:rPr>
          <w:rFonts w:ascii="Times New Roman" w:hAnsi="Times New Roman" w:cs="Times New Roman"/>
          <w:sz w:val="24"/>
          <w:szCs w:val="24"/>
          <w:lang w:val="id-ID"/>
        </w:rPr>
        <w:t xml:space="preserve"> </w:t>
      </w:r>
      <w:proofErr w:type="gramStart"/>
      <w:r w:rsidRPr="00D023B6">
        <w:rPr>
          <w:rFonts w:ascii="Times New Roman" w:hAnsi="Times New Roman" w:cs="Times New Roman"/>
          <w:color w:val="000000" w:themeColor="text1"/>
          <w:sz w:val="24"/>
          <w:szCs w:val="24"/>
        </w:rPr>
        <w:t>Fenomena yang sering muncul saat ini yaitu banyaknya pengguna sistem informasi baik itu pengguna internal maupun eksternal yang tidak puas dengan kinerja sistem informasi yang telah dikembangkan ataupun telah diterapkan oleh pe</w:t>
      </w:r>
      <w:r w:rsidRPr="00D023B6">
        <w:rPr>
          <w:rFonts w:ascii="Times New Roman" w:hAnsi="Times New Roman" w:cs="Times New Roman"/>
          <w:color w:val="000000" w:themeColor="text1"/>
          <w:sz w:val="24"/>
          <w:szCs w:val="24"/>
          <w:lang w:val="id-ID"/>
        </w:rPr>
        <w:t>merintahaan</w:t>
      </w:r>
      <w:r w:rsidRPr="00D023B6">
        <w:rPr>
          <w:rFonts w:ascii="Times New Roman" w:hAnsi="Times New Roman" w:cs="Times New Roman"/>
          <w:color w:val="000000" w:themeColor="text1"/>
          <w:sz w:val="24"/>
          <w:szCs w:val="24"/>
        </w:rPr>
        <w:t xml:space="preserve"> tersebut, sehingga menimbulkan keluhan serta kerugian </w:t>
      </w:r>
      <w:r w:rsidRPr="00D023B6">
        <w:rPr>
          <w:rFonts w:ascii="Times New Roman" w:hAnsi="Times New Roman" w:cs="Times New Roman"/>
          <w:color w:val="000000" w:themeColor="text1"/>
          <w:sz w:val="24"/>
          <w:szCs w:val="24"/>
        </w:rPr>
        <w:lastRenderedPageBreak/>
        <w:t>dikarenakan sistem informasi tersebut justru menghambat aktivitas operasional pengguna sistem informasi.</w:t>
      </w:r>
      <w:proofErr w:type="gramEnd"/>
      <w:r w:rsidRPr="00D023B6">
        <w:rPr>
          <w:rFonts w:ascii="Times New Roman" w:hAnsi="Times New Roman" w:cs="Times New Roman"/>
          <w:color w:val="000000"/>
          <w:sz w:val="24"/>
          <w:szCs w:val="24"/>
          <w:lang w:val="id-ID"/>
        </w:rPr>
        <w:t xml:space="preserve"> </w:t>
      </w:r>
    </w:p>
    <w:p w:rsidR="00F6680C" w:rsidRPr="003E5C7E" w:rsidRDefault="00F6680C" w:rsidP="00F6680C">
      <w:pPr>
        <w:pStyle w:val="ListParagraph"/>
        <w:spacing w:after="0" w:line="480" w:lineRule="auto"/>
        <w:ind w:left="0" w:firstLine="720"/>
        <w:jc w:val="both"/>
        <w:rPr>
          <w:rFonts w:ascii="Times New Roman" w:hAnsi="Times New Roman" w:cs="Times New Roman"/>
          <w:sz w:val="24"/>
          <w:szCs w:val="24"/>
        </w:rPr>
      </w:pPr>
      <w:proofErr w:type="gramStart"/>
      <w:r w:rsidRPr="003E5C7E">
        <w:rPr>
          <w:rFonts w:ascii="Times New Roman" w:hAnsi="Times New Roman" w:cs="Times New Roman"/>
          <w:sz w:val="24"/>
          <w:szCs w:val="24"/>
        </w:rPr>
        <w:t>Laporan Keuangan Pemerintah Daerah (LKPD) Provinsi Jawa Barat Tahun Anggaran (TA) 2014 kembali memperoleh opini wajar tanpa pengecualian (WTP) dari Badan Pemeriksa Keuangan Republik Indonesia (BPK RI).</w:t>
      </w:r>
      <w:proofErr w:type="gramEnd"/>
      <w:r w:rsidRPr="003E5C7E">
        <w:rPr>
          <w:rFonts w:ascii="Times New Roman" w:hAnsi="Times New Roman" w:cs="Times New Roman"/>
          <w:sz w:val="24"/>
          <w:szCs w:val="24"/>
        </w:rPr>
        <w:t xml:space="preserve"> </w:t>
      </w:r>
      <w:proofErr w:type="gramStart"/>
      <w:r w:rsidRPr="003E5C7E">
        <w:rPr>
          <w:rFonts w:ascii="Times New Roman" w:hAnsi="Times New Roman" w:cs="Times New Roman"/>
          <w:sz w:val="24"/>
          <w:szCs w:val="24"/>
        </w:rPr>
        <w:t>Opini WTP yang diraih Pemerintah Provinsi Jawa Barat ini merupakan yang keempat kalinya secara berturut-turut dalam empat tahun terakhir.</w:t>
      </w:r>
      <w:proofErr w:type="gramEnd"/>
      <w:r w:rsidRPr="003E5C7E">
        <w:rPr>
          <w:rFonts w:ascii="Times New Roman" w:hAnsi="Times New Roman" w:cs="Times New Roman"/>
          <w:sz w:val="24"/>
          <w:szCs w:val="24"/>
        </w:rPr>
        <w:t xml:space="preserve"> </w:t>
      </w:r>
    </w:p>
    <w:p w:rsidR="00F6680C" w:rsidRPr="003E5C7E" w:rsidRDefault="00F6680C" w:rsidP="00F6680C">
      <w:pPr>
        <w:pStyle w:val="ListParagraph"/>
        <w:spacing w:after="0" w:line="480" w:lineRule="auto"/>
        <w:ind w:left="0" w:firstLine="720"/>
        <w:jc w:val="both"/>
        <w:rPr>
          <w:rFonts w:ascii="Times New Roman" w:hAnsi="Times New Roman" w:cs="Times New Roman"/>
          <w:sz w:val="24"/>
          <w:szCs w:val="24"/>
        </w:rPr>
      </w:pPr>
      <w:r w:rsidRPr="003E5C7E">
        <w:rPr>
          <w:rFonts w:ascii="Times New Roman" w:hAnsi="Times New Roman" w:cs="Times New Roman"/>
          <w:sz w:val="24"/>
          <w:szCs w:val="24"/>
        </w:rPr>
        <w:t xml:space="preserve">Pemerintah Kabupaten Bandung hanya mendapat predikat opini Wajar Dengan Pengecualian (WDP) dalam laporan keuangan pemerintah daerah (LKPD) Tahun Anggaran </w:t>
      </w:r>
      <w:bookmarkStart w:id="0" w:name="_GoBack"/>
      <w:bookmarkEnd w:id="0"/>
      <w:r w:rsidRPr="003E5C7E">
        <w:rPr>
          <w:rFonts w:ascii="Times New Roman" w:hAnsi="Times New Roman" w:cs="Times New Roman"/>
          <w:sz w:val="24"/>
          <w:szCs w:val="24"/>
        </w:rPr>
        <w:t>2014 dari BPK RI Perwakilan provinsi Jawa Barat.</w:t>
      </w:r>
    </w:p>
    <w:p w:rsidR="00F6680C" w:rsidRPr="003E5C7E" w:rsidRDefault="00F6680C" w:rsidP="00F6680C">
      <w:pPr>
        <w:spacing w:after="0" w:line="480" w:lineRule="auto"/>
        <w:ind w:firstLine="720"/>
        <w:jc w:val="both"/>
        <w:textAlignment w:val="baseline"/>
        <w:rPr>
          <w:rFonts w:ascii="Times New Roman" w:eastAsia="Times New Roman" w:hAnsi="Times New Roman" w:cs="Times New Roman"/>
          <w:sz w:val="24"/>
          <w:szCs w:val="24"/>
        </w:rPr>
      </w:pPr>
      <w:proofErr w:type="gramStart"/>
      <w:r w:rsidRPr="003E5C7E">
        <w:rPr>
          <w:rFonts w:ascii="Times New Roman" w:hAnsi="Times New Roman" w:cs="Times New Roman"/>
          <w:sz w:val="24"/>
          <w:szCs w:val="24"/>
        </w:rPr>
        <w:t>Sebagai sebuah lembaga yang berorientasi kepada publik atau masyarakat, pemerintah dituntut untuk menghasilkan laporan keuangan yang mengandung transparansi dan akuntabilitas.</w:t>
      </w:r>
      <w:proofErr w:type="gramEnd"/>
      <w:r w:rsidRPr="003E5C7E">
        <w:rPr>
          <w:rFonts w:ascii="Times New Roman" w:eastAsia="Times New Roman" w:hAnsi="Times New Roman" w:cs="Times New Roman"/>
          <w:sz w:val="24"/>
          <w:szCs w:val="24"/>
          <w:bdr w:val="none" w:sz="0" w:space="0" w:color="auto" w:frame="1"/>
        </w:rPr>
        <w:t xml:space="preserve"> Fenomena </w:t>
      </w:r>
      <w:proofErr w:type="gramStart"/>
      <w:r w:rsidRPr="003E5C7E">
        <w:rPr>
          <w:rFonts w:ascii="Times New Roman" w:eastAsia="Times New Roman" w:hAnsi="Times New Roman" w:cs="Times New Roman"/>
          <w:sz w:val="24"/>
          <w:szCs w:val="24"/>
          <w:bdr w:val="none" w:sz="0" w:space="0" w:color="auto" w:frame="1"/>
        </w:rPr>
        <w:t>lain</w:t>
      </w:r>
      <w:proofErr w:type="gramEnd"/>
      <w:r w:rsidRPr="003E5C7E">
        <w:rPr>
          <w:rFonts w:ascii="Times New Roman" w:eastAsia="Times New Roman" w:hAnsi="Times New Roman" w:cs="Times New Roman"/>
          <w:sz w:val="24"/>
          <w:szCs w:val="24"/>
          <w:bdr w:val="none" w:sz="0" w:space="0" w:color="auto" w:frame="1"/>
        </w:rPr>
        <w:t xml:space="preserve"> juga ditemukan pada akuntabilitas dari laporan keuangan pemerintah. </w:t>
      </w:r>
      <w:proofErr w:type="gramStart"/>
      <w:r w:rsidRPr="003E5C7E">
        <w:rPr>
          <w:rFonts w:ascii="Times New Roman" w:eastAsia="Times New Roman" w:hAnsi="Times New Roman" w:cs="Times New Roman"/>
          <w:sz w:val="24"/>
          <w:szCs w:val="24"/>
          <w:bdr w:val="none" w:sz="0" w:space="0" w:color="auto" w:frame="1"/>
        </w:rPr>
        <w:t xml:space="preserve">Dikutip dari </w:t>
      </w:r>
      <w:hyperlink r:id="rId8" w:history="1">
        <w:r w:rsidRPr="003E5C7E">
          <w:rPr>
            <w:rStyle w:val="Hyperlink"/>
            <w:rFonts w:ascii="Times New Roman" w:eastAsia="Times New Roman" w:hAnsi="Times New Roman" w:cs="Times New Roman"/>
            <w:sz w:val="24"/>
            <w:szCs w:val="24"/>
            <w:bdr w:val="none" w:sz="0" w:space="0" w:color="auto" w:frame="1"/>
          </w:rPr>
          <w:t>www.inilah.com</w:t>
        </w:r>
      </w:hyperlink>
      <w:r w:rsidRPr="003E5C7E">
        <w:rPr>
          <w:rFonts w:ascii="Times New Roman" w:eastAsia="Times New Roman" w:hAnsi="Times New Roman" w:cs="Times New Roman"/>
          <w:sz w:val="24"/>
          <w:szCs w:val="24"/>
          <w:bdr w:val="none" w:sz="0" w:space="0" w:color="auto" w:frame="1"/>
        </w:rPr>
        <w:t xml:space="preserve"> 15/10/2015 16:00</w:t>
      </w:r>
      <w:r w:rsidRPr="003E5C7E">
        <w:rPr>
          <w:rFonts w:ascii="Times New Roman" w:eastAsia="Times New Roman" w:hAnsi="Times New Roman" w:cs="Times New Roman"/>
          <w:sz w:val="24"/>
          <w:szCs w:val="24"/>
        </w:rPr>
        <w:t xml:space="preserve"> diketahui bahwa Ketua Badan Pemeriksa Keuangan (BPK), Harry Azhar Azis, mendorong pemerintah daerah meningkatkan akuntabilitas laporan keuangan.</w:t>
      </w:r>
      <w:proofErr w:type="gramEnd"/>
      <w:r w:rsidRPr="003E5C7E">
        <w:rPr>
          <w:rFonts w:ascii="Times New Roman" w:eastAsia="Times New Roman" w:hAnsi="Times New Roman" w:cs="Times New Roman"/>
          <w:sz w:val="24"/>
          <w:szCs w:val="24"/>
        </w:rPr>
        <w:t xml:space="preserve"> </w:t>
      </w:r>
      <w:proofErr w:type="gramStart"/>
      <w:r w:rsidRPr="003E5C7E">
        <w:rPr>
          <w:rFonts w:ascii="Times New Roman" w:eastAsia="Times New Roman" w:hAnsi="Times New Roman" w:cs="Times New Roman"/>
          <w:sz w:val="24"/>
          <w:szCs w:val="24"/>
        </w:rPr>
        <w:t>Daerah yang laporan keuangannya mendapat opini Wajar Tanpa Pengecualian (WTP) alias bisa dipertanggungjawabkan masih rendah.</w:t>
      </w:r>
      <w:proofErr w:type="gramEnd"/>
      <w:r w:rsidRPr="003E5C7E">
        <w:rPr>
          <w:rFonts w:ascii="Times New Roman" w:eastAsia="Times New Roman" w:hAnsi="Times New Roman" w:cs="Times New Roman"/>
          <w:sz w:val="24"/>
          <w:szCs w:val="24"/>
        </w:rPr>
        <w:t xml:space="preserve"> BPK telah melakukan pemeriksaan atas 504 laporan keuangan pemerintah daerah (LKPD) atau sudah 93</w:t>
      </w:r>
      <w:proofErr w:type="gramStart"/>
      <w:r w:rsidRPr="003E5C7E">
        <w:rPr>
          <w:rFonts w:ascii="Times New Roman" w:eastAsia="Times New Roman" w:hAnsi="Times New Roman" w:cs="Times New Roman"/>
          <w:sz w:val="24"/>
          <w:szCs w:val="24"/>
        </w:rPr>
        <w:t>,51</w:t>
      </w:r>
      <w:proofErr w:type="gramEnd"/>
      <w:r w:rsidRPr="003E5C7E">
        <w:rPr>
          <w:rFonts w:ascii="Times New Roman" w:eastAsia="Times New Roman" w:hAnsi="Times New Roman" w:cs="Times New Roman"/>
          <w:sz w:val="24"/>
          <w:szCs w:val="24"/>
        </w:rPr>
        <w:t xml:space="preserve"> persen diproses pada Semester I tahun 2015. </w:t>
      </w:r>
      <w:proofErr w:type="gramStart"/>
      <w:r w:rsidRPr="003E5C7E">
        <w:rPr>
          <w:rFonts w:ascii="Times New Roman" w:eastAsia="Times New Roman" w:hAnsi="Times New Roman" w:cs="Times New Roman"/>
          <w:sz w:val="24"/>
          <w:szCs w:val="24"/>
        </w:rPr>
        <w:t>Pada 2015, sebanyak 539 pemerintah daerah wajib menyusun laporan keuangan.</w:t>
      </w:r>
      <w:proofErr w:type="gramEnd"/>
    </w:p>
    <w:p w:rsidR="00F6680C" w:rsidRPr="003E5C7E" w:rsidRDefault="00F6680C" w:rsidP="00F6680C">
      <w:pPr>
        <w:spacing w:after="0" w:line="480" w:lineRule="auto"/>
        <w:ind w:firstLine="720"/>
        <w:jc w:val="both"/>
        <w:textAlignment w:val="baseline"/>
        <w:rPr>
          <w:rFonts w:ascii="Times New Roman" w:eastAsia="Times New Roman" w:hAnsi="Times New Roman" w:cs="Times New Roman"/>
          <w:sz w:val="24"/>
          <w:szCs w:val="24"/>
        </w:rPr>
      </w:pPr>
      <w:r w:rsidRPr="003E5C7E">
        <w:rPr>
          <w:rFonts w:ascii="Times New Roman" w:eastAsia="Times New Roman" w:hAnsi="Times New Roman" w:cs="Times New Roman"/>
          <w:sz w:val="24"/>
          <w:szCs w:val="24"/>
        </w:rPr>
        <w:t xml:space="preserve">Harry menjelaskan Beberapa pemerintah daerah yang nilainya C, hampir sekitar 5 persen dari sekitar 539 pemerintah daerah. </w:t>
      </w:r>
      <w:proofErr w:type="gramStart"/>
      <w:r w:rsidRPr="003E5C7E">
        <w:rPr>
          <w:rFonts w:ascii="Times New Roman" w:eastAsia="Times New Roman" w:hAnsi="Times New Roman" w:cs="Times New Roman"/>
          <w:sz w:val="24"/>
          <w:szCs w:val="24"/>
        </w:rPr>
        <w:t xml:space="preserve">Kira-kira masih ada 25 </w:t>
      </w:r>
      <w:r w:rsidRPr="003E5C7E">
        <w:rPr>
          <w:rFonts w:ascii="Times New Roman" w:eastAsia="Times New Roman" w:hAnsi="Times New Roman" w:cs="Times New Roman"/>
          <w:sz w:val="24"/>
          <w:szCs w:val="24"/>
        </w:rPr>
        <w:lastRenderedPageBreak/>
        <w:t xml:space="preserve">pemerintah daerah yang mendapatkan </w:t>
      </w:r>
      <w:r w:rsidRPr="003E5C7E">
        <w:rPr>
          <w:rFonts w:ascii="Times New Roman" w:eastAsia="Times New Roman" w:hAnsi="Times New Roman" w:cs="Times New Roman"/>
          <w:i/>
          <w:sz w:val="24"/>
          <w:szCs w:val="24"/>
        </w:rPr>
        <w:t>disclaimer</w:t>
      </w:r>
      <w:r w:rsidRPr="003E5C7E">
        <w:rPr>
          <w:rFonts w:ascii="Times New Roman" w:eastAsia="Times New Roman" w:hAnsi="Times New Roman" w:cs="Times New Roman"/>
          <w:sz w:val="24"/>
          <w:szCs w:val="24"/>
        </w:rPr>
        <w:t xml:space="preserve"> (tidak menyatakan pendapat), dijelaskan bahwa seluruh laporan keuangan daerah mendapatkan WTP.</w:t>
      </w:r>
      <w:proofErr w:type="gramEnd"/>
      <w:r w:rsidRPr="003E5C7E">
        <w:rPr>
          <w:rFonts w:ascii="Times New Roman" w:eastAsia="Times New Roman" w:hAnsi="Times New Roman" w:cs="Times New Roman"/>
          <w:sz w:val="24"/>
          <w:szCs w:val="24"/>
        </w:rPr>
        <w:t xml:space="preserve"> Pada 2013, selain itu dijelaskan juga bahwa jumlah laporan keuangan yang mendapatkan WTP hanya 29</w:t>
      </w:r>
      <w:proofErr w:type="gramStart"/>
      <w:r w:rsidRPr="003E5C7E">
        <w:rPr>
          <w:rFonts w:ascii="Times New Roman" w:eastAsia="Times New Roman" w:hAnsi="Times New Roman" w:cs="Times New Roman"/>
          <w:sz w:val="24"/>
          <w:szCs w:val="24"/>
        </w:rPr>
        <w:t>,96</w:t>
      </w:r>
      <w:proofErr w:type="gramEnd"/>
      <w:r w:rsidRPr="003E5C7E">
        <w:rPr>
          <w:rFonts w:ascii="Times New Roman" w:eastAsia="Times New Roman" w:hAnsi="Times New Roman" w:cs="Times New Roman"/>
          <w:sz w:val="24"/>
          <w:szCs w:val="24"/>
        </w:rPr>
        <w:t xml:space="preserve"> persen. Jumlah itu meningkat pada 2014 menjadi 49</w:t>
      </w:r>
      <w:proofErr w:type="gramStart"/>
      <w:r w:rsidRPr="003E5C7E">
        <w:rPr>
          <w:rFonts w:ascii="Times New Roman" w:eastAsia="Times New Roman" w:hAnsi="Times New Roman" w:cs="Times New Roman"/>
          <w:sz w:val="24"/>
          <w:szCs w:val="24"/>
        </w:rPr>
        <w:t>,80</w:t>
      </w:r>
      <w:proofErr w:type="gramEnd"/>
      <w:r w:rsidRPr="003E5C7E">
        <w:rPr>
          <w:rFonts w:ascii="Times New Roman" w:eastAsia="Times New Roman" w:hAnsi="Times New Roman" w:cs="Times New Roman"/>
          <w:sz w:val="24"/>
          <w:szCs w:val="24"/>
        </w:rPr>
        <w:t xml:space="preserve"> persen dari 524 pemerintah daerah yang menyusun laporan.</w:t>
      </w:r>
    </w:p>
    <w:p w:rsidR="00F6680C" w:rsidRPr="003E5C7E" w:rsidRDefault="00F6680C" w:rsidP="00F6680C">
      <w:pPr>
        <w:spacing w:after="0" w:line="480" w:lineRule="auto"/>
        <w:ind w:firstLine="720"/>
        <w:jc w:val="both"/>
        <w:textAlignment w:val="baseline"/>
        <w:rPr>
          <w:rFonts w:ascii="Times New Roman" w:eastAsia="Times New Roman" w:hAnsi="Times New Roman" w:cs="Times New Roman"/>
          <w:sz w:val="24"/>
          <w:szCs w:val="24"/>
        </w:rPr>
      </w:pPr>
      <w:r w:rsidRPr="003E5C7E">
        <w:rPr>
          <w:rFonts w:ascii="Times New Roman" w:eastAsia="Times New Roman" w:hAnsi="Times New Roman" w:cs="Times New Roman"/>
          <w:sz w:val="24"/>
          <w:szCs w:val="24"/>
        </w:rPr>
        <w:t xml:space="preserve">Masalah yang sering ditemukan di daerah biasanya terkait aset, perjalanan </w:t>
      </w:r>
      <w:proofErr w:type="gramStart"/>
      <w:r w:rsidRPr="003E5C7E">
        <w:rPr>
          <w:rFonts w:ascii="Times New Roman" w:eastAsia="Times New Roman" w:hAnsi="Times New Roman" w:cs="Times New Roman"/>
          <w:sz w:val="24"/>
          <w:szCs w:val="24"/>
        </w:rPr>
        <w:t>dinas</w:t>
      </w:r>
      <w:proofErr w:type="gramEnd"/>
      <w:r w:rsidRPr="003E5C7E">
        <w:rPr>
          <w:rFonts w:ascii="Times New Roman" w:eastAsia="Times New Roman" w:hAnsi="Times New Roman" w:cs="Times New Roman"/>
          <w:sz w:val="24"/>
          <w:szCs w:val="24"/>
        </w:rPr>
        <w:t xml:space="preserve">, dan bantuan sosial. </w:t>
      </w:r>
      <w:proofErr w:type="gramStart"/>
      <w:r w:rsidRPr="003E5C7E">
        <w:rPr>
          <w:rFonts w:ascii="Times New Roman" w:eastAsia="Times New Roman" w:hAnsi="Times New Roman" w:cs="Times New Roman"/>
          <w:sz w:val="24"/>
          <w:szCs w:val="24"/>
        </w:rPr>
        <w:t>Tiga masalah itu terkait keuangan di daerah.</w:t>
      </w:r>
      <w:proofErr w:type="gramEnd"/>
      <w:r w:rsidRPr="003E5C7E">
        <w:rPr>
          <w:rFonts w:ascii="Times New Roman" w:eastAsia="Times New Roman" w:hAnsi="Times New Roman" w:cs="Times New Roman"/>
          <w:sz w:val="24"/>
          <w:szCs w:val="24"/>
        </w:rPr>
        <w:t xml:space="preserve"> </w:t>
      </w:r>
      <w:proofErr w:type="gramStart"/>
      <w:r w:rsidRPr="003E5C7E">
        <w:rPr>
          <w:rFonts w:ascii="Times New Roman" w:eastAsia="Times New Roman" w:hAnsi="Times New Roman" w:cs="Times New Roman"/>
          <w:sz w:val="24"/>
          <w:szCs w:val="24"/>
        </w:rPr>
        <w:t>Ia</w:t>
      </w:r>
      <w:proofErr w:type="gramEnd"/>
      <w:r w:rsidRPr="003E5C7E">
        <w:rPr>
          <w:rFonts w:ascii="Times New Roman" w:eastAsia="Times New Roman" w:hAnsi="Times New Roman" w:cs="Times New Roman"/>
          <w:sz w:val="24"/>
          <w:szCs w:val="24"/>
        </w:rPr>
        <w:t xml:space="preserve"> pun mendorong pemerintah daerah untuk meningkatkan pertanggungjawaban penggunaan keuangan daerah.</w:t>
      </w:r>
    </w:p>
    <w:p w:rsidR="00F6680C" w:rsidRPr="003E5C7E" w:rsidRDefault="00F6680C" w:rsidP="00F6680C">
      <w:pPr>
        <w:spacing w:after="0" w:line="480" w:lineRule="auto"/>
        <w:ind w:firstLine="720"/>
        <w:jc w:val="both"/>
        <w:textAlignment w:val="baseline"/>
        <w:rPr>
          <w:rFonts w:ascii="Times New Roman" w:eastAsia="Times New Roman" w:hAnsi="Times New Roman" w:cs="Times New Roman"/>
          <w:sz w:val="24"/>
          <w:szCs w:val="24"/>
        </w:rPr>
      </w:pPr>
      <w:proofErr w:type="gramStart"/>
      <w:r w:rsidRPr="003E5C7E">
        <w:rPr>
          <w:rFonts w:ascii="Times New Roman" w:eastAsia="Times New Roman" w:hAnsi="Times New Roman" w:cs="Times New Roman"/>
          <w:sz w:val="24"/>
          <w:szCs w:val="24"/>
        </w:rPr>
        <w:t>Pemimpin dan anggota BPK telah menyerahkan Ikhtisar Hasil Pemeriksaan Semester (IHPS) I 2015 kepada Presiden Joko Widodo.</w:t>
      </w:r>
      <w:proofErr w:type="gramEnd"/>
      <w:r w:rsidRPr="003E5C7E">
        <w:rPr>
          <w:rFonts w:ascii="Times New Roman" w:eastAsia="Times New Roman" w:hAnsi="Times New Roman" w:cs="Times New Roman"/>
          <w:sz w:val="24"/>
          <w:szCs w:val="24"/>
        </w:rPr>
        <w:t xml:space="preserve"> Laporan itu memuat hasil pemeriksaan atas 666 objek pemeriksaan yang memuat 607 audit keuangan, </w:t>
      </w:r>
      <w:proofErr w:type="gramStart"/>
      <w:r w:rsidRPr="003E5C7E">
        <w:rPr>
          <w:rFonts w:ascii="Times New Roman" w:eastAsia="Times New Roman" w:hAnsi="Times New Roman" w:cs="Times New Roman"/>
          <w:sz w:val="24"/>
          <w:szCs w:val="24"/>
        </w:rPr>
        <w:t>lima</w:t>
      </w:r>
      <w:proofErr w:type="gramEnd"/>
      <w:r w:rsidRPr="003E5C7E">
        <w:rPr>
          <w:rFonts w:ascii="Times New Roman" w:eastAsia="Times New Roman" w:hAnsi="Times New Roman" w:cs="Times New Roman"/>
          <w:sz w:val="24"/>
          <w:szCs w:val="24"/>
        </w:rPr>
        <w:t xml:space="preserve"> audit kinerja, dan 54 audit dengan tujuan tertentu.</w:t>
      </w:r>
    </w:p>
    <w:p w:rsidR="00F6680C" w:rsidRPr="003E5C7E" w:rsidRDefault="00F6680C" w:rsidP="00F6680C">
      <w:pPr>
        <w:spacing w:after="0" w:line="480" w:lineRule="auto"/>
        <w:ind w:firstLine="720"/>
        <w:jc w:val="both"/>
        <w:textAlignment w:val="baseline"/>
        <w:rPr>
          <w:rFonts w:ascii="Times New Roman" w:eastAsia="Times New Roman" w:hAnsi="Times New Roman" w:cs="Times New Roman"/>
          <w:sz w:val="24"/>
          <w:szCs w:val="24"/>
        </w:rPr>
      </w:pPr>
      <w:r w:rsidRPr="003E5C7E">
        <w:rPr>
          <w:rFonts w:ascii="Times New Roman" w:eastAsia="Times New Roman" w:hAnsi="Times New Roman" w:cs="Times New Roman"/>
          <w:sz w:val="24"/>
          <w:szCs w:val="24"/>
        </w:rPr>
        <w:t xml:space="preserve">Sementara itu, Sekretaris Jenderal BPK Hendar Setiawan mengatakan, kendala keterbatasan tenaga </w:t>
      </w:r>
      <w:proofErr w:type="gramStart"/>
      <w:r w:rsidRPr="003E5C7E">
        <w:rPr>
          <w:rFonts w:ascii="Times New Roman" w:eastAsia="Times New Roman" w:hAnsi="Times New Roman" w:cs="Times New Roman"/>
          <w:sz w:val="24"/>
          <w:szCs w:val="24"/>
        </w:rPr>
        <w:t>akan</w:t>
      </w:r>
      <w:proofErr w:type="gramEnd"/>
      <w:r w:rsidRPr="003E5C7E">
        <w:rPr>
          <w:rFonts w:ascii="Times New Roman" w:eastAsia="Times New Roman" w:hAnsi="Times New Roman" w:cs="Times New Roman"/>
          <w:sz w:val="24"/>
          <w:szCs w:val="24"/>
        </w:rPr>
        <w:t xml:space="preserve"> dijawab dengan melibatkan auditor dari kantor akuntan publik. </w:t>
      </w:r>
      <w:proofErr w:type="gramStart"/>
      <w:r w:rsidRPr="003E5C7E">
        <w:rPr>
          <w:rFonts w:ascii="Times New Roman" w:eastAsia="Times New Roman" w:hAnsi="Times New Roman" w:cs="Times New Roman"/>
          <w:sz w:val="24"/>
          <w:szCs w:val="24"/>
        </w:rPr>
        <w:t>Hendar berkata bahwa BPK sudah mengajukan.</w:t>
      </w:r>
      <w:proofErr w:type="gramEnd"/>
      <w:r w:rsidRPr="003E5C7E">
        <w:rPr>
          <w:rFonts w:ascii="Times New Roman" w:eastAsia="Times New Roman" w:hAnsi="Times New Roman" w:cs="Times New Roman"/>
          <w:sz w:val="24"/>
          <w:szCs w:val="24"/>
        </w:rPr>
        <w:t xml:space="preserve"> Mulai tahun depan (tahun 2016) BPK menggunakan </w:t>
      </w:r>
      <w:proofErr w:type="gramStart"/>
      <w:r w:rsidRPr="003E5C7E">
        <w:rPr>
          <w:rFonts w:ascii="Times New Roman" w:eastAsia="Times New Roman" w:hAnsi="Times New Roman" w:cs="Times New Roman"/>
          <w:sz w:val="24"/>
          <w:szCs w:val="24"/>
        </w:rPr>
        <w:t>kantor</w:t>
      </w:r>
      <w:proofErr w:type="gramEnd"/>
      <w:r w:rsidRPr="003E5C7E">
        <w:rPr>
          <w:rFonts w:ascii="Times New Roman" w:eastAsia="Times New Roman" w:hAnsi="Times New Roman" w:cs="Times New Roman"/>
          <w:sz w:val="24"/>
          <w:szCs w:val="24"/>
        </w:rPr>
        <w:t xml:space="preserve"> akuntan publik.</w:t>
      </w:r>
    </w:p>
    <w:p w:rsidR="00F6680C" w:rsidRPr="00F6680C" w:rsidRDefault="00F6680C" w:rsidP="00F6680C">
      <w:pPr>
        <w:spacing w:after="0" w:line="480" w:lineRule="auto"/>
        <w:ind w:firstLine="720"/>
        <w:jc w:val="both"/>
        <w:textAlignment w:val="baseline"/>
        <w:rPr>
          <w:rFonts w:ascii="Times New Roman" w:eastAsia="Times New Roman" w:hAnsi="Times New Roman" w:cs="Times New Roman"/>
          <w:sz w:val="24"/>
          <w:szCs w:val="24"/>
          <w:lang w:val="id-ID"/>
        </w:rPr>
      </w:pPr>
      <w:proofErr w:type="gramStart"/>
      <w:r w:rsidRPr="003E5C7E">
        <w:rPr>
          <w:rFonts w:ascii="Times New Roman" w:eastAsia="Times New Roman" w:hAnsi="Times New Roman" w:cs="Times New Roman"/>
          <w:sz w:val="24"/>
          <w:szCs w:val="24"/>
        </w:rPr>
        <w:t>Keterlibatan auditor swasta untuk membantu kerja pemeriksaan yang dilakukan BPK.</w:t>
      </w:r>
      <w:proofErr w:type="gramEnd"/>
      <w:r w:rsidRPr="003E5C7E">
        <w:rPr>
          <w:rFonts w:ascii="Times New Roman" w:eastAsia="Times New Roman" w:hAnsi="Times New Roman" w:cs="Times New Roman"/>
          <w:sz w:val="24"/>
          <w:szCs w:val="24"/>
        </w:rPr>
        <w:t xml:space="preserve"> Sejak 2015 hingga satu tahun mendatang Hendar menjelaskan bahwa BPK masih </w:t>
      </w:r>
      <w:proofErr w:type="gramStart"/>
      <w:r w:rsidRPr="003E5C7E">
        <w:rPr>
          <w:rFonts w:ascii="Times New Roman" w:eastAsia="Times New Roman" w:hAnsi="Times New Roman" w:cs="Times New Roman"/>
          <w:sz w:val="24"/>
          <w:szCs w:val="24"/>
        </w:rPr>
        <w:t>akan</w:t>
      </w:r>
      <w:proofErr w:type="gramEnd"/>
      <w:r w:rsidRPr="003E5C7E">
        <w:rPr>
          <w:rFonts w:ascii="Times New Roman" w:eastAsia="Times New Roman" w:hAnsi="Times New Roman" w:cs="Times New Roman"/>
          <w:sz w:val="24"/>
          <w:szCs w:val="24"/>
        </w:rPr>
        <w:t xml:space="preserve"> mendidik dan memantau kerja auditor swasta yang terbiasa melakukan audit keuangan publik, tidak mudah melepas begitu saja kerja-kerja auditor BPK yang tergolong rahasia ke auditor swasta. Harapan sebagian auditor BPK selama ini tersedot untuk audit keuangan bisa ditarik untuk audit </w:t>
      </w:r>
      <w:r w:rsidRPr="003E5C7E">
        <w:rPr>
          <w:rFonts w:ascii="Times New Roman" w:eastAsia="Times New Roman" w:hAnsi="Times New Roman" w:cs="Times New Roman"/>
          <w:sz w:val="24"/>
          <w:szCs w:val="24"/>
        </w:rPr>
        <w:lastRenderedPageBreak/>
        <w:t xml:space="preserve">kinerja dan audit dengan tujuan tertentu. </w:t>
      </w:r>
      <w:proofErr w:type="gramStart"/>
      <w:r w:rsidRPr="003E5C7E">
        <w:rPr>
          <w:rFonts w:ascii="Times New Roman" w:eastAsia="Times New Roman" w:hAnsi="Times New Roman" w:cs="Times New Roman"/>
          <w:sz w:val="24"/>
          <w:szCs w:val="24"/>
        </w:rPr>
        <w:t>Seperti diketahui, jumlah pegawai BPK saat ini sekitar 6.000 orang.</w:t>
      </w:r>
      <w:proofErr w:type="gramEnd"/>
      <w:r w:rsidRPr="003E5C7E">
        <w:rPr>
          <w:rFonts w:ascii="Times New Roman" w:eastAsia="Times New Roman" w:hAnsi="Times New Roman" w:cs="Times New Roman"/>
          <w:sz w:val="24"/>
          <w:szCs w:val="24"/>
        </w:rPr>
        <w:t xml:space="preserve"> </w:t>
      </w:r>
      <w:proofErr w:type="gramStart"/>
      <w:r w:rsidRPr="003E5C7E">
        <w:rPr>
          <w:rFonts w:ascii="Times New Roman" w:eastAsia="Times New Roman" w:hAnsi="Times New Roman" w:cs="Times New Roman"/>
          <w:sz w:val="24"/>
          <w:szCs w:val="24"/>
        </w:rPr>
        <w:t>Dari jumlah itu hanya 50-60 persen yang merupakan auditor.</w:t>
      </w:r>
      <w:proofErr w:type="gramEnd"/>
      <w:r w:rsidRPr="003E5C7E">
        <w:rPr>
          <w:rFonts w:ascii="Times New Roman" w:eastAsia="Times New Roman" w:hAnsi="Times New Roman" w:cs="Times New Roman"/>
          <w:sz w:val="24"/>
          <w:szCs w:val="24"/>
        </w:rPr>
        <w:t xml:space="preserve"> </w:t>
      </w:r>
    </w:p>
    <w:p w:rsidR="007C6D53" w:rsidRPr="00FF654C" w:rsidRDefault="007C6D53" w:rsidP="00A65722">
      <w:pPr>
        <w:pStyle w:val="Default"/>
        <w:spacing w:line="480" w:lineRule="auto"/>
        <w:ind w:firstLine="720"/>
        <w:jc w:val="both"/>
        <w:rPr>
          <w:rFonts w:ascii="Times New Roman" w:hAnsi="Times New Roman" w:cs="Times New Roman"/>
        </w:rPr>
      </w:pPr>
      <w:r w:rsidRPr="00FF654C">
        <w:rPr>
          <w:rFonts w:ascii="Times New Roman" w:hAnsi="Times New Roman" w:cs="Times New Roman"/>
        </w:rPr>
        <w:t xml:space="preserve">Laporan hasil pemeriksaan BPK-RI Wilayah Banten Nomor : 15a/LHP/XVIII.SRG/05/2014-Tanggal 25 Mei 2015 terdapat beberapa temuan BPK-RI yang berpotensi adanya dugaan korupsi TA 2014 Pemda Provinsi Banten sebesar Rp.7.731.478.095.01. dan hasil analisa dari dokumen BPK-RI dan hasil LKPJ Tahun 2014 adalah sebesar Rp.921.130.599.811.65 atau hampir satu triliyun. Sejak berdirinya Pemda Provinsi Banten Tahun 2014 adalah hal yang sangat terburuk. Kondisi yang sangat buruk diduga didapati pada kondisi makro realisasi APBD Pemda Provinsi Banten Tahun 2014. (lenteranews.com) </w:t>
      </w:r>
    </w:p>
    <w:p w:rsidR="00D741AF" w:rsidRPr="00D023B6" w:rsidRDefault="00D741AF" w:rsidP="00985FF0">
      <w:pPr>
        <w:pStyle w:val="Default"/>
        <w:spacing w:line="480" w:lineRule="auto"/>
        <w:ind w:firstLine="720"/>
        <w:jc w:val="both"/>
        <w:rPr>
          <w:rFonts w:ascii="Times New Roman" w:hAnsi="Times New Roman" w:cs="Times New Roman"/>
        </w:rPr>
      </w:pPr>
      <w:r w:rsidRPr="00D023B6">
        <w:rPr>
          <w:rFonts w:ascii="Times New Roman" w:hAnsi="Times New Roman" w:cs="Times New Roman"/>
        </w:rPr>
        <w:t xml:space="preserve">Dengan fenomena di atas, dapat disimpulkan penerapan SIMDA ini dapat membantu peningkatan kualitas laporan keuangan, karena membantu dalam proses penyajian laporan keuangan yang efisien, tepat waktu, serta transparansi. </w:t>
      </w:r>
    </w:p>
    <w:p w:rsidR="002E48E6" w:rsidRPr="00D023B6" w:rsidRDefault="002E48E6" w:rsidP="00985FF0">
      <w:pPr>
        <w:pStyle w:val="ListParagraph"/>
        <w:spacing w:line="480" w:lineRule="auto"/>
        <w:ind w:left="0" w:firstLine="720"/>
        <w:jc w:val="both"/>
        <w:rPr>
          <w:rFonts w:ascii="Times New Roman" w:hAnsi="Times New Roman" w:cs="Times New Roman"/>
          <w:sz w:val="24"/>
          <w:szCs w:val="24"/>
          <w:lang w:val="id-ID"/>
        </w:rPr>
      </w:pPr>
      <w:r w:rsidRPr="00D023B6">
        <w:rPr>
          <w:rFonts w:ascii="Times New Roman" w:hAnsi="Times New Roman" w:cs="Times New Roman"/>
          <w:sz w:val="24"/>
          <w:szCs w:val="24"/>
        </w:rPr>
        <w:t xml:space="preserve">Berdasarkan penelitian yang di lakukan dapat di tarik kesimpulan bahwa penerapan </w:t>
      </w:r>
      <w:proofErr w:type="gramStart"/>
      <w:r w:rsidRPr="00D023B6">
        <w:rPr>
          <w:rFonts w:ascii="Times New Roman" w:hAnsi="Times New Roman" w:cs="Times New Roman"/>
          <w:sz w:val="24"/>
          <w:szCs w:val="24"/>
        </w:rPr>
        <w:t>SIMDA  dapat</w:t>
      </w:r>
      <w:proofErr w:type="gramEnd"/>
      <w:r w:rsidRPr="00D023B6">
        <w:rPr>
          <w:rFonts w:ascii="Times New Roman" w:hAnsi="Times New Roman" w:cs="Times New Roman"/>
          <w:sz w:val="24"/>
          <w:szCs w:val="24"/>
        </w:rPr>
        <w:t xml:space="preserve"> membantu meningkatkan kualitas Laporan Keuangan, karena</w:t>
      </w:r>
      <w:r w:rsidRPr="00D023B6">
        <w:rPr>
          <w:rFonts w:ascii="Times New Roman" w:hAnsi="Times New Roman" w:cs="Times New Roman"/>
          <w:sz w:val="24"/>
          <w:szCs w:val="24"/>
          <w:lang w:val="id-ID"/>
        </w:rPr>
        <w:t xml:space="preserve"> </w:t>
      </w:r>
      <w:r w:rsidRPr="00D023B6">
        <w:rPr>
          <w:rFonts w:ascii="Times New Roman" w:hAnsi="Times New Roman" w:cs="Times New Roman"/>
          <w:sz w:val="24"/>
          <w:szCs w:val="24"/>
        </w:rPr>
        <w:t>SIMDA</w:t>
      </w:r>
      <w:r w:rsidRPr="00D023B6">
        <w:rPr>
          <w:rFonts w:ascii="Times New Roman" w:hAnsi="Times New Roman" w:cs="Times New Roman"/>
          <w:sz w:val="24"/>
          <w:szCs w:val="24"/>
          <w:lang w:val="id-ID"/>
        </w:rPr>
        <w:t xml:space="preserve"> </w:t>
      </w:r>
      <w:r w:rsidRPr="00D023B6">
        <w:rPr>
          <w:rFonts w:ascii="Times New Roman" w:hAnsi="Times New Roman" w:cs="Times New Roman"/>
          <w:color w:val="000000" w:themeColor="text1"/>
          <w:sz w:val="24"/>
          <w:szCs w:val="24"/>
          <w:lang w:val="id-ID"/>
        </w:rPr>
        <w:t>Pada SKPD di Wilayah Kab. Bandung</w:t>
      </w:r>
      <w:r w:rsidRPr="00D023B6">
        <w:rPr>
          <w:rFonts w:ascii="Times New Roman" w:hAnsi="Times New Roman" w:cs="Times New Roman"/>
          <w:sz w:val="24"/>
          <w:szCs w:val="24"/>
        </w:rPr>
        <w:t xml:space="preserve"> merupakan m</w:t>
      </w:r>
      <w:r w:rsidR="00523E3A">
        <w:rPr>
          <w:rFonts w:ascii="Times New Roman" w:hAnsi="Times New Roman" w:cs="Times New Roman"/>
          <w:sz w:val="24"/>
          <w:szCs w:val="24"/>
          <w:lang w:val="id-ID"/>
        </w:rPr>
        <w:t>e</w:t>
      </w:r>
      <w:r w:rsidRPr="00D023B6">
        <w:rPr>
          <w:rFonts w:ascii="Times New Roman" w:hAnsi="Times New Roman" w:cs="Times New Roman"/>
          <w:sz w:val="24"/>
          <w:szCs w:val="24"/>
        </w:rPr>
        <w:t xml:space="preserve">dia yang sempurna untuk pengelolaan keuangan Daerah. </w:t>
      </w:r>
    </w:p>
    <w:p w:rsidR="00457B9D" w:rsidRPr="00D023B6" w:rsidRDefault="00457B9D" w:rsidP="00985FF0">
      <w:pPr>
        <w:spacing w:line="480" w:lineRule="auto"/>
        <w:ind w:firstLine="720"/>
        <w:jc w:val="both"/>
        <w:rPr>
          <w:rFonts w:ascii="Times New Roman" w:hAnsi="Times New Roman" w:cs="Times New Roman"/>
          <w:sz w:val="24"/>
          <w:szCs w:val="24"/>
          <w:lang w:val="id-ID"/>
        </w:rPr>
      </w:pPr>
      <w:proofErr w:type="gramStart"/>
      <w:r w:rsidRPr="00D023B6">
        <w:rPr>
          <w:rFonts w:ascii="Times New Roman" w:hAnsi="Times New Roman" w:cs="Times New Roman"/>
          <w:sz w:val="24"/>
          <w:szCs w:val="24"/>
        </w:rPr>
        <w:t>Penelitian ini merupakan penelitian pengembangan dari penelitian sebelumnya yang dilakukan oleh Hairul Mohammad (2014) dengan judul Pengaruh Kualitas Sumber Daya Manusia dan Penerapan Tekhnologi Sistem Informasi Manajemen Daerah (SIMDA) Terhadap Kualitas Laporan Keuangan Pemerintah Daerah.</w:t>
      </w:r>
      <w:proofErr w:type="gramEnd"/>
      <w:r w:rsidRPr="00D023B6">
        <w:rPr>
          <w:rFonts w:ascii="Times New Roman" w:hAnsi="Times New Roman" w:cs="Times New Roman"/>
          <w:sz w:val="24"/>
          <w:szCs w:val="24"/>
        </w:rPr>
        <w:t xml:space="preserve"> </w:t>
      </w:r>
      <w:proofErr w:type="gramStart"/>
      <w:r w:rsidRPr="00D023B6">
        <w:rPr>
          <w:rFonts w:ascii="Times New Roman" w:hAnsi="Times New Roman" w:cs="Times New Roman"/>
          <w:sz w:val="24"/>
          <w:szCs w:val="24"/>
        </w:rPr>
        <w:t xml:space="preserve">Perbedaan penelitian ini dengan sebelumnya adalah pada </w:t>
      </w:r>
      <w:r w:rsidRPr="00D023B6">
        <w:rPr>
          <w:rFonts w:ascii="Times New Roman" w:hAnsi="Times New Roman" w:cs="Times New Roman"/>
          <w:sz w:val="24"/>
          <w:szCs w:val="24"/>
        </w:rPr>
        <w:lastRenderedPageBreak/>
        <w:t>penelitian terlebih dahulu dilakukan di Pemerintah Kota Daerah Gorontalo sedangkan penulis meneliti di Pemerintah Daerah (SKPD di Wilayah Kab Bandung).</w:t>
      </w:r>
      <w:proofErr w:type="gramEnd"/>
    </w:p>
    <w:p w:rsidR="002E48E6" w:rsidRPr="00D023B6" w:rsidRDefault="002E48E6" w:rsidP="00985FF0">
      <w:pPr>
        <w:pStyle w:val="ListParagraph"/>
        <w:spacing w:line="480" w:lineRule="auto"/>
        <w:ind w:left="0" w:firstLine="720"/>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Berdasarkan uraian latar belakang penelitian, penulis tertarik untuk melakukan penelitian dengan judul:</w:t>
      </w:r>
    </w:p>
    <w:p w:rsidR="002E48E6" w:rsidRPr="00D023B6" w:rsidRDefault="002E48E6" w:rsidP="00985FF0">
      <w:pPr>
        <w:pStyle w:val="ListParagraph"/>
        <w:spacing w:line="480" w:lineRule="auto"/>
        <w:ind w:left="0" w:firstLine="720"/>
        <w:jc w:val="both"/>
        <w:rPr>
          <w:rFonts w:ascii="Times New Roman" w:hAnsi="Times New Roman" w:cs="Times New Roman"/>
          <w:color w:val="000000" w:themeColor="text1"/>
          <w:sz w:val="24"/>
          <w:szCs w:val="24"/>
          <w:lang w:val="id-ID"/>
        </w:rPr>
      </w:pPr>
      <w:proofErr w:type="gramStart"/>
      <w:r w:rsidRPr="00D023B6">
        <w:rPr>
          <w:rFonts w:ascii="Times New Roman" w:hAnsi="Times New Roman" w:cs="Times New Roman"/>
          <w:b/>
          <w:color w:val="000000" w:themeColor="text1"/>
          <w:sz w:val="24"/>
          <w:szCs w:val="24"/>
        </w:rPr>
        <w:t>“Pengaruh K</w:t>
      </w:r>
      <w:r w:rsidR="006A1324">
        <w:rPr>
          <w:rFonts w:ascii="Times New Roman" w:hAnsi="Times New Roman" w:cs="Times New Roman"/>
          <w:b/>
          <w:color w:val="000000" w:themeColor="text1"/>
          <w:sz w:val="24"/>
          <w:szCs w:val="24"/>
          <w:lang w:val="id-ID"/>
        </w:rPr>
        <w:t>ompetensi</w:t>
      </w:r>
      <w:r w:rsidRPr="00D023B6">
        <w:rPr>
          <w:rFonts w:ascii="Times New Roman" w:hAnsi="Times New Roman" w:cs="Times New Roman"/>
          <w:b/>
          <w:color w:val="000000" w:themeColor="text1"/>
          <w:sz w:val="24"/>
          <w:szCs w:val="24"/>
        </w:rPr>
        <w:t xml:space="preserve"> </w:t>
      </w:r>
      <w:r w:rsidR="005E64A1">
        <w:rPr>
          <w:rFonts w:ascii="Times New Roman" w:hAnsi="Times New Roman" w:cs="Times New Roman"/>
          <w:b/>
          <w:color w:val="000000" w:themeColor="text1"/>
          <w:sz w:val="24"/>
          <w:szCs w:val="24"/>
          <w:lang w:val="id-ID"/>
        </w:rPr>
        <w:t>Sumber Daya Manusia dan</w:t>
      </w:r>
      <w:r w:rsidRPr="00D023B6">
        <w:rPr>
          <w:rFonts w:ascii="Times New Roman" w:hAnsi="Times New Roman" w:cs="Times New Roman"/>
          <w:b/>
          <w:color w:val="000000" w:themeColor="text1"/>
          <w:sz w:val="24"/>
          <w:szCs w:val="24"/>
          <w:lang w:val="id-ID"/>
        </w:rPr>
        <w:t xml:space="preserve"> Penerapan Sistem Informasi Manajemen Daerah (SIMDA) Terhadap Kualitas Laporan Keuangan Pemerintah Daerah</w:t>
      </w:r>
      <w:r w:rsidRPr="00D023B6">
        <w:rPr>
          <w:rFonts w:ascii="Times New Roman" w:hAnsi="Times New Roman" w:cs="Times New Roman"/>
          <w:b/>
          <w:color w:val="000000" w:themeColor="text1"/>
          <w:sz w:val="24"/>
          <w:szCs w:val="24"/>
        </w:rPr>
        <w:t xml:space="preserve">” </w:t>
      </w:r>
      <w:r w:rsidRPr="00D023B6">
        <w:rPr>
          <w:rFonts w:ascii="Times New Roman" w:hAnsi="Times New Roman" w:cs="Times New Roman"/>
          <w:color w:val="000000" w:themeColor="text1"/>
          <w:sz w:val="24"/>
          <w:szCs w:val="24"/>
        </w:rPr>
        <w:t>(S</w:t>
      </w:r>
      <w:r w:rsidRPr="00D023B6">
        <w:rPr>
          <w:rFonts w:ascii="Times New Roman" w:hAnsi="Times New Roman" w:cs="Times New Roman"/>
          <w:color w:val="000000" w:themeColor="text1"/>
          <w:sz w:val="24"/>
          <w:szCs w:val="24"/>
          <w:lang w:val="id-ID"/>
        </w:rPr>
        <w:t>uvey Pada SKPD di Wilayah Kab.</w:t>
      </w:r>
      <w:proofErr w:type="gramEnd"/>
      <w:r w:rsidRPr="00D023B6">
        <w:rPr>
          <w:rFonts w:ascii="Times New Roman" w:hAnsi="Times New Roman" w:cs="Times New Roman"/>
          <w:color w:val="000000" w:themeColor="text1"/>
          <w:sz w:val="24"/>
          <w:szCs w:val="24"/>
          <w:lang w:val="id-ID"/>
        </w:rPr>
        <w:t xml:space="preserve"> Bandung</w:t>
      </w:r>
      <w:r w:rsidRPr="00D023B6">
        <w:rPr>
          <w:rFonts w:ascii="Times New Roman" w:hAnsi="Times New Roman" w:cs="Times New Roman"/>
          <w:color w:val="000000" w:themeColor="text1"/>
          <w:sz w:val="24"/>
          <w:szCs w:val="24"/>
        </w:rPr>
        <w:t>)</w:t>
      </w:r>
      <w:r w:rsidR="004C4751" w:rsidRPr="00D023B6">
        <w:rPr>
          <w:rFonts w:ascii="Times New Roman" w:hAnsi="Times New Roman" w:cs="Times New Roman"/>
          <w:color w:val="000000" w:themeColor="text1"/>
          <w:sz w:val="24"/>
          <w:szCs w:val="24"/>
          <w:lang w:val="id-ID"/>
        </w:rPr>
        <w:t>.</w:t>
      </w:r>
    </w:p>
    <w:p w:rsidR="001117BB" w:rsidRPr="00D023B6" w:rsidRDefault="001117BB" w:rsidP="00985FF0">
      <w:pPr>
        <w:spacing w:line="480" w:lineRule="auto"/>
        <w:jc w:val="both"/>
        <w:rPr>
          <w:rFonts w:ascii="Times New Roman" w:hAnsi="Times New Roman" w:cs="Times New Roman"/>
          <w:color w:val="000000" w:themeColor="text1"/>
          <w:sz w:val="24"/>
          <w:szCs w:val="24"/>
          <w:lang w:val="id-ID"/>
        </w:rPr>
      </w:pPr>
    </w:p>
    <w:p w:rsidR="002E48E6" w:rsidRPr="00227381" w:rsidRDefault="00227381" w:rsidP="00227381">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1.2</w:t>
      </w:r>
      <w:r>
        <w:rPr>
          <w:rFonts w:ascii="Times New Roman" w:hAnsi="Times New Roman" w:cs="Times New Roman"/>
          <w:b/>
          <w:color w:val="000000" w:themeColor="text1"/>
          <w:sz w:val="24"/>
          <w:szCs w:val="24"/>
          <w:lang w:val="id-ID"/>
        </w:rPr>
        <w:tab/>
      </w:r>
      <w:r w:rsidR="002E48E6" w:rsidRPr="00227381">
        <w:rPr>
          <w:rFonts w:ascii="Times New Roman" w:hAnsi="Times New Roman" w:cs="Times New Roman"/>
          <w:b/>
          <w:color w:val="000000" w:themeColor="text1"/>
          <w:sz w:val="24"/>
          <w:szCs w:val="24"/>
        </w:rPr>
        <w:t>Rumusan Masalah</w:t>
      </w:r>
    </w:p>
    <w:p w:rsidR="002E48E6" w:rsidRPr="00D023B6" w:rsidRDefault="002E48E6" w:rsidP="00985FF0">
      <w:pPr>
        <w:pStyle w:val="ListParagraph"/>
        <w:spacing w:line="480" w:lineRule="auto"/>
        <w:ind w:left="0" w:firstLine="720"/>
        <w:jc w:val="both"/>
        <w:rPr>
          <w:rFonts w:ascii="Times New Roman" w:hAnsi="Times New Roman" w:cs="Times New Roman"/>
          <w:color w:val="000000" w:themeColor="text1"/>
          <w:sz w:val="24"/>
          <w:szCs w:val="24"/>
        </w:rPr>
      </w:pPr>
      <w:proofErr w:type="gramStart"/>
      <w:r w:rsidRPr="00D023B6">
        <w:rPr>
          <w:rFonts w:ascii="Times New Roman" w:hAnsi="Times New Roman" w:cs="Times New Roman"/>
          <w:color w:val="000000" w:themeColor="text1"/>
          <w:sz w:val="24"/>
          <w:szCs w:val="24"/>
        </w:rPr>
        <w:t>Berdasarkan  latar</w:t>
      </w:r>
      <w:proofErr w:type="gramEnd"/>
      <w:r w:rsidRPr="00D023B6">
        <w:rPr>
          <w:rFonts w:ascii="Times New Roman" w:hAnsi="Times New Roman" w:cs="Times New Roman"/>
          <w:color w:val="000000" w:themeColor="text1"/>
          <w:sz w:val="24"/>
          <w:szCs w:val="24"/>
        </w:rPr>
        <w:t xml:space="preserve"> belakang yang telah dikemukakan di atas maka permasalahan yang dapat diidentifikasi dan menjadi pokok permasalahan agar dalam pembahasan dapat mencapai sasaran, maka dalam penyusunannya membatasi masalah-masalah yang akan dikemukakan sebagai berikut:</w:t>
      </w:r>
    </w:p>
    <w:p w:rsidR="002E48E6" w:rsidRPr="00D023B6" w:rsidRDefault="006A1324" w:rsidP="00985FF0">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w:t>
      </w:r>
      <w:r>
        <w:rPr>
          <w:rFonts w:ascii="Times New Roman" w:hAnsi="Times New Roman" w:cs="Times New Roman"/>
          <w:color w:val="000000" w:themeColor="text1"/>
          <w:sz w:val="24"/>
          <w:szCs w:val="24"/>
          <w:lang w:val="id-ID"/>
        </w:rPr>
        <w:t>ompetensi</w:t>
      </w:r>
      <w:r w:rsidR="002E48E6" w:rsidRPr="00D023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Sumber Daya M</w:t>
      </w:r>
      <w:r w:rsidR="002E48E6" w:rsidRPr="00D023B6">
        <w:rPr>
          <w:rFonts w:ascii="Times New Roman" w:hAnsi="Times New Roman" w:cs="Times New Roman"/>
          <w:color w:val="000000" w:themeColor="text1"/>
          <w:sz w:val="24"/>
          <w:szCs w:val="24"/>
          <w:lang w:val="id-ID"/>
        </w:rPr>
        <w:t>anusia</w:t>
      </w:r>
      <w:r>
        <w:rPr>
          <w:rFonts w:ascii="Times New Roman" w:hAnsi="Times New Roman" w:cs="Times New Roman"/>
          <w:color w:val="000000" w:themeColor="text1"/>
          <w:sz w:val="24"/>
          <w:szCs w:val="24"/>
          <w:lang w:val="id-ID"/>
        </w:rPr>
        <w:t xml:space="preserve"> (SDM)</w:t>
      </w:r>
      <w:r w:rsidR="002E48E6" w:rsidRPr="00D023B6">
        <w:rPr>
          <w:rFonts w:ascii="Times New Roman" w:hAnsi="Times New Roman" w:cs="Times New Roman"/>
          <w:color w:val="000000" w:themeColor="text1"/>
          <w:sz w:val="24"/>
          <w:szCs w:val="24"/>
          <w:lang w:val="id-ID"/>
        </w:rPr>
        <w:t xml:space="preserve"> pada SKPD di Wilayah Kab. Bandung.</w:t>
      </w:r>
    </w:p>
    <w:p w:rsidR="002E48E6" w:rsidRPr="00D023B6" w:rsidRDefault="002E48E6" w:rsidP="00985FF0">
      <w:pPr>
        <w:pStyle w:val="ListParagraph"/>
        <w:numPr>
          <w:ilvl w:val="0"/>
          <w:numId w:val="9"/>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lang w:val="id-ID"/>
        </w:rPr>
        <w:t>Bagaimana penerapan Sistem Informasi Manajemen Daerah (SIMDA) pada SKPD di Wilayah Kab. Bandung.</w:t>
      </w:r>
    </w:p>
    <w:p w:rsidR="002E48E6" w:rsidRPr="00D023B6" w:rsidRDefault="002E48E6" w:rsidP="00985FF0">
      <w:pPr>
        <w:pStyle w:val="ListParagraph"/>
        <w:numPr>
          <w:ilvl w:val="0"/>
          <w:numId w:val="9"/>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Bagaimana k</w:t>
      </w:r>
      <w:r w:rsidRPr="00D023B6">
        <w:rPr>
          <w:rFonts w:ascii="Times New Roman" w:hAnsi="Times New Roman" w:cs="Times New Roman"/>
          <w:color w:val="000000" w:themeColor="text1"/>
          <w:sz w:val="24"/>
          <w:szCs w:val="24"/>
          <w:lang w:val="id-ID"/>
        </w:rPr>
        <w:t>ualitas laporan daerah</w:t>
      </w:r>
      <w:r w:rsidRPr="00D023B6">
        <w:rPr>
          <w:rFonts w:ascii="Times New Roman" w:hAnsi="Times New Roman" w:cs="Times New Roman"/>
          <w:color w:val="000000" w:themeColor="text1"/>
          <w:sz w:val="24"/>
          <w:szCs w:val="24"/>
        </w:rPr>
        <w:t xml:space="preserve"> </w:t>
      </w:r>
      <w:r w:rsidRPr="00D023B6">
        <w:rPr>
          <w:rFonts w:ascii="Times New Roman" w:hAnsi="Times New Roman" w:cs="Times New Roman"/>
          <w:color w:val="000000" w:themeColor="text1"/>
          <w:sz w:val="24"/>
          <w:szCs w:val="24"/>
          <w:lang w:val="id-ID"/>
        </w:rPr>
        <w:t>pada SKPD di Wilayah Kab. Bandung.</w:t>
      </w:r>
      <w:r w:rsidRPr="00D023B6">
        <w:rPr>
          <w:rFonts w:ascii="Times New Roman" w:hAnsi="Times New Roman" w:cs="Times New Roman"/>
          <w:color w:val="000000" w:themeColor="text1"/>
          <w:sz w:val="24"/>
          <w:szCs w:val="24"/>
        </w:rPr>
        <w:t xml:space="preserve"> </w:t>
      </w:r>
    </w:p>
    <w:p w:rsidR="002E48E6" w:rsidRPr="00D023B6" w:rsidRDefault="002E48E6" w:rsidP="00985FF0">
      <w:pPr>
        <w:pStyle w:val="ListParagraph"/>
        <w:numPr>
          <w:ilvl w:val="0"/>
          <w:numId w:val="9"/>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lastRenderedPageBreak/>
        <w:t>Seberapa besar pengaruh k</w:t>
      </w:r>
      <w:r w:rsidR="006A1324">
        <w:rPr>
          <w:rFonts w:ascii="Times New Roman" w:hAnsi="Times New Roman" w:cs="Times New Roman"/>
          <w:color w:val="000000" w:themeColor="text1"/>
          <w:sz w:val="24"/>
          <w:szCs w:val="24"/>
          <w:lang w:val="id-ID"/>
        </w:rPr>
        <w:t>ompetensi</w:t>
      </w:r>
      <w:r w:rsidRPr="00D023B6">
        <w:rPr>
          <w:rFonts w:ascii="Times New Roman" w:hAnsi="Times New Roman" w:cs="Times New Roman"/>
          <w:color w:val="000000" w:themeColor="text1"/>
          <w:sz w:val="24"/>
          <w:szCs w:val="24"/>
          <w:lang w:val="id-ID"/>
        </w:rPr>
        <w:t xml:space="preserve"> sumber daya manusia</w:t>
      </w:r>
      <w:r w:rsidR="006A1324">
        <w:rPr>
          <w:rFonts w:ascii="Times New Roman" w:hAnsi="Times New Roman" w:cs="Times New Roman"/>
          <w:color w:val="000000" w:themeColor="text1"/>
          <w:sz w:val="24"/>
          <w:szCs w:val="24"/>
          <w:lang w:val="id-ID"/>
        </w:rPr>
        <w:t xml:space="preserve"> (SDM)</w:t>
      </w:r>
      <w:r w:rsidRPr="00D023B6">
        <w:rPr>
          <w:rFonts w:ascii="Times New Roman" w:hAnsi="Times New Roman" w:cs="Times New Roman"/>
          <w:color w:val="000000" w:themeColor="text1"/>
          <w:sz w:val="24"/>
          <w:szCs w:val="24"/>
          <w:lang w:val="id-ID"/>
        </w:rPr>
        <w:t xml:space="preserve"> terhadap kualitas laporan keuangan daerah pada SKPD di Wilayah Kab. Bandung.</w:t>
      </w:r>
      <w:r w:rsidRPr="00D023B6">
        <w:rPr>
          <w:rFonts w:ascii="Times New Roman" w:hAnsi="Times New Roman" w:cs="Times New Roman"/>
          <w:color w:val="000000" w:themeColor="text1"/>
          <w:sz w:val="24"/>
          <w:szCs w:val="24"/>
        </w:rPr>
        <w:t xml:space="preserve"> </w:t>
      </w:r>
    </w:p>
    <w:p w:rsidR="002E48E6" w:rsidRPr="001117BB" w:rsidRDefault="002E48E6" w:rsidP="00985FF0">
      <w:pPr>
        <w:pStyle w:val="ListParagraph"/>
        <w:numPr>
          <w:ilvl w:val="0"/>
          <w:numId w:val="9"/>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 xml:space="preserve">Seberapa besar pengaruh </w:t>
      </w:r>
      <w:r w:rsidRPr="00D023B6">
        <w:rPr>
          <w:rFonts w:ascii="Times New Roman" w:hAnsi="Times New Roman" w:cs="Times New Roman"/>
          <w:color w:val="000000" w:themeColor="text1"/>
          <w:sz w:val="24"/>
          <w:szCs w:val="24"/>
          <w:lang w:val="id-ID"/>
        </w:rPr>
        <w:t>penerapan Sis</w:t>
      </w:r>
      <w:r w:rsidR="006A1324">
        <w:rPr>
          <w:rFonts w:ascii="Times New Roman" w:hAnsi="Times New Roman" w:cs="Times New Roman"/>
          <w:color w:val="000000" w:themeColor="text1"/>
          <w:sz w:val="24"/>
          <w:szCs w:val="24"/>
          <w:lang w:val="id-ID"/>
        </w:rPr>
        <w:t>tem Informasi Manajemen</w:t>
      </w:r>
      <w:r w:rsidRPr="00D023B6">
        <w:rPr>
          <w:rFonts w:ascii="Times New Roman" w:hAnsi="Times New Roman" w:cs="Times New Roman"/>
          <w:color w:val="000000" w:themeColor="text1"/>
          <w:sz w:val="24"/>
          <w:szCs w:val="24"/>
          <w:lang w:val="id-ID"/>
        </w:rPr>
        <w:t xml:space="preserve"> Daerah (SIMDA) terhadap kualitas laporan keuangan daerah pada SKPD di Wilayah Kab. Bandung.</w:t>
      </w:r>
    </w:p>
    <w:p w:rsidR="002E48E6" w:rsidRPr="001117BB" w:rsidRDefault="001117BB" w:rsidP="001117BB">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Seberapa besar pengaruh </w:t>
      </w:r>
      <w:r w:rsidRPr="00D023B6">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id-ID"/>
        </w:rPr>
        <w:t>ompetensi</w:t>
      </w:r>
      <w:r w:rsidRPr="00D023B6">
        <w:rPr>
          <w:rFonts w:ascii="Times New Roman" w:hAnsi="Times New Roman" w:cs="Times New Roman"/>
          <w:color w:val="000000" w:themeColor="text1"/>
          <w:sz w:val="24"/>
          <w:szCs w:val="24"/>
          <w:lang w:val="id-ID"/>
        </w:rPr>
        <w:t xml:space="preserve"> sumber daya manusia</w:t>
      </w:r>
      <w:r>
        <w:rPr>
          <w:rFonts w:ascii="Times New Roman" w:hAnsi="Times New Roman" w:cs="Times New Roman"/>
          <w:color w:val="000000" w:themeColor="text1"/>
          <w:sz w:val="24"/>
          <w:szCs w:val="24"/>
          <w:lang w:val="id-ID"/>
        </w:rPr>
        <w:t xml:space="preserve"> (SDM) dan </w:t>
      </w:r>
      <w:r w:rsidRPr="00D023B6">
        <w:rPr>
          <w:rFonts w:ascii="Times New Roman" w:hAnsi="Times New Roman" w:cs="Times New Roman"/>
          <w:color w:val="000000" w:themeColor="text1"/>
          <w:sz w:val="24"/>
          <w:szCs w:val="24"/>
          <w:lang w:val="id-ID"/>
        </w:rPr>
        <w:t>penerapan Sis</w:t>
      </w:r>
      <w:r>
        <w:rPr>
          <w:rFonts w:ascii="Times New Roman" w:hAnsi="Times New Roman" w:cs="Times New Roman"/>
          <w:color w:val="000000" w:themeColor="text1"/>
          <w:sz w:val="24"/>
          <w:szCs w:val="24"/>
          <w:lang w:val="id-ID"/>
        </w:rPr>
        <w:t>tem Informasi Manajemen</w:t>
      </w:r>
      <w:r w:rsidRPr="00D023B6">
        <w:rPr>
          <w:rFonts w:ascii="Times New Roman" w:hAnsi="Times New Roman" w:cs="Times New Roman"/>
          <w:color w:val="000000" w:themeColor="text1"/>
          <w:sz w:val="24"/>
          <w:szCs w:val="24"/>
          <w:lang w:val="id-ID"/>
        </w:rPr>
        <w:t xml:space="preserve"> Daerah (SIMDA) terhadap kualitas laporan keuangan daerah pada SKPD </w:t>
      </w:r>
      <w:r>
        <w:rPr>
          <w:rFonts w:ascii="Times New Roman" w:hAnsi="Times New Roman" w:cs="Times New Roman"/>
          <w:color w:val="000000" w:themeColor="text1"/>
          <w:sz w:val="24"/>
          <w:szCs w:val="24"/>
          <w:lang w:val="id-ID"/>
        </w:rPr>
        <w:t>di Wilayah Kab. Bandung secara simultan.</w:t>
      </w:r>
    </w:p>
    <w:p w:rsidR="001117BB" w:rsidRPr="001117BB" w:rsidRDefault="001117BB" w:rsidP="001117BB">
      <w:pPr>
        <w:pStyle w:val="ListParagraph"/>
        <w:spacing w:line="480" w:lineRule="auto"/>
        <w:ind w:left="1080"/>
        <w:jc w:val="both"/>
        <w:rPr>
          <w:rFonts w:ascii="Times New Roman" w:hAnsi="Times New Roman" w:cs="Times New Roman"/>
          <w:color w:val="000000" w:themeColor="text1"/>
          <w:sz w:val="24"/>
          <w:szCs w:val="24"/>
        </w:rPr>
      </w:pPr>
    </w:p>
    <w:p w:rsidR="002E48E6" w:rsidRPr="00227381" w:rsidRDefault="00227381" w:rsidP="00227381">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1.3</w:t>
      </w:r>
      <w:r>
        <w:rPr>
          <w:rFonts w:ascii="Times New Roman" w:hAnsi="Times New Roman" w:cs="Times New Roman"/>
          <w:b/>
          <w:color w:val="000000" w:themeColor="text1"/>
          <w:sz w:val="24"/>
          <w:szCs w:val="24"/>
          <w:lang w:val="id-ID"/>
        </w:rPr>
        <w:tab/>
      </w:r>
      <w:r w:rsidR="002E48E6" w:rsidRPr="00227381">
        <w:rPr>
          <w:rFonts w:ascii="Times New Roman" w:hAnsi="Times New Roman" w:cs="Times New Roman"/>
          <w:b/>
          <w:color w:val="000000" w:themeColor="text1"/>
          <w:sz w:val="24"/>
          <w:szCs w:val="24"/>
        </w:rPr>
        <w:t>Tujuan Penelitian</w:t>
      </w:r>
    </w:p>
    <w:p w:rsidR="002E48E6" w:rsidRPr="00D023B6" w:rsidRDefault="002E48E6" w:rsidP="00985FF0">
      <w:pPr>
        <w:spacing w:line="480" w:lineRule="auto"/>
        <w:ind w:left="30" w:firstLine="690"/>
        <w:jc w:val="both"/>
        <w:rPr>
          <w:rFonts w:ascii="Times New Roman" w:hAnsi="Times New Roman" w:cs="Times New Roman"/>
          <w:b/>
          <w:color w:val="000000" w:themeColor="text1"/>
          <w:sz w:val="24"/>
          <w:szCs w:val="24"/>
        </w:rPr>
      </w:pPr>
      <w:r w:rsidRPr="00D023B6">
        <w:rPr>
          <w:rFonts w:ascii="Times New Roman" w:hAnsi="Times New Roman" w:cs="Times New Roman"/>
          <w:color w:val="000000" w:themeColor="text1"/>
          <w:sz w:val="24"/>
          <w:szCs w:val="24"/>
        </w:rPr>
        <w:t>Adapun tujuan yang ingin dicapai dalam penelitian ini adalah:</w:t>
      </w:r>
    </w:p>
    <w:p w:rsidR="002E48E6" w:rsidRPr="00D023B6" w:rsidRDefault="002E48E6" w:rsidP="00985FF0">
      <w:pPr>
        <w:pStyle w:val="ListParagraph"/>
        <w:numPr>
          <w:ilvl w:val="0"/>
          <w:numId w:val="10"/>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Untuk meng</w:t>
      </w:r>
      <w:r w:rsidR="005F0D24" w:rsidRPr="00D023B6">
        <w:rPr>
          <w:rFonts w:ascii="Times New Roman" w:hAnsi="Times New Roman" w:cs="Times New Roman"/>
          <w:color w:val="000000" w:themeColor="text1"/>
          <w:sz w:val="24"/>
          <w:szCs w:val="24"/>
          <w:lang w:val="id-ID"/>
        </w:rPr>
        <w:t>analisis</w:t>
      </w:r>
      <w:r w:rsidRPr="00D023B6">
        <w:rPr>
          <w:rFonts w:ascii="Times New Roman" w:hAnsi="Times New Roman" w:cs="Times New Roman"/>
          <w:color w:val="000000" w:themeColor="text1"/>
          <w:sz w:val="24"/>
          <w:szCs w:val="24"/>
        </w:rPr>
        <w:t xml:space="preserve"> k</w:t>
      </w:r>
      <w:r w:rsidR="000D363B">
        <w:rPr>
          <w:rFonts w:ascii="Times New Roman" w:hAnsi="Times New Roman" w:cs="Times New Roman"/>
          <w:color w:val="000000" w:themeColor="text1"/>
          <w:sz w:val="24"/>
          <w:szCs w:val="24"/>
          <w:lang w:val="id-ID"/>
        </w:rPr>
        <w:t>ompetensi</w:t>
      </w:r>
      <w:r w:rsidRPr="00D023B6">
        <w:rPr>
          <w:rFonts w:ascii="Times New Roman" w:hAnsi="Times New Roman" w:cs="Times New Roman"/>
          <w:color w:val="000000" w:themeColor="text1"/>
          <w:sz w:val="24"/>
          <w:szCs w:val="24"/>
        </w:rPr>
        <w:t xml:space="preserve"> </w:t>
      </w:r>
      <w:r w:rsidRPr="00D023B6">
        <w:rPr>
          <w:rFonts w:ascii="Times New Roman" w:hAnsi="Times New Roman" w:cs="Times New Roman"/>
          <w:color w:val="000000" w:themeColor="text1"/>
          <w:sz w:val="24"/>
          <w:szCs w:val="24"/>
          <w:lang w:val="id-ID"/>
        </w:rPr>
        <w:t>sumber daya manusia</w:t>
      </w:r>
      <w:r w:rsidR="000D363B">
        <w:rPr>
          <w:rFonts w:ascii="Times New Roman" w:hAnsi="Times New Roman" w:cs="Times New Roman"/>
          <w:color w:val="000000" w:themeColor="text1"/>
          <w:sz w:val="24"/>
          <w:szCs w:val="24"/>
          <w:lang w:val="id-ID"/>
        </w:rPr>
        <w:t xml:space="preserve"> (SDM)</w:t>
      </w:r>
      <w:r w:rsidRPr="00D023B6">
        <w:rPr>
          <w:rFonts w:ascii="Times New Roman" w:hAnsi="Times New Roman" w:cs="Times New Roman"/>
          <w:color w:val="000000" w:themeColor="text1"/>
          <w:sz w:val="24"/>
          <w:szCs w:val="24"/>
          <w:lang w:val="id-ID"/>
        </w:rPr>
        <w:t xml:space="preserve"> pada SKPD di Wilayah Kab. Bandung.</w:t>
      </w:r>
    </w:p>
    <w:p w:rsidR="002E48E6" w:rsidRPr="00D023B6" w:rsidRDefault="005F0D24" w:rsidP="00985FF0">
      <w:pPr>
        <w:pStyle w:val="ListParagraph"/>
        <w:numPr>
          <w:ilvl w:val="0"/>
          <w:numId w:val="10"/>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Untuk meng</w:t>
      </w:r>
      <w:r w:rsidRPr="00D023B6">
        <w:rPr>
          <w:rFonts w:ascii="Times New Roman" w:hAnsi="Times New Roman" w:cs="Times New Roman"/>
          <w:color w:val="000000" w:themeColor="text1"/>
          <w:sz w:val="24"/>
          <w:szCs w:val="24"/>
          <w:lang w:val="id-ID"/>
        </w:rPr>
        <w:t>analisis</w:t>
      </w:r>
      <w:r w:rsidR="002E48E6" w:rsidRPr="00D023B6">
        <w:rPr>
          <w:rFonts w:ascii="Times New Roman" w:hAnsi="Times New Roman" w:cs="Times New Roman"/>
          <w:color w:val="000000" w:themeColor="text1"/>
          <w:sz w:val="24"/>
          <w:szCs w:val="24"/>
        </w:rPr>
        <w:t xml:space="preserve"> </w:t>
      </w:r>
      <w:r w:rsidR="002E48E6" w:rsidRPr="00D023B6">
        <w:rPr>
          <w:rFonts w:ascii="Times New Roman" w:hAnsi="Times New Roman" w:cs="Times New Roman"/>
          <w:color w:val="000000" w:themeColor="text1"/>
          <w:sz w:val="24"/>
          <w:szCs w:val="24"/>
          <w:lang w:val="id-ID"/>
        </w:rPr>
        <w:t>penerapan Sistem Informasi Manajemen Daerah (SIMDA) pada SKPD di Wilayah Kab. Bandung.</w:t>
      </w:r>
    </w:p>
    <w:p w:rsidR="002E48E6" w:rsidRPr="00D023B6" w:rsidRDefault="005F0D24" w:rsidP="00985FF0">
      <w:pPr>
        <w:pStyle w:val="ListParagraph"/>
        <w:numPr>
          <w:ilvl w:val="0"/>
          <w:numId w:val="10"/>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Untuk meng</w:t>
      </w:r>
      <w:r w:rsidRPr="00D023B6">
        <w:rPr>
          <w:rFonts w:ascii="Times New Roman" w:hAnsi="Times New Roman" w:cs="Times New Roman"/>
          <w:color w:val="000000" w:themeColor="text1"/>
          <w:sz w:val="24"/>
          <w:szCs w:val="24"/>
          <w:lang w:val="id-ID"/>
        </w:rPr>
        <w:t>analisis</w:t>
      </w:r>
      <w:r w:rsidR="002E48E6" w:rsidRPr="00D023B6">
        <w:rPr>
          <w:rFonts w:ascii="Times New Roman" w:hAnsi="Times New Roman" w:cs="Times New Roman"/>
          <w:color w:val="000000" w:themeColor="text1"/>
          <w:sz w:val="24"/>
          <w:szCs w:val="24"/>
        </w:rPr>
        <w:t xml:space="preserve"> k</w:t>
      </w:r>
      <w:r w:rsidR="002E48E6" w:rsidRPr="00D023B6">
        <w:rPr>
          <w:rFonts w:ascii="Times New Roman" w:hAnsi="Times New Roman" w:cs="Times New Roman"/>
          <w:color w:val="000000" w:themeColor="text1"/>
          <w:sz w:val="24"/>
          <w:szCs w:val="24"/>
          <w:lang w:val="id-ID"/>
        </w:rPr>
        <w:t>ualitas laporan keuangan daerah</w:t>
      </w:r>
      <w:r w:rsidR="002E48E6" w:rsidRPr="00D023B6">
        <w:rPr>
          <w:rFonts w:ascii="Times New Roman" w:hAnsi="Times New Roman" w:cs="Times New Roman"/>
          <w:color w:val="000000" w:themeColor="text1"/>
          <w:sz w:val="24"/>
          <w:szCs w:val="24"/>
        </w:rPr>
        <w:t xml:space="preserve"> </w:t>
      </w:r>
      <w:r w:rsidR="002E48E6" w:rsidRPr="00D023B6">
        <w:rPr>
          <w:rFonts w:ascii="Times New Roman" w:hAnsi="Times New Roman" w:cs="Times New Roman"/>
          <w:color w:val="000000" w:themeColor="text1"/>
          <w:sz w:val="24"/>
          <w:szCs w:val="24"/>
          <w:lang w:val="id-ID"/>
        </w:rPr>
        <w:t>pada SKPD di Wilayah Kab. Bandung.</w:t>
      </w:r>
    </w:p>
    <w:p w:rsidR="002E48E6" w:rsidRPr="00D023B6" w:rsidRDefault="005F0D24" w:rsidP="00985FF0">
      <w:pPr>
        <w:pStyle w:val="ListParagraph"/>
        <w:numPr>
          <w:ilvl w:val="0"/>
          <w:numId w:val="10"/>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lang w:val="id-ID"/>
        </w:rPr>
        <w:t>Untuk mengetahui</w:t>
      </w:r>
      <w:r w:rsidR="002E48E6" w:rsidRPr="00D023B6">
        <w:rPr>
          <w:rFonts w:ascii="Times New Roman" w:hAnsi="Times New Roman" w:cs="Times New Roman"/>
          <w:color w:val="000000" w:themeColor="text1"/>
          <w:sz w:val="24"/>
          <w:szCs w:val="24"/>
          <w:lang w:val="id-ID"/>
        </w:rPr>
        <w:t xml:space="preserve"> dan menganalisis</w:t>
      </w:r>
      <w:r w:rsidRPr="00D023B6">
        <w:rPr>
          <w:rFonts w:ascii="Times New Roman" w:hAnsi="Times New Roman" w:cs="Times New Roman"/>
          <w:color w:val="000000" w:themeColor="text1"/>
          <w:sz w:val="24"/>
          <w:szCs w:val="24"/>
          <w:lang w:val="id-ID"/>
        </w:rPr>
        <w:t xml:space="preserve"> besarnya</w:t>
      </w:r>
      <w:r w:rsidR="002E48E6" w:rsidRPr="00D023B6">
        <w:rPr>
          <w:rFonts w:ascii="Times New Roman" w:hAnsi="Times New Roman" w:cs="Times New Roman"/>
          <w:color w:val="000000" w:themeColor="text1"/>
          <w:sz w:val="24"/>
          <w:szCs w:val="24"/>
          <w:lang w:val="id-ID"/>
        </w:rPr>
        <w:t xml:space="preserve"> pengaruh </w:t>
      </w:r>
      <w:r w:rsidR="002E48E6" w:rsidRPr="00D023B6">
        <w:rPr>
          <w:rFonts w:ascii="Times New Roman" w:hAnsi="Times New Roman" w:cs="Times New Roman"/>
          <w:color w:val="000000" w:themeColor="text1"/>
          <w:sz w:val="24"/>
          <w:szCs w:val="24"/>
        </w:rPr>
        <w:t>kualitas</w:t>
      </w:r>
      <w:r w:rsidR="002E48E6" w:rsidRPr="00D023B6">
        <w:rPr>
          <w:rFonts w:ascii="Times New Roman" w:hAnsi="Times New Roman" w:cs="Times New Roman"/>
          <w:color w:val="000000" w:themeColor="text1"/>
          <w:sz w:val="24"/>
          <w:szCs w:val="24"/>
          <w:lang w:val="id-ID"/>
        </w:rPr>
        <w:t xml:space="preserve"> sumber daya manusia terhadap kualitas laporan keuangan daerah pada SKPD di Wilayah Kab. Bandung.</w:t>
      </w:r>
    </w:p>
    <w:p w:rsidR="002E48E6" w:rsidRPr="001117BB" w:rsidRDefault="005F0D24" w:rsidP="00985FF0">
      <w:pPr>
        <w:pStyle w:val="ListParagraph"/>
        <w:numPr>
          <w:ilvl w:val="0"/>
          <w:numId w:val="10"/>
        </w:numPr>
        <w:spacing w:line="480" w:lineRule="auto"/>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lang w:val="id-ID"/>
        </w:rPr>
        <w:lastRenderedPageBreak/>
        <w:t>Untuk mengetahui</w:t>
      </w:r>
      <w:r w:rsidR="002E48E6" w:rsidRPr="00D023B6">
        <w:rPr>
          <w:rFonts w:ascii="Times New Roman" w:hAnsi="Times New Roman" w:cs="Times New Roman"/>
          <w:color w:val="000000" w:themeColor="text1"/>
          <w:sz w:val="24"/>
          <w:szCs w:val="24"/>
          <w:lang w:val="id-ID"/>
        </w:rPr>
        <w:t xml:space="preserve"> dan menganalisis </w:t>
      </w:r>
      <w:r w:rsidRPr="00D023B6">
        <w:rPr>
          <w:rFonts w:ascii="Times New Roman" w:hAnsi="Times New Roman" w:cs="Times New Roman"/>
          <w:color w:val="000000" w:themeColor="text1"/>
          <w:sz w:val="24"/>
          <w:szCs w:val="24"/>
          <w:lang w:val="id-ID"/>
        </w:rPr>
        <w:t xml:space="preserve">besarnya </w:t>
      </w:r>
      <w:r w:rsidR="002E48E6" w:rsidRPr="00D023B6">
        <w:rPr>
          <w:rFonts w:ascii="Times New Roman" w:hAnsi="Times New Roman" w:cs="Times New Roman"/>
          <w:color w:val="000000" w:themeColor="text1"/>
          <w:sz w:val="24"/>
          <w:szCs w:val="24"/>
          <w:lang w:val="id-ID"/>
        </w:rPr>
        <w:t xml:space="preserve">pengaruh penerapan Sistem Informasi Manajemen Daerah (SIMDA) terhadap kualitas laporan keuangan daerah pada SKPD di Wilayah Kab. Bandung. </w:t>
      </w:r>
    </w:p>
    <w:p w:rsidR="001117BB" w:rsidRPr="001117BB" w:rsidRDefault="001117BB" w:rsidP="001117BB">
      <w:pPr>
        <w:pStyle w:val="ListParagraph"/>
        <w:numPr>
          <w:ilvl w:val="0"/>
          <w:numId w:val="1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Untuk mengetahui seberapa besar pengaruh </w:t>
      </w:r>
      <w:r w:rsidRPr="00D023B6">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id-ID"/>
        </w:rPr>
        <w:t>ompetensi</w:t>
      </w:r>
      <w:r w:rsidRPr="00D023B6">
        <w:rPr>
          <w:rFonts w:ascii="Times New Roman" w:hAnsi="Times New Roman" w:cs="Times New Roman"/>
          <w:color w:val="000000" w:themeColor="text1"/>
          <w:sz w:val="24"/>
          <w:szCs w:val="24"/>
          <w:lang w:val="id-ID"/>
        </w:rPr>
        <w:t xml:space="preserve"> sumber daya manusia</w:t>
      </w:r>
      <w:r>
        <w:rPr>
          <w:rFonts w:ascii="Times New Roman" w:hAnsi="Times New Roman" w:cs="Times New Roman"/>
          <w:color w:val="000000" w:themeColor="text1"/>
          <w:sz w:val="24"/>
          <w:szCs w:val="24"/>
          <w:lang w:val="id-ID"/>
        </w:rPr>
        <w:t xml:space="preserve"> (SDM) dan </w:t>
      </w:r>
      <w:r w:rsidRPr="00D023B6">
        <w:rPr>
          <w:rFonts w:ascii="Times New Roman" w:hAnsi="Times New Roman" w:cs="Times New Roman"/>
          <w:color w:val="000000" w:themeColor="text1"/>
          <w:sz w:val="24"/>
          <w:szCs w:val="24"/>
          <w:lang w:val="id-ID"/>
        </w:rPr>
        <w:t>penerapan Sis</w:t>
      </w:r>
      <w:r>
        <w:rPr>
          <w:rFonts w:ascii="Times New Roman" w:hAnsi="Times New Roman" w:cs="Times New Roman"/>
          <w:color w:val="000000" w:themeColor="text1"/>
          <w:sz w:val="24"/>
          <w:szCs w:val="24"/>
          <w:lang w:val="id-ID"/>
        </w:rPr>
        <w:t>tem Informasi Manajemen</w:t>
      </w:r>
      <w:r w:rsidRPr="00D023B6">
        <w:rPr>
          <w:rFonts w:ascii="Times New Roman" w:hAnsi="Times New Roman" w:cs="Times New Roman"/>
          <w:color w:val="000000" w:themeColor="text1"/>
          <w:sz w:val="24"/>
          <w:szCs w:val="24"/>
          <w:lang w:val="id-ID"/>
        </w:rPr>
        <w:t xml:space="preserve"> Daerah (SIMDA) terhadap kualitas laporan keuangan daerah pada SKPD </w:t>
      </w:r>
      <w:r>
        <w:rPr>
          <w:rFonts w:ascii="Times New Roman" w:hAnsi="Times New Roman" w:cs="Times New Roman"/>
          <w:color w:val="000000" w:themeColor="text1"/>
          <w:sz w:val="24"/>
          <w:szCs w:val="24"/>
          <w:lang w:val="id-ID"/>
        </w:rPr>
        <w:t>di Wilayah Kab. Bandung secara simultan.</w:t>
      </w:r>
    </w:p>
    <w:p w:rsidR="00F92458" w:rsidRDefault="00F92458" w:rsidP="00F92458">
      <w:pPr>
        <w:spacing w:line="480" w:lineRule="auto"/>
        <w:jc w:val="both"/>
        <w:rPr>
          <w:rFonts w:ascii="Times New Roman" w:hAnsi="Times New Roman" w:cs="Times New Roman"/>
          <w:color w:val="000000" w:themeColor="text1"/>
          <w:sz w:val="24"/>
          <w:szCs w:val="24"/>
          <w:lang w:val="id-ID"/>
        </w:rPr>
      </w:pPr>
    </w:p>
    <w:p w:rsidR="002E48E6" w:rsidRPr="00F92458" w:rsidRDefault="00F92458" w:rsidP="00F9245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1.4</w:t>
      </w:r>
      <w:r>
        <w:rPr>
          <w:rFonts w:ascii="Times New Roman" w:hAnsi="Times New Roman" w:cs="Times New Roman"/>
          <w:b/>
          <w:color w:val="000000" w:themeColor="text1"/>
          <w:sz w:val="24"/>
          <w:szCs w:val="24"/>
          <w:lang w:val="id-ID"/>
        </w:rPr>
        <w:tab/>
      </w:r>
      <w:r w:rsidR="002E48E6" w:rsidRPr="00F92458">
        <w:rPr>
          <w:rFonts w:ascii="Times New Roman" w:hAnsi="Times New Roman" w:cs="Times New Roman"/>
          <w:b/>
          <w:color w:val="000000" w:themeColor="text1"/>
          <w:sz w:val="24"/>
          <w:szCs w:val="24"/>
        </w:rPr>
        <w:t xml:space="preserve">Kegunaan penelitian </w:t>
      </w:r>
    </w:p>
    <w:p w:rsidR="002E48E6" w:rsidRPr="00F92458" w:rsidRDefault="00F92458" w:rsidP="00F9245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1.4.1</w:t>
      </w:r>
      <w:r>
        <w:rPr>
          <w:rFonts w:ascii="Times New Roman" w:hAnsi="Times New Roman" w:cs="Times New Roman"/>
          <w:b/>
          <w:color w:val="000000" w:themeColor="text1"/>
          <w:sz w:val="24"/>
          <w:szCs w:val="24"/>
          <w:lang w:val="id-ID"/>
        </w:rPr>
        <w:tab/>
      </w:r>
      <w:r w:rsidR="002E48E6" w:rsidRPr="00F92458">
        <w:rPr>
          <w:rFonts w:ascii="Times New Roman" w:hAnsi="Times New Roman" w:cs="Times New Roman"/>
          <w:b/>
          <w:color w:val="000000" w:themeColor="text1"/>
          <w:sz w:val="24"/>
          <w:szCs w:val="24"/>
        </w:rPr>
        <w:t xml:space="preserve">Kegunaan Teoritis </w:t>
      </w:r>
    </w:p>
    <w:p w:rsidR="00F92458" w:rsidRPr="001117BB" w:rsidRDefault="002E48E6" w:rsidP="001117BB">
      <w:pPr>
        <w:pStyle w:val="ListParagraph"/>
        <w:spacing w:line="480" w:lineRule="auto"/>
        <w:ind w:left="0" w:firstLine="720"/>
        <w:jc w:val="both"/>
        <w:rPr>
          <w:rFonts w:ascii="Times New Roman" w:hAnsi="Times New Roman" w:cs="Times New Roman"/>
          <w:color w:val="000000" w:themeColor="text1"/>
          <w:sz w:val="24"/>
          <w:szCs w:val="24"/>
          <w:lang w:val="id-ID"/>
        </w:rPr>
      </w:pPr>
      <w:proofErr w:type="gramStart"/>
      <w:r w:rsidRPr="00D023B6">
        <w:rPr>
          <w:rFonts w:ascii="Times New Roman" w:hAnsi="Times New Roman" w:cs="Times New Roman"/>
          <w:color w:val="000000" w:themeColor="text1"/>
          <w:sz w:val="24"/>
          <w:szCs w:val="24"/>
        </w:rPr>
        <w:t>Kegunaan penelitian adalah untuk memperluas ilmu penelitian, penelitian ini diharapkan dapat dijadikan sumbangan ilmu untuk mendukung ilmu akuntansi khususnya pengaruh kualitas sistem informasi</w:t>
      </w:r>
      <w:r w:rsidRPr="00D023B6">
        <w:rPr>
          <w:rFonts w:ascii="Times New Roman" w:hAnsi="Times New Roman" w:cs="Times New Roman"/>
          <w:color w:val="000000" w:themeColor="text1"/>
          <w:sz w:val="24"/>
          <w:szCs w:val="24"/>
          <w:lang w:val="id-ID"/>
        </w:rPr>
        <w:t xml:space="preserve"> manajemen daerah</w:t>
      </w:r>
      <w:r w:rsidRPr="00D023B6">
        <w:rPr>
          <w:rFonts w:ascii="Times New Roman" w:hAnsi="Times New Roman" w:cs="Times New Roman"/>
          <w:color w:val="000000" w:themeColor="text1"/>
          <w:sz w:val="24"/>
          <w:szCs w:val="24"/>
        </w:rPr>
        <w:t xml:space="preserve"> terhadap </w:t>
      </w:r>
      <w:r w:rsidRPr="00D023B6">
        <w:rPr>
          <w:rFonts w:ascii="Times New Roman" w:hAnsi="Times New Roman" w:cs="Times New Roman"/>
          <w:color w:val="000000" w:themeColor="text1"/>
          <w:sz w:val="24"/>
          <w:szCs w:val="24"/>
          <w:lang w:val="id-ID"/>
        </w:rPr>
        <w:t>kualitas lapran keuangan daerah</w:t>
      </w:r>
      <w:r w:rsidRPr="00D023B6">
        <w:rPr>
          <w:rFonts w:ascii="Times New Roman" w:hAnsi="Times New Roman" w:cs="Times New Roman"/>
          <w:color w:val="000000" w:themeColor="text1"/>
          <w:sz w:val="24"/>
          <w:szCs w:val="24"/>
        </w:rPr>
        <w:t>.</w:t>
      </w:r>
      <w:proofErr w:type="gramEnd"/>
    </w:p>
    <w:p w:rsidR="002E48E6" w:rsidRPr="00E5329F" w:rsidRDefault="00E5329F" w:rsidP="00E5329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1.4.2</w:t>
      </w:r>
      <w:r>
        <w:rPr>
          <w:rFonts w:ascii="Times New Roman" w:hAnsi="Times New Roman" w:cs="Times New Roman"/>
          <w:b/>
          <w:color w:val="000000" w:themeColor="text1"/>
          <w:sz w:val="24"/>
          <w:szCs w:val="24"/>
          <w:lang w:val="id-ID"/>
        </w:rPr>
        <w:tab/>
      </w:r>
      <w:r w:rsidR="002E48E6" w:rsidRPr="00E5329F">
        <w:rPr>
          <w:rFonts w:ascii="Times New Roman" w:hAnsi="Times New Roman" w:cs="Times New Roman"/>
          <w:b/>
          <w:color w:val="000000" w:themeColor="text1"/>
          <w:sz w:val="24"/>
          <w:szCs w:val="24"/>
        </w:rPr>
        <w:t>Kegunaan Praktis</w:t>
      </w:r>
    </w:p>
    <w:p w:rsidR="002E48E6" w:rsidRPr="00D023B6" w:rsidRDefault="002E48E6" w:rsidP="00985FF0">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Kegunaan Bagi Penulis</w:t>
      </w:r>
    </w:p>
    <w:p w:rsidR="002E48E6" w:rsidRPr="00D023B6" w:rsidRDefault="002E48E6" w:rsidP="00985FF0">
      <w:pPr>
        <w:pStyle w:val="ListParagraph"/>
        <w:spacing w:line="480" w:lineRule="auto"/>
        <w:jc w:val="both"/>
        <w:rPr>
          <w:rFonts w:ascii="Times New Roman" w:hAnsi="Times New Roman" w:cs="Times New Roman"/>
          <w:color w:val="000000" w:themeColor="text1"/>
          <w:sz w:val="24"/>
          <w:szCs w:val="24"/>
        </w:rPr>
      </w:pPr>
      <w:proofErr w:type="gramStart"/>
      <w:r w:rsidRPr="00D023B6">
        <w:rPr>
          <w:rFonts w:ascii="Times New Roman" w:hAnsi="Times New Roman" w:cs="Times New Roman"/>
          <w:color w:val="000000" w:themeColor="text1"/>
          <w:sz w:val="24"/>
          <w:szCs w:val="24"/>
        </w:rPr>
        <w:t xml:space="preserve">Dapat menjelaskan mengapa faktor kualitas </w:t>
      </w:r>
      <w:r w:rsidRPr="00D023B6">
        <w:rPr>
          <w:rFonts w:ascii="Times New Roman" w:hAnsi="Times New Roman" w:cs="Times New Roman"/>
          <w:color w:val="000000" w:themeColor="text1"/>
          <w:sz w:val="24"/>
          <w:szCs w:val="24"/>
          <w:lang w:val="id-ID"/>
        </w:rPr>
        <w:t xml:space="preserve">sumber daya, penerapan sistem informasi manajemen keuangan daerah terhadap kualitas laporan keuangan </w:t>
      </w:r>
      <w:r w:rsidRPr="00D023B6">
        <w:rPr>
          <w:rFonts w:ascii="Times New Roman" w:hAnsi="Times New Roman" w:cs="Times New Roman"/>
          <w:color w:val="000000" w:themeColor="text1"/>
          <w:sz w:val="24"/>
          <w:szCs w:val="24"/>
        </w:rPr>
        <w:t>dan dapat memberikan bukti empiris mengenai pengaruh kualitas sistem informasi</w:t>
      </w:r>
      <w:r w:rsidRPr="00D023B6">
        <w:rPr>
          <w:rFonts w:ascii="Times New Roman" w:hAnsi="Times New Roman" w:cs="Times New Roman"/>
          <w:color w:val="000000" w:themeColor="text1"/>
          <w:sz w:val="24"/>
          <w:szCs w:val="24"/>
          <w:lang w:val="id-ID"/>
        </w:rPr>
        <w:t xml:space="preserve"> manajemen daerah</w:t>
      </w:r>
      <w:r w:rsidRPr="00D023B6">
        <w:rPr>
          <w:rFonts w:ascii="Times New Roman" w:hAnsi="Times New Roman" w:cs="Times New Roman"/>
          <w:color w:val="000000" w:themeColor="text1"/>
          <w:sz w:val="24"/>
          <w:szCs w:val="24"/>
        </w:rPr>
        <w:t xml:space="preserve"> terhadap </w:t>
      </w:r>
      <w:r w:rsidRPr="00D023B6">
        <w:rPr>
          <w:rFonts w:ascii="Times New Roman" w:hAnsi="Times New Roman" w:cs="Times New Roman"/>
          <w:color w:val="000000" w:themeColor="text1"/>
          <w:sz w:val="24"/>
          <w:szCs w:val="24"/>
          <w:lang w:val="id-ID"/>
        </w:rPr>
        <w:t>kualitas laporan keuangan</w:t>
      </w:r>
      <w:r w:rsidRPr="00D023B6">
        <w:rPr>
          <w:rFonts w:ascii="Times New Roman" w:hAnsi="Times New Roman" w:cs="Times New Roman"/>
          <w:color w:val="000000" w:themeColor="text1"/>
          <w:sz w:val="24"/>
          <w:szCs w:val="24"/>
        </w:rPr>
        <w:t>.</w:t>
      </w:r>
      <w:proofErr w:type="gramEnd"/>
    </w:p>
    <w:p w:rsidR="002E48E6" w:rsidRPr="00D023B6" w:rsidRDefault="002E48E6" w:rsidP="00985FF0">
      <w:pPr>
        <w:pStyle w:val="ListParagraph"/>
        <w:spacing w:line="480" w:lineRule="auto"/>
        <w:jc w:val="both"/>
        <w:rPr>
          <w:rFonts w:ascii="Times New Roman" w:hAnsi="Times New Roman" w:cs="Times New Roman"/>
          <w:color w:val="000000" w:themeColor="text1"/>
          <w:sz w:val="24"/>
          <w:szCs w:val="24"/>
          <w:lang w:val="id-ID"/>
        </w:rPr>
      </w:pPr>
      <w:proofErr w:type="gramStart"/>
      <w:r w:rsidRPr="00D023B6">
        <w:rPr>
          <w:rFonts w:ascii="Times New Roman" w:hAnsi="Times New Roman" w:cs="Times New Roman"/>
          <w:color w:val="000000" w:themeColor="text1"/>
          <w:sz w:val="24"/>
          <w:szCs w:val="24"/>
        </w:rPr>
        <w:lastRenderedPageBreak/>
        <w:t>Untuk menambah pengetahuan, pengalaman, dan untuk memperoleh pemahaman lebih mendalam dari teori yang telah diperoleh dengan kenyataan yang terjadi, dan untuk memenuhi salah satu syarat dalam menempuh ujian Sarjana Ekonomi Program Studi Akuntansi.</w:t>
      </w:r>
      <w:proofErr w:type="gramEnd"/>
    </w:p>
    <w:p w:rsidR="002E48E6" w:rsidRPr="00D023B6" w:rsidRDefault="002E48E6" w:rsidP="00985FF0">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 xml:space="preserve">Kegunaan bagi </w:t>
      </w:r>
      <w:r w:rsidRPr="00D023B6">
        <w:rPr>
          <w:rFonts w:ascii="Times New Roman" w:hAnsi="Times New Roman" w:cs="Times New Roman"/>
          <w:color w:val="000000" w:themeColor="text1"/>
          <w:sz w:val="24"/>
          <w:szCs w:val="24"/>
          <w:lang w:val="id-ID"/>
        </w:rPr>
        <w:t>Intansi</w:t>
      </w:r>
    </w:p>
    <w:p w:rsidR="002E48E6" w:rsidRPr="00D023B6" w:rsidRDefault="002E48E6" w:rsidP="00985FF0">
      <w:pPr>
        <w:pStyle w:val="ListParagraph"/>
        <w:spacing w:line="480" w:lineRule="auto"/>
        <w:jc w:val="both"/>
        <w:rPr>
          <w:rFonts w:ascii="Times New Roman" w:hAnsi="Times New Roman" w:cs="Times New Roman"/>
          <w:color w:val="000000" w:themeColor="text1"/>
          <w:sz w:val="24"/>
          <w:szCs w:val="24"/>
          <w:lang w:val="id-ID"/>
        </w:rPr>
      </w:pPr>
      <w:proofErr w:type="gramStart"/>
      <w:r w:rsidRPr="00D023B6">
        <w:rPr>
          <w:rFonts w:ascii="Times New Roman" w:hAnsi="Times New Roman" w:cs="Times New Roman"/>
          <w:color w:val="000000" w:themeColor="text1"/>
          <w:sz w:val="24"/>
          <w:szCs w:val="24"/>
        </w:rPr>
        <w:t>Untuk memberikan sumbangan penelitian dalam menilai dan mengevaluasi sistem yang sedang berjalan dalam rangka menyempurnakan, mempertahankan, serta mengembangkan praktik-praktik yang dianggap telah memadai.</w:t>
      </w:r>
      <w:proofErr w:type="gramEnd"/>
    </w:p>
    <w:p w:rsidR="002E48E6" w:rsidRPr="00D023B6" w:rsidRDefault="002E48E6" w:rsidP="00985FF0">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D023B6">
        <w:rPr>
          <w:rFonts w:ascii="Times New Roman" w:hAnsi="Times New Roman" w:cs="Times New Roman"/>
          <w:color w:val="000000" w:themeColor="text1"/>
          <w:sz w:val="24"/>
          <w:szCs w:val="24"/>
        </w:rPr>
        <w:t>Kegunaan Bagi Pihak Lain</w:t>
      </w:r>
    </w:p>
    <w:p w:rsidR="002E48E6" w:rsidRPr="00D023B6" w:rsidRDefault="002E48E6" w:rsidP="00985FF0">
      <w:pPr>
        <w:pStyle w:val="ListParagraph"/>
        <w:spacing w:line="480" w:lineRule="auto"/>
        <w:jc w:val="both"/>
        <w:rPr>
          <w:rFonts w:ascii="Times New Roman" w:hAnsi="Times New Roman" w:cs="Times New Roman"/>
          <w:color w:val="000000" w:themeColor="text1"/>
          <w:sz w:val="24"/>
          <w:szCs w:val="24"/>
          <w:lang w:val="id-ID"/>
        </w:rPr>
      </w:pPr>
      <w:proofErr w:type="gramStart"/>
      <w:r w:rsidRPr="00D023B6">
        <w:rPr>
          <w:rFonts w:ascii="Times New Roman" w:hAnsi="Times New Roman" w:cs="Times New Roman"/>
          <w:color w:val="000000" w:themeColor="text1"/>
          <w:sz w:val="24"/>
          <w:szCs w:val="24"/>
        </w:rPr>
        <w:t>Sebagai bahan referensi atau masukan untuk penelitian selanjutnya, khususnya mengenai topik-topik yang berkaitan dengan masalah yang dibahas dalam penelitian ini.</w:t>
      </w:r>
      <w:proofErr w:type="gramEnd"/>
    </w:p>
    <w:p w:rsidR="00B04AD0" w:rsidRDefault="00B04AD0" w:rsidP="00D023B6">
      <w:pPr>
        <w:spacing w:line="480" w:lineRule="auto"/>
        <w:jc w:val="both"/>
        <w:rPr>
          <w:rFonts w:ascii="Times New Roman" w:hAnsi="Times New Roman" w:cs="Times New Roman"/>
          <w:color w:val="000000" w:themeColor="text1"/>
          <w:sz w:val="24"/>
          <w:szCs w:val="24"/>
          <w:lang w:val="id-ID"/>
        </w:rPr>
      </w:pPr>
    </w:p>
    <w:p w:rsidR="007C6D53" w:rsidRPr="00D023B6" w:rsidRDefault="007C6D53" w:rsidP="00D023B6">
      <w:pPr>
        <w:spacing w:line="480" w:lineRule="auto"/>
        <w:jc w:val="both"/>
        <w:rPr>
          <w:rFonts w:ascii="Times New Roman" w:hAnsi="Times New Roman" w:cs="Times New Roman"/>
          <w:color w:val="000000" w:themeColor="text1"/>
          <w:sz w:val="24"/>
          <w:szCs w:val="24"/>
          <w:lang w:val="id-ID"/>
        </w:rPr>
      </w:pPr>
    </w:p>
    <w:p w:rsidR="002E48E6" w:rsidRPr="005C7CF8" w:rsidRDefault="005C7CF8" w:rsidP="005C7CF8">
      <w:pPr>
        <w:spacing w:line="480" w:lineRule="auto"/>
        <w:ind w:left="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1.5</w:t>
      </w:r>
      <w:r>
        <w:rPr>
          <w:rFonts w:ascii="Times New Roman" w:hAnsi="Times New Roman" w:cs="Times New Roman"/>
          <w:b/>
          <w:color w:val="000000" w:themeColor="text1"/>
          <w:sz w:val="24"/>
          <w:szCs w:val="24"/>
          <w:lang w:val="id-ID"/>
        </w:rPr>
        <w:tab/>
      </w:r>
      <w:r w:rsidR="002E48E6" w:rsidRPr="005C7CF8">
        <w:rPr>
          <w:rFonts w:ascii="Times New Roman" w:hAnsi="Times New Roman" w:cs="Times New Roman"/>
          <w:b/>
          <w:color w:val="000000" w:themeColor="text1"/>
          <w:sz w:val="24"/>
          <w:szCs w:val="24"/>
        </w:rPr>
        <w:t>Lokasi dan Waktu Penelitian</w:t>
      </w:r>
    </w:p>
    <w:p w:rsidR="002E48E6" w:rsidRPr="00D023B6" w:rsidRDefault="002E48E6" w:rsidP="00985FF0">
      <w:pPr>
        <w:pStyle w:val="ListParagraph"/>
        <w:spacing w:line="480" w:lineRule="auto"/>
        <w:ind w:left="0" w:firstLine="720"/>
        <w:jc w:val="both"/>
        <w:rPr>
          <w:rFonts w:ascii="Times New Roman" w:hAnsi="Times New Roman" w:cs="Times New Roman"/>
          <w:color w:val="000000" w:themeColor="text1"/>
          <w:sz w:val="24"/>
          <w:szCs w:val="24"/>
        </w:rPr>
      </w:pPr>
      <w:proofErr w:type="gramStart"/>
      <w:r w:rsidRPr="00D023B6">
        <w:rPr>
          <w:rFonts w:ascii="Times New Roman" w:hAnsi="Times New Roman" w:cs="Times New Roman"/>
          <w:color w:val="000000" w:themeColor="text1"/>
          <w:sz w:val="24"/>
          <w:szCs w:val="24"/>
        </w:rPr>
        <w:t xml:space="preserve">Dalam rangka pengumpulan data untuk penyusunan penelitian ini, penulis melakukan penelitian pada </w:t>
      </w:r>
      <w:r w:rsidRPr="00D023B6">
        <w:rPr>
          <w:rFonts w:ascii="Times New Roman" w:hAnsi="Times New Roman" w:cs="Times New Roman"/>
          <w:color w:val="000000" w:themeColor="text1"/>
          <w:sz w:val="24"/>
          <w:szCs w:val="24"/>
          <w:lang w:val="id-ID"/>
        </w:rPr>
        <w:t>Satuan Kerja Perangkat Daerah (SKPD) di Wilayah Kab.</w:t>
      </w:r>
      <w:proofErr w:type="gramEnd"/>
      <w:r w:rsidRPr="00D023B6">
        <w:rPr>
          <w:rFonts w:ascii="Times New Roman" w:hAnsi="Times New Roman" w:cs="Times New Roman"/>
          <w:color w:val="000000" w:themeColor="text1"/>
          <w:sz w:val="24"/>
          <w:szCs w:val="24"/>
          <w:lang w:val="id-ID"/>
        </w:rPr>
        <w:t xml:space="preserve"> Bandung</w:t>
      </w:r>
      <w:r w:rsidRPr="00D023B6">
        <w:rPr>
          <w:rFonts w:ascii="Times New Roman" w:hAnsi="Times New Roman" w:cs="Times New Roman"/>
          <w:color w:val="000000" w:themeColor="text1"/>
          <w:sz w:val="24"/>
          <w:szCs w:val="24"/>
        </w:rPr>
        <w:t xml:space="preserve">. </w:t>
      </w:r>
      <w:proofErr w:type="gramStart"/>
      <w:r w:rsidRPr="00D023B6">
        <w:rPr>
          <w:rFonts w:ascii="Times New Roman" w:hAnsi="Times New Roman" w:cs="Times New Roman"/>
          <w:color w:val="000000" w:themeColor="text1"/>
          <w:sz w:val="24"/>
          <w:szCs w:val="24"/>
        </w:rPr>
        <w:t xml:space="preserve">Penulis melakukan penelitian pada bulan </w:t>
      </w:r>
      <w:r w:rsidR="005E64A1">
        <w:rPr>
          <w:rFonts w:ascii="Times New Roman" w:hAnsi="Times New Roman" w:cs="Times New Roman"/>
          <w:color w:val="000000" w:themeColor="text1"/>
          <w:sz w:val="24"/>
          <w:szCs w:val="24"/>
          <w:lang w:val="id-ID"/>
        </w:rPr>
        <w:t>Oktober</w:t>
      </w:r>
      <w:r w:rsidRPr="00D023B6">
        <w:rPr>
          <w:rFonts w:ascii="Times New Roman" w:hAnsi="Times New Roman" w:cs="Times New Roman"/>
          <w:color w:val="000000" w:themeColor="text1"/>
          <w:sz w:val="24"/>
          <w:szCs w:val="24"/>
        </w:rPr>
        <w:t xml:space="preserve"> 201</w:t>
      </w:r>
      <w:r w:rsidRPr="00D023B6">
        <w:rPr>
          <w:rFonts w:ascii="Times New Roman" w:hAnsi="Times New Roman" w:cs="Times New Roman"/>
          <w:color w:val="000000" w:themeColor="text1"/>
          <w:sz w:val="24"/>
          <w:szCs w:val="24"/>
          <w:lang w:val="id-ID"/>
        </w:rPr>
        <w:t>7</w:t>
      </w:r>
      <w:r w:rsidRPr="00D023B6">
        <w:rPr>
          <w:rFonts w:ascii="Times New Roman" w:hAnsi="Times New Roman" w:cs="Times New Roman"/>
          <w:color w:val="000000" w:themeColor="text1"/>
          <w:sz w:val="24"/>
          <w:szCs w:val="24"/>
        </w:rPr>
        <w:t xml:space="preserve"> s.d selesai.</w:t>
      </w:r>
      <w:proofErr w:type="gramEnd"/>
    </w:p>
    <w:p w:rsidR="002E48E6" w:rsidRPr="00D023B6" w:rsidRDefault="002E48E6" w:rsidP="00985FF0">
      <w:pPr>
        <w:spacing w:line="480" w:lineRule="auto"/>
        <w:rPr>
          <w:rFonts w:ascii="Times New Roman" w:hAnsi="Times New Roman" w:cs="Times New Roman"/>
          <w:sz w:val="24"/>
          <w:szCs w:val="24"/>
        </w:rPr>
      </w:pPr>
    </w:p>
    <w:p w:rsidR="002E48E6" w:rsidRPr="00D023B6" w:rsidRDefault="002E48E6" w:rsidP="00985FF0">
      <w:pPr>
        <w:pStyle w:val="Default"/>
        <w:spacing w:line="480" w:lineRule="auto"/>
        <w:jc w:val="both"/>
        <w:rPr>
          <w:rFonts w:ascii="Times New Roman" w:hAnsi="Times New Roman" w:cs="Times New Roman"/>
          <w:color w:val="auto"/>
        </w:rPr>
      </w:pPr>
    </w:p>
    <w:sectPr w:rsidR="002E48E6" w:rsidRPr="00D023B6" w:rsidSect="00D73C8F">
      <w:headerReference w:type="even" r:id="rId9"/>
      <w:headerReference w:type="default" r:id="rId10"/>
      <w:footerReference w:type="default" r:id="rId11"/>
      <w:footerReference w:type="first" r:id="rId12"/>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5A" w:rsidRDefault="00FB5B5A" w:rsidP="009D71DE">
      <w:pPr>
        <w:spacing w:after="0" w:line="240" w:lineRule="auto"/>
      </w:pPr>
      <w:r>
        <w:separator/>
      </w:r>
    </w:p>
  </w:endnote>
  <w:endnote w:type="continuationSeparator" w:id="0">
    <w:p w:rsidR="00FB5B5A" w:rsidRDefault="00FB5B5A" w:rsidP="009D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CF" w:rsidRDefault="00353ACF">
    <w:pPr>
      <w:pStyle w:val="Footer"/>
      <w:jc w:val="center"/>
    </w:pPr>
  </w:p>
  <w:p w:rsidR="00330F77" w:rsidRDefault="00330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59437"/>
      <w:docPartObj>
        <w:docPartGallery w:val="Page Numbers (Bottom of Page)"/>
        <w:docPartUnique/>
      </w:docPartObj>
    </w:sdtPr>
    <w:sdtEndPr>
      <w:rPr>
        <w:noProof/>
      </w:rPr>
    </w:sdtEndPr>
    <w:sdtContent>
      <w:p w:rsidR="00353ACF" w:rsidRDefault="00353ACF">
        <w:pPr>
          <w:pStyle w:val="Footer"/>
          <w:jc w:val="center"/>
        </w:pPr>
        <w:r>
          <w:fldChar w:fldCharType="begin"/>
        </w:r>
        <w:r>
          <w:instrText xml:space="preserve"> PAGE   \* MERGEFORMAT </w:instrText>
        </w:r>
        <w:r>
          <w:fldChar w:fldCharType="separate"/>
        </w:r>
        <w:r w:rsidR="002932DC">
          <w:rPr>
            <w:noProof/>
          </w:rPr>
          <w:t>1</w:t>
        </w:r>
        <w:r>
          <w:rPr>
            <w:noProof/>
          </w:rPr>
          <w:fldChar w:fldCharType="end"/>
        </w:r>
      </w:p>
    </w:sdtContent>
  </w:sdt>
  <w:p w:rsidR="00353ACF" w:rsidRDefault="00353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5A" w:rsidRDefault="00FB5B5A" w:rsidP="009D71DE">
      <w:pPr>
        <w:spacing w:after="0" w:line="240" w:lineRule="auto"/>
      </w:pPr>
      <w:r>
        <w:separator/>
      </w:r>
    </w:p>
  </w:footnote>
  <w:footnote w:type="continuationSeparator" w:id="0">
    <w:p w:rsidR="00FB5B5A" w:rsidRDefault="00FB5B5A" w:rsidP="009D7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267641"/>
      <w:docPartObj>
        <w:docPartGallery w:val="Page Numbers (Top of Page)"/>
        <w:docPartUnique/>
      </w:docPartObj>
    </w:sdtPr>
    <w:sdtEndPr>
      <w:rPr>
        <w:noProof/>
      </w:rPr>
    </w:sdtEndPr>
    <w:sdtContent>
      <w:p w:rsidR="00353ACF" w:rsidRDefault="00353ACF">
        <w:pPr>
          <w:pStyle w:val="Header"/>
          <w:jc w:val="right"/>
        </w:pPr>
        <w:r>
          <w:fldChar w:fldCharType="begin"/>
        </w:r>
        <w:r>
          <w:instrText xml:space="preserve"> PAGE   \* MERGEFORMAT </w:instrText>
        </w:r>
        <w:r>
          <w:fldChar w:fldCharType="separate"/>
        </w:r>
        <w:r w:rsidR="002932DC">
          <w:rPr>
            <w:noProof/>
          </w:rPr>
          <w:t>4</w:t>
        </w:r>
        <w:r>
          <w:rPr>
            <w:noProof/>
          </w:rPr>
          <w:fldChar w:fldCharType="end"/>
        </w:r>
      </w:p>
    </w:sdtContent>
  </w:sdt>
  <w:p w:rsidR="00353ACF" w:rsidRDefault="00353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37594"/>
      <w:docPartObj>
        <w:docPartGallery w:val="Page Numbers (Top of Page)"/>
        <w:docPartUnique/>
      </w:docPartObj>
    </w:sdtPr>
    <w:sdtEndPr>
      <w:rPr>
        <w:noProof/>
      </w:rPr>
    </w:sdtEndPr>
    <w:sdtContent>
      <w:p w:rsidR="00353ACF" w:rsidRDefault="00353ACF">
        <w:pPr>
          <w:pStyle w:val="Header"/>
          <w:jc w:val="right"/>
        </w:pPr>
        <w:r>
          <w:fldChar w:fldCharType="begin"/>
        </w:r>
        <w:r>
          <w:instrText xml:space="preserve"> PAGE   \* MERGEFORMAT </w:instrText>
        </w:r>
        <w:r>
          <w:fldChar w:fldCharType="separate"/>
        </w:r>
        <w:r w:rsidR="002932DC">
          <w:rPr>
            <w:noProof/>
          </w:rPr>
          <w:t>5</w:t>
        </w:r>
        <w:r>
          <w:rPr>
            <w:noProof/>
          </w:rPr>
          <w:fldChar w:fldCharType="end"/>
        </w:r>
      </w:p>
    </w:sdtContent>
  </w:sdt>
  <w:p w:rsidR="00CF5BF1" w:rsidRDefault="00CF5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6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8B3C48"/>
    <w:multiLevelType w:val="hybridMultilevel"/>
    <w:tmpl w:val="085AC202"/>
    <w:lvl w:ilvl="0" w:tplc="5F3E5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195828"/>
    <w:multiLevelType w:val="multilevel"/>
    <w:tmpl w:val="708C35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B55AD4"/>
    <w:multiLevelType w:val="multilevel"/>
    <w:tmpl w:val="A0729E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946F34"/>
    <w:multiLevelType w:val="multilevel"/>
    <w:tmpl w:val="091244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EC134AF"/>
    <w:multiLevelType w:val="multilevel"/>
    <w:tmpl w:val="B9F46B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620D4E"/>
    <w:multiLevelType w:val="multilevel"/>
    <w:tmpl w:val="1DB649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F621FC"/>
    <w:multiLevelType w:val="multilevel"/>
    <w:tmpl w:val="03B475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7E3E2A"/>
    <w:multiLevelType w:val="hybridMultilevel"/>
    <w:tmpl w:val="B1547612"/>
    <w:lvl w:ilvl="0" w:tplc="E9261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D91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1BF4E83"/>
    <w:multiLevelType w:val="multilevel"/>
    <w:tmpl w:val="7BBEA41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6CF36F9C"/>
    <w:multiLevelType w:val="hybridMultilevel"/>
    <w:tmpl w:val="6BC6FF0C"/>
    <w:lvl w:ilvl="0" w:tplc="898A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214A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9"/>
  </w:num>
  <w:num w:numId="4">
    <w:abstractNumId w:val="4"/>
  </w:num>
  <w:num w:numId="5">
    <w:abstractNumId w:val="1"/>
  </w:num>
  <w:num w:numId="6">
    <w:abstractNumId w:val="11"/>
  </w:num>
  <w:num w:numId="7">
    <w:abstractNumId w:val="8"/>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3"/>
  </w:num>
  <w:num w:numId="15">
    <w:abstractNumId w:val="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C9"/>
    <w:rsid w:val="000120C4"/>
    <w:rsid w:val="0006478E"/>
    <w:rsid w:val="00070971"/>
    <w:rsid w:val="000D363B"/>
    <w:rsid w:val="000F407B"/>
    <w:rsid w:val="00105884"/>
    <w:rsid w:val="001117BB"/>
    <w:rsid w:val="00184C20"/>
    <w:rsid w:val="00195ECE"/>
    <w:rsid w:val="001A28D5"/>
    <w:rsid w:val="001D06DB"/>
    <w:rsid w:val="001E5BCC"/>
    <w:rsid w:val="001F73C2"/>
    <w:rsid w:val="00227381"/>
    <w:rsid w:val="00231A7E"/>
    <w:rsid w:val="00243895"/>
    <w:rsid w:val="00251CA9"/>
    <w:rsid w:val="002704D6"/>
    <w:rsid w:val="002932DC"/>
    <w:rsid w:val="002C3F79"/>
    <w:rsid w:val="002D08EF"/>
    <w:rsid w:val="002E48E6"/>
    <w:rsid w:val="002E5476"/>
    <w:rsid w:val="00330F77"/>
    <w:rsid w:val="00341D90"/>
    <w:rsid w:val="00353ACF"/>
    <w:rsid w:val="00362F56"/>
    <w:rsid w:val="0037351C"/>
    <w:rsid w:val="00381D24"/>
    <w:rsid w:val="003A33FF"/>
    <w:rsid w:val="003A78AE"/>
    <w:rsid w:val="003B67E0"/>
    <w:rsid w:val="003C72B3"/>
    <w:rsid w:val="003E35BC"/>
    <w:rsid w:val="003E3CE1"/>
    <w:rsid w:val="004110E1"/>
    <w:rsid w:val="004150C8"/>
    <w:rsid w:val="00435008"/>
    <w:rsid w:val="0044209B"/>
    <w:rsid w:val="00444DF5"/>
    <w:rsid w:val="00457B9D"/>
    <w:rsid w:val="004C4751"/>
    <w:rsid w:val="004D4E0D"/>
    <w:rsid w:val="004E676A"/>
    <w:rsid w:val="00523E3A"/>
    <w:rsid w:val="005324CB"/>
    <w:rsid w:val="00536114"/>
    <w:rsid w:val="00542904"/>
    <w:rsid w:val="00551244"/>
    <w:rsid w:val="00556F64"/>
    <w:rsid w:val="00573E22"/>
    <w:rsid w:val="00580CE3"/>
    <w:rsid w:val="005B10BF"/>
    <w:rsid w:val="005C4DB3"/>
    <w:rsid w:val="005C7CF8"/>
    <w:rsid w:val="005E31F2"/>
    <w:rsid w:val="005E64A1"/>
    <w:rsid w:val="005F0D24"/>
    <w:rsid w:val="006229A3"/>
    <w:rsid w:val="00631085"/>
    <w:rsid w:val="00652B0F"/>
    <w:rsid w:val="00653AB0"/>
    <w:rsid w:val="00672914"/>
    <w:rsid w:val="006A1324"/>
    <w:rsid w:val="006C5A8C"/>
    <w:rsid w:val="00706491"/>
    <w:rsid w:val="00746F3F"/>
    <w:rsid w:val="007574C1"/>
    <w:rsid w:val="00792D1C"/>
    <w:rsid w:val="00794BD1"/>
    <w:rsid w:val="007C1984"/>
    <w:rsid w:val="007C6D53"/>
    <w:rsid w:val="007D6E56"/>
    <w:rsid w:val="007E6DD3"/>
    <w:rsid w:val="00801FE1"/>
    <w:rsid w:val="00810B2E"/>
    <w:rsid w:val="00822678"/>
    <w:rsid w:val="00823382"/>
    <w:rsid w:val="00823BED"/>
    <w:rsid w:val="00846759"/>
    <w:rsid w:val="00883E13"/>
    <w:rsid w:val="008D0E9A"/>
    <w:rsid w:val="008E2EE4"/>
    <w:rsid w:val="00904D7A"/>
    <w:rsid w:val="0094193F"/>
    <w:rsid w:val="009464B1"/>
    <w:rsid w:val="00946CE5"/>
    <w:rsid w:val="00985FF0"/>
    <w:rsid w:val="009A4438"/>
    <w:rsid w:val="009C4B30"/>
    <w:rsid w:val="009D71DE"/>
    <w:rsid w:val="009F2C11"/>
    <w:rsid w:val="00A37EB2"/>
    <w:rsid w:val="00A550D8"/>
    <w:rsid w:val="00A62209"/>
    <w:rsid w:val="00A65722"/>
    <w:rsid w:val="00A66470"/>
    <w:rsid w:val="00A7477F"/>
    <w:rsid w:val="00A8095F"/>
    <w:rsid w:val="00AE2D92"/>
    <w:rsid w:val="00AE50E1"/>
    <w:rsid w:val="00B04AD0"/>
    <w:rsid w:val="00B76BFF"/>
    <w:rsid w:val="00B918C9"/>
    <w:rsid w:val="00BA3C6F"/>
    <w:rsid w:val="00BB4F6F"/>
    <w:rsid w:val="00BB61B0"/>
    <w:rsid w:val="00BC4B59"/>
    <w:rsid w:val="00BF53F5"/>
    <w:rsid w:val="00C222DB"/>
    <w:rsid w:val="00C27503"/>
    <w:rsid w:val="00C91EA0"/>
    <w:rsid w:val="00CF46E5"/>
    <w:rsid w:val="00CF5BF1"/>
    <w:rsid w:val="00CF5D5F"/>
    <w:rsid w:val="00D023B6"/>
    <w:rsid w:val="00D118BE"/>
    <w:rsid w:val="00D24EB0"/>
    <w:rsid w:val="00D3632E"/>
    <w:rsid w:val="00D511C0"/>
    <w:rsid w:val="00D5154B"/>
    <w:rsid w:val="00D57543"/>
    <w:rsid w:val="00D73C8F"/>
    <w:rsid w:val="00D741AF"/>
    <w:rsid w:val="00DA736F"/>
    <w:rsid w:val="00DF2D92"/>
    <w:rsid w:val="00E00D98"/>
    <w:rsid w:val="00E24BD9"/>
    <w:rsid w:val="00E5329F"/>
    <w:rsid w:val="00E91B3C"/>
    <w:rsid w:val="00ED4269"/>
    <w:rsid w:val="00F0517C"/>
    <w:rsid w:val="00F6680C"/>
    <w:rsid w:val="00F92458"/>
    <w:rsid w:val="00FB5B5A"/>
    <w:rsid w:val="00FC01EA"/>
    <w:rsid w:val="00FD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B918C9"/>
    <w:pPr>
      <w:ind w:left="720"/>
      <w:contextualSpacing/>
    </w:pPr>
  </w:style>
  <w:style w:type="paragraph" w:styleId="Header">
    <w:name w:val="header"/>
    <w:basedOn w:val="Normal"/>
    <w:link w:val="HeaderChar"/>
    <w:uiPriority w:val="99"/>
    <w:unhideWhenUsed/>
    <w:rsid w:val="009D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1DE"/>
  </w:style>
  <w:style w:type="paragraph" w:styleId="Footer">
    <w:name w:val="footer"/>
    <w:basedOn w:val="Normal"/>
    <w:link w:val="FooterChar"/>
    <w:uiPriority w:val="99"/>
    <w:unhideWhenUsed/>
    <w:rsid w:val="009D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1DE"/>
  </w:style>
  <w:style w:type="character" w:styleId="Hyperlink">
    <w:name w:val="Hyperlink"/>
    <w:basedOn w:val="DefaultParagraphFont"/>
    <w:uiPriority w:val="99"/>
    <w:unhideWhenUsed/>
    <w:rsid w:val="00883E13"/>
    <w:rPr>
      <w:color w:val="0000FF" w:themeColor="hyperlink"/>
      <w:u w:val="single"/>
    </w:rPr>
  </w:style>
  <w:style w:type="paragraph" w:styleId="NormalWeb">
    <w:name w:val="Normal (Web)"/>
    <w:basedOn w:val="Normal"/>
    <w:uiPriority w:val="99"/>
    <w:unhideWhenUsed/>
    <w:rsid w:val="00883E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3E13"/>
    <w:rPr>
      <w:i/>
      <w:iCs/>
    </w:rPr>
  </w:style>
  <w:style w:type="paragraph" w:styleId="BalloonText">
    <w:name w:val="Balloon Text"/>
    <w:basedOn w:val="Normal"/>
    <w:link w:val="BalloonTextChar"/>
    <w:uiPriority w:val="99"/>
    <w:semiHidden/>
    <w:unhideWhenUsed/>
    <w:rsid w:val="00532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CB"/>
    <w:rPr>
      <w:rFonts w:ascii="Tahoma" w:hAnsi="Tahoma" w:cs="Tahoma"/>
      <w:sz w:val="16"/>
      <w:szCs w:val="16"/>
    </w:rPr>
  </w:style>
  <w:style w:type="paragraph" w:customStyle="1" w:styleId="Default">
    <w:name w:val="Default"/>
    <w:rsid w:val="007574C1"/>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F6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B918C9"/>
    <w:pPr>
      <w:ind w:left="720"/>
      <w:contextualSpacing/>
    </w:pPr>
  </w:style>
  <w:style w:type="paragraph" w:styleId="Header">
    <w:name w:val="header"/>
    <w:basedOn w:val="Normal"/>
    <w:link w:val="HeaderChar"/>
    <w:uiPriority w:val="99"/>
    <w:unhideWhenUsed/>
    <w:rsid w:val="009D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1DE"/>
  </w:style>
  <w:style w:type="paragraph" w:styleId="Footer">
    <w:name w:val="footer"/>
    <w:basedOn w:val="Normal"/>
    <w:link w:val="FooterChar"/>
    <w:uiPriority w:val="99"/>
    <w:unhideWhenUsed/>
    <w:rsid w:val="009D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1DE"/>
  </w:style>
  <w:style w:type="character" w:styleId="Hyperlink">
    <w:name w:val="Hyperlink"/>
    <w:basedOn w:val="DefaultParagraphFont"/>
    <w:uiPriority w:val="99"/>
    <w:unhideWhenUsed/>
    <w:rsid w:val="00883E13"/>
    <w:rPr>
      <w:color w:val="0000FF" w:themeColor="hyperlink"/>
      <w:u w:val="single"/>
    </w:rPr>
  </w:style>
  <w:style w:type="paragraph" w:styleId="NormalWeb">
    <w:name w:val="Normal (Web)"/>
    <w:basedOn w:val="Normal"/>
    <w:uiPriority w:val="99"/>
    <w:unhideWhenUsed/>
    <w:rsid w:val="00883E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3E13"/>
    <w:rPr>
      <w:i/>
      <w:iCs/>
    </w:rPr>
  </w:style>
  <w:style w:type="paragraph" w:styleId="BalloonText">
    <w:name w:val="Balloon Text"/>
    <w:basedOn w:val="Normal"/>
    <w:link w:val="BalloonTextChar"/>
    <w:uiPriority w:val="99"/>
    <w:semiHidden/>
    <w:unhideWhenUsed/>
    <w:rsid w:val="00532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CB"/>
    <w:rPr>
      <w:rFonts w:ascii="Tahoma" w:hAnsi="Tahoma" w:cs="Tahoma"/>
      <w:sz w:val="16"/>
      <w:szCs w:val="16"/>
    </w:rPr>
  </w:style>
  <w:style w:type="paragraph" w:customStyle="1" w:styleId="Default">
    <w:name w:val="Default"/>
    <w:rsid w:val="007574C1"/>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rsid w:val="00F6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lah.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11</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neng</dc:creator>
  <cp:lastModifiedBy>Admin</cp:lastModifiedBy>
  <cp:revision>52</cp:revision>
  <cp:lastPrinted>2017-04-19T23:53:00Z</cp:lastPrinted>
  <dcterms:created xsi:type="dcterms:W3CDTF">2014-06-03T04:13:00Z</dcterms:created>
  <dcterms:modified xsi:type="dcterms:W3CDTF">2018-01-25T13:02:00Z</dcterms:modified>
</cp:coreProperties>
</file>