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CC" w:rsidRPr="00BF5AB0" w:rsidRDefault="00BB40CC" w:rsidP="00173B32">
      <w:pPr>
        <w:widowControl w:val="0"/>
        <w:spacing w:after="0" w:line="360" w:lineRule="auto"/>
        <w:contextualSpacing/>
        <w:jc w:val="center"/>
        <w:rPr>
          <w:rFonts w:ascii="Times New Roman" w:hAnsi="Times New Roman"/>
          <w:b/>
          <w:sz w:val="28"/>
        </w:rPr>
      </w:pPr>
      <w:r>
        <w:rPr>
          <w:rFonts w:ascii="Times New Roman" w:hAnsi="Times New Roman"/>
          <w:b/>
          <w:sz w:val="28"/>
        </w:rPr>
        <w:t>BAB III</w:t>
      </w:r>
    </w:p>
    <w:p w:rsidR="00EB2313" w:rsidRDefault="00B71AF4" w:rsidP="00173B32">
      <w:pPr>
        <w:widowControl w:val="0"/>
        <w:spacing w:after="0" w:line="360" w:lineRule="auto"/>
        <w:contextualSpacing/>
        <w:jc w:val="center"/>
        <w:rPr>
          <w:rFonts w:ascii="Times New Roman" w:hAnsi="Times New Roman"/>
          <w:b/>
          <w:sz w:val="28"/>
          <w:lang w:val="id-ID"/>
        </w:rPr>
      </w:pPr>
      <w:r>
        <w:rPr>
          <w:rFonts w:ascii="Times New Roman" w:hAnsi="Times New Roman"/>
          <w:b/>
          <w:sz w:val="28"/>
        </w:rPr>
        <w:t>METODE PENELITIAN</w:t>
      </w:r>
    </w:p>
    <w:p w:rsidR="00B71AF4" w:rsidRDefault="00B71AF4" w:rsidP="00173B32">
      <w:pPr>
        <w:widowControl w:val="0"/>
        <w:spacing w:after="0" w:line="360" w:lineRule="auto"/>
        <w:contextualSpacing/>
        <w:jc w:val="center"/>
        <w:rPr>
          <w:rFonts w:ascii="Times New Roman" w:hAnsi="Times New Roman"/>
          <w:b/>
          <w:sz w:val="24"/>
        </w:rPr>
      </w:pPr>
    </w:p>
    <w:p w:rsidR="00173B32" w:rsidRPr="00173B32" w:rsidRDefault="00173B32" w:rsidP="00173B32">
      <w:pPr>
        <w:widowControl w:val="0"/>
        <w:spacing w:after="0" w:line="360" w:lineRule="auto"/>
        <w:contextualSpacing/>
        <w:jc w:val="center"/>
        <w:rPr>
          <w:rFonts w:ascii="Times New Roman" w:hAnsi="Times New Roman"/>
          <w:b/>
          <w:sz w:val="24"/>
        </w:rPr>
      </w:pPr>
    </w:p>
    <w:p w:rsidR="00440D85" w:rsidRDefault="00BB40CC" w:rsidP="00173B32">
      <w:pPr>
        <w:pStyle w:val="ListParagraph"/>
        <w:widowControl w:val="0"/>
        <w:numPr>
          <w:ilvl w:val="0"/>
          <w:numId w:val="2"/>
        </w:numPr>
        <w:spacing w:after="0" w:line="480" w:lineRule="auto"/>
        <w:ind w:left="709" w:hanging="709"/>
        <w:rPr>
          <w:rFonts w:ascii="Times New Roman" w:hAnsi="Times New Roman"/>
          <w:b/>
          <w:sz w:val="24"/>
          <w:szCs w:val="24"/>
        </w:rPr>
      </w:pPr>
      <w:r w:rsidRPr="00BB40CC">
        <w:rPr>
          <w:rFonts w:ascii="Times New Roman" w:hAnsi="Times New Roman"/>
          <w:b/>
          <w:sz w:val="24"/>
          <w:szCs w:val="24"/>
        </w:rPr>
        <w:t>Metode Penelitian yang Digunakan</w:t>
      </w:r>
    </w:p>
    <w:p w:rsidR="00601714" w:rsidRPr="001D06DB" w:rsidRDefault="002D120A" w:rsidP="00173B32">
      <w:pPr>
        <w:pStyle w:val="ListParagraph"/>
        <w:widowControl w:val="0"/>
        <w:spacing w:after="0" w:line="480" w:lineRule="auto"/>
        <w:ind w:left="0" w:firstLine="709"/>
        <w:jc w:val="both"/>
        <w:rPr>
          <w:rFonts w:ascii="Times New Roman" w:hAnsi="Times New Roman"/>
          <w:sz w:val="24"/>
          <w:szCs w:val="24"/>
        </w:rPr>
      </w:pPr>
      <w:r w:rsidRPr="001D06DB">
        <w:rPr>
          <w:rFonts w:ascii="Times New Roman" w:hAnsi="Times New Roman"/>
          <w:sz w:val="24"/>
          <w:szCs w:val="24"/>
        </w:rPr>
        <w:t xml:space="preserve">Metode penelitian pada dasarnya merupakan cara ilmiah untuk mendapatkan data dengan tujuan dan kegunaan tertentu. Berdasarkan hal tersebut terdapat empat kata kunci yang perlu diperhatikan yaitu, cara ilmiah (didasarkan pada ciri-ciri keilmuan, yaitu rasional, empiris dan sistematis), data, tujuan, dan kegunaan (Sugiyono, 2015:2). </w:t>
      </w:r>
      <w:r w:rsidR="00B91A43" w:rsidRPr="001D06DB">
        <w:rPr>
          <w:rFonts w:ascii="Times New Roman" w:hAnsi="Times New Roman"/>
          <w:sz w:val="24"/>
          <w:szCs w:val="24"/>
        </w:rPr>
        <w:t>Metode penelitian yang digunakan dalam penelitian ini adalah metode deskriptif dan verifikatif.</w:t>
      </w:r>
    </w:p>
    <w:p w:rsidR="00C81C6B" w:rsidRDefault="00A409DA" w:rsidP="00173B32">
      <w:pPr>
        <w:pStyle w:val="ListParagraph"/>
        <w:widowControl w:val="0"/>
        <w:spacing w:after="0" w:line="480" w:lineRule="auto"/>
        <w:ind w:left="0" w:firstLine="709"/>
        <w:jc w:val="both"/>
        <w:rPr>
          <w:rFonts w:ascii="Times New Roman" w:hAnsi="Times New Roman"/>
          <w:sz w:val="24"/>
          <w:szCs w:val="24"/>
        </w:rPr>
      </w:pPr>
      <w:r w:rsidRPr="005F65D7">
        <w:rPr>
          <w:rFonts w:ascii="Times New Roman" w:hAnsi="Times New Roman"/>
          <w:sz w:val="24"/>
          <w:szCs w:val="24"/>
        </w:rPr>
        <w:t xml:space="preserve">Metode </w:t>
      </w:r>
      <w:r w:rsidR="00B91A43" w:rsidRPr="005F65D7">
        <w:rPr>
          <w:rFonts w:ascii="Times New Roman" w:hAnsi="Times New Roman"/>
          <w:sz w:val="24"/>
          <w:szCs w:val="24"/>
        </w:rPr>
        <w:t>penelitian deskriptif adalah penelitian yang dilakukan untuk mengetahui keberadaan variabel mandiri, baik satu variabel atau lebih variabel (variabel yang berdiri sendiri) tanpa membuat perbandingan atau mencari hubungan variabel satu sama lain</w:t>
      </w:r>
      <w:r w:rsidR="00601714" w:rsidRPr="005F65D7">
        <w:rPr>
          <w:rFonts w:ascii="Times New Roman" w:hAnsi="Times New Roman"/>
          <w:sz w:val="24"/>
          <w:szCs w:val="24"/>
        </w:rPr>
        <w:t xml:space="preserve"> (Sugiyono, 2013:35), dan pada penelitian ini digunakan untuk menjawab rumusan masalah dari nomor satu hingga nomor tiga yaitu, yang pertama </w:t>
      </w:r>
      <w:r w:rsidR="0065251F" w:rsidRPr="00F448FB">
        <w:rPr>
          <w:rFonts w:ascii="Times New Roman" w:hAnsi="Times New Roman"/>
          <w:sz w:val="24"/>
          <w:szCs w:val="24"/>
        </w:rPr>
        <w:t xml:space="preserve">Bagaimana tanggapan konsumen mengenai </w:t>
      </w:r>
      <w:r w:rsidR="0065251F" w:rsidRPr="000900A8">
        <w:rPr>
          <w:rFonts w:ascii="Times New Roman" w:hAnsi="Times New Roman"/>
          <w:sz w:val="24"/>
          <w:szCs w:val="24"/>
        </w:rPr>
        <w:t>kualitas pelayanan</w:t>
      </w:r>
      <w:r w:rsidR="0065251F">
        <w:rPr>
          <w:rFonts w:ascii="Times New Roman" w:hAnsi="Times New Roman"/>
          <w:i/>
          <w:sz w:val="24"/>
          <w:szCs w:val="24"/>
        </w:rPr>
        <w:t xml:space="preserve"> </w:t>
      </w:r>
      <w:r w:rsidR="0065251F">
        <w:rPr>
          <w:rFonts w:ascii="Times New Roman" w:hAnsi="Times New Roman"/>
          <w:sz w:val="24"/>
          <w:szCs w:val="24"/>
        </w:rPr>
        <w:t xml:space="preserve">yang diberikan </w:t>
      </w:r>
      <w:r w:rsidR="0065251F" w:rsidRPr="007D2CE1">
        <w:rPr>
          <w:rFonts w:ascii="Times New Roman" w:eastAsia="Times New Roman" w:hAnsi="Times New Roman"/>
          <w:color w:val="000000"/>
          <w:sz w:val="24"/>
          <w:szCs w:val="24"/>
        </w:rPr>
        <w:t>Kantor Pos Cimahi</w:t>
      </w:r>
      <w:r w:rsidR="00601714" w:rsidRPr="005F65D7">
        <w:rPr>
          <w:rFonts w:ascii="Times New Roman" w:hAnsi="Times New Roman"/>
          <w:sz w:val="24"/>
          <w:szCs w:val="24"/>
        </w:rPr>
        <w:t xml:space="preserve">, kedua </w:t>
      </w:r>
      <w:r w:rsidR="0065251F" w:rsidRPr="00F448FB">
        <w:rPr>
          <w:rFonts w:ascii="Times New Roman" w:hAnsi="Times New Roman"/>
          <w:sz w:val="24"/>
          <w:szCs w:val="24"/>
        </w:rPr>
        <w:t xml:space="preserve">Bagaimana tanggapan konsumen mengenai </w:t>
      </w:r>
      <w:r w:rsidR="0065251F" w:rsidRPr="000900A8">
        <w:rPr>
          <w:rFonts w:ascii="Times New Roman" w:hAnsi="Times New Roman"/>
          <w:sz w:val="24"/>
          <w:szCs w:val="24"/>
        </w:rPr>
        <w:t>harga</w:t>
      </w:r>
      <w:r w:rsidR="0065251F">
        <w:rPr>
          <w:rFonts w:ascii="Times New Roman" w:hAnsi="Times New Roman"/>
          <w:i/>
          <w:sz w:val="24"/>
          <w:szCs w:val="24"/>
        </w:rPr>
        <w:t xml:space="preserve"> </w:t>
      </w:r>
      <w:r w:rsidR="0065251F">
        <w:rPr>
          <w:rFonts w:ascii="Times New Roman" w:hAnsi="Times New Roman"/>
          <w:sz w:val="24"/>
          <w:szCs w:val="24"/>
        </w:rPr>
        <w:t xml:space="preserve">yang diberikan </w:t>
      </w:r>
      <w:r w:rsidR="0065251F" w:rsidRPr="007D2CE1">
        <w:rPr>
          <w:rFonts w:ascii="Times New Roman" w:eastAsia="Times New Roman" w:hAnsi="Times New Roman"/>
          <w:color w:val="000000"/>
          <w:sz w:val="24"/>
          <w:szCs w:val="24"/>
        </w:rPr>
        <w:t>Kantor Pos Cimahi</w:t>
      </w:r>
      <w:r w:rsidR="00601714" w:rsidRPr="005F65D7">
        <w:rPr>
          <w:rFonts w:ascii="Times New Roman" w:hAnsi="Times New Roman"/>
          <w:sz w:val="24"/>
          <w:szCs w:val="24"/>
        </w:rPr>
        <w:t>, dan ketiga b</w:t>
      </w:r>
      <w:r w:rsidR="005F65D7" w:rsidRPr="005F65D7">
        <w:rPr>
          <w:rFonts w:ascii="Times New Roman" w:hAnsi="Times New Roman"/>
          <w:sz w:val="24"/>
          <w:szCs w:val="24"/>
        </w:rPr>
        <w:t xml:space="preserve">agaimana tingkat kepuasan konsumen di </w:t>
      </w:r>
      <w:r w:rsidR="005F65D7" w:rsidRPr="007D2CE1">
        <w:rPr>
          <w:rFonts w:ascii="Times New Roman" w:eastAsia="Times New Roman" w:hAnsi="Times New Roman"/>
          <w:color w:val="000000"/>
          <w:sz w:val="24"/>
          <w:szCs w:val="24"/>
        </w:rPr>
        <w:t>Kantor Pos</w:t>
      </w:r>
      <w:r w:rsidR="0065251F" w:rsidRPr="007D2CE1">
        <w:rPr>
          <w:rFonts w:ascii="Times New Roman" w:eastAsia="Times New Roman" w:hAnsi="Times New Roman"/>
          <w:color w:val="000000"/>
          <w:sz w:val="24"/>
          <w:szCs w:val="24"/>
        </w:rPr>
        <w:t xml:space="preserve"> Cimahi</w:t>
      </w:r>
      <w:r w:rsidR="00B91A43" w:rsidRPr="005F65D7">
        <w:rPr>
          <w:rFonts w:ascii="Times New Roman" w:hAnsi="Times New Roman"/>
          <w:sz w:val="24"/>
          <w:szCs w:val="24"/>
        </w:rPr>
        <w:t xml:space="preserve">. Sedangkan metode penelitian verifikatif </w:t>
      </w:r>
      <w:r w:rsidR="001C363B" w:rsidRPr="005F65D7">
        <w:rPr>
          <w:rFonts w:ascii="Times New Roman" w:hAnsi="Times New Roman"/>
          <w:sz w:val="24"/>
          <w:szCs w:val="24"/>
        </w:rPr>
        <w:t>adalah metode penelitian yang bertujuan untuk mengetahui hubungan antar dua variabel atau lebih. Metode ini pada dasarnya menguji hipotesis yang dilakukan melalui pengumpu</w:t>
      </w:r>
      <w:r w:rsidR="005F4B69" w:rsidRPr="005F65D7">
        <w:rPr>
          <w:rFonts w:ascii="Times New Roman" w:hAnsi="Times New Roman"/>
          <w:sz w:val="24"/>
          <w:szCs w:val="24"/>
        </w:rPr>
        <w:t>lan data dilapangan</w:t>
      </w:r>
      <w:r w:rsidR="001C363B" w:rsidRPr="005F65D7">
        <w:rPr>
          <w:rFonts w:ascii="Times New Roman" w:hAnsi="Times New Roman"/>
          <w:sz w:val="24"/>
          <w:szCs w:val="24"/>
        </w:rPr>
        <w:t xml:space="preserve"> (Sugiyono, 2013:35)</w:t>
      </w:r>
      <w:r w:rsidR="00601714" w:rsidRPr="005F65D7">
        <w:rPr>
          <w:rFonts w:ascii="Times New Roman" w:hAnsi="Times New Roman"/>
          <w:sz w:val="24"/>
          <w:szCs w:val="24"/>
        </w:rPr>
        <w:t xml:space="preserve">, dan pada penelitian ini digunakan untuk menjawab rumusan masalah </w:t>
      </w:r>
      <w:r w:rsidR="00601714" w:rsidRPr="005F65D7">
        <w:rPr>
          <w:rFonts w:ascii="Times New Roman" w:hAnsi="Times New Roman"/>
          <w:sz w:val="24"/>
          <w:szCs w:val="24"/>
        </w:rPr>
        <w:lastRenderedPageBreak/>
        <w:t xml:space="preserve">nomor empat yaitu </w:t>
      </w:r>
      <w:r w:rsidR="0065251F" w:rsidRPr="00922CD8">
        <w:rPr>
          <w:rFonts w:ascii="Times New Roman" w:hAnsi="Times New Roman"/>
          <w:sz w:val="24"/>
          <w:szCs w:val="24"/>
        </w:rPr>
        <w:t xml:space="preserve">Seberapa besar pengaruh </w:t>
      </w:r>
      <w:r w:rsidR="0065251F" w:rsidRPr="000900A8">
        <w:rPr>
          <w:rFonts w:ascii="Times New Roman" w:hAnsi="Times New Roman"/>
          <w:sz w:val="24"/>
          <w:szCs w:val="24"/>
        </w:rPr>
        <w:t>kualitas pelayanan</w:t>
      </w:r>
      <w:r w:rsidR="0065251F">
        <w:rPr>
          <w:rFonts w:ascii="Times New Roman" w:hAnsi="Times New Roman"/>
          <w:i/>
          <w:sz w:val="24"/>
          <w:szCs w:val="24"/>
        </w:rPr>
        <w:t xml:space="preserve"> </w:t>
      </w:r>
      <w:r w:rsidR="0065251F" w:rsidRPr="00922CD8">
        <w:rPr>
          <w:rFonts w:ascii="Times New Roman" w:hAnsi="Times New Roman"/>
          <w:sz w:val="24"/>
          <w:szCs w:val="24"/>
        </w:rPr>
        <w:t xml:space="preserve">dan </w:t>
      </w:r>
      <w:r w:rsidR="0065251F" w:rsidRPr="000900A8">
        <w:rPr>
          <w:rFonts w:ascii="Times New Roman" w:hAnsi="Times New Roman"/>
          <w:sz w:val="24"/>
          <w:szCs w:val="24"/>
        </w:rPr>
        <w:t>harga</w:t>
      </w:r>
      <w:r w:rsidR="0065251F" w:rsidRPr="00922CD8">
        <w:rPr>
          <w:rFonts w:ascii="Times New Roman" w:hAnsi="Times New Roman"/>
          <w:i/>
          <w:sz w:val="24"/>
          <w:szCs w:val="24"/>
        </w:rPr>
        <w:t xml:space="preserve"> </w:t>
      </w:r>
      <w:r w:rsidR="0065251F" w:rsidRPr="00922CD8">
        <w:rPr>
          <w:rFonts w:ascii="Times New Roman" w:hAnsi="Times New Roman"/>
          <w:sz w:val="24"/>
          <w:szCs w:val="24"/>
        </w:rPr>
        <w:t>terhadap kepuasan konsumen</w:t>
      </w:r>
      <w:r w:rsidR="0065251F">
        <w:rPr>
          <w:rFonts w:ascii="Times New Roman" w:hAnsi="Times New Roman"/>
          <w:sz w:val="24"/>
          <w:szCs w:val="24"/>
        </w:rPr>
        <w:t xml:space="preserve"> </w:t>
      </w:r>
      <w:r w:rsidR="0065251F" w:rsidRPr="00922CD8">
        <w:rPr>
          <w:rFonts w:ascii="Times New Roman" w:hAnsi="Times New Roman"/>
          <w:sz w:val="24"/>
          <w:szCs w:val="24"/>
        </w:rPr>
        <w:t xml:space="preserve">di </w:t>
      </w:r>
      <w:r w:rsidR="0065251F" w:rsidRPr="007D2CE1">
        <w:rPr>
          <w:rFonts w:ascii="Times New Roman" w:eastAsia="Times New Roman" w:hAnsi="Times New Roman"/>
          <w:color w:val="000000"/>
          <w:sz w:val="24"/>
          <w:szCs w:val="24"/>
        </w:rPr>
        <w:t xml:space="preserve">Kantor Pos Cimahi </w:t>
      </w:r>
      <w:r w:rsidR="0065251F" w:rsidRPr="00922CD8">
        <w:rPr>
          <w:rFonts w:ascii="Times New Roman" w:hAnsi="Times New Roman"/>
          <w:sz w:val="24"/>
          <w:szCs w:val="24"/>
        </w:rPr>
        <w:t>baik secara simultan maupun parsial</w:t>
      </w:r>
    </w:p>
    <w:p w:rsidR="00173B32" w:rsidRDefault="00173B32" w:rsidP="00173B32">
      <w:pPr>
        <w:pStyle w:val="ListParagraph"/>
        <w:widowControl w:val="0"/>
        <w:spacing w:after="0" w:line="480" w:lineRule="auto"/>
        <w:ind w:left="0" w:firstLine="709"/>
        <w:jc w:val="both"/>
        <w:rPr>
          <w:rFonts w:ascii="Times New Roman" w:hAnsi="Times New Roman"/>
          <w:sz w:val="24"/>
          <w:szCs w:val="24"/>
        </w:rPr>
      </w:pPr>
    </w:p>
    <w:p w:rsidR="00C81C6B" w:rsidRDefault="00042E50" w:rsidP="00173B32">
      <w:pPr>
        <w:pStyle w:val="ListParagraph"/>
        <w:widowControl w:val="0"/>
        <w:numPr>
          <w:ilvl w:val="0"/>
          <w:numId w:val="2"/>
        </w:numPr>
        <w:spacing w:after="0" w:line="480" w:lineRule="auto"/>
        <w:ind w:hanging="720"/>
        <w:jc w:val="both"/>
        <w:rPr>
          <w:rFonts w:ascii="Times New Roman" w:hAnsi="Times New Roman"/>
          <w:b/>
          <w:sz w:val="24"/>
          <w:szCs w:val="24"/>
        </w:rPr>
      </w:pPr>
      <w:r w:rsidRPr="00042E50">
        <w:rPr>
          <w:rFonts w:ascii="Times New Roman" w:hAnsi="Times New Roman"/>
          <w:b/>
          <w:sz w:val="24"/>
          <w:szCs w:val="24"/>
        </w:rPr>
        <w:t>Definisi dan Operasionalisasi Variabel penelitian</w:t>
      </w:r>
    </w:p>
    <w:p w:rsidR="00052B4E" w:rsidRDefault="001C363B" w:rsidP="00173B32">
      <w:pPr>
        <w:pStyle w:val="ListParagraph"/>
        <w:widowControl w:val="0"/>
        <w:spacing w:after="0" w:line="480" w:lineRule="auto"/>
        <w:ind w:left="0" w:firstLine="709"/>
        <w:jc w:val="both"/>
        <w:rPr>
          <w:rFonts w:ascii="Times New Roman" w:hAnsi="Times New Roman"/>
          <w:sz w:val="24"/>
          <w:szCs w:val="24"/>
        </w:rPr>
      </w:pPr>
      <w:r w:rsidRPr="00C81C6B">
        <w:rPr>
          <w:rFonts w:ascii="Times New Roman" w:hAnsi="Times New Roman"/>
          <w:sz w:val="24"/>
          <w:szCs w:val="24"/>
        </w:rPr>
        <w:t xml:space="preserve">Variabel merupakan suatu atribut, nilai atau sifat dari objek, individu atau kegiatan yang mempunyai banyak variasi tertentu </w:t>
      </w:r>
      <w:r w:rsidR="00BB581D" w:rsidRPr="00C81C6B">
        <w:rPr>
          <w:rFonts w:ascii="Times New Roman" w:hAnsi="Times New Roman"/>
          <w:sz w:val="24"/>
          <w:szCs w:val="24"/>
        </w:rPr>
        <w:t>antara satu dan lainnya yang telah ditentukan oleh peneliti untuk diteliti dan dicari informasinya serta ditarik kesimpulannya. Operasionalisasi variabel digunakan agar peneliti dapat mencapai suatu alat ukur yang sesuai dengan hakikat variabel yang sudah didefinisikan konsepnya, maka peneliti harus memasukkan proses atau operasional alat ukur yang akan digunakan untuk kuantifikasi gejala atau variabel yang ditelitinya.</w:t>
      </w:r>
    </w:p>
    <w:p w:rsidR="00173B32" w:rsidRPr="007B1976" w:rsidRDefault="00173B32" w:rsidP="00173B32">
      <w:pPr>
        <w:pStyle w:val="ListParagraph"/>
        <w:widowControl w:val="0"/>
        <w:spacing w:after="0" w:line="480" w:lineRule="auto"/>
        <w:ind w:left="0" w:firstLine="709"/>
        <w:jc w:val="both"/>
        <w:rPr>
          <w:rFonts w:ascii="Times New Roman" w:hAnsi="Times New Roman"/>
          <w:b/>
          <w:sz w:val="24"/>
          <w:szCs w:val="24"/>
        </w:rPr>
      </w:pPr>
    </w:p>
    <w:p w:rsidR="00C92F3A" w:rsidRPr="00C81C6B" w:rsidRDefault="00405892" w:rsidP="00173B32">
      <w:pPr>
        <w:pStyle w:val="ListParagraph"/>
        <w:widowControl w:val="0"/>
        <w:numPr>
          <w:ilvl w:val="0"/>
          <w:numId w:val="3"/>
        </w:numPr>
        <w:spacing w:after="0" w:line="480" w:lineRule="auto"/>
        <w:ind w:hanging="720"/>
        <w:jc w:val="both"/>
        <w:rPr>
          <w:rFonts w:ascii="Times New Roman" w:hAnsi="Times New Roman"/>
          <w:b/>
          <w:sz w:val="24"/>
          <w:szCs w:val="24"/>
        </w:rPr>
      </w:pPr>
      <w:r>
        <w:rPr>
          <w:rFonts w:ascii="Times New Roman" w:hAnsi="Times New Roman"/>
          <w:b/>
          <w:sz w:val="24"/>
          <w:szCs w:val="24"/>
        </w:rPr>
        <w:t>Definisi Variabel</w:t>
      </w:r>
      <w:r w:rsidR="00C95253">
        <w:rPr>
          <w:rFonts w:ascii="Times New Roman" w:hAnsi="Times New Roman"/>
          <w:b/>
          <w:sz w:val="24"/>
          <w:szCs w:val="24"/>
        </w:rPr>
        <w:t xml:space="preserve"> Penelitian</w:t>
      </w:r>
    </w:p>
    <w:p w:rsidR="007B1976" w:rsidRDefault="00C95253" w:rsidP="00173B32">
      <w:pPr>
        <w:pStyle w:val="ListParagraph"/>
        <w:widowControl w:val="0"/>
        <w:spacing w:after="0" w:line="480" w:lineRule="auto"/>
        <w:ind w:left="0" w:firstLine="709"/>
        <w:jc w:val="both"/>
        <w:rPr>
          <w:rFonts w:ascii="Times New Roman" w:hAnsi="Times New Roman"/>
          <w:sz w:val="24"/>
          <w:szCs w:val="24"/>
          <w:lang w:val="id-ID"/>
        </w:rPr>
      </w:pPr>
      <w:r w:rsidRPr="00C95253">
        <w:rPr>
          <w:rFonts w:ascii="Times New Roman" w:hAnsi="Times New Roman"/>
          <w:sz w:val="24"/>
          <w:szCs w:val="24"/>
        </w:rPr>
        <w:t>Variabel penelitian adalah</w:t>
      </w:r>
      <w:r w:rsidR="0065251F">
        <w:rPr>
          <w:rFonts w:ascii="Times New Roman" w:hAnsi="Times New Roman"/>
          <w:sz w:val="24"/>
          <w:szCs w:val="24"/>
        </w:rPr>
        <w:t xml:space="preserve"> </w:t>
      </w:r>
      <w:r w:rsidR="00052B4E">
        <w:rPr>
          <w:rFonts w:ascii="Times New Roman" w:hAnsi="Times New Roman"/>
          <w:sz w:val="24"/>
          <w:szCs w:val="24"/>
        </w:rPr>
        <w:t>segala sesuatu yang berbentuk apa saja yang ditetapkan oleh peneliti untuk di</w:t>
      </w:r>
      <w:r w:rsidR="0065251F">
        <w:rPr>
          <w:rFonts w:ascii="Times New Roman" w:hAnsi="Times New Roman"/>
          <w:sz w:val="24"/>
          <w:szCs w:val="24"/>
        </w:rPr>
        <w:t xml:space="preserve"> </w:t>
      </w:r>
      <w:r w:rsidR="00052B4E">
        <w:rPr>
          <w:rFonts w:ascii="Times New Roman" w:hAnsi="Times New Roman"/>
          <w:sz w:val="24"/>
          <w:szCs w:val="24"/>
        </w:rPr>
        <w:t xml:space="preserve">pelajari sehingga diperoleh informasi tentang hal tersebut, kemudian ditarik kesimpulannya </w:t>
      </w:r>
      <w:r w:rsidR="00C81C6B" w:rsidRPr="00C81C6B">
        <w:rPr>
          <w:rFonts w:ascii="Times New Roman" w:hAnsi="Times New Roman"/>
          <w:sz w:val="24"/>
          <w:szCs w:val="24"/>
        </w:rPr>
        <w:t>(Sugiyono, 2015</w:t>
      </w:r>
      <w:r w:rsidR="00052B4E" w:rsidRPr="00C81C6B">
        <w:rPr>
          <w:rFonts w:ascii="Times New Roman" w:hAnsi="Times New Roman"/>
          <w:sz w:val="24"/>
          <w:szCs w:val="24"/>
        </w:rPr>
        <w:t>:38).</w:t>
      </w:r>
      <w:r w:rsidR="00011546">
        <w:rPr>
          <w:rFonts w:ascii="Times New Roman" w:hAnsi="Times New Roman"/>
          <w:sz w:val="24"/>
          <w:szCs w:val="24"/>
        </w:rPr>
        <w:t>V</w:t>
      </w:r>
      <w:r w:rsidR="00052B4E">
        <w:rPr>
          <w:rFonts w:ascii="Times New Roman" w:hAnsi="Times New Roman"/>
          <w:sz w:val="24"/>
          <w:szCs w:val="24"/>
        </w:rPr>
        <w:t>ariabel</w:t>
      </w:r>
      <w:r w:rsidR="00011546">
        <w:rPr>
          <w:rFonts w:ascii="Times New Roman" w:hAnsi="Times New Roman"/>
          <w:sz w:val="24"/>
          <w:szCs w:val="24"/>
        </w:rPr>
        <w:t xml:space="preserve"> penelitian ini terdiri dari variabel bebas (independen) dan variabel terikat (dependen). Variabel bebas (independen) adalah tipe variabel yang menjelaskan atau mempengaruhi variabel terikat baik secara positif maupun secara negatif dengan simbol X, variabel terikat (dependen) adalah tipe variabel yang dijelaskan atau dipengaruhi oleh variabel bebas dengan simbol Y, variabel dependen juga merupakan variabel utama yang menjadi faktor dalam penelitian atau investigasi.</w:t>
      </w:r>
    </w:p>
    <w:p w:rsidR="005D0D0E" w:rsidRDefault="005D0D0E" w:rsidP="00173B32">
      <w:pPr>
        <w:pStyle w:val="ListParagraph"/>
        <w:widowControl w:val="0"/>
        <w:numPr>
          <w:ilvl w:val="0"/>
          <w:numId w:val="3"/>
        </w:numPr>
        <w:spacing w:after="0" w:line="480" w:lineRule="auto"/>
        <w:ind w:hanging="720"/>
        <w:jc w:val="both"/>
        <w:rPr>
          <w:rFonts w:ascii="Times New Roman" w:hAnsi="Times New Roman"/>
          <w:b/>
          <w:sz w:val="24"/>
          <w:szCs w:val="24"/>
        </w:rPr>
      </w:pPr>
      <w:r>
        <w:rPr>
          <w:rFonts w:ascii="Times New Roman" w:hAnsi="Times New Roman"/>
          <w:b/>
          <w:sz w:val="24"/>
          <w:szCs w:val="24"/>
        </w:rPr>
        <w:lastRenderedPageBreak/>
        <w:t>Operasionalisasi Variabel</w:t>
      </w:r>
    </w:p>
    <w:p w:rsidR="00DC7317" w:rsidRDefault="00425ACC"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Operasionalisasi variabel adalah pro</w:t>
      </w:r>
      <w:r w:rsidR="007B1976">
        <w:rPr>
          <w:rFonts w:ascii="Times New Roman" w:hAnsi="Times New Roman"/>
          <w:sz w:val="24"/>
          <w:szCs w:val="24"/>
        </w:rPr>
        <w:t>s</w:t>
      </w:r>
      <w:r>
        <w:rPr>
          <w:rFonts w:ascii="Times New Roman" w:hAnsi="Times New Roman"/>
          <w:sz w:val="24"/>
          <w:szCs w:val="24"/>
        </w:rPr>
        <w:t xml:space="preserve">es mendefinisikan variabel dengan tegas, sehingga menjadi faktor-faktor yang dapat diukur. </w:t>
      </w:r>
      <w:r w:rsidR="005D0D0E">
        <w:rPr>
          <w:rFonts w:ascii="Times New Roman" w:hAnsi="Times New Roman"/>
          <w:sz w:val="24"/>
          <w:szCs w:val="24"/>
        </w:rPr>
        <w:t xml:space="preserve">Penelitian ini terdiri dari </w:t>
      </w:r>
      <w:r>
        <w:rPr>
          <w:rFonts w:ascii="Times New Roman" w:hAnsi="Times New Roman"/>
          <w:sz w:val="24"/>
          <w:szCs w:val="24"/>
        </w:rPr>
        <w:t>tiga</w:t>
      </w:r>
      <w:r w:rsidR="005D0D0E">
        <w:rPr>
          <w:rFonts w:ascii="Times New Roman" w:hAnsi="Times New Roman"/>
          <w:sz w:val="24"/>
          <w:szCs w:val="24"/>
        </w:rPr>
        <w:t xml:space="preserve"> variabel yang akan diteliti, yaitu </w:t>
      </w:r>
      <w:r w:rsidR="00557BBC" w:rsidRPr="000900A8">
        <w:rPr>
          <w:rFonts w:ascii="Times New Roman" w:hAnsi="Times New Roman"/>
          <w:sz w:val="24"/>
          <w:szCs w:val="24"/>
        </w:rPr>
        <w:t>Kualitas Pelayanan</w:t>
      </w:r>
      <w:r w:rsidR="00A33C53">
        <w:rPr>
          <w:rFonts w:ascii="Times New Roman" w:hAnsi="Times New Roman"/>
          <w:i/>
          <w:sz w:val="24"/>
          <w:szCs w:val="24"/>
        </w:rPr>
        <w:t xml:space="preserve"> </w:t>
      </w:r>
      <w:r w:rsidR="005D0D0E">
        <w:rPr>
          <w:rFonts w:ascii="Times New Roman" w:hAnsi="Times New Roman"/>
          <w:sz w:val="24"/>
          <w:szCs w:val="24"/>
        </w:rPr>
        <w:t>(X</w:t>
      </w:r>
      <w:r w:rsidR="005D0D0E">
        <w:rPr>
          <w:rFonts w:ascii="Times New Roman" w:hAnsi="Times New Roman"/>
          <w:sz w:val="24"/>
          <w:szCs w:val="24"/>
          <w:vertAlign w:val="subscript"/>
        </w:rPr>
        <w:t>1</w:t>
      </w:r>
      <w:r w:rsidR="00A33C53">
        <w:rPr>
          <w:rFonts w:ascii="Times New Roman" w:hAnsi="Times New Roman"/>
          <w:sz w:val="24"/>
          <w:szCs w:val="24"/>
        </w:rPr>
        <w:t xml:space="preserve">) </w:t>
      </w:r>
      <w:r w:rsidR="005D0D0E">
        <w:rPr>
          <w:rFonts w:ascii="Times New Roman" w:hAnsi="Times New Roman"/>
          <w:sz w:val="24"/>
          <w:szCs w:val="24"/>
        </w:rPr>
        <w:t xml:space="preserve">dan </w:t>
      </w:r>
      <w:r w:rsidR="00557BBC" w:rsidRPr="000900A8">
        <w:rPr>
          <w:rFonts w:ascii="Times New Roman" w:hAnsi="Times New Roman"/>
          <w:sz w:val="24"/>
          <w:szCs w:val="24"/>
        </w:rPr>
        <w:t>Harga</w:t>
      </w:r>
      <w:r w:rsidR="00A33C53">
        <w:rPr>
          <w:rFonts w:ascii="Times New Roman" w:hAnsi="Times New Roman"/>
          <w:i/>
          <w:sz w:val="24"/>
          <w:szCs w:val="24"/>
        </w:rPr>
        <w:t xml:space="preserve"> </w:t>
      </w:r>
      <w:r w:rsidR="00A33C53">
        <w:rPr>
          <w:rFonts w:ascii="Times New Roman" w:hAnsi="Times New Roman"/>
          <w:sz w:val="24"/>
          <w:szCs w:val="24"/>
        </w:rPr>
        <w:t>(</w:t>
      </w:r>
      <w:r w:rsidR="005D0D0E">
        <w:rPr>
          <w:rFonts w:ascii="Times New Roman" w:hAnsi="Times New Roman"/>
          <w:sz w:val="24"/>
          <w:szCs w:val="24"/>
        </w:rPr>
        <w:t>X</w:t>
      </w:r>
      <w:r w:rsidR="005D0D0E">
        <w:rPr>
          <w:rFonts w:ascii="Times New Roman" w:hAnsi="Times New Roman"/>
          <w:sz w:val="24"/>
          <w:szCs w:val="24"/>
          <w:vertAlign w:val="subscript"/>
        </w:rPr>
        <w:t>2</w:t>
      </w:r>
      <w:r w:rsidR="005D0D0E">
        <w:rPr>
          <w:rFonts w:ascii="Times New Roman" w:hAnsi="Times New Roman"/>
          <w:sz w:val="24"/>
          <w:szCs w:val="24"/>
        </w:rPr>
        <w:t>) sebagai variabel indepe</w:t>
      </w:r>
      <w:r w:rsidR="00971BA6">
        <w:rPr>
          <w:rFonts w:ascii="Times New Roman" w:hAnsi="Times New Roman"/>
          <w:sz w:val="24"/>
          <w:szCs w:val="24"/>
        </w:rPr>
        <w:t xml:space="preserve">nden, dan </w:t>
      </w:r>
      <w:r w:rsidR="00A33C53">
        <w:rPr>
          <w:rFonts w:ascii="Times New Roman" w:hAnsi="Times New Roman"/>
          <w:sz w:val="24"/>
          <w:szCs w:val="24"/>
        </w:rPr>
        <w:t>Kepuasan Pelanggan</w:t>
      </w:r>
      <w:r w:rsidR="00971BA6">
        <w:rPr>
          <w:rFonts w:ascii="Times New Roman" w:hAnsi="Times New Roman"/>
          <w:sz w:val="24"/>
          <w:szCs w:val="24"/>
        </w:rPr>
        <w:t xml:space="preserve"> (Y</w:t>
      </w:r>
      <w:r w:rsidR="00EB28AB">
        <w:rPr>
          <w:rFonts w:ascii="Times New Roman" w:hAnsi="Times New Roman"/>
          <w:sz w:val="24"/>
          <w:szCs w:val="24"/>
        </w:rPr>
        <w:t>) sebagai variabel dependen. Berikut adalah tabel mengenai konsep dan indikator dari variabe</w:t>
      </w:r>
      <w:r w:rsidR="00971BA6">
        <w:rPr>
          <w:rFonts w:ascii="Times New Roman" w:hAnsi="Times New Roman"/>
          <w:sz w:val="24"/>
          <w:szCs w:val="24"/>
        </w:rPr>
        <w:t>l-variabel tersebut</w:t>
      </w:r>
      <w:r w:rsidR="00EB28AB">
        <w:rPr>
          <w:rFonts w:ascii="Times New Roman" w:hAnsi="Times New Roman"/>
          <w:sz w:val="24"/>
          <w:szCs w:val="24"/>
        </w:rPr>
        <w:t>:</w:t>
      </w:r>
    </w:p>
    <w:p w:rsidR="005025C4" w:rsidRPr="009E7494" w:rsidRDefault="009E7494" w:rsidP="00173B32">
      <w:pPr>
        <w:pStyle w:val="ListParagraph"/>
        <w:widowControl w:val="0"/>
        <w:spacing w:after="0" w:line="240" w:lineRule="auto"/>
        <w:ind w:left="0"/>
        <w:jc w:val="center"/>
        <w:rPr>
          <w:rFonts w:ascii="Times New Roman" w:hAnsi="Times New Roman"/>
          <w:b/>
          <w:sz w:val="24"/>
          <w:szCs w:val="24"/>
        </w:rPr>
      </w:pPr>
      <w:r w:rsidRPr="009E7494">
        <w:rPr>
          <w:rFonts w:ascii="Times New Roman" w:hAnsi="Times New Roman"/>
          <w:b/>
          <w:sz w:val="24"/>
          <w:szCs w:val="24"/>
        </w:rPr>
        <w:t>Tabel 3.1</w:t>
      </w:r>
    </w:p>
    <w:p w:rsidR="000F464F" w:rsidRPr="009E7494" w:rsidRDefault="009E7494" w:rsidP="00173B32">
      <w:pPr>
        <w:pStyle w:val="ListParagraph"/>
        <w:widowControl w:val="0"/>
        <w:spacing w:after="0" w:line="240" w:lineRule="auto"/>
        <w:ind w:left="0"/>
        <w:jc w:val="center"/>
        <w:rPr>
          <w:rFonts w:ascii="Times New Roman" w:hAnsi="Times New Roman"/>
          <w:b/>
          <w:sz w:val="24"/>
          <w:szCs w:val="24"/>
        </w:rPr>
      </w:pPr>
      <w:r w:rsidRPr="009E7494">
        <w:rPr>
          <w:rFonts w:ascii="Times New Roman" w:hAnsi="Times New Roman"/>
          <w:b/>
          <w:sz w:val="24"/>
          <w:szCs w:val="24"/>
        </w:rPr>
        <w:t>Operasionalisasi Variabel</w:t>
      </w:r>
    </w:p>
    <w:tbl>
      <w:tblPr>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358"/>
        <w:gridCol w:w="1443"/>
        <w:gridCol w:w="1817"/>
        <w:gridCol w:w="950"/>
        <w:gridCol w:w="696"/>
      </w:tblGrid>
      <w:tr w:rsidR="00CD0933" w:rsidRPr="00173B32" w:rsidTr="00173B32">
        <w:trPr>
          <w:tblHeader/>
        </w:trPr>
        <w:tc>
          <w:tcPr>
            <w:tcW w:w="1869"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Variabel</w:t>
            </w:r>
          </w:p>
        </w:tc>
        <w:tc>
          <w:tcPr>
            <w:tcW w:w="1358"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Dimensi</w:t>
            </w:r>
          </w:p>
        </w:tc>
        <w:tc>
          <w:tcPr>
            <w:tcW w:w="1443"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Indikator</w:t>
            </w:r>
          </w:p>
        </w:tc>
        <w:tc>
          <w:tcPr>
            <w:tcW w:w="1817"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Ukuran</w:t>
            </w:r>
          </w:p>
        </w:tc>
        <w:tc>
          <w:tcPr>
            <w:tcW w:w="950"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Skala</w:t>
            </w:r>
          </w:p>
        </w:tc>
        <w:tc>
          <w:tcPr>
            <w:tcW w:w="696"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b/>
              </w:rPr>
            </w:pPr>
            <w:r w:rsidRPr="00173B32">
              <w:rPr>
                <w:rFonts w:ascii="Times New Roman" w:hAnsi="Times New Roman"/>
                <w:b/>
              </w:rPr>
              <w:t>No. Item</w:t>
            </w:r>
          </w:p>
        </w:tc>
      </w:tr>
      <w:tr w:rsidR="00CD0933" w:rsidRPr="00173B32" w:rsidTr="00173B32">
        <w:trPr>
          <w:trHeight w:val="599"/>
        </w:trPr>
        <w:tc>
          <w:tcPr>
            <w:tcW w:w="1869" w:type="dxa"/>
            <w:vMerge w:val="restart"/>
            <w:shd w:val="clear" w:color="auto" w:fill="auto"/>
          </w:tcPr>
          <w:p w:rsidR="00CD0933" w:rsidRPr="00173B32" w:rsidRDefault="00CD0933" w:rsidP="00173B32">
            <w:pPr>
              <w:widowControl w:val="0"/>
              <w:spacing w:after="0" w:line="240" w:lineRule="auto"/>
              <w:contextualSpacing/>
              <w:jc w:val="center"/>
              <w:rPr>
                <w:rFonts w:ascii="Times New Roman" w:hAnsi="Times New Roman"/>
                <w:b/>
                <w:i/>
              </w:rPr>
            </w:pPr>
            <w:r w:rsidRPr="00173B32">
              <w:rPr>
                <w:rFonts w:ascii="Times New Roman" w:hAnsi="Times New Roman"/>
                <w:b/>
              </w:rPr>
              <w:t>Kualitas Pelayanan (X1)</w:t>
            </w:r>
          </w:p>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Faktor yang menentukan tingkat keberhasilan dan kualitas perusahaan di mana kemampuan perusahaan dalam memberikan pelayanan yang berkualitas kepada konsumen dan sebagai strategi perusahaan untuk mempertahankan diri dan mencapai kesuksesan dalam menghadapi persaingan</w:t>
            </w:r>
          </w:p>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Menurut Tjiptono dalam Aditya</w:t>
            </w:r>
          </w:p>
          <w:p w:rsidR="00CD0933"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 xml:space="preserve">(2011:23) </w:t>
            </w: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Pr="00173B32" w:rsidRDefault="00F3010E" w:rsidP="00173B32">
            <w:pPr>
              <w:widowControl w:val="0"/>
              <w:spacing w:after="0" w:line="240" w:lineRule="auto"/>
              <w:contextualSpacing/>
              <w:jc w:val="center"/>
              <w:rPr>
                <w:rFonts w:ascii="Times New Roman" w:hAnsi="Times New Roman"/>
              </w:rPr>
            </w:pPr>
          </w:p>
        </w:tc>
        <w:tc>
          <w:tcPr>
            <w:tcW w:w="1358" w:type="dxa"/>
            <w:vMerge w:val="restart"/>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lastRenderedPageBreak/>
              <w:t>Tangible</w:t>
            </w:r>
          </w:p>
        </w:tc>
        <w:tc>
          <w:tcPr>
            <w:tcW w:w="1443" w:type="dxa"/>
            <w:shd w:val="clear" w:color="auto" w:fill="auto"/>
            <w:vAlign w:val="center"/>
          </w:tcPr>
          <w:p w:rsidR="00CD0933" w:rsidRPr="00173B32" w:rsidRDefault="008002DF" w:rsidP="00173B32">
            <w:pPr>
              <w:widowControl w:val="0"/>
              <w:spacing w:after="0" w:line="240" w:lineRule="auto"/>
              <w:contextualSpacing/>
              <w:jc w:val="center"/>
              <w:rPr>
                <w:rFonts w:ascii="Times New Roman" w:hAnsi="Times New Roman"/>
              </w:rPr>
            </w:pPr>
            <w:r w:rsidRPr="00173B32">
              <w:rPr>
                <w:rFonts w:ascii="Times New Roman" w:hAnsi="Times New Roman"/>
              </w:rPr>
              <w:t>Lahan parkir</w:t>
            </w:r>
            <w:r w:rsidR="00CD0933" w:rsidRPr="00173B32">
              <w:rPr>
                <w:rFonts w:ascii="Times New Roman" w:hAnsi="Times New Roman"/>
              </w:rPr>
              <w:t xml:space="preserve"> sudah memadai</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keahlian karyawan</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w:t>
            </w:r>
          </w:p>
        </w:tc>
      </w:tr>
      <w:tr w:rsidR="00CD0933" w:rsidRPr="00173B32" w:rsidTr="00173B32">
        <w:trPr>
          <w:trHeight w:val="642"/>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Keluasan gedung</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keluasan gedung</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2</w:t>
            </w:r>
          </w:p>
        </w:tc>
      </w:tr>
      <w:tr w:rsidR="00CD0933" w:rsidRPr="00173B32" w:rsidTr="00173B32">
        <w:trPr>
          <w:trHeight w:val="1119"/>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val="restart"/>
            <w:shd w:val="clear" w:color="auto" w:fill="auto"/>
            <w:vAlign w:val="center"/>
          </w:tcPr>
          <w:p w:rsidR="00CD0933" w:rsidRPr="00173B32" w:rsidRDefault="000900A8" w:rsidP="00173B32">
            <w:pPr>
              <w:widowControl w:val="0"/>
              <w:spacing w:after="0" w:line="240" w:lineRule="auto"/>
              <w:contextualSpacing/>
              <w:jc w:val="center"/>
              <w:rPr>
                <w:rFonts w:ascii="Times New Roman" w:hAnsi="Times New Roman"/>
              </w:rPr>
            </w:pPr>
            <w:r w:rsidRPr="00173B32">
              <w:rPr>
                <w:rFonts w:ascii="Times New Roman" w:hAnsi="Times New Roman"/>
              </w:rPr>
              <w:t>E</w:t>
            </w:r>
            <w:r w:rsidR="00CD0933" w:rsidRPr="00173B32">
              <w:rPr>
                <w:rFonts w:ascii="Times New Roman" w:hAnsi="Times New Roman"/>
              </w:rPr>
              <w:t>mpaty</w:t>
            </w:r>
          </w:p>
        </w:tc>
        <w:tc>
          <w:tcPr>
            <w:tcW w:w="1443"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Kebersihan ruangan</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kebersihaan</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3</w:t>
            </w:r>
          </w:p>
        </w:tc>
      </w:tr>
      <w:tr w:rsidR="00CD0933" w:rsidRPr="00173B32" w:rsidTr="00173B32">
        <w:trPr>
          <w:trHeight w:val="1121"/>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895915" w:rsidP="00173B32">
            <w:pPr>
              <w:widowControl w:val="0"/>
              <w:spacing w:after="0" w:line="240" w:lineRule="auto"/>
              <w:contextualSpacing/>
              <w:jc w:val="center"/>
              <w:rPr>
                <w:rFonts w:ascii="Times New Roman" w:hAnsi="Times New Roman"/>
              </w:rPr>
            </w:pPr>
            <w:r w:rsidRPr="00173B32">
              <w:rPr>
                <w:rFonts w:ascii="Times New Roman" w:hAnsi="Times New Roman"/>
              </w:rPr>
              <w:t>Perhatian karyawan</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perhatian karyawan</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4</w:t>
            </w:r>
          </w:p>
        </w:tc>
      </w:tr>
      <w:tr w:rsidR="00CD0933" w:rsidRPr="00173B32" w:rsidTr="00173B32">
        <w:trPr>
          <w:trHeight w:val="987"/>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Keramahan karyawan</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keramahan karyawan</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5</w:t>
            </w:r>
          </w:p>
        </w:tc>
      </w:tr>
      <w:tr w:rsidR="00CD0933" w:rsidRPr="00173B32" w:rsidTr="00173B32">
        <w:trPr>
          <w:trHeight w:val="971"/>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val="restart"/>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Realiabiliti</w:t>
            </w:r>
          </w:p>
        </w:tc>
        <w:tc>
          <w:tcPr>
            <w:tcW w:w="1443"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Karyawan yang datang tepat waktu</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yang datang tepat waktu</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6</w:t>
            </w:r>
          </w:p>
        </w:tc>
      </w:tr>
      <w:tr w:rsidR="00CD0933" w:rsidRPr="00173B32" w:rsidTr="00173B32">
        <w:trPr>
          <w:trHeight w:val="1133"/>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Keandalan karyawan bekerja</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kehandalan karyawan dalam bekerja</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7</w:t>
            </w:r>
          </w:p>
        </w:tc>
      </w:tr>
      <w:tr w:rsidR="00CD0933" w:rsidRPr="00173B32" w:rsidTr="00173B32">
        <w:trPr>
          <w:trHeight w:val="987"/>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val="restart"/>
            <w:shd w:val="clear" w:color="auto" w:fill="auto"/>
            <w:vAlign w:val="center"/>
          </w:tcPr>
          <w:p w:rsidR="00CD0933"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Responsiveness</w:t>
            </w:r>
          </w:p>
          <w:p w:rsidR="00F3010E" w:rsidRDefault="00F3010E" w:rsidP="00173B32">
            <w:pPr>
              <w:widowControl w:val="0"/>
              <w:spacing w:after="0" w:line="240" w:lineRule="auto"/>
              <w:contextualSpacing/>
              <w:jc w:val="center"/>
              <w:rPr>
                <w:rFonts w:ascii="Times New Roman" w:hAnsi="Times New Roman"/>
              </w:rPr>
            </w:pPr>
          </w:p>
          <w:p w:rsidR="00F3010E" w:rsidRDefault="00F3010E" w:rsidP="00173B32">
            <w:pPr>
              <w:widowControl w:val="0"/>
              <w:spacing w:after="0" w:line="240" w:lineRule="auto"/>
              <w:contextualSpacing/>
              <w:jc w:val="center"/>
              <w:rPr>
                <w:rFonts w:ascii="Times New Roman" w:hAnsi="Times New Roman"/>
              </w:rPr>
            </w:pPr>
          </w:p>
          <w:p w:rsidR="00F3010E" w:rsidRPr="00173B32" w:rsidRDefault="00F3010E"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lastRenderedPageBreak/>
              <w:t xml:space="preserve"> Daya tanggapan karyawan yang baik </w:t>
            </w:r>
            <w:r w:rsidRPr="00173B32">
              <w:rPr>
                <w:rFonts w:ascii="Times New Roman" w:hAnsi="Times New Roman"/>
              </w:rPr>
              <w:lastRenderedPageBreak/>
              <w:t>terhadap konsumen yang datang</w:t>
            </w:r>
          </w:p>
        </w:tc>
        <w:tc>
          <w:tcPr>
            <w:tcW w:w="1817" w:type="dxa"/>
            <w:shd w:val="clear" w:color="auto" w:fill="auto"/>
            <w:vAlign w:val="center"/>
          </w:tcPr>
          <w:p w:rsidR="00CD0933" w:rsidRPr="00173B32" w:rsidRDefault="00895915" w:rsidP="00173B32">
            <w:pPr>
              <w:widowControl w:val="0"/>
              <w:spacing w:after="0" w:line="240" w:lineRule="auto"/>
              <w:contextualSpacing/>
              <w:rPr>
                <w:rFonts w:ascii="Times New Roman" w:hAnsi="Times New Roman"/>
              </w:rPr>
            </w:pPr>
            <w:r w:rsidRPr="00173B32">
              <w:rPr>
                <w:rFonts w:ascii="Times New Roman" w:hAnsi="Times New Roman"/>
              </w:rPr>
              <w:lastRenderedPageBreak/>
              <w:t xml:space="preserve">Tingkat daya tanggap karyawan yang baik terhadap </w:t>
            </w:r>
            <w:r w:rsidRPr="00173B32">
              <w:rPr>
                <w:rFonts w:ascii="Times New Roman" w:hAnsi="Times New Roman"/>
              </w:rPr>
              <w:lastRenderedPageBreak/>
              <w:t>konsumen yang datang</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lastRenderedPageBreak/>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8</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Kecepatan karyawanan dalam memberikan informasi</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kecepatan karyawan dalam memberikan informasi</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9</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Karyawan menyambut terhadap konsumen yang datang</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karyawan menyambut terhadap konsumen yang datang</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10</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 xml:space="preserve">Keamanan kendaraan ditempat </w:t>
            </w:r>
            <w:r w:rsidR="00836663" w:rsidRPr="00173B32">
              <w:rPr>
                <w:rFonts w:ascii="Times New Roman" w:hAnsi="Times New Roman"/>
              </w:rPr>
              <w:t>parki</w:t>
            </w:r>
            <w:r w:rsidR="008002DF" w:rsidRPr="00173B32">
              <w:rPr>
                <w:rFonts w:ascii="Times New Roman" w:hAnsi="Times New Roman"/>
              </w:rPr>
              <w:t>r</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 xml:space="preserve">Tingkat keamanan kendaraan di tempat </w:t>
            </w:r>
            <w:r w:rsidR="00836663" w:rsidRPr="00173B32">
              <w:rPr>
                <w:rFonts w:ascii="Times New Roman" w:hAnsi="Times New Roman"/>
              </w:rPr>
              <w:t>parki</w:t>
            </w:r>
            <w:r w:rsidR="00895915" w:rsidRPr="00173B32">
              <w:rPr>
                <w:rFonts w:ascii="Times New Roman" w:hAnsi="Times New Roman"/>
              </w:rPr>
              <w:t>r</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11</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val="restart"/>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Asurance</w:t>
            </w: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Ketepatan waktu barang yang diterima</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ketepatan waktu barang yang diterima</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12</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Ganti rugi apabila terdapat kerusakan kehilangan dan telat pengiriman barang</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ganti rugi apabila terdapat kerusakan,kehilangan dan telat pengiriman barang</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13</w:t>
            </w:r>
          </w:p>
        </w:tc>
      </w:tr>
      <w:tr w:rsidR="00CD0933" w:rsidRPr="00173B32" w:rsidTr="00173B32">
        <w:trPr>
          <w:trHeight w:val="984"/>
        </w:trPr>
        <w:tc>
          <w:tcPr>
            <w:tcW w:w="1869" w:type="dxa"/>
            <w:vMerge/>
            <w:shd w:val="clear" w:color="auto" w:fill="auto"/>
          </w:tcPr>
          <w:p w:rsidR="00CD0933" w:rsidRPr="00173B32" w:rsidRDefault="00CD0933" w:rsidP="00173B32">
            <w:pPr>
              <w:widowControl w:val="0"/>
              <w:spacing w:after="0" w:line="240" w:lineRule="auto"/>
              <w:contextualSpacing/>
              <w:rPr>
                <w:rFonts w:ascii="Times New Roman" w:hAnsi="Times New Roman"/>
                <w:b/>
              </w:rPr>
            </w:pPr>
          </w:p>
        </w:tc>
        <w:tc>
          <w:tcPr>
            <w:tcW w:w="1358" w:type="dxa"/>
            <w:vMerge/>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p>
        </w:tc>
        <w:tc>
          <w:tcPr>
            <w:tcW w:w="1443"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 xml:space="preserve">Jaminan keamanan barang selama perjalanan </w:t>
            </w:r>
          </w:p>
        </w:tc>
        <w:tc>
          <w:tcPr>
            <w:tcW w:w="1817" w:type="dxa"/>
            <w:shd w:val="clear" w:color="auto" w:fill="auto"/>
            <w:vAlign w:val="center"/>
          </w:tcPr>
          <w:p w:rsidR="00CD0933" w:rsidRPr="00173B32" w:rsidRDefault="00CD0933" w:rsidP="00173B32">
            <w:pPr>
              <w:widowControl w:val="0"/>
              <w:spacing w:after="0" w:line="240" w:lineRule="auto"/>
              <w:contextualSpacing/>
              <w:rPr>
                <w:rFonts w:ascii="Times New Roman" w:hAnsi="Times New Roman"/>
              </w:rPr>
            </w:pPr>
            <w:r w:rsidRPr="00173B32">
              <w:rPr>
                <w:rFonts w:ascii="Times New Roman" w:hAnsi="Times New Roman"/>
              </w:rPr>
              <w:t>Tingkat jaminan keamanan barang selama perjalan</w:t>
            </w:r>
          </w:p>
        </w:tc>
        <w:tc>
          <w:tcPr>
            <w:tcW w:w="950"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CD0933" w:rsidRPr="00173B32" w:rsidRDefault="00CD0933" w:rsidP="00173B32">
            <w:pPr>
              <w:widowControl w:val="0"/>
              <w:spacing w:after="0" w:line="240" w:lineRule="auto"/>
              <w:contextualSpacing/>
              <w:jc w:val="center"/>
              <w:rPr>
                <w:rFonts w:ascii="Times New Roman" w:hAnsi="Times New Roman"/>
              </w:rPr>
            </w:pPr>
            <w:r w:rsidRPr="00173B32">
              <w:rPr>
                <w:rFonts w:ascii="Times New Roman" w:hAnsi="Times New Roman"/>
              </w:rPr>
              <w:t>14</w:t>
            </w:r>
          </w:p>
        </w:tc>
      </w:tr>
      <w:tr w:rsidR="00CD0933" w:rsidRPr="00173B32" w:rsidTr="00173B32">
        <w:trPr>
          <w:trHeight w:val="647"/>
        </w:trPr>
        <w:tc>
          <w:tcPr>
            <w:tcW w:w="1869" w:type="dxa"/>
            <w:vMerge w:val="restart"/>
            <w:shd w:val="clear" w:color="auto" w:fill="auto"/>
          </w:tcPr>
          <w:p w:rsidR="00001F16" w:rsidRPr="00173B32" w:rsidRDefault="00001F16" w:rsidP="00173B32">
            <w:pPr>
              <w:widowControl w:val="0"/>
              <w:spacing w:after="0" w:line="240" w:lineRule="auto"/>
              <w:contextualSpacing/>
              <w:jc w:val="center"/>
              <w:rPr>
                <w:rFonts w:ascii="Times New Roman" w:hAnsi="Times New Roman"/>
                <w:b/>
              </w:rPr>
            </w:pPr>
            <w:r w:rsidRPr="00173B32">
              <w:rPr>
                <w:rFonts w:ascii="Times New Roman" w:hAnsi="Times New Roman"/>
                <w:b/>
              </w:rPr>
              <w:t>Harga (X2)</w:t>
            </w:r>
          </w:p>
          <w:p w:rsidR="00A33C53" w:rsidRPr="00173B32" w:rsidRDefault="00001F16" w:rsidP="00173B32">
            <w:pPr>
              <w:widowControl w:val="0"/>
              <w:spacing w:after="0" w:line="240" w:lineRule="auto"/>
              <w:contextualSpacing/>
              <w:jc w:val="center"/>
              <w:rPr>
                <w:rFonts w:ascii="Times New Roman" w:hAnsi="Times New Roman"/>
                <w:b/>
              </w:rPr>
            </w:pPr>
            <w:r w:rsidRPr="00173B32">
              <w:rPr>
                <w:rFonts w:ascii="Times New Roman" w:hAnsi="Times New Roman"/>
              </w:rPr>
              <w:t xml:space="preserve">Jumlah uang yang dibebankan untuk produk atau layanan secara lebih luas,harga adalah jumlah dari semua nilai-nilai yang pelanggan serahkan untuk </w:t>
            </w:r>
            <w:r w:rsidRPr="00173B32">
              <w:rPr>
                <w:rFonts w:ascii="Times New Roman" w:hAnsi="Times New Roman"/>
              </w:rPr>
              <w:lastRenderedPageBreak/>
              <w:t>mendapatkan manfaat dari memiliki atau menggunakan produk atau jasa Kotler dan Amstrong (2012;209)</w:t>
            </w:r>
          </w:p>
        </w:tc>
        <w:tc>
          <w:tcPr>
            <w:tcW w:w="1358" w:type="dxa"/>
            <w:shd w:val="clear" w:color="auto" w:fill="auto"/>
            <w:vAlign w:val="center"/>
          </w:tcPr>
          <w:p w:rsidR="00A33C53" w:rsidRPr="00173B32" w:rsidRDefault="00001F16" w:rsidP="00173B32">
            <w:pPr>
              <w:widowControl w:val="0"/>
              <w:spacing w:after="0" w:line="240" w:lineRule="auto"/>
              <w:contextualSpacing/>
              <w:jc w:val="center"/>
              <w:rPr>
                <w:rFonts w:ascii="Times New Roman" w:hAnsi="Times New Roman"/>
              </w:rPr>
            </w:pPr>
            <w:r w:rsidRPr="00173B32">
              <w:rPr>
                <w:rFonts w:ascii="Times New Roman" w:hAnsi="Times New Roman"/>
              </w:rPr>
              <w:lastRenderedPageBreak/>
              <w:t>Keterjangkauan harga</w:t>
            </w:r>
          </w:p>
        </w:tc>
        <w:tc>
          <w:tcPr>
            <w:tcW w:w="1443" w:type="dxa"/>
            <w:shd w:val="clear" w:color="auto" w:fill="auto"/>
            <w:vAlign w:val="center"/>
          </w:tcPr>
          <w:p w:rsidR="00A33C53" w:rsidRPr="00173B32" w:rsidRDefault="00001F16" w:rsidP="00173B32">
            <w:pPr>
              <w:widowControl w:val="0"/>
              <w:spacing w:after="0" w:line="240" w:lineRule="auto"/>
              <w:contextualSpacing/>
              <w:jc w:val="center"/>
              <w:rPr>
                <w:rFonts w:ascii="Times New Roman" w:hAnsi="Times New Roman"/>
              </w:rPr>
            </w:pPr>
            <w:r w:rsidRPr="00173B32">
              <w:rPr>
                <w:rFonts w:ascii="Times New Roman" w:hAnsi="Times New Roman"/>
              </w:rPr>
              <w:t>terjangkau</w:t>
            </w:r>
          </w:p>
        </w:tc>
        <w:tc>
          <w:tcPr>
            <w:tcW w:w="1817" w:type="dxa"/>
            <w:shd w:val="clear" w:color="auto" w:fill="auto"/>
            <w:vAlign w:val="center"/>
          </w:tcPr>
          <w:p w:rsidR="00A33C53" w:rsidRPr="00173B32" w:rsidRDefault="00A33C53" w:rsidP="00173B32">
            <w:pPr>
              <w:widowControl w:val="0"/>
              <w:spacing w:after="0" w:line="240" w:lineRule="auto"/>
              <w:contextualSpacing/>
              <w:rPr>
                <w:rFonts w:ascii="Times New Roman" w:hAnsi="Times New Roman"/>
              </w:rPr>
            </w:pPr>
            <w:r w:rsidRPr="00173B32">
              <w:rPr>
                <w:rFonts w:ascii="Times New Roman" w:hAnsi="Times New Roman"/>
              </w:rPr>
              <w:t xml:space="preserve">Tingkat </w:t>
            </w:r>
            <w:r w:rsidR="00001F16" w:rsidRPr="00173B32">
              <w:rPr>
                <w:rFonts w:ascii="Times New Roman" w:hAnsi="Times New Roman"/>
              </w:rPr>
              <w:t>terjangkauan</w:t>
            </w:r>
          </w:p>
        </w:tc>
        <w:tc>
          <w:tcPr>
            <w:tcW w:w="950"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1</w:t>
            </w:r>
            <w:r w:rsidR="00001F16" w:rsidRPr="00173B32">
              <w:rPr>
                <w:rFonts w:ascii="Times New Roman" w:hAnsi="Times New Roman"/>
              </w:rPr>
              <w:t>5</w:t>
            </w:r>
          </w:p>
        </w:tc>
      </w:tr>
      <w:tr w:rsidR="00CD0933" w:rsidRPr="00173B32" w:rsidTr="00173B32">
        <w:trPr>
          <w:trHeight w:val="1068"/>
        </w:trPr>
        <w:tc>
          <w:tcPr>
            <w:tcW w:w="1869" w:type="dxa"/>
            <w:vMerge/>
            <w:shd w:val="clear" w:color="auto" w:fill="auto"/>
          </w:tcPr>
          <w:p w:rsidR="00A33C53" w:rsidRPr="00173B32" w:rsidRDefault="00A33C53" w:rsidP="00173B32">
            <w:pPr>
              <w:widowControl w:val="0"/>
              <w:spacing w:after="0" w:line="240" w:lineRule="auto"/>
              <w:contextualSpacing/>
              <w:rPr>
                <w:rFonts w:ascii="Times New Roman" w:hAnsi="Times New Roman"/>
                <w:b/>
              </w:rPr>
            </w:pPr>
          </w:p>
        </w:tc>
        <w:tc>
          <w:tcPr>
            <w:tcW w:w="1358" w:type="dxa"/>
            <w:shd w:val="clear" w:color="auto" w:fill="auto"/>
            <w:vAlign w:val="center"/>
          </w:tcPr>
          <w:p w:rsidR="00A33C53" w:rsidRPr="00173B32" w:rsidRDefault="00001F16" w:rsidP="00173B32">
            <w:pPr>
              <w:widowControl w:val="0"/>
              <w:spacing w:after="0" w:line="240" w:lineRule="auto"/>
              <w:contextualSpacing/>
              <w:jc w:val="center"/>
              <w:rPr>
                <w:rFonts w:ascii="Times New Roman" w:hAnsi="Times New Roman"/>
              </w:rPr>
            </w:pPr>
            <w:r w:rsidRPr="00173B32">
              <w:rPr>
                <w:rFonts w:ascii="Times New Roman" w:hAnsi="Times New Roman"/>
              </w:rPr>
              <w:t>Kesesuaian harga dengan kualitas</w:t>
            </w:r>
          </w:p>
        </w:tc>
        <w:tc>
          <w:tcPr>
            <w:tcW w:w="1443" w:type="dxa"/>
            <w:shd w:val="clear" w:color="auto" w:fill="auto"/>
            <w:vAlign w:val="center"/>
          </w:tcPr>
          <w:p w:rsidR="00A33C53" w:rsidRPr="00173B32" w:rsidRDefault="00001F16" w:rsidP="00173B32">
            <w:pPr>
              <w:widowControl w:val="0"/>
              <w:spacing w:after="0" w:line="240" w:lineRule="auto"/>
              <w:contextualSpacing/>
              <w:jc w:val="center"/>
              <w:rPr>
                <w:rFonts w:ascii="Times New Roman" w:hAnsi="Times New Roman"/>
              </w:rPr>
            </w:pPr>
            <w:r w:rsidRPr="00173B32">
              <w:rPr>
                <w:rFonts w:ascii="Times New Roman" w:hAnsi="Times New Roman"/>
              </w:rPr>
              <w:t>Sesuai dengan kualitasnya</w:t>
            </w:r>
          </w:p>
        </w:tc>
        <w:tc>
          <w:tcPr>
            <w:tcW w:w="1817" w:type="dxa"/>
            <w:shd w:val="clear" w:color="auto" w:fill="auto"/>
            <w:vAlign w:val="center"/>
          </w:tcPr>
          <w:p w:rsidR="00A33C53" w:rsidRPr="00173B32" w:rsidRDefault="00A33C53" w:rsidP="00173B32">
            <w:pPr>
              <w:widowControl w:val="0"/>
              <w:spacing w:after="0" w:line="240" w:lineRule="auto"/>
              <w:contextualSpacing/>
              <w:rPr>
                <w:rFonts w:ascii="Times New Roman" w:hAnsi="Times New Roman"/>
              </w:rPr>
            </w:pPr>
            <w:r w:rsidRPr="00173B32">
              <w:rPr>
                <w:rFonts w:ascii="Times New Roman" w:hAnsi="Times New Roman"/>
              </w:rPr>
              <w:t xml:space="preserve">Tingkat </w:t>
            </w:r>
            <w:r w:rsidR="00001F16" w:rsidRPr="00173B32">
              <w:rPr>
                <w:rFonts w:ascii="Times New Roman" w:hAnsi="Times New Roman"/>
              </w:rPr>
              <w:t>kesesuaian dengan kualitasnya</w:t>
            </w:r>
          </w:p>
        </w:tc>
        <w:tc>
          <w:tcPr>
            <w:tcW w:w="950"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1</w:t>
            </w:r>
            <w:r w:rsidR="00001F16" w:rsidRPr="00173B32">
              <w:rPr>
                <w:rFonts w:ascii="Times New Roman" w:hAnsi="Times New Roman"/>
              </w:rPr>
              <w:t>6</w:t>
            </w:r>
          </w:p>
        </w:tc>
      </w:tr>
      <w:tr w:rsidR="00CD0933" w:rsidRPr="00173B32" w:rsidTr="00173B32">
        <w:trPr>
          <w:trHeight w:val="1000"/>
        </w:trPr>
        <w:tc>
          <w:tcPr>
            <w:tcW w:w="1869" w:type="dxa"/>
            <w:vMerge/>
            <w:shd w:val="clear" w:color="auto" w:fill="auto"/>
          </w:tcPr>
          <w:p w:rsidR="00A33C53" w:rsidRPr="00173B32" w:rsidRDefault="00A33C53" w:rsidP="00173B32">
            <w:pPr>
              <w:widowControl w:val="0"/>
              <w:spacing w:after="0" w:line="240" w:lineRule="auto"/>
              <w:contextualSpacing/>
              <w:rPr>
                <w:rFonts w:ascii="Times New Roman" w:hAnsi="Times New Roman"/>
                <w:b/>
              </w:rPr>
            </w:pPr>
          </w:p>
        </w:tc>
        <w:tc>
          <w:tcPr>
            <w:tcW w:w="1358" w:type="dxa"/>
            <w:shd w:val="clear" w:color="auto" w:fill="auto"/>
            <w:vAlign w:val="center"/>
          </w:tcPr>
          <w:p w:rsidR="00A33C53" w:rsidRPr="00173B32" w:rsidRDefault="001E7F92" w:rsidP="00173B32">
            <w:pPr>
              <w:widowControl w:val="0"/>
              <w:spacing w:after="0" w:line="240" w:lineRule="auto"/>
              <w:contextualSpacing/>
              <w:jc w:val="center"/>
              <w:rPr>
                <w:rFonts w:ascii="Times New Roman" w:hAnsi="Times New Roman"/>
              </w:rPr>
            </w:pPr>
            <w:r w:rsidRPr="00173B32">
              <w:rPr>
                <w:rFonts w:ascii="Times New Roman" w:hAnsi="Times New Roman"/>
              </w:rPr>
              <w:t>Kesesuaian harga dengan manfaat</w:t>
            </w:r>
          </w:p>
        </w:tc>
        <w:tc>
          <w:tcPr>
            <w:tcW w:w="1443" w:type="dxa"/>
            <w:shd w:val="clear" w:color="auto" w:fill="auto"/>
            <w:vAlign w:val="center"/>
          </w:tcPr>
          <w:p w:rsidR="00A33C53" w:rsidRPr="00173B32" w:rsidRDefault="001E7F92" w:rsidP="00173B32">
            <w:pPr>
              <w:widowControl w:val="0"/>
              <w:spacing w:after="0" w:line="240" w:lineRule="auto"/>
              <w:contextualSpacing/>
              <w:jc w:val="center"/>
              <w:rPr>
                <w:rFonts w:ascii="Times New Roman" w:hAnsi="Times New Roman"/>
              </w:rPr>
            </w:pPr>
            <w:r w:rsidRPr="00173B32">
              <w:rPr>
                <w:rFonts w:ascii="Times New Roman" w:hAnsi="Times New Roman"/>
              </w:rPr>
              <w:t>Manfaat yang diterima</w:t>
            </w:r>
          </w:p>
        </w:tc>
        <w:tc>
          <w:tcPr>
            <w:tcW w:w="1817" w:type="dxa"/>
            <w:shd w:val="clear" w:color="auto" w:fill="auto"/>
            <w:vAlign w:val="center"/>
          </w:tcPr>
          <w:p w:rsidR="00A33C53" w:rsidRPr="00173B32" w:rsidRDefault="001E7F92" w:rsidP="00173B32">
            <w:pPr>
              <w:widowControl w:val="0"/>
              <w:spacing w:after="0" w:line="240" w:lineRule="auto"/>
              <w:contextualSpacing/>
              <w:rPr>
                <w:rFonts w:ascii="Times New Roman" w:hAnsi="Times New Roman"/>
              </w:rPr>
            </w:pPr>
            <w:r w:rsidRPr="00173B32">
              <w:rPr>
                <w:rFonts w:ascii="Times New Roman" w:hAnsi="Times New Roman"/>
              </w:rPr>
              <w:t xml:space="preserve">Tingkat manfaat yang diterima </w:t>
            </w:r>
          </w:p>
        </w:tc>
        <w:tc>
          <w:tcPr>
            <w:tcW w:w="950"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1</w:t>
            </w:r>
            <w:r w:rsidR="001E7F92" w:rsidRPr="00173B32">
              <w:rPr>
                <w:rFonts w:ascii="Times New Roman" w:hAnsi="Times New Roman"/>
              </w:rPr>
              <w:t>7</w:t>
            </w:r>
          </w:p>
        </w:tc>
      </w:tr>
      <w:tr w:rsidR="00CD0933" w:rsidRPr="00173B32" w:rsidTr="00173B32">
        <w:trPr>
          <w:trHeight w:val="1117"/>
        </w:trPr>
        <w:tc>
          <w:tcPr>
            <w:tcW w:w="1869" w:type="dxa"/>
            <w:vMerge/>
            <w:shd w:val="clear" w:color="auto" w:fill="auto"/>
          </w:tcPr>
          <w:p w:rsidR="00A33C53" w:rsidRPr="00173B32" w:rsidRDefault="00A33C53" w:rsidP="00173B32">
            <w:pPr>
              <w:widowControl w:val="0"/>
              <w:spacing w:after="0" w:line="240" w:lineRule="auto"/>
              <w:contextualSpacing/>
              <w:rPr>
                <w:rFonts w:ascii="Times New Roman" w:hAnsi="Times New Roman"/>
                <w:b/>
              </w:rPr>
            </w:pPr>
          </w:p>
        </w:tc>
        <w:tc>
          <w:tcPr>
            <w:tcW w:w="1358" w:type="dxa"/>
            <w:shd w:val="clear" w:color="auto" w:fill="auto"/>
            <w:vAlign w:val="center"/>
          </w:tcPr>
          <w:p w:rsidR="00A33C53" w:rsidRPr="00173B32" w:rsidRDefault="001E7F92" w:rsidP="00173B32">
            <w:pPr>
              <w:widowControl w:val="0"/>
              <w:spacing w:after="0" w:line="240" w:lineRule="auto"/>
              <w:contextualSpacing/>
              <w:jc w:val="center"/>
              <w:rPr>
                <w:rFonts w:ascii="Times New Roman" w:hAnsi="Times New Roman"/>
              </w:rPr>
            </w:pPr>
            <w:r w:rsidRPr="00173B32">
              <w:rPr>
                <w:rFonts w:ascii="Times New Roman" w:hAnsi="Times New Roman"/>
              </w:rPr>
              <w:t>Daya saing harga</w:t>
            </w:r>
          </w:p>
        </w:tc>
        <w:tc>
          <w:tcPr>
            <w:tcW w:w="1443" w:type="dxa"/>
            <w:shd w:val="clear" w:color="auto" w:fill="auto"/>
            <w:vAlign w:val="center"/>
          </w:tcPr>
          <w:p w:rsidR="00A33C53" w:rsidRPr="00173B32" w:rsidRDefault="001E7F92" w:rsidP="00173B32">
            <w:pPr>
              <w:widowControl w:val="0"/>
              <w:spacing w:after="0" w:line="240" w:lineRule="auto"/>
              <w:contextualSpacing/>
              <w:jc w:val="center"/>
              <w:rPr>
                <w:rFonts w:ascii="Times New Roman" w:hAnsi="Times New Roman"/>
              </w:rPr>
            </w:pPr>
            <w:r w:rsidRPr="00173B32">
              <w:rPr>
                <w:rFonts w:ascii="Times New Roman" w:hAnsi="Times New Roman"/>
              </w:rPr>
              <w:t>Dapat bersaing dengan lainnya</w:t>
            </w:r>
          </w:p>
        </w:tc>
        <w:tc>
          <w:tcPr>
            <w:tcW w:w="1817" w:type="dxa"/>
            <w:shd w:val="clear" w:color="auto" w:fill="auto"/>
            <w:vAlign w:val="center"/>
          </w:tcPr>
          <w:p w:rsidR="00A33C53" w:rsidRPr="00173B32" w:rsidRDefault="00A33C53" w:rsidP="00173B32">
            <w:pPr>
              <w:widowControl w:val="0"/>
              <w:spacing w:after="0" w:line="240" w:lineRule="auto"/>
              <w:contextualSpacing/>
              <w:rPr>
                <w:rFonts w:ascii="Times New Roman" w:hAnsi="Times New Roman"/>
              </w:rPr>
            </w:pPr>
            <w:r w:rsidRPr="00173B32">
              <w:rPr>
                <w:rFonts w:ascii="Times New Roman" w:hAnsi="Times New Roman"/>
              </w:rPr>
              <w:t xml:space="preserve">Tingkat </w:t>
            </w:r>
            <w:r w:rsidR="001E7F92" w:rsidRPr="00173B32">
              <w:rPr>
                <w:rFonts w:ascii="Times New Roman" w:hAnsi="Times New Roman"/>
              </w:rPr>
              <w:t>daya saing dengan lainnya</w:t>
            </w:r>
          </w:p>
        </w:tc>
        <w:tc>
          <w:tcPr>
            <w:tcW w:w="950"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Ordinal</w:t>
            </w:r>
          </w:p>
        </w:tc>
        <w:tc>
          <w:tcPr>
            <w:tcW w:w="696" w:type="dxa"/>
            <w:shd w:val="clear" w:color="auto" w:fill="auto"/>
            <w:vAlign w:val="center"/>
          </w:tcPr>
          <w:p w:rsidR="00A33C53" w:rsidRPr="00173B32" w:rsidRDefault="00A33C53" w:rsidP="00173B32">
            <w:pPr>
              <w:widowControl w:val="0"/>
              <w:spacing w:after="0" w:line="240" w:lineRule="auto"/>
              <w:contextualSpacing/>
              <w:jc w:val="center"/>
              <w:rPr>
                <w:rFonts w:ascii="Times New Roman" w:hAnsi="Times New Roman"/>
              </w:rPr>
            </w:pPr>
            <w:r w:rsidRPr="00173B32">
              <w:rPr>
                <w:rFonts w:ascii="Times New Roman" w:hAnsi="Times New Roman"/>
              </w:rPr>
              <w:t>16</w:t>
            </w:r>
          </w:p>
        </w:tc>
      </w:tr>
      <w:tr w:rsidR="00CD0933" w:rsidRPr="00173B32" w:rsidTr="00173B32">
        <w:trPr>
          <w:trHeight w:val="953"/>
        </w:trPr>
        <w:tc>
          <w:tcPr>
            <w:tcW w:w="1869" w:type="dxa"/>
            <w:vMerge w:val="restart"/>
            <w:shd w:val="clear" w:color="auto" w:fill="auto"/>
          </w:tcPr>
          <w:p w:rsidR="00B57BFE" w:rsidRPr="00173B32" w:rsidRDefault="00B57BFE" w:rsidP="00173B32">
            <w:pPr>
              <w:widowControl w:val="0"/>
              <w:spacing w:after="0" w:line="240" w:lineRule="auto"/>
              <w:contextualSpacing/>
              <w:jc w:val="center"/>
              <w:rPr>
                <w:rFonts w:ascii="Times New Roman" w:hAnsi="Times New Roman"/>
                <w:b/>
                <w:szCs w:val="24"/>
              </w:rPr>
            </w:pPr>
            <w:r w:rsidRPr="00173B32">
              <w:rPr>
                <w:rFonts w:ascii="Times New Roman" w:hAnsi="Times New Roman"/>
                <w:b/>
                <w:szCs w:val="24"/>
              </w:rPr>
              <w:lastRenderedPageBreak/>
              <w:t>Kepuasan</w:t>
            </w:r>
          </w:p>
          <w:p w:rsidR="00B57BFE" w:rsidRPr="00173B32" w:rsidRDefault="00B57BFE"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kepuasan adalah perasaan senang atau kecewa seseorang yang muncul setelah membandingkan antara persepsi terhadap kinerja (hasil) suatu produk dengan harapan-harapannya.</w:t>
            </w:r>
          </w:p>
          <w:p w:rsidR="00B57BFE" w:rsidRPr="00173B32" w:rsidRDefault="00B57BFE" w:rsidP="00173B32">
            <w:pPr>
              <w:widowControl w:val="0"/>
              <w:spacing w:after="0" w:line="240" w:lineRule="auto"/>
              <w:contextualSpacing/>
              <w:jc w:val="center"/>
              <w:rPr>
                <w:rFonts w:ascii="Times New Roman" w:hAnsi="Times New Roman"/>
                <w:b/>
                <w:szCs w:val="24"/>
              </w:rPr>
            </w:pPr>
            <w:r w:rsidRPr="00173B32">
              <w:rPr>
                <w:rFonts w:ascii="Times New Roman" w:hAnsi="Times New Roman"/>
                <w:szCs w:val="24"/>
              </w:rPr>
              <w:t>Fandy Tjiptono (2011:146)</w:t>
            </w:r>
          </w:p>
        </w:tc>
        <w:tc>
          <w:tcPr>
            <w:tcW w:w="1358" w:type="dxa"/>
            <w:vMerge w:val="restart"/>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Kinerja</w:t>
            </w:r>
          </w:p>
        </w:tc>
        <w:tc>
          <w:tcPr>
            <w:tcW w:w="1443" w:type="dxa"/>
            <w:shd w:val="clear" w:color="auto" w:fill="auto"/>
            <w:vAlign w:val="center"/>
          </w:tcPr>
          <w:p w:rsidR="00B57BFE" w:rsidRPr="00173B32" w:rsidRDefault="001E7F92"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Kualitas Pelayanan</w:t>
            </w:r>
          </w:p>
        </w:tc>
        <w:tc>
          <w:tcPr>
            <w:tcW w:w="1817" w:type="dxa"/>
            <w:shd w:val="clear" w:color="auto" w:fill="auto"/>
            <w:vAlign w:val="center"/>
          </w:tcPr>
          <w:p w:rsidR="00B57BFE" w:rsidRPr="00173B32" w:rsidRDefault="00B57BFE" w:rsidP="00173B32">
            <w:pPr>
              <w:widowControl w:val="0"/>
              <w:spacing w:after="0" w:line="240" w:lineRule="auto"/>
              <w:contextualSpacing/>
              <w:rPr>
                <w:rFonts w:ascii="Times New Roman" w:hAnsi="Times New Roman"/>
                <w:szCs w:val="24"/>
              </w:rPr>
            </w:pPr>
            <w:r w:rsidRPr="00173B32">
              <w:rPr>
                <w:rFonts w:ascii="Times New Roman" w:hAnsi="Times New Roman"/>
                <w:szCs w:val="24"/>
              </w:rPr>
              <w:t xml:space="preserve">Tingkat kepuasan pelanggan terhadap </w:t>
            </w:r>
            <w:r w:rsidR="009B6771" w:rsidRPr="00173B32">
              <w:rPr>
                <w:rFonts w:ascii="Times New Roman" w:hAnsi="Times New Roman"/>
                <w:szCs w:val="24"/>
              </w:rPr>
              <w:t>kualitas</w:t>
            </w:r>
          </w:p>
        </w:tc>
        <w:tc>
          <w:tcPr>
            <w:tcW w:w="950" w:type="dxa"/>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b/>
                <w:szCs w:val="24"/>
              </w:rPr>
            </w:pPr>
            <w:r w:rsidRPr="00173B32">
              <w:rPr>
                <w:rFonts w:ascii="Times New Roman" w:hAnsi="Times New Roman"/>
                <w:szCs w:val="24"/>
              </w:rPr>
              <w:t>Ordinal</w:t>
            </w:r>
          </w:p>
        </w:tc>
        <w:tc>
          <w:tcPr>
            <w:tcW w:w="696" w:type="dxa"/>
            <w:shd w:val="clear" w:color="auto" w:fill="auto"/>
            <w:vAlign w:val="center"/>
          </w:tcPr>
          <w:p w:rsidR="00B57BFE" w:rsidRPr="00173B32" w:rsidRDefault="009B6771"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17</w:t>
            </w:r>
          </w:p>
        </w:tc>
      </w:tr>
      <w:tr w:rsidR="00CD0933" w:rsidRPr="00173B32" w:rsidTr="00173B32">
        <w:trPr>
          <w:trHeight w:val="890"/>
        </w:trPr>
        <w:tc>
          <w:tcPr>
            <w:tcW w:w="1869" w:type="dxa"/>
            <w:vMerge/>
            <w:shd w:val="clear" w:color="auto" w:fill="auto"/>
          </w:tcPr>
          <w:p w:rsidR="00B57BFE" w:rsidRPr="00173B32" w:rsidRDefault="00B57BFE" w:rsidP="00173B32">
            <w:pPr>
              <w:widowControl w:val="0"/>
              <w:spacing w:after="0" w:line="240" w:lineRule="auto"/>
              <w:contextualSpacing/>
              <w:jc w:val="center"/>
              <w:rPr>
                <w:rFonts w:ascii="Times New Roman" w:hAnsi="Times New Roman"/>
                <w:b/>
                <w:szCs w:val="24"/>
              </w:rPr>
            </w:pPr>
          </w:p>
        </w:tc>
        <w:tc>
          <w:tcPr>
            <w:tcW w:w="1358" w:type="dxa"/>
            <w:vMerge/>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szCs w:val="24"/>
              </w:rPr>
            </w:pPr>
          </w:p>
        </w:tc>
        <w:tc>
          <w:tcPr>
            <w:tcW w:w="1443" w:type="dxa"/>
            <w:shd w:val="clear" w:color="auto" w:fill="auto"/>
            <w:vAlign w:val="center"/>
          </w:tcPr>
          <w:p w:rsidR="00B57BFE" w:rsidRPr="00173B32" w:rsidRDefault="001E7F92"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Harga</w:t>
            </w:r>
          </w:p>
        </w:tc>
        <w:tc>
          <w:tcPr>
            <w:tcW w:w="1817" w:type="dxa"/>
            <w:shd w:val="clear" w:color="auto" w:fill="auto"/>
            <w:vAlign w:val="center"/>
          </w:tcPr>
          <w:p w:rsidR="00B57BFE" w:rsidRPr="00173B32" w:rsidRDefault="00B57BFE" w:rsidP="00173B32">
            <w:pPr>
              <w:widowControl w:val="0"/>
              <w:spacing w:after="0" w:line="240" w:lineRule="auto"/>
              <w:contextualSpacing/>
              <w:rPr>
                <w:rFonts w:ascii="Times New Roman" w:hAnsi="Times New Roman"/>
                <w:i/>
                <w:szCs w:val="24"/>
              </w:rPr>
            </w:pPr>
            <w:r w:rsidRPr="00173B32">
              <w:rPr>
                <w:rFonts w:ascii="Times New Roman" w:hAnsi="Times New Roman"/>
                <w:szCs w:val="24"/>
              </w:rPr>
              <w:t xml:space="preserve">Tingkat kepuasan pelanggan terhadap </w:t>
            </w:r>
            <w:r w:rsidR="009B6771" w:rsidRPr="00173B32">
              <w:rPr>
                <w:rFonts w:ascii="Times New Roman" w:hAnsi="Times New Roman"/>
                <w:szCs w:val="24"/>
              </w:rPr>
              <w:t>harga</w:t>
            </w:r>
          </w:p>
        </w:tc>
        <w:tc>
          <w:tcPr>
            <w:tcW w:w="950" w:type="dxa"/>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b/>
                <w:szCs w:val="24"/>
              </w:rPr>
            </w:pPr>
            <w:r w:rsidRPr="00173B32">
              <w:rPr>
                <w:rFonts w:ascii="Times New Roman" w:hAnsi="Times New Roman"/>
                <w:szCs w:val="24"/>
              </w:rPr>
              <w:t>Ordinal</w:t>
            </w:r>
          </w:p>
        </w:tc>
        <w:tc>
          <w:tcPr>
            <w:tcW w:w="696" w:type="dxa"/>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1</w:t>
            </w:r>
            <w:r w:rsidR="009B6771" w:rsidRPr="00173B32">
              <w:rPr>
                <w:rFonts w:ascii="Times New Roman" w:hAnsi="Times New Roman"/>
                <w:szCs w:val="24"/>
              </w:rPr>
              <w:t>8</w:t>
            </w:r>
          </w:p>
        </w:tc>
      </w:tr>
      <w:tr w:rsidR="00CD0933" w:rsidRPr="00173B32" w:rsidTr="00173B32">
        <w:trPr>
          <w:trHeight w:val="2114"/>
        </w:trPr>
        <w:tc>
          <w:tcPr>
            <w:tcW w:w="1869" w:type="dxa"/>
            <w:vMerge/>
            <w:shd w:val="clear" w:color="auto" w:fill="auto"/>
          </w:tcPr>
          <w:p w:rsidR="00B57BFE" w:rsidRPr="00173B32" w:rsidRDefault="00B57BFE" w:rsidP="00173B32">
            <w:pPr>
              <w:widowControl w:val="0"/>
              <w:spacing w:after="0" w:line="240" w:lineRule="auto"/>
              <w:contextualSpacing/>
              <w:rPr>
                <w:rFonts w:ascii="Times New Roman" w:hAnsi="Times New Roman"/>
                <w:b/>
                <w:szCs w:val="24"/>
              </w:rPr>
            </w:pPr>
          </w:p>
        </w:tc>
        <w:tc>
          <w:tcPr>
            <w:tcW w:w="1358" w:type="dxa"/>
            <w:vMerge w:val="restart"/>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Harapan</w:t>
            </w:r>
          </w:p>
        </w:tc>
        <w:tc>
          <w:tcPr>
            <w:tcW w:w="1443" w:type="dxa"/>
            <w:shd w:val="clear" w:color="auto" w:fill="auto"/>
            <w:vAlign w:val="center"/>
          </w:tcPr>
          <w:p w:rsidR="00B57BFE" w:rsidRPr="00173B32" w:rsidRDefault="001E7F92"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Kualitas Pelayanan</w:t>
            </w:r>
          </w:p>
        </w:tc>
        <w:tc>
          <w:tcPr>
            <w:tcW w:w="1817" w:type="dxa"/>
            <w:shd w:val="clear" w:color="auto" w:fill="auto"/>
            <w:vAlign w:val="center"/>
          </w:tcPr>
          <w:p w:rsidR="00B57BFE" w:rsidRPr="00173B32" w:rsidRDefault="00806827" w:rsidP="00173B32">
            <w:pPr>
              <w:widowControl w:val="0"/>
              <w:spacing w:after="0" w:line="240" w:lineRule="auto"/>
              <w:contextualSpacing/>
              <w:rPr>
                <w:rFonts w:ascii="Times New Roman" w:hAnsi="Times New Roman"/>
                <w:szCs w:val="24"/>
              </w:rPr>
            </w:pPr>
            <w:r w:rsidRPr="00173B32">
              <w:rPr>
                <w:rFonts w:ascii="Times New Roman" w:hAnsi="Times New Roman"/>
                <w:szCs w:val="24"/>
              </w:rPr>
              <w:t xml:space="preserve">Tingkat </w:t>
            </w:r>
            <w:r w:rsidR="00C71FEC" w:rsidRPr="00173B32">
              <w:rPr>
                <w:rFonts w:ascii="Times New Roman" w:hAnsi="Times New Roman"/>
                <w:szCs w:val="24"/>
              </w:rPr>
              <w:t>hara</w:t>
            </w:r>
            <w:r w:rsidRPr="00173B32">
              <w:rPr>
                <w:rFonts w:ascii="Times New Roman" w:hAnsi="Times New Roman"/>
                <w:szCs w:val="24"/>
              </w:rPr>
              <w:t xml:space="preserve">pan pelanggan terhadap </w:t>
            </w:r>
            <w:r w:rsidRPr="00173B32">
              <w:rPr>
                <w:rFonts w:ascii="Times New Roman" w:hAnsi="Times New Roman"/>
                <w:i/>
                <w:szCs w:val="24"/>
              </w:rPr>
              <w:t xml:space="preserve">kualitas </w:t>
            </w:r>
            <w:r w:rsidR="009B6771" w:rsidRPr="00173B32">
              <w:rPr>
                <w:rFonts w:ascii="Times New Roman" w:hAnsi="Times New Roman"/>
                <w:i/>
                <w:szCs w:val="24"/>
              </w:rPr>
              <w:t>pelayanan</w:t>
            </w:r>
            <w:r w:rsidRPr="00173B32">
              <w:rPr>
                <w:rFonts w:ascii="Times New Roman" w:hAnsi="Times New Roman"/>
                <w:i/>
                <w:szCs w:val="24"/>
              </w:rPr>
              <w:t xml:space="preserve"> </w:t>
            </w:r>
            <w:r w:rsidRPr="00173B32">
              <w:rPr>
                <w:rFonts w:ascii="Times New Roman" w:hAnsi="Times New Roman"/>
                <w:szCs w:val="24"/>
              </w:rPr>
              <w:t>yang diberikan</w:t>
            </w:r>
          </w:p>
        </w:tc>
        <w:tc>
          <w:tcPr>
            <w:tcW w:w="950" w:type="dxa"/>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b/>
                <w:szCs w:val="24"/>
              </w:rPr>
            </w:pPr>
            <w:r w:rsidRPr="00173B32">
              <w:rPr>
                <w:rFonts w:ascii="Times New Roman" w:hAnsi="Times New Roman"/>
                <w:szCs w:val="24"/>
              </w:rPr>
              <w:t>Ordinal</w:t>
            </w:r>
          </w:p>
        </w:tc>
        <w:tc>
          <w:tcPr>
            <w:tcW w:w="696" w:type="dxa"/>
            <w:shd w:val="clear" w:color="auto" w:fill="auto"/>
            <w:vAlign w:val="center"/>
          </w:tcPr>
          <w:p w:rsidR="00B57BFE" w:rsidRPr="00173B32" w:rsidRDefault="009B6771" w:rsidP="00173B32">
            <w:pPr>
              <w:widowControl w:val="0"/>
              <w:spacing w:after="0" w:line="240" w:lineRule="auto"/>
              <w:contextualSpacing/>
              <w:jc w:val="center"/>
              <w:rPr>
                <w:rFonts w:ascii="Times New Roman" w:hAnsi="Times New Roman"/>
                <w:szCs w:val="24"/>
              </w:rPr>
            </w:pPr>
            <w:r w:rsidRPr="00173B32">
              <w:rPr>
                <w:rFonts w:ascii="Times New Roman" w:hAnsi="Times New Roman"/>
                <w:szCs w:val="24"/>
              </w:rPr>
              <w:t>19</w:t>
            </w:r>
          </w:p>
        </w:tc>
      </w:tr>
      <w:tr w:rsidR="00CD0933" w:rsidRPr="00173B32" w:rsidTr="00173B32">
        <w:trPr>
          <w:trHeight w:val="1293"/>
        </w:trPr>
        <w:tc>
          <w:tcPr>
            <w:tcW w:w="1869" w:type="dxa"/>
            <w:vMerge/>
            <w:shd w:val="clear" w:color="auto" w:fill="auto"/>
          </w:tcPr>
          <w:p w:rsidR="00B57BFE" w:rsidRPr="00173B32" w:rsidRDefault="00B57BFE" w:rsidP="00173B32">
            <w:pPr>
              <w:widowControl w:val="0"/>
              <w:spacing w:after="0" w:line="240" w:lineRule="auto"/>
              <w:contextualSpacing/>
              <w:rPr>
                <w:rFonts w:ascii="Times New Roman" w:hAnsi="Times New Roman"/>
                <w:b/>
                <w:szCs w:val="24"/>
              </w:rPr>
            </w:pPr>
          </w:p>
        </w:tc>
        <w:tc>
          <w:tcPr>
            <w:tcW w:w="1358" w:type="dxa"/>
            <w:vMerge/>
            <w:shd w:val="clear" w:color="auto" w:fill="auto"/>
            <w:vAlign w:val="center"/>
          </w:tcPr>
          <w:p w:rsidR="00B57BFE" w:rsidRPr="00173B32" w:rsidRDefault="00B57BFE" w:rsidP="00173B32">
            <w:pPr>
              <w:widowControl w:val="0"/>
              <w:spacing w:after="0" w:line="240" w:lineRule="auto"/>
              <w:contextualSpacing/>
              <w:jc w:val="center"/>
              <w:rPr>
                <w:rFonts w:ascii="Times New Roman" w:hAnsi="Times New Roman"/>
                <w:szCs w:val="24"/>
              </w:rPr>
            </w:pPr>
          </w:p>
        </w:tc>
        <w:tc>
          <w:tcPr>
            <w:tcW w:w="1443" w:type="dxa"/>
            <w:shd w:val="clear" w:color="auto" w:fill="auto"/>
          </w:tcPr>
          <w:p w:rsidR="00B57BFE" w:rsidRPr="00173B32" w:rsidRDefault="001E7F92" w:rsidP="00173B32">
            <w:pPr>
              <w:widowControl w:val="0"/>
              <w:spacing w:after="0" w:line="240" w:lineRule="auto"/>
              <w:contextualSpacing/>
              <w:rPr>
                <w:rFonts w:ascii="Times New Roman" w:hAnsi="Times New Roman"/>
                <w:szCs w:val="24"/>
              </w:rPr>
            </w:pPr>
            <w:r w:rsidRPr="00173B32">
              <w:rPr>
                <w:rFonts w:ascii="Times New Roman" w:hAnsi="Times New Roman"/>
                <w:szCs w:val="24"/>
              </w:rPr>
              <w:t>Harga</w:t>
            </w:r>
          </w:p>
        </w:tc>
        <w:tc>
          <w:tcPr>
            <w:tcW w:w="1817" w:type="dxa"/>
            <w:shd w:val="clear" w:color="auto" w:fill="auto"/>
          </w:tcPr>
          <w:p w:rsidR="00B57BFE" w:rsidRPr="00173B32" w:rsidRDefault="00806827" w:rsidP="00173B32">
            <w:pPr>
              <w:widowControl w:val="0"/>
              <w:spacing w:after="0" w:line="240" w:lineRule="auto"/>
              <w:contextualSpacing/>
              <w:rPr>
                <w:rFonts w:ascii="Times New Roman" w:hAnsi="Times New Roman"/>
                <w:szCs w:val="24"/>
              </w:rPr>
            </w:pPr>
            <w:r w:rsidRPr="00173B32">
              <w:rPr>
                <w:rFonts w:ascii="Times New Roman" w:hAnsi="Times New Roman"/>
                <w:szCs w:val="24"/>
              </w:rPr>
              <w:t xml:space="preserve">Tingkat </w:t>
            </w:r>
            <w:r w:rsidR="00C71FEC" w:rsidRPr="00173B32">
              <w:rPr>
                <w:rFonts w:ascii="Times New Roman" w:hAnsi="Times New Roman"/>
                <w:szCs w:val="24"/>
              </w:rPr>
              <w:t>hara</w:t>
            </w:r>
            <w:r w:rsidRPr="00173B32">
              <w:rPr>
                <w:rFonts w:ascii="Times New Roman" w:hAnsi="Times New Roman"/>
                <w:szCs w:val="24"/>
              </w:rPr>
              <w:t xml:space="preserve">pan pelanggan terhadap </w:t>
            </w:r>
            <w:r w:rsidR="009B6771" w:rsidRPr="00173B32">
              <w:rPr>
                <w:rFonts w:ascii="Times New Roman" w:hAnsi="Times New Roman"/>
                <w:i/>
                <w:szCs w:val="24"/>
              </w:rPr>
              <w:t>harga</w:t>
            </w:r>
            <w:r w:rsidR="009B6771" w:rsidRPr="00173B32">
              <w:rPr>
                <w:rFonts w:ascii="Times New Roman" w:hAnsi="Times New Roman"/>
                <w:szCs w:val="24"/>
              </w:rPr>
              <w:t xml:space="preserve"> </w:t>
            </w:r>
            <w:r w:rsidRPr="00173B32">
              <w:rPr>
                <w:rFonts w:ascii="Times New Roman" w:hAnsi="Times New Roman"/>
                <w:szCs w:val="24"/>
              </w:rPr>
              <w:t>yang diberikan</w:t>
            </w:r>
          </w:p>
        </w:tc>
        <w:tc>
          <w:tcPr>
            <w:tcW w:w="950" w:type="dxa"/>
            <w:shd w:val="clear" w:color="auto" w:fill="auto"/>
          </w:tcPr>
          <w:p w:rsidR="00B57BFE" w:rsidRPr="00173B32" w:rsidRDefault="00421255" w:rsidP="00173B32">
            <w:pPr>
              <w:widowControl w:val="0"/>
              <w:spacing w:after="0" w:line="240" w:lineRule="auto"/>
              <w:contextualSpacing/>
              <w:rPr>
                <w:rFonts w:ascii="Times New Roman" w:hAnsi="Times New Roman"/>
                <w:szCs w:val="24"/>
              </w:rPr>
            </w:pPr>
            <w:r w:rsidRPr="00173B32">
              <w:rPr>
                <w:rFonts w:ascii="Times New Roman" w:hAnsi="Times New Roman"/>
                <w:szCs w:val="24"/>
              </w:rPr>
              <w:t>Ordinal</w:t>
            </w:r>
          </w:p>
        </w:tc>
        <w:tc>
          <w:tcPr>
            <w:tcW w:w="696" w:type="dxa"/>
            <w:shd w:val="clear" w:color="auto" w:fill="auto"/>
          </w:tcPr>
          <w:p w:rsidR="00B57BFE" w:rsidRPr="00173B32" w:rsidRDefault="00421255" w:rsidP="00173B32">
            <w:pPr>
              <w:widowControl w:val="0"/>
              <w:spacing w:after="0" w:line="240" w:lineRule="auto"/>
              <w:contextualSpacing/>
              <w:rPr>
                <w:rFonts w:ascii="Times New Roman" w:hAnsi="Times New Roman"/>
                <w:szCs w:val="24"/>
              </w:rPr>
            </w:pPr>
            <w:r w:rsidRPr="00173B32">
              <w:rPr>
                <w:rFonts w:ascii="Times New Roman" w:hAnsi="Times New Roman"/>
                <w:szCs w:val="24"/>
              </w:rPr>
              <w:t>2</w:t>
            </w:r>
            <w:r w:rsidR="009B6771" w:rsidRPr="00173B32">
              <w:rPr>
                <w:rFonts w:ascii="Times New Roman" w:hAnsi="Times New Roman"/>
                <w:szCs w:val="24"/>
              </w:rPr>
              <w:t>0</w:t>
            </w:r>
          </w:p>
        </w:tc>
      </w:tr>
    </w:tbl>
    <w:p w:rsidR="0052631E" w:rsidRDefault="0052631E" w:rsidP="00173B32">
      <w:pPr>
        <w:widowControl w:val="0"/>
        <w:spacing w:after="0" w:line="240" w:lineRule="auto"/>
        <w:contextualSpacing/>
        <w:jc w:val="both"/>
        <w:rPr>
          <w:rFonts w:ascii="Times New Roman" w:hAnsi="Times New Roman"/>
          <w:sz w:val="24"/>
          <w:szCs w:val="24"/>
        </w:rPr>
      </w:pPr>
    </w:p>
    <w:p w:rsidR="00173B32" w:rsidRPr="00173B32" w:rsidRDefault="00173B32" w:rsidP="00173B32">
      <w:pPr>
        <w:widowControl w:val="0"/>
        <w:spacing w:after="0" w:line="480" w:lineRule="auto"/>
        <w:contextualSpacing/>
        <w:jc w:val="both"/>
        <w:rPr>
          <w:rFonts w:ascii="Times New Roman" w:hAnsi="Times New Roman"/>
          <w:sz w:val="24"/>
          <w:szCs w:val="24"/>
        </w:rPr>
      </w:pPr>
    </w:p>
    <w:p w:rsidR="00AA4695" w:rsidRDefault="005025C4" w:rsidP="00173B32">
      <w:pPr>
        <w:pStyle w:val="ListParagraph"/>
        <w:widowControl w:val="0"/>
        <w:numPr>
          <w:ilvl w:val="0"/>
          <w:numId w:val="2"/>
        </w:numPr>
        <w:spacing w:after="0" w:line="480" w:lineRule="auto"/>
        <w:ind w:hanging="709"/>
        <w:jc w:val="both"/>
        <w:rPr>
          <w:rFonts w:ascii="Times New Roman" w:hAnsi="Times New Roman"/>
          <w:sz w:val="24"/>
          <w:szCs w:val="24"/>
        </w:rPr>
      </w:pPr>
      <w:r>
        <w:rPr>
          <w:rFonts w:ascii="Times New Roman" w:hAnsi="Times New Roman"/>
          <w:b/>
          <w:sz w:val="24"/>
          <w:szCs w:val="24"/>
        </w:rPr>
        <w:t>Populasi dan Sampel</w:t>
      </w:r>
    </w:p>
    <w:p w:rsidR="00A52205" w:rsidRDefault="005248EF"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 xml:space="preserve">Populasi adalah wilayah generalisasi berupa subjek atau objek yang diteliti untuk dipelajari dan diambil kesimpulannya, sedangkan sampel adalah sebagian </w:t>
      </w:r>
      <w:r w:rsidR="006B26E4">
        <w:rPr>
          <w:rFonts w:ascii="Times New Roman" w:hAnsi="Times New Roman"/>
          <w:sz w:val="24"/>
          <w:szCs w:val="24"/>
        </w:rPr>
        <w:t xml:space="preserve">dari populasi yang diteliti. Sampel merupakan sebagian atau bertindak sebagai perwakilan dari populasi sehingga hasil penelitian yang berhasil diperoleh dari sampel dapat digeneralisasikan pada populasi. Penarikan sampel dapat diperlukan jika populasi yang diambil sangat banyak, dan peneliti memiliki keterbatasan untuk menjangkau seluruh populasi maka peneliti perlu mendefinisikan populasi </w:t>
      </w:r>
      <w:r w:rsidR="006B26E4">
        <w:rPr>
          <w:rFonts w:ascii="Times New Roman" w:hAnsi="Times New Roman"/>
          <w:sz w:val="24"/>
          <w:szCs w:val="24"/>
        </w:rPr>
        <w:lastRenderedPageBreak/>
        <w:t>target dan populasi terjangkau baru kemudian menentukan jumlah sampel dan teknik sampling yang digunakan.</w:t>
      </w:r>
    </w:p>
    <w:p w:rsidR="00173B32" w:rsidRPr="00AF3FF7" w:rsidRDefault="00173B32" w:rsidP="00173B32">
      <w:pPr>
        <w:pStyle w:val="ListParagraph"/>
        <w:widowControl w:val="0"/>
        <w:spacing w:after="0" w:line="480" w:lineRule="auto"/>
        <w:ind w:left="0" w:firstLine="709"/>
        <w:jc w:val="both"/>
        <w:rPr>
          <w:rFonts w:ascii="Times New Roman" w:hAnsi="Times New Roman"/>
          <w:sz w:val="24"/>
          <w:szCs w:val="24"/>
        </w:rPr>
      </w:pPr>
    </w:p>
    <w:p w:rsidR="0052631E" w:rsidRDefault="00AA4695" w:rsidP="00173B32">
      <w:pPr>
        <w:pStyle w:val="ListParagraph"/>
        <w:widowControl w:val="0"/>
        <w:numPr>
          <w:ilvl w:val="0"/>
          <w:numId w:val="14"/>
        </w:numPr>
        <w:spacing w:after="0" w:line="480" w:lineRule="auto"/>
        <w:jc w:val="both"/>
        <w:rPr>
          <w:rFonts w:ascii="Times New Roman" w:hAnsi="Times New Roman"/>
          <w:b/>
          <w:sz w:val="24"/>
          <w:szCs w:val="24"/>
        </w:rPr>
      </w:pPr>
      <w:r w:rsidRPr="00AA4695">
        <w:rPr>
          <w:rFonts w:ascii="Times New Roman" w:hAnsi="Times New Roman"/>
          <w:b/>
          <w:sz w:val="24"/>
          <w:szCs w:val="24"/>
        </w:rPr>
        <w:t>Populasi</w:t>
      </w:r>
    </w:p>
    <w:p w:rsidR="00C5525D" w:rsidRDefault="000D1D4E" w:rsidP="00173B32">
      <w:pPr>
        <w:pStyle w:val="ListParagraph"/>
        <w:widowControl w:val="0"/>
        <w:spacing w:after="0" w:line="480" w:lineRule="auto"/>
        <w:ind w:left="0" w:firstLine="709"/>
        <w:jc w:val="both"/>
        <w:rPr>
          <w:rFonts w:ascii="Times New Roman" w:hAnsi="Times New Roman"/>
          <w:sz w:val="24"/>
          <w:szCs w:val="24"/>
          <w:lang w:val="id-ID"/>
        </w:rPr>
      </w:pPr>
      <w:r w:rsidRPr="0052631E">
        <w:rPr>
          <w:rFonts w:ascii="Times New Roman" w:hAnsi="Times New Roman"/>
          <w:sz w:val="24"/>
          <w:szCs w:val="24"/>
        </w:rPr>
        <w:t xml:space="preserve">Populasi dapat diartikan sebagai </w:t>
      </w:r>
      <w:r w:rsidR="00FA1FB6" w:rsidRPr="0052631E">
        <w:rPr>
          <w:rFonts w:ascii="Times New Roman" w:hAnsi="Times New Roman"/>
          <w:sz w:val="24"/>
          <w:szCs w:val="24"/>
        </w:rPr>
        <w:t>wilayah generalisasi yang terdiri atas: objek/subjek yang mempunyai kualitas dan karakteristik tertentu yang ditetapkan oleh peneliti untuk dipelajari dan</w:t>
      </w:r>
      <w:r w:rsidR="00BC602C">
        <w:rPr>
          <w:rFonts w:ascii="Times New Roman" w:hAnsi="Times New Roman"/>
          <w:sz w:val="24"/>
          <w:szCs w:val="24"/>
        </w:rPr>
        <w:t xml:space="preserve"> kemudian ditarik kesimpulannya</w:t>
      </w:r>
      <w:r w:rsidR="000900A8">
        <w:rPr>
          <w:rFonts w:ascii="Times New Roman" w:hAnsi="Times New Roman"/>
          <w:sz w:val="24"/>
          <w:szCs w:val="24"/>
        </w:rPr>
        <w:t xml:space="preserve"> </w:t>
      </w:r>
      <w:r w:rsidR="00C81C6B" w:rsidRPr="0052631E">
        <w:rPr>
          <w:rFonts w:ascii="Times New Roman" w:hAnsi="Times New Roman"/>
          <w:sz w:val="24"/>
          <w:szCs w:val="24"/>
        </w:rPr>
        <w:t xml:space="preserve">(Sugiyono, </w:t>
      </w:r>
      <w:r w:rsidR="00FA1FB6" w:rsidRPr="0052631E">
        <w:rPr>
          <w:rFonts w:ascii="Times New Roman" w:hAnsi="Times New Roman"/>
          <w:sz w:val="24"/>
          <w:szCs w:val="24"/>
        </w:rPr>
        <w:t>2015:</w:t>
      </w:r>
      <w:r w:rsidR="00C81C6B" w:rsidRPr="0052631E">
        <w:rPr>
          <w:rFonts w:ascii="Times New Roman" w:hAnsi="Times New Roman"/>
          <w:sz w:val="24"/>
          <w:szCs w:val="24"/>
        </w:rPr>
        <w:t>80</w:t>
      </w:r>
      <w:r w:rsidR="00FA1FB6" w:rsidRPr="0052631E">
        <w:rPr>
          <w:rFonts w:ascii="Times New Roman" w:hAnsi="Times New Roman"/>
          <w:sz w:val="24"/>
          <w:szCs w:val="24"/>
        </w:rPr>
        <w:t>).</w:t>
      </w:r>
      <w:r w:rsidR="00D763AA">
        <w:rPr>
          <w:rFonts w:ascii="Times New Roman" w:hAnsi="Times New Roman"/>
          <w:sz w:val="24"/>
          <w:szCs w:val="24"/>
          <w:lang w:val="id-ID"/>
        </w:rPr>
        <w:t xml:space="preserve"> </w:t>
      </w:r>
      <w:r w:rsidR="00C5525D">
        <w:rPr>
          <w:rFonts w:ascii="Times New Roman" w:hAnsi="Times New Roman"/>
          <w:sz w:val="24"/>
          <w:szCs w:val="24"/>
        </w:rPr>
        <w:t>Dalam penelitian ini penulis menggunakan populasi yang berdasarkan dari jumlah pelanggan Kantor Pos pada bulan januari sampai dengan bulan juli. Berikut table jumlah pelanggan kantor pos bulan januari sampai dengan bulan juli</w:t>
      </w:r>
    </w:p>
    <w:p w:rsidR="00595B81" w:rsidRPr="00D763AA" w:rsidRDefault="00595B81" w:rsidP="00173B32">
      <w:pPr>
        <w:widowControl w:val="0"/>
        <w:spacing w:after="0" w:line="240" w:lineRule="auto"/>
        <w:contextualSpacing/>
        <w:jc w:val="center"/>
        <w:rPr>
          <w:rFonts w:ascii="Times New Roman" w:hAnsi="Times New Roman"/>
          <w:b/>
          <w:sz w:val="24"/>
          <w:szCs w:val="20"/>
          <w:lang w:val="id-ID"/>
        </w:rPr>
      </w:pPr>
      <w:r w:rsidRPr="00D763AA">
        <w:rPr>
          <w:rFonts w:ascii="Times New Roman" w:hAnsi="Times New Roman"/>
          <w:b/>
          <w:sz w:val="24"/>
          <w:szCs w:val="20"/>
          <w:lang w:val="id-ID"/>
        </w:rPr>
        <w:t>Tabel 3.2</w:t>
      </w:r>
    </w:p>
    <w:p w:rsidR="00595B81" w:rsidRPr="00D763AA" w:rsidRDefault="00B71AF4" w:rsidP="00173B32">
      <w:pPr>
        <w:widowControl w:val="0"/>
        <w:spacing w:after="0" w:line="240" w:lineRule="auto"/>
        <w:contextualSpacing/>
        <w:jc w:val="center"/>
        <w:rPr>
          <w:rFonts w:ascii="Times New Roman" w:hAnsi="Times New Roman"/>
          <w:b/>
          <w:sz w:val="24"/>
          <w:szCs w:val="20"/>
          <w:lang w:val="id-ID"/>
        </w:rPr>
      </w:pPr>
      <w:r w:rsidRPr="00D763AA">
        <w:rPr>
          <w:rFonts w:ascii="Times New Roman" w:hAnsi="Times New Roman"/>
          <w:b/>
          <w:sz w:val="24"/>
          <w:szCs w:val="20"/>
          <w:lang w:val="id-ID"/>
        </w:rPr>
        <w:t>Jumlah P</w:t>
      </w:r>
      <w:r w:rsidR="00595B81" w:rsidRPr="00D763AA">
        <w:rPr>
          <w:rFonts w:ascii="Times New Roman" w:hAnsi="Times New Roman"/>
          <w:b/>
          <w:sz w:val="24"/>
          <w:szCs w:val="20"/>
          <w:lang w:val="id-ID"/>
        </w:rPr>
        <w:t xml:space="preserve">elanggan </w:t>
      </w:r>
      <w:r w:rsidRPr="00D763AA">
        <w:rPr>
          <w:rFonts w:ascii="Times New Roman" w:hAnsi="Times New Roman"/>
          <w:b/>
          <w:sz w:val="24"/>
          <w:szCs w:val="20"/>
          <w:lang w:val="id-ID"/>
        </w:rPr>
        <w:t>Kantor P</w:t>
      </w:r>
      <w:r w:rsidR="00595B81" w:rsidRPr="00D763AA">
        <w:rPr>
          <w:rFonts w:ascii="Times New Roman" w:hAnsi="Times New Roman"/>
          <w:b/>
          <w:sz w:val="24"/>
          <w:szCs w:val="20"/>
          <w:lang w:val="id-ID"/>
        </w:rPr>
        <w:t>os</w:t>
      </w:r>
    </w:p>
    <w:p w:rsidR="00595B81" w:rsidRPr="00B71AF4" w:rsidRDefault="00B71AF4" w:rsidP="00173B32">
      <w:pPr>
        <w:widowControl w:val="0"/>
        <w:spacing w:after="0" w:line="240" w:lineRule="auto"/>
        <w:contextualSpacing/>
        <w:jc w:val="center"/>
        <w:rPr>
          <w:rFonts w:ascii="Times New Roman" w:hAnsi="Times New Roman"/>
          <w:sz w:val="20"/>
          <w:szCs w:val="20"/>
          <w:lang w:val="id-ID"/>
        </w:rPr>
      </w:pPr>
      <w:r w:rsidRPr="00D763AA">
        <w:rPr>
          <w:rFonts w:ascii="Times New Roman" w:hAnsi="Times New Roman"/>
          <w:b/>
          <w:sz w:val="24"/>
          <w:szCs w:val="20"/>
          <w:lang w:val="id-ID"/>
        </w:rPr>
        <w:t>p</w:t>
      </w:r>
      <w:r w:rsidR="00595B81" w:rsidRPr="00D763AA">
        <w:rPr>
          <w:rFonts w:ascii="Times New Roman" w:hAnsi="Times New Roman"/>
          <w:b/>
          <w:sz w:val="24"/>
          <w:szCs w:val="20"/>
          <w:lang w:val="id-ID"/>
        </w:rPr>
        <w:t xml:space="preserve">ada </w:t>
      </w:r>
      <w:r w:rsidRPr="00D763AA">
        <w:rPr>
          <w:rFonts w:ascii="Times New Roman" w:hAnsi="Times New Roman"/>
          <w:b/>
          <w:sz w:val="24"/>
          <w:szCs w:val="20"/>
          <w:lang w:val="id-ID"/>
        </w:rPr>
        <w:t>bulan J</w:t>
      </w:r>
      <w:r w:rsidR="00595B81" w:rsidRPr="00D763AA">
        <w:rPr>
          <w:rFonts w:ascii="Times New Roman" w:hAnsi="Times New Roman"/>
          <w:b/>
          <w:sz w:val="24"/>
          <w:szCs w:val="20"/>
          <w:lang w:val="id-ID"/>
        </w:rPr>
        <w:t>anuari</w:t>
      </w:r>
      <w:r w:rsidRPr="00D763AA">
        <w:rPr>
          <w:rFonts w:ascii="Times New Roman" w:hAnsi="Times New Roman"/>
          <w:b/>
          <w:sz w:val="24"/>
          <w:szCs w:val="20"/>
          <w:lang w:val="id-ID"/>
        </w:rPr>
        <w:t xml:space="preserve"> </w:t>
      </w:r>
      <w:r w:rsidR="00595B81" w:rsidRPr="00D763AA">
        <w:rPr>
          <w:rFonts w:ascii="Times New Roman" w:hAnsi="Times New Roman"/>
          <w:b/>
          <w:sz w:val="24"/>
          <w:szCs w:val="20"/>
          <w:lang w:val="id-ID"/>
        </w:rPr>
        <w:t>-</w:t>
      </w:r>
      <w:r w:rsidRPr="00D763AA">
        <w:rPr>
          <w:rFonts w:ascii="Times New Roman" w:hAnsi="Times New Roman"/>
          <w:b/>
          <w:sz w:val="24"/>
          <w:szCs w:val="20"/>
          <w:lang w:val="id-ID"/>
        </w:rPr>
        <w:t xml:space="preserve"> J</w:t>
      </w:r>
      <w:r w:rsidR="00595B81" w:rsidRPr="00D763AA">
        <w:rPr>
          <w:rFonts w:ascii="Times New Roman" w:hAnsi="Times New Roman"/>
          <w:b/>
          <w:sz w:val="24"/>
          <w:szCs w:val="20"/>
          <w:lang w:val="id-ID"/>
        </w:rPr>
        <w:t>uli 2017</w:t>
      </w:r>
    </w:p>
    <w:tbl>
      <w:tblPr>
        <w:tblStyle w:val="TableGrid"/>
        <w:tblW w:w="0" w:type="auto"/>
        <w:tblInd w:w="959" w:type="dxa"/>
        <w:tblLook w:val="04A0" w:firstRow="1" w:lastRow="0" w:firstColumn="1" w:lastColumn="0" w:noHBand="0" w:noVBand="1"/>
      </w:tblPr>
      <w:tblGrid>
        <w:gridCol w:w="3118"/>
        <w:gridCol w:w="3119"/>
      </w:tblGrid>
      <w:tr w:rsidR="00C16E2C" w:rsidTr="00595B81">
        <w:trPr>
          <w:trHeight w:val="501"/>
        </w:trPr>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Bulan</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Jumlah Pelanggan</w:t>
            </w:r>
          </w:p>
        </w:tc>
      </w:tr>
      <w:tr w:rsidR="00C16E2C" w:rsidTr="00595B81">
        <w:tc>
          <w:tcPr>
            <w:tcW w:w="3118" w:type="dxa"/>
          </w:tcPr>
          <w:p w:rsidR="00595B81"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Januari</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34.861</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Februari</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30.647</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Maret</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28.461</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April</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26.039</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Mei</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28.984</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Juni</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23.997</w:t>
            </w:r>
          </w:p>
        </w:tc>
      </w:tr>
      <w:tr w:rsidR="00C16E2C" w:rsidTr="00595B81">
        <w:tc>
          <w:tcPr>
            <w:tcW w:w="3118"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Juli</w:t>
            </w:r>
          </w:p>
        </w:tc>
        <w:tc>
          <w:tcPr>
            <w:tcW w:w="3119" w:type="dxa"/>
          </w:tcPr>
          <w:p w:rsidR="00C16E2C" w:rsidRPr="00595B81" w:rsidRDefault="00595B81" w:rsidP="00173B32">
            <w:pPr>
              <w:pStyle w:val="ListParagraph"/>
              <w:widowControl w:val="0"/>
              <w:spacing w:after="0" w:line="240" w:lineRule="auto"/>
              <w:ind w:left="0"/>
              <w:jc w:val="center"/>
              <w:rPr>
                <w:rFonts w:ascii="Times New Roman" w:hAnsi="Times New Roman"/>
                <w:b/>
                <w:sz w:val="24"/>
                <w:szCs w:val="24"/>
                <w:lang w:val="id-ID"/>
              </w:rPr>
            </w:pPr>
            <w:r w:rsidRPr="00595B81">
              <w:rPr>
                <w:rFonts w:ascii="Times New Roman" w:hAnsi="Times New Roman"/>
                <w:b/>
                <w:sz w:val="24"/>
                <w:szCs w:val="24"/>
                <w:lang w:val="id-ID"/>
              </w:rPr>
              <w:t>27.540</w:t>
            </w:r>
          </w:p>
        </w:tc>
      </w:tr>
      <w:tr w:rsidR="00C16E2C" w:rsidTr="00595B81">
        <w:tc>
          <w:tcPr>
            <w:tcW w:w="3118" w:type="dxa"/>
          </w:tcPr>
          <w:p w:rsidR="00C16E2C" w:rsidRPr="001A6B7A" w:rsidRDefault="00595B81" w:rsidP="00173B32">
            <w:pPr>
              <w:pStyle w:val="ListParagraph"/>
              <w:widowControl w:val="0"/>
              <w:spacing w:after="0" w:line="240" w:lineRule="auto"/>
              <w:ind w:left="0"/>
              <w:jc w:val="center"/>
              <w:rPr>
                <w:rFonts w:ascii="Times New Roman" w:hAnsi="Times New Roman"/>
                <w:b/>
                <w:sz w:val="24"/>
                <w:szCs w:val="24"/>
                <w:lang w:val="en-ID"/>
              </w:rPr>
            </w:pPr>
            <w:r w:rsidRPr="00595B81">
              <w:rPr>
                <w:rFonts w:ascii="Times New Roman" w:hAnsi="Times New Roman"/>
                <w:b/>
                <w:sz w:val="24"/>
                <w:szCs w:val="24"/>
                <w:lang w:val="id-ID"/>
              </w:rPr>
              <w:t>Total</w:t>
            </w:r>
            <w:r w:rsidR="001A6B7A">
              <w:rPr>
                <w:rFonts w:ascii="Times New Roman" w:hAnsi="Times New Roman"/>
                <w:b/>
                <w:sz w:val="24"/>
                <w:szCs w:val="24"/>
                <w:lang w:val="en-ID"/>
              </w:rPr>
              <w:t>/Rata-Rata</w:t>
            </w:r>
          </w:p>
        </w:tc>
        <w:tc>
          <w:tcPr>
            <w:tcW w:w="3119" w:type="dxa"/>
          </w:tcPr>
          <w:p w:rsidR="00C16E2C" w:rsidRPr="00595B81" w:rsidRDefault="001A6B7A"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28</w:t>
            </w:r>
            <w:r>
              <w:rPr>
                <w:rFonts w:ascii="Times New Roman" w:hAnsi="Times New Roman"/>
                <w:b/>
                <w:sz w:val="24"/>
                <w:szCs w:val="24"/>
                <w:lang w:val="en-ID"/>
              </w:rPr>
              <w:t>.</w:t>
            </w:r>
            <w:r>
              <w:rPr>
                <w:rFonts w:ascii="Times New Roman" w:hAnsi="Times New Roman"/>
                <w:b/>
                <w:sz w:val="24"/>
                <w:szCs w:val="24"/>
                <w:lang w:val="id-ID"/>
              </w:rPr>
              <w:t>647</w:t>
            </w:r>
          </w:p>
        </w:tc>
      </w:tr>
    </w:tbl>
    <w:p w:rsidR="00327B92" w:rsidRDefault="00B71AF4" w:rsidP="00173B32">
      <w:pPr>
        <w:widowControl w:val="0"/>
        <w:spacing w:after="0" w:line="240" w:lineRule="auto"/>
        <w:contextualSpacing/>
        <w:jc w:val="center"/>
        <w:rPr>
          <w:rFonts w:ascii="Times New Roman" w:hAnsi="Times New Roman"/>
          <w:sz w:val="24"/>
          <w:szCs w:val="24"/>
        </w:rPr>
      </w:pPr>
      <w:r w:rsidRPr="00B71AF4">
        <w:rPr>
          <w:rFonts w:ascii="Times New Roman" w:hAnsi="Times New Roman"/>
          <w:sz w:val="24"/>
          <w:szCs w:val="24"/>
          <w:lang w:val="id-ID"/>
        </w:rPr>
        <w:t>Sumber : PT Pos Indonesia Kantor Pos Cimahi</w:t>
      </w:r>
    </w:p>
    <w:p w:rsidR="00173B32" w:rsidRPr="00173B32" w:rsidRDefault="00173B32" w:rsidP="00173B32">
      <w:pPr>
        <w:widowControl w:val="0"/>
        <w:spacing w:after="0" w:line="480" w:lineRule="auto"/>
        <w:contextualSpacing/>
        <w:jc w:val="center"/>
        <w:rPr>
          <w:rFonts w:ascii="Times New Roman" w:hAnsi="Times New Roman"/>
          <w:sz w:val="24"/>
          <w:szCs w:val="24"/>
        </w:rPr>
      </w:pPr>
    </w:p>
    <w:p w:rsidR="00AA4695" w:rsidRPr="00A623ED" w:rsidRDefault="00AA4695" w:rsidP="00173B32">
      <w:pPr>
        <w:pStyle w:val="ListParagraph"/>
        <w:widowControl w:val="0"/>
        <w:numPr>
          <w:ilvl w:val="0"/>
          <w:numId w:val="15"/>
        </w:numPr>
        <w:spacing w:after="0" w:line="480" w:lineRule="auto"/>
        <w:ind w:left="709" w:hanging="709"/>
        <w:jc w:val="both"/>
        <w:rPr>
          <w:rFonts w:ascii="Times New Roman" w:hAnsi="Times New Roman"/>
          <w:b/>
          <w:sz w:val="24"/>
          <w:szCs w:val="24"/>
        </w:rPr>
      </w:pPr>
      <w:r w:rsidRPr="00A623ED">
        <w:rPr>
          <w:rFonts w:ascii="Times New Roman" w:hAnsi="Times New Roman"/>
          <w:b/>
          <w:sz w:val="24"/>
          <w:szCs w:val="24"/>
        </w:rPr>
        <w:t>Sampel</w:t>
      </w:r>
    </w:p>
    <w:p w:rsidR="00AA4695" w:rsidRPr="00D21E3E" w:rsidRDefault="00AA4695" w:rsidP="00173B32">
      <w:pPr>
        <w:pStyle w:val="ListParagraph"/>
        <w:widowControl w:val="0"/>
        <w:spacing w:after="0" w:line="480" w:lineRule="auto"/>
        <w:ind w:left="0" w:firstLine="720"/>
        <w:jc w:val="both"/>
        <w:rPr>
          <w:rFonts w:ascii="Times New Roman" w:hAnsi="Times New Roman"/>
          <w:sz w:val="24"/>
          <w:szCs w:val="24"/>
        </w:rPr>
      </w:pPr>
      <w:r w:rsidRPr="00A623ED">
        <w:rPr>
          <w:rFonts w:ascii="Times New Roman" w:hAnsi="Times New Roman"/>
          <w:sz w:val="24"/>
          <w:szCs w:val="24"/>
        </w:rPr>
        <w:t xml:space="preserve">Sampel adalah bagian dari jumlah dan karakteristik yang dimiliki oleh </w:t>
      </w:r>
      <w:r w:rsidR="00C81C6B" w:rsidRPr="00A623ED">
        <w:rPr>
          <w:rFonts w:ascii="Times New Roman" w:hAnsi="Times New Roman"/>
          <w:sz w:val="24"/>
          <w:szCs w:val="24"/>
        </w:rPr>
        <w:t>populasi tersebut (Sugiono, 2015</w:t>
      </w:r>
      <w:r w:rsidRPr="00A623ED">
        <w:rPr>
          <w:rFonts w:ascii="Times New Roman" w:hAnsi="Times New Roman"/>
          <w:sz w:val="24"/>
          <w:szCs w:val="24"/>
        </w:rPr>
        <w:t>:</w:t>
      </w:r>
      <w:r w:rsidR="00C81C6B" w:rsidRPr="00A623ED">
        <w:rPr>
          <w:rFonts w:ascii="Times New Roman" w:hAnsi="Times New Roman"/>
          <w:sz w:val="24"/>
          <w:szCs w:val="24"/>
        </w:rPr>
        <w:t>81</w:t>
      </w:r>
      <w:r w:rsidRPr="00A623ED">
        <w:rPr>
          <w:rFonts w:ascii="Times New Roman" w:hAnsi="Times New Roman"/>
          <w:sz w:val="24"/>
          <w:szCs w:val="24"/>
        </w:rPr>
        <w:t xml:space="preserve">). Apa yang dipelajari dari sampel itu, </w:t>
      </w:r>
      <w:r w:rsidRPr="00D21E3E">
        <w:rPr>
          <w:rFonts w:ascii="Times New Roman" w:hAnsi="Times New Roman"/>
          <w:sz w:val="24"/>
          <w:szCs w:val="24"/>
        </w:rPr>
        <w:t>kesimpulan yang dilakukan untuk populasi. Oleh karena itu untuk sampel yang diambil dari populasi harus betul-betul mewakili.</w:t>
      </w:r>
    </w:p>
    <w:p w:rsidR="00FA1FB6" w:rsidRPr="00D21E3E" w:rsidRDefault="00AA4695" w:rsidP="00173B32">
      <w:pPr>
        <w:pStyle w:val="ListParagraph"/>
        <w:widowControl w:val="0"/>
        <w:spacing w:after="0" w:line="480" w:lineRule="auto"/>
        <w:ind w:left="0" w:firstLine="720"/>
        <w:jc w:val="both"/>
        <w:rPr>
          <w:rFonts w:ascii="Times New Roman" w:hAnsi="Times New Roman"/>
          <w:sz w:val="24"/>
          <w:szCs w:val="24"/>
        </w:rPr>
      </w:pPr>
      <w:r w:rsidRPr="00D21E3E">
        <w:rPr>
          <w:rFonts w:ascii="Times New Roman" w:hAnsi="Times New Roman"/>
          <w:sz w:val="24"/>
          <w:szCs w:val="24"/>
        </w:rPr>
        <w:lastRenderedPageBreak/>
        <w:t>Dalam penelitian ini penulis menggunakan metode slovin untuk mengetahui jumlah sampel yang akan diteliti. Cara menentukan ukuran sampel dengan metode slovin adalah sebagai berikut :</w:t>
      </w:r>
    </w:p>
    <w:p w:rsidR="00AA4695" w:rsidRPr="00D21E3E" w:rsidRDefault="00AA4695" w:rsidP="00173B32">
      <w:pPr>
        <w:widowControl w:val="0"/>
        <w:spacing w:after="0" w:line="480" w:lineRule="auto"/>
        <w:ind w:firstLine="709"/>
        <w:contextualSpacing/>
        <w:jc w:val="center"/>
        <w:rPr>
          <w:rFonts w:ascii="Times New Roman" w:hAnsi="Times New Roman"/>
          <w:sz w:val="24"/>
          <w:szCs w:val="24"/>
        </w:rPr>
      </w:pPr>
      <w:r w:rsidRPr="00D21E3E">
        <w:rPr>
          <w:rFonts w:ascii="Cambria Math" w:hAnsi="Cambria Math"/>
          <w:sz w:val="24"/>
          <w:szCs w:val="24"/>
        </w:rPr>
        <w:t>n</w:t>
      </w:r>
      <w:r w:rsidRPr="00D21E3E">
        <w:rPr>
          <w:rFonts w:ascii="Times New Roman" w:hAnsi="Times New Roman"/>
          <w:sz w:val="24"/>
          <w:szCs w:val="24"/>
        </w:rPr>
        <w:t xml:space="preserve"> = </w:t>
      </w:r>
      <m:oMath>
        <m:f>
          <m:fPr>
            <m:ctrlPr>
              <w:rPr>
                <w:rFonts w:ascii="Cambria Math" w:hAnsi="Cambria Math"/>
                <w:i/>
                <w:sz w:val="36"/>
                <w:szCs w:val="24"/>
              </w:rPr>
            </m:ctrlPr>
          </m:fPr>
          <m:num>
            <m:r>
              <w:rPr>
                <w:rFonts w:ascii="Cambria Math" w:hAnsi="Cambria Math"/>
                <w:sz w:val="36"/>
                <w:szCs w:val="24"/>
              </w:rPr>
              <m:t>N</m:t>
            </m:r>
          </m:num>
          <m:den>
            <m:r>
              <w:rPr>
                <w:rFonts w:ascii="Cambria Math" w:hAnsi="Cambria Math"/>
                <w:sz w:val="36"/>
                <w:szCs w:val="24"/>
              </w:rPr>
              <m:t>1+</m:t>
            </m:r>
            <m:sSup>
              <m:sSupPr>
                <m:ctrlPr>
                  <w:rPr>
                    <w:rFonts w:ascii="Cambria Math" w:hAnsi="Cambria Math"/>
                    <w:i/>
                    <w:sz w:val="36"/>
                    <w:szCs w:val="24"/>
                  </w:rPr>
                </m:ctrlPr>
              </m:sSupPr>
              <m:e>
                <m:r>
                  <w:rPr>
                    <w:rFonts w:ascii="Cambria Math" w:hAnsi="Cambria Math"/>
                    <w:sz w:val="36"/>
                    <w:szCs w:val="24"/>
                  </w:rPr>
                  <m:t>ne</m:t>
                </m:r>
              </m:e>
              <m:sup>
                <m:r>
                  <w:rPr>
                    <w:rFonts w:ascii="Cambria Math" w:hAnsi="Cambria Math"/>
                    <w:sz w:val="36"/>
                    <w:szCs w:val="24"/>
                  </w:rPr>
                  <m:t>2</m:t>
                </m:r>
              </m:sup>
            </m:sSup>
          </m:den>
        </m:f>
      </m:oMath>
    </w:p>
    <w:p w:rsidR="00AA4695" w:rsidRPr="00D21E3E" w:rsidRDefault="00AA4695" w:rsidP="00173B32">
      <w:pPr>
        <w:pStyle w:val="ListParagraph"/>
        <w:widowControl w:val="0"/>
        <w:spacing w:after="0" w:line="480" w:lineRule="auto"/>
        <w:ind w:left="0"/>
        <w:jc w:val="both"/>
        <w:rPr>
          <w:rFonts w:ascii="Times New Roman" w:hAnsi="Times New Roman"/>
          <w:sz w:val="24"/>
          <w:szCs w:val="24"/>
        </w:rPr>
      </w:pPr>
      <w:r w:rsidRPr="00D21E3E">
        <w:rPr>
          <w:rFonts w:ascii="Times New Roman" w:hAnsi="Times New Roman"/>
          <w:sz w:val="24"/>
          <w:szCs w:val="24"/>
        </w:rPr>
        <w:t>Dimana :</w:t>
      </w:r>
    </w:p>
    <w:p w:rsidR="00AA4695" w:rsidRPr="00D21E3E" w:rsidRDefault="00AA4695" w:rsidP="00173B32">
      <w:pPr>
        <w:pStyle w:val="ListParagraph"/>
        <w:widowControl w:val="0"/>
        <w:spacing w:after="0" w:line="480" w:lineRule="auto"/>
        <w:ind w:left="0"/>
        <w:jc w:val="both"/>
        <w:rPr>
          <w:rFonts w:ascii="Times New Roman" w:hAnsi="Times New Roman"/>
          <w:sz w:val="24"/>
          <w:szCs w:val="24"/>
        </w:rPr>
      </w:pPr>
      <w:r w:rsidRPr="00D21E3E">
        <w:rPr>
          <w:rFonts w:ascii="Times New Roman" w:hAnsi="Times New Roman"/>
          <w:sz w:val="24"/>
          <w:szCs w:val="24"/>
        </w:rPr>
        <w:t>n = Ukuran Sampel</w:t>
      </w:r>
    </w:p>
    <w:p w:rsidR="00AA4695" w:rsidRPr="00D21E3E" w:rsidRDefault="00AA4695" w:rsidP="00173B32">
      <w:pPr>
        <w:pStyle w:val="ListParagraph"/>
        <w:widowControl w:val="0"/>
        <w:spacing w:after="0" w:line="480" w:lineRule="auto"/>
        <w:ind w:left="0"/>
        <w:jc w:val="both"/>
        <w:rPr>
          <w:rFonts w:ascii="Times New Roman" w:hAnsi="Times New Roman"/>
          <w:sz w:val="24"/>
          <w:szCs w:val="24"/>
        </w:rPr>
      </w:pPr>
      <w:r w:rsidRPr="00D21E3E">
        <w:rPr>
          <w:rFonts w:ascii="Times New Roman" w:hAnsi="Times New Roman"/>
          <w:sz w:val="24"/>
          <w:szCs w:val="24"/>
        </w:rPr>
        <w:t>N = Ukuran Populasi</w:t>
      </w:r>
    </w:p>
    <w:p w:rsidR="00AA4695" w:rsidRPr="00D21E3E" w:rsidRDefault="00AA4695" w:rsidP="00173B32">
      <w:pPr>
        <w:pStyle w:val="ListParagraph"/>
        <w:widowControl w:val="0"/>
        <w:spacing w:after="0" w:line="480" w:lineRule="auto"/>
        <w:ind w:left="0"/>
        <w:jc w:val="both"/>
        <w:rPr>
          <w:rFonts w:ascii="Times New Roman" w:hAnsi="Times New Roman"/>
          <w:sz w:val="24"/>
          <w:szCs w:val="24"/>
        </w:rPr>
      </w:pPr>
      <w:r w:rsidRPr="00D21E3E">
        <w:rPr>
          <w:rFonts w:ascii="Times New Roman" w:hAnsi="Times New Roman"/>
          <w:sz w:val="24"/>
          <w:szCs w:val="24"/>
        </w:rPr>
        <w:t>e</w:t>
      </w:r>
      <w:r w:rsidRPr="00D21E3E">
        <w:rPr>
          <w:rFonts w:ascii="Times New Roman" w:hAnsi="Times New Roman"/>
          <w:sz w:val="24"/>
          <w:szCs w:val="24"/>
          <w:vertAlign w:val="superscript"/>
        </w:rPr>
        <w:t xml:space="preserve">2 </w:t>
      </w:r>
      <w:r w:rsidRPr="00D21E3E">
        <w:rPr>
          <w:rFonts w:ascii="Times New Roman" w:hAnsi="Times New Roman"/>
          <w:sz w:val="24"/>
          <w:szCs w:val="24"/>
        </w:rPr>
        <w:t>= Batas toleransi kesalahan (error tolerance)</w:t>
      </w:r>
    </w:p>
    <w:p w:rsidR="00AA4695" w:rsidRPr="00D21E3E" w:rsidRDefault="00AA4695" w:rsidP="00173B32">
      <w:pPr>
        <w:pStyle w:val="ListParagraph"/>
        <w:widowControl w:val="0"/>
        <w:spacing w:after="0" w:line="480" w:lineRule="auto"/>
        <w:ind w:left="0"/>
        <w:rPr>
          <w:rFonts w:ascii="Times New Roman" w:hAnsi="Times New Roman"/>
          <w:sz w:val="24"/>
          <w:szCs w:val="24"/>
        </w:rPr>
      </w:pPr>
      <w:r w:rsidRPr="00D21E3E">
        <w:rPr>
          <w:rFonts w:ascii="Times New Roman" w:hAnsi="Times New Roman"/>
          <w:sz w:val="24"/>
          <w:szCs w:val="24"/>
        </w:rPr>
        <w:t>Jadi :</w:t>
      </w:r>
    </w:p>
    <w:p w:rsidR="00AA4695" w:rsidRPr="00F760C9" w:rsidRDefault="00147FC7" w:rsidP="00173B32">
      <w:pPr>
        <w:pStyle w:val="ListParagraph"/>
        <w:widowControl w:val="0"/>
        <w:spacing w:after="0" w:line="480" w:lineRule="auto"/>
        <w:ind w:left="567"/>
        <w:jc w:val="center"/>
      </w:pPr>
      <m:oMathPara>
        <m:oMathParaPr>
          <m:jc m:val="left"/>
        </m:oMathParaPr>
        <m:oMath>
          <m:f>
            <m:fPr>
              <m:ctrlPr>
                <w:rPr>
                  <w:rFonts w:ascii="Cambria Math" w:hAnsi="Cambria Math"/>
                  <w:i/>
                  <w:sz w:val="24"/>
                  <w:szCs w:val="24"/>
                </w:rPr>
              </m:ctrlPr>
            </m:fPr>
            <m:num>
              <m:r>
                <m:rPr>
                  <m:sty m:val="p"/>
                </m:rPr>
                <w:rPr>
                  <w:rFonts w:ascii="Cambria Math" w:eastAsia="Times New Roman" w:hAnsi="Cambria Math"/>
                  <w:color w:val="000000"/>
                  <w:sz w:val="24"/>
                  <w:szCs w:val="24"/>
                </w:rPr>
                <m:t>28.647</m:t>
              </m:r>
            </m:num>
            <m:den>
              <m:r>
                <w:rPr>
                  <w:rFonts w:ascii="Cambria Math" w:hAnsi="Cambria Math"/>
                  <w:sz w:val="24"/>
                  <w:szCs w:val="24"/>
                </w:rPr>
                <m:t>1+</m:t>
              </m:r>
              <m:r>
                <m:rPr>
                  <m:sty m:val="p"/>
                </m:rPr>
                <w:rPr>
                  <w:rFonts w:ascii="Cambria Math" w:eastAsia="Times New Roman" w:hAnsi="Cambria Math"/>
                  <w:color w:val="000000"/>
                  <w:sz w:val="24"/>
                  <w:szCs w:val="24"/>
                </w:rPr>
                <m:t>28.647</m:t>
              </m:r>
              <m:sSup>
                <m:sSupPr>
                  <m:ctrlPr>
                    <w:rPr>
                      <w:rFonts w:ascii="Cambria Math" w:hAnsi="Cambria Math"/>
                      <w:i/>
                      <w:sz w:val="24"/>
                      <w:szCs w:val="24"/>
                    </w:rPr>
                  </m:ctrlPr>
                </m:sSupPr>
                <m:e>
                  <m:r>
                    <w:rPr>
                      <w:rFonts w:ascii="Cambria Math" w:hAnsi="Cambria Math"/>
                      <w:sz w:val="24"/>
                      <w:szCs w:val="24"/>
                    </w:rPr>
                    <m:t>(0.1)</m:t>
                  </m:r>
                </m:e>
                <m:sup>
                  <m:r>
                    <w:rPr>
                      <w:rFonts w:ascii="Cambria Math" w:hAnsi="Cambria Math"/>
                      <w:sz w:val="24"/>
                      <w:szCs w:val="24"/>
                    </w:rPr>
                    <m:t>2</m:t>
                  </m:r>
                </m:sup>
              </m:sSup>
            </m:den>
          </m:f>
        </m:oMath>
      </m:oMathPara>
    </w:p>
    <w:p w:rsidR="00F760C9" w:rsidRPr="007D2CE1" w:rsidRDefault="00F760C9" w:rsidP="00173B32">
      <w:pPr>
        <w:pStyle w:val="ListParagraph"/>
        <w:widowControl w:val="0"/>
        <w:spacing w:after="0" w:line="480" w:lineRule="auto"/>
        <w:ind w:left="567"/>
        <w:jc w:val="center"/>
        <w:rPr>
          <w:rFonts w:ascii="Times New Roman" w:eastAsia="Times New Roman" w:hAnsi="Times New Roman"/>
          <w:sz w:val="24"/>
          <w:szCs w:val="24"/>
        </w:rPr>
      </w:pPr>
    </w:p>
    <w:p w:rsidR="00AA4695" w:rsidRPr="00B739E1" w:rsidRDefault="00F760C9" w:rsidP="00173B32">
      <w:pPr>
        <w:pStyle w:val="ListParagraph"/>
        <w:widowControl w:val="0"/>
        <w:spacing w:after="0" w:line="480" w:lineRule="auto"/>
        <w:ind w:left="567"/>
        <w:rPr>
          <w:rFonts w:ascii="Times New Roman" w:eastAsia="Times New Roman" w:hAnsi="Times New Roman"/>
          <w:sz w:val="24"/>
          <w:szCs w:val="24"/>
          <w:lang w:val="id-ID"/>
        </w:rPr>
      </w:pPr>
      <m:oMath>
        <m:r>
          <w:rPr>
            <w:rFonts w:ascii="Cambria Math" w:hAnsi="Cambria Math"/>
            <w:sz w:val="24"/>
            <w:szCs w:val="24"/>
          </w:rPr>
          <m:t>n=</m:t>
        </m:r>
      </m:oMath>
      <w:r w:rsidR="00B739E1">
        <w:rPr>
          <w:rFonts w:ascii="Times New Roman" w:eastAsia="Times New Roman" w:hAnsi="Times New Roman"/>
          <w:sz w:val="24"/>
          <w:szCs w:val="24"/>
        </w:rPr>
        <w:t xml:space="preserve">  99,</w:t>
      </w:r>
      <w:r w:rsidR="001A6B7A">
        <w:rPr>
          <w:rFonts w:ascii="Times New Roman" w:eastAsia="Times New Roman" w:hAnsi="Times New Roman"/>
          <w:sz w:val="24"/>
          <w:szCs w:val="24"/>
          <w:lang w:val="id-ID"/>
        </w:rPr>
        <w:t>6</w:t>
      </w:r>
      <w:r w:rsidR="00B739E1">
        <w:rPr>
          <w:rFonts w:ascii="Times New Roman" w:eastAsia="Times New Roman" w:hAnsi="Times New Roman"/>
          <w:sz w:val="24"/>
          <w:szCs w:val="24"/>
          <w:lang w:val="id-ID"/>
        </w:rPr>
        <w:t>5</w:t>
      </w:r>
    </w:p>
    <w:p w:rsidR="00321A45" w:rsidRPr="007D2CE1" w:rsidRDefault="00F760C9" w:rsidP="00173B32">
      <w:pPr>
        <w:pStyle w:val="ListParagraph"/>
        <w:widowControl w:val="0"/>
        <w:spacing w:after="0" w:line="480" w:lineRule="auto"/>
        <w:ind w:left="567"/>
        <w:rPr>
          <w:rFonts w:ascii="Times New Roman" w:eastAsia="Times New Roman" w:hAnsi="Times New Roman"/>
          <w:sz w:val="24"/>
          <w:szCs w:val="24"/>
        </w:rPr>
      </w:pPr>
      <m:oMath>
        <m:r>
          <w:rPr>
            <w:rFonts w:ascii="Cambria Math" w:hAnsi="Cambria Math"/>
            <w:sz w:val="24"/>
            <w:szCs w:val="24"/>
          </w:rPr>
          <m:t>n=</m:t>
        </m:r>
      </m:oMath>
      <w:r w:rsidR="009B144C" w:rsidRPr="007D2CE1">
        <w:rPr>
          <w:rFonts w:ascii="Times New Roman" w:eastAsia="Times New Roman" w:hAnsi="Times New Roman"/>
          <w:sz w:val="24"/>
          <w:szCs w:val="24"/>
        </w:rPr>
        <w:t xml:space="preserve">  100</w:t>
      </w:r>
    </w:p>
    <w:p w:rsidR="00A00106" w:rsidRPr="007D2CE1" w:rsidRDefault="00AA4695" w:rsidP="00173B32">
      <w:pPr>
        <w:widowControl w:val="0"/>
        <w:tabs>
          <w:tab w:val="left" w:pos="709"/>
        </w:tabs>
        <w:spacing w:after="0" w:line="480" w:lineRule="auto"/>
        <w:ind w:firstLine="11"/>
        <w:contextualSpacing/>
        <w:jc w:val="both"/>
        <w:rPr>
          <w:rFonts w:ascii="Times New Roman" w:eastAsia="Times New Roman" w:hAnsi="Times New Roman"/>
          <w:sz w:val="24"/>
          <w:szCs w:val="24"/>
        </w:rPr>
      </w:pPr>
      <w:r w:rsidRPr="007D2CE1">
        <w:rPr>
          <w:rFonts w:ascii="Times New Roman" w:eastAsia="Times New Roman" w:hAnsi="Times New Roman"/>
          <w:sz w:val="24"/>
          <w:szCs w:val="24"/>
        </w:rPr>
        <w:tab/>
        <w:t>Pada penelitian ini jumlah</w:t>
      </w:r>
      <w:r w:rsidR="000900A8" w:rsidRPr="007D2CE1">
        <w:rPr>
          <w:rFonts w:ascii="Times New Roman" w:eastAsia="Times New Roman" w:hAnsi="Times New Roman"/>
          <w:sz w:val="24"/>
          <w:szCs w:val="24"/>
        </w:rPr>
        <w:t xml:space="preserve"> </w:t>
      </w:r>
      <w:r w:rsidRPr="007D2CE1">
        <w:rPr>
          <w:rFonts w:ascii="Times New Roman" w:eastAsia="Times New Roman" w:hAnsi="Times New Roman"/>
          <w:sz w:val="24"/>
          <w:szCs w:val="24"/>
        </w:rPr>
        <w:t xml:space="preserve">sampel yang </w:t>
      </w:r>
      <w:r w:rsidR="00CB0B4A" w:rsidRPr="007D2CE1">
        <w:rPr>
          <w:rFonts w:ascii="Times New Roman" w:eastAsia="Times New Roman" w:hAnsi="Times New Roman"/>
          <w:sz w:val="24"/>
          <w:szCs w:val="24"/>
        </w:rPr>
        <w:t xml:space="preserve">akan diteliti sebanyak </w:t>
      </w:r>
      <w:r w:rsidR="009B144C" w:rsidRPr="007D2CE1">
        <w:rPr>
          <w:rFonts w:ascii="Times New Roman" w:eastAsia="Times New Roman" w:hAnsi="Times New Roman"/>
          <w:sz w:val="24"/>
          <w:szCs w:val="24"/>
        </w:rPr>
        <w:t>100 pelanggan</w:t>
      </w:r>
      <w:r w:rsidR="00CB0B4A" w:rsidRPr="007D2CE1">
        <w:rPr>
          <w:rFonts w:ascii="Times New Roman" w:eastAsia="Times New Roman" w:hAnsi="Times New Roman"/>
          <w:sz w:val="24"/>
          <w:szCs w:val="24"/>
        </w:rPr>
        <w:t xml:space="preserve">, </w:t>
      </w:r>
      <w:r w:rsidRPr="007D2CE1">
        <w:rPr>
          <w:rFonts w:ascii="Times New Roman" w:eastAsia="Times New Roman" w:hAnsi="Times New Roman"/>
          <w:sz w:val="24"/>
          <w:szCs w:val="24"/>
        </w:rPr>
        <w:t xml:space="preserve">dengan batasan toleransi kesalahan 10%. </w:t>
      </w:r>
      <w:r w:rsidR="008C1FBE" w:rsidRPr="007D2CE1">
        <w:rPr>
          <w:rFonts w:ascii="Times New Roman" w:eastAsia="Times New Roman" w:hAnsi="Times New Roman"/>
          <w:sz w:val="24"/>
          <w:szCs w:val="24"/>
        </w:rPr>
        <w:t xml:space="preserve">Teknik sampling dalam penelitian ini menggunakan metode </w:t>
      </w:r>
      <w:r w:rsidR="008C1FBE" w:rsidRPr="007D2CE1">
        <w:rPr>
          <w:rFonts w:ascii="Times New Roman" w:eastAsia="Times New Roman" w:hAnsi="Times New Roman"/>
          <w:i/>
          <w:sz w:val="24"/>
          <w:szCs w:val="24"/>
        </w:rPr>
        <w:t>non probability sampling</w:t>
      </w:r>
      <w:r w:rsidR="008C1FBE" w:rsidRPr="007D2CE1">
        <w:rPr>
          <w:rFonts w:ascii="Times New Roman" w:eastAsia="Times New Roman" w:hAnsi="Times New Roman"/>
          <w:sz w:val="24"/>
          <w:szCs w:val="24"/>
        </w:rPr>
        <w:t>,</w:t>
      </w:r>
      <w:r w:rsidR="003C7829" w:rsidRPr="007D2CE1">
        <w:rPr>
          <w:rFonts w:ascii="Times New Roman" w:eastAsia="Times New Roman" w:hAnsi="Times New Roman"/>
          <w:sz w:val="24"/>
          <w:szCs w:val="24"/>
        </w:rPr>
        <w:t xml:space="preserve"> yaitu dengan </w:t>
      </w:r>
      <w:r w:rsidR="003C7829" w:rsidRPr="007D2CE1">
        <w:rPr>
          <w:rFonts w:ascii="Times New Roman" w:eastAsia="Times New Roman" w:hAnsi="Times New Roman"/>
          <w:i/>
          <w:sz w:val="24"/>
          <w:szCs w:val="24"/>
        </w:rPr>
        <w:t>Insidental Sampling.</w:t>
      </w:r>
      <w:r w:rsidR="003C7829" w:rsidRPr="007D2CE1">
        <w:rPr>
          <w:rFonts w:ascii="Times New Roman" w:eastAsia="Times New Roman" w:hAnsi="Times New Roman"/>
          <w:sz w:val="24"/>
          <w:szCs w:val="24"/>
        </w:rPr>
        <w:t xml:space="preserve"> T</w:t>
      </w:r>
      <w:r w:rsidR="008C1FBE" w:rsidRPr="007D2CE1">
        <w:rPr>
          <w:rFonts w:ascii="Times New Roman" w:eastAsia="Times New Roman" w:hAnsi="Times New Roman"/>
          <w:sz w:val="24"/>
          <w:szCs w:val="24"/>
        </w:rPr>
        <w:t>eknik ini tidak memberikan peluang atau kesempatan yang sama bagi setiap unsur atau anggota populasi untuk dipilih menjadi sampel. Secara spesifik teknik ini menentukan sampel berdasarkan kebetulan, yaitu siapa saja yang secara keseluruhan bertemu dengan peneliti dapat digunakan sebagai sampel, bila dipandang orang yang kebetulan itu cocok sebagai sumber data (Sugiyono, 2011:62).</w:t>
      </w:r>
    </w:p>
    <w:p w:rsidR="005025C4" w:rsidRPr="00430AB7" w:rsidRDefault="005025C4" w:rsidP="00173B32">
      <w:pPr>
        <w:pStyle w:val="ListParagraph"/>
        <w:widowControl w:val="0"/>
        <w:numPr>
          <w:ilvl w:val="0"/>
          <w:numId w:val="2"/>
        </w:numPr>
        <w:spacing w:after="0" w:line="480" w:lineRule="auto"/>
        <w:ind w:hanging="709"/>
        <w:jc w:val="both"/>
        <w:rPr>
          <w:rFonts w:ascii="Times New Roman" w:hAnsi="Times New Roman"/>
          <w:sz w:val="24"/>
          <w:szCs w:val="24"/>
        </w:rPr>
      </w:pPr>
      <w:r w:rsidRPr="00430AB7">
        <w:rPr>
          <w:rFonts w:ascii="Times New Roman" w:hAnsi="Times New Roman"/>
          <w:b/>
          <w:sz w:val="24"/>
          <w:szCs w:val="24"/>
        </w:rPr>
        <w:lastRenderedPageBreak/>
        <w:t>Teknik Pengumpulan Data</w:t>
      </w:r>
    </w:p>
    <w:p w:rsidR="009B144C" w:rsidRPr="00A9653C" w:rsidRDefault="00D14F86"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Pengumpulan data dalam penelitian ini dilakukan untuk mendapatkan informasi-informasi yang diperlukan untuk pembahasan data yang digunakan dalam penelitian. Terdapat beberapa teknik dalam mengumpulkan data, yaitu :</w:t>
      </w:r>
    </w:p>
    <w:p w:rsidR="00D14F86" w:rsidRPr="0080327D" w:rsidRDefault="0080327D" w:rsidP="00173B32">
      <w:pPr>
        <w:pStyle w:val="ListParagraph"/>
        <w:widowControl w:val="0"/>
        <w:numPr>
          <w:ilvl w:val="0"/>
          <w:numId w:val="20"/>
        </w:numPr>
        <w:spacing w:after="0" w:line="480" w:lineRule="auto"/>
        <w:ind w:left="425" w:hanging="425"/>
        <w:jc w:val="both"/>
        <w:rPr>
          <w:rFonts w:ascii="Times New Roman" w:hAnsi="Times New Roman"/>
          <w:b/>
          <w:sz w:val="24"/>
          <w:szCs w:val="24"/>
        </w:rPr>
      </w:pPr>
      <w:r w:rsidRPr="0080327D">
        <w:rPr>
          <w:rFonts w:ascii="Times New Roman" w:hAnsi="Times New Roman"/>
          <w:b/>
          <w:sz w:val="24"/>
          <w:szCs w:val="24"/>
        </w:rPr>
        <w:t>Penelitian Lapangan (</w:t>
      </w:r>
      <w:r w:rsidRPr="0080327D">
        <w:rPr>
          <w:rFonts w:ascii="Times New Roman" w:hAnsi="Times New Roman"/>
          <w:b/>
          <w:i/>
          <w:sz w:val="24"/>
          <w:szCs w:val="24"/>
        </w:rPr>
        <w:t>Field Research</w:t>
      </w:r>
      <w:r w:rsidRPr="0080327D">
        <w:rPr>
          <w:rFonts w:ascii="Times New Roman" w:hAnsi="Times New Roman"/>
          <w:b/>
          <w:sz w:val="24"/>
          <w:szCs w:val="24"/>
        </w:rPr>
        <w:t>)</w:t>
      </w:r>
    </w:p>
    <w:p w:rsidR="00D14F86" w:rsidRDefault="00D14F86"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 xml:space="preserve">Data yang diperoleh berdasarkan survei </w:t>
      </w:r>
      <w:r w:rsidR="00C77EE4">
        <w:rPr>
          <w:rFonts w:ascii="Times New Roman" w:hAnsi="Times New Roman"/>
          <w:sz w:val="24"/>
          <w:szCs w:val="24"/>
        </w:rPr>
        <w:t xml:space="preserve">langsung yang dilakukan di </w:t>
      </w:r>
      <w:r w:rsidR="00557BBC">
        <w:rPr>
          <w:rFonts w:ascii="Times New Roman" w:hAnsi="Times New Roman"/>
          <w:sz w:val="24"/>
          <w:szCs w:val="24"/>
        </w:rPr>
        <w:t xml:space="preserve">Kantor Pos Cimahi </w:t>
      </w:r>
      <w:r w:rsidR="00C77EE4">
        <w:rPr>
          <w:rFonts w:ascii="Times New Roman" w:hAnsi="Times New Roman"/>
          <w:sz w:val="24"/>
          <w:szCs w:val="24"/>
        </w:rPr>
        <w:t>dimana instansi tersebut menjadi objek penelitiannya. Tujuannya adalah guna mendpatkan data yang akurat.</w:t>
      </w:r>
    </w:p>
    <w:p w:rsidR="00C77EE4" w:rsidRDefault="00876917"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Data primer</w:t>
      </w:r>
      <w:r w:rsidR="00C77EE4">
        <w:rPr>
          <w:rFonts w:ascii="Times New Roman" w:hAnsi="Times New Roman"/>
          <w:sz w:val="24"/>
          <w:szCs w:val="24"/>
        </w:rPr>
        <w:t xml:space="preserve"> bisa diperoleh melalui beberapa cara, yaitu :</w:t>
      </w:r>
    </w:p>
    <w:p w:rsidR="008C1FBE" w:rsidRPr="007D2CE1" w:rsidRDefault="008C1FBE" w:rsidP="00173B32">
      <w:pPr>
        <w:pStyle w:val="ListParagraph"/>
        <w:widowControl w:val="0"/>
        <w:numPr>
          <w:ilvl w:val="0"/>
          <w:numId w:val="36"/>
        </w:numPr>
        <w:spacing w:after="0" w:line="456" w:lineRule="auto"/>
        <w:ind w:left="851" w:hanging="426"/>
        <w:jc w:val="both"/>
        <w:rPr>
          <w:rFonts w:ascii="Times New Roman" w:eastAsia="Times New Roman" w:hAnsi="Times New Roman"/>
          <w:sz w:val="24"/>
          <w:szCs w:val="24"/>
        </w:rPr>
      </w:pPr>
      <w:r w:rsidRPr="007D2CE1">
        <w:rPr>
          <w:rFonts w:ascii="Times New Roman" w:eastAsia="Times New Roman" w:hAnsi="Times New Roman"/>
          <w:sz w:val="24"/>
          <w:szCs w:val="24"/>
        </w:rPr>
        <w:t>Observasi</w:t>
      </w:r>
    </w:p>
    <w:p w:rsidR="008C1FBE" w:rsidRPr="007D2CE1" w:rsidRDefault="008C1FBE" w:rsidP="00173B32">
      <w:pPr>
        <w:pStyle w:val="ListParagraph"/>
        <w:widowControl w:val="0"/>
        <w:spacing w:after="0" w:line="456" w:lineRule="auto"/>
        <w:ind w:left="851"/>
        <w:jc w:val="both"/>
        <w:rPr>
          <w:rFonts w:ascii="Times New Roman" w:eastAsia="Times New Roman" w:hAnsi="Times New Roman"/>
          <w:sz w:val="24"/>
          <w:szCs w:val="24"/>
        </w:rPr>
      </w:pPr>
      <w:r w:rsidRPr="007D2CE1">
        <w:rPr>
          <w:rFonts w:ascii="Times New Roman" w:eastAsia="Times New Roman" w:hAnsi="Times New Roman"/>
          <w:sz w:val="24"/>
          <w:szCs w:val="24"/>
        </w:rPr>
        <w:t>Sutrisno Hadi dalam Sugiyono (2012,145) mengemukakan bahwa observasi merupakan suatu proses yang kompleks, suatu proses yang tersusun dari berbagai proses biologis dan psikologis. Penulis mengumpul</w:t>
      </w:r>
      <w:r w:rsidR="00557BBC" w:rsidRPr="007D2CE1">
        <w:rPr>
          <w:rFonts w:ascii="Times New Roman" w:eastAsia="Times New Roman" w:hAnsi="Times New Roman"/>
          <w:sz w:val="24"/>
          <w:szCs w:val="24"/>
        </w:rPr>
        <w:t xml:space="preserve"> </w:t>
      </w:r>
      <w:r w:rsidRPr="007D2CE1">
        <w:rPr>
          <w:rFonts w:ascii="Times New Roman" w:eastAsia="Times New Roman" w:hAnsi="Times New Roman"/>
          <w:sz w:val="24"/>
          <w:szCs w:val="24"/>
        </w:rPr>
        <w:t>kan data dengan melakukan pengamatan secara langsung diperusahaan yang diteliti.</w:t>
      </w:r>
    </w:p>
    <w:p w:rsidR="008C1FBE" w:rsidRPr="007D2CE1" w:rsidRDefault="008C1FBE" w:rsidP="00173B32">
      <w:pPr>
        <w:pStyle w:val="ListParagraph"/>
        <w:widowControl w:val="0"/>
        <w:numPr>
          <w:ilvl w:val="0"/>
          <w:numId w:val="36"/>
        </w:numPr>
        <w:spacing w:after="0" w:line="456" w:lineRule="auto"/>
        <w:ind w:left="851" w:hanging="426"/>
        <w:jc w:val="both"/>
        <w:rPr>
          <w:rFonts w:ascii="Times New Roman" w:eastAsia="Times New Roman" w:hAnsi="Times New Roman"/>
          <w:sz w:val="24"/>
          <w:szCs w:val="24"/>
        </w:rPr>
      </w:pPr>
      <w:r w:rsidRPr="007D2CE1">
        <w:rPr>
          <w:rFonts w:ascii="Times New Roman" w:eastAsia="Times New Roman" w:hAnsi="Times New Roman"/>
          <w:sz w:val="24"/>
          <w:szCs w:val="24"/>
        </w:rPr>
        <w:t>Wawancara</w:t>
      </w:r>
    </w:p>
    <w:p w:rsidR="008C1FBE" w:rsidRPr="007D2CE1" w:rsidRDefault="008C1FBE" w:rsidP="00173B32">
      <w:pPr>
        <w:pStyle w:val="ListParagraph"/>
        <w:widowControl w:val="0"/>
        <w:spacing w:after="0" w:line="456" w:lineRule="auto"/>
        <w:ind w:left="851"/>
        <w:jc w:val="both"/>
        <w:rPr>
          <w:rFonts w:ascii="Times New Roman" w:eastAsia="Times New Roman" w:hAnsi="Times New Roman"/>
          <w:sz w:val="24"/>
          <w:szCs w:val="24"/>
        </w:rPr>
      </w:pPr>
      <w:r w:rsidRPr="007D2CE1">
        <w:rPr>
          <w:rFonts w:ascii="Times New Roman" w:eastAsia="Times New Roman" w:hAnsi="Times New Roman"/>
          <w:sz w:val="24"/>
          <w:szCs w:val="24"/>
        </w:rPr>
        <w:t>Menurut Sugiyono (2012:137) wawancara adalah cara pengumpulan data yang dilakukan dengan bertanya dan mendengarkan jawaban yang berhubungan dengan masalah yang diteliti. Wawa</w:t>
      </w:r>
      <w:r w:rsidR="00876917" w:rsidRPr="007D2CE1">
        <w:rPr>
          <w:rFonts w:ascii="Times New Roman" w:eastAsia="Times New Roman" w:hAnsi="Times New Roman"/>
          <w:sz w:val="24"/>
          <w:szCs w:val="24"/>
        </w:rPr>
        <w:t>ncara ini dilakukan dilingkungan</w:t>
      </w:r>
      <w:r w:rsidRPr="007D2CE1">
        <w:rPr>
          <w:rFonts w:ascii="Times New Roman" w:eastAsia="Times New Roman" w:hAnsi="Times New Roman"/>
          <w:sz w:val="24"/>
          <w:szCs w:val="24"/>
        </w:rPr>
        <w:t xml:space="preserve"> perusahaan kepada para pelanggan.</w:t>
      </w:r>
    </w:p>
    <w:p w:rsidR="008C1FBE" w:rsidRPr="007D2CE1" w:rsidRDefault="008C1FBE" w:rsidP="00173B32">
      <w:pPr>
        <w:pStyle w:val="ListParagraph"/>
        <w:widowControl w:val="0"/>
        <w:numPr>
          <w:ilvl w:val="0"/>
          <w:numId w:val="36"/>
        </w:numPr>
        <w:spacing w:after="0" w:line="456" w:lineRule="auto"/>
        <w:ind w:left="851" w:hanging="426"/>
        <w:jc w:val="both"/>
        <w:rPr>
          <w:rFonts w:ascii="Times New Roman" w:eastAsia="Times New Roman" w:hAnsi="Times New Roman"/>
          <w:sz w:val="24"/>
          <w:szCs w:val="24"/>
        </w:rPr>
      </w:pPr>
      <w:r w:rsidRPr="007D2CE1">
        <w:rPr>
          <w:rFonts w:ascii="Times New Roman" w:eastAsia="Times New Roman" w:hAnsi="Times New Roman"/>
          <w:sz w:val="24"/>
          <w:szCs w:val="24"/>
        </w:rPr>
        <w:t>Kuesioner</w:t>
      </w:r>
    </w:p>
    <w:p w:rsidR="008C1FBE" w:rsidRPr="007D2CE1" w:rsidRDefault="008C1FBE" w:rsidP="00173B32">
      <w:pPr>
        <w:pStyle w:val="ListParagraph"/>
        <w:widowControl w:val="0"/>
        <w:spacing w:after="0" w:line="456" w:lineRule="auto"/>
        <w:ind w:left="851"/>
        <w:jc w:val="both"/>
        <w:rPr>
          <w:rFonts w:ascii="Times New Roman" w:eastAsia="Times New Roman" w:hAnsi="Times New Roman"/>
          <w:sz w:val="24"/>
          <w:szCs w:val="24"/>
        </w:rPr>
      </w:pPr>
      <w:r w:rsidRPr="007D2CE1">
        <w:rPr>
          <w:rFonts w:ascii="Times New Roman" w:eastAsia="Times New Roman" w:hAnsi="Times New Roman"/>
          <w:sz w:val="24"/>
          <w:szCs w:val="24"/>
        </w:rPr>
        <w:t xml:space="preserve">Menurut Sugiyono (2011:162) bahwa kuesioner adalah teknik pengambilan daya digunakan dengan cara memberi seperangkat pertanyaan tertulis kepada responden untuk dijawab. Sumber data yang </w:t>
      </w:r>
      <w:r w:rsidRPr="007D2CE1">
        <w:rPr>
          <w:rFonts w:ascii="Times New Roman" w:eastAsia="Times New Roman" w:hAnsi="Times New Roman"/>
          <w:sz w:val="24"/>
          <w:szCs w:val="24"/>
        </w:rPr>
        <w:lastRenderedPageBreak/>
        <w:t>diperoleh dari pihak-pihak yang berhubungan dengan penelitian ini, seperti sikap, persepsi, dan pandangan responden mengenai kualitas pelayanan yang dilakukan oleh perusahaan</w:t>
      </w:r>
    </w:p>
    <w:p w:rsidR="0080327D" w:rsidRDefault="0080327D" w:rsidP="00173B32">
      <w:pPr>
        <w:pStyle w:val="ListParagraph"/>
        <w:widowControl w:val="0"/>
        <w:numPr>
          <w:ilvl w:val="0"/>
          <w:numId w:val="20"/>
        </w:numPr>
        <w:spacing w:after="0" w:line="480" w:lineRule="auto"/>
        <w:ind w:left="425" w:hanging="425"/>
        <w:jc w:val="both"/>
        <w:rPr>
          <w:rFonts w:ascii="Times New Roman" w:hAnsi="Times New Roman"/>
          <w:b/>
          <w:sz w:val="24"/>
          <w:szCs w:val="24"/>
        </w:rPr>
      </w:pPr>
      <w:r w:rsidRPr="0080327D">
        <w:rPr>
          <w:rFonts w:ascii="Times New Roman" w:hAnsi="Times New Roman"/>
          <w:b/>
          <w:sz w:val="24"/>
          <w:szCs w:val="24"/>
        </w:rPr>
        <w:t>Penelitian Kepustakaan</w:t>
      </w:r>
      <w:r>
        <w:rPr>
          <w:rFonts w:ascii="Times New Roman" w:hAnsi="Times New Roman"/>
          <w:b/>
          <w:sz w:val="24"/>
          <w:szCs w:val="24"/>
        </w:rPr>
        <w:t xml:space="preserve"> (</w:t>
      </w:r>
      <w:r>
        <w:rPr>
          <w:rFonts w:ascii="Times New Roman" w:hAnsi="Times New Roman"/>
          <w:b/>
          <w:i/>
          <w:sz w:val="24"/>
          <w:szCs w:val="24"/>
        </w:rPr>
        <w:t>Library Research</w:t>
      </w:r>
      <w:r>
        <w:rPr>
          <w:rFonts w:ascii="Times New Roman" w:hAnsi="Times New Roman"/>
          <w:b/>
          <w:sz w:val="24"/>
          <w:szCs w:val="24"/>
        </w:rPr>
        <w:t>)</w:t>
      </w:r>
    </w:p>
    <w:p w:rsidR="0080327D" w:rsidRDefault="0080327D"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File atau dokumen yaitu pengumpulan data dengan mengumpulkan data file laporan perusahaan dan data yang berhubungan dengan penelitian.</w:t>
      </w:r>
    </w:p>
    <w:p w:rsidR="00F632EF" w:rsidRDefault="00F632EF"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a. Studi Kepustakanan</w:t>
      </w:r>
    </w:p>
    <w:p w:rsidR="00F632EF" w:rsidRDefault="00173B32" w:rsidP="00173B32">
      <w:pPr>
        <w:pStyle w:val="ListParagraph"/>
        <w:widowControl w:val="0"/>
        <w:spacing w:after="0" w:line="480" w:lineRule="auto"/>
        <w:ind w:left="284"/>
        <w:jc w:val="both"/>
        <w:rPr>
          <w:rFonts w:ascii="Times New Roman" w:hAnsi="Times New Roman"/>
          <w:sz w:val="24"/>
          <w:szCs w:val="24"/>
        </w:rPr>
      </w:pPr>
      <w:r>
        <w:rPr>
          <w:rFonts w:ascii="Times New Roman" w:hAnsi="Times New Roman"/>
          <w:sz w:val="24"/>
          <w:szCs w:val="24"/>
        </w:rPr>
        <w:t xml:space="preserve">Pengumpulan </w:t>
      </w:r>
      <w:r w:rsidR="00F632EF">
        <w:rPr>
          <w:rFonts w:ascii="Times New Roman" w:hAnsi="Times New Roman"/>
          <w:sz w:val="24"/>
          <w:szCs w:val="24"/>
        </w:rPr>
        <w:t xml:space="preserve">data atau informasi yang dilakukan dengan cara membaca dan mempelajari </w:t>
      </w:r>
      <w:r w:rsidR="00F632EF">
        <w:rPr>
          <w:rFonts w:ascii="Times New Roman" w:hAnsi="Times New Roman"/>
          <w:i/>
          <w:sz w:val="24"/>
          <w:szCs w:val="24"/>
        </w:rPr>
        <w:t xml:space="preserve">literature </w:t>
      </w:r>
      <w:r w:rsidR="00F632EF">
        <w:rPr>
          <w:rFonts w:ascii="Times New Roman" w:hAnsi="Times New Roman"/>
          <w:sz w:val="24"/>
          <w:szCs w:val="24"/>
        </w:rPr>
        <w:t xml:space="preserve">atau sumber yang berkaitan dengan masalah yang diteliti. Studi perpustakaan dapat diperoleh dari data sekunder yaitu </w:t>
      </w:r>
      <w:r w:rsidR="00F632EF">
        <w:rPr>
          <w:rFonts w:ascii="Times New Roman" w:hAnsi="Times New Roman"/>
          <w:i/>
          <w:sz w:val="24"/>
          <w:szCs w:val="24"/>
        </w:rPr>
        <w:t>literature – literature</w:t>
      </w:r>
      <w:r w:rsidR="00F632EF">
        <w:rPr>
          <w:rFonts w:ascii="Times New Roman" w:hAnsi="Times New Roman"/>
          <w:sz w:val="24"/>
          <w:szCs w:val="24"/>
        </w:rPr>
        <w:t>, buku – buku yang berkaitan dengan objek yang diteliti dan bertujuan mengetahui teori yang ada kaitannya dengan masalah yang diteliti.</w:t>
      </w:r>
    </w:p>
    <w:p w:rsidR="00F632EF" w:rsidRDefault="00F632EF"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 xml:space="preserve">b. </w:t>
      </w:r>
      <w:r w:rsidR="00173B32">
        <w:rPr>
          <w:rFonts w:ascii="Times New Roman" w:hAnsi="Times New Roman"/>
          <w:sz w:val="24"/>
          <w:szCs w:val="24"/>
        </w:rPr>
        <w:t xml:space="preserve">Jurnal </w:t>
      </w:r>
    </w:p>
    <w:p w:rsidR="00827CDF" w:rsidRDefault="00173B32" w:rsidP="00173B32">
      <w:pPr>
        <w:pStyle w:val="ListParagraph"/>
        <w:widowControl w:val="0"/>
        <w:spacing w:after="0" w:line="480" w:lineRule="auto"/>
        <w:ind w:left="284"/>
        <w:jc w:val="both"/>
        <w:rPr>
          <w:rFonts w:ascii="Times New Roman" w:hAnsi="Times New Roman"/>
          <w:sz w:val="24"/>
          <w:szCs w:val="24"/>
        </w:rPr>
      </w:pPr>
      <w:r>
        <w:rPr>
          <w:rFonts w:ascii="Times New Roman" w:hAnsi="Times New Roman"/>
          <w:sz w:val="24"/>
          <w:szCs w:val="24"/>
        </w:rPr>
        <w:t xml:space="preserve">Data </w:t>
      </w:r>
      <w:r w:rsidR="00F632EF">
        <w:rPr>
          <w:rFonts w:ascii="Times New Roman" w:hAnsi="Times New Roman"/>
          <w:sz w:val="24"/>
          <w:szCs w:val="24"/>
        </w:rPr>
        <w:t xml:space="preserve">pendukung yang berhubungan dengan penelitian yang membahas berbagai macam ilmu pendidikan serta penelitian dianggap </w:t>
      </w:r>
      <w:r w:rsidR="00827CDF">
        <w:rPr>
          <w:rFonts w:ascii="Times New Roman" w:hAnsi="Times New Roman"/>
          <w:sz w:val="24"/>
          <w:szCs w:val="24"/>
        </w:rPr>
        <w:t xml:space="preserve">relevan, </w:t>
      </w:r>
      <w:r w:rsidR="0080327D">
        <w:rPr>
          <w:rFonts w:ascii="Times New Roman" w:hAnsi="Times New Roman"/>
          <w:sz w:val="24"/>
          <w:szCs w:val="24"/>
        </w:rPr>
        <w:t xml:space="preserve"> </w:t>
      </w:r>
      <w:r w:rsidR="00827CDF">
        <w:rPr>
          <w:rFonts w:ascii="Times New Roman" w:hAnsi="Times New Roman"/>
          <w:sz w:val="24"/>
          <w:szCs w:val="24"/>
        </w:rPr>
        <w:t>dengan topik pendidikan</w:t>
      </w:r>
    </w:p>
    <w:p w:rsidR="00827CDF" w:rsidRDefault="00827CDF"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 xml:space="preserve">c. </w:t>
      </w:r>
      <w:r w:rsidR="00173B32">
        <w:rPr>
          <w:rFonts w:ascii="Times New Roman" w:hAnsi="Times New Roman"/>
          <w:sz w:val="24"/>
          <w:szCs w:val="24"/>
        </w:rPr>
        <w:t>Internet</w:t>
      </w:r>
    </w:p>
    <w:p w:rsidR="00167AAD" w:rsidRDefault="00173B32" w:rsidP="00173B32">
      <w:pPr>
        <w:pStyle w:val="ListParagraph"/>
        <w:widowControl w:val="0"/>
        <w:spacing w:after="0" w:line="480" w:lineRule="auto"/>
        <w:ind w:left="284"/>
        <w:jc w:val="both"/>
        <w:rPr>
          <w:rFonts w:ascii="Times New Roman" w:hAnsi="Times New Roman"/>
          <w:b/>
          <w:i/>
          <w:sz w:val="24"/>
          <w:szCs w:val="24"/>
        </w:rPr>
      </w:pPr>
      <w:r>
        <w:rPr>
          <w:rFonts w:ascii="Times New Roman" w:hAnsi="Times New Roman"/>
          <w:sz w:val="24"/>
          <w:szCs w:val="24"/>
        </w:rPr>
        <w:t xml:space="preserve">Dengan </w:t>
      </w:r>
      <w:r w:rsidR="00827CDF">
        <w:rPr>
          <w:rFonts w:ascii="Times New Roman" w:hAnsi="Times New Roman"/>
          <w:sz w:val="24"/>
          <w:szCs w:val="24"/>
        </w:rPr>
        <w:t>cara mencari data-data yang berhubungan dengan topik penelitian, yang dipublikasikan di internet baik yang berbentuk jurnal, makalah ataupun karya tulis</w:t>
      </w:r>
      <w:r w:rsidR="0080327D">
        <w:rPr>
          <w:rFonts w:ascii="Times New Roman" w:hAnsi="Times New Roman"/>
          <w:b/>
          <w:i/>
          <w:sz w:val="24"/>
          <w:szCs w:val="24"/>
        </w:rPr>
        <w:t xml:space="preserve"> </w:t>
      </w:r>
    </w:p>
    <w:p w:rsidR="00173B32" w:rsidRPr="0080327D" w:rsidRDefault="00173B32" w:rsidP="00173B32">
      <w:pPr>
        <w:pStyle w:val="ListParagraph"/>
        <w:widowControl w:val="0"/>
        <w:spacing w:after="0" w:line="480" w:lineRule="auto"/>
        <w:ind w:left="284"/>
        <w:jc w:val="both"/>
        <w:rPr>
          <w:rFonts w:ascii="Times New Roman" w:hAnsi="Times New Roman"/>
          <w:b/>
          <w:sz w:val="24"/>
          <w:szCs w:val="24"/>
        </w:rPr>
      </w:pPr>
    </w:p>
    <w:p w:rsidR="007A3266" w:rsidRPr="00F76A8A" w:rsidRDefault="007A3266" w:rsidP="00173B32">
      <w:pPr>
        <w:pStyle w:val="ListParagraph"/>
        <w:widowControl w:val="0"/>
        <w:numPr>
          <w:ilvl w:val="0"/>
          <w:numId w:val="16"/>
        </w:numPr>
        <w:spacing w:after="0" w:line="480" w:lineRule="auto"/>
        <w:ind w:left="357" w:hanging="357"/>
        <w:jc w:val="both"/>
        <w:rPr>
          <w:rFonts w:ascii="Times New Roman" w:hAnsi="Times New Roman"/>
          <w:sz w:val="24"/>
          <w:szCs w:val="24"/>
        </w:rPr>
      </w:pPr>
      <w:r w:rsidRPr="00F76A8A">
        <w:rPr>
          <w:rFonts w:ascii="Times New Roman" w:hAnsi="Times New Roman"/>
          <w:b/>
          <w:sz w:val="24"/>
          <w:szCs w:val="24"/>
        </w:rPr>
        <w:t>Uji Validitas</w:t>
      </w:r>
    </w:p>
    <w:p w:rsidR="007A3266" w:rsidRPr="00F76A8A" w:rsidRDefault="007A3266" w:rsidP="00173B32">
      <w:pPr>
        <w:pStyle w:val="ListParagraph"/>
        <w:widowControl w:val="0"/>
        <w:spacing w:after="0" w:line="480" w:lineRule="auto"/>
        <w:ind w:left="0" w:firstLine="709"/>
        <w:jc w:val="both"/>
        <w:rPr>
          <w:rFonts w:ascii="Times New Roman" w:hAnsi="Times New Roman"/>
          <w:sz w:val="24"/>
          <w:szCs w:val="24"/>
        </w:rPr>
      </w:pPr>
      <w:r w:rsidRPr="00F76A8A">
        <w:rPr>
          <w:rFonts w:ascii="Times New Roman" w:hAnsi="Times New Roman"/>
          <w:sz w:val="24"/>
          <w:szCs w:val="24"/>
        </w:rPr>
        <w:t xml:space="preserve">Validitas berkaitan dengan persoalan untuk membatasi atau menekan </w:t>
      </w:r>
      <w:r w:rsidRPr="00F76A8A">
        <w:rPr>
          <w:rFonts w:ascii="Times New Roman" w:hAnsi="Times New Roman"/>
          <w:sz w:val="24"/>
          <w:szCs w:val="24"/>
        </w:rPr>
        <w:lastRenderedPageBreak/>
        <w:t>kesalahan-kesalahan dalam penelitian sehingga hasil yang diperoleh akurat dan berguna untuk diaksanakan. Uji validitas ini dilakukan untuk mengetahui apakah item-item yang tersaji dalam kuesioner benar-benar mampu mengungkapkan dengan pasti apa yang akan diteliti (Imam Ghozali, 2006)</w:t>
      </w:r>
      <w:r w:rsidR="00AE539A">
        <w:rPr>
          <w:rFonts w:ascii="Times New Roman" w:hAnsi="Times New Roman"/>
          <w:sz w:val="24"/>
          <w:szCs w:val="24"/>
        </w:rPr>
        <w:t>.</w:t>
      </w:r>
    </w:p>
    <w:p w:rsidR="007A3266" w:rsidRPr="00F76A8A" w:rsidRDefault="007A3266" w:rsidP="00173B32">
      <w:pPr>
        <w:pStyle w:val="ListParagraph"/>
        <w:widowControl w:val="0"/>
        <w:spacing w:after="0" w:line="480" w:lineRule="auto"/>
        <w:ind w:left="0" w:firstLine="709"/>
        <w:jc w:val="both"/>
        <w:rPr>
          <w:rFonts w:ascii="Times New Roman" w:hAnsi="Times New Roman"/>
          <w:sz w:val="24"/>
          <w:szCs w:val="24"/>
        </w:rPr>
      </w:pPr>
      <w:r w:rsidRPr="00F76A8A">
        <w:rPr>
          <w:rFonts w:ascii="Times New Roman" w:hAnsi="Times New Roman"/>
          <w:sz w:val="24"/>
          <w:szCs w:val="24"/>
        </w:rPr>
        <w:t>Uji validitas (</w:t>
      </w:r>
      <w:r w:rsidRPr="00F76A8A">
        <w:rPr>
          <w:rFonts w:ascii="Times New Roman" w:hAnsi="Times New Roman"/>
          <w:i/>
          <w:sz w:val="24"/>
          <w:szCs w:val="24"/>
        </w:rPr>
        <w:t>validity</w:t>
      </w:r>
      <w:r w:rsidRPr="00F76A8A">
        <w:rPr>
          <w:rFonts w:ascii="Times New Roman" w:hAnsi="Times New Roman"/>
          <w:sz w:val="24"/>
          <w:szCs w:val="24"/>
        </w:rPr>
        <w:t xml:space="preserve">) dimaksudkan untuk menguji kualitas kuesioner. Kuesioner yang baik adalah kuesioner yang dapat digunakan untuk mengukur apa yang seharusnya diukur. Uji validitas dilakukan dengan mengkorelasikan masing-masing pertanyaan dengan jumlah skor untuk masing-masing variabel. Secara statistik angka korelasi yang diperoleh harus dibandingkan dengan angka kritis tabel korelasi nilai r. Teknik korelasi yang digunakan adalah </w:t>
      </w:r>
      <w:r w:rsidRPr="00F76A8A">
        <w:rPr>
          <w:rFonts w:ascii="Times New Roman" w:hAnsi="Times New Roman"/>
          <w:i/>
          <w:sz w:val="24"/>
          <w:szCs w:val="24"/>
        </w:rPr>
        <w:t xml:space="preserve">Pearson Product Moment, </w:t>
      </w:r>
      <w:r w:rsidRPr="00F76A8A">
        <w:rPr>
          <w:rFonts w:ascii="Times New Roman" w:hAnsi="Times New Roman"/>
          <w:sz w:val="24"/>
          <w:szCs w:val="24"/>
        </w:rPr>
        <w:t>(Sugiyono, 2013) dengan rumus sebagai berikut :</w:t>
      </w:r>
    </w:p>
    <w:p w:rsidR="007A3266" w:rsidRPr="00F760C9" w:rsidRDefault="00F760C9" w:rsidP="00173B32">
      <w:pPr>
        <w:widowControl w:val="0"/>
        <w:spacing w:after="0" w:line="480" w:lineRule="auto"/>
        <w:ind w:firstLine="709"/>
        <w:contextualSpacing/>
        <w:jc w:val="both"/>
        <w:rPr>
          <w:rFonts w:ascii="Times New Roman" w:eastAsia="Times New Roman" w:hAnsi="Times New Roman"/>
          <w:sz w:val="24"/>
          <w:szCs w:val="24"/>
        </w:rPr>
      </w:pPr>
      <m:oMathPara>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XiYi-(</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m:t>
                      </m:r>
                    </m:e>
                  </m:nary>
                </m:e>
              </m:nary>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Yi</m:t>
                  </m:r>
                </m:e>
              </m:nary>
              <m:r>
                <w:rPr>
                  <w:rFonts w:ascii="Cambria Math" w:hAnsi="Cambria Math"/>
                  <w:sz w:val="24"/>
                  <w:szCs w:val="24"/>
                </w:rPr>
                <m:t>)</m:t>
              </m:r>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Xi</m:t>
                                  </m:r>
                                </m:e>
                                <m:sup>
                                  <m:r>
                                    <w:rPr>
                                      <w:rFonts w:ascii="Cambria Math" w:hAnsi="Cambria Math"/>
                                      <w:sz w:val="24"/>
                                      <w:szCs w:val="24"/>
                                    </w:rPr>
                                    <m:t>2</m:t>
                                  </m:r>
                                </m:sup>
                              </m:sSup>
                            </m:e>
                          </m:nary>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m:t>
                                      </m:r>
                                    </m:e>
                                  </m:nary>
                                </m:e>
                              </m:d>
                            </m:e>
                            <m:sup>
                              <m:r>
                                <w:rPr>
                                  <w:rFonts w:ascii="Cambria Math" w:hAnsi="Cambria Math"/>
                                  <w:sz w:val="24"/>
                                  <w:szCs w:val="24"/>
                                </w:rPr>
                                <m:t>2</m:t>
                              </m:r>
                            </m:sup>
                          </m:sSup>
                        </m:e>
                      </m:d>
                      <m:d>
                        <m:dPr>
                          <m:begChr m:val="{"/>
                          <m:endChr m:val="}"/>
                          <m:ctrlPr>
                            <w:rPr>
                              <w:rFonts w:ascii="Cambria Math" w:hAnsi="Cambria Math"/>
                              <w:i/>
                              <w:sz w:val="24"/>
                              <w:szCs w:val="24"/>
                            </w:rPr>
                          </m:ctrlPr>
                        </m:dPr>
                        <m:e>
                          <m:r>
                            <w:rPr>
                              <w:rFonts w:ascii="Cambria Math" w:hAnsi="Cambria Math"/>
                              <w:sz w:val="24"/>
                              <w:szCs w:val="24"/>
                            </w:rPr>
                            <m:t xml:space="preserve">n </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Yi</m:t>
                                  </m:r>
                                </m:e>
                                <m:sup>
                                  <m:r>
                                    <w:rPr>
                                      <w:rFonts w:ascii="Cambria Math" w:hAnsi="Cambria Math"/>
                                      <w:sz w:val="24"/>
                                      <w:szCs w:val="24"/>
                                    </w:rPr>
                                    <m:t>2</m:t>
                                  </m:r>
                                </m:sup>
                              </m:sSup>
                            </m:e>
                          </m:nary>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Yi</m:t>
                                      </m:r>
                                    </m:e>
                                  </m:nary>
                                </m:e>
                              </m:d>
                            </m:e>
                            <m:sup>
                              <m:r>
                                <w:rPr>
                                  <w:rFonts w:ascii="Cambria Math" w:hAnsi="Cambria Math"/>
                                  <w:sz w:val="24"/>
                                  <w:szCs w:val="24"/>
                                </w:rPr>
                                <m:t>2</m:t>
                              </m:r>
                            </m:sup>
                          </m:sSup>
                        </m:e>
                      </m:d>
                    </m:e>
                  </m:d>
                </m:e>
              </m:rad>
            </m:den>
          </m:f>
        </m:oMath>
      </m:oMathPara>
    </w:p>
    <w:p w:rsidR="007A3266" w:rsidRPr="007D2CE1" w:rsidRDefault="007A3266" w:rsidP="00173B32">
      <w:pPr>
        <w:widowControl w:val="0"/>
        <w:spacing w:after="0" w:line="480" w:lineRule="auto"/>
        <w:contextualSpacing/>
        <w:jc w:val="both"/>
        <w:rPr>
          <w:rFonts w:ascii="Times New Roman" w:eastAsia="Times New Roman" w:hAnsi="Times New Roman"/>
          <w:sz w:val="24"/>
          <w:szCs w:val="24"/>
        </w:rPr>
      </w:pPr>
      <w:r w:rsidRPr="007D2CE1">
        <w:rPr>
          <w:rFonts w:ascii="Times New Roman" w:eastAsia="Times New Roman" w:hAnsi="Times New Roman"/>
          <w:sz w:val="24"/>
          <w:szCs w:val="24"/>
        </w:rPr>
        <w:t>Setelah angka korelasi diketahui, kemudian dihitung nilai t dari r dengan rumus :</w:t>
      </w:r>
    </w:p>
    <w:p w:rsidR="002E7AB7" w:rsidRPr="00F760C9" w:rsidRDefault="00F760C9" w:rsidP="00173B32">
      <w:pPr>
        <w:widowControl w:val="0"/>
        <w:spacing w:after="0" w:line="480" w:lineRule="auto"/>
        <w:contextualSpacing/>
        <w:jc w:val="both"/>
        <w:rPr>
          <w:rFonts w:ascii="Times New Roman" w:eastAsia="Times New Roman" w:hAnsi="Times New Roman"/>
          <w:sz w:val="24"/>
          <w:szCs w:val="24"/>
        </w:rPr>
      </w:pPr>
      <m:oMathPara>
        <m:oMath>
          <m:r>
            <w:rPr>
              <w:rFonts w:ascii="Cambria Math" w:eastAsia="Times New Roman" w:hAnsi="Cambria Math"/>
              <w:sz w:val="24"/>
              <w:szCs w:val="24"/>
            </w:rPr>
            <m:t>t=</m:t>
          </m:r>
          <m:f>
            <m:fPr>
              <m:ctrlPr>
                <w:rPr>
                  <w:rFonts w:ascii="Cambria Math" w:eastAsia="Times New Roman" w:hAnsi="Cambria Math"/>
                  <w:i/>
                  <w:sz w:val="24"/>
                  <w:szCs w:val="24"/>
                </w:rPr>
              </m:ctrlPr>
            </m:fPr>
            <m:num>
              <m:r>
                <w:rPr>
                  <w:rFonts w:ascii="Cambria Math" w:eastAsia="Times New Roman" w:hAnsi="Cambria Math"/>
                  <w:sz w:val="24"/>
                  <w:szCs w:val="24"/>
                </w:rPr>
                <m:t>r</m:t>
              </m:r>
              <m:rad>
                <m:radPr>
                  <m:degHide m:val="1"/>
                  <m:ctrlPr>
                    <w:rPr>
                      <w:rFonts w:ascii="Cambria Math" w:eastAsia="Times New Roman" w:hAnsi="Cambria Math"/>
                      <w:i/>
                      <w:sz w:val="24"/>
                      <w:szCs w:val="24"/>
                    </w:rPr>
                  </m:ctrlPr>
                </m:radPr>
                <m:deg/>
                <m:e>
                  <m:eqArr>
                    <m:eqArrPr>
                      <m:ctrlPr>
                        <w:rPr>
                          <w:rFonts w:ascii="Cambria Math" w:eastAsia="Times New Roman" w:hAnsi="Cambria Math"/>
                          <w:i/>
                          <w:sz w:val="24"/>
                          <w:szCs w:val="24"/>
                        </w:rPr>
                      </m:ctrlPr>
                    </m:eqArrPr>
                    <m:e>
                      <m:r>
                        <w:rPr>
                          <w:rFonts w:ascii="Cambria Math" w:eastAsia="Times New Roman" w:hAnsi="Cambria Math"/>
                          <w:sz w:val="24"/>
                          <w:szCs w:val="24"/>
                        </w:rPr>
                        <m:t>n</m:t>
                      </m:r>
                    </m:e>
                  </m:eqArr>
                </m:e>
              </m:rad>
              <m:r>
                <w:rPr>
                  <w:rFonts w:ascii="Cambria Math" w:eastAsia="Times New Roman" w:hAnsi="Cambria Math"/>
                  <w:sz w:val="24"/>
                  <w:szCs w:val="24"/>
                </w:rPr>
                <m:t>-2</m:t>
              </m:r>
            </m:num>
            <m:den>
              <m:rad>
                <m:radPr>
                  <m:degHide m:val="1"/>
                  <m:ctrlPr>
                    <w:rPr>
                      <w:rFonts w:ascii="Cambria Math" w:eastAsia="Times New Roman" w:hAnsi="Cambria Math"/>
                      <w:i/>
                      <w:sz w:val="24"/>
                      <w:szCs w:val="24"/>
                    </w:rPr>
                  </m:ctrlPr>
                </m:radPr>
                <m:deg/>
                <m:e>
                  <m:r>
                    <w:rPr>
                      <w:rFonts w:ascii="Cambria Math" w:eastAsia="Times New Roman" w:hAnsi="Cambria Math"/>
                      <w:sz w:val="24"/>
                      <w:szCs w:val="24"/>
                    </w:rPr>
                    <m:t>1</m:t>
                  </m:r>
                </m:e>
              </m:rad>
              <m:r>
                <w:rPr>
                  <w:rFonts w:ascii="Cambria Math" w:eastAsia="Times New Roman" w:hAnsi="Cambria Math"/>
                  <w:sz w:val="24"/>
                  <w:szCs w:val="24"/>
                </w:rPr>
                <m:t>-</m:t>
              </m:r>
              <m:sSup>
                <m:sSupPr>
                  <m:ctrlPr>
                    <w:rPr>
                      <w:rFonts w:ascii="Cambria Math" w:eastAsia="Times New Roman" w:hAnsi="Cambria Math"/>
                      <w:i/>
                      <w:sz w:val="24"/>
                      <w:szCs w:val="24"/>
                    </w:rPr>
                  </m:ctrlPr>
                </m:sSupPr>
                <m:e>
                  <m:r>
                    <w:rPr>
                      <w:rFonts w:ascii="Cambria Math" w:eastAsia="Times New Roman" w:hAnsi="Cambria Math"/>
                      <w:sz w:val="24"/>
                      <w:szCs w:val="24"/>
                    </w:rPr>
                    <m:t>r</m:t>
                  </m:r>
                </m:e>
                <m:sup>
                  <m:r>
                    <w:rPr>
                      <w:rFonts w:ascii="Cambria Math" w:eastAsia="Times New Roman" w:hAnsi="Cambria Math"/>
                      <w:sz w:val="24"/>
                      <w:szCs w:val="24"/>
                    </w:rPr>
                    <m:t>2</m:t>
                  </m:r>
                </m:sup>
              </m:sSup>
            </m:den>
          </m:f>
        </m:oMath>
      </m:oMathPara>
    </w:p>
    <w:p w:rsidR="007A3266" w:rsidRPr="007D2CE1" w:rsidRDefault="007A3266" w:rsidP="00173B32">
      <w:pPr>
        <w:widowControl w:val="0"/>
        <w:spacing w:after="0" w:line="480" w:lineRule="auto"/>
        <w:ind w:firstLine="709"/>
        <w:contextualSpacing/>
        <w:jc w:val="both"/>
        <w:rPr>
          <w:rFonts w:ascii="Times New Roman" w:eastAsia="Times New Roman" w:hAnsi="Times New Roman"/>
          <w:sz w:val="24"/>
          <w:szCs w:val="24"/>
        </w:rPr>
      </w:pPr>
      <w:r w:rsidRPr="007D2CE1">
        <w:rPr>
          <w:rFonts w:ascii="Times New Roman" w:eastAsia="Times New Roman" w:hAnsi="Times New Roman"/>
          <w:sz w:val="24"/>
          <w:szCs w:val="24"/>
        </w:rPr>
        <w:t>Setelah itu, dibandingkan dengan nilai kritisnya. Bila t</w:t>
      </w:r>
      <w:r w:rsidRPr="007D2CE1">
        <w:rPr>
          <w:rFonts w:ascii="Times New Roman" w:eastAsia="Times New Roman" w:hAnsi="Times New Roman"/>
          <w:sz w:val="24"/>
          <w:szCs w:val="24"/>
          <w:vertAlign w:val="subscript"/>
        </w:rPr>
        <w:t xml:space="preserve">hitung  </w:t>
      </w:r>
      <w:r w:rsidRPr="007D2CE1">
        <w:rPr>
          <w:rFonts w:ascii="Times New Roman" w:eastAsia="Times New Roman" w:hAnsi="Times New Roman"/>
          <w:sz w:val="24"/>
          <w:szCs w:val="24"/>
        </w:rPr>
        <w:t>&gt; t</w:t>
      </w:r>
      <w:r w:rsidRPr="007D2CE1">
        <w:rPr>
          <w:rFonts w:ascii="Times New Roman" w:eastAsia="Times New Roman" w:hAnsi="Times New Roman"/>
          <w:sz w:val="24"/>
          <w:szCs w:val="24"/>
          <w:vertAlign w:val="subscript"/>
        </w:rPr>
        <w:t xml:space="preserve">tabel </w:t>
      </w:r>
      <w:r w:rsidRPr="007D2CE1">
        <w:rPr>
          <w:rFonts w:ascii="Times New Roman" w:eastAsia="Times New Roman" w:hAnsi="Times New Roman"/>
          <w:sz w:val="24"/>
          <w:szCs w:val="24"/>
        </w:rPr>
        <w:t>, berarti data tersebut signifikan (valid) dan layak digunakan dalam pengujian hipotesis penelitian. Sebaliknya bila t</w:t>
      </w:r>
      <w:r w:rsidRPr="007D2CE1">
        <w:rPr>
          <w:rFonts w:ascii="Times New Roman" w:eastAsia="Times New Roman" w:hAnsi="Times New Roman"/>
          <w:sz w:val="24"/>
          <w:szCs w:val="24"/>
          <w:vertAlign w:val="subscript"/>
        </w:rPr>
        <w:t xml:space="preserve">hitung  </w:t>
      </w:r>
      <w:r w:rsidRPr="007D2CE1">
        <w:rPr>
          <w:rFonts w:ascii="Times New Roman" w:eastAsia="Times New Roman" w:hAnsi="Times New Roman"/>
          <w:sz w:val="24"/>
          <w:szCs w:val="24"/>
        </w:rPr>
        <w:t>&lt; t</w:t>
      </w:r>
      <w:r w:rsidRPr="007D2CE1">
        <w:rPr>
          <w:rFonts w:ascii="Times New Roman" w:eastAsia="Times New Roman" w:hAnsi="Times New Roman"/>
          <w:sz w:val="24"/>
          <w:szCs w:val="24"/>
          <w:vertAlign w:val="subscript"/>
        </w:rPr>
        <w:t xml:space="preserve">tabel </w:t>
      </w:r>
      <w:r w:rsidRPr="007D2CE1">
        <w:rPr>
          <w:rFonts w:ascii="Times New Roman" w:eastAsia="Times New Roman" w:hAnsi="Times New Roman"/>
          <w:sz w:val="24"/>
          <w:szCs w:val="24"/>
        </w:rPr>
        <w:t xml:space="preserve"> , berarti data tersebut tidak signifikan (tidak valid) dan tidak akan diikutsertakan dalam pengujian hipotesis penelitian. Pernyataan-pernyataan yang valid selanjutnya dilakukan uji reliabilitas.</w:t>
      </w:r>
    </w:p>
    <w:p w:rsidR="007A3266" w:rsidRDefault="007A3266" w:rsidP="00173B32">
      <w:pPr>
        <w:widowControl w:val="0"/>
        <w:spacing w:after="0" w:line="480" w:lineRule="auto"/>
        <w:ind w:firstLine="709"/>
        <w:contextualSpacing/>
        <w:jc w:val="both"/>
        <w:rPr>
          <w:rFonts w:ascii="Times New Roman" w:eastAsia="Times New Roman" w:hAnsi="Times New Roman"/>
          <w:sz w:val="24"/>
          <w:szCs w:val="24"/>
        </w:rPr>
      </w:pPr>
      <w:r w:rsidRPr="007D2CE1">
        <w:rPr>
          <w:rFonts w:ascii="Times New Roman" w:eastAsia="Times New Roman" w:hAnsi="Times New Roman"/>
          <w:sz w:val="24"/>
          <w:szCs w:val="24"/>
        </w:rPr>
        <w:t xml:space="preserve">Uji validitas dalam penelitian ini menggunakan program SPSS </w:t>
      </w:r>
      <w:r w:rsidRPr="007D2CE1">
        <w:rPr>
          <w:rFonts w:ascii="Times New Roman" w:eastAsia="Times New Roman" w:hAnsi="Times New Roman"/>
          <w:i/>
          <w:sz w:val="24"/>
          <w:szCs w:val="24"/>
        </w:rPr>
        <w:t>(Statistical Package for Social Science)</w:t>
      </w:r>
      <w:r w:rsidRPr="007D2CE1">
        <w:rPr>
          <w:rFonts w:ascii="Times New Roman" w:eastAsia="Times New Roman" w:hAnsi="Times New Roman"/>
          <w:sz w:val="24"/>
          <w:szCs w:val="24"/>
        </w:rPr>
        <w:t xml:space="preserve">. Validitas suatu butir pertanyaan dapat dilihat pada hasil output SPSS pada tabel dengan judul Item – Total Statistik. Menilai valid </w:t>
      </w:r>
      <w:r w:rsidRPr="007D2CE1">
        <w:rPr>
          <w:rFonts w:ascii="Times New Roman" w:eastAsia="Times New Roman" w:hAnsi="Times New Roman"/>
          <w:sz w:val="24"/>
          <w:szCs w:val="24"/>
        </w:rPr>
        <w:lastRenderedPageBreak/>
        <w:t xml:space="preserve">tidaknya masing-masing butir pertanyaan dapat dilihat dari nilai </w:t>
      </w:r>
      <w:r w:rsidRPr="007D2CE1">
        <w:rPr>
          <w:rFonts w:ascii="Times New Roman" w:eastAsia="Times New Roman" w:hAnsi="Times New Roman"/>
          <w:i/>
          <w:sz w:val="24"/>
          <w:szCs w:val="24"/>
        </w:rPr>
        <w:t xml:space="preserve">Corrected item-Total Correlation </w:t>
      </w:r>
      <w:r w:rsidRPr="007D2CE1">
        <w:rPr>
          <w:rFonts w:ascii="Times New Roman" w:eastAsia="Times New Roman" w:hAnsi="Times New Roman"/>
          <w:sz w:val="24"/>
          <w:szCs w:val="24"/>
        </w:rPr>
        <w:t xml:space="preserve">masing-masing butir pertanyaan. Suatu butir pertanyaan dikatakan valid jika nilai r-hitung yang merupakan nilai dari </w:t>
      </w:r>
      <w:r w:rsidRPr="007D2CE1">
        <w:rPr>
          <w:rFonts w:ascii="Times New Roman" w:eastAsia="Times New Roman" w:hAnsi="Times New Roman"/>
          <w:i/>
          <w:sz w:val="24"/>
          <w:szCs w:val="24"/>
        </w:rPr>
        <w:t xml:space="preserve">Corrected item-Total Correlation </w:t>
      </w:r>
      <w:r w:rsidR="00F76A8A" w:rsidRPr="007D2CE1">
        <w:rPr>
          <w:rFonts w:ascii="Times New Roman" w:eastAsia="Times New Roman" w:hAnsi="Times New Roman"/>
          <w:sz w:val="24"/>
          <w:szCs w:val="24"/>
        </w:rPr>
        <w:t>&gt; 0,30 (Priyatno, 2009).</w:t>
      </w:r>
    </w:p>
    <w:p w:rsidR="00173B32" w:rsidRPr="007D2CE1" w:rsidRDefault="00173B32" w:rsidP="00173B32">
      <w:pPr>
        <w:widowControl w:val="0"/>
        <w:spacing w:after="0" w:line="480" w:lineRule="auto"/>
        <w:ind w:firstLine="709"/>
        <w:contextualSpacing/>
        <w:jc w:val="both"/>
        <w:rPr>
          <w:rFonts w:ascii="Times New Roman" w:eastAsia="Times New Roman" w:hAnsi="Times New Roman"/>
          <w:sz w:val="24"/>
          <w:szCs w:val="24"/>
        </w:rPr>
      </w:pPr>
    </w:p>
    <w:p w:rsidR="007A3266" w:rsidRPr="00F76A8A" w:rsidRDefault="007A3266" w:rsidP="00173B32">
      <w:pPr>
        <w:pStyle w:val="ListParagraph"/>
        <w:widowControl w:val="0"/>
        <w:numPr>
          <w:ilvl w:val="0"/>
          <w:numId w:val="19"/>
        </w:numPr>
        <w:spacing w:after="0" w:line="480" w:lineRule="auto"/>
        <w:ind w:left="357" w:hanging="357"/>
        <w:jc w:val="both"/>
        <w:rPr>
          <w:rFonts w:ascii="Times New Roman" w:hAnsi="Times New Roman"/>
          <w:sz w:val="24"/>
          <w:szCs w:val="24"/>
        </w:rPr>
      </w:pPr>
      <w:r w:rsidRPr="00F76A8A">
        <w:rPr>
          <w:rFonts w:ascii="Times New Roman" w:hAnsi="Times New Roman"/>
          <w:b/>
          <w:sz w:val="24"/>
          <w:szCs w:val="24"/>
        </w:rPr>
        <w:t>Uji Reliabilitas</w:t>
      </w:r>
    </w:p>
    <w:p w:rsidR="00AF3FF7" w:rsidRDefault="007A3266" w:rsidP="00173B32">
      <w:pPr>
        <w:pStyle w:val="ListParagraph"/>
        <w:widowControl w:val="0"/>
        <w:spacing w:after="0" w:line="480" w:lineRule="auto"/>
        <w:ind w:left="0" w:firstLine="709"/>
        <w:jc w:val="both"/>
        <w:rPr>
          <w:rFonts w:ascii="Times New Roman" w:hAnsi="Times New Roman"/>
          <w:sz w:val="24"/>
          <w:szCs w:val="24"/>
        </w:rPr>
      </w:pPr>
      <w:r w:rsidRPr="00F76A8A">
        <w:rPr>
          <w:rFonts w:ascii="Times New Roman" w:hAnsi="Times New Roman"/>
          <w:sz w:val="24"/>
          <w:szCs w:val="24"/>
        </w:rPr>
        <w:t xml:space="preserve">Uji reliabilitas adalah sejauhmana hasil pengukuran dengan menggunakan objek yang sama, akan menghasilkan data yang sama (Sugiyono, 2013:177). Untuk uji reliabilitas digunakan metode </w:t>
      </w:r>
      <w:r w:rsidRPr="00F76A8A">
        <w:rPr>
          <w:rFonts w:ascii="Times New Roman" w:hAnsi="Times New Roman"/>
          <w:i/>
          <w:sz w:val="24"/>
          <w:szCs w:val="24"/>
        </w:rPr>
        <w:t xml:space="preserve">split half, </w:t>
      </w:r>
      <w:r w:rsidRPr="00F76A8A">
        <w:rPr>
          <w:rFonts w:ascii="Times New Roman" w:hAnsi="Times New Roman"/>
          <w:sz w:val="24"/>
          <w:szCs w:val="24"/>
        </w:rPr>
        <w:t xml:space="preserve">hasilnya bisa dilihat dari nilai </w:t>
      </w:r>
      <w:r w:rsidRPr="00F76A8A">
        <w:rPr>
          <w:rFonts w:ascii="Times New Roman" w:hAnsi="Times New Roman"/>
          <w:i/>
          <w:sz w:val="24"/>
          <w:szCs w:val="24"/>
        </w:rPr>
        <w:t>Correlation Between Forms</w:t>
      </w:r>
      <w:r w:rsidRPr="00F76A8A">
        <w:rPr>
          <w:rFonts w:ascii="Times New Roman" w:hAnsi="Times New Roman"/>
          <w:sz w:val="24"/>
          <w:szCs w:val="24"/>
        </w:rPr>
        <w:t xml:space="preserve">. Apabila </w:t>
      </w:r>
      <w:r w:rsidRPr="007D2CE1">
        <w:rPr>
          <w:rFonts w:ascii="Times New Roman" w:eastAsia="Times New Roman" w:hAnsi="Times New Roman"/>
          <w:sz w:val="24"/>
          <w:szCs w:val="24"/>
        </w:rPr>
        <w:t>r</w:t>
      </w:r>
      <w:r w:rsidRPr="007D2CE1">
        <w:rPr>
          <w:rFonts w:ascii="Times New Roman" w:eastAsia="Times New Roman" w:hAnsi="Times New Roman"/>
          <w:sz w:val="24"/>
          <w:szCs w:val="24"/>
          <w:vertAlign w:val="subscript"/>
        </w:rPr>
        <w:t xml:space="preserve">hitung  </w:t>
      </w:r>
      <w:r w:rsidRPr="007D2CE1">
        <w:rPr>
          <w:rFonts w:ascii="Times New Roman" w:eastAsia="Times New Roman" w:hAnsi="Times New Roman"/>
          <w:sz w:val="24"/>
          <w:szCs w:val="24"/>
        </w:rPr>
        <w:t>&gt; r</w:t>
      </w:r>
      <w:r w:rsidRPr="007D2CE1">
        <w:rPr>
          <w:rFonts w:ascii="Times New Roman" w:eastAsia="Times New Roman" w:hAnsi="Times New Roman"/>
          <w:sz w:val="24"/>
          <w:szCs w:val="24"/>
          <w:vertAlign w:val="subscript"/>
        </w:rPr>
        <w:t xml:space="preserve">tabel </w:t>
      </w:r>
      <w:r w:rsidRPr="00F76A8A">
        <w:rPr>
          <w:rFonts w:ascii="Times New Roman" w:hAnsi="Times New Roman"/>
          <w:sz w:val="24"/>
          <w:szCs w:val="24"/>
        </w:rPr>
        <w:t xml:space="preserve">, maka instrumen tersebut dikatakan reliabel atau membandingkannya dengan nilai </w:t>
      </w:r>
      <w:r w:rsidRPr="00F76A8A">
        <w:rPr>
          <w:rFonts w:ascii="Times New Roman" w:hAnsi="Times New Roman"/>
          <w:i/>
          <w:sz w:val="24"/>
          <w:szCs w:val="24"/>
        </w:rPr>
        <w:t xml:space="preserve">cut off point </w:t>
      </w:r>
      <w:r w:rsidRPr="00F76A8A">
        <w:rPr>
          <w:rFonts w:ascii="Times New Roman" w:hAnsi="Times New Roman"/>
          <w:sz w:val="24"/>
          <w:szCs w:val="24"/>
        </w:rPr>
        <w:t xml:space="preserve">0,3 maka reliabel jika r &gt; 0,3. Sebaliknya, apabila </w:t>
      </w:r>
      <w:r w:rsidRPr="007D2CE1">
        <w:rPr>
          <w:rFonts w:ascii="Times New Roman" w:eastAsia="Times New Roman" w:hAnsi="Times New Roman"/>
          <w:sz w:val="24"/>
          <w:szCs w:val="24"/>
        </w:rPr>
        <w:t>r</w:t>
      </w:r>
      <w:r w:rsidRPr="007D2CE1">
        <w:rPr>
          <w:rFonts w:ascii="Times New Roman" w:eastAsia="Times New Roman" w:hAnsi="Times New Roman"/>
          <w:sz w:val="24"/>
          <w:szCs w:val="24"/>
          <w:vertAlign w:val="subscript"/>
        </w:rPr>
        <w:t xml:space="preserve">hitung  </w:t>
      </w:r>
      <w:r w:rsidRPr="007D2CE1">
        <w:rPr>
          <w:rFonts w:ascii="Times New Roman" w:eastAsia="Times New Roman" w:hAnsi="Times New Roman"/>
          <w:sz w:val="24"/>
          <w:szCs w:val="24"/>
        </w:rPr>
        <w:t>&lt; r</w:t>
      </w:r>
      <w:r w:rsidRPr="007D2CE1">
        <w:rPr>
          <w:rFonts w:ascii="Times New Roman" w:eastAsia="Times New Roman" w:hAnsi="Times New Roman"/>
          <w:sz w:val="24"/>
          <w:szCs w:val="24"/>
          <w:vertAlign w:val="subscript"/>
        </w:rPr>
        <w:t xml:space="preserve">tabel </w:t>
      </w:r>
      <w:r w:rsidRPr="00F76A8A">
        <w:rPr>
          <w:rFonts w:ascii="Times New Roman" w:hAnsi="Times New Roman"/>
          <w:sz w:val="24"/>
          <w:szCs w:val="24"/>
        </w:rPr>
        <w:t xml:space="preserve">, maka instrumen tersebut dikatakan tidak reliabel. Pengujian reliabilitas dengan </w:t>
      </w:r>
      <w:r w:rsidRPr="00F76A8A">
        <w:rPr>
          <w:rFonts w:ascii="Times New Roman" w:hAnsi="Times New Roman"/>
          <w:i/>
          <w:sz w:val="24"/>
          <w:szCs w:val="24"/>
        </w:rPr>
        <w:t xml:space="preserve">Alpha Cronbach </w:t>
      </w:r>
      <w:r w:rsidRPr="00F76A8A">
        <w:rPr>
          <w:rFonts w:ascii="Times New Roman" w:hAnsi="Times New Roman"/>
          <w:sz w:val="24"/>
          <w:szCs w:val="24"/>
        </w:rPr>
        <w:t xml:space="preserve">bisa dilihat dari nilai Alpha, jika nilai Alpha &gt; dari nilai </w:t>
      </w:r>
      <w:r w:rsidRPr="007D2CE1">
        <w:rPr>
          <w:rFonts w:ascii="Times New Roman" w:eastAsia="Times New Roman" w:hAnsi="Times New Roman"/>
          <w:sz w:val="24"/>
          <w:szCs w:val="24"/>
        </w:rPr>
        <w:t>r</w:t>
      </w:r>
      <w:r w:rsidRPr="007D2CE1">
        <w:rPr>
          <w:rFonts w:ascii="Times New Roman" w:eastAsia="Times New Roman" w:hAnsi="Times New Roman"/>
          <w:sz w:val="24"/>
          <w:szCs w:val="24"/>
          <w:vertAlign w:val="subscript"/>
        </w:rPr>
        <w:t xml:space="preserve">tabel </w:t>
      </w:r>
      <w:r w:rsidRPr="00F76A8A">
        <w:rPr>
          <w:rFonts w:ascii="Times New Roman" w:hAnsi="Times New Roman"/>
          <w:sz w:val="24"/>
          <w:szCs w:val="24"/>
        </w:rPr>
        <w:t>yaitu 0,7</w:t>
      </w:r>
      <w:r w:rsidR="002E7AB7" w:rsidRPr="00F76A8A">
        <w:rPr>
          <w:rFonts w:ascii="Times New Roman" w:hAnsi="Times New Roman"/>
          <w:sz w:val="24"/>
          <w:szCs w:val="24"/>
        </w:rPr>
        <w:t xml:space="preserve"> maka dapat dikatakan reliabel.</w:t>
      </w:r>
    </w:p>
    <w:p w:rsidR="00173B32" w:rsidRPr="00AF3FF7" w:rsidRDefault="00173B32" w:rsidP="00173B32">
      <w:pPr>
        <w:pStyle w:val="ListParagraph"/>
        <w:widowControl w:val="0"/>
        <w:spacing w:after="0" w:line="480" w:lineRule="auto"/>
        <w:ind w:left="0" w:firstLine="709"/>
        <w:jc w:val="both"/>
        <w:rPr>
          <w:rFonts w:ascii="Times New Roman" w:hAnsi="Times New Roman"/>
          <w:sz w:val="24"/>
          <w:szCs w:val="24"/>
        </w:rPr>
      </w:pPr>
    </w:p>
    <w:p w:rsidR="005025C4" w:rsidRPr="00A623ED" w:rsidRDefault="005025C4" w:rsidP="00173B32">
      <w:pPr>
        <w:pStyle w:val="ListParagraph"/>
        <w:widowControl w:val="0"/>
        <w:numPr>
          <w:ilvl w:val="0"/>
          <w:numId w:val="2"/>
        </w:numPr>
        <w:spacing w:after="0" w:line="480" w:lineRule="auto"/>
        <w:ind w:hanging="709"/>
        <w:jc w:val="both"/>
        <w:rPr>
          <w:rFonts w:ascii="Times New Roman" w:hAnsi="Times New Roman"/>
          <w:sz w:val="24"/>
          <w:szCs w:val="24"/>
        </w:rPr>
      </w:pPr>
      <w:r w:rsidRPr="00D770C7">
        <w:rPr>
          <w:rFonts w:ascii="Times New Roman" w:hAnsi="Times New Roman"/>
          <w:b/>
          <w:sz w:val="24"/>
          <w:szCs w:val="24"/>
        </w:rPr>
        <w:t>Metode Analasis Data</w:t>
      </w:r>
    </w:p>
    <w:p w:rsidR="004F69A7" w:rsidRPr="004F69A7" w:rsidRDefault="00A623ED" w:rsidP="00173B32">
      <w:pPr>
        <w:pStyle w:val="ListParagraph"/>
        <w:widowControl w:val="0"/>
        <w:spacing w:after="0" w:line="480" w:lineRule="auto"/>
        <w:ind w:left="0" w:firstLine="720"/>
        <w:jc w:val="both"/>
        <w:rPr>
          <w:rFonts w:ascii="Times New Roman" w:hAnsi="Times New Roman"/>
          <w:sz w:val="24"/>
          <w:szCs w:val="24"/>
          <w:lang w:val="id-ID"/>
        </w:rPr>
      </w:pPr>
      <w:r w:rsidRPr="00A623ED">
        <w:rPr>
          <w:rFonts w:ascii="Times New Roman" w:hAnsi="Times New Roman"/>
          <w:sz w:val="24"/>
          <w:szCs w:val="24"/>
        </w:rPr>
        <w:t>Dalam penelitian kuantitatif</w:t>
      </w:r>
      <w:r>
        <w:rPr>
          <w:rFonts w:ascii="Times New Roman" w:hAnsi="Times New Roman"/>
          <w:sz w:val="24"/>
          <w:szCs w:val="24"/>
        </w:rPr>
        <w:t>, analisis data merupakan kegiatan setelah data dari seluruh responden atau sumber lain terkumpul. Kegiatan dalam analisis data adalah: mengelompokan data berdasarkan variabel dan jenis responden, mentabulasi data berdasarkan variabel dari seluruh responden, menyajikan data tiap variabel yang diteliti, melakukan perhitungan untuk menjawab rumusan masalah, dan melakukan perhitungan untuk menguji hipotesis yang diajuka</w:t>
      </w:r>
      <w:r w:rsidR="00774915">
        <w:rPr>
          <w:rFonts w:ascii="Times New Roman" w:hAnsi="Times New Roman"/>
          <w:sz w:val="24"/>
          <w:szCs w:val="24"/>
        </w:rPr>
        <w:t xml:space="preserve">n </w:t>
      </w:r>
      <w:r w:rsidR="00774915">
        <w:rPr>
          <w:rFonts w:ascii="Times New Roman" w:hAnsi="Times New Roman"/>
          <w:sz w:val="24"/>
          <w:szCs w:val="24"/>
        </w:rPr>
        <w:lastRenderedPageBreak/>
        <w:t>(Sugiyono, 2015:147).</w:t>
      </w:r>
    </w:p>
    <w:p w:rsidR="004F69A7" w:rsidRPr="004F69A7" w:rsidRDefault="00B81A8D" w:rsidP="00173B32">
      <w:pPr>
        <w:pStyle w:val="ListParagraph"/>
        <w:widowControl w:val="0"/>
        <w:spacing w:after="0" w:line="480" w:lineRule="auto"/>
        <w:ind w:left="0" w:firstLine="709"/>
        <w:jc w:val="both"/>
        <w:rPr>
          <w:rFonts w:ascii="Times New Roman" w:hAnsi="Times New Roman"/>
          <w:sz w:val="24"/>
          <w:szCs w:val="24"/>
          <w:lang w:val="id-ID"/>
        </w:rPr>
      </w:pPr>
      <w:r w:rsidRPr="00D770C7">
        <w:rPr>
          <w:rFonts w:ascii="Times New Roman" w:hAnsi="Times New Roman"/>
          <w:sz w:val="24"/>
          <w:szCs w:val="24"/>
        </w:rPr>
        <w:t xml:space="preserve">Metode analisis data yang digunakan diarahkan untuk menjawab rumusan masalah atau menguji hipotesis yang telah dirumuskan dalam proposal. Karena datanya kuantitatif, maka metode analisis data menggunakan metode statistik yang </w:t>
      </w:r>
      <w:r w:rsidR="00430AB7" w:rsidRPr="00D770C7">
        <w:rPr>
          <w:rFonts w:ascii="Times New Roman" w:hAnsi="Times New Roman"/>
          <w:sz w:val="24"/>
          <w:szCs w:val="24"/>
        </w:rPr>
        <w:t xml:space="preserve">sudah tersedia. (Sugiyono, </w:t>
      </w:r>
      <w:r w:rsidRPr="00D770C7">
        <w:rPr>
          <w:rFonts w:ascii="Times New Roman" w:hAnsi="Times New Roman"/>
          <w:sz w:val="24"/>
          <w:szCs w:val="24"/>
        </w:rPr>
        <w:t>2015:243).</w:t>
      </w:r>
    </w:p>
    <w:p w:rsidR="004F69A7" w:rsidRPr="004F69A7" w:rsidRDefault="0042238E" w:rsidP="00173B32">
      <w:pPr>
        <w:pStyle w:val="ListParagraph"/>
        <w:widowControl w:val="0"/>
        <w:spacing w:after="0" w:line="480" w:lineRule="auto"/>
        <w:ind w:left="0" w:firstLine="709"/>
        <w:jc w:val="both"/>
        <w:rPr>
          <w:rFonts w:ascii="Times New Roman" w:hAnsi="Times New Roman"/>
          <w:sz w:val="24"/>
          <w:szCs w:val="24"/>
          <w:lang w:val="id-ID"/>
        </w:rPr>
      </w:pPr>
      <w:r w:rsidRPr="00D770C7">
        <w:rPr>
          <w:rFonts w:ascii="Times New Roman" w:hAnsi="Times New Roman"/>
          <w:sz w:val="24"/>
          <w:szCs w:val="24"/>
        </w:rPr>
        <w:t>Sugiyono (2013:132) berpendapat bahwa skala likert digunakan untuk mengukur sikap, pendapat, dan persepsi seseorang, atau sekelompok orang tentang fenomena sosial. Jawaban setiap item instrumen yang menggunakan skala likert mempunyai gradiasi positif. Terdapat lima kategori pembobotan dalam skal</w:t>
      </w:r>
      <w:r w:rsidR="00B71AF4">
        <w:rPr>
          <w:rFonts w:ascii="Times New Roman" w:hAnsi="Times New Roman"/>
          <w:sz w:val="24"/>
          <w:szCs w:val="24"/>
        </w:rPr>
        <w:t>a likert ialah sebagai berikut:</w:t>
      </w:r>
    </w:p>
    <w:p w:rsidR="00A326F8" w:rsidRPr="00173B32" w:rsidRDefault="005E5DF1" w:rsidP="00173B32">
      <w:pPr>
        <w:pStyle w:val="ListParagraph"/>
        <w:widowControl w:val="0"/>
        <w:spacing w:after="0" w:line="240" w:lineRule="auto"/>
        <w:ind w:left="0"/>
        <w:jc w:val="center"/>
        <w:rPr>
          <w:rFonts w:ascii="Times New Roman" w:hAnsi="Times New Roman"/>
          <w:b/>
          <w:sz w:val="24"/>
          <w:szCs w:val="24"/>
          <w:lang w:val="id-ID"/>
        </w:rPr>
      </w:pPr>
      <w:r w:rsidRPr="00173B32">
        <w:rPr>
          <w:rFonts w:ascii="Times New Roman" w:hAnsi="Times New Roman"/>
          <w:b/>
          <w:sz w:val="24"/>
          <w:szCs w:val="24"/>
        </w:rPr>
        <w:t>Tabel 3.</w:t>
      </w:r>
      <w:r w:rsidRPr="00173B32">
        <w:rPr>
          <w:rFonts w:ascii="Times New Roman" w:hAnsi="Times New Roman"/>
          <w:b/>
          <w:sz w:val="24"/>
          <w:szCs w:val="24"/>
          <w:lang w:val="id-ID"/>
        </w:rPr>
        <w:t>3</w:t>
      </w:r>
    </w:p>
    <w:p w:rsidR="0019176C" w:rsidRPr="00173B32" w:rsidRDefault="00A326F8" w:rsidP="00173B32">
      <w:pPr>
        <w:pStyle w:val="ListParagraph"/>
        <w:widowControl w:val="0"/>
        <w:spacing w:after="0" w:line="240" w:lineRule="auto"/>
        <w:ind w:left="0"/>
        <w:jc w:val="center"/>
        <w:rPr>
          <w:rFonts w:ascii="Times New Roman" w:hAnsi="Times New Roman"/>
          <w:b/>
          <w:sz w:val="24"/>
          <w:szCs w:val="24"/>
          <w:lang w:val="id-ID"/>
        </w:rPr>
      </w:pPr>
      <w:r w:rsidRPr="00173B32">
        <w:rPr>
          <w:rFonts w:ascii="Times New Roman" w:hAnsi="Times New Roman"/>
          <w:b/>
          <w:sz w:val="24"/>
          <w:szCs w:val="24"/>
        </w:rPr>
        <w:t>Alternatif Jawaban Dengan 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8"/>
        <w:gridCol w:w="1383"/>
      </w:tblGrid>
      <w:tr w:rsidR="0042238E" w:rsidRPr="007D2CE1" w:rsidTr="00173B32">
        <w:trPr>
          <w:jc w:val="center"/>
        </w:trPr>
        <w:tc>
          <w:tcPr>
            <w:tcW w:w="2518" w:type="dxa"/>
            <w:shd w:val="clear" w:color="auto" w:fill="auto"/>
            <w:vAlign w:val="center"/>
          </w:tcPr>
          <w:p w:rsidR="0042238E" w:rsidRPr="007D2CE1" w:rsidRDefault="00A326F8" w:rsidP="00173B32">
            <w:pPr>
              <w:pStyle w:val="ListParagraph"/>
              <w:widowControl w:val="0"/>
              <w:spacing w:after="0" w:line="240" w:lineRule="auto"/>
              <w:ind w:left="0"/>
              <w:jc w:val="center"/>
              <w:rPr>
                <w:rFonts w:ascii="Times New Roman" w:hAnsi="Times New Roman"/>
                <w:b/>
                <w:sz w:val="24"/>
                <w:szCs w:val="24"/>
              </w:rPr>
            </w:pPr>
            <w:r w:rsidRPr="007D2CE1">
              <w:rPr>
                <w:rFonts w:ascii="Times New Roman" w:hAnsi="Times New Roman"/>
                <w:b/>
                <w:sz w:val="24"/>
                <w:szCs w:val="24"/>
              </w:rPr>
              <w:t>Bentuk Pernyataan</w:t>
            </w:r>
          </w:p>
        </w:tc>
        <w:tc>
          <w:tcPr>
            <w:tcW w:w="3828" w:type="dxa"/>
            <w:shd w:val="clear" w:color="auto" w:fill="auto"/>
            <w:vAlign w:val="center"/>
          </w:tcPr>
          <w:p w:rsidR="0042238E" w:rsidRPr="007D2CE1" w:rsidRDefault="00A326F8" w:rsidP="00173B32">
            <w:pPr>
              <w:pStyle w:val="ListParagraph"/>
              <w:widowControl w:val="0"/>
              <w:spacing w:after="0" w:line="240" w:lineRule="auto"/>
              <w:ind w:left="0"/>
              <w:jc w:val="center"/>
              <w:rPr>
                <w:rFonts w:ascii="Times New Roman" w:hAnsi="Times New Roman"/>
                <w:b/>
                <w:sz w:val="24"/>
                <w:szCs w:val="24"/>
              </w:rPr>
            </w:pPr>
            <w:r w:rsidRPr="007D2CE1">
              <w:rPr>
                <w:rFonts w:ascii="Times New Roman" w:hAnsi="Times New Roman"/>
                <w:b/>
                <w:sz w:val="24"/>
                <w:szCs w:val="24"/>
              </w:rPr>
              <w:t>Alternatif Jawaban</w:t>
            </w:r>
          </w:p>
        </w:tc>
        <w:tc>
          <w:tcPr>
            <w:tcW w:w="1383" w:type="dxa"/>
            <w:shd w:val="clear" w:color="auto" w:fill="auto"/>
            <w:vAlign w:val="center"/>
          </w:tcPr>
          <w:p w:rsidR="0042238E" w:rsidRPr="007D2CE1" w:rsidRDefault="00A326F8" w:rsidP="00173B32">
            <w:pPr>
              <w:pStyle w:val="ListParagraph"/>
              <w:widowControl w:val="0"/>
              <w:spacing w:after="0" w:line="240" w:lineRule="auto"/>
              <w:ind w:left="0"/>
              <w:jc w:val="center"/>
              <w:rPr>
                <w:rFonts w:ascii="Times New Roman" w:hAnsi="Times New Roman"/>
                <w:b/>
                <w:sz w:val="24"/>
                <w:szCs w:val="24"/>
              </w:rPr>
            </w:pPr>
            <w:r w:rsidRPr="007D2CE1">
              <w:rPr>
                <w:rFonts w:ascii="Times New Roman" w:hAnsi="Times New Roman"/>
                <w:b/>
                <w:sz w:val="24"/>
                <w:szCs w:val="24"/>
              </w:rPr>
              <w:t>Skor</w:t>
            </w:r>
          </w:p>
        </w:tc>
      </w:tr>
      <w:tr w:rsidR="00A326F8" w:rsidRPr="007D2CE1" w:rsidTr="00173B32">
        <w:trPr>
          <w:jc w:val="center"/>
        </w:trPr>
        <w:tc>
          <w:tcPr>
            <w:tcW w:w="2518" w:type="dxa"/>
            <w:vMerge w:val="restart"/>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Positif</w:t>
            </w:r>
          </w:p>
        </w:tc>
        <w:tc>
          <w:tcPr>
            <w:tcW w:w="3828" w:type="dxa"/>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r w:rsidRPr="007D2CE1">
              <w:rPr>
                <w:rFonts w:ascii="Times New Roman" w:hAnsi="Times New Roman"/>
                <w:sz w:val="24"/>
                <w:szCs w:val="24"/>
              </w:rPr>
              <w:t>Sangat Setuju</w:t>
            </w:r>
          </w:p>
        </w:tc>
        <w:tc>
          <w:tcPr>
            <w:tcW w:w="1383" w:type="dxa"/>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5</w:t>
            </w:r>
          </w:p>
        </w:tc>
      </w:tr>
      <w:tr w:rsidR="00A326F8" w:rsidRPr="007D2CE1" w:rsidTr="00173B32">
        <w:trPr>
          <w:jc w:val="center"/>
        </w:trPr>
        <w:tc>
          <w:tcPr>
            <w:tcW w:w="2518" w:type="dxa"/>
            <w:vMerge/>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p>
        </w:tc>
        <w:tc>
          <w:tcPr>
            <w:tcW w:w="3828" w:type="dxa"/>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r w:rsidRPr="007D2CE1">
              <w:rPr>
                <w:rFonts w:ascii="Times New Roman" w:hAnsi="Times New Roman"/>
                <w:sz w:val="24"/>
                <w:szCs w:val="24"/>
              </w:rPr>
              <w:t>Setuju</w:t>
            </w:r>
          </w:p>
        </w:tc>
        <w:tc>
          <w:tcPr>
            <w:tcW w:w="1383" w:type="dxa"/>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4</w:t>
            </w:r>
          </w:p>
        </w:tc>
      </w:tr>
      <w:tr w:rsidR="00A326F8" w:rsidRPr="007D2CE1" w:rsidTr="00173B32">
        <w:trPr>
          <w:jc w:val="center"/>
        </w:trPr>
        <w:tc>
          <w:tcPr>
            <w:tcW w:w="2518" w:type="dxa"/>
            <w:vMerge/>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p>
        </w:tc>
        <w:tc>
          <w:tcPr>
            <w:tcW w:w="3828" w:type="dxa"/>
            <w:shd w:val="clear" w:color="auto" w:fill="auto"/>
          </w:tcPr>
          <w:p w:rsidR="00A326F8" w:rsidRPr="007D2CE1" w:rsidRDefault="00513D80" w:rsidP="00173B32">
            <w:pPr>
              <w:pStyle w:val="ListParagraph"/>
              <w:widowControl w:val="0"/>
              <w:spacing w:after="0" w:line="240" w:lineRule="auto"/>
              <w:ind w:left="0"/>
              <w:jc w:val="both"/>
              <w:rPr>
                <w:rFonts w:ascii="Times New Roman" w:hAnsi="Times New Roman"/>
                <w:sz w:val="24"/>
                <w:szCs w:val="24"/>
              </w:rPr>
            </w:pPr>
            <w:r w:rsidRPr="007D2CE1">
              <w:rPr>
                <w:rFonts w:ascii="Times New Roman" w:hAnsi="Times New Roman"/>
                <w:sz w:val="24"/>
                <w:szCs w:val="24"/>
              </w:rPr>
              <w:t>Kurang</w:t>
            </w:r>
            <w:r w:rsidR="00D770C7" w:rsidRPr="007D2CE1">
              <w:rPr>
                <w:rFonts w:ascii="Times New Roman" w:hAnsi="Times New Roman"/>
                <w:sz w:val="24"/>
                <w:szCs w:val="24"/>
              </w:rPr>
              <w:t xml:space="preserve"> Setuju</w:t>
            </w:r>
          </w:p>
        </w:tc>
        <w:tc>
          <w:tcPr>
            <w:tcW w:w="1383" w:type="dxa"/>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3</w:t>
            </w:r>
          </w:p>
        </w:tc>
      </w:tr>
      <w:tr w:rsidR="00A326F8" w:rsidRPr="007D2CE1" w:rsidTr="00173B32">
        <w:trPr>
          <w:jc w:val="center"/>
        </w:trPr>
        <w:tc>
          <w:tcPr>
            <w:tcW w:w="2518" w:type="dxa"/>
            <w:vMerge/>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p>
        </w:tc>
        <w:tc>
          <w:tcPr>
            <w:tcW w:w="3828" w:type="dxa"/>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r w:rsidRPr="007D2CE1">
              <w:rPr>
                <w:rFonts w:ascii="Times New Roman" w:hAnsi="Times New Roman"/>
                <w:sz w:val="24"/>
                <w:szCs w:val="24"/>
              </w:rPr>
              <w:t>Tidak Setuju</w:t>
            </w:r>
          </w:p>
        </w:tc>
        <w:tc>
          <w:tcPr>
            <w:tcW w:w="1383" w:type="dxa"/>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2</w:t>
            </w:r>
          </w:p>
        </w:tc>
      </w:tr>
      <w:tr w:rsidR="00A326F8" w:rsidRPr="007D2CE1" w:rsidTr="00173B32">
        <w:trPr>
          <w:jc w:val="center"/>
        </w:trPr>
        <w:tc>
          <w:tcPr>
            <w:tcW w:w="2518" w:type="dxa"/>
            <w:vMerge/>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p>
        </w:tc>
        <w:tc>
          <w:tcPr>
            <w:tcW w:w="3828" w:type="dxa"/>
            <w:shd w:val="clear" w:color="auto" w:fill="auto"/>
          </w:tcPr>
          <w:p w:rsidR="00A326F8" w:rsidRPr="007D2CE1" w:rsidRDefault="00A326F8" w:rsidP="00173B32">
            <w:pPr>
              <w:pStyle w:val="ListParagraph"/>
              <w:widowControl w:val="0"/>
              <w:spacing w:after="0" w:line="240" w:lineRule="auto"/>
              <w:ind w:left="0"/>
              <w:jc w:val="both"/>
              <w:rPr>
                <w:rFonts w:ascii="Times New Roman" w:hAnsi="Times New Roman"/>
                <w:sz w:val="24"/>
                <w:szCs w:val="24"/>
              </w:rPr>
            </w:pPr>
            <w:r w:rsidRPr="007D2CE1">
              <w:rPr>
                <w:rFonts w:ascii="Times New Roman" w:hAnsi="Times New Roman"/>
                <w:sz w:val="24"/>
                <w:szCs w:val="24"/>
              </w:rPr>
              <w:t>Sangat Tidak Setuju</w:t>
            </w:r>
          </w:p>
        </w:tc>
        <w:tc>
          <w:tcPr>
            <w:tcW w:w="1383" w:type="dxa"/>
            <w:shd w:val="clear" w:color="auto" w:fill="auto"/>
            <w:vAlign w:val="center"/>
          </w:tcPr>
          <w:p w:rsidR="00A326F8" w:rsidRPr="007D2CE1" w:rsidRDefault="00A326F8" w:rsidP="00173B32">
            <w:pPr>
              <w:pStyle w:val="ListParagraph"/>
              <w:widowControl w:val="0"/>
              <w:spacing w:after="0" w:line="240" w:lineRule="auto"/>
              <w:ind w:left="0"/>
              <w:jc w:val="center"/>
              <w:rPr>
                <w:rFonts w:ascii="Times New Roman" w:hAnsi="Times New Roman"/>
                <w:sz w:val="24"/>
                <w:szCs w:val="24"/>
              </w:rPr>
            </w:pPr>
            <w:r w:rsidRPr="007D2CE1">
              <w:rPr>
                <w:rFonts w:ascii="Times New Roman" w:hAnsi="Times New Roman"/>
                <w:sz w:val="24"/>
                <w:szCs w:val="24"/>
              </w:rPr>
              <w:t>1</w:t>
            </w:r>
          </w:p>
        </w:tc>
      </w:tr>
    </w:tbl>
    <w:p w:rsidR="0042238E" w:rsidRPr="001C20BD" w:rsidRDefault="00A326F8" w:rsidP="00173B32">
      <w:pPr>
        <w:pStyle w:val="ListParagraph"/>
        <w:widowControl w:val="0"/>
        <w:spacing w:after="0" w:line="480" w:lineRule="auto"/>
        <w:ind w:left="0"/>
        <w:rPr>
          <w:rFonts w:ascii="Times New Roman" w:hAnsi="Times New Roman"/>
          <w:i/>
          <w:sz w:val="24"/>
          <w:szCs w:val="24"/>
        </w:rPr>
      </w:pPr>
      <w:r w:rsidRPr="001C20BD">
        <w:rPr>
          <w:rFonts w:ascii="Times New Roman" w:hAnsi="Times New Roman"/>
          <w:i/>
          <w:sz w:val="24"/>
          <w:szCs w:val="24"/>
        </w:rPr>
        <w:t>Sumber: Sugiyono (2013:</w:t>
      </w:r>
      <w:r w:rsidR="00D770C7" w:rsidRPr="001C20BD">
        <w:rPr>
          <w:rFonts w:ascii="Times New Roman" w:hAnsi="Times New Roman"/>
          <w:i/>
          <w:sz w:val="24"/>
          <w:szCs w:val="24"/>
        </w:rPr>
        <w:t>93</w:t>
      </w:r>
      <w:r w:rsidRPr="001C20BD">
        <w:rPr>
          <w:rFonts w:ascii="Times New Roman" w:hAnsi="Times New Roman"/>
          <w:i/>
          <w:sz w:val="24"/>
          <w:szCs w:val="24"/>
        </w:rPr>
        <w:t>)</w:t>
      </w:r>
    </w:p>
    <w:p w:rsidR="002E7AB7" w:rsidRDefault="00513D80" w:rsidP="00173B32">
      <w:pPr>
        <w:pStyle w:val="ListParagraph"/>
        <w:widowControl w:val="0"/>
        <w:spacing w:after="0" w:line="480" w:lineRule="auto"/>
        <w:ind w:left="0" w:firstLine="709"/>
        <w:jc w:val="both"/>
        <w:rPr>
          <w:rFonts w:ascii="Times New Roman" w:hAnsi="Times New Roman"/>
          <w:sz w:val="24"/>
          <w:szCs w:val="24"/>
        </w:rPr>
      </w:pPr>
      <w:r w:rsidRPr="00513D80">
        <w:rPr>
          <w:rFonts w:ascii="Times New Roman" w:hAnsi="Times New Roman"/>
          <w:sz w:val="24"/>
          <w:szCs w:val="24"/>
        </w:rPr>
        <w:t>Mengacu pada ketentuan tersebut, maka jawaban dari setiap responden dapat dihitung skornya yang kemudian skor tersebut ditabulasikan untuk menghitung validitas dan reliabilitasnya.</w:t>
      </w:r>
    </w:p>
    <w:p w:rsidR="00173B32" w:rsidRPr="002E7AB7" w:rsidRDefault="00173B32" w:rsidP="00173B32">
      <w:pPr>
        <w:pStyle w:val="ListParagraph"/>
        <w:widowControl w:val="0"/>
        <w:spacing w:after="0" w:line="480" w:lineRule="auto"/>
        <w:ind w:left="0" w:firstLine="709"/>
        <w:jc w:val="both"/>
        <w:rPr>
          <w:rFonts w:ascii="Times New Roman" w:hAnsi="Times New Roman"/>
          <w:sz w:val="24"/>
          <w:szCs w:val="24"/>
        </w:rPr>
      </w:pPr>
    </w:p>
    <w:p w:rsidR="00A326F8" w:rsidRPr="003B25AB" w:rsidRDefault="00A326F8" w:rsidP="00173B32">
      <w:pPr>
        <w:pStyle w:val="ListParagraph"/>
        <w:widowControl w:val="0"/>
        <w:numPr>
          <w:ilvl w:val="0"/>
          <w:numId w:val="12"/>
        </w:numPr>
        <w:spacing w:after="0" w:line="480" w:lineRule="auto"/>
        <w:ind w:left="720" w:hanging="709"/>
        <w:jc w:val="both"/>
        <w:rPr>
          <w:rFonts w:ascii="Times New Roman" w:hAnsi="Times New Roman"/>
          <w:b/>
          <w:sz w:val="24"/>
          <w:szCs w:val="24"/>
        </w:rPr>
      </w:pPr>
      <w:r w:rsidRPr="003B25AB">
        <w:rPr>
          <w:rFonts w:ascii="Times New Roman" w:hAnsi="Times New Roman"/>
          <w:b/>
          <w:sz w:val="24"/>
          <w:szCs w:val="24"/>
        </w:rPr>
        <w:t>Analisis Deskriptif</w:t>
      </w:r>
    </w:p>
    <w:p w:rsidR="00CF1A9B" w:rsidRPr="00876917" w:rsidRDefault="00A326F8" w:rsidP="00173B32">
      <w:pPr>
        <w:pStyle w:val="ListParagraph"/>
        <w:widowControl w:val="0"/>
        <w:spacing w:after="0" w:line="480" w:lineRule="auto"/>
        <w:ind w:left="0" w:firstLine="709"/>
        <w:jc w:val="both"/>
        <w:rPr>
          <w:rFonts w:ascii="Times New Roman" w:hAnsi="Times New Roman"/>
          <w:sz w:val="24"/>
          <w:szCs w:val="24"/>
        </w:rPr>
      </w:pPr>
      <w:r w:rsidRPr="003B25AB">
        <w:rPr>
          <w:rFonts w:ascii="Times New Roman" w:hAnsi="Times New Roman"/>
          <w:sz w:val="24"/>
          <w:szCs w:val="24"/>
        </w:rPr>
        <w:t xml:space="preserve">Analisis deskriptif </w:t>
      </w:r>
      <w:r w:rsidR="00CF1A9B" w:rsidRPr="003B25AB">
        <w:rPr>
          <w:rFonts w:ascii="Times New Roman" w:hAnsi="Times New Roman"/>
          <w:sz w:val="24"/>
          <w:szCs w:val="24"/>
        </w:rPr>
        <w:t xml:space="preserve">yaitu metode penelitian yang memberikan gambaran mengenai situasi dan kejadian sehingga metode ini berkehendak mengadakan akumulasi data dasar berlaku. Penelitian deskriptif adalah penelitian </w:t>
      </w:r>
      <w:r w:rsidR="00060995" w:rsidRPr="003B25AB">
        <w:rPr>
          <w:rFonts w:ascii="Times New Roman" w:hAnsi="Times New Roman"/>
          <w:sz w:val="24"/>
          <w:szCs w:val="24"/>
        </w:rPr>
        <w:t xml:space="preserve">yang </w:t>
      </w:r>
      <w:r w:rsidR="00060995" w:rsidRPr="003B25AB">
        <w:rPr>
          <w:rFonts w:ascii="Times New Roman" w:hAnsi="Times New Roman"/>
          <w:sz w:val="24"/>
          <w:szCs w:val="24"/>
        </w:rPr>
        <w:lastRenderedPageBreak/>
        <w:t>dilakukan untuk mengetahui nilai variabel mandiri, baik suatu variabel atau lebih (independen) tanpa membuat perbandingan atau menghubungk</w:t>
      </w:r>
      <w:r w:rsidR="00420F45" w:rsidRPr="003B25AB">
        <w:rPr>
          <w:rFonts w:ascii="Times New Roman" w:hAnsi="Times New Roman"/>
          <w:sz w:val="24"/>
          <w:szCs w:val="24"/>
        </w:rPr>
        <w:t>an dengan variabel lain (Sugiyon</w:t>
      </w:r>
      <w:r w:rsidR="00060995" w:rsidRPr="003B25AB">
        <w:rPr>
          <w:rFonts w:ascii="Times New Roman" w:hAnsi="Times New Roman"/>
          <w:sz w:val="24"/>
          <w:szCs w:val="24"/>
        </w:rPr>
        <w:t xml:space="preserve">o, 2013:53). Variabel penelitian ini yaitu </w:t>
      </w:r>
      <w:r w:rsidR="00557BBC">
        <w:rPr>
          <w:rFonts w:ascii="Times New Roman" w:hAnsi="Times New Roman"/>
          <w:i/>
          <w:sz w:val="24"/>
          <w:szCs w:val="24"/>
        </w:rPr>
        <w:t>kualitas pelayanan, Harga</w:t>
      </w:r>
      <w:r w:rsidR="00876917">
        <w:rPr>
          <w:rFonts w:ascii="Times New Roman" w:hAnsi="Times New Roman"/>
          <w:i/>
          <w:sz w:val="24"/>
          <w:szCs w:val="24"/>
        </w:rPr>
        <w:t xml:space="preserve"> </w:t>
      </w:r>
      <w:r w:rsidR="00876917">
        <w:rPr>
          <w:rFonts w:ascii="Times New Roman" w:hAnsi="Times New Roman"/>
          <w:sz w:val="24"/>
          <w:szCs w:val="24"/>
        </w:rPr>
        <w:t>dan kepuasan pelanggan.</w:t>
      </w:r>
    </w:p>
    <w:p w:rsidR="00060995" w:rsidRPr="003B25AB" w:rsidRDefault="00060995" w:rsidP="00173B32">
      <w:pPr>
        <w:pStyle w:val="ListParagraph"/>
        <w:widowControl w:val="0"/>
        <w:spacing w:after="0" w:line="480" w:lineRule="auto"/>
        <w:ind w:left="0" w:firstLine="709"/>
        <w:jc w:val="both"/>
        <w:rPr>
          <w:rFonts w:ascii="Times New Roman" w:hAnsi="Times New Roman"/>
          <w:sz w:val="24"/>
          <w:szCs w:val="24"/>
        </w:rPr>
      </w:pPr>
      <w:r w:rsidRPr="003B25AB">
        <w:rPr>
          <w:rFonts w:ascii="Times New Roman" w:hAnsi="Times New Roman"/>
          <w:sz w:val="24"/>
          <w:szCs w:val="24"/>
        </w:rPr>
        <w:t>Hasil penyebaran kuesioner tersebut selanjutnya dicari rata-ratanya dengan menggunakan rumus dari Husein Umar (2011:130)</w:t>
      </w:r>
      <w:r w:rsidR="003B25AB">
        <w:rPr>
          <w:rFonts w:ascii="Times New Roman" w:hAnsi="Times New Roman"/>
          <w:sz w:val="24"/>
          <w:szCs w:val="24"/>
        </w:rPr>
        <w:t xml:space="preserve"> :</w:t>
      </w:r>
    </w:p>
    <w:p w:rsidR="00060995" w:rsidRPr="00F760C9" w:rsidRDefault="00F760C9" w:rsidP="00173B32">
      <w:pPr>
        <w:pStyle w:val="ListParagraph"/>
        <w:widowControl w:val="0"/>
        <w:spacing w:after="0" w:line="480" w:lineRule="auto"/>
        <w:ind w:left="0" w:firstLine="709"/>
        <w:jc w:val="both"/>
        <w:rPr>
          <w:rFonts w:ascii="Times New Roman" w:eastAsia="Times New Roman" w:hAnsi="Times New Roman"/>
          <w:sz w:val="24"/>
          <w:szCs w:val="24"/>
        </w:rPr>
      </w:pPr>
      <m:oMathPara>
        <m:oMath>
          <m:r>
            <w:rPr>
              <w:rFonts w:ascii="Cambria Math" w:hAnsi="Cambria Math"/>
              <w:sz w:val="24"/>
              <w:szCs w:val="24"/>
            </w:rPr>
            <m:t xml:space="preserve">Nilai rata-rata=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d>
                    <m:dPr>
                      <m:ctrlPr>
                        <w:rPr>
                          <w:rFonts w:ascii="Cambria Math" w:hAnsi="Cambria Math"/>
                          <w:i/>
                          <w:sz w:val="24"/>
                          <w:szCs w:val="24"/>
                        </w:rPr>
                      </m:ctrlPr>
                    </m:dPr>
                    <m:e>
                      <m:r>
                        <w:rPr>
                          <w:rFonts w:ascii="Cambria Math" w:hAnsi="Cambria Math"/>
                          <w:sz w:val="24"/>
                          <w:szCs w:val="24"/>
                        </w:rPr>
                        <m:t>frekuensi ×bobot</m:t>
                      </m:r>
                    </m:e>
                  </m:d>
                </m:e>
              </m:nary>
            </m:num>
            <m:den>
              <m:nary>
                <m:naryPr>
                  <m:chr m:val="∑"/>
                  <m:limLoc m:val="undOvr"/>
                  <m:subHide m:val="1"/>
                  <m:supHide m:val="1"/>
                  <m:ctrlPr>
                    <w:rPr>
                      <w:rFonts w:ascii="Cambria Math" w:hAnsi="Cambria Math"/>
                      <w:i/>
                      <w:sz w:val="24"/>
                      <w:szCs w:val="24"/>
                    </w:rPr>
                  </m:ctrlPr>
                </m:naryPr>
                <m:sub/>
                <m:sup/>
                <m:e>
                  <m:eqArr>
                    <m:eqArrPr>
                      <m:ctrlPr>
                        <w:rPr>
                          <w:rFonts w:ascii="Cambria Math" w:hAnsi="Cambria Math"/>
                          <w:i/>
                          <w:sz w:val="24"/>
                          <w:szCs w:val="24"/>
                        </w:rPr>
                      </m:ctrlPr>
                    </m:eqArrPr>
                    <m:e>
                      <m:r>
                        <w:rPr>
                          <w:rFonts w:ascii="Cambria Math" w:hAnsi="Cambria Math"/>
                          <w:sz w:val="24"/>
                          <w:szCs w:val="24"/>
                        </w:rPr>
                        <m:t xml:space="preserve">sampel </m:t>
                      </m:r>
                      <m:d>
                        <m:dPr>
                          <m:ctrlPr>
                            <w:rPr>
                              <w:rFonts w:ascii="Cambria Math" w:hAnsi="Cambria Math"/>
                              <w:i/>
                              <w:sz w:val="24"/>
                              <w:szCs w:val="24"/>
                            </w:rPr>
                          </m:ctrlPr>
                        </m:dPr>
                        <m:e>
                          <m:r>
                            <w:rPr>
                              <w:rFonts w:ascii="Cambria Math" w:hAnsi="Cambria Math"/>
                              <w:sz w:val="24"/>
                              <w:szCs w:val="24"/>
                            </w:rPr>
                            <m:t>n</m:t>
                          </m:r>
                        </m:e>
                      </m:d>
                    </m:e>
                  </m:eqArr>
                </m:e>
              </m:nary>
            </m:den>
          </m:f>
        </m:oMath>
      </m:oMathPara>
    </w:p>
    <w:p w:rsidR="00060995" w:rsidRPr="007D2CE1" w:rsidRDefault="00060995" w:rsidP="00173B32">
      <w:pPr>
        <w:pStyle w:val="ListParagraph"/>
        <w:widowControl w:val="0"/>
        <w:spacing w:after="0" w:line="480" w:lineRule="auto"/>
        <w:ind w:left="0" w:firstLine="709"/>
        <w:jc w:val="both"/>
        <w:rPr>
          <w:rFonts w:ascii="Times New Roman" w:eastAsia="Times New Roman" w:hAnsi="Times New Roman"/>
          <w:sz w:val="24"/>
          <w:szCs w:val="24"/>
        </w:rPr>
      </w:pPr>
      <w:r w:rsidRPr="007D2CE1">
        <w:rPr>
          <w:rFonts w:ascii="Times New Roman" w:eastAsia="Times New Roman" w:hAnsi="Times New Roman"/>
          <w:sz w:val="24"/>
          <w:szCs w:val="24"/>
        </w:rPr>
        <w:t xml:space="preserve">Setelah rata-rata skor dihitung, maka untuk mengkategorikan </w:t>
      </w:r>
      <w:r w:rsidR="00A87A86" w:rsidRPr="007D2CE1">
        <w:rPr>
          <w:rFonts w:ascii="Times New Roman" w:eastAsia="Times New Roman" w:hAnsi="Times New Roman"/>
          <w:sz w:val="24"/>
          <w:szCs w:val="24"/>
        </w:rPr>
        <w:t>mengklasifikasikan kecendrungan jawaban responden kedalam skala dengan formulasi sebagai berikut :</w:t>
      </w:r>
    </w:p>
    <w:p w:rsidR="00A87A86" w:rsidRPr="007D2CE1" w:rsidRDefault="00A87A86" w:rsidP="00173B32">
      <w:pPr>
        <w:pStyle w:val="ListParagraph"/>
        <w:widowControl w:val="0"/>
        <w:spacing w:after="0" w:line="36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Skor minimum   = 1</w:t>
      </w:r>
    </w:p>
    <w:p w:rsidR="00A87A86" w:rsidRPr="007D2CE1" w:rsidRDefault="00A87A86" w:rsidP="00173B32">
      <w:pPr>
        <w:pStyle w:val="ListParagraph"/>
        <w:widowControl w:val="0"/>
        <w:spacing w:after="0" w:line="36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Skor maksimum = 5</w:t>
      </w:r>
    </w:p>
    <w:p w:rsidR="0049373E" w:rsidRPr="00B71AF4" w:rsidRDefault="00A87A86" w:rsidP="00173B32">
      <w:pPr>
        <w:pStyle w:val="ListParagraph"/>
        <w:widowControl w:val="0"/>
        <w:spacing w:after="0" w:line="360" w:lineRule="auto"/>
        <w:ind w:left="0"/>
        <w:jc w:val="both"/>
        <w:rPr>
          <w:rFonts w:ascii="Times New Roman" w:eastAsia="Times New Roman" w:hAnsi="Times New Roman"/>
          <w:sz w:val="24"/>
          <w:szCs w:val="24"/>
          <w:lang w:val="id-ID"/>
        </w:rPr>
      </w:pPr>
      <w:r w:rsidRPr="007D2CE1">
        <w:rPr>
          <w:rFonts w:ascii="Times New Roman" w:eastAsia="Times New Roman" w:hAnsi="Times New Roman"/>
          <w:sz w:val="24"/>
          <w:szCs w:val="24"/>
        </w:rPr>
        <w:t xml:space="preserve">Lebar Skala = </w:t>
      </w:r>
      <m:oMath>
        <m:f>
          <m:fPr>
            <m:ctrlPr>
              <w:rPr>
                <w:rFonts w:ascii="Cambria Math" w:eastAsia="Times New Roman" w:hAnsi="Cambria Math"/>
                <w:i/>
                <w:sz w:val="28"/>
                <w:szCs w:val="24"/>
              </w:rPr>
            </m:ctrlPr>
          </m:fPr>
          <m:num>
            <m:r>
              <w:rPr>
                <w:rFonts w:ascii="Cambria Math" w:eastAsia="Times New Roman" w:hAnsi="Cambria Math"/>
                <w:sz w:val="28"/>
                <w:szCs w:val="24"/>
              </w:rPr>
              <m:t>5-1</m:t>
            </m:r>
          </m:num>
          <m:den>
            <m:r>
              <w:rPr>
                <w:rFonts w:ascii="Cambria Math" w:eastAsia="Times New Roman" w:hAnsi="Cambria Math"/>
                <w:sz w:val="28"/>
                <w:szCs w:val="24"/>
              </w:rPr>
              <m:t>5</m:t>
            </m:r>
          </m:den>
        </m:f>
      </m:oMath>
      <w:r w:rsidR="002E7AB7" w:rsidRPr="007D2CE1">
        <w:rPr>
          <w:rFonts w:ascii="Times New Roman" w:eastAsia="Times New Roman" w:hAnsi="Times New Roman"/>
          <w:sz w:val="24"/>
          <w:szCs w:val="24"/>
        </w:rPr>
        <w:t xml:space="preserve"> = 0,8</w:t>
      </w:r>
    </w:p>
    <w:p w:rsidR="00A87A86" w:rsidRDefault="00A87A86" w:rsidP="00173B32">
      <w:pPr>
        <w:pStyle w:val="ListParagraph"/>
        <w:widowControl w:val="0"/>
        <w:spacing w:after="0" w:line="480" w:lineRule="auto"/>
        <w:ind w:left="0"/>
        <w:jc w:val="both"/>
        <w:rPr>
          <w:rFonts w:ascii="Times New Roman" w:eastAsia="Times New Roman" w:hAnsi="Times New Roman"/>
          <w:sz w:val="24"/>
          <w:szCs w:val="24"/>
          <w:lang w:val="id-ID"/>
        </w:rPr>
      </w:pPr>
      <w:r w:rsidRPr="007D2CE1">
        <w:rPr>
          <w:rFonts w:ascii="Times New Roman" w:eastAsia="Times New Roman" w:hAnsi="Times New Roman"/>
          <w:sz w:val="24"/>
          <w:szCs w:val="24"/>
        </w:rPr>
        <w:t>Dengan demikian kategori skala dapat ditentukan sebagai berikut :</w:t>
      </w:r>
    </w:p>
    <w:p w:rsidR="00A87A86" w:rsidRPr="005E5DF1" w:rsidRDefault="005E5DF1" w:rsidP="00173B32">
      <w:pPr>
        <w:pStyle w:val="ListParagraph"/>
        <w:widowControl w:val="0"/>
        <w:spacing w:after="0" w:line="240" w:lineRule="auto"/>
        <w:ind w:left="0"/>
        <w:jc w:val="center"/>
        <w:rPr>
          <w:rFonts w:ascii="Times New Roman" w:eastAsia="Times New Roman" w:hAnsi="Times New Roman"/>
          <w:b/>
          <w:sz w:val="24"/>
          <w:szCs w:val="24"/>
          <w:lang w:val="id-ID"/>
        </w:rPr>
      </w:pPr>
      <w:r>
        <w:rPr>
          <w:rFonts w:ascii="Times New Roman" w:eastAsia="Times New Roman" w:hAnsi="Times New Roman"/>
          <w:b/>
          <w:sz w:val="24"/>
          <w:szCs w:val="24"/>
        </w:rPr>
        <w:t>Tabel 3.</w:t>
      </w:r>
      <w:r>
        <w:rPr>
          <w:rFonts w:ascii="Times New Roman" w:eastAsia="Times New Roman" w:hAnsi="Times New Roman"/>
          <w:b/>
          <w:sz w:val="24"/>
          <w:szCs w:val="24"/>
          <w:lang w:val="id-ID"/>
        </w:rPr>
        <w:t>4</w:t>
      </w:r>
    </w:p>
    <w:p w:rsidR="00A87A86" w:rsidRPr="007D2CE1" w:rsidRDefault="00A87A86" w:rsidP="00173B32">
      <w:pPr>
        <w:pStyle w:val="ListParagraph"/>
        <w:widowControl w:val="0"/>
        <w:spacing w:after="0" w:line="240" w:lineRule="auto"/>
        <w:ind w:left="0"/>
        <w:jc w:val="center"/>
        <w:rPr>
          <w:rFonts w:ascii="Times New Roman" w:eastAsia="Times New Roman" w:hAnsi="Times New Roman"/>
          <w:b/>
          <w:sz w:val="24"/>
          <w:szCs w:val="24"/>
        </w:rPr>
      </w:pPr>
      <w:r w:rsidRPr="007D2CE1">
        <w:rPr>
          <w:rFonts w:ascii="Times New Roman" w:eastAsia="Times New Roman" w:hAnsi="Times New Roman"/>
          <w:b/>
          <w:sz w:val="24"/>
          <w:szCs w:val="24"/>
        </w:rPr>
        <w:t>Tafsiran Nilai Rata-rata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110"/>
      </w:tblGrid>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b/>
                <w:sz w:val="24"/>
                <w:szCs w:val="24"/>
              </w:rPr>
            </w:pPr>
            <w:r w:rsidRPr="007D2CE1">
              <w:rPr>
                <w:rFonts w:ascii="Times New Roman" w:hAnsi="Times New Roman"/>
                <w:b/>
                <w:sz w:val="24"/>
                <w:szCs w:val="24"/>
              </w:rPr>
              <w:t>Interval</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b/>
                <w:sz w:val="24"/>
                <w:szCs w:val="24"/>
              </w:rPr>
            </w:pPr>
            <w:r w:rsidRPr="007D2CE1">
              <w:rPr>
                <w:rFonts w:ascii="Times New Roman" w:hAnsi="Times New Roman"/>
                <w:b/>
                <w:sz w:val="24"/>
                <w:szCs w:val="24"/>
              </w:rPr>
              <w:t>Kriteria</w:t>
            </w:r>
          </w:p>
        </w:tc>
      </w:tr>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1,00 – 1,80</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Sangat tidak baik/sangat rendah</w:t>
            </w:r>
          </w:p>
        </w:tc>
      </w:tr>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1,81 – 2,60</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Tidak baik/rendah</w:t>
            </w:r>
          </w:p>
        </w:tc>
      </w:tr>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2,61 – 3,40</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Cukup/sedang</w:t>
            </w:r>
          </w:p>
        </w:tc>
      </w:tr>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3,41 – 4,20</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Baik/tinggi</w:t>
            </w:r>
          </w:p>
        </w:tc>
      </w:tr>
      <w:tr w:rsidR="00A87A86" w:rsidRPr="007D2CE1" w:rsidTr="007D2CE1">
        <w:tc>
          <w:tcPr>
            <w:tcW w:w="3828"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4,21 – 5,00</w:t>
            </w:r>
          </w:p>
        </w:tc>
        <w:tc>
          <w:tcPr>
            <w:tcW w:w="4110" w:type="dxa"/>
            <w:shd w:val="clear" w:color="auto" w:fill="auto"/>
            <w:vAlign w:val="center"/>
          </w:tcPr>
          <w:p w:rsidR="00A87A86" w:rsidRPr="007D2CE1" w:rsidRDefault="00A87A86"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Sangat baik/sangat tinggi</w:t>
            </w:r>
          </w:p>
        </w:tc>
      </w:tr>
    </w:tbl>
    <w:p w:rsidR="0049373E" w:rsidRDefault="00A87A86" w:rsidP="00173B32">
      <w:pPr>
        <w:pStyle w:val="ListParagraph"/>
        <w:widowControl w:val="0"/>
        <w:spacing w:after="0" w:line="480" w:lineRule="auto"/>
        <w:ind w:left="142"/>
        <w:rPr>
          <w:rFonts w:ascii="Times New Roman" w:hAnsi="Times New Roman"/>
          <w:i/>
          <w:sz w:val="24"/>
          <w:szCs w:val="24"/>
        </w:rPr>
      </w:pPr>
      <w:r w:rsidRPr="0049373E">
        <w:rPr>
          <w:rFonts w:ascii="Times New Roman" w:hAnsi="Times New Roman"/>
          <w:i/>
          <w:sz w:val="24"/>
          <w:szCs w:val="24"/>
        </w:rPr>
        <w:t>Sumber : Husein Umar (2011:10)</w:t>
      </w:r>
    </w:p>
    <w:p w:rsidR="00173B32" w:rsidRPr="00B71AF4" w:rsidRDefault="00173B32" w:rsidP="00173B32">
      <w:pPr>
        <w:pStyle w:val="ListParagraph"/>
        <w:widowControl w:val="0"/>
        <w:spacing w:after="0" w:line="360" w:lineRule="auto"/>
        <w:ind w:left="142"/>
        <w:rPr>
          <w:rFonts w:ascii="Times New Roman" w:hAnsi="Times New Roman"/>
          <w:i/>
          <w:sz w:val="24"/>
          <w:szCs w:val="24"/>
          <w:lang w:val="id-ID"/>
        </w:rPr>
      </w:pPr>
    </w:p>
    <w:p w:rsidR="00A326F8" w:rsidRPr="00D13EF3" w:rsidRDefault="000B3E93" w:rsidP="00173B32">
      <w:pPr>
        <w:pStyle w:val="ListParagraph"/>
        <w:widowControl w:val="0"/>
        <w:numPr>
          <w:ilvl w:val="0"/>
          <w:numId w:val="24"/>
        </w:numPr>
        <w:spacing w:after="0" w:line="480" w:lineRule="auto"/>
        <w:ind w:left="720" w:hanging="709"/>
        <w:jc w:val="both"/>
        <w:rPr>
          <w:rFonts w:ascii="Times New Roman" w:hAnsi="Times New Roman"/>
          <w:b/>
          <w:sz w:val="24"/>
          <w:szCs w:val="24"/>
        </w:rPr>
      </w:pPr>
      <w:r w:rsidRPr="00D13EF3">
        <w:rPr>
          <w:rFonts w:ascii="Times New Roman" w:hAnsi="Times New Roman"/>
          <w:b/>
          <w:sz w:val="24"/>
          <w:szCs w:val="24"/>
        </w:rPr>
        <w:t xml:space="preserve">Analisis </w:t>
      </w:r>
      <w:r w:rsidR="00A326F8" w:rsidRPr="00D13EF3">
        <w:rPr>
          <w:rFonts w:ascii="Times New Roman" w:hAnsi="Times New Roman"/>
          <w:b/>
          <w:sz w:val="24"/>
          <w:szCs w:val="24"/>
        </w:rPr>
        <w:t>Verifikatif</w:t>
      </w:r>
    </w:p>
    <w:p w:rsidR="00332244" w:rsidRDefault="004C0BD5" w:rsidP="00173B32">
      <w:pPr>
        <w:pStyle w:val="ListParagraph"/>
        <w:widowControl w:val="0"/>
        <w:spacing w:after="0" w:line="480" w:lineRule="auto"/>
        <w:ind w:left="0" w:firstLine="720"/>
        <w:jc w:val="both"/>
        <w:rPr>
          <w:rFonts w:ascii="Times New Roman" w:hAnsi="Times New Roman"/>
          <w:sz w:val="24"/>
          <w:szCs w:val="24"/>
        </w:rPr>
      </w:pPr>
      <w:r w:rsidRPr="003B25AB">
        <w:rPr>
          <w:rFonts w:ascii="Times New Roman" w:hAnsi="Times New Roman"/>
          <w:sz w:val="24"/>
          <w:szCs w:val="24"/>
        </w:rPr>
        <w:t xml:space="preserve">Analisis verifikatif yaitu metode penelitian yang bertujuan untuk mengetahui hubungan antar dua variabel atau lebih (Sugiyono, 2013:55). Metode </w:t>
      </w:r>
      <w:r w:rsidRPr="003B25AB">
        <w:rPr>
          <w:rFonts w:ascii="Times New Roman" w:hAnsi="Times New Roman"/>
          <w:sz w:val="24"/>
          <w:szCs w:val="24"/>
        </w:rPr>
        <w:lastRenderedPageBreak/>
        <w:t>ini digunakan untuk menguji kebenaran dari suatu hipotesis. Berikut ini merupakan beberapa pengujian yang akan digunakan dalam analisis verifikatif.</w:t>
      </w:r>
    </w:p>
    <w:p w:rsidR="00173B32" w:rsidRPr="00AF3FF7" w:rsidRDefault="00173B32" w:rsidP="00173B32">
      <w:pPr>
        <w:pStyle w:val="ListParagraph"/>
        <w:widowControl w:val="0"/>
        <w:spacing w:after="0" w:line="480" w:lineRule="auto"/>
        <w:ind w:left="0" w:firstLine="720"/>
        <w:jc w:val="both"/>
        <w:rPr>
          <w:rFonts w:ascii="Times New Roman" w:hAnsi="Times New Roman"/>
          <w:sz w:val="24"/>
          <w:szCs w:val="24"/>
        </w:rPr>
      </w:pPr>
    </w:p>
    <w:p w:rsidR="005140E0" w:rsidRPr="002D7732" w:rsidRDefault="002D7732" w:rsidP="00173B32">
      <w:pPr>
        <w:widowControl w:val="0"/>
        <w:tabs>
          <w:tab w:val="left" w:pos="709"/>
        </w:tabs>
        <w:spacing w:after="0" w:line="480" w:lineRule="auto"/>
        <w:ind w:left="709" w:hanging="709"/>
        <w:contextualSpacing/>
        <w:jc w:val="both"/>
        <w:rPr>
          <w:rFonts w:ascii="Times New Roman" w:hAnsi="Times New Roman"/>
          <w:b/>
          <w:sz w:val="24"/>
          <w:szCs w:val="24"/>
        </w:rPr>
      </w:pPr>
      <w:r>
        <w:rPr>
          <w:rFonts w:ascii="Times New Roman" w:hAnsi="Times New Roman"/>
          <w:b/>
          <w:sz w:val="24"/>
          <w:szCs w:val="24"/>
        </w:rPr>
        <w:t>3.5.3</w:t>
      </w:r>
      <w:r>
        <w:rPr>
          <w:rFonts w:ascii="Times New Roman" w:hAnsi="Times New Roman"/>
          <w:b/>
          <w:sz w:val="24"/>
          <w:szCs w:val="24"/>
        </w:rPr>
        <w:tab/>
      </w:r>
      <w:r w:rsidR="005140E0" w:rsidRPr="002D7732">
        <w:rPr>
          <w:rFonts w:ascii="Times New Roman" w:hAnsi="Times New Roman"/>
          <w:b/>
          <w:sz w:val="24"/>
          <w:szCs w:val="24"/>
        </w:rPr>
        <w:t>Analisis Regresi Linier Berganda</w:t>
      </w:r>
    </w:p>
    <w:p w:rsidR="00235EB6" w:rsidRDefault="00843EA3" w:rsidP="00173B32">
      <w:pPr>
        <w:pStyle w:val="ListParagraph"/>
        <w:widowControl w:val="0"/>
        <w:spacing w:after="0" w:line="480" w:lineRule="auto"/>
        <w:ind w:left="0" w:firstLine="720"/>
        <w:jc w:val="both"/>
        <w:rPr>
          <w:rFonts w:ascii="Times New Roman" w:hAnsi="Times New Roman"/>
          <w:sz w:val="24"/>
          <w:szCs w:val="24"/>
        </w:rPr>
      </w:pPr>
      <w:r w:rsidRPr="00843EA3">
        <w:rPr>
          <w:rFonts w:ascii="Times New Roman" w:hAnsi="Times New Roman"/>
          <w:sz w:val="24"/>
          <w:szCs w:val="24"/>
        </w:rPr>
        <w:t>Pada penelitian ini</w:t>
      </w:r>
      <w:r>
        <w:rPr>
          <w:rFonts w:ascii="Times New Roman" w:hAnsi="Times New Roman"/>
          <w:sz w:val="24"/>
          <w:szCs w:val="24"/>
        </w:rPr>
        <w:t xml:space="preserve"> digunakan analisis regresi linier berganda, karena penelitian ini dilakukan untuk mengetahui pengaruh </w:t>
      </w:r>
      <w:r w:rsidR="00557BBC" w:rsidRPr="000900A8">
        <w:rPr>
          <w:rFonts w:ascii="Times New Roman" w:hAnsi="Times New Roman"/>
          <w:sz w:val="24"/>
          <w:szCs w:val="24"/>
        </w:rPr>
        <w:t>kualitas pelayanan</w:t>
      </w:r>
      <w:r w:rsidR="00876917">
        <w:rPr>
          <w:rFonts w:ascii="Times New Roman" w:hAnsi="Times New Roman"/>
          <w:i/>
          <w:sz w:val="24"/>
          <w:szCs w:val="24"/>
        </w:rPr>
        <w:t xml:space="preserve"> </w:t>
      </w:r>
      <w:r>
        <w:rPr>
          <w:rFonts w:ascii="Times New Roman" w:hAnsi="Times New Roman"/>
          <w:sz w:val="24"/>
          <w:szCs w:val="24"/>
        </w:rPr>
        <w:t>(X</w:t>
      </w:r>
      <w:r w:rsidRPr="00843EA3">
        <w:rPr>
          <w:rFonts w:ascii="Times New Roman" w:hAnsi="Times New Roman"/>
          <w:sz w:val="24"/>
          <w:szCs w:val="24"/>
          <w:vertAlign w:val="subscript"/>
        </w:rPr>
        <w:t>1</w:t>
      </w:r>
      <w:r w:rsidR="00876917">
        <w:rPr>
          <w:rFonts w:ascii="Times New Roman" w:hAnsi="Times New Roman"/>
          <w:sz w:val="24"/>
          <w:szCs w:val="24"/>
        </w:rPr>
        <w:t xml:space="preserve">) dan </w:t>
      </w:r>
      <w:r w:rsidR="00557BBC" w:rsidRPr="000900A8">
        <w:rPr>
          <w:rFonts w:ascii="Times New Roman" w:hAnsi="Times New Roman"/>
          <w:sz w:val="24"/>
          <w:szCs w:val="24"/>
        </w:rPr>
        <w:t>harga</w:t>
      </w:r>
      <w:r w:rsidR="00876917">
        <w:rPr>
          <w:rFonts w:ascii="Times New Roman" w:hAnsi="Times New Roman"/>
          <w:i/>
          <w:sz w:val="24"/>
          <w:szCs w:val="24"/>
        </w:rPr>
        <w:t xml:space="preserve"> </w:t>
      </w:r>
      <w:r>
        <w:rPr>
          <w:rFonts w:ascii="Times New Roman" w:hAnsi="Times New Roman"/>
          <w:sz w:val="24"/>
          <w:szCs w:val="24"/>
        </w:rPr>
        <w:t>(X</w:t>
      </w:r>
      <w:r w:rsidRPr="00843EA3">
        <w:rPr>
          <w:rFonts w:ascii="Times New Roman" w:hAnsi="Times New Roman"/>
          <w:sz w:val="24"/>
          <w:szCs w:val="24"/>
          <w:vertAlign w:val="subscript"/>
        </w:rPr>
        <w:t>2</w:t>
      </w:r>
      <w:r>
        <w:rPr>
          <w:rFonts w:ascii="Times New Roman" w:hAnsi="Times New Roman"/>
          <w:sz w:val="24"/>
          <w:szCs w:val="24"/>
        </w:rPr>
        <w:t xml:space="preserve">) terhadap </w:t>
      </w:r>
      <w:r w:rsidR="00876917">
        <w:rPr>
          <w:rFonts w:ascii="Times New Roman" w:hAnsi="Times New Roman"/>
          <w:sz w:val="24"/>
          <w:szCs w:val="24"/>
        </w:rPr>
        <w:t xml:space="preserve">Kepuasan Pelanggan </w:t>
      </w:r>
      <w:r>
        <w:rPr>
          <w:rFonts w:ascii="Times New Roman" w:hAnsi="Times New Roman"/>
          <w:sz w:val="24"/>
          <w:szCs w:val="24"/>
        </w:rPr>
        <w:t>(Y). Persamaan regresi linier ganda dalam penelitian ini menggunakan rumus sebagai berikut :</w:t>
      </w:r>
    </w:p>
    <w:p w:rsidR="00843EA3" w:rsidRPr="00F760C9" w:rsidRDefault="00F760C9" w:rsidP="00173B32">
      <w:pPr>
        <w:pStyle w:val="ListParagraph"/>
        <w:widowControl w:val="0"/>
        <w:spacing w:after="0" w:line="480" w:lineRule="auto"/>
        <w:ind w:left="0" w:firstLine="720"/>
        <w:rPr>
          <w:rFonts w:ascii="Times New Roman" w:hAnsi="Times New Roman"/>
          <w:sz w:val="24"/>
          <w:szCs w:val="24"/>
        </w:rPr>
      </w:pPr>
      <m:oMathPara>
        <m:oMath>
          <m:r>
            <w:rPr>
              <w:rFonts w:ascii="Cambria Math" w:hAnsi="Cambria Math"/>
              <w:sz w:val="24"/>
              <w:szCs w:val="24"/>
            </w:rPr>
            <m:t>Y=a+</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m:oMathPara>
    </w:p>
    <w:p w:rsidR="005140E0"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Dimana :</w:t>
      </w:r>
    </w:p>
    <w:p w:rsidR="00235EB6"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V</w:t>
      </w:r>
      <w:r w:rsidR="00296704">
        <w:rPr>
          <w:rFonts w:ascii="Times New Roman" w:hAnsi="Times New Roman"/>
          <w:sz w:val="24"/>
          <w:szCs w:val="24"/>
        </w:rPr>
        <w:t>ariabel terikat (K</w:t>
      </w:r>
      <w:r w:rsidR="00296704">
        <w:rPr>
          <w:rFonts w:ascii="Times New Roman" w:hAnsi="Times New Roman"/>
          <w:sz w:val="24"/>
          <w:szCs w:val="24"/>
          <w:lang w:val="id-ID"/>
        </w:rPr>
        <w:t>epuasan Pelanggan</w:t>
      </w:r>
      <w:r>
        <w:rPr>
          <w:rFonts w:ascii="Times New Roman" w:hAnsi="Times New Roman"/>
          <w:sz w:val="24"/>
          <w:szCs w:val="24"/>
        </w:rPr>
        <w:t>)</w:t>
      </w:r>
    </w:p>
    <w:p w:rsidR="00235EB6"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Bilangan konstanta</w:t>
      </w:r>
    </w:p>
    <w:p w:rsidR="00235EB6"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b</w:t>
      </w:r>
      <w:r w:rsidRPr="003C76AA">
        <w:rPr>
          <w:rFonts w:ascii="Times New Roman" w:hAnsi="Times New Roman"/>
          <w:sz w:val="24"/>
          <w:szCs w:val="24"/>
          <w:vertAlign w:val="subscript"/>
        </w:rPr>
        <w:t>1</w:t>
      </w:r>
      <w:r>
        <w:rPr>
          <w:rFonts w:ascii="Times New Roman" w:hAnsi="Times New Roman"/>
          <w:sz w:val="24"/>
          <w:szCs w:val="24"/>
        </w:rPr>
        <w:t>b</w:t>
      </w:r>
      <w:r w:rsidRPr="003C76AA">
        <w:rPr>
          <w:rFonts w:ascii="Times New Roman" w:hAnsi="Times New Roman"/>
          <w:sz w:val="24"/>
          <w:szCs w:val="24"/>
          <w:vertAlign w:val="subscript"/>
        </w:rPr>
        <w:t>2</w:t>
      </w:r>
      <w:r>
        <w:rPr>
          <w:rFonts w:ascii="Times New Roman" w:hAnsi="Times New Roman"/>
          <w:sz w:val="24"/>
          <w:szCs w:val="24"/>
        </w:rPr>
        <w:tab/>
        <w:t>= Koefisien arah garis</w:t>
      </w:r>
    </w:p>
    <w:p w:rsidR="00235EB6"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X</w:t>
      </w:r>
      <w:r w:rsidRPr="00235EB6">
        <w:rPr>
          <w:rFonts w:ascii="Times New Roman" w:hAnsi="Times New Roman"/>
          <w:sz w:val="24"/>
          <w:szCs w:val="24"/>
          <w:vertAlign w:val="subscript"/>
        </w:rPr>
        <w:t>1</w:t>
      </w:r>
      <w:r>
        <w:rPr>
          <w:rFonts w:ascii="Times New Roman" w:hAnsi="Times New Roman"/>
          <w:sz w:val="24"/>
          <w:szCs w:val="24"/>
        </w:rPr>
        <w:tab/>
      </w:r>
      <w:r w:rsidR="00296704">
        <w:rPr>
          <w:rFonts w:ascii="Times New Roman" w:hAnsi="Times New Roman"/>
          <w:sz w:val="24"/>
          <w:szCs w:val="24"/>
        </w:rPr>
        <w:t>= Variabel bebas (</w:t>
      </w:r>
      <w:r w:rsidR="00296704">
        <w:rPr>
          <w:rFonts w:ascii="Times New Roman" w:hAnsi="Times New Roman"/>
          <w:sz w:val="24"/>
          <w:szCs w:val="24"/>
          <w:lang w:val="id-ID"/>
        </w:rPr>
        <w:t>Kualitas Pelayanan</w:t>
      </w:r>
      <w:r>
        <w:rPr>
          <w:rFonts w:ascii="Times New Roman" w:hAnsi="Times New Roman"/>
          <w:sz w:val="24"/>
          <w:szCs w:val="24"/>
        </w:rPr>
        <w:t>)</w:t>
      </w:r>
    </w:p>
    <w:p w:rsidR="00746AAC"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X</w:t>
      </w:r>
      <w:r w:rsidRPr="00235EB6">
        <w:rPr>
          <w:rFonts w:ascii="Times New Roman" w:hAnsi="Times New Roman"/>
          <w:sz w:val="24"/>
          <w:szCs w:val="24"/>
          <w:vertAlign w:val="subscript"/>
        </w:rPr>
        <w:t>2</w:t>
      </w:r>
      <w:r w:rsidR="00443BEA">
        <w:rPr>
          <w:rFonts w:ascii="Times New Roman" w:hAnsi="Times New Roman"/>
          <w:sz w:val="24"/>
          <w:szCs w:val="24"/>
        </w:rPr>
        <w:tab/>
        <w:t>= Variabel bebas (</w:t>
      </w:r>
      <w:r w:rsidR="00296704">
        <w:rPr>
          <w:rFonts w:ascii="Times New Roman" w:hAnsi="Times New Roman"/>
          <w:sz w:val="24"/>
          <w:szCs w:val="24"/>
          <w:lang w:val="id-ID"/>
        </w:rPr>
        <w:t>Harga</w:t>
      </w:r>
      <w:r w:rsidR="00443BEA">
        <w:rPr>
          <w:rFonts w:ascii="Times New Roman" w:hAnsi="Times New Roman"/>
          <w:sz w:val="24"/>
          <w:szCs w:val="24"/>
        </w:rPr>
        <w:t>)</w:t>
      </w:r>
    </w:p>
    <w:p w:rsidR="00235EB6" w:rsidRDefault="00235EB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Nilai a, b</w:t>
      </w:r>
      <w:r w:rsidRPr="003C76AA">
        <w:rPr>
          <w:rFonts w:ascii="Times New Roman" w:hAnsi="Times New Roman"/>
          <w:sz w:val="24"/>
          <w:szCs w:val="24"/>
          <w:vertAlign w:val="subscript"/>
        </w:rPr>
        <w:t>1</w:t>
      </w:r>
      <w:r>
        <w:rPr>
          <w:rFonts w:ascii="Times New Roman" w:hAnsi="Times New Roman"/>
          <w:sz w:val="24"/>
          <w:szCs w:val="24"/>
        </w:rPr>
        <w:t>, b</w:t>
      </w:r>
      <w:r w:rsidRPr="003C76AA">
        <w:rPr>
          <w:rFonts w:ascii="Times New Roman" w:hAnsi="Times New Roman"/>
          <w:sz w:val="24"/>
          <w:szCs w:val="24"/>
          <w:vertAlign w:val="subscript"/>
        </w:rPr>
        <w:t>2</w:t>
      </w:r>
      <w:r>
        <w:rPr>
          <w:rFonts w:ascii="Times New Roman" w:hAnsi="Times New Roman"/>
          <w:sz w:val="24"/>
          <w:szCs w:val="24"/>
        </w:rPr>
        <w:t>, dapat menggunakan rumus sebagai berikut :</w:t>
      </w:r>
    </w:p>
    <w:p w:rsidR="00235EB6" w:rsidRPr="00FB16FC" w:rsidRDefault="00394B60" w:rsidP="00173B32">
      <w:pPr>
        <w:widowControl w:val="0"/>
        <w:spacing w:after="0" w:line="480" w:lineRule="auto"/>
        <w:contextualSpacing/>
        <w:rPr>
          <w:rFonts w:ascii="Times New Roman" w:hAnsi="Times New Roman"/>
          <w:sz w:val="24"/>
          <w:szCs w:val="24"/>
          <w:vertAlign w:val="subscript"/>
        </w:rPr>
      </w:pPr>
      <w:r>
        <w:rPr>
          <w:rFonts w:ascii="Times New Roman" w:hAnsi="Times New Roman"/>
          <w:sz w:val="24"/>
          <w:szCs w:val="24"/>
        </w:rPr>
        <w:t>∑Y</w:t>
      </w:r>
      <w:r>
        <w:rPr>
          <w:rFonts w:ascii="Times New Roman" w:hAnsi="Times New Roman"/>
          <w:sz w:val="24"/>
          <w:szCs w:val="24"/>
        </w:rPr>
        <w:tab/>
      </w:r>
      <w:r w:rsidR="00235EB6" w:rsidRPr="00FB16FC">
        <w:rPr>
          <w:rFonts w:ascii="Times New Roman" w:hAnsi="Times New Roman"/>
          <w:sz w:val="24"/>
          <w:szCs w:val="24"/>
        </w:rPr>
        <w:t>= an + b</w:t>
      </w:r>
      <w:r w:rsidR="00235EB6" w:rsidRPr="00FB16FC">
        <w:rPr>
          <w:rFonts w:ascii="Times New Roman" w:hAnsi="Times New Roman"/>
          <w:sz w:val="24"/>
          <w:szCs w:val="24"/>
          <w:vertAlign w:val="subscript"/>
        </w:rPr>
        <w:t>1</w:t>
      </w:r>
      <w:r w:rsidR="00235EB6" w:rsidRPr="00FB16FC">
        <w:rPr>
          <w:rFonts w:ascii="Times New Roman" w:hAnsi="Times New Roman"/>
          <w:sz w:val="24"/>
          <w:szCs w:val="24"/>
        </w:rPr>
        <w:t xml:space="preserve"> ∑X</w:t>
      </w:r>
      <w:r w:rsidR="00235EB6" w:rsidRPr="00FB16FC">
        <w:rPr>
          <w:rFonts w:ascii="Times New Roman" w:hAnsi="Times New Roman"/>
          <w:sz w:val="24"/>
          <w:szCs w:val="24"/>
          <w:vertAlign w:val="subscript"/>
        </w:rPr>
        <w:t>1</w:t>
      </w:r>
      <w:r w:rsidR="00235EB6" w:rsidRPr="00FB16FC">
        <w:rPr>
          <w:rFonts w:ascii="Times New Roman" w:hAnsi="Times New Roman"/>
          <w:sz w:val="24"/>
          <w:szCs w:val="24"/>
        </w:rPr>
        <w:t xml:space="preserve"> + b</w:t>
      </w:r>
      <w:r w:rsidR="00235EB6" w:rsidRPr="00FB16FC">
        <w:rPr>
          <w:rFonts w:ascii="Times New Roman" w:hAnsi="Times New Roman"/>
          <w:sz w:val="24"/>
          <w:szCs w:val="24"/>
          <w:vertAlign w:val="subscript"/>
        </w:rPr>
        <w:t>2</w:t>
      </w:r>
      <w:r w:rsidR="00235EB6" w:rsidRPr="00FB16FC">
        <w:rPr>
          <w:rFonts w:ascii="Times New Roman" w:hAnsi="Times New Roman"/>
          <w:sz w:val="24"/>
          <w:szCs w:val="24"/>
        </w:rPr>
        <w:t xml:space="preserve"> ∑X</w:t>
      </w:r>
      <w:r w:rsidR="00235EB6" w:rsidRPr="00FB16FC">
        <w:rPr>
          <w:rFonts w:ascii="Times New Roman" w:hAnsi="Times New Roman"/>
          <w:sz w:val="24"/>
          <w:szCs w:val="24"/>
          <w:vertAlign w:val="subscript"/>
        </w:rPr>
        <w:t>2</w:t>
      </w:r>
    </w:p>
    <w:p w:rsidR="00235EB6" w:rsidRPr="00FB16FC" w:rsidRDefault="00235EB6" w:rsidP="00173B32">
      <w:pPr>
        <w:widowControl w:val="0"/>
        <w:spacing w:after="0" w:line="480" w:lineRule="auto"/>
        <w:contextualSpacing/>
        <w:rPr>
          <w:rFonts w:ascii="Times New Roman" w:hAnsi="Times New Roman"/>
          <w:sz w:val="24"/>
          <w:szCs w:val="24"/>
          <w:vertAlign w:val="subscript"/>
        </w:rPr>
      </w:pPr>
      <w:r w:rsidRPr="00FB16FC">
        <w:rPr>
          <w:rFonts w:ascii="Times New Roman" w:hAnsi="Times New Roman"/>
          <w:sz w:val="24"/>
          <w:szCs w:val="24"/>
        </w:rPr>
        <w:t>∑X</w:t>
      </w:r>
      <w:r w:rsidRPr="00387AC9">
        <w:rPr>
          <w:rFonts w:ascii="Times New Roman" w:hAnsi="Times New Roman"/>
          <w:sz w:val="24"/>
          <w:szCs w:val="24"/>
          <w:vertAlign w:val="subscript"/>
        </w:rPr>
        <w:t>1</w:t>
      </w:r>
      <w:r w:rsidRPr="00FB16FC">
        <w:rPr>
          <w:rFonts w:ascii="Times New Roman" w:hAnsi="Times New Roman"/>
          <w:sz w:val="24"/>
          <w:szCs w:val="24"/>
        </w:rPr>
        <w:t>Y</w:t>
      </w:r>
      <w:r w:rsidR="00394B60">
        <w:rPr>
          <w:rFonts w:ascii="Times New Roman" w:hAnsi="Times New Roman"/>
          <w:sz w:val="24"/>
          <w:szCs w:val="24"/>
        </w:rPr>
        <w:tab/>
      </w:r>
      <w:r w:rsidRPr="00FB16FC">
        <w:rPr>
          <w:rFonts w:ascii="Times New Roman" w:hAnsi="Times New Roman"/>
          <w:sz w:val="24"/>
          <w:szCs w:val="24"/>
        </w:rPr>
        <w:t>= a∑X</w:t>
      </w:r>
      <w:r w:rsidRPr="00FB16FC">
        <w:rPr>
          <w:rFonts w:ascii="Times New Roman" w:hAnsi="Times New Roman"/>
          <w:sz w:val="24"/>
          <w:szCs w:val="24"/>
          <w:vertAlign w:val="subscript"/>
        </w:rPr>
        <w:t xml:space="preserve">1 </w:t>
      </w:r>
      <w:r w:rsidRPr="00FB16FC">
        <w:rPr>
          <w:rFonts w:ascii="Times New Roman" w:hAnsi="Times New Roman"/>
          <w:sz w:val="24"/>
          <w:szCs w:val="24"/>
        </w:rPr>
        <w:t>+ b</w:t>
      </w:r>
      <w:r w:rsidRPr="00FB16FC">
        <w:rPr>
          <w:rFonts w:ascii="Times New Roman" w:hAnsi="Times New Roman"/>
          <w:sz w:val="24"/>
          <w:szCs w:val="24"/>
          <w:vertAlign w:val="subscript"/>
        </w:rPr>
        <w:t>1</w:t>
      </w:r>
      <w:r w:rsidRPr="00FB16FC">
        <w:rPr>
          <w:rFonts w:ascii="Times New Roman" w:hAnsi="Times New Roman"/>
          <w:sz w:val="24"/>
          <w:szCs w:val="24"/>
        </w:rPr>
        <w:t>∑X</w:t>
      </w:r>
      <w:r w:rsidRPr="00387AC9">
        <w:rPr>
          <w:rFonts w:ascii="Times New Roman" w:hAnsi="Times New Roman"/>
          <w:sz w:val="24"/>
          <w:szCs w:val="24"/>
          <w:vertAlign w:val="subscript"/>
        </w:rPr>
        <w:t>1</w:t>
      </w:r>
      <w:r w:rsidRPr="00FB16FC">
        <w:rPr>
          <w:rFonts w:ascii="Times New Roman" w:hAnsi="Times New Roman"/>
          <w:sz w:val="24"/>
          <w:szCs w:val="24"/>
          <w:vertAlign w:val="superscript"/>
        </w:rPr>
        <w:t xml:space="preserve">2 </w:t>
      </w:r>
      <w:r w:rsidRPr="00FB16FC">
        <w:rPr>
          <w:rFonts w:ascii="Times New Roman" w:hAnsi="Times New Roman"/>
          <w:sz w:val="24"/>
          <w:szCs w:val="24"/>
        </w:rPr>
        <w:t>+ b</w:t>
      </w:r>
      <w:r w:rsidRPr="00C631F4">
        <w:rPr>
          <w:rFonts w:ascii="Times New Roman" w:hAnsi="Times New Roman"/>
          <w:sz w:val="24"/>
          <w:szCs w:val="24"/>
          <w:vertAlign w:val="subscript"/>
        </w:rPr>
        <w:t>2</w:t>
      </w:r>
      <w:r w:rsidRPr="00FB16FC">
        <w:rPr>
          <w:rFonts w:ascii="Times New Roman" w:hAnsi="Times New Roman"/>
          <w:sz w:val="24"/>
          <w:szCs w:val="24"/>
        </w:rPr>
        <w:t>X</w:t>
      </w:r>
      <w:r w:rsidRPr="00FB16FC">
        <w:rPr>
          <w:rFonts w:ascii="Times New Roman" w:hAnsi="Times New Roman"/>
          <w:sz w:val="24"/>
          <w:szCs w:val="24"/>
          <w:vertAlign w:val="subscript"/>
        </w:rPr>
        <w:t>1</w:t>
      </w:r>
      <w:r w:rsidRPr="00FB16FC">
        <w:rPr>
          <w:rFonts w:ascii="Times New Roman" w:hAnsi="Times New Roman"/>
          <w:sz w:val="24"/>
          <w:szCs w:val="24"/>
        </w:rPr>
        <w:t xml:space="preserve"> X</w:t>
      </w:r>
      <w:r w:rsidRPr="00FB16FC">
        <w:rPr>
          <w:rFonts w:ascii="Times New Roman" w:hAnsi="Times New Roman"/>
          <w:sz w:val="24"/>
          <w:szCs w:val="24"/>
          <w:vertAlign w:val="subscript"/>
        </w:rPr>
        <w:t>2</w:t>
      </w:r>
    </w:p>
    <w:p w:rsidR="00235EB6" w:rsidRDefault="00235EB6" w:rsidP="00173B32">
      <w:pPr>
        <w:widowControl w:val="0"/>
        <w:spacing w:after="0" w:line="480" w:lineRule="auto"/>
        <w:contextualSpacing/>
        <w:rPr>
          <w:rFonts w:ascii="Times New Roman" w:hAnsi="Times New Roman"/>
          <w:sz w:val="24"/>
          <w:szCs w:val="24"/>
          <w:vertAlign w:val="superscript"/>
        </w:rPr>
      </w:pPr>
      <w:r w:rsidRPr="00FB16FC">
        <w:rPr>
          <w:rFonts w:ascii="Times New Roman" w:hAnsi="Times New Roman"/>
          <w:sz w:val="24"/>
          <w:szCs w:val="24"/>
        </w:rPr>
        <w:t>∑X</w:t>
      </w:r>
      <w:r w:rsidRPr="00387AC9">
        <w:rPr>
          <w:rFonts w:ascii="Times New Roman" w:hAnsi="Times New Roman"/>
          <w:sz w:val="24"/>
          <w:szCs w:val="24"/>
          <w:vertAlign w:val="subscript"/>
        </w:rPr>
        <w:t>2</w:t>
      </w:r>
      <w:r w:rsidRPr="00FB16FC">
        <w:rPr>
          <w:rFonts w:ascii="Times New Roman" w:hAnsi="Times New Roman"/>
          <w:sz w:val="24"/>
          <w:szCs w:val="24"/>
        </w:rPr>
        <w:t>Y</w:t>
      </w:r>
      <w:r w:rsidR="00394B60">
        <w:rPr>
          <w:rFonts w:ascii="Times New Roman" w:hAnsi="Times New Roman"/>
          <w:sz w:val="24"/>
          <w:szCs w:val="24"/>
        </w:rPr>
        <w:tab/>
      </w:r>
      <w:r w:rsidRPr="00FB16FC">
        <w:rPr>
          <w:rFonts w:ascii="Times New Roman" w:hAnsi="Times New Roman"/>
          <w:sz w:val="24"/>
          <w:szCs w:val="24"/>
        </w:rPr>
        <w:t>= a∑X</w:t>
      </w:r>
      <w:r w:rsidRPr="00FB16FC">
        <w:rPr>
          <w:rFonts w:ascii="Times New Roman" w:hAnsi="Times New Roman"/>
          <w:sz w:val="24"/>
          <w:szCs w:val="24"/>
          <w:vertAlign w:val="subscript"/>
        </w:rPr>
        <w:t xml:space="preserve">2 </w:t>
      </w:r>
      <w:r w:rsidRPr="00FB16FC">
        <w:rPr>
          <w:rFonts w:ascii="Times New Roman" w:hAnsi="Times New Roman"/>
          <w:sz w:val="24"/>
          <w:szCs w:val="24"/>
        </w:rPr>
        <w:t>+ b1∑X</w:t>
      </w:r>
      <w:r w:rsidRPr="00FB16FC">
        <w:rPr>
          <w:rFonts w:ascii="Times New Roman" w:hAnsi="Times New Roman"/>
          <w:sz w:val="24"/>
          <w:szCs w:val="24"/>
          <w:vertAlign w:val="subscript"/>
        </w:rPr>
        <w:t>1</w:t>
      </w:r>
      <w:r w:rsidRPr="00FB16FC">
        <w:rPr>
          <w:rFonts w:ascii="Times New Roman" w:hAnsi="Times New Roman"/>
          <w:sz w:val="24"/>
          <w:szCs w:val="24"/>
        </w:rPr>
        <w:t xml:space="preserve"> X</w:t>
      </w:r>
      <w:r w:rsidRPr="00FB16FC">
        <w:rPr>
          <w:rFonts w:ascii="Times New Roman" w:hAnsi="Times New Roman"/>
          <w:sz w:val="24"/>
          <w:szCs w:val="24"/>
          <w:vertAlign w:val="subscript"/>
        </w:rPr>
        <w:t xml:space="preserve">2 </w:t>
      </w:r>
      <w:r w:rsidRPr="00FB16FC">
        <w:rPr>
          <w:rFonts w:ascii="Times New Roman" w:hAnsi="Times New Roman"/>
          <w:sz w:val="24"/>
          <w:szCs w:val="24"/>
        </w:rPr>
        <w:t>+ b</w:t>
      </w:r>
      <w:r w:rsidRPr="00C631F4">
        <w:rPr>
          <w:rFonts w:ascii="Times New Roman" w:hAnsi="Times New Roman"/>
          <w:sz w:val="24"/>
          <w:szCs w:val="24"/>
          <w:vertAlign w:val="subscript"/>
        </w:rPr>
        <w:t>2</w:t>
      </w:r>
      <w:r w:rsidRPr="00FB16FC">
        <w:rPr>
          <w:rFonts w:ascii="Times New Roman" w:hAnsi="Times New Roman"/>
          <w:sz w:val="24"/>
          <w:szCs w:val="24"/>
        </w:rPr>
        <w:t>∑</w:t>
      </w:r>
      <w:r w:rsidR="00394B60">
        <w:rPr>
          <w:rFonts w:ascii="Times New Roman" w:hAnsi="Times New Roman"/>
          <w:sz w:val="24"/>
          <w:szCs w:val="24"/>
        </w:rPr>
        <w:t xml:space="preserve"> X</w:t>
      </w:r>
      <w:r w:rsidR="00394B60">
        <w:rPr>
          <w:rFonts w:ascii="Times New Roman" w:hAnsi="Times New Roman"/>
          <w:sz w:val="24"/>
          <w:szCs w:val="24"/>
          <w:vertAlign w:val="subscript"/>
        </w:rPr>
        <w:t>2</w:t>
      </w:r>
      <w:r w:rsidR="00394B60">
        <w:rPr>
          <w:rFonts w:ascii="Times New Roman" w:hAnsi="Times New Roman"/>
          <w:sz w:val="24"/>
          <w:szCs w:val="24"/>
          <w:vertAlign w:val="superscript"/>
        </w:rPr>
        <w:t>2</w:t>
      </w:r>
    </w:p>
    <w:p w:rsidR="000B3FE5" w:rsidRDefault="003C76AA" w:rsidP="00173B32">
      <w:pPr>
        <w:widowControl w:val="0"/>
        <w:spacing w:after="0" w:line="360" w:lineRule="auto"/>
        <w:contextualSpacing/>
        <w:jc w:val="both"/>
        <w:rPr>
          <w:rFonts w:ascii="Times New Roman" w:hAnsi="Times New Roman"/>
          <w:sz w:val="24"/>
          <w:szCs w:val="24"/>
        </w:rPr>
      </w:pPr>
      <w:r>
        <w:rPr>
          <w:rFonts w:ascii="Times New Roman" w:hAnsi="Times New Roman"/>
          <w:sz w:val="24"/>
          <w:szCs w:val="24"/>
        </w:rPr>
        <w:t>Setelah a, b</w:t>
      </w:r>
      <w:r w:rsidRPr="003C76AA">
        <w:rPr>
          <w:rFonts w:ascii="Times New Roman" w:hAnsi="Times New Roman"/>
          <w:sz w:val="24"/>
          <w:szCs w:val="24"/>
          <w:vertAlign w:val="subscript"/>
        </w:rPr>
        <w:t>1</w:t>
      </w:r>
      <w:r>
        <w:rPr>
          <w:rFonts w:ascii="Times New Roman" w:hAnsi="Times New Roman"/>
          <w:sz w:val="24"/>
          <w:szCs w:val="24"/>
        </w:rPr>
        <w:t xml:space="preserve"> dan b</w:t>
      </w:r>
      <w:r w:rsidRPr="003C76AA">
        <w:rPr>
          <w:rFonts w:ascii="Times New Roman" w:hAnsi="Times New Roman"/>
          <w:sz w:val="24"/>
          <w:szCs w:val="24"/>
          <w:vertAlign w:val="subscript"/>
        </w:rPr>
        <w:t>2</w:t>
      </w:r>
      <w:r>
        <w:rPr>
          <w:rFonts w:ascii="Times New Roman" w:hAnsi="Times New Roman"/>
          <w:sz w:val="24"/>
          <w:szCs w:val="24"/>
        </w:rPr>
        <w:t>didapat, maka akan diperoleh persamaan Y.</w:t>
      </w:r>
    </w:p>
    <w:p w:rsidR="00173B32" w:rsidRPr="002D7732" w:rsidRDefault="00173B32" w:rsidP="00147FC7">
      <w:pPr>
        <w:widowControl w:val="0"/>
        <w:spacing w:after="0" w:line="480" w:lineRule="auto"/>
        <w:contextualSpacing/>
        <w:jc w:val="both"/>
        <w:rPr>
          <w:rFonts w:ascii="Times New Roman" w:hAnsi="Times New Roman"/>
          <w:sz w:val="24"/>
          <w:szCs w:val="24"/>
        </w:rPr>
      </w:pPr>
    </w:p>
    <w:p w:rsidR="005140E0" w:rsidRPr="00B560A0" w:rsidRDefault="005140E0" w:rsidP="00147FC7">
      <w:pPr>
        <w:pStyle w:val="ListParagraph"/>
        <w:widowControl w:val="0"/>
        <w:numPr>
          <w:ilvl w:val="2"/>
          <w:numId w:val="40"/>
        </w:numPr>
        <w:spacing w:after="0" w:line="480" w:lineRule="auto"/>
        <w:jc w:val="both"/>
        <w:rPr>
          <w:rFonts w:ascii="Times New Roman" w:hAnsi="Times New Roman"/>
          <w:b/>
          <w:sz w:val="24"/>
          <w:szCs w:val="24"/>
        </w:rPr>
      </w:pPr>
      <w:r w:rsidRPr="00B560A0">
        <w:rPr>
          <w:rFonts w:ascii="Times New Roman" w:hAnsi="Times New Roman"/>
          <w:b/>
          <w:sz w:val="24"/>
          <w:szCs w:val="24"/>
        </w:rPr>
        <w:t>Analisis Korelasi Berganda</w:t>
      </w:r>
    </w:p>
    <w:p w:rsidR="002D7732" w:rsidRDefault="009D093F" w:rsidP="00147FC7">
      <w:pPr>
        <w:widowControl w:val="0"/>
        <w:spacing w:after="0" w:line="480" w:lineRule="auto"/>
        <w:ind w:firstLine="709"/>
        <w:contextualSpacing/>
        <w:jc w:val="both"/>
        <w:rPr>
          <w:rFonts w:ascii="Times New Roman" w:hAnsi="Times New Roman"/>
          <w:sz w:val="24"/>
          <w:szCs w:val="24"/>
        </w:rPr>
      </w:pPr>
      <w:r>
        <w:rPr>
          <w:rFonts w:ascii="Times New Roman" w:hAnsi="Times New Roman"/>
          <w:sz w:val="24"/>
          <w:szCs w:val="24"/>
        </w:rPr>
        <w:t>Anal</w:t>
      </w:r>
      <w:r w:rsidRPr="00FB16FC">
        <w:rPr>
          <w:rFonts w:ascii="Times New Roman" w:hAnsi="Times New Roman"/>
          <w:sz w:val="24"/>
          <w:szCs w:val="24"/>
        </w:rPr>
        <w:t>isis korelasi berganda meru</w:t>
      </w:r>
      <w:r>
        <w:rPr>
          <w:rFonts w:ascii="Times New Roman" w:hAnsi="Times New Roman"/>
          <w:sz w:val="24"/>
          <w:szCs w:val="24"/>
        </w:rPr>
        <w:t>p</w:t>
      </w:r>
      <w:r w:rsidRPr="00FB16FC">
        <w:rPr>
          <w:rFonts w:ascii="Times New Roman" w:hAnsi="Times New Roman"/>
          <w:sz w:val="24"/>
          <w:szCs w:val="24"/>
        </w:rPr>
        <w:t>akan analisis yang dig</w:t>
      </w:r>
      <w:r>
        <w:rPr>
          <w:rFonts w:ascii="Times New Roman" w:hAnsi="Times New Roman"/>
          <w:sz w:val="24"/>
          <w:szCs w:val="24"/>
        </w:rPr>
        <w:t>unakan untuk mengetahui derajat</w:t>
      </w:r>
      <w:r w:rsidRPr="00FB16FC">
        <w:rPr>
          <w:rFonts w:ascii="Times New Roman" w:hAnsi="Times New Roman"/>
          <w:sz w:val="24"/>
          <w:szCs w:val="24"/>
        </w:rPr>
        <w:t xml:space="preserve"> atau kekuatan hubungan antar variabel X</w:t>
      </w:r>
      <w:r w:rsidRPr="00616E4D">
        <w:rPr>
          <w:rFonts w:ascii="Times New Roman" w:hAnsi="Times New Roman"/>
          <w:sz w:val="24"/>
          <w:szCs w:val="24"/>
          <w:vertAlign w:val="subscript"/>
        </w:rPr>
        <w:t>1</w:t>
      </w:r>
      <w:r w:rsidRPr="00FB16FC">
        <w:rPr>
          <w:rFonts w:ascii="Times New Roman" w:hAnsi="Times New Roman"/>
          <w:sz w:val="24"/>
          <w:szCs w:val="24"/>
        </w:rPr>
        <w:t>,X</w:t>
      </w:r>
      <w:r w:rsidRPr="00616E4D">
        <w:rPr>
          <w:rFonts w:ascii="Times New Roman" w:hAnsi="Times New Roman"/>
          <w:sz w:val="24"/>
          <w:szCs w:val="24"/>
          <w:vertAlign w:val="subscript"/>
        </w:rPr>
        <w:t>2</w:t>
      </w:r>
      <w:r w:rsidRPr="00FB16FC">
        <w:rPr>
          <w:rFonts w:ascii="Times New Roman" w:hAnsi="Times New Roman"/>
          <w:sz w:val="24"/>
          <w:szCs w:val="24"/>
        </w:rPr>
        <w:t>,</w:t>
      </w:r>
      <w:r>
        <w:rPr>
          <w:rFonts w:ascii="Times New Roman" w:hAnsi="Times New Roman"/>
          <w:sz w:val="24"/>
          <w:szCs w:val="24"/>
        </w:rPr>
        <w:t xml:space="preserve"> terhadap Y, </w:t>
      </w:r>
      <w:r>
        <w:rPr>
          <w:rFonts w:ascii="Times New Roman" w:hAnsi="Times New Roman"/>
          <w:sz w:val="24"/>
          <w:szCs w:val="24"/>
        </w:rPr>
        <w:lastRenderedPageBreak/>
        <w:t xml:space="preserve">dengan </w:t>
      </w:r>
      <w:r w:rsidRPr="00FB16FC">
        <w:rPr>
          <w:rFonts w:ascii="Times New Roman" w:hAnsi="Times New Roman"/>
          <w:sz w:val="24"/>
          <w:szCs w:val="24"/>
        </w:rPr>
        <w:t>rumus yang digunakan adal</w:t>
      </w:r>
      <w:r>
        <w:rPr>
          <w:rFonts w:ascii="Times New Roman" w:hAnsi="Times New Roman"/>
          <w:sz w:val="24"/>
          <w:szCs w:val="24"/>
        </w:rPr>
        <w:t>a</w:t>
      </w:r>
      <w:r w:rsidRPr="00FB16FC">
        <w:rPr>
          <w:rFonts w:ascii="Times New Roman" w:hAnsi="Times New Roman"/>
          <w:sz w:val="24"/>
          <w:szCs w:val="24"/>
        </w:rPr>
        <w:t>h sebagai berikut :</w:t>
      </w:r>
    </w:p>
    <w:p w:rsidR="002D7732" w:rsidRPr="00F760C9" w:rsidRDefault="00F760C9" w:rsidP="00173B32">
      <w:pPr>
        <w:widowControl w:val="0"/>
        <w:spacing w:after="0" w:line="480" w:lineRule="auto"/>
        <w:ind w:firstLine="630"/>
        <w:contextualSpacing/>
        <w:jc w:val="both"/>
        <w:rPr>
          <w:rFonts w:ascii="Times New Roman" w:hAnsi="Times New Roman"/>
          <w:sz w:val="24"/>
          <w:szCs w:val="24"/>
        </w:rPr>
      </w:pPr>
      <m:oMathPara>
        <m:oMath>
          <m:r>
            <w:rPr>
              <w:rFonts w:ascii="Cambria Math" w:hAnsi="Cambria Math"/>
              <w:sz w:val="24"/>
              <w:szCs w:val="24"/>
            </w:rPr>
            <m:t xml:space="preserve">R=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JK</m:t>
                  </m:r>
                </m:e>
                <m:sub>
                  <m:r>
                    <w:rPr>
                      <w:rFonts w:ascii="Cambria Math" w:hAnsi="Cambria Math"/>
                      <w:sz w:val="24"/>
                      <w:szCs w:val="24"/>
                    </w:rPr>
                    <m:t>regresi</m:t>
                  </m:r>
                </m:sub>
              </m:sSub>
            </m:num>
            <m:den>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den>
          </m:f>
        </m:oMath>
      </m:oMathPara>
    </w:p>
    <w:p w:rsidR="009D093F" w:rsidRPr="00FB16FC" w:rsidRDefault="009D093F" w:rsidP="00173B32">
      <w:pPr>
        <w:widowControl w:val="0"/>
        <w:spacing w:after="0" w:line="480" w:lineRule="auto"/>
        <w:contextualSpacing/>
        <w:jc w:val="both"/>
        <w:rPr>
          <w:rFonts w:ascii="Times New Roman" w:hAnsi="Times New Roman"/>
          <w:sz w:val="24"/>
          <w:szCs w:val="24"/>
        </w:rPr>
      </w:pPr>
      <w:r w:rsidRPr="00FB16FC">
        <w:rPr>
          <w:rFonts w:ascii="Times New Roman" w:hAnsi="Times New Roman"/>
          <w:sz w:val="24"/>
          <w:szCs w:val="24"/>
        </w:rPr>
        <w:t>Dimana:</w:t>
      </w:r>
    </w:p>
    <w:p w:rsidR="009D093F" w:rsidRPr="00FB16FC" w:rsidRDefault="009D093F" w:rsidP="00173B32">
      <w:pPr>
        <w:widowControl w:val="0"/>
        <w:spacing w:after="0" w:line="480" w:lineRule="auto"/>
        <w:contextualSpacing/>
        <w:jc w:val="both"/>
        <w:rPr>
          <w:rFonts w:ascii="Times New Roman" w:hAnsi="Times New Roman"/>
          <w:sz w:val="24"/>
          <w:szCs w:val="24"/>
        </w:rPr>
      </w:pPr>
      <w:r w:rsidRPr="00C631F4">
        <w:rPr>
          <w:rFonts w:ascii="Times New Roman" w:hAnsi="Times New Roman"/>
          <w:sz w:val="24"/>
          <w:szCs w:val="24"/>
        </w:rPr>
        <w:t>R</w:t>
      </w:r>
      <w:r w:rsidRPr="00C631F4">
        <w:rPr>
          <w:rFonts w:ascii="Times New Roman" w:hAnsi="Times New Roman"/>
          <w:sz w:val="24"/>
          <w:szCs w:val="24"/>
          <w:vertAlign w:val="superscript"/>
        </w:rPr>
        <w:tab/>
      </w:r>
      <w:r w:rsidRPr="00C631F4">
        <w:rPr>
          <w:rFonts w:ascii="Times New Roman" w:hAnsi="Times New Roman"/>
          <w:sz w:val="24"/>
          <w:szCs w:val="24"/>
        </w:rPr>
        <w:t>=  Koefisien korelasi berganda</w:t>
      </w:r>
    </w:p>
    <w:p w:rsidR="009D093F" w:rsidRPr="00FB16FC" w:rsidRDefault="009D093F" w:rsidP="00173B32">
      <w:pPr>
        <w:widowControl w:val="0"/>
        <w:spacing w:after="0" w:line="480" w:lineRule="auto"/>
        <w:contextualSpacing/>
        <w:jc w:val="both"/>
        <w:rPr>
          <w:rFonts w:ascii="Times New Roman" w:hAnsi="Times New Roman"/>
          <w:sz w:val="24"/>
          <w:szCs w:val="24"/>
        </w:rPr>
      </w:pPr>
      <w:r w:rsidRPr="00FB16FC">
        <w:rPr>
          <w:rFonts w:ascii="Times New Roman" w:hAnsi="Times New Roman"/>
          <w:sz w:val="24"/>
          <w:szCs w:val="24"/>
        </w:rPr>
        <w:t>JK</w:t>
      </w:r>
      <w:r w:rsidRPr="00FB16FC">
        <w:rPr>
          <w:rFonts w:ascii="Times New Roman" w:hAnsi="Times New Roman"/>
          <w:sz w:val="24"/>
          <w:szCs w:val="24"/>
          <w:vertAlign w:val="subscript"/>
        </w:rPr>
        <w:t>reg</w:t>
      </w:r>
      <w:r>
        <w:rPr>
          <w:rFonts w:ascii="Times New Roman" w:hAnsi="Times New Roman"/>
          <w:sz w:val="24"/>
          <w:szCs w:val="24"/>
          <w:vertAlign w:val="subscript"/>
        </w:rPr>
        <w:t>resi</w:t>
      </w:r>
      <w:r>
        <w:rPr>
          <w:rFonts w:ascii="Times New Roman" w:hAnsi="Times New Roman"/>
          <w:sz w:val="24"/>
          <w:szCs w:val="24"/>
          <w:vertAlign w:val="subscript"/>
        </w:rPr>
        <w:tab/>
      </w:r>
      <w:r w:rsidRPr="00FB16FC">
        <w:rPr>
          <w:rFonts w:ascii="Times New Roman" w:hAnsi="Times New Roman"/>
          <w:sz w:val="24"/>
          <w:szCs w:val="24"/>
        </w:rPr>
        <w:t>=</w:t>
      </w:r>
      <w:r>
        <w:rPr>
          <w:rFonts w:ascii="Times New Roman" w:hAnsi="Times New Roman"/>
          <w:sz w:val="24"/>
          <w:szCs w:val="24"/>
        </w:rPr>
        <w:t xml:space="preserve">  J</w:t>
      </w:r>
      <w:r w:rsidRPr="00FB16FC">
        <w:rPr>
          <w:rFonts w:ascii="Times New Roman" w:hAnsi="Times New Roman"/>
          <w:sz w:val="24"/>
          <w:szCs w:val="24"/>
        </w:rPr>
        <w:t>umlah kuadrat</w:t>
      </w:r>
    </w:p>
    <w:p w:rsidR="00D60057" w:rsidRDefault="009D093F" w:rsidP="00173B32">
      <w:pPr>
        <w:widowControl w:val="0"/>
        <w:spacing w:after="0" w:line="480" w:lineRule="auto"/>
        <w:contextualSpacing/>
        <w:jc w:val="both"/>
        <w:rPr>
          <w:rFonts w:ascii="Times New Roman" w:hAnsi="Times New Roman"/>
          <w:sz w:val="24"/>
          <w:szCs w:val="24"/>
        </w:rPr>
      </w:pPr>
      <w:r w:rsidRPr="00FB16FC">
        <w:rPr>
          <w:rFonts w:ascii="Times New Roman" w:hAnsi="Times New Roman"/>
          <w:sz w:val="24"/>
          <w:szCs w:val="24"/>
        </w:rPr>
        <w:t>∑Y</w:t>
      </w:r>
      <w:r w:rsidRPr="00FB16FC">
        <w:rPr>
          <w:rFonts w:ascii="Times New Roman" w:hAnsi="Times New Roman"/>
          <w:sz w:val="24"/>
          <w:szCs w:val="24"/>
          <w:vertAlign w:val="superscript"/>
        </w:rPr>
        <w:t>2</w:t>
      </w:r>
      <w:r>
        <w:rPr>
          <w:rFonts w:ascii="Times New Roman" w:hAnsi="Times New Roman"/>
          <w:sz w:val="24"/>
          <w:szCs w:val="24"/>
          <w:vertAlign w:val="superscript"/>
        </w:rPr>
        <w:tab/>
      </w:r>
      <w:r w:rsidRPr="00FB16FC">
        <w:rPr>
          <w:rFonts w:ascii="Times New Roman" w:hAnsi="Times New Roman"/>
          <w:sz w:val="24"/>
          <w:szCs w:val="24"/>
        </w:rPr>
        <w:t>=</w:t>
      </w:r>
      <w:r>
        <w:rPr>
          <w:rFonts w:ascii="Times New Roman" w:hAnsi="Times New Roman"/>
          <w:sz w:val="24"/>
          <w:szCs w:val="24"/>
        </w:rPr>
        <w:t xml:space="preserve">  J</w:t>
      </w:r>
      <w:r w:rsidRPr="00FB16FC">
        <w:rPr>
          <w:rFonts w:ascii="Times New Roman" w:hAnsi="Times New Roman"/>
          <w:sz w:val="24"/>
          <w:szCs w:val="24"/>
        </w:rPr>
        <w:t>umlah kuadrat total korela</w:t>
      </w:r>
      <w:r w:rsidR="00443BEA">
        <w:rPr>
          <w:rFonts w:ascii="Times New Roman" w:hAnsi="Times New Roman"/>
          <w:sz w:val="24"/>
          <w:szCs w:val="24"/>
        </w:rPr>
        <w:t>si</w:t>
      </w:r>
    </w:p>
    <w:p w:rsidR="00D60057" w:rsidRPr="00FB16FC" w:rsidRDefault="00D60057" w:rsidP="00173B32">
      <w:pPr>
        <w:widowControl w:val="0"/>
        <w:spacing w:after="0" w:line="360" w:lineRule="auto"/>
        <w:contextualSpacing/>
        <w:jc w:val="both"/>
        <w:rPr>
          <w:rFonts w:ascii="Times New Roman" w:hAnsi="Times New Roman"/>
          <w:sz w:val="24"/>
          <w:szCs w:val="24"/>
        </w:rPr>
      </w:pPr>
      <w:r w:rsidRPr="00FB16FC">
        <w:rPr>
          <w:rFonts w:ascii="Times New Roman" w:hAnsi="Times New Roman"/>
          <w:sz w:val="24"/>
          <w:szCs w:val="24"/>
        </w:rPr>
        <w:t>Untuk memperoleh nilai JK</w:t>
      </w:r>
      <w:r>
        <w:rPr>
          <w:rFonts w:ascii="Times New Roman" w:hAnsi="Times New Roman"/>
          <w:sz w:val="24"/>
          <w:szCs w:val="24"/>
          <w:vertAlign w:val="subscript"/>
        </w:rPr>
        <w:t xml:space="preserve">regresi </w:t>
      </w:r>
      <w:r w:rsidRPr="00FB16FC">
        <w:rPr>
          <w:rFonts w:ascii="Times New Roman" w:hAnsi="Times New Roman"/>
          <w:sz w:val="24"/>
          <w:szCs w:val="24"/>
        </w:rPr>
        <w:t>perhitungan dengan menggunakan rumus :</w:t>
      </w:r>
    </w:p>
    <w:p w:rsidR="005140E0" w:rsidRPr="00F760C9" w:rsidRDefault="00147FC7" w:rsidP="00173B32">
      <w:pPr>
        <w:pStyle w:val="ListParagraph"/>
        <w:widowControl w:val="0"/>
        <w:spacing w:after="0" w:line="480" w:lineRule="auto"/>
        <w:ind w:left="0" w:firstLine="709"/>
        <w:jc w:val="both"/>
        <w:rPr>
          <w:rFonts w:ascii="Times New Roman" w:eastAsia="Times New Roman" w:hAnsi="Times New Roman"/>
          <w:b/>
          <w:sz w:val="24"/>
          <w:szCs w:val="24"/>
        </w:rPr>
      </w:pPr>
      <m:oMathPara>
        <m:oMath>
          <m:sSub>
            <m:sSubPr>
              <m:ctrlPr>
                <w:rPr>
                  <w:rFonts w:ascii="Cambria Math" w:hAnsi="Cambria Math"/>
                  <w:i/>
                  <w:sz w:val="18"/>
                  <w:szCs w:val="18"/>
                </w:rPr>
              </m:ctrlPr>
            </m:sSubPr>
            <m:e>
              <m:r>
                <w:rPr>
                  <w:rFonts w:ascii="Cambria Math" w:hAnsi="Cambria Math"/>
                  <w:sz w:val="18"/>
                  <w:szCs w:val="18"/>
                </w:rPr>
                <m:t>JK</m:t>
              </m:r>
            </m:e>
            <m:sub>
              <m:r>
                <w:rPr>
                  <w:rFonts w:ascii="Cambria Math" w:hAnsi="Cambria Math"/>
                  <w:sz w:val="18"/>
                  <w:szCs w:val="18"/>
                </w:rPr>
                <m:t>regresi</m:t>
              </m:r>
            </m:sub>
          </m:sSub>
          <m:r>
            <m:rPr>
              <m:sty m:val="bi"/>
            </m:rP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1</m:t>
              </m:r>
            </m:sub>
          </m:sSub>
          <m:nary>
            <m:naryPr>
              <m:chr m:val="∑"/>
              <m:limLoc m:val="undOvr"/>
              <m:subHide m:val="1"/>
              <m:supHide m:val="1"/>
              <m:ctrlPr>
                <w:rPr>
                  <w:rFonts w:ascii="Cambria Math" w:hAnsi="Cambria Math"/>
                  <w:b/>
                  <w:i/>
                  <w:sz w:val="18"/>
                  <w:szCs w:val="18"/>
                </w:rPr>
              </m:ctrlPr>
            </m:naryPr>
            <m:sub/>
            <m:sup/>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1</m:t>
                  </m:r>
                </m:sub>
              </m:sSub>
            </m:e>
          </m:nary>
          <m:r>
            <w:rPr>
              <w:rFonts w:ascii="Cambria Math" w:hAnsi="Cambria Math"/>
              <w:sz w:val="18"/>
              <w:szCs w:val="18"/>
            </w:rPr>
            <m:t>Y</m:t>
          </m:r>
          <m:r>
            <m:rPr>
              <m:sty m:val="bi"/>
            </m:rPr>
            <w:rPr>
              <w:rFonts w:ascii="Cambria Math" w:hAnsi="Cambria Math"/>
              <w:sz w:val="18"/>
              <w:szCs w:val="18"/>
            </w:rPr>
            <m:t xml:space="preserve">+ </m:t>
          </m:r>
          <m:sSub>
            <m:sSubPr>
              <m:ctrlPr>
                <w:rPr>
                  <w:rFonts w:ascii="Cambria Math" w:hAnsi="Cambria Math"/>
                  <w:b/>
                  <w:i/>
                  <w:sz w:val="18"/>
                  <w:szCs w:val="18"/>
                </w:rPr>
              </m:ctrlPr>
            </m:sSubPr>
            <m:e>
              <m:r>
                <w:rPr>
                  <w:rFonts w:ascii="Cambria Math" w:hAnsi="Cambria Math"/>
                  <w:sz w:val="18"/>
                  <w:szCs w:val="18"/>
                </w:rPr>
                <m:t>b</m:t>
              </m:r>
            </m:e>
            <m:sub>
              <m:r>
                <w:rPr>
                  <w:rFonts w:ascii="Cambria Math" w:hAnsi="Cambria Math"/>
                  <w:sz w:val="18"/>
                  <w:szCs w:val="18"/>
                </w:rPr>
                <m:t>2</m:t>
              </m:r>
            </m:sub>
          </m:sSub>
          <m:nary>
            <m:naryPr>
              <m:chr m:val="∑"/>
              <m:limLoc m:val="undOvr"/>
              <m:subHide m:val="1"/>
              <m:supHide m:val="1"/>
              <m:ctrlPr>
                <w:rPr>
                  <w:rFonts w:ascii="Cambria Math" w:hAnsi="Cambria Math"/>
                  <w:b/>
                  <w:i/>
                  <w:sz w:val="18"/>
                  <w:szCs w:val="18"/>
                </w:rPr>
              </m:ctrlPr>
            </m:naryPr>
            <m:sub/>
            <m:sup/>
            <m:e>
              <m:sSub>
                <m:sSubPr>
                  <m:ctrlPr>
                    <w:rPr>
                      <w:rFonts w:ascii="Cambria Math" w:hAnsi="Cambria Math"/>
                      <w:b/>
                      <w:i/>
                      <w:sz w:val="18"/>
                      <w:szCs w:val="18"/>
                    </w:rPr>
                  </m:ctrlPr>
                </m:sSubPr>
                <m:e>
                  <m:r>
                    <w:rPr>
                      <w:rFonts w:ascii="Cambria Math" w:hAnsi="Cambria Math"/>
                      <w:sz w:val="18"/>
                      <w:szCs w:val="18"/>
                    </w:rPr>
                    <m:t>X</m:t>
                  </m:r>
                </m:e>
                <m:sub>
                  <m:r>
                    <w:rPr>
                      <w:rFonts w:ascii="Cambria Math" w:hAnsi="Cambria Math"/>
                      <w:sz w:val="18"/>
                      <w:szCs w:val="18"/>
                    </w:rPr>
                    <m:t>2</m:t>
                  </m:r>
                </m:sub>
              </m:sSub>
              <m:r>
                <w:rPr>
                  <w:rFonts w:ascii="Cambria Math" w:hAnsi="Cambria Math"/>
                  <w:sz w:val="18"/>
                  <w:szCs w:val="18"/>
                </w:rPr>
                <m:t>Y</m:t>
              </m:r>
            </m:e>
          </m:nary>
        </m:oMath>
      </m:oMathPara>
    </w:p>
    <w:p w:rsidR="000E031A" w:rsidRPr="004158A1" w:rsidRDefault="000E031A" w:rsidP="00173B32">
      <w:pPr>
        <w:pStyle w:val="ListParagraph"/>
        <w:widowControl w:val="0"/>
        <w:spacing w:after="0" w:line="480" w:lineRule="auto"/>
        <w:ind w:left="0"/>
        <w:jc w:val="both"/>
        <w:rPr>
          <w:rFonts w:ascii="Times New Roman" w:eastAsia="Times New Roman" w:hAnsi="Times New Roman"/>
          <w:sz w:val="24"/>
          <w:szCs w:val="24"/>
        </w:rPr>
      </w:pPr>
      <w:r w:rsidRPr="004158A1">
        <w:rPr>
          <w:rFonts w:ascii="Times New Roman" w:eastAsia="Times New Roman" w:hAnsi="Times New Roman"/>
          <w:sz w:val="24"/>
          <w:szCs w:val="24"/>
        </w:rPr>
        <w:t>Dimana :</w:t>
      </w:r>
    </w:p>
    <w:p w:rsidR="000E031A" w:rsidRPr="00272800" w:rsidRDefault="00147FC7" w:rsidP="00173B32">
      <w:pPr>
        <w:pStyle w:val="ListParagraph"/>
        <w:widowControl w:val="0"/>
        <w:spacing w:after="0" w:line="480" w:lineRule="auto"/>
        <w:ind w:left="0"/>
        <w:jc w:val="both"/>
        <w:rPr>
          <w:rFonts w:ascii="Times New Roman" w:eastAsia="Times New Roman" w:hAnsi="Times New Roman"/>
          <w:sz w:val="16"/>
          <w:szCs w:val="16"/>
        </w:rPr>
      </w:pPr>
      <m:oMathPara>
        <m:oMathParaPr>
          <m:jc m:val="left"/>
        </m:oMathParaPr>
        <m:oMath>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e>
          </m:nary>
          <m:r>
            <w:rPr>
              <w:rFonts w:ascii="Cambria Math" w:hAnsi="Cambria Math"/>
              <w:sz w:val="16"/>
              <w:szCs w:val="16"/>
            </w:rPr>
            <m:t xml:space="preserve">Y=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e>
          </m:nary>
          <m:r>
            <w:rPr>
              <w:rFonts w:ascii="Cambria Math" w:hAnsi="Cambria Math"/>
              <w:sz w:val="16"/>
              <w:szCs w:val="16"/>
            </w:rPr>
            <m:t xml:space="preserve">Y- </m:t>
          </m:r>
          <m:f>
            <m:fPr>
              <m:ctrlPr>
                <w:rPr>
                  <w:rFonts w:ascii="Cambria Math" w:hAnsi="Cambria Math"/>
                  <w:i/>
                  <w:sz w:val="16"/>
                  <w:szCs w:val="16"/>
                </w:rPr>
              </m:ctrlPr>
            </m:fPr>
            <m:num>
              <m:d>
                <m:dPr>
                  <m:ctrlPr>
                    <w:rPr>
                      <w:rFonts w:ascii="Cambria Math" w:hAnsi="Cambria Math"/>
                      <w:i/>
                      <w:sz w:val="16"/>
                      <w:szCs w:val="16"/>
                    </w:rPr>
                  </m:ctrlPr>
                </m:dPr>
                <m:e>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e>
                  </m:nary>
                </m:e>
              </m:d>
              <m:d>
                <m:dPr>
                  <m:ctrlPr>
                    <w:rPr>
                      <w:rFonts w:ascii="Cambria Math" w:hAnsi="Cambria Math"/>
                      <w:i/>
                      <w:sz w:val="16"/>
                      <w:szCs w:val="16"/>
                    </w:rPr>
                  </m:ctrlPr>
                </m:dPr>
                <m:e>
                  <m:nary>
                    <m:naryPr>
                      <m:chr m:val="∑"/>
                      <m:limLoc m:val="undOvr"/>
                      <m:subHide m:val="1"/>
                      <m:supHide m:val="1"/>
                      <m:ctrlPr>
                        <w:rPr>
                          <w:rFonts w:ascii="Cambria Math" w:hAnsi="Cambria Math"/>
                          <w:i/>
                          <w:sz w:val="16"/>
                          <w:szCs w:val="16"/>
                        </w:rPr>
                      </m:ctrlPr>
                    </m:naryPr>
                    <m:sub/>
                    <m:sup/>
                    <m:e>
                      <m:r>
                        <w:rPr>
                          <w:rFonts w:ascii="Cambria Math" w:hAnsi="Cambria Math"/>
                          <w:sz w:val="16"/>
                          <w:szCs w:val="16"/>
                        </w:rPr>
                        <m:t>Y</m:t>
                      </m:r>
                    </m:e>
                  </m:nary>
                </m:e>
              </m:d>
            </m:num>
            <m:den>
              <m:r>
                <w:rPr>
                  <w:rFonts w:ascii="Cambria Math" w:hAnsi="Cambria Math"/>
                  <w:sz w:val="16"/>
                  <w:szCs w:val="16"/>
                </w:rPr>
                <m:t>n</m:t>
              </m:r>
            </m:den>
          </m:f>
        </m:oMath>
      </m:oMathPara>
    </w:p>
    <w:p w:rsidR="00856CA5" w:rsidRPr="00272800" w:rsidRDefault="00147FC7" w:rsidP="00173B32">
      <w:pPr>
        <w:pStyle w:val="ListParagraph"/>
        <w:widowControl w:val="0"/>
        <w:spacing w:after="0" w:line="480" w:lineRule="auto"/>
        <w:ind w:left="0"/>
        <w:jc w:val="both"/>
        <w:rPr>
          <w:rFonts w:ascii="Times New Roman" w:hAnsi="Times New Roman"/>
          <w:sz w:val="18"/>
          <w:szCs w:val="18"/>
        </w:rPr>
      </w:pPr>
      <m:oMathPara>
        <m:oMathParaPr>
          <m:jc m:val="left"/>
        </m:oMathParaPr>
        <m:oMath>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e>
          </m:nary>
          <m:r>
            <w:rPr>
              <w:rFonts w:ascii="Cambria Math" w:hAnsi="Cambria Math"/>
              <w:sz w:val="16"/>
              <w:szCs w:val="16"/>
            </w:rPr>
            <m:t xml:space="preserve">Y=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e>
          </m:nary>
          <m:r>
            <w:rPr>
              <w:rFonts w:ascii="Cambria Math" w:hAnsi="Cambria Math"/>
              <w:sz w:val="16"/>
              <w:szCs w:val="16"/>
            </w:rPr>
            <m:t xml:space="preserve">Y- </m:t>
          </m:r>
          <m:f>
            <m:fPr>
              <m:ctrlPr>
                <w:rPr>
                  <w:rFonts w:ascii="Cambria Math" w:hAnsi="Cambria Math"/>
                  <w:i/>
                  <w:sz w:val="16"/>
                  <w:szCs w:val="16"/>
                </w:rPr>
              </m:ctrlPr>
            </m:fPr>
            <m:num>
              <m:d>
                <m:dPr>
                  <m:ctrlPr>
                    <w:rPr>
                      <w:rFonts w:ascii="Cambria Math" w:hAnsi="Cambria Math"/>
                      <w:i/>
                      <w:sz w:val="16"/>
                      <w:szCs w:val="16"/>
                    </w:rPr>
                  </m:ctrlPr>
                </m:dPr>
                <m:e>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e>
                  </m:nary>
                </m:e>
              </m:d>
              <m:d>
                <m:dPr>
                  <m:ctrlPr>
                    <w:rPr>
                      <w:rFonts w:ascii="Cambria Math" w:hAnsi="Cambria Math"/>
                      <w:i/>
                      <w:sz w:val="16"/>
                      <w:szCs w:val="16"/>
                    </w:rPr>
                  </m:ctrlPr>
                </m:dPr>
                <m:e>
                  <m:nary>
                    <m:naryPr>
                      <m:chr m:val="∑"/>
                      <m:limLoc m:val="undOvr"/>
                      <m:subHide m:val="1"/>
                      <m:supHide m:val="1"/>
                      <m:ctrlPr>
                        <w:rPr>
                          <w:rFonts w:ascii="Cambria Math" w:hAnsi="Cambria Math"/>
                          <w:i/>
                          <w:sz w:val="16"/>
                          <w:szCs w:val="16"/>
                        </w:rPr>
                      </m:ctrlPr>
                    </m:naryPr>
                    <m:sub/>
                    <m:sup/>
                    <m:e>
                      <m:r>
                        <w:rPr>
                          <w:rFonts w:ascii="Cambria Math" w:hAnsi="Cambria Math"/>
                          <w:sz w:val="16"/>
                          <w:szCs w:val="16"/>
                        </w:rPr>
                        <m:t>Y</m:t>
                      </m:r>
                    </m:e>
                  </m:nary>
                </m:e>
              </m:d>
            </m:num>
            <m:den>
              <m:r>
                <w:rPr>
                  <w:rFonts w:ascii="Cambria Math" w:hAnsi="Cambria Math"/>
                  <w:sz w:val="16"/>
                  <w:szCs w:val="16"/>
                </w:rPr>
                <m:t>n</m:t>
              </m:r>
            </m:den>
          </m:f>
        </m:oMath>
      </m:oMathPara>
    </w:p>
    <w:p w:rsidR="00E45F99" w:rsidRDefault="00E45F99" w:rsidP="00173B32">
      <w:pPr>
        <w:widowControl w:val="0"/>
        <w:spacing w:after="0" w:line="240" w:lineRule="auto"/>
        <w:contextualSpacing/>
        <w:jc w:val="both"/>
        <w:rPr>
          <w:rFonts w:ascii="Times New Roman" w:hAnsi="Times New Roman"/>
          <w:sz w:val="24"/>
          <w:szCs w:val="24"/>
        </w:rPr>
      </w:pPr>
      <w:r w:rsidRPr="004158A1">
        <w:rPr>
          <w:rFonts w:ascii="Times New Roman" w:hAnsi="Times New Roman"/>
          <w:sz w:val="24"/>
          <w:szCs w:val="24"/>
        </w:rPr>
        <w:t>Untuk memperoleh nilai ∑Y</w:t>
      </w:r>
      <w:r w:rsidRPr="004158A1">
        <w:rPr>
          <w:rFonts w:ascii="Times New Roman" w:hAnsi="Times New Roman"/>
          <w:sz w:val="24"/>
          <w:szCs w:val="24"/>
          <w:vertAlign w:val="superscript"/>
        </w:rPr>
        <w:t>2</w:t>
      </w:r>
      <w:r w:rsidRPr="004158A1">
        <w:rPr>
          <w:rFonts w:ascii="Times New Roman" w:hAnsi="Times New Roman"/>
          <w:sz w:val="24"/>
          <w:szCs w:val="24"/>
        </w:rPr>
        <w:t xml:space="preserve"> digunakan rumus :</w:t>
      </w:r>
    </w:p>
    <w:p w:rsidR="00F3010E" w:rsidRPr="004158A1" w:rsidRDefault="00F3010E" w:rsidP="00173B32">
      <w:pPr>
        <w:widowControl w:val="0"/>
        <w:spacing w:after="0" w:line="240" w:lineRule="auto"/>
        <w:contextualSpacing/>
        <w:jc w:val="both"/>
        <w:rPr>
          <w:rFonts w:ascii="Times New Roman" w:hAnsi="Times New Roman"/>
          <w:sz w:val="24"/>
          <w:szCs w:val="24"/>
        </w:rPr>
      </w:pPr>
    </w:p>
    <w:p w:rsidR="005140E0" w:rsidRPr="00F3010E" w:rsidRDefault="00147FC7" w:rsidP="00173B32">
      <w:pPr>
        <w:pStyle w:val="ListParagraph"/>
        <w:widowControl w:val="0"/>
        <w:spacing w:after="0" w:line="480" w:lineRule="auto"/>
        <w:ind w:left="0"/>
        <w:jc w:val="both"/>
        <w:rPr>
          <w:rFonts w:ascii="Times New Roman" w:eastAsia="Times New Roman" w:hAnsi="Times New Roman"/>
          <w:sz w:val="20"/>
          <w:szCs w:val="16"/>
        </w:rPr>
      </w:pPr>
      <m:oMathPara>
        <m:oMath>
          <m:nary>
            <m:naryPr>
              <m:chr m:val="∑"/>
              <m:limLoc m:val="undOvr"/>
              <m:subHide m:val="1"/>
              <m:supHide m:val="1"/>
              <m:ctrlPr>
                <w:rPr>
                  <w:rFonts w:ascii="Cambria Math" w:hAnsi="Cambria Math"/>
                  <w:i/>
                  <w:sz w:val="20"/>
                  <w:szCs w:val="16"/>
                </w:rPr>
              </m:ctrlPr>
            </m:naryPr>
            <m:sub/>
            <m:sup/>
            <m:e>
              <m:sSup>
                <m:sSupPr>
                  <m:ctrlPr>
                    <w:rPr>
                      <w:rFonts w:ascii="Cambria Math" w:hAnsi="Cambria Math"/>
                      <w:i/>
                      <w:sz w:val="20"/>
                      <w:szCs w:val="16"/>
                    </w:rPr>
                  </m:ctrlPr>
                </m:sSupPr>
                <m:e>
                  <m:r>
                    <w:rPr>
                      <w:rFonts w:ascii="Cambria Math" w:hAnsi="Cambria Math"/>
                      <w:sz w:val="20"/>
                      <w:szCs w:val="16"/>
                    </w:rPr>
                    <m:t>Y</m:t>
                  </m:r>
                </m:e>
                <m:sup>
                  <m:r>
                    <w:rPr>
                      <w:rFonts w:ascii="Cambria Math" w:hAnsi="Cambria Math"/>
                      <w:sz w:val="20"/>
                      <w:szCs w:val="16"/>
                    </w:rPr>
                    <m:t>2</m:t>
                  </m:r>
                </m:sup>
              </m:sSup>
            </m:e>
          </m:nary>
          <m:r>
            <w:rPr>
              <w:rFonts w:ascii="Cambria Math" w:hAnsi="Cambria Math"/>
              <w:sz w:val="20"/>
              <w:szCs w:val="16"/>
            </w:rPr>
            <m:t xml:space="preserve">= </m:t>
          </m:r>
          <m:nary>
            <m:naryPr>
              <m:chr m:val="∑"/>
              <m:limLoc m:val="undOvr"/>
              <m:subHide m:val="1"/>
              <m:supHide m:val="1"/>
              <m:ctrlPr>
                <w:rPr>
                  <w:rFonts w:ascii="Cambria Math" w:hAnsi="Cambria Math"/>
                  <w:i/>
                  <w:sz w:val="20"/>
                  <w:szCs w:val="16"/>
                </w:rPr>
              </m:ctrlPr>
            </m:naryPr>
            <m:sub/>
            <m:sup/>
            <m:e>
              <m:sSup>
                <m:sSupPr>
                  <m:ctrlPr>
                    <w:rPr>
                      <w:rFonts w:ascii="Cambria Math" w:hAnsi="Cambria Math"/>
                      <w:i/>
                      <w:sz w:val="20"/>
                      <w:szCs w:val="16"/>
                    </w:rPr>
                  </m:ctrlPr>
                </m:sSupPr>
                <m:e>
                  <m:r>
                    <w:rPr>
                      <w:rFonts w:ascii="Cambria Math" w:hAnsi="Cambria Math"/>
                      <w:sz w:val="20"/>
                      <w:szCs w:val="16"/>
                    </w:rPr>
                    <m:t>Y</m:t>
                  </m:r>
                </m:e>
                <m:sup>
                  <m:r>
                    <w:rPr>
                      <w:rFonts w:ascii="Cambria Math" w:hAnsi="Cambria Math"/>
                      <w:sz w:val="20"/>
                      <w:szCs w:val="16"/>
                    </w:rPr>
                    <m:t>2</m:t>
                  </m:r>
                </m:sup>
              </m:sSup>
            </m:e>
          </m:nary>
          <m:r>
            <w:rPr>
              <w:rFonts w:ascii="Cambria Math" w:hAnsi="Cambria Math"/>
              <w:sz w:val="20"/>
              <w:szCs w:val="16"/>
            </w:rPr>
            <m:t xml:space="preserve">- </m:t>
          </m:r>
          <m:f>
            <m:fPr>
              <m:ctrlPr>
                <w:rPr>
                  <w:rFonts w:ascii="Cambria Math" w:hAnsi="Cambria Math"/>
                  <w:i/>
                  <w:sz w:val="20"/>
                  <w:szCs w:val="16"/>
                </w:rPr>
              </m:ctrlPr>
            </m:fPr>
            <m:num>
              <m:sSup>
                <m:sSupPr>
                  <m:ctrlPr>
                    <w:rPr>
                      <w:rFonts w:ascii="Cambria Math" w:hAnsi="Cambria Math"/>
                      <w:i/>
                      <w:sz w:val="20"/>
                      <w:szCs w:val="16"/>
                    </w:rPr>
                  </m:ctrlPr>
                </m:sSupPr>
                <m:e>
                  <m:d>
                    <m:dPr>
                      <m:ctrlPr>
                        <w:rPr>
                          <w:rFonts w:ascii="Cambria Math" w:hAnsi="Cambria Math"/>
                          <w:i/>
                          <w:sz w:val="20"/>
                          <w:szCs w:val="16"/>
                        </w:rPr>
                      </m:ctrlPr>
                    </m:dPr>
                    <m:e>
                      <m:nary>
                        <m:naryPr>
                          <m:chr m:val="∑"/>
                          <m:limLoc m:val="undOvr"/>
                          <m:subHide m:val="1"/>
                          <m:supHide m:val="1"/>
                          <m:ctrlPr>
                            <w:rPr>
                              <w:rFonts w:ascii="Cambria Math" w:hAnsi="Cambria Math"/>
                              <w:i/>
                              <w:sz w:val="20"/>
                              <w:szCs w:val="16"/>
                            </w:rPr>
                          </m:ctrlPr>
                        </m:naryPr>
                        <m:sub/>
                        <m:sup/>
                        <m:e>
                          <m:r>
                            <w:rPr>
                              <w:rFonts w:ascii="Cambria Math" w:hAnsi="Cambria Math"/>
                              <w:sz w:val="20"/>
                              <w:szCs w:val="16"/>
                            </w:rPr>
                            <m:t>Y</m:t>
                          </m:r>
                        </m:e>
                      </m:nary>
                    </m:e>
                  </m:d>
                </m:e>
                <m:sup>
                  <m:r>
                    <w:rPr>
                      <w:rFonts w:ascii="Cambria Math" w:hAnsi="Cambria Math"/>
                      <w:sz w:val="20"/>
                      <w:szCs w:val="16"/>
                    </w:rPr>
                    <m:t>2</m:t>
                  </m:r>
                </m:sup>
              </m:sSup>
            </m:num>
            <m:den>
              <m:r>
                <w:rPr>
                  <w:rFonts w:ascii="Cambria Math" w:hAnsi="Cambria Math"/>
                  <w:sz w:val="20"/>
                  <w:szCs w:val="16"/>
                </w:rPr>
                <m:t>n</m:t>
              </m:r>
            </m:den>
          </m:f>
        </m:oMath>
      </m:oMathPara>
    </w:p>
    <w:p w:rsidR="00F3010E" w:rsidRDefault="00F3010E" w:rsidP="00F3010E">
      <w:pPr>
        <w:pStyle w:val="ListParagraph"/>
        <w:widowControl w:val="0"/>
        <w:spacing w:after="0" w:line="360" w:lineRule="auto"/>
        <w:ind w:left="0"/>
        <w:jc w:val="both"/>
        <w:rPr>
          <w:rFonts w:ascii="Times New Roman" w:eastAsia="Times New Roman" w:hAnsi="Times New Roman"/>
          <w:sz w:val="24"/>
          <w:szCs w:val="24"/>
        </w:rPr>
      </w:pPr>
    </w:p>
    <w:p w:rsidR="00E45F99" w:rsidRPr="007D2CE1" w:rsidRDefault="00E45F99" w:rsidP="00173B32">
      <w:pPr>
        <w:pStyle w:val="ListParagraph"/>
        <w:widowControl w:val="0"/>
        <w:spacing w:after="0" w:line="48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Berdasarkan nilai r yang diperoleh maka dapat dihubungkan -1 &lt; r &lt; 1 yaitu :</w:t>
      </w:r>
    </w:p>
    <w:p w:rsidR="00E45F99" w:rsidRDefault="00E45F99" w:rsidP="00F3010E">
      <w:pPr>
        <w:pStyle w:val="ListParagraph"/>
        <w:widowControl w:val="0"/>
        <w:numPr>
          <w:ilvl w:val="0"/>
          <w:numId w:val="27"/>
        </w:numPr>
        <w:tabs>
          <w:tab w:val="left" w:pos="426"/>
        </w:tabs>
        <w:spacing w:after="0" w:line="504" w:lineRule="auto"/>
        <w:ind w:left="1985" w:right="425" w:hanging="1985"/>
        <w:jc w:val="both"/>
        <w:rPr>
          <w:rFonts w:ascii="Times New Roman" w:hAnsi="Times New Roman"/>
          <w:sz w:val="24"/>
          <w:szCs w:val="24"/>
        </w:rPr>
      </w:pPr>
      <w:r w:rsidRPr="00E45F99">
        <w:rPr>
          <w:rFonts w:ascii="Times New Roman" w:hAnsi="Times New Roman"/>
          <w:sz w:val="24"/>
          <w:szCs w:val="24"/>
        </w:rPr>
        <w:t xml:space="preserve">Apabila </w:t>
      </w:r>
      <w:r>
        <w:rPr>
          <w:rFonts w:ascii="Times New Roman" w:hAnsi="Times New Roman"/>
          <w:sz w:val="24"/>
          <w:szCs w:val="24"/>
        </w:rPr>
        <w:t xml:space="preserve">r = 1, artinya terdapat hubungan antara variabel </w:t>
      </w:r>
      <w:r w:rsidRPr="00FB16FC">
        <w:rPr>
          <w:rFonts w:ascii="Times New Roman" w:hAnsi="Times New Roman"/>
          <w:sz w:val="24"/>
          <w:szCs w:val="24"/>
        </w:rPr>
        <w:t>X</w:t>
      </w:r>
      <w:r w:rsidRPr="00616E4D">
        <w:rPr>
          <w:rFonts w:ascii="Times New Roman" w:hAnsi="Times New Roman"/>
          <w:sz w:val="24"/>
          <w:szCs w:val="24"/>
          <w:vertAlign w:val="subscript"/>
        </w:rPr>
        <w:t>1</w:t>
      </w:r>
      <w:r w:rsidRPr="00FB16FC">
        <w:rPr>
          <w:rFonts w:ascii="Times New Roman" w:hAnsi="Times New Roman"/>
          <w:sz w:val="24"/>
          <w:szCs w:val="24"/>
        </w:rPr>
        <w:t>,X</w:t>
      </w:r>
      <w:r w:rsidRPr="00616E4D">
        <w:rPr>
          <w:rFonts w:ascii="Times New Roman" w:hAnsi="Times New Roman"/>
          <w:sz w:val="24"/>
          <w:szCs w:val="24"/>
          <w:vertAlign w:val="subscript"/>
        </w:rPr>
        <w:t>2</w:t>
      </w:r>
      <w:r w:rsidRPr="00FB16FC">
        <w:rPr>
          <w:rFonts w:ascii="Times New Roman" w:hAnsi="Times New Roman"/>
          <w:sz w:val="24"/>
          <w:szCs w:val="24"/>
        </w:rPr>
        <w:t>,</w:t>
      </w:r>
      <w:r>
        <w:rPr>
          <w:rFonts w:ascii="Times New Roman" w:hAnsi="Times New Roman"/>
          <w:sz w:val="24"/>
          <w:szCs w:val="24"/>
        </w:rPr>
        <w:t xml:space="preserve"> dan variabel Y</w:t>
      </w:r>
    </w:p>
    <w:p w:rsidR="00E45F99" w:rsidRDefault="00E45F99" w:rsidP="00F3010E">
      <w:pPr>
        <w:pStyle w:val="ListParagraph"/>
        <w:widowControl w:val="0"/>
        <w:numPr>
          <w:ilvl w:val="0"/>
          <w:numId w:val="27"/>
        </w:numPr>
        <w:spacing w:after="0" w:line="504" w:lineRule="auto"/>
        <w:ind w:left="426" w:hanging="426"/>
        <w:jc w:val="both"/>
        <w:rPr>
          <w:rFonts w:ascii="Times New Roman" w:hAnsi="Times New Roman"/>
          <w:sz w:val="24"/>
          <w:szCs w:val="24"/>
        </w:rPr>
      </w:pPr>
      <w:r>
        <w:rPr>
          <w:rFonts w:ascii="Times New Roman" w:hAnsi="Times New Roman"/>
          <w:sz w:val="24"/>
          <w:szCs w:val="24"/>
        </w:rPr>
        <w:t>Apabila r = -1, artinya terdapat hubungan antara variabel negatif</w:t>
      </w:r>
    </w:p>
    <w:p w:rsidR="00422381" w:rsidRPr="00332244" w:rsidRDefault="00E45F99" w:rsidP="00F3010E">
      <w:pPr>
        <w:pStyle w:val="ListParagraph"/>
        <w:widowControl w:val="0"/>
        <w:numPr>
          <w:ilvl w:val="0"/>
          <w:numId w:val="27"/>
        </w:numPr>
        <w:spacing w:after="0" w:line="504" w:lineRule="auto"/>
        <w:ind w:left="426" w:hanging="426"/>
        <w:jc w:val="both"/>
        <w:rPr>
          <w:rFonts w:ascii="Times New Roman" w:hAnsi="Times New Roman"/>
          <w:sz w:val="24"/>
          <w:szCs w:val="24"/>
        </w:rPr>
      </w:pPr>
      <w:r>
        <w:rPr>
          <w:rFonts w:ascii="Times New Roman" w:hAnsi="Times New Roman"/>
          <w:sz w:val="24"/>
          <w:szCs w:val="24"/>
        </w:rPr>
        <w:t>Apabila r = 0, artinya tidak terdapat korelasi.</w:t>
      </w:r>
    </w:p>
    <w:p w:rsidR="0019176C" w:rsidRDefault="00422381" w:rsidP="00F3010E">
      <w:pPr>
        <w:pStyle w:val="ListParagraph"/>
        <w:widowControl w:val="0"/>
        <w:spacing w:after="0" w:line="504" w:lineRule="auto"/>
        <w:ind w:left="0" w:firstLine="709"/>
        <w:jc w:val="both"/>
        <w:rPr>
          <w:rFonts w:ascii="Times New Roman" w:hAnsi="Times New Roman"/>
          <w:sz w:val="24"/>
          <w:szCs w:val="24"/>
        </w:rPr>
      </w:pPr>
      <w:r>
        <w:rPr>
          <w:rFonts w:ascii="Times New Roman" w:hAnsi="Times New Roman"/>
          <w:sz w:val="24"/>
          <w:szCs w:val="24"/>
        </w:rPr>
        <w:t>Interpretasi terhadap hubungan korelasi atau seberapa besarnya pengaruh variable-variabel tidak bebas, digunakan pedoman yang dikemukakan Sugiyono (2013) sepe</w:t>
      </w:r>
      <w:r w:rsidR="009B144C">
        <w:rPr>
          <w:rFonts w:ascii="Times New Roman" w:hAnsi="Times New Roman"/>
          <w:sz w:val="24"/>
          <w:szCs w:val="24"/>
        </w:rPr>
        <w:t>rti tertera pada tabel berikut :</w:t>
      </w:r>
    </w:p>
    <w:p w:rsidR="00F3010E" w:rsidRPr="0019176C" w:rsidRDefault="00F3010E" w:rsidP="00F3010E">
      <w:pPr>
        <w:pStyle w:val="ListParagraph"/>
        <w:widowControl w:val="0"/>
        <w:spacing w:after="0" w:line="504" w:lineRule="auto"/>
        <w:ind w:left="0" w:firstLine="709"/>
        <w:jc w:val="both"/>
        <w:rPr>
          <w:rFonts w:ascii="Times New Roman" w:hAnsi="Times New Roman"/>
          <w:sz w:val="24"/>
          <w:szCs w:val="24"/>
        </w:rPr>
      </w:pPr>
    </w:p>
    <w:p w:rsidR="00732D45" w:rsidRPr="005E5DF1" w:rsidRDefault="004C0E96" w:rsidP="00173B32">
      <w:pPr>
        <w:pStyle w:val="ListParagraph"/>
        <w:widowControl w:val="0"/>
        <w:spacing w:after="0" w:line="240" w:lineRule="auto"/>
        <w:ind w:left="0"/>
        <w:jc w:val="center"/>
        <w:rPr>
          <w:rFonts w:ascii="Times New Roman" w:hAnsi="Times New Roman"/>
          <w:b/>
          <w:sz w:val="24"/>
          <w:szCs w:val="24"/>
          <w:lang w:val="id-ID"/>
        </w:rPr>
      </w:pPr>
      <w:r>
        <w:rPr>
          <w:rFonts w:ascii="Times New Roman" w:hAnsi="Times New Roman"/>
          <w:b/>
          <w:sz w:val="24"/>
          <w:szCs w:val="24"/>
        </w:rPr>
        <w:lastRenderedPageBreak/>
        <w:t>T</w:t>
      </w:r>
      <w:r w:rsidR="005E5DF1">
        <w:rPr>
          <w:rFonts w:ascii="Times New Roman" w:hAnsi="Times New Roman"/>
          <w:b/>
          <w:sz w:val="24"/>
          <w:szCs w:val="24"/>
        </w:rPr>
        <w:t>abel 3.</w:t>
      </w:r>
      <w:r w:rsidR="005E5DF1">
        <w:rPr>
          <w:rFonts w:ascii="Times New Roman" w:hAnsi="Times New Roman"/>
          <w:b/>
          <w:sz w:val="24"/>
          <w:szCs w:val="24"/>
          <w:lang w:val="id-ID"/>
        </w:rPr>
        <w:t>5</w:t>
      </w:r>
    </w:p>
    <w:p w:rsidR="00732D45" w:rsidRDefault="00732D45" w:rsidP="00173B32">
      <w:pPr>
        <w:pStyle w:val="ListParagraph"/>
        <w:widowControl w:val="0"/>
        <w:spacing w:after="0" w:line="240" w:lineRule="auto"/>
        <w:ind w:left="0"/>
        <w:jc w:val="center"/>
        <w:rPr>
          <w:rFonts w:ascii="Times New Roman" w:hAnsi="Times New Roman"/>
          <w:b/>
          <w:sz w:val="24"/>
          <w:szCs w:val="24"/>
        </w:rPr>
      </w:pPr>
      <w:r>
        <w:rPr>
          <w:rFonts w:ascii="Times New Roman" w:hAnsi="Times New Roman"/>
          <w:b/>
          <w:sz w:val="24"/>
          <w:szCs w:val="24"/>
        </w:rPr>
        <w:t>Interpretasi Terhadap Hubungan K</w:t>
      </w:r>
      <w:r w:rsidRPr="00732D45">
        <w:rPr>
          <w:rFonts w:ascii="Times New Roman" w:hAnsi="Times New Roman"/>
          <w:b/>
          <w:sz w:val="24"/>
          <w:szCs w:val="24"/>
        </w:rPr>
        <w:t>orelasi</w:t>
      </w:r>
    </w:p>
    <w:p w:rsidR="0019176C" w:rsidRPr="00732D45" w:rsidRDefault="0019176C" w:rsidP="00173B32">
      <w:pPr>
        <w:pStyle w:val="ListParagraph"/>
        <w:widowControl w:val="0"/>
        <w:spacing w:after="0" w:line="240" w:lineRule="auto"/>
        <w:ind w:left="0"/>
        <w:jc w:val="center"/>
        <w:rPr>
          <w:rFonts w:ascii="Times New Roman" w:hAnsi="Times New Roman"/>
          <w:b/>
          <w:sz w:val="24"/>
          <w:szCs w:val="24"/>
        </w:rPr>
      </w:pPr>
    </w:p>
    <w:tbl>
      <w:tblPr>
        <w:tblW w:w="7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003"/>
      </w:tblGrid>
      <w:tr w:rsidR="00001F1C" w:rsidRPr="007D2CE1" w:rsidTr="007D2CE1">
        <w:tc>
          <w:tcPr>
            <w:tcW w:w="3969"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b/>
                <w:sz w:val="24"/>
                <w:szCs w:val="24"/>
              </w:rPr>
            </w:pPr>
            <w:r w:rsidRPr="007D2CE1">
              <w:rPr>
                <w:rFonts w:ascii="Times New Roman" w:hAnsi="Times New Roman"/>
                <w:b/>
                <w:sz w:val="24"/>
                <w:szCs w:val="24"/>
              </w:rPr>
              <w:t>Interval</w:t>
            </w:r>
            <w:r w:rsidR="00430AA1" w:rsidRPr="007D2CE1">
              <w:rPr>
                <w:rFonts w:ascii="Times New Roman" w:hAnsi="Times New Roman"/>
                <w:b/>
                <w:sz w:val="24"/>
                <w:szCs w:val="24"/>
              </w:rPr>
              <w:t xml:space="preserve"> Koefisien</w:t>
            </w:r>
          </w:p>
        </w:tc>
        <w:tc>
          <w:tcPr>
            <w:tcW w:w="4003"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b/>
                <w:sz w:val="24"/>
                <w:szCs w:val="24"/>
              </w:rPr>
            </w:pPr>
            <w:r w:rsidRPr="007D2CE1">
              <w:rPr>
                <w:rFonts w:ascii="Times New Roman" w:hAnsi="Times New Roman"/>
                <w:b/>
                <w:sz w:val="24"/>
                <w:szCs w:val="24"/>
              </w:rPr>
              <w:t>Tingkat Hubungan</w:t>
            </w:r>
          </w:p>
        </w:tc>
      </w:tr>
      <w:tr w:rsidR="00001F1C" w:rsidRPr="007D2CE1" w:rsidTr="007D2CE1">
        <w:tc>
          <w:tcPr>
            <w:tcW w:w="3969"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0,000 – 0,199</w:t>
            </w:r>
          </w:p>
        </w:tc>
        <w:tc>
          <w:tcPr>
            <w:tcW w:w="4003"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Sangat Rendah</w:t>
            </w:r>
          </w:p>
        </w:tc>
      </w:tr>
      <w:tr w:rsidR="00001F1C" w:rsidRPr="007D2CE1" w:rsidTr="007D2CE1">
        <w:tc>
          <w:tcPr>
            <w:tcW w:w="3969"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0,200 – 0,399</w:t>
            </w:r>
          </w:p>
        </w:tc>
        <w:tc>
          <w:tcPr>
            <w:tcW w:w="4003"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Rendah</w:t>
            </w:r>
          </w:p>
        </w:tc>
      </w:tr>
      <w:tr w:rsidR="00001F1C" w:rsidRPr="007D2CE1" w:rsidTr="007D2CE1">
        <w:tc>
          <w:tcPr>
            <w:tcW w:w="3969"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0,400 – 0,599</w:t>
            </w:r>
          </w:p>
        </w:tc>
        <w:tc>
          <w:tcPr>
            <w:tcW w:w="4003"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Sedang</w:t>
            </w:r>
          </w:p>
        </w:tc>
      </w:tr>
      <w:tr w:rsidR="00001F1C" w:rsidRPr="007D2CE1" w:rsidTr="007D2CE1">
        <w:tc>
          <w:tcPr>
            <w:tcW w:w="3969"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0,600 – 0,799</w:t>
            </w:r>
          </w:p>
        </w:tc>
        <w:tc>
          <w:tcPr>
            <w:tcW w:w="4003"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Kuat</w:t>
            </w:r>
          </w:p>
        </w:tc>
      </w:tr>
      <w:tr w:rsidR="00001F1C" w:rsidRPr="007D2CE1" w:rsidTr="007D2CE1">
        <w:tc>
          <w:tcPr>
            <w:tcW w:w="3969" w:type="dxa"/>
            <w:shd w:val="clear" w:color="auto" w:fill="auto"/>
            <w:vAlign w:val="center"/>
          </w:tcPr>
          <w:p w:rsidR="00001F1C" w:rsidRPr="007D2CE1" w:rsidRDefault="00430AA1"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0,800 – 0,999</w:t>
            </w:r>
          </w:p>
        </w:tc>
        <w:tc>
          <w:tcPr>
            <w:tcW w:w="4003" w:type="dxa"/>
            <w:shd w:val="clear" w:color="auto" w:fill="auto"/>
            <w:vAlign w:val="center"/>
          </w:tcPr>
          <w:p w:rsidR="00001F1C" w:rsidRPr="007D2CE1" w:rsidRDefault="00001F1C" w:rsidP="00173B32">
            <w:pPr>
              <w:pStyle w:val="ListParagraph"/>
              <w:widowControl w:val="0"/>
              <w:spacing w:after="0"/>
              <w:ind w:left="0"/>
              <w:jc w:val="center"/>
              <w:rPr>
                <w:rFonts w:ascii="Times New Roman" w:hAnsi="Times New Roman"/>
                <w:sz w:val="24"/>
                <w:szCs w:val="24"/>
              </w:rPr>
            </w:pPr>
            <w:r w:rsidRPr="007D2CE1">
              <w:rPr>
                <w:rFonts w:ascii="Times New Roman" w:hAnsi="Times New Roman"/>
                <w:sz w:val="24"/>
                <w:szCs w:val="24"/>
              </w:rPr>
              <w:t>Sangat Kuat</w:t>
            </w:r>
          </w:p>
        </w:tc>
      </w:tr>
    </w:tbl>
    <w:p w:rsidR="005E5DF1" w:rsidRDefault="00430AA1" w:rsidP="00173B32">
      <w:pPr>
        <w:pStyle w:val="ListParagraph"/>
        <w:widowControl w:val="0"/>
        <w:spacing w:after="0" w:line="480" w:lineRule="auto"/>
        <w:ind w:left="0"/>
        <w:jc w:val="both"/>
        <w:rPr>
          <w:rFonts w:ascii="Times New Roman" w:hAnsi="Times New Roman"/>
          <w:i/>
          <w:sz w:val="24"/>
          <w:szCs w:val="24"/>
        </w:rPr>
      </w:pPr>
      <w:r w:rsidRPr="00732D45">
        <w:rPr>
          <w:rFonts w:ascii="Times New Roman" w:hAnsi="Times New Roman"/>
          <w:i/>
          <w:sz w:val="24"/>
          <w:szCs w:val="24"/>
        </w:rPr>
        <w:t>Sumber : Sugiyono (2013:184)</w:t>
      </w:r>
    </w:p>
    <w:p w:rsidR="00F3010E" w:rsidRPr="005E5DF1" w:rsidRDefault="00F3010E" w:rsidP="00F3010E">
      <w:pPr>
        <w:pStyle w:val="ListParagraph"/>
        <w:widowControl w:val="0"/>
        <w:spacing w:after="0" w:line="360" w:lineRule="auto"/>
        <w:ind w:left="0"/>
        <w:jc w:val="both"/>
        <w:rPr>
          <w:rFonts w:ascii="Times New Roman" w:hAnsi="Times New Roman"/>
          <w:i/>
          <w:sz w:val="24"/>
          <w:szCs w:val="24"/>
          <w:lang w:val="id-ID"/>
        </w:rPr>
      </w:pPr>
    </w:p>
    <w:p w:rsidR="005140E0" w:rsidRPr="002D7732" w:rsidRDefault="00B560A0" w:rsidP="00F3010E">
      <w:pPr>
        <w:widowControl w:val="0"/>
        <w:tabs>
          <w:tab w:val="left" w:pos="709"/>
        </w:tabs>
        <w:spacing w:after="0" w:line="480" w:lineRule="auto"/>
        <w:contextualSpacing/>
        <w:jc w:val="both"/>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lang w:val="id-ID"/>
        </w:rPr>
        <w:t>5</w:t>
      </w:r>
      <w:r w:rsidR="002D7732">
        <w:rPr>
          <w:rFonts w:ascii="Times New Roman" w:hAnsi="Times New Roman"/>
          <w:b/>
          <w:sz w:val="24"/>
          <w:szCs w:val="24"/>
        </w:rPr>
        <w:t xml:space="preserve"> </w:t>
      </w:r>
      <w:r w:rsidR="00F3010E">
        <w:rPr>
          <w:rFonts w:ascii="Times New Roman" w:hAnsi="Times New Roman"/>
          <w:b/>
          <w:sz w:val="24"/>
          <w:szCs w:val="24"/>
        </w:rPr>
        <w:tab/>
      </w:r>
      <w:r w:rsidR="005140E0" w:rsidRPr="002D7732">
        <w:rPr>
          <w:rFonts w:ascii="Times New Roman" w:hAnsi="Times New Roman"/>
          <w:b/>
          <w:sz w:val="24"/>
          <w:szCs w:val="24"/>
        </w:rPr>
        <w:t>Uji Hipotesis</w:t>
      </w:r>
    </w:p>
    <w:p w:rsidR="005140E0" w:rsidRDefault="007A640D" w:rsidP="00173B32">
      <w:pPr>
        <w:pStyle w:val="ListParagraph"/>
        <w:widowControl w:val="0"/>
        <w:spacing w:after="0" w:line="480" w:lineRule="auto"/>
        <w:ind w:left="0" w:firstLine="709"/>
        <w:jc w:val="both"/>
        <w:rPr>
          <w:rFonts w:ascii="Times New Roman" w:hAnsi="Times New Roman"/>
          <w:sz w:val="24"/>
          <w:szCs w:val="24"/>
        </w:rPr>
      </w:pPr>
      <w:r w:rsidRPr="007A640D">
        <w:rPr>
          <w:rFonts w:ascii="Times New Roman" w:hAnsi="Times New Roman"/>
          <w:sz w:val="24"/>
          <w:szCs w:val="24"/>
        </w:rPr>
        <w:t>Hipotesis adalah</w:t>
      </w:r>
      <w:r>
        <w:rPr>
          <w:rFonts w:ascii="Times New Roman" w:hAnsi="Times New Roman"/>
          <w:sz w:val="24"/>
          <w:szCs w:val="24"/>
        </w:rPr>
        <w:t xml:space="preserve"> kesimpulan sementara terhadap masalah yang masih bersifat praduga karena masih harus dibuktikan kebenarannya. Hipotesis akan ditolak jika salah, dan akan diterima jika benar. Penolakan dan penerimaan hipotesis sangat bergantung pada hasil penyelidikan terhadap fakta yang sudah dikumpulkan. Uji hipotesis antara variabel X</w:t>
      </w:r>
      <w:r>
        <w:rPr>
          <w:rFonts w:ascii="Times New Roman" w:hAnsi="Times New Roman"/>
          <w:sz w:val="24"/>
          <w:szCs w:val="24"/>
          <w:vertAlign w:val="subscript"/>
        </w:rPr>
        <w:t xml:space="preserve">1 </w:t>
      </w:r>
      <w:r w:rsidRPr="000900A8">
        <w:rPr>
          <w:rFonts w:ascii="Times New Roman" w:hAnsi="Times New Roman"/>
          <w:sz w:val="24"/>
          <w:szCs w:val="24"/>
        </w:rPr>
        <w:t>(</w:t>
      </w:r>
      <w:r w:rsidR="00557BBC" w:rsidRPr="000900A8">
        <w:rPr>
          <w:rFonts w:ascii="Times New Roman" w:hAnsi="Times New Roman"/>
          <w:sz w:val="24"/>
          <w:szCs w:val="24"/>
        </w:rPr>
        <w:t>Kualitas Pelayanan</w:t>
      </w:r>
      <w:r>
        <w:rPr>
          <w:rFonts w:ascii="Times New Roman" w:hAnsi="Times New Roman"/>
          <w:sz w:val="24"/>
          <w:szCs w:val="24"/>
        </w:rPr>
        <w:t>), X</w:t>
      </w:r>
      <w:r>
        <w:rPr>
          <w:rFonts w:ascii="Times New Roman" w:hAnsi="Times New Roman"/>
          <w:sz w:val="24"/>
          <w:szCs w:val="24"/>
          <w:vertAlign w:val="subscript"/>
        </w:rPr>
        <w:t xml:space="preserve">2 </w:t>
      </w:r>
      <w:r w:rsidR="00876917">
        <w:rPr>
          <w:rFonts w:ascii="Times New Roman" w:hAnsi="Times New Roman"/>
          <w:sz w:val="24"/>
          <w:szCs w:val="24"/>
        </w:rPr>
        <w:t>(</w:t>
      </w:r>
      <w:r w:rsidR="00557BBC" w:rsidRPr="000900A8">
        <w:rPr>
          <w:rFonts w:ascii="Times New Roman" w:hAnsi="Times New Roman"/>
          <w:sz w:val="24"/>
          <w:szCs w:val="24"/>
        </w:rPr>
        <w:t>harga</w:t>
      </w:r>
      <w:r>
        <w:rPr>
          <w:rFonts w:ascii="Times New Roman" w:hAnsi="Times New Roman"/>
          <w:sz w:val="24"/>
          <w:szCs w:val="24"/>
        </w:rPr>
        <w:t>), dan Y (</w:t>
      </w:r>
      <w:r w:rsidR="00876917">
        <w:rPr>
          <w:rFonts w:ascii="Times New Roman" w:hAnsi="Times New Roman"/>
          <w:sz w:val="24"/>
          <w:szCs w:val="24"/>
        </w:rPr>
        <w:t>Kepuasan Pelanggan</w:t>
      </w:r>
      <w:r>
        <w:rPr>
          <w:rFonts w:ascii="Times New Roman" w:hAnsi="Times New Roman"/>
          <w:sz w:val="24"/>
          <w:szCs w:val="24"/>
        </w:rPr>
        <w:t>), dengan menggunakan uji simultan atau keseluruhan sebagai berikut :</w:t>
      </w:r>
    </w:p>
    <w:p w:rsidR="007A640D" w:rsidRPr="00F3010E" w:rsidRDefault="003169EA" w:rsidP="00173B32">
      <w:pPr>
        <w:pStyle w:val="ListParagraph"/>
        <w:widowControl w:val="0"/>
        <w:numPr>
          <w:ilvl w:val="0"/>
          <w:numId w:val="28"/>
        </w:numPr>
        <w:spacing w:after="0" w:line="480" w:lineRule="auto"/>
        <w:ind w:left="426" w:hanging="426"/>
        <w:rPr>
          <w:rFonts w:ascii="Times New Roman" w:hAnsi="Times New Roman"/>
          <w:b/>
          <w:sz w:val="24"/>
          <w:szCs w:val="24"/>
        </w:rPr>
      </w:pPr>
      <w:r w:rsidRPr="00F3010E">
        <w:rPr>
          <w:rFonts w:ascii="Times New Roman" w:hAnsi="Times New Roman"/>
          <w:b/>
          <w:sz w:val="24"/>
          <w:szCs w:val="24"/>
        </w:rPr>
        <w:t>Uji F (</w:t>
      </w:r>
      <w:r w:rsidR="00547486" w:rsidRPr="00F3010E">
        <w:rPr>
          <w:rFonts w:ascii="Times New Roman" w:hAnsi="Times New Roman"/>
          <w:b/>
          <w:sz w:val="24"/>
          <w:szCs w:val="24"/>
        </w:rPr>
        <w:t xml:space="preserve">Uji </w:t>
      </w:r>
      <w:r w:rsidRPr="00F3010E">
        <w:rPr>
          <w:rFonts w:ascii="Times New Roman" w:hAnsi="Times New Roman"/>
          <w:b/>
          <w:sz w:val="24"/>
          <w:szCs w:val="24"/>
        </w:rPr>
        <w:t>Simultan)</w:t>
      </w:r>
    </w:p>
    <w:p w:rsidR="00F76A8A" w:rsidRPr="0019176C" w:rsidRDefault="003169EA" w:rsidP="00F3010E">
      <w:pPr>
        <w:pStyle w:val="ListParagraph"/>
        <w:widowControl w:val="0"/>
        <w:tabs>
          <w:tab w:val="left" w:pos="709"/>
        </w:tabs>
        <w:spacing w:after="0" w:line="480" w:lineRule="auto"/>
        <w:ind w:left="0" w:firstLine="709"/>
        <w:jc w:val="both"/>
        <w:rPr>
          <w:rFonts w:ascii="Times New Roman" w:hAnsi="Times New Roman"/>
          <w:sz w:val="24"/>
          <w:szCs w:val="24"/>
        </w:rPr>
      </w:pPr>
      <w:r>
        <w:rPr>
          <w:rFonts w:ascii="Times New Roman" w:hAnsi="Times New Roman"/>
          <w:sz w:val="24"/>
          <w:szCs w:val="24"/>
        </w:rPr>
        <w:t>Uji F digunakan untuk menguji tingkat signifikan dari pengaruh variabel independen secara serempak terhadap variabel dependen. Uji F dilaksanakan dengan langkah membandingkan dari F</w:t>
      </w:r>
      <w:r>
        <w:rPr>
          <w:rFonts w:ascii="Times New Roman" w:hAnsi="Times New Roman"/>
          <w:sz w:val="24"/>
          <w:szCs w:val="24"/>
          <w:vertAlign w:val="subscript"/>
        </w:rPr>
        <w:t xml:space="preserve">hitung </w:t>
      </w:r>
      <w:r>
        <w:rPr>
          <w:rFonts w:ascii="Times New Roman" w:hAnsi="Times New Roman"/>
          <w:sz w:val="24"/>
          <w:szCs w:val="24"/>
        </w:rPr>
        <w:t>dari F</w:t>
      </w:r>
      <w:r>
        <w:rPr>
          <w:rFonts w:ascii="Times New Roman" w:hAnsi="Times New Roman"/>
          <w:sz w:val="24"/>
          <w:szCs w:val="24"/>
          <w:vertAlign w:val="subscript"/>
        </w:rPr>
        <w:t>tabel</w:t>
      </w:r>
      <w:r w:rsidRPr="003169EA">
        <w:rPr>
          <w:rFonts w:ascii="Times New Roman" w:hAnsi="Times New Roman"/>
          <w:sz w:val="24"/>
          <w:szCs w:val="24"/>
        </w:rPr>
        <w:t xml:space="preserve">. </w:t>
      </w:r>
      <w:r>
        <w:rPr>
          <w:rFonts w:ascii="Times New Roman" w:hAnsi="Times New Roman"/>
          <w:sz w:val="24"/>
          <w:szCs w:val="24"/>
        </w:rPr>
        <w:t>Nilai F</w:t>
      </w:r>
      <w:r>
        <w:rPr>
          <w:rFonts w:ascii="Times New Roman" w:hAnsi="Times New Roman"/>
          <w:sz w:val="24"/>
          <w:szCs w:val="24"/>
          <w:vertAlign w:val="subscript"/>
        </w:rPr>
        <w:t xml:space="preserve">hitung </w:t>
      </w:r>
      <w:r>
        <w:rPr>
          <w:rFonts w:ascii="Times New Roman" w:hAnsi="Times New Roman"/>
          <w:sz w:val="24"/>
          <w:szCs w:val="24"/>
        </w:rPr>
        <w:t>dapat dilihat dari hasil pengolahan data bagian ANOVA. Hipotesis statistik yang diajukan, sebagai berikut  :</w:t>
      </w:r>
    </w:p>
    <w:p w:rsidR="00ED2BB6" w:rsidRPr="00ED2BB6" w:rsidRDefault="00ED2BB6" w:rsidP="00173B32">
      <w:pPr>
        <w:widowControl w:val="0"/>
        <w:autoSpaceDE w:val="0"/>
        <w:autoSpaceDN w:val="0"/>
        <w:adjustRightInd w:val="0"/>
        <w:spacing w:after="0" w:line="480" w:lineRule="auto"/>
        <w:ind w:left="1797" w:hanging="1797"/>
        <w:contextualSpacing/>
        <w:jc w:val="both"/>
        <w:rPr>
          <w:rFonts w:ascii="Times New Roman" w:hAnsi="Times New Roman"/>
          <w:sz w:val="24"/>
          <w:szCs w:val="24"/>
        </w:rPr>
      </w:pPr>
      <w:r>
        <w:rPr>
          <w:rFonts w:ascii="Times New Roman" w:hAnsi="Times New Roman"/>
          <w:sz w:val="24"/>
          <w:szCs w:val="24"/>
        </w:rPr>
        <w:t>H</w:t>
      </w:r>
      <w:r w:rsidRPr="00C06DF7">
        <w:rPr>
          <w:rFonts w:ascii="Times New Roman" w:hAnsi="Times New Roman"/>
          <w:sz w:val="24"/>
          <w:szCs w:val="24"/>
          <w:vertAlign w:val="subscript"/>
        </w:rPr>
        <w:t>0</w:t>
      </w:r>
      <w:r>
        <w:rPr>
          <w:rFonts w:ascii="Times New Roman" w:hAnsi="Times New Roman"/>
          <w:sz w:val="24"/>
          <w:szCs w:val="24"/>
        </w:rPr>
        <w:t xml:space="preserve"> : β</w:t>
      </w:r>
      <w:r w:rsidRPr="00653DC2">
        <w:rPr>
          <w:rFonts w:ascii="Times New Roman" w:hAnsi="Times New Roman"/>
          <w:sz w:val="24"/>
          <w:szCs w:val="24"/>
          <w:vertAlign w:val="subscript"/>
        </w:rPr>
        <w:t>1</w:t>
      </w:r>
      <w:r>
        <w:rPr>
          <w:rFonts w:ascii="Times New Roman" w:hAnsi="Times New Roman"/>
          <w:sz w:val="24"/>
          <w:szCs w:val="24"/>
        </w:rPr>
        <w:t>, β</w:t>
      </w:r>
      <w:r w:rsidRPr="00653DC2">
        <w:rPr>
          <w:rFonts w:ascii="Times New Roman" w:hAnsi="Times New Roman"/>
          <w:sz w:val="24"/>
          <w:szCs w:val="24"/>
          <w:vertAlign w:val="subscript"/>
        </w:rPr>
        <w:t>2</w:t>
      </w:r>
      <w:r>
        <w:rPr>
          <w:rFonts w:ascii="Times New Roman" w:hAnsi="Times New Roman"/>
          <w:sz w:val="24"/>
          <w:szCs w:val="24"/>
        </w:rPr>
        <w:t>, = 0,</w:t>
      </w:r>
      <w:r>
        <w:rPr>
          <w:rFonts w:ascii="Times New Roman" w:hAnsi="Times New Roman"/>
          <w:sz w:val="24"/>
          <w:szCs w:val="24"/>
        </w:rPr>
        <w:tab/>
        <w:t xml:space="preserve">Tidak terdapat pengaruh signifikan antara variabel </w:t>
      </w:r>
      <w:r w:rsidR="00557BBC" w:rsidRPr="000900A8">
        <w:rPr>
          <w:rFonts w:ascii="Times New Roman" w:hAnsi="Times New Roman"/>
          <w:sz w:val="24"/>
          <w:szCs w:val="24"/>
        </w:rPr>
        <w:t>Kualitas pelayanan</w:t>
      </w:r>
      <w:r w:rsidR="000900A8">
        <w:rPr>
          <w:rFonts w:ascii="Times New Roman" w:hAnsi="Times New Roman"/>
          <w:sz w:val="24"/>
          <w:szCs w:val="24"/>
        </w:rPr>
        <w:t xml:space="preserve">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dan </w:t>
      </w:r>
      <w:r w:rsidR="00902B64" w:rsidRPr="000900A8">
        <w:rPr>
          <w:rFonts w:ascii="Times New Roman" w:hAnsi="Times New Roman"/>
          <w:sz w:val="24"/>
          <w:szCs w:val="24"/>
        </w:rPr>
        <w:t>Harga</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w:t>
      </w:r>
      <w:r w:rsidR="00980CB9">
        <w:rPr>
          <w:rFonts w:ascii="Times New Roman" w:hAnsi="Times New Roman"/>
          <w:sz w:val="24"/>
          <w:szCs w:val="24"/>
        </w:rPr>
        <w:t>kepuasan pelanggan</w:t>
      </w:r>
      <w:r>
        <w:rPr>
          <w:rFonts w:ascii="Times New Roman" w:hAnsi="Times New Roman"/>
          <w:sz w:val="24"/>
          <w:szCs w:val="24"/>
        </w:rPr>
        <w:t xml:space="preserve"> (Y).</w:t>
      </w:r>
    </w:p>
    <w:p w:rsidR="00ED2BB6" w:rsidRDefault="00ED2BB6" w:rsidP="00173B32">
      <w:pPr>
        <w:widowControl w:val="0"/>
        <w:autoSpaceDE w:val="0"/>
        <w:autoSpaceDN w:val="0"/>
        <w:adjustRightInd w:val="0"/>
        <w:spacing w:after="0" w:line="480" w:lineRule="auto"/>
        <w:ind w:left="1797" w:hanging="1797"/>
        <w:contextualSpacing/>
        <w:jc w:val="both"/>
        <w:rPr>
          <w:rFonts w:ascii="Times New Roman" w:hAnsi="Times New Roman"/>
          <w:sz w:val="24"/>
          <w:szCs w:val="24"/>
        </w:rPr>
      </w:pPr>
      <w:r>
        <w:rPr>
          <w:rFonts w:ascii="Times New Roman" w:hAnsi="Times New Roman"/>
          <w:sz w:val="24"/>
          <w:szCs w:val="24"/>
        </w:rPr>
        <w:lastRenderedPageBreak/>
        <w:t>H</w:t>
      </w:r>
      <w:r w:rsidR="005903D6" w:rsidRPr="005903D6">
        <w:rPr>
          <w:rFonts w:ascii="Times New Roman" w:hAnsi="Times New Roman"/>
          <w:sz w:val="24"/>
          <w:szCs w:val="24"/>
          <w:vertAlign w:val="subscript"/>
        </w:rPr>
        <w:t>a</w:t>
      </w:r>
      <w:r>
        <w:rPr>
          <w:rFonts w:ascii="Times New Roman" w:hAnsi="Times New Roman"/>
          <w:sz w:val="24"/>
          <w:szCs w:val="24"/>
        </w:rPr>
        <w:t xml:space="preserve"> : β</w:t>
      </w:r>
      <w:r w:rsidRPr="00653DC2">
        <w:rPr>
          <w:rFonts w:ascii="Times New Roman" w:hAnsi="Times New Roman"/>
          <w:sz w:val="24"/>
          <w:szCs w:val="24"/>
          <w:vertAlign w:val="subscript"/>
        </w:rPr>
        <w:t>1</w:t>
      </w:r>
      <w:r>
        <w:rPr>
          <w:rFonts w:ascii="Times New Roman" w:hAnsi="Times New Roman"/>
          <w:sz w:val="24"/>
          <w:szCs w:val="24"/>
        </w:rPr>
        <w:t>, β</w:t>
      </w:r>
      <w:r w:rsidRPr="00653DC2">
        <w:rPr>
          <w:rFonts w:ascii="Times New Roman" w:hAnsi="Times New Roman"/>
          <w:sz w:val="24"/>
          <w:szCs w:val="24"/>
          <w:vertAlign w:val="subscript"/>
        </w:rPr>
        <w:t>2</w:t>
      </w:r>
      <w:r>
        <w:rPr>
          <w:rFonts w:ascii="Times New Roman" w:hAnsi="Times New Roman"/>
          <w:sz w:val="24"/>
          <w:szCs w:val="24"/>
        </w:rPr>
        <w:t>, ≠ 0,</w:t>
      </w:r>
      <w:r>
        <w:rPr>
          <w:rFonts w:ascii="Times New Roman" w:hAnsi="Times New Roman"/>
          <w:sz w:val="24"/>
          <w:szCs w:val="24"/>
        </w:rPr>
        <w:tab/>
        <w:t xml:space="preserve">Terdapat pengaruh signifikan antara variabel </w:t>
      </w:r>
      <w:r w:rsidR="00902B64" w:rsidRPr="000900A8">
        <w:rPr>
          <w:rFonts w:ascii="Times New Roman" w:hAnsi="Times New Roman"/>
          <w:sz w:val="24"/>
          <w:szCs w:val="24"/>
        </w:rPr>
        <w:t>Kualitas Pelayanan</w:t>
      </w:r>
      <w:r w:rsidR="00980CB9">
        <w:rPr>
          <w:rFonts w:ascii="Times New Roman" w:hAnsi="Times New Roman"/>
          <w:sz w:val="24"/>
          <w:szCs w:val="24"/>
        </w:rPr>
        <w:t xml:space="preserve"> (X</w:t>
      </w:r>
      <w:r w:rsidR="00980CB9">
        <w:rPr>
          <w:rFonts w:ascii="Times New Roman" w:hAnsi="Times New Roman"/>
          <w:sz w:val="24"/>
          <w:szCs w:val="24"/>
          <w:vertAlign w:val="subscript"/>
        </w:rPr>
        <w:t>1</w:t>
      </w:r>
      <w:r w:rsidR="00980CB9">
        <w:rPr>
          <w:rFonts w:ascii="Times New Roman" w:hAnsi="Times New Roman"/>
          <w:sz w:val="24"/>
          <w:szCs w:val="24"/>
        </w:rPr>
        <w:t xml:space="preserve">) dan </w:t>
      </w:r>
      <w:r w:rsidR="00902B64" w:rsidRPr="000900A8">
        <w:rPr>
          <w:rFonts w:ascii="Times New Roman" w:hAnsi="Times New Roman"/>
          <w:sz w:val="24"/>
          <w:szCs w:val="24"/>
        </w:rPr>
        <w:t>harga</w:t>
      </w:r>
      <w:r w:rsidR="00980CB9">
        <w:rPr>
          <w:rFonts w:ascii="Times New Roman" w:hAnsi="Times New Roman"/>
          <w:sz w:val="24"/>
          <w:szCs w:val="24"/>
        </w:rPr>
        <w:t xml:space="preserve"> (X</w:t>
      </w:r>
      <w:r w:rsidR="00980CB9">
        <w:rPr>
          <w:rFonts w:ascii="Times New Roman" w:hAnsi="Times New Roman"/>
          <w:sz w:val="24"/>
          <w:szCs w:val="24"/>
          <w:vertAlign w:val="subscript"/>
        </w:rPr>
        <w:t>2</w:t>
      </w:r>
      <w:r w:rsidR="00980CB9">
        <w:rPr>
          <w:rFonts w:ascii="Times New Roman" w:hAnsi="Times New Roman"/>
          <w:sz w:val="24"/>
          <w:szCs w:val="24"/>
        </w:rPr>
        <w:t>) kepuasan pelanggan (Y).</w:t>
      </w:r>
    </w:p>
    <w:p w:rsidR="00D76DD4" w:rsidRDefault="00D76DD4" w:rsidP="00F3010E">
      <w:pPr>
        <w:pStyle w:val="ListParagraph"/>
        <w:widowControl w:val="0"/>
        <w:tabs>
          <w:tab w:val="left" w:pos="709"/>
        </w:tabs>
        <w:spacing w:after="0" w:line="480" w:lineRule="auto"/>
        <w:ind w:left="0" w:firstLine="709"/>
        <w:jc w:val="both"/>
        <w:rPr>
          <w:rFonts w:ascii="Times New Roman" w:hAnsi="Times New Roman"/>
          <w:sz w:val="24"/>
          <w:szCs w:val="24"/>
        </w:rPr>
      </w:pPr>
      <w:r>
        <w:rPr>
          <w:rFonts w:ascii="Times New Roman" w:hAnsi="Times New Roman"/>
          <w:sz w:val="24"/>
          <w:szCs w:val="24"/>
        </w:rPr>
        <w:t>Menentukan taraf nyata (signifikan) yang digunakan yaitu α = 0,1. Selanjutnya hasil hipotesis F</w:t>
      </w:r>
      <w:r>
        <w:rPr>
          <w:rFonts w:ascii="Times New Roman" w:hAnsi="Times New Roman"/>
          <w:sz w:val="24"/>
          <w:szCs w:val="24"/>
          <w:vertAlign w:val="subscript"/>
        </w:rPr>
        <w:t xml:space="preserve">hitung </w:t>
      </w:r>
      <w:r>
        <w:rPr>
          <w:rFonts w:ascii="Times New Roman" w:hAnsi="Times New Roman"/>
          <w:sz w:val="24"/>
          <w:szCs w:val="24"/>
        </w:rPr>
        <w:t>dibandingkan dengan F</w:t>
      </w:r>
      <w:r>
        <w:rPr>
          <w:rFonts w:ascii="Times New Roman" w:hAnsi="Times New Roman"/>
          <w:sz w:val="24"/>
          <w:szCs w:val="24"/>
          <w:vertAlign w:val="subscript"/>
        </w:rPr>
        <w:t xml:space="preserve">tabel </w:t>
      </w:r>
      <w:r>
        <w:rPr>
          <w:rFonts w:ascii="Times New Roman" w:hAnsi="Times New Roman"/>
          <w:sz w:val="24"/>
          <w:szCs w:val="24"/>
        </w:rPr>
        <w:t xml:space="preserve"> dengan ketentuan sebagai berikut:</w:t>
      </w:r>
    </w:p>
    <w:p w:rsidR="00D76DD4" w:rsidRDefault="00D76DD4"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Jika F</w:t>
      </w:r>
      <w:r>
        <w:rPr>
          <w:rFonts w:ascii="Times New Roman" w:hAnsi="Times New Roman"/>
          <w:sz w:val="24"/>
          <w:szCs w:val="24"/>
          <w:vertAlign w:val="subscript"/>
        </w:rPr>
        <w:t xml:space="preserve">hitung  </w:t>
      </w:r>
      <w:r>
        <w:rPr>
          <w:rFonts w:ascii="Times New Roman" w:hAnsi="Times New Roman"/>
          <w:sz w:val="24"/>
          <w:szCs w:val="24"/>
        </w:rPr>
        <w:t>&gt; F</w:t>
      </w:r>
      <w:r>
        <w:rPr>
          <w:rFonts w:ascii="Times New Roman" w:hAnsi="Times New Roman"/>
          <w:sz w:val="24"/>
          <w:szCs w:val="24"/>
          <w:vertAlign w:val="subscript"/>
        </w:rPr>
        <w:t>tabel</w:t>
      </w:r>
      <w:r w:rsidRPr="00D76DD4">
        <w:rPr>
          <w:rFonts w:ascii="Times New Roman" w:hAnsi="Times New Roman"/>
          <w:sz w:val="24"/>
          <w:szCs w:val="24"/>
        </w:rPr>
        <w:t>¸</w:t>
      </w:r>
      <w:r>
        <w:rPr>
          <w:rFonts w:ascii="Times New Roman" w:hAnsi="Times New Roman"/>
          <w:sz w:val="24"/>
          <w:szCs w:val="24"/>
        </w:rPr>
        <w:t xml:space="preserve"> maka H</w:t>
      </w:r>
      <w:r w:rsidRPr="00C06DF7">
        <w:rPr>
          <w:rFonts w:ascii="Times New Roman" w:hAnsi="Times New Roman"/>
          <w:sz w:val="24"/>
          <w:szCs w:val="24"/>
          <w:vertAlign w:val="subscript"/>
        </w:rPr>
        <w:t>0</w:t>
      </w:r>
      <w:r>
        <w:rPr>
          <w:rFonts w:ascii="Times New Roman" w:hAnsi="Times New Roman"/>
          <w:sz w:val="24"/>
          <w:szCs w:val="24"/>
        </w:rPr>
        <w:t xml:space="preserve">ditolak dan </w:t>
      </w:r>
      <w:r w:rsidR="005903D6">
        <w:rPr>
          <w:rFonts w:ascii="Times New Roman" w:hAnsi="Times New Roman"/>
          <w:sz w:val="24"/>
          <w:szCs w:val="24"/>
        </w:rPr>
        <w:t>H</w:t>
      </w:r>
      <w:r w:rsidR="005903D6" w:rsidRPr="005903D6">
        <w:rPr>
          <w:rFonts w:ascii="Times New Roman" w:hAnsi="Times New Roman"/>
          <w:sz w:val="24"/>
          <w:szCs w:val="24"/>
          <w:vertAlign w:val="subscript"/>
        </w:rPr>
        <w:t>a</w:t>
      </w:r>
      <w:r w:rsidR="005903D6">
        <w:rPr>
          <w:rFonts w:ascii="Times New Roman" w:hAnsi="Times New Roman"/>
          <w:sz w:val="24"/>
          <w:szCs w:val="24"/>
        </w:rPr>
        <w:t>diterima.</w:t>
      </w:r>
    </w:p>
    <w:p w:rsidR="005903D6" w:rsidRDefault="005903D6" w:rsidP="00173B32">
      <w:pPr>
        <w:pStyle w:val="ListParagraph"/>
        <w:widowControl w:val="0"/>
        <w:spacing w:after="0" w:line="480" w:lineRule="auto"/>
        <w:ind w:left="0"/>
        <w:jc w:val="both"/>
        <w:rPr>
          <w:rFonts w:ascii="Times New Roman" w:hAnsi="Times New Roman"/>
          <w:sz w:val="24"/>
          <w:szCs w:val="24"/>
        </w:rPr>
      </w:pPr>
      <w:r>
        <w:rPr>
          <w:rFonts w:ascii="Times New Roman" w:hAnsi="Times New Roman"/>
          <w:sz w:val="24"/>
          <w:szCs w:val="24"/>
        </w:rPr>
        <w:t>Jika F</w:t>
      </w:r>
      <w:r>
        <w:rPr>
          <w:rFonts w:ascii="Times New Roman" w:hAnsi="Times New Roman"/>
          <w:sz w:val="24"/>
          <w:szCs w:val="24"/>
          <w:vertAlign w:val="subscript"/>
        </w:rPr>
        <w:t xml:space="preserve">hitung  </w:t>
      </w:r>
      <w:r>
        <w:rPr>
          <w:rFonts w:ascii="Times New Roman" w:hAnsi="Times New Roman"/>
          <w:sz w:val="24"/>
          <w:szCs w:val="24"/>
        </w:rPr>
        <w:t>&lt; F</w:t>
      </w:r>
      <w:r>
        <w:rPr>
          <w:rFonts w:ascii="Times New Roman" w:hAnsi="Times New Roman"/>
          <w:sz w:val="24"/>
          <w:szCs w:val="24"/>
          <w:vertAlign w:val="subscript"/>
        </w:rPr>
        <w:t>tabel</w:t>
      </w:r>
      <w:r w:rsidRPr="00D76DD4">
        <w:rPr>
          <w:rFonts w:ascii="Times New Roman" w:hAnsi="Times New Roman"/>
          <w:sz w:val="24"/>
          <w:szCs w:val="24"/>
        </w:rPr>
        <w:t>¸</w:t>
      </w:r>
      <w:r>
        <w:rPr>
          <w:rFonts w:ascii="Times New Roman" w:hAnsi="Times New Roman"/>
          <w:sz w:val="24"/>
          <w:szCs w:val="24"/>
        </w:rPr>
        <w:t xml:space="preserve"> maka H</w:t>
      </w:r>
      <w:r w:rsidRPr="00C06DF7">
        <w:rPr>
          <w:rFonts w:ascii="Times New Roman" w:hAnsi="Times New Roman"/>
          <w:sz w:val="24"/>
          <w:szCs w:val="24"/>
          <w:vertAlign w:val="subscript"/>
        </w:rPr>
        <w:t>0</w:t>
      </w:r>
      <w:r>
        <w:rPr>
          <w:rFonts w:ascii="Times New Roman" w:hAnsi="Times New Roman"/>
          <w:sz w:val="24"/>
          <w:szCs w:val="24"/>
        </w:rPr>
        <w:t>diterima dan H</w:t>
      </w:r>
      <w:r w:rsidRPr="005903D6">
        <w:rPr>
          <w:rFonts w:ascii="Times New Roman" w:hAnsi="Times New Roman"/>
          <w:sz w:val="24"/>
          <w:szCs w:val="24"/>
          <w:vertAlign w:val="subscript"/>
        </w:rPr>
        <w:t>a</w:t>
      </w:r>
      <w:r>
        <w:rPr>
          <w:rFonts w:ascii="Times New Roman" w:hAnsi="Times New Roman"/>
          <w:sz w:val="24"/>
          <w:szCs w:val="24"/>
        </w:rPr>
        <w:t>ditolak.</w:t>
      </w:r>
    </w:p>
    <w:p w:rsidR="00547486" w:rsidRPr="00F3010E" w:rsidRDefault="00547486" w:rsidP="00173B32">
      <w:pPr>
        <w:pStyle w:val="ListParagraph"/>
        <w:widowControl w:val="0"/>
        <w:numPr>
          <w:ilvl w:val="0"/>
          <w:numId w:val="28"/>
        </w:numPr>
        <w:spacing w:after="0" w:line="480" w:lineRule="auto"/>
        <w:ind w:left="426" w:hanging="426"/>
        <w:jc w:val="both"/>
        <w:rPr>
          <w:rFonts w:ascii="Times New Roman" w:hAnsi="Times New Roman"/>
          <w:b/>
          <w:sz w:val="24"/>
          <w:szCs w:val="24"/>
        </w:rPr>
      </w:pPr>
      <w:r w:rsidRPr="00F3010E">
        <w:rPr>
          <w:rFonts w:ascii="Times New Roman" w:hAnsi="Times New Roman"/>
          <w:b/>
          <w:sz w:val="24"/>
          <w:szCs w:val="24"/>
        </w:rPr>
        <w:t>Uji T (Uji Parsial)</w:t>
      </w:r>
    </w:p>
    <w:p w:rsidR="00147330" w:rsidRDefault="00147330" w:rsidP="00F3010E">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Uji T digunakan untuk menguji tingkat signifikan dari pengaruh variabel independen secara parsial terhadap variabel dependen. Uji T dilaksanakan dengan membandingkan nilai T</w:t>
      </w:r>
      <w:r>
        <w:rPr>
          <w:rFonts w:ascii="Times New Roman" w:hAnsi="Times New Roman"/>
          <w:sz w:val="24"/>
          <w:szCs w:val="24"/>
          <w:vertAlign w:val="subscript"/>
        </w:rPr>
        <w:t xml:space="preserve">hitung </w:t>
      </w:r>
      <w:r>
        <w:rPr>
          <w:rFonts w:ascii="Times New Roman" w:hAnsi="Times New Roman"/>
          <w:sz w:val="24"/>
          <w:szCs w:val="24"/>
        </w:rPr>
        <w:t>dengan nilai T</w:t>
      </w:r>
      <w:r>
        <w:rPr>
          <w:rFonts w:ascii="Times New Roman" w:hAnsi="Times New Roman"/>
          <w:sz w:val="24"/>
          <w:szCs w:val="24"/>
          <w:vertAlign w:val="subscript"/>
        </w:rPr>
        <w:t>tabel</w:t>
      </w:r>
      <w:r>
        <w:rPr>
          <w:rFonts w:ascii="Times New Roman" w:hAnsi="Times New Roman"/>
          <w:sz w:val="24"/>
          <w:szCs w:val="24"/>
        </w:rPr>
        <w:t>. Nilai T</w:t>
      </w:r>
      <w:r>
        <w:rPr>
          <w:rFonts w:ascii="Times New Roman" w:hAnsi="Times New Roman"/>
          <w:sz w:val="24"/>
          <w:szCs w:val="24"/>
          <w:vertAlign w:val="subscript"/>
        </w:rPr>
        <w:t xml:space="preserve">hitung </w:t>
      </w:r>
      <w:r w:rsidRPr="00147330">
        <w:rPr>
          <w:rFonts w:ascii="Times New Roman" w:hAnsi="Times New Roman"/>
          <w:sz w:val="24"/>
          <w:szCs w:val="24"/>
        </w:rPr>
        <w:t xml:space="preserve">dapat dilihat dari hasil pengolahan data </w:t>
      </w:r>
      <w:r>
        <w:rPr>
          <w:rFonts w:ascii="Times New Roman" w:hAnsi="Times New Roman"/>
          <w:i/>
          <w:sz w:val="24"/>
          <w:szCs w:val="24"/>
        </w:rPr>
        <w:t>Coefficients</w:t>
      </w:r>
      <w:r>
        <w:rPr>
          <w:rFonts w:ascii="Times New Roman" w:hAnsi="Times New Roman"/>
          <w:sz w:val="24"/>
          <w:szCs w:val="24"/>
        </w:rPr>
        <w:t>. Berikut ini adalah langkah-langkah dengan menggunakan uji T :</w:t>
      </w:r>
    </w:p>
    <w:p w:rsidR="00147330" w:rsidRDefault="00147330" w:rsidP="00173B32">
      <w:pPr>
        <w:pStyle w:val="ListParagraph"/>
        <w:widowControl w:val="0"/>
        <w:numPr>
          <w:ilvl w:val="0"/>
          <w:numId w:val="29"/>
        </w:numPr>
        <w:spacing w:after="0" w:line="480" w:lineRule="auto"/>
        <w:ind w:left="426" w:hanging="426"/>
        <w:jc w:val="both"/>
        <w:rPr>
          <w:rFonts w:ascii="Times New Roman" w:hAnsi="Times New Roman"/>
          <w:sz w:val="24"/>
          <w:szCs w:val="24"/>
        </w:rPr>
      </w:pPr>
      <w:r>
        <w:rPr>
          <w:rFonts w:ascii="Times New Roman" w:hAnsi="Times New Roman"/>
          <w:sz w:val="24"/>
          <w:szCs w:val="24"/>
        </w:rPr>
        <w:t>Merumuskan hipotesis, uji hipotesis nol (H</w:t>
      </w:r>
      <w:r w:rsidRPr="00C06DF7">
        <w:rPr>
          <w:rFonts w:ascii="Times New Roman" w:hAnsi="Times New Roman"/>
          <w:sz w:val="24"/>
          <w:szCs w:val="24"/>
          <w:vertAlign w:val="subscript"/>
        </w:rPr>
        <w:t>0</w:t>
      </w:r>
      <w:r>
        <w:rPr>
          <w:rFonts w:ascii="Times New Roman" w:hAnsi="Times New Roman"/>
          <w:sz w:val="24"/>
          <w:szCs w:val="24"/>
        </w:rPr>
        <w:t>) dn hipotesis alternatif (H</w:t>
      </w:r>
      <w:r w:rsidRPr="005903D6">
        <w:rPr>
          <w:rFonts w:ascii="Times New Roman" w:hAnsi="Times New Roman"/>
          <w:sz w:val="24"/>
          <w:szCs w:val="24"/>
          <w:vertAlign w:val="subscript"/>
        </w:rPr>
        <w:t>a</w:t>
      </w:r>
      <w:r>
        <w:rPr>
          <w:rFonts w:ascii="Times New Roman" w:hAnsi="Times New Roman"/>
          <w:sz w:val="24"/>
          <w:szCs w:val="24"/>
        </w:rPr>
        <w:t>) :</w:t>
      </w:r>
    </w:p>
    <w:p w:rsidR="00147330" w:rsidRPr="00147330" w:rsidRDefault="00147330" w:rsidP="00173B32">
      <w:pPr>
        <w:pStyle w:val="ListParagraph"/>
        <w:widowControl w:val="0"/>
        <w:spacing w:after="0" w:line="480" w:lineRule="auto"/>
        <w:ind w:left="1797" w:hanging="1372"/>
        <w:jc w:val="both"/>
        <w:rPr>
          <w:rFonts w:ascii="Times New Roman" w:hAnsi="Times New Roman"/>
          <w:sz w:val="24"/>
          <w:szCs w:val="24"/>
        </w:rPr>
      </w:pPr>
      <w:r>
        <w:rPr>
          <w:rFonts w:ascii="Times New Roman" w:hAnsi="Times New Roman"/>
          <w:sz w:val="24"/>
          <w:szCs w:val="24"/>
        </w:rPr>
        <w:t>H</w:t>
      </w:r>
      <w:r w:rsidRPr="00C06DF7">
        <w:rPr>
          <w:rFonts w:ascii="Times New Roman" w:hAnsi="Times New Roman"/>
          <w:sz w:val="24"/>
          <w:szCs w:val="24"/>
          <w:vertAlign w:val="subscript"/>
        </w:rPr>
        <w:t>0</w:t>
      </w:r>
      <w:r>
        <w:rPr>
          <w:rFonts w:ascii="Times New Roman" w:hAnsi="Times New Roman"/>
          <w:sz w:val="24"/>
          <w:szCs w:val="24"/>
        </w:rPr>
        <w:t xml:space="preserve"> : β</w:t>
      </w:r>
      <w:r w:rsidRPr="00653DC2">
        <w:rPr>
          <w:rFonts w:ascii="Times New Roman" w:hAnsi="Times New Roman"/>
          <w:sz w:val="24"/>
          <w:szCs w:val="24"/>
          <w:vertAlign w:val="subscript"/>
        </w:rPr>
        <w:t>1</w:t>
      </w:r>
      <w:r>
        <w:rPr>
          <w:rFonts w:ascii="Times New Roman" w:hAnsi="Times New Roman"/>
          <w:sz w:val="24"/>
          <w:szCs w:val="24"/>
        </w:rPr>
        <w:t>= 0,</w:t>
      </w:r>
      <w:r>
        <w:rPr>
          <w:rFonts w:ascii="Times New Roman" w:hAnsi="Times New Roman"/>
          <w:sz w:val="24"/>
          <w:szCs w:val="24"/>
        </w:rPr>
        <w:tab/>
        <w:t xml:space="preserve">Tidak terdapat pengaruh signifikan antara variabel </w:t>
      </w:r>
      <w:r w:rsidR="00902B64" w:rsidRPr="000900A8">
        <w:rPr>
          <w:rFonts w:ascii="Times New Roman" w:hAnsi="Times New Roman"/>
          <w:sz w:val="24"/>
          <w:szCs w:val="24"/>
        </w:rPr>
        <w:t>kualitas pelayanan</w:t>
      </w:r>
      <w:r w:rsidR="00876917">
        <w:rPr>
          <w:rFonts w:ascii="Times New Roman" w:hAnsi="Times New Roman"/>
          <w:i/>
          <w:sz w:val="24"/>
          <w:szCs w:val="24"/>
        </w:rPr>
        <w:t xml:space="preserve"> </w:t>
      </w:r>
      <w:r>
        <w:rPr>
          <w:rFonts w:ascii="Times New Roman" w:hAnsi="Times New Roman"/>
          <w:sz w:val="24"/>
          <w:szCs w:val="24"/>
        </w:rPr>
        <w:t>(X</w:t>
      </w:r>
      <w:r>
        <w:rPr>
          <w:rFonts w:ascii="Times New Roman" w:hAnsi="Times New Roman"/>
          <w:sz w:val="24"/>
          <w:szCs w:val="24"/>
          <w:vertAlign w:val="subscript"/>
        </w:rPr>
        <w:t>1</w:t>
      </w:r>
      <w:r w:rsidR="00876917">
        <w:rPr>
          <w:rFonts w:ascii="Times New Roman" w:hAnsi="Times New Roman"/>
          <w:sz w:val="24"/>
          <w:szCs w:val="24"/>
        </w:rPr>
        <w:t>) terhadap kepuasan pelanggan</w:t>
      </w:r>
      <w:r>
        <w:rPr>
          <w:rFonts w:ascii="Times New Roman" w:hAnsi="Times New Roman"/>
          <w:sz w:val="24"/>
          <w:szCs w:val="24"/>
        </w:rPr>
        <w:t xml:space="preserve"> (Y).</w:t>
      </w:r>
    </w:p>
    <w:p w:rsidR="00147330" w:rsidRDefault="00147330" w:rsidP="00173B32">
      <w:pPr>
        <w:pStyle w:val="ListParagraph"/>
        <w:widowControl w:val="0"/>
        <w:spacing w:after="0" w:line="480" w:lineRule="auto"/>
        <w:ind w:left="1797" w:hanging="1372"/>
        <w:jc w:val="both"/>
        <w:rPr>
          <w:rFonts w:ascii="Times New Roman" w:hAnsi="Times New Roman"/>
          <w:sz w:val="24"/>
          <w:szCs w:val="24"/>
        </w:rPr>
      </w:pPr>
      <w:r>
        <w:rPr>
          <w:rFonts w:ascii="Times New Roman" w:hAnsi="Times New Roman"/>
          <w:sz w:val="24"/>
          <w:szCs w:val="24"/>
        </w:rPr>
        <w:t>H</w:t>
      </w:r>
      <w:r w:rsidRPr="005903D6">
        <w:rPr>
          <w:rFonts w:ascii="Times New Roman" w:hAnsi="Times New Roman"/>
          <w:sz w:val="24"/>
          <w:szCs w:val="24"/>
          <w:vertAlign w:val="subscript"/>
        </w:rPr>
        <w:t>a</w:t>
      </w:r>
      <w:r>
        <w:rPr>
          <w:rFonts w:ascii="Times New Roman" w:hAnsi="Times New Roman"/>
          <w:sz w:val="24"/>
          <w:szCs w:val="24"/>
        </w:rPr>
        <w:t xml:space="preserve"> : β</w:t>
      </w:r>
      <w:r w:rsidRPr="00653DC2">
        <w:rPr>
          <w:rFonts w:ascii="Times New Roman" w:hAnsi="Times New Roman"/>
          <w:sz w:val="24"/>
          <w:szCs w:val="24"/>
          <w:vertAlign w:val="subscript"/>
        </w:rPr>
        <w:t>1</w:t>
      </w:r>
      <w:r>
        <w:rPr>
          <w:rFonts w:ascii="Times New Roman" w:hAnsi="Times New Roman"/>
          <w:sz w:val="24"/>
          <w:szCs w:val="24"/>
        </w:rPr>
        <w:t xml:space="preserve"> ≠ 0,</w:t>
      </w:r>
      <w:r>
        <w:rPr>
          <w:rFonts w:ascii="Times New Roman" w:hAnsi="Times New Roman"/>
          <w:sz w:val="24"/>
          <w:szCs w:val="24"/>
        </w:rPr>
        <w:tab/>
        <w:t xml:space="preserve">Terdapat pengaruh signifikan antara variabel </w:t>
      </w:r>
      <w:r w:rsidR="00902B64" w:rsidRPr="000900A8">
        <w:rPr>
          <w:rFonts w:ascii="Times New Roman" w:hAnsi="Times New Roman"/>
          <w:sz w:val="24"/>
          <w:szCs w:val="24"/>
        </w:rPr>
        <w:t>kualitas pelayanan</w:t>
      </w:r>
      <w:r w:rsidR="0062548E">
        <w:rPr>
          <w:rFonts w:ascii="Times New Roman" w:hAnsi="Times New Roman"/>
          <w:i/>
          <w:sz w:val="24"/>
          <w:szCs w:val="24"/>
        </w:rPr>
        <w:t xml:space="preserve"> </w:t>
      </w:r>
      <w:r w:rsidR="0062548E">
        <w:rPr>
          <w:rFonts w:ascii="Times New Roman" w:hAnsi="Times New Roman"/>
          <w:sz w:val="24"/>
          <w:szCs w:val="24"/>
        </w:rPr>
        <w:t>(X</w:t>
      </w:r>
      <w:r w:rsidR="0062548E">
        <w:rPr>
          <w:rFonts w:ascii="Times New Roman" w:hAnsi="Times New Roman"/>
          <w:sz w:val="24"/>
          <w:szCs w:val="24"/>
          <w:vertAlign w:val="subscript"/>
        </w:rPr>
        <w:t>1</w:t>
      </w:r>
      <w:r w:rsidR="0062548E">
        <w:rPr>
          <w:rFonts w:ascii="Times New Roman" w:hAnsi="Times New Roman"/>
          <w:sz w:val="24"/>
          <w:szCs w:val="24"/>
        </w:rPr>
        <w:t xml:space="preserve">) </w:t>
      </w:r>
      <w:r>
        <w:rPr>
          <w:rFonts w:ascii="Times New Roman" w:hAnsi="Times New Roman"/>
          <w:sz w:val="24"/>
          <w:szCs w:val="24"/>
        </w:rPr>
        <w:t xml:space="preserve">terhadap </w:t>
      </w:r>
      <w:r w:rsidR="0062548E">
        <w:rPr>
          <w:rFonts w:ascii="Times New Roman" w:hAnsi="Times New Roman"/>
          <w:sz w:val="24"/>
          <w:szCs w:val="24"/>
        </w:rPr>
        <w:t>kepuasan pelanggan (Y).</w:t>
      </w:r>
    </w:p>
    <w:p w:rsidR="004C190D" w:rsidRPr="00147330" w:rsidRDefault="004C190D" w:rsidP="00173B32">
      <w:pPr>
        <w:pStyle w:val="ListParagraph"/>
        <w:widowControl w:val="0"/>
        <w:spacing w:after="0" w:line="480" w:lineRule="auto"/>
        <w:ind w:left="1797" w:hanging="1372"/>
        <w:jc w:val="both"/>
        <w:rPr>
          <w:rFonts w:ascii="Times New Roman" w:hAnsi="Times New Roman"/>
          <w:sz w:val="24"/>
          <w:szCs w:val="24"/>
        </w:rPr>
      </w:pPr>
      <w:r>
        <w:rPr>
          <w:rFonts w:ascii="Times New Roman" w:hAnsi="Times New Roman"/>
          <w:sz w:val="24"/>
          <w:szCs w:val="24"/>
        </w:rPr>
        <w:t>H</w:t>
      </w:r>
      <w:r w:rsidRPr="00C06DF7">
        <w:rPr>
          <w:rFonts w:ascii="Times New Roman" w:hAnsi="Times New Roman"/>
          <w:sz w:val="24"/>
          <w:szCs w:val="24"/>
          <w:vertAlign w:val="subscript"/>
        </w:rPr>
        <w:t>0</w:t>
      </w:r>
      <w:r>
        <w:rPr>
          <w:rFonts w:ascii="Times New Roman" w:hAnsi="Times New Roman"/>
          <w:sz w:val="24"/>
          <w:szCs w:val="24"/>
        </w:rPr>
        <w:t xml:space="preserve"> : β</w:t>
      </w:r>
      <w:r>
        <w:rPr>
          <w:rFonts w:ascii="Times New Roman" w:hAnsi="Times New Roman"/>
          <w:sz w:val="24"/>
          <w:szCs w:val="24"/>
          <w:vertAlign w:val="subscript"/>
        </w:rPr>
        <w:t xml:space="preserve">2  </w:t>
      </w:r>
      <w:r>
        <w:rPr>
          <w:rFonts w:ascii="Times New Roman" w:hAnsi="Times New Roman"/>
          <w:sz w:val="24"/>
          <w:szCs w:val="24"/>
        </w:rPr>
        <w:t>= 0,</w:t>
      </w:r>
      <w:r>
        <w:rPr>
          <w:rFonts w:ascii="Times New Roman" w:hAnsi="Times New Roman"/>
          <w:sz w:val="24"/>
          <w:szCs w:val="24"/>
        </w:rPr>
        <w:tab/>
        <w:t>Tidak terdapat pengaruh signif</w:t>
      </w:r>
      <w:r w:rsidR="0062548E">
        <w:rPr>
          <w:rFonts w:ascii="Times New Roman" w:hAnsi="Times New Roman"/>
          <w:sz w:val="24"/>
          <w:szCs w:val="24"/>
        </w:rPr>
        <w:t xml:space="preserve">ikan antara variabel </w:t>
      </w:r>
      <w:r w:rsidR="00902B64" w:rsidRPr="000900A8">
        <w:rPr>
          <w:rFonts w:ascii="Times New Roman" w:hAnsi="Times New Roman"/>
          <w:sz w:val="24"/>
          <w:szCs w:val="24"/>
        </w:rPr>
        <w:t>harga</w:t>
      </w:r>
      <w:r w:rsidR="0062548E">
        <w:rPr>
          <w:rFonts w:ascii="Times New Roman" w:hAnsi="Times New Roman"/>
          <w:i/>
          <w:sz w:val="24"/>
          <w:szCs w:val="24"/>
        </w:rPr>
        <w:t xml:space="preserve">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terhadap </w:t>
      </w:r>
      <w:r w:rsidR="0062548E">
        <w:rPr>
          <w:rFonts w:ascii="Times New Roman" w:hAnsi="Times New Roman"/>
          <w:sz w:val="24"/>
          <w:szCs w:val="24"/>
        </w:rPr>
        <w:t>kepuasan pelanggan (Y).</w:t>
      </w:r>
    </w:p>
    <w:p w:rsidR="004C190D" w:rsidRPr="00147330" w:rsidRDefault="004C190D" w:rsidP="00173B32">
      <w:pPr>
        <w:pStyle w:val="ListParagraph"/>
        <w:widowControl w:val="0"/>
        <w:spacing w:after="0" w:line="480" w:lineRule="auto"/>
        <w:ind w:left="1797" w:hanging="1372"/>
        <w:jc w:val="both"/>
        <w:rPr>
          <w:rFonts w:ascii="Times New Roman" w:hAnsi="Times New Roman"/>
          <w:sz w:val="24"/>
          <w:szCs w:val="24"/>
        </w:rPr>
      </w:pPr>
      <w:r>
        <w:rPr>
          <w:rFonts w:ascii="Times New Roman" w:hAnsi="Times New Roman"/>
          <w:sz w:val="24"/>
          <w:szCs w:val="24"/>
        </w:rPr>
        <w:t>H</w:t>
      </w:r>
      <w:r w:rsidRPr="00C06DF7">
        <w:rPr>
          <w:rFonts w:ascii="Times New Roman" w:hAnsi="Times New Roman"/>
          <w:sz w:val="24"/>
          <w:szCs w:val="24"/>
          <w:vertAlign w:val="subscript"/>
        </w:rPr>
        <w:t>0</w:t>
      </w:r>
      <w:r>
        <w:rPr>
          <w:rFonts w:ascii="Times New Roman" w:hAnsi="Times New Roman"/>
          <w:sz w:val="24"/>
          <w:szCs w:val="24"/>
        </w:rPr>
        <w:t xml:space="preserve"> : β</w:t>
      </w:r>
      <w:r>
        <w:rPr>
          <w:rFonts w:ascii="Times New Roman" w:hAnsi="Times New Roman"/>
          <w:sz w:val="24"/>
          <w:szCs w:val="24"/>
          <w:vertAlign w:val="subscript"/>
        </w:rPr>
        <w:t xml:space="preserve">2  </w:t>
      </w:r>
      <w:r>
        <w:rPr>
          <w:rFonts w:ascii="Times New Roman" w:hAnsi="Times New Roman"/>
          <w:sz w:val="24"/>
          <w:szCs w:val="24"/>
        </w:rPr>
        <w:t>≠ 0,</w:t>
      </w:r>
      <w:r>
        <w:rPr>
          <w:rFonts w:ascii="Times New Roman" w:hAnsi="Times New Roman"/>
          <w:sz w:val="24"/>
          <w:szCs w:val="24"/>
        </w:rPr>
        <w:tab/>
        <w:t xml:space="preserve">Terdapat pengaruh signifikan antara variabel </w:t>
      </w:r>
      <w:r w:rsidR="00902B64" w:rsidRPr="000900A8">
        <w:rPr>
          <w:rFonts w:ascii="Times New Roman" w:hAnsi="Times New Roman"/>
          <w:sz w:val="24"/>
          <w:szCs w:val="24"/>
        </w:rPr>
        <w:t>harga</w:t>
      </w:r>
      <w:r>
        <w:rPr>
          <w:rFonts w:ascii="Times New Roman" w:hAnsi="Times New Roman"/>
          <w:sz w:val="24"/>
          <w:szCs w:val="24"/>
        </w:rPr>
        <w:t xml:space="preserve"> (X</w:t>
      </w:r>
      <w:r>
        <w:rPr>
          <w:rFonts w:ascii="Times New Roman" w:hAnsi="Times New Roman"/>
          <w:sz w:val="24"/>
          <w:szCs w:val="24"/>
          <w:vertAlign w:val="subscript"/>
        </w:rPr>
        <w:t>2</w:t>
      </w:r>
      <w:r>
        <w:rPr>
          <w:rFonts w:ascii="Times New Roman" w:hAnsi="Times New Roman"/>
          <w:sz w:val="24"/>
          <w:szCs w:val="24"/>
        </w:rPr>
        <w:t xml:space="preserve">) terhadap </w:t>
      </w:r>
      <w:r w:rsidR="0062548E">
        <w:rPr>
          <w:rFonts w:ascii="Times New Roman" w:hAnsi="Times New Roman"/>
          <w:sz w:val="24"/>
          <w:szCs w:val="24"/>
        </w:rPr>
        <w:t>kepuasan pelanggan (Y).</w:t>
      </w:r>
    </w:p>
    <w:p w:rsidR="004C190D" w:rsidRDefault="004C190D" w:rsidP="00173B32">
      <w:pPr>
        <w:pStyle w:val="ListParagraph"/>
        <w:widowControl w:val="0"/>
        <w:numPr>
          <w:ilvl w:val="0"/>
          <w:numId w:val="29"/>
        </w:numPr>
        <w:spacing w:after="0" w:line="480" w:lineRule="auto"/>
        <w:ind w:left="426" w:hanging="426"/>
        <w:jc w:val="both"/>
        <w:rPr>
          <w:rFonts w:ascii="Times New Roman" w:hAnsi="Times New Roman"/>
          <w:sz w:val="24"/>
          <w:szCs w:val="24"/>
        </w:rPr>
      </w:pPr>
      <w:r>
        <w:rPr>
          <w:rFonts w:ascii="Times New Roman" w:hAnsi="Times New Roman"/>
          <w:sz w:val="24"/>
          <w:szCs w:val="24"/>
        </w:rPr>
        <w:t>Taraf nyata yang digunakan adalah α = 0,1. Nilai T</w:t>
      </w:r>
      <w:r>
        <w:rPr>
          <w:rFonts w:ascii="Times New Roman" w:hAnsi="Times New Roman"/>
          <w:sz w:val="24"/>
          <w:szCs w:val="24"/>
          <w:vertAlign w:val="subscript"/>
        </w:rPr>
        <w:t xml:space="preserve">hitung </w:t>
      </w:r>
      <w:r>
        <w:rPr>
          <w:rFonts w:ascii="Times New Roman" w:hAnsi="Times New Roman"/>
          <w:sz w:val="24"/>
          <w:szCs w:val="24"/>
        </w:rPr>
        <w:t xml:space="preserve">dibandingkan dengan </w:t>
      </w:r>
      <w:r>
        <w:rPr>
          <w:rFonts w:ascii="Times New Roman" w:hAnsi="Times New Roman"/>
          <w:sz w:val="24"/>
          <w:szCs w:val="24"/>
        </w:rPr>
        <w:lastRenderedPageBreak/>
        <w:t>T</w:t>
      </w:r>
      <w:r>
        <w:rPr>
          <w:rFonts w:ascii="Times New Roman" w:hAnsi="Times New Roman"/>
          <w:sz w:val="24"/>
          <w:szCs w:val="24"/>
          <w:vertAlign w:val="subscript"/>
        </w:rPr>
        <w:t xml:space="preserve">tabel </w:t>
      </w:r>
      <w:r>
        <w:rPr>
          <w:rFonts w:ascii="Times New Roman" w:hAnsi="Times New Roman"/>
          <w:sz w:val="24"/>
          <w:szCs w:val="24"/>
        </w:rPr>
        <w:t xml:space="preserve"> dan ketentuannya sebagai berikut :</w:t>
      </w:r>
    </w:p>
    <w:p w:rsidR="004C190D" w:rsidRDefault="004C190D" w:rsidP="00173B32">
      <w:pPr>
        <w:pStyle w:val="ListParagraph"/>
        <w:widowControl w:val="0"/>
        <w:spacing w:after="0" w:line="480" w:lineRule="auto"/>
        <w:ind w:left="426"/>
        <w:jc w:val="both"/>
        <w:rPr>
          <w:rFonts w:ascii="Times New Roman" w:hAnsi="Times New Roman"/>
          <w:sz w:val="24"/>
          <w:szCs w:val="24"/>
        </w:rPr>
      </w:pPr>
      <w:r w:rsidRPr="004C190D">
        <w:rPr>
          <w:rFonts w:ascii="Times New Roman" w:hAnsi="Times New Roman"/>
          <w:sz w:val="24"/>
          <w:szCs w:val="24"/>
        </w:rPr>
        <w:t xml:space="preserve">Jika </w:t>
      </w:r>
      <w:r>
        <w:rPr>
          <w:rFonts w:ascii="Times New Roman" w:hAnsi="Times New Roman"/>
          <w:sz w:val="24"/>
          <w:szCs w:val="24"/>
        </w:rPr>
        <w:t>T</w:t>
      </w:r>
      <w:r w:rsidRPr="004C190D">
        <w:rPr>
          <w:rFonts w:ascii="Times New Roman" w:hAnsi="Times New Roman"/>
          <w:sz w:val="24"/>
          <w:szCs w:val="24"/>
          <w:vertAlign w:val="subscript"/>
        </w:rPr>
        <w:t xml:space="preserve">hitung  </w:t>
      </w:r>
      <w:r w:rsidRPr="004C190D">
        <w:rPr>
          <w:rFonts w:ascii="Times New Roman" w:hAnsi="Times New Roman"/>
          <w:sz w:val="24"/>
          <w:szCs w:val="24"/>
        </w:rPr>
        <w:t>&gt;</w:t>
      </w:r>
      <w:r>
        <w:rPr>
          <w:rFonts w:ascii="Times New Roman" w:hAnsi="Times New Roman"/>
          <w:sz w:val="24"/>
          <w:szCs w:val="24"/>
        </w:rPr>
        <w:t>T</w:t>
      </w:r>
      <w:r w:rsidRPr="004C190D">
        <w:rPr>
          <w:rFonts w:ascii="Times New Roman" w:hAnsi="Times New Roman"/>
          <w:sz w:val="24"/>
          <w:szCs w:val="24"/>
          <w:vertAlign w:val="subscript"/>
        </w:rPr>
        <w:t>tabel</w:t>
      </w:r>
      <w:r w:rsidRPr="004C190D">
        <w:rPr>
          <w:rFonts w:ascii="Times New Roman" w:hAnsi="Times New Roman"/>
          <w:sz w:val="24"/>
          <w:szCs w:val="24"/>
        </w:rPr>
        <w:t>¸ maka H</w:t>
      </w:r>
      <w:r w:rsidRPr="004C190D">
        <w:rPr>
          <w:rFonts w:ascii="Times New Roman" w:hAnsi="Times New Roman"/>
          <w:sz w:val="24"/>
          <w:szCs w:val="24"/>
          <w:vertAlign w:val="subscript"/>
        </w:rPr>
        <w:t xml:space="preserve">0 </w:t>
      </w:r>
      <w:r w:rsidRPr="004C190D">
        <w:rPr>
          <w:rFonts w:ascii="Times New Roman" w:hAnsi="Times New Roman"/>
          <w:sz w:val="24"/>
          <w:szCs w:val="24"/>
        </w:rPr>
        <w:t>dit</w:t>
      </w:r>
      <w:r w:rsidR="00394555">
        <w:rPr>
          <w:rFonts w:ascii="Times New Roman" w:hAnsi="Times New Roman"/>
          <w:sz w:val="24"/>
          <w:szCs w:val="24"/>
        </w:rPr>
        <w:t>erima</w:t>
      </w:r>
      <w:r w:rsidRPr="004C190D">
        <w:rPr>
          <w:rFonts w:ascii="Times New Roman" w:hAnsi="Times New Roman"/>
          <w:sz w:val="24"/>
          <w:szCs w:val="24"/>
        </w:rPr>
        <w:t xml:space="preserve"> dan H</w:t>
      </w:r>
      <w:r w:rsidRPr="004C190D">
        <w:rPr>
          <w:rFonts w:ascii="Times New Roman" w:hAnsi="Times New Roman"/>
          <w:sz w:val="24"/>
          <w:szCs w:val="24"/>
          <w:vertAlign w:val="subscript"/>
        </w:rPr>
        <w:t xml:space="preserve">a </w:t>
      </w:r>
      <w:r w:rsidRPr="004C190D">
        <w:rPr>
          <w:rFonts w:ascii="Times New Roman" w:hAnsi="Times New Roman"/>
          <w:sz w:val="24"/>
          <w:szCs w:val="24"/>
        </w:rPr>
        <w:t>dit</w:t>
      </w:r>
      <w:r w:rsidR="00394555">
        <w:rPr>
          <w:rFonts w:ascii="Times New Roman" w:hAnsi="Times New Roman"/>
          <w:sz w:val="24"/>
          <w:szCs w:val="24"/>
        </w:rPr>
        <w:t>olak</w:t>
      </w:r>
      <w:r w:rsidRPr="004C190D">
        <w:rPr>
          <w:rFonts w:ascii="Times New Roman" w:hAnsi="Times New Roman"/>
          <w:sz w:val="24"/>
          <w:szCs w:val="24"/>
        </w:rPr>
        <w:t>.</w:t>
      </w:r>
    </w:p>
    <w:p w:rsidR="00AF3FF7" w:rsidRDefault="00394555" w:rsidP="00173B32">
      <w:pPr>
        <w:pStyle w:val="ListParagraph"/>
        <w:widowControl w:val="0"/>
        <w:spacing w:after="0" w:line="480" w:lineRule="auto"/>
        <w:ind w:left="426"/>
        <w:jc w:val="both"/>
        <w:rPr>
          <w:rFonts w:ascii="Times New Roman" w:hAnsi="Times New Roman"/>
          <w:sz w:val="24"/>
          <w:szCs w:val="24"/>
        </w:rPr>
      </w:pPr>
      <w:r>
        <w:rPr>
          <w:rFonts w:ascii="Times New Roman" w:hAnsi="Times New Roman"/>
          <w:sz w:val="24"/>
          <w:szCs w:val="24"/>
        </w:rPr>
        <w:t>Jika T</w:t>
      </w:r>
      <w:r>
        <w:rPr>
          <w:rFonts w:ascii="Times New Roman" w:hAnsi="Times New Roman"/>
          <w:sz w:val="24"/>
          <w:szCs w:val="24"/>
          <w:vertAlign w:val="subscript"/>
        </w:rPr>
        <w:t xml:space="preserve">hitung  </w:t>
      </w:r>
      <w:r w:rsidR="00092224">
        <w:rPr>
          <w:rFonts w:ascii="Times New Roman" w:hAnsi="Times New Roman"/>
          <w:sz w:val="24"/>
          <w:szCs w:val="24"/>
        </w:rPr>
        <w:t>&lt;</w:t>
      </w:r>
      <w:r>
        <w:rPr>
          <w:rFonts w:ascii="Times New Roman" w:hAnsi="Times New Roman"/>
          <w:sz w:val="24"/>
          <w:szCs w:val="24"/>
        </w:rPr>
        <w:t xml:space="preserve"> T</w:t>
      </w:r>
      <w:r>
        <w:rPr>
          <w:rFonts w:ascii="Times New Roman" w:hAnsi="Times New Roman"/>
          <w:sz w:val="24"/>
          <w:szCs w:val="24"/>
          <w:vertAlign w:val="subscript"/>
        </w:rPr>
        <w:t>tabel</w:t>
      </w:r>
      <w:r w:rsidRPr="00D76DD4">
        <w:rPr>
          <w:rFonts w:ascii="Times New Roman" w:hAnsi="Times New Roman"/>
          <w:sz w:val="24"/>
          <w:szCs w:val="24"/>
        </w:rPr>
        <w:t>¸</w:t>
      </w:r>
      <w:r>
        <w:rPr>
          <w:rFonts w:ascii="Times New Roman" w:hAnsi="Times New Roman"/>
          <w:sz w:val="24"/>
          <w:szCs w:val="24"/>
        </w:rPr>
        <w:t xml:space="preserve"> maka H</w:t>
      </w:r>
      <w:r w:rsidRPr="00C06DF7">
        <w:rPr>
          <w:rFonts w:ascii="Times New Roman" w:hAnsi="Times New Roman"/>
          <w:sz w:val="24"/>
          <w:szCs w:val="24"/>
          <w:vertAlign w:val="subscript"/>
        </w:rPr>
        <w:t>0</w:t>
      </w:r>
      <w:r>
        <w:rPr>
          <w:rFonts w:ascii="Times New Roman" w:hAnsi="Times New Roman"/>
          <w:sz w:val="24"/>
          <w:szCs w:val="24"/>
        </w:rPr>
        <w:t>ditolak dan H</w:t>
      </w:r>
      <w:r w:rsidRPr="005903D6">
        <w:rPr>
          <w:rFonts w:ascii="Times New Roman" w:hAnsi="Times New Roman"/>
          <w:sz w:val="24"/>
          <w:szCs w:val="24"/>
          <w:vertAlign w:val="subscript"/>
        </w:rPr>
        <w:t>a</w:t>
      </w:r>
      <w:r>
        <w:rPr>
          <w:rFonts w:ascii="Times New Roman" w:hAnsi="Times New Roman"/>
          <w:sz w:val="24"/>
          <w:szCs w:val="24"/>
        </w:rPr>
        <w:t>diterima.</w:t>
      </w:r>
    </w:p>
    <w:p w:rsidR="00F3010E" w:rsidRPr="0019176C" w:rsidRDefault="00F3010E" w:rsidP="00173B32">
      <w:pPr>
        <w:pStyle w:val="ListParagraph"/>
        <w:widowControl w:val="0"/>
        <w:spacing w:after="0" w:line="480" w:lineRule="auto"/>
        <w:ind w:left="426"/>
        <w:jc w:val="both"/>
        <w:rPr>
          <w:rFonts w:ascii="Times New Roman" w:hAnsi="Times New Roman"/>
          <w:sz w:val="24"/>
          <w:szCs w:val="24"/>
        </w:rPr>
      </w:pPr>
    </w:p>
    <w:p w:rsidR="005140E0" w:rsidRPr="008512FD" w:rsidRDefault="00B560A0" w:rsidP="00173B32">
      <w:pPr>
        <w:pStyle w:val="ListParagraph"/>
        <w:widowControl w:val="0"/>
        <w:numPr>
          <w:ilvl w:val="2"/>
          <w:numId w:val="41"/>
        </w:numPr>
        <w:spacing w:after="0" w:line="480" w:lineRule="auto"/>
        <w:jc w:val="both"/>
        <w:rPr>
          <w:rFonts w:ascii="Times New Roman" w:hAnsi="Times New Roman"/>
          <w:b/>
          <w:sz w:val="24"/>
          <w:szCs w:val="24"/>
        </w:rPr>
      </w:pPr>
      <w:r w:rsidRPr="008512FD">
        <w:rPr>
          <w:rFonts w:ascii="Times New Roman" w:hAnsi="Times New Roman"/>
          <w:b/>
          <w:sz w:val="24"/>
          <w:szCs w:val="24"/>
        </w:rPr>
        <w:t>Koefisien Determinasi</w:t>
      </w:r>
    </w:p>
    <w:p w:rsidR="00746AAC" w:rsidRPr="00AF3FF7" w:rsidRDefault="00CD4BC2" w:rsidP="00173B32">
      <w:pPr>
        <w:pStyle w:val="ListParagraph"/>
        <w:widowControl w:val="0"/>
        <w:spacing w:after="0" w:line="480" w:lineRule="auto"/>
        <w:ind w:left="0" w:firstLine="709"/>
        <w:jc w:val="both"/>
        <w:rPr>
          <w:rFonts w:ascii="Times New Roman" w:hAnsi="Times New Roman"/>
          <w:sz w:val="24"/>
          <w:szCs w:val="24"/>
        </w:rPr>
      </w:pPr>
      <w:r w:rsidRPr="00CD4BC2">
        <w:rPr>
          <w:rFonts w:ascii="Times New Roman" w:hAnsi="Times New Roman"/>
          <w:sz w:val="24"/>
          <w:szCs w:val="24"/>
        </w:rPr>
        <w:t xml:space="preserve">Koefisien </w:t>
      </w:r>
      <w:r>
        <w:rPr>
          <w:rFonts w:ascii="Times New Roman" w:hAnsi="Times New Roman"/>
          <w:sz w:val="24"/>
          <w:szCs w:val="24"/>
        </w:rPr>
        <w:t>determinasi (R</w:t>
      </w:r>
      <w:r>
        <w:rPr>
          <w:rFonts w:ascii="Times New Roman" w:hAnsi="Times New Roman"/>
          <w:sz w:val="24"/>
          <w:szCs w:val="24"/>
          <w:vertAlign w:val="superscript"/>
        </w:rPr>
        <w:t>2</w:t>
      </w:r>
      <w:r>
        <w:rPr>
          <w:rFonts w:ascii="Times New Roman" w:hAnsi="Times New Roman"/>
          <w:sz w:val="24"/>
          <w:szCs w:val="24"/>
        </w:rPr>
        <w:t xml:space="preserve">) atau </w:t>
      </w:r>
      <w:r>
        <w:rPr>
          <w:rFonts w:ascii="Times New Roman" w:hAnsi="Times New Roman"/>
          <w:i/>
          <w:sz w:val="24"/>
          <w:szCs w:val="24"/>
        </w:rPr>
        <w:t xml:space="preserve">adjusted </w:t>
      </w:r>
      <w:r>
        <w:rPr>
          <w:rFonts w:ascii="Times New Roman" w:hAnsi="Times New Roman"/>
          <w:sz w:val="24"/>
          <w:szCs w:val="24"/>
        </w:rPr>
        <w:t>R</w:t>
      </w:r>
      <w:r>
        <w:rPr>
          <w:rFonts w:ascii="Times New Roman" w:hAnsi="Times New Roman"/>
          <w:sz w:val="24"/>
          <w:szCs w:val="24"/>
          <w:vertAlign w:val="superscript"/>
        </w:rPr>
        <w:t xml:space="preserve">2 </w:t>
      </w:r>
      <w:r>
        <w:rPr>
          <w:rFonts w:ascii="Times New Roman" w:hAnsi="Times New Roman"/>
          <w:sz w:val="24"/>
          <w:szCs w:val="24"/>
        </w:rPr>
        <w:t>bertujuan untuk mengukur seberapa jauh kemampuan model dalam menerangkan variasi variabel terikat. Nilai R</w:t>
      </w:r>
      <w:r>
        <w:rPr>
          <w:rFonts w:ascii="Times New Roman" w:hAnsi="Times New Roman"/>
          <w:sz w:val="24"/>
          <w:szCs w:val="24"/>
          <w:vertAlign w:val="superscript"/>
        </w:rPr>
        <w:t xml:space="preserve">2 </w:t>
      </w:r>
      <w:r>
        <w:rPr>
          <w:rFonts w:ascii="Times New Roman" w:hAnsi="Times New Roman"/>
          <w:sz w:val="24"/>
          <w:szCs w:val="24"/>
        </w:rPr>
        <w:t xml:space="preserve">atau </w:t>
      </w:r>
      <w:r>
        <w:rPr>
          <w:rFonts w:ascii="Times New Roman" w:hAnsi="Times New Roman"/>
          <w:i/>
          <w:sz w:val="24"/>
          <w:szCs w:val="24"/>
        </w:rPr>
        <w:t xml:space="preserve">adjusted </w:t>
      </w:r>
      <w:r>
        <w:rPr>
          <w:rFonts w:ascii="Times New Roman" w:hAnsi="Times New Roman"/>
          <w:sz w:val="24"/>
          <w:szCs w:val="24"/>
        </w:rPr>
        <w:t>R</w:t>
      </w:r>
      <w:r>
        <w:rPr>
          <w:rFonts w:ascii="Times New Roman" w:hAnsi="Times New Roman"/>
          <w:sz w:val="24"/>
          <w:szCs w:val="24"/>
          <w:vertAlign w:val="superscript"/>
        </w:rPr>
        <w:t xml:space="preserve">2 </w:t>
      </w:r>
      <w:r>
        <w:rPr>
          <w:rFonts w:ascii="Times New Roman" w:hAnsi="Times New Roman"/>
          <w:sz w:val="24"/>
          <w:szCs w:val="24"/>
        </w:rPr>
        <w:t xml:space="preserve">adalah diantara nol dan satu. Nilai yang mendekati satu berarti variabel-variabel independen memberikan hampir semua informasi yang dibutuhkan untuk </w:t>
      </w:r>
      <w:r w:rsidR="003E5DD6">
        <w:rPr>
          <w:rFonts w:ascii="Times New Roman" w:hAnsi="Times New Roman"/>
          <w:sz w:val="24"/>
          <w:szCs w:val="24"/>
        </w:rPr>
        <w:t>memprediksi variasi variabel dependen dan sebaliknya jika mendekati nol.</w:t>
      </w:r>
    </w:p>
    <w:p w:rsidR="003E5DD6" w:rsidRDefault="003E5DD6" w:rsidP="00173B32">
      <w:pPr>
        <w:pStyle w:val="ListParagraph"/>
        <w:widowControl w:val="0"/>
        <w:spacing w:after="0" w:line="480" w:lineRule="auto"/>
        <w:ind w:left="0" w:firstLine="709"/>
        <w:jc w:val="both"/>
        <w:rPr>
          <w:rFonts w:ascii="Times New Roman" w:hAnsi="Times New Roman"/>
          <w:sz w:val="24"/>
          <w:szCs w:val="24"/>
        </w:rPr>
      </w:pPr>
      <w:r>
        <w:rPr>
          <w:rFonts w:ascii="Times New Roman" w:hAnsi="Times New Roman"/>
          <w:sz w:val="24"/>
          <w:szCs w:val="24"/>
        </w:rPr>
        <w:t>Dalam uji linear berganda, koefisien determinasi digunakan untuk mengetahui presentase sumbangan pengaruh X</w:t>
      </w:r>
      <w:r w:rsidRPr="003E5DD6">
        <w:rPr>
          <w:rFonts w:ascii="Times New Roman" w:hAnsi="Times New Roman"/>
          <w:sz w:val="24"/>
          <w:szCs w:val="24"/>
          <w:vertAlign w:val="subscript"/>
        </w:rPr>
        <w:t>1</w:t>
      </w:r>
      <w:r>
        <w:rPr>
          <w:rFonts w:ascii="Times New Roman" w:hAnsi="Times New Roman"/>
          <w:sz w:val="24"/>
          <w:szCs w:val="24"/>
        </w:rPr>
        <w:t>, X</w:t>
      </w:r>
      <w:r w:rsidRPr="003E5DD6">
        <w:rPr>
          <w:rFonts w:ascii="Times New Roman" w:hAnsi="Times New Roman"/>
          <w:sz w:val="24"/>
          <w:szCs w:val="24"/>
          <w:vertAlign w:val="subscript"/>
        </w:rPr>
        <w:t>2</w:t>
      </w:r>
      <w:r>
        <w:rPr>
          <w:rFonts w:ascii="Times New Roman" w:hAnsi="Times New Roman"/>
          <w:sz w:val="24"/>
          <w:szCs w:val="24"/>
        </w:rPr>
        <w:t xml:space="preserve"> dan variabel Y. Berdasarkan perhitungan koefisien korelasi, maka dapat dihitung koefisien determinasi. Koefisien determinasi dapat dihitung dengan rumus : </w:t>
      </w:r>
    </w:p>
    <w:p w:rsidR="00BA47DA" w:rsidRPr="00F760C9" w:rsidRDefault="00F760C9" w:rsidP="00173B32">
      <w:pPr>
        <w:pStyle w:val="ListParagraph"/>
        <w:widowControl w:val="0"/>
        <w:spacing w:after="0" w:line="480" w:lineRule="auto"/>
        <w:ind w:left="0" w:firstLine="709"/>
        <w:jc w:val="both"/>
        <w:rPr>
          <w:rFonts w:ascii="Times New Roman" w:eastAsia="Times New Roman" w:hAnsi="Times New Roman"/>
          <w:b/>
          <w:sz w:val="24"/>
          <w:szCs w:val="24"/>
        </w:rPr>
      </w:pPr>
      <m:oMathPara>
        <m:oMath>
          <m:r>
            <m:rPr>
              <m:sty m:val="b"/>
            </m:rPr>
            <w:rPr>
              <w:rFonts w:ascii="Cambria Math" w:hAnsi="Cambria Math"/>
              <w:sz w:val="24"/>
              <w:szCs w:val="24"/>
            </w:rPr>
            <m:t xml:space="preserve">Kd= </m:t>
          </m:r>
          <m:sSup>
            <m:sSupPr>
              <m:ctrlPr>
                <w:rPr>
                  <w:rFonts w:ascii="Cambria Math" w:hAnsi="Cambria Math"/>
                  <w:b/>
                  <w:sz w:val="24"/>
                  <w:szCs w:val="24"/>
                </w:rPr>
              </m:ctrlPr>
            </m:sSupPr>
            <m:e>
              <m:r>
                <m:rPr>
                  <m:sty m:val="b"/>
                </m:rPr>
                <w:rPr>
                  <w:rFonts w:ascii="Cambria Math" w:hAnsi="Cambria Math"/>
                  <w:sz w:val="24"/>
                  <w:szCs w:val="24"/>
                </w:rPr>
                <m:t>R</m:t>
              </m:r>
            </m:e>
            <m:sup>
              <m:r>
                <m:rPr>
                  <m:sty m:val="b"/>
                </m:rPr>
                <w:rPr>
                  <w:rFonts w:ascii="Cambria Math" w:hAnsi="Cambria Math"/>
                  <w:sz w:val="24"/>
                  <w:szCs w:val="24"/>
                </w:rPr>
                <m:t>2</m:t>
              </m:r>
            </m:sup>
          </m:sSup>
          <m:r>
            <m:rPr>
              <m:sty m:val="b"/>
            </m:rPr>
            <w:rPr>
              <w:rFonts w:ascii="Cambria Math" w:hAnsi="Cambria Math"/>
              <w:sz w:val="24"/>
              <w:szCs w:val="24"/>
            </w:rPr>
            <m:t xml:space="preserve"> × 100%</m:t>
          </m:r>
        </m:oMath>
      </m:oMathPara>
    </w:p>
    <w:p w:rsidR="001109C9" w:rsidRPr="007D2CE1" w:rsidRDefault="001109C9" w:rsidP="00173B32">
      <w:pPr>
        <w:pStyle w:val="ListParagraph"/>
        <w:widowControl w:val="0"/>
        <w:spacing w:after="0" w:line="48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Dimana :</w:t>
      </w:r>
    </w:p>
    <w:p w:rsidR="001109C9" w:rsidRPr="007D2CE1" w:rsidRDefault="001109C9" w:rsidP="00173B32">
      <w:pPr>
        <w:pStyle w:val="ListParagraph"/>
        <w:widowControl w:val="0"/>
        <w:spacing w:after="0" w:line="48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Kd</w:t>
      </w:r>
      <w:r w:rsidRPr="007D2CE1">
        <w:rPr>
          <w:rFonts w:ascii="Times New Roman" w:eastAsia="Times New Roman" w:hAnsi="Times New Roman"/>
          <w:sz w:val="24"/>
          <w:szCs w:val="24"/>
        </w:rPr>
        <w:tab/>
        <w:t>= Koefisien determinasi</w:t>
      </w:r>
    </w:p>
    <w:p w:rsidR="00827CDF" w:rsidRDefault="001109C9" w:rsidP="00173B32">
      <w:pPr>
        <w:pStyle w:val="ListParagraph"/>
        <w:widowControl w:val="0"/>
        <w:spacing w:after="0" w:line="480" w:lineRule="auto"/>
        <w:ind w:left="0"/>
        <w:jc w:val="both"/>
        <w:rPr>
          <w:rFonts w:ascii="Times New Roman" w:eastAsia="Times New Roman" w:hAnsi="Times New Roman"/>
          <w:sz w:val="24"/>
          <w:szCs w:val="24"/>
        </w:rPr>
      </w:pPr>
      <w:r w:rsidRPr="007D2CE1">
        <w:rPr>
          <w:rFonts w:ascii="Times New Roman" w:eastAsia="Times New Roman" w:hAnsi="Times New Roman"/>
          <w:sz w:val="24"/>
          <w:szCs w:val="24"/>
        </w:rPr>
        <w:t>R</w:t>
      </w:r>
      <w:r w:rsidRPr="007D2CE1">
        <w:rPr>
          <w:rFonts w:ascii="Times New Roman" w:eastAsia="Times New Roman" w:hAnsi="Times New Roman"/>
          <w:sz w:val="24"/>
          <w:szCs w:val="24"/>
          <w:vertAlign w:val="superscript"/>
        </w:rPr>
        <w:t>2</w:t>
      </w:r>
      <w:r w:rsidRPr="007D2CE1">
        <w:rPr>
          <w:rFonts w:ascii="Times New Roman" w:eastAsia="Times New Roman" w:hAnsi="Times New Roman"/>
          <w:sz w:val="24"/>
          <w:szCs w:val="24"/>
          <w:vertAlign w:val="superscript"/>
        </w:rPr>
        <w:tab/>
      </w:r>
      <w:r w:rsidRPr="007D2CE1">
        <w:rPr>
          <w:rFonts w:ascii="Times New Roman" w:eastAsia="Times New Roman" w:hAnsi="Times New Roman"/>
          <w:sz w:val="24"/>
          <w:szCs w:val="24"/>
        </w:rPr>
        <w:t>= Kuadrat koefisien korelasi berganda</w:t>
      </w:r>
    </w:p>
    <w:p w:rsidR="00F3010E" w:rsidRPr="007D2CE1" w:rsidRDefault="00F3010E" w:rsidP="00173B32">
      <w:pPr>
        <w:pStyle w:val="ListParagraph"/>
        <w:widowControl w:val="0"/>
        <w:spacing w:after="0" w:line="480" w:lineRule="auto"/>
        <w:ind w:left="0"/>
        <w:jc w:val="both"/>
        <w:rPr>
          <w:rFonts w:ascii="Times New Roman" w:eastAsia="Times New Roman" w:hAnsi="Times New Roman"/>
          <w:sz w:val="24"/>
          <w:szCs w:val="24"/>
        </w:rPr>
      </w:pPr>
    </w:p>
    <w:p w:rsidR="005140E0" w:rsidRPr="00746AAC" w:rsidRDefault="005140E0" w:rsidP="00173B32">
      <w:pPr>
        <w:pStyle w:val="ListParagraph"/>
        <w:widowControl w:val="0"/>
        <w:numPr>
          <w:ilvl w:val="0"/>
          <w:numId w:val="2"/>
        </w:numPr>
        <w:spacing w:after="0" w:line="480" w:lineRule="auto"/>
        <w:ind w:hanging="709"/>
        <w:jc w:val="both"/>
        <w:rPr>
          <w:rFonts w:ascii="Times New Roman" w:hAnsi="Times New Roman"/>
          <w:b/>
          <w:sz w:val="24"/>
          <w:szCs w:val="24"/>
        </w:rPr>
      </w:pPr>
      <w:r w:rsidRPr="00746AAC">
        <w:rPr>
          <w:rFonts w:ascii="Times New Roman" w:hAnsi="Times New Roman"/>
          <w:b/>
          <w:sz w:val="24"/>
          <w:szCs w:val="24"/>
        </w:rPr>
        <w:t>Rancangan Kuesioner</w:t>
      </w:r>
    </w:p>
    <w:p w:rsidR="00327B92" w:rsidRDefault="00332244" w:rsidP="00173B32">
      <w:pPr>
        <w:pStyle w:val="ListParagraph"/>
        <w:widowControl w:val="0"/>
        <w:spacing w:after="0" w:line="480" w:lineRule="auto"/>
        <w:ind w:left="0" w:firstLine="720"/>
        <w:jc w:val="both"/>
        <w:rPr>
          <w:rFonts w:ascii="Times New Roman" w:hAnsi="Times New Roman"/>
          <w:sz w:val="24"/>
          <w:szCs w:val="24"/>
        </w:rPr>
      </w:pPr>
      <w:r w:rsidRPr="00746AAC">
        <w:rPr>
          <w:rFonts w:ascii="Times New Roman" w:hAnsi="Times New Roman"/>
          <w:sz w:val="24"/>
          <w:szCs w:val="24"/>
        </w:rPr>
        <w:t xml:space="preserve">Kuesioner adalah teknik pengumpulan data yang dilakukan dengan cara memberikan seperangkat pertanyaan atau pernyataan tertulis kepada responden. </w:t>
      </w:r>
      <w:r w:rsidRPr="00746AAC">
        <w:rPr>
          <w:rFonts w:ascii="Times New Roman" w:hAnsi="Times New Roman"/>
          <w:sz w:val="24"/>
          <w:szCs w:val="24"/>
        </w:rPr>
        <w:lastRenderedPageBreak/>
        <w:t xml:space="preserve">Kuesioner ini berisi pernyataan mengenai variabel disiplin kerja, kompensasi, dan kinerja pegawai sebagai mana tercantum dalam operasionalisasi variabel semua pernyataan kuesioner berjumlah  </w:t>
      </w:r>
      <w:r w:rsidR="008C1FBE">
        <w:rPr>
          <w:rFonts w:ascii="Times New Roman" w:hAnsi="Times New Roman"/>
          <w:sz w:val="24"/>
          <w:szCs w:val="24"/>
        </w:rPr>
        <w:t>20</w:t>
      </w:r>
      <w:r w:rsidR="00530F05" w:rsidRPr="00746AAC">
        <w:rPr>
          <w:rFonts w:ascii="Times New Roman" w:hAnsi="Times New Roman"/>
          <w:sz w:val="24"/>
          <w:szCs w:val="24"/>
        </w:rPr>
        <w:t xml:space="preserve"> yang terdiri dari </w:t>
      </w:r>
      <w:r w:rsidR="00902B64" w:rsidRPr="000900A8">
        <w:rPr>
          <w:rFonts w:ascii="Times New Roman" w:hAnsi="Times New Roman"/>
          <w:sz w:val="24"/>
          <w:szCs w:val="24"/>
        </w:rPr>
        <w:t>Kualitas pelayanan</w:t>
      </w:r>
      <w:r w:rsidR="008C1FBE">
        <w:rPr>
          <w:rFonts w:ascii="Times New Roman" w:hAnsi="Times New Roman"/>
          <w:i/>
          <w:sz w:val="24"/>
          <w:szCs w:val="24"/>
        </w:rPr>
        <w:t xml:space="preserve"> </w:t>
      </w:r>
      <w:r w:rsidR="00EA7498" w:rsidRPr="00746AAC">
        <w:rPr>
          <w:rFonts w:ascii="Times New Roman" w:hAnsi="Times New Roman"/>
          <w:sz w:val="24"/>
          <w:szCs w:val="24"/>
        </w:rPr>
        <w:t xml:space="preserve">yang berjumlah </w:t>
      </w:r>
      <w:r w:rsidR="008C1FBE">
        <w:rPr>
          <w:rFonts w:ascii="Times New Roman" w:hAnsi="Times New Roman"/>
          <w:sz w:val="24"/>
          <w:szCs w:val="24"/>
        </w:rPr>
        <w:t xml:space="preserve">9 </w:t>
      </w:r>
      <w:r w:rsidR="00EA7498" w:rsidRPr="00746AAC">
        <w:rPr>
          <w:rFonts w:ascii="Times New Roman" w:hAnsi="Times New Roman"/>
          <w:sz w:val="24"/>
          <w:szCs w:val="24"/>
        </w:rPr>
        <w:t xml:space="preserve">pernyataan, </w:t>
      </w:r>
      <w:r w:rsidR="00902B64" w:rsidRPr="000900A8">
        <w:rPr>
          <w:rFonts w:ascii="Times New Roman" w:hAnsi="Times New Roman"/>
          <w:sz w:val="24"/>
          <w:szCs w:val="24"/>
        </w:rPr>
        <w:t>harga</w:t>
      </w:r>
      <w:r w:rsidR="008C1FBE">
        <w:rPr>
          <w:rFonts w:ascii="Times New Roman" w:hAnsi="Times New Roman"/>
          <w:i/>
          <w:sz w:val="24"/>
          <w:szCs w:val="24"/>
        </w:rPr>
        <w:t xml:space="preserve"> </w:t>
      </w:r>
      <w:r w:rsidR="00EA7498" w:rsidRPr="00746AAC">
        <w:rPr>
          <w:rFonts w:ascii="Times New Roman" w:hAnsi="Times New Roman"/>
          <w:sz w:val="24"/>
          <w:szCs w:val="24"/>
        </w:rPr>
        <w:t>yang berjumlah</w:t>
      </w:r>
      <w:r w:rsidR="008C1FBE">
        <w:rPr>
          <w:rFonts w:ascii="Times New Roman" w:hAnsi="Times New Roman"/>
          <w:sz w:val="24"/>
          <w:szCs w:val="24"/>
        </w:rPr>
        <w:t xml:space="preserve"> 8</w:t>
      </w:r>
      <w:r w:rsidR="00EA7498" w:rsidRPr="00746AAC">
        <w:rPr>
          <w:rFonts w:ascii="Times New Roman" w:hAnsi="Times New Roman"/>
          <w:sz w:val="24"/>
          <w:szCs w:val="24"/>
        </w:rPr>
        <w:t xml:space="preserve"> pernyataan, dan </w:t>
      </w:r>
      <w:r w:rsidR="008C1FBE">
        <w:rPr>
          <w:rFonts w:ascii="Times New Roman" w:hAnsi="Times New Roman"/>
          <w:sz w:val="24"/>
          <w:szCs w:val="24"/>
        </w:rPr>
        <w:t xml:space="preserve">Kepuasan Pelanggan </w:t>
      </w:r>
      <w:r w:rsidR="00EA7498" w:rsidRPr="00746AAC">
        <w:rPr>
          <w:rFonts w:ascii="Times New Roman" w:hAnsi="Times New Roman"/>
          <w:sz w:val="24"/>
          <w:szCs w:val="24"/>
        </w:rPr>
        <w:t xml:space="preserve"> yang berjumlah</w:t>
      </w:r>
      <w:r w:rsidR="008C1FBE">
        <w:rPr>
          <w:rFonts w:ascii="Times New Roman" w:hAnsi="Times New Roman"/>
          <w:sz w:val="24"/>
          <w:szCs w:val="24"/>
        </w:rPr>
        <w:t xml:space="preserve"> 3</w:t>
      </w:r>
      <w:r w:rsidR="00EA7498" w:rsidRPr="00746AAC">
        <w:rPr>
          <w:rFonts w:ascii="Times New Roman" w:hAnsi="Times New Roman"/>
          <w:sz w:val="24"/>
          <w:szCs w:val="24"/>
        </w:rPr>
        <w:t xml:space="preserve"> pernyataan. Kuesioner ini bersifat tertutup, dimana jawabannya dibatasi atau</w:t>
      </w:r>
      <w:r w:rsidR="004158A1">
        <w:rPr>
          <w:rFonts w:ascii="Times New Roman" w:hAnsi="Times New Roman"/>
          <w:sz w:val="24"/>
          <w:szCs w:val="24"/>
        </w:rPr>
        <w:t xml:space="preserve"> sudah ditentukan oleh penulis.</w:t>
      </w:r>
    </w:p>
    <w:p w:rsidR="00F3010E" w:rsidRPr="00B71AF4" w:rsidRDefault="00F3010E" w:rsidP="00173B32">
      <w:pPr>
        <w:pStyle w:val="ListParagraph"/>
        <w:widowControl w:val="0"/>
        <w:spacing w:after="0" w:line="480" w:lineRule="auto"/>
        <w:ind w:left="0" w:firstLine="720"/>
        <w:jc w:val="both"/>
        <w:rPr>
          <w:rFonts w:ascii="Times New Roman" w:hAnsi="Times New Roman"/>
          <w:sz w:val="24"/>
          <w:szCs w:val="24"/>
          <w:lang w:val="id-ID"/>
        </w:rPr>
      </w:pPr>
    </w:p>
    <w:p w:rsidR="0060440B" w:rsidRDefault="005025C4" w:rsidP="00173B32">
      <w:pPr>
        <w:pStyle w:val="ListParagraph"/>
        <w:widowControl w:val="0"/>
        <w:numPr>
          <w:ilvl w:val="0"/>
          <w:numId w:val="2"/>
        </w:numPr>
        <w:spacing w:after="0" w:line="480" w:lineRule="auto"/>
        <w:ind w:hanging="709"/>
        <w:jc w:val="both"/>
        <w:rPr>
          <w:rFonts w:ascii="Times New Roman" w:hAnsi="Times New Roman"/>
          <w:sz w:val="24"/>
          <w:szCs w:val="24"/>
        </w:rPr>
      </w:pPr>
      <w:bookmarkStart w:id="0" w:name="_GoBack"/>
      <w:r w:rsidRPr="008C2373">
        <w:rPr>
          <w:rFonts w:ascii="Times New Roman" w:hAnsi="Times New Roman"/>
          <w:b/>
          <w:sz w:val="24"/>
          <w:szCs w:val="24"/>
        </w:rPr>
        <w:t>Lokasi dan Waktu Penelitian</w:t>
      </w:r>
      <w:bookmarkEnd w:id="0"/>
    </w:p>
    <w:p w:rsidR="005025C4" w:rsidRPr="00827CDF" w:rsidRDefault="008C1FBE" w:rsidP="00173B32">
      <w:pPr>
        <w:pStyle w:val="ListParagraph"/>
        <w:widowControl w:val="0"/>
        <w:spacing w:after="0" w:line="480" w:lineRule="auto"/>
        <w:ind w:left="0" w:firstLine="709"/>
        <w:jc w:val="both"/>
        <w:rPr>
          <w:rFonts w:ascii="Times New Roman" w:hAnsi="Times New Roman"/>
          <w:sz w:val="24"/>
          <w:szCs w:val="24"/>
        </w:rPr>
      </w:pPr>
      <w:r w:rsidRPr="0060440B">
        <w:rPr>
          <w:rFonts w:ascii="Times New Roman" w:hAnsi="Times New Roman"/>
          <w:sz w:val="24"/>
          <w:szCs w:val="24"/>
        </w:rPr>
        <w:t>Lokasi penelitian dilakukan di Kant</w:t>
      </w:r>
      <w:r w:rsidR="00902B64">
        <w:rPr>
          <w:rFonts w:ascii="Times New Roman" w:hAnsi="Times New Roman"/>
          <w:sz w:val="24"/>
          <w:szCs w:val="24"/>
        </w:rPr>
        <w:t>or Pos Indonesia wilayah Cimahi</w:t>
      </w:r>
      <w:r w:rsidRPr="0060440B">
        <w:rPr>
          <w:rFonts w:ascii="Times New Roman" w:hAnsi="Times New Roman"/>
          <w:sz w:val="24"/>
          <w:szCs w:val="24"/>
        </w:rPr>
        <w:t xml:space="preserve"> yang berala</w:t>
      </w:r>
      <w:r w:rsidR="00902B64">
        <w:rPr>
          <w:rFonts w:ascii="Times New Roman" w:hAnsi="Times New Roman"/>
          <w:sz w:val="24"/>
          <w:szCs w:val="24"/>
        </w:rPr>
        <w:t>mat di jl. Gatot No 1 Cimahi,</w:t>
      </w:r>
      <w:r w:rsidRPr="0060440B">
        <w:rPr>
          <w:rFonts w:ascii="Times New Roman" w:hAnsi="Times New Roman"/>
          <w:sz w:val="24"/>
          <w:szCs w:val="24"/>
        </w:rPr>
        <w:t>.</w:t>
      </w:r>
      <w:r w:rsidR="007B480D" w:rsidRPr="0060440B">
        <w:rPr>
          <w:rFonts w:ascii="Times New Roman" w:hAnsi="Times New Roman"/>
          <w:sz w:val="24"/>
          <w:szCs w:val="24"/>
        </w:rPr>
        <w:t>Waktu pelaksanaa</w:t>
      </w:r>
      <w:r w:rsidR="0060440B">
        <w:rPr>
          <w:rFonts w:ascii="Times New Roman" w:hAnsi="Times New Roman"/>
          <w:sz w:val="24"/>
          <w:szCs w:val="24"/>
        </w:rPr>
        <w:t>n pe</w:t>
      </w:r>
      <w:r w:rsidR="00902B64">
        <w:rPr>
          <w:rFonts w:ascii="Times New Roman" w:hAnsi="Times New Roman"/>
          <w:sz w:val="24"/>
          <w:szCs w:val="24"/>
        </w:rPr>
        <w:t>n</w:t>
      </w:r>
      <w:r w:rsidR="00961C46">
        <w:rPr>
          <w:rFonts w:ascii="Times New Roman" w:hAnsi="Times New Roman"/>
          <w:sz w:val="24"/>
          <w:szCs w:val="24"/>
        </w:rPr>
        <w:t xml:space="preserve">elitian dimulai dari bulan </w:t>
      </w:r>
      <w:r w:rsidR="004158A1">
        <w:rPr>
          <w:rFonts w:ascii="Times New Roman" w:hAnsi="Times New Roman"/>
          <w:sz w:val="24"/>
          <w:szCs w:val="24"/>
          <w:lang w:val="id-ID"/>
        </w:rPr>
        <w:t>mei sampai agustus</w:t>
      </w:r>
      <w:r w:rsidR="00827CDF">
        <w:rPr>
          <w:rFonts w:ascii="Times New Roman" w:hAnsi="Times New Roman"/>
          <w:sz w:val="24"/>
          <w:szCs w:val="24"/>
        </w:rPr>
        <w:t xml:space="preserve"> 2017</w:t>
      </w:r>
    </w:p>
    <w:sectPr w:rsidR="005025C4" w:rsidRPr="00827CDF" w:rsidSect="00173B32">
      <w:headerReference w:type="default" r:id="rId9"/>
      <w:footerReference w:type="first" r:id="rId10"/>
      <w:pgSz w:w="11907" w:h="16839" w:code="9"/>
      <w:pgMar w:top="2268" w:right="1701" w:bottom="1701" w:left="2268" w:header="851" w:footer="851"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32" w:rsidRDefault="00173B32" w:rsidP="00D04D32">
      <w:pPr>
        <w:spacing w:after="0" w:line="240" w:lineRule="auto"/>
      </w:pPr>
      <w:r>
        <w:separator/>
      </w:r>
    </w:p>
  </w:endnote>
  <w:endnote w:type="continuationSeparator" w:id="0">
    <w:p w:rsidR="00173B32" w:rsidRDefault="00173B32" w:rsidP="00D0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91383"/>
      <w:docPartObj>
        <w:docPartGallery w:val="Page Numbers (Bottom of Page)"/>
        <w:docPartUnique/>
      </w:docPartObj>
    </w:sdtPr>
    <w:sdtEndPr>
      <w:rPr>
        <w:noProof/>
      </w:rPr>
    </w:sdtEndPr>
    <w:sdtContent>
      <w:p w:rsidR="00173B32" w:rsidRDefault="00173B32" w:rsidP="00173B32">
        <w:pPr>
          <w:pStyle w:val="Footer"/>
          <w:jc w:val="center"/>
        </w:pPr>
        <w:r>
          <w:fldChar w:fldCharType="begin"/>
        </w:r>
        <w:r>
          <w:instrText xml:space="preserve"> PAGE   \* MERGEFORMAT </w:instrText>
        </w:r>
        <w:r>
          <w:fldChar w:fldCharType="separate"/>
        </w:r>
        <w:r w:rsidR="00147FC7">
          <w:rPr>
            <w:noProof/>
          </w:rPr>
          <w:t>56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32" w:rsidRDefault="00173B32" w:rsidP="00D04D32">
      <w:pPr>
        <w:spacing w:after="0" w:line="240" w:lineRule="auto"/>
      </w:pPr>
      <w:r>
        <w:separator/>
      </w:r>
    </w:p>
  </w:footnote>
  <w:footnote w:type="continuationSeparator" w:id="0">
    <w:p w:rsidR="00173B32" w:rsidRDefault="00173B32" w:rsidP="00D04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32" w:rsidRPr="00173B32" w:rsidRDefault="00173B32">
    <w:pPr>
      <w:pStyle w:val="Header"/>
      <w:jc w:val="right"/>
      <w:rPr>
        <w:rFonts w:asciiTheme="minorHAnsi" w:hAnsiTheme="minorHAnsi" w:cstheme="minorHAnsi"/>
      </w:rPr>
    </w:pPr>
    <w:r w:rsidRPr="00173B32">
      <w:rPr>
        <w:rFonts w:asciiTheme="minorHAnsi" w:hAnsiTheme="minorHAnsi" w:cstheme="minorHAnsi"/>
      </w:rPr>
      <w:fldChar w:fldCharType="begin"/>
    </w:r>
    <w:r w:rsidRPr="00173B32">
      <w:rPr>
        <w:rFonts w:asciiTheme="minorHAnsi" w:hAnsiTheme="minorHAnsi" w:cstheme="minorHAnsi"/>
      </w:rPr>
      <w:instrText xml:space="preserve"> PAGE   \* MERGEFORMAT </w:instrText>
    </w:r>
    <w:r w:rsidRPr="00173B32">
      <w:rPr>
        <w:rFonts w:asciiTheme="minorHAnsi" w:hAnsiTheme="minorHAnsi" w:cstheme="minorHAnsi"/>
      </w:rPr>
      <w:fldChar w:fldCharType="separate"/>
    </w:r>
    <w:r w:rsidR="00147FC7">
      <w:rPr>
        <w:rFonts w:asciiTheme="minorHAnsi" w:hAnsiTheme="minorHAnsi" w:cstheme="minorHAnsi"/>
        <w:noProof/>
      </w:rPr>
      <w:t>74</w:t>
    </w:r>
    <w:r w:rsidRPr="00173B32">
      <w:rPr>
        <w:rFonts w:asciiTheme="minorHAnsi" w:hAnsiTheme="minorHAnsi" w:cstheme="minorHAnsi"/>
        <w:noProof/>
      </w:rPr>
      <w:fldChar w:fldCharType="end"/>
    </w:r>
  </w:p>
  <w:p w:rsidR="00173B32" w:rsidRDefault="0017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8D6"/>
    <w:multiLevelType w:val="hybridMultilevel"/>
    <w:tmpl w:val="13F867DC"/>
    <w:lvl w:ilvl="0" w:tplc="DE4249B2">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684985"/>
    <w:multiLevelType w:val="multilevel"/>
    <w:tmpl w:val="9AEA9AE8"/>
    <w:lvl w:ilvl="0">
      <w:start w:val="1"/>
      <w:numFmt w:val="decimal"/>
      <w:lvlText w:val="%1."/>
      <w:lvlJc w:val="left"/>
      <w:pPr>
        <w:ind w:left="731" w:hanging="360"/>
      </w:pPr>
      <w:rPr>
        <w:rFonts w:hint="default"/>
      </w:rPr>
    </w:lvl>
    <w:lvl w:ilvl="1">
      <w:start w:val="5"/>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2">
    <w:nsid w:val="07BB4833"/>
    <w:multiLevelType w:val="hybridMultilevel"/>
    <w:tmpl w:val="A5FC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47EDB"/>
    <w:multiLevelType w:val="hybridMultilevel"/>
    <w:tmpl w:val="300C94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0EF57E1D"/>
    <w:multiLevelType w:val="hybridMultilevel"/>
    <w:tmpl w:val="8B2221A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046788D"/>
    <w:multiLevelType w:val="hybridMultilevel"/>
    <w:tmpl w:val="35EE398C"/>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120860BB"/>
    <w:multiLevelType w:val="multilevel"/>
    <w:tmpl w:val="2CCE3F20"/>
    <w:lvl w:ilvl="0">
      <w:start w:val="1"/>
      <w:numFmt w:val="none"/>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1963A6"/>
    <w:multiLevelType w:val="multilevel"/>
    <w:tmpl w:val="CDFE0A72"/>
    <w:lvl w:ilvl="0">
      <w:start w:val="1"/>
      <w:numFmt w:val="decimal"/>
      <w:lvlText w:val="%1."/>
      <w:lvlJc w:val="left"/>
      <w:pPr>
        <w:ind w:left="2149" w:hanging="360"/>
      </w:pPr>
      <w:rPr>
        <w:rFonts w:hint="default"/>
      </w:rPr>
    </w:lvl>
    <w:lvl w:ilvl="1">
      <w:start w:val="5"/>
      <w:numFmt w:val="decimal"/>
      <w:isLgl/>
      <w:lvlText w:val="%1.%2"/>
      <w:lvlJc w:val="left"/>
      <w:pPr>
        <w:ind w:left="2269" w:hanging="480"/>
      </w:pPr>
      <w:rPr>
        <w:rFonts w:hint="default"/>
      </w:rPr>
    </w:lvl>
    <w:lvl w:ilvl="2">
      <w:start w:val="5"/>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8">
    <w:nsid w:val="13D74AC1"/>
    <w:multiLevelType w:val="multilevel"/>
    <w:tmpl w:val="AD483134"/>
    <w:lvl w:ilvl="0">
      <w:start w:val="1"/>
      <w:numFmt w:val="none"/>
      <w:lvlText w:val="3.5.3.1"/>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9">
    <w:nsid w:val="15E47B54"/>
    <w:multiLevelType w:val="multilevel"/>
    <w:tmpl w:val="72BE72CA"/>
    <w:lvl w:ilvl="0">
      <w:start w:val="1"/>
      <w:numFmt w:val="none"/>
      <w:lvlText w:val="3.5.3.2"/>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10">
    <w:nsid w:val="1812270D"/>
    <w:multiLevelType w:val="hybridMultilevel"/>
    <w:tmpl w:val="9830F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22B4D"/>
    <w:multiLevelType w:val="hybridMultilevel"/>
    <w:tmpl w:val="B268C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37A62"/>
    <w:multiLevelType w:val="multilevel"/>
    <w:tmpl w:val="14C674B0"/>
    <w:lvl w:ilvl="0">
      <w:start w:val="1"/>
      <w:numFmt w:val="none"/>
      <w:lvlText w:val="3.5.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1A5E3476"/>
    <w:multiLevelType w:val="hybridMultilevel"/>
    <w:tmpl w:val="733E8D4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FF8277E"/>
    <w:multiLevelType w:val="hybridMultilevel"/>
    <w:tmpl w:val="BAECAA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3C903C1"/>
    <w:multiLevelType w:val="multilevel"/>
    <w:tmpl w:val="149E3818"/>
    <w:lvl w:ilvl="0">
      <w:start w:val="1"/>
      <w:numFmt w:val="none"/>
      <w:lvlText w:val="3.5.2.1"/>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16">
    <w:nsid w:val="256D0AD6"/>
    <w:multiLevelType w:val="multilevel"/>
    <w:tmpl w:val="78CED8E4"/>
    <w:lvl w:ilvl="0">
      <w:start w:val="1"/>
      <w:numFmt w:val="none"/>
      <w:lvlText w:val="3.5.2"/>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256F5796"/>
    <w:multiLevelType w:val="hybridMultilevel"/>
    <w:tmpl w:val="1D187F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273D1000"/>
    <w:multiLevelType w:val="hybridMultilevel"/>
    <w:tmpl w:val="FB02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AF49C8"/>
    <w:multiLevelType w:val="multilevel"/>
    <w:tmpl w:val="1AF0BE44"/>
    <w:lvl w:ilvl="0">
      <w:start w:val="1"/>
      <w:numFmt w:val="none"/>
      <w:lvlText w:val="3.4.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1B12219"/>
    <w:multiLevelType w:val="multilevel"/>
    <w:tmpl w:val="93AA4546"/>
    <w:lvl w:ilvl="0">
      <w:start w:val="1"/>
      <w:numFmt w:val="decimal"/>
      <w:lvlText w:val="3.%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85A08BE"/>
    <w:multiLevelType w:val="multilevel"/>
    <w:tmpl w:val="7C485A08"/>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180626"/>
    <w:multiLevelType w:val="multilevel"/>
    <w:tmpl w:val="43FEF1B0"/>
    <w:lvl w:ilvl="0">
      <w:start w:val="1"/>
      <w:numFmt w:val="none"/>
      <w:lvlText w:val="3.5.2.2"/>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23">
    <w:nsid w:val="3A7A217C"/>
    <w:multiLevelType w:val="hybridMultilevel"/>
    <w:tmpl w:val="63923066"/>
    <w:lvl w:ilvl="0" w:tplc="0409000F">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4">
    <w:nsid w:val="3B462064"/>
    <w:multiLevelType w:val="hybridMultilevel"/>
    <w:tmpl w:val="27CAFE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D122BC9"/>
    <w:multiLevelType w:val="hybridMultilevel"/>
    <w:tmpl w:val="B268C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EE0F0B"/>
    <w:multiLevelType w:val="multilevel"/>
    <w:tmpl w:val="F0E8B2C8"/>
    <w:lvl w:ilvl="0">
      <w:start w:val="1"/>
      <w:numFmt w:val="none"/>
      <w:lvlText w:val="3.4.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AC82312"/>
    <w:multiLevelType w:val="hybridMultilevel"/>
    <w:tmpl w:val="1FC2BCAA"/>
    <w:lvl w:ilvl="0" w:tplc="84B8E552">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28">
    <w:nsid w:val="50C314FB"/>
    <w:multiLevelType w:val="hybridMultilevel"/>
    <w:tmpl w:val="1730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D30FA"/>
    <w:multiLevelType w:val="multilevel"/>
    <w:tmpl w:val="EE0CCF42"/>
    <w:lvl w:ilvl="0">
      <w:start w:val="1"/>
      <w:numFmt w:val="none"/>
      <w:lvlText w:val="3.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4C55FF8"/>
    <w:multiLevelType w:val="multilevel"/>
    <w:tmpl w:val="F3C803D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F638B1"/>
    <w:multiLevelType w:val="multilevel"/>
    <w:tmpl w:val="D26C3A72"/>
    <w:lvl w:ilvl="0">
      <w:start w:val="1"/>
      <w:numFmt w:val="none"/>
      <w:lvlText w:val="3.5.3"/>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32">
    <w:nsid w:val="564D1769"/>
    <w:multiLevelType w:val="multilevel"/>
    <w:tmpl w:val="CB4A6DB2"/>
    <w:lvl w:ilvl="0">
      <w:start w:val="1"/>
      <w:numFmt w:val="none"/>
      <w:lvlText w:val="3.5.3"/>
      <w:lvlJc w:val="left"/>
      <w:pPr>
        <w:ind w:left="2149" w:hanging="360"/>
      </w:pPr>
      <w:rPr>
        <w:rFonts w:hint="default"/>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33">
    <w:nsid w:val="5C340F9F"/>
    <w:multiLevelType w:val="hybridMultilevel"/>
    <w:tmpl w:val="F97E00F6"/>
    <w:lvl w:ilvl="0" w:tplc="04090011">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4">
    <w:nsid w:val="5FBE5250"/>
    <w:multiLevelType w:val="multilevel"/>
    <w:tmpl w:val="13E822B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C32EB5"/>
    <w:multiLevelType w:val="hybridMultilevel"/>
    <w:tmpl w:val="1018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41ADF"/>
    <w:multiLevelType w:val="hybridMultilevel"/>
    <w:tmpl w:val="693CBE94"/>
    <w:lvl w:ilvl="0" w:tplc="0409000F">
      <w:start w:val="1"/>
      <w:numFmt w:val="decimal"/>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7">
    <w:nsid w:val="6C4844A2"/>
    <w:multiLevelType w:val="multilevel"/>
    <w:tmpl w:val="888CE3C6"/>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115FAB"/>
    <w:multiLevelType w:val="multilevel"/>
    <w:tmpl w:val="BA20D078"/>
    <w:lvl w:ilvl="0">
      <w:start w:val="1"/>
      <w:numFmt w:val="decimal"/>
      <w:lvlText w:val="3.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318345E"/>
    <w:multiLevelType w:val="hybridMultilevel"/>
    <w:tmpl w:val="55B4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142F3"/>
    <w:multiLevelType w:val="hybridMultilevel"/>
    <w:tmpl w:val="75163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38"/>
  </w:num>
  <w:num w:numId="4">
    <w:abstractNumId w:val="3"/>
  </w:num>
  <w:num w:numId="5">
    <w:abstractNumId w:val="36"/>
  </w:num>
  <w:num w:numId="6">
    <w:abstractNumId w:val="7"/>
  </w:num>
  <w:num w:numId="7">
    <w:abstractNumId w:val="33"/>
  </w:num>
  <w:num w:numId="8">
    <w:abstractNumId w:val="18"/>
  </w:num>
  <w:num w:numId="9">
    <w:abstractNumId w:val="39"/>
  </w:num>
  <w:num w:numId="10">
    <w:abstractNumId w:val="10"/>
  </w:num>
  <w:num w:numId="11">
    <w:abstractNumId w:val="24"/>
  </w:num>
  <w:num w:numId="12">
    <w:abstractNumId w:val="12"/>
  </w:num>
  <w:num w:numId="13">
    <w:abstractNumId w:val="2"/>
  </w:num>
  <w:num w:numId="14">
    <w:abstractNumId w:val="6"/>
  </w:num>
  <w:num w:numId="15">
    <w:abstractNumId w:val="29"/>
  </w:num>
  <w:num w:numId="16">
    <w:abstractNumId w:val="19"/>
  </w:num>
  <w:num w:numId="17">
    <w:abstractNumId w:val="4"/>
  </w:num>
  <w:num w:numId="18">
    <w:abstractNumId w:val="5"/>
  </w:num>
  <w:num w:numId="19">
    <w:abstractNumId w:val="26"/>
  </w:num>
  <w:num w:numId="20">
    <w:abstractNumId w:val="13"/>
  </w:num>
  <w:num w:numId="21">
    <w:abstractNumId w:val="11"/>
  </w:num>
  <w:num w:numId="22">
    <w:abstractNumId w:val="40"/>
  </w:num>
  <w:num w:numId="23">
    <w:abstractNumId w:val="25"/>
  </w:num>
  <w:num w:numId="24">
    <w:abstractNumId w:val="16"/>
  </w:num>
  <w:num w:numId="25">
    <w:abstractNumId w:val="8"/>
  </w:num>
  <w:num w:numId="26">
    <w:abstractNumId w:val="23"/>
  </w:num>
  <w:num w:numId="27">
    <w:abstractNumId w:val="0"/>
  </w:num>
  <w:num w:numId="28">
    <w:abstractNumId w:val="17"/>
  </w:num>
  <w:num w:numId="29">
    <w:abstractNumId w:val="14"/>
  </w:num>
  <w:num w:numId="30">
    <w:abstractNumId w:val="31"/>
  </w:num>
  <w:num w:numId="31">
    <w:abstractNumId w:val="22"/>
  </w:num>
  <w:num w:numId="32">
    <w:abstractNumId w:val="32"/>
  </w:num>
  <w:num w:numId="33">
    <w:abstractNumId w:val="9"/>
  </w:num>
  <w:num w:numId="34">
    <w:abstractNumId w:val="15"/>
  </w:num>
  <w:num w:numId="35">
    <w:abstractNumId w:val="28"/>
  </w:num>
  <w:num w:numId="36">
    <w:abstractNumId w:val="1"/>
  </w:num>
  <w:num w:numId="37">
    <w:abstractNumId w:val="27"/>
  </w:num>
  <w:num w:numId="38">
    <w:abstractNumId w:val="35"/>
  </w:num>
  <w:num w:numId="39">
    <w:abstractNumId w:val="37"/>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CC"/>
    <w:rsid w:val="000016CF"/>
    <w:rsid w:val="00001F16"/>
    <w:rsid w:val="00001F1C"/>
    <w:rsid w:val="000058AD"/>
    <w:rsid w:val="00011546"/>
    <w:rsid w:val="00013D2D"/>
    <w:rsid w:val="0002663D"/>
    <w:rsid w:val="00034F3E"/>
    <w:rsid w:val="00042E50"/>
    <w:rsid w:val="00045E74"/>
    <w:rsid w:val="00052863"/>
    <w:rsid w:val="00052B4E"/>
    <w:rsid w:val="00060995"/>
    <w:rsid w:val="0006551B"/>
    <w:rsid w:val="00065631"/>
    <w:rsid w:val="00073DDD"/>
    <w:rsid w:val="000900A8"/>
    <w:rsid w:val="00090819"/>
    <w:rsid w:val="00092224"/>
    <w:rsid w:val="000947E4"/>
    <w:rsid w:val="000A18F0"/>
    <w:rsid w:val="000A289C"/>
    <w:rsid w:val="000A401F"/>
    <w:rsid w:val="000B3E93"/>
    <w:rsid w:val="000B3FE5"/>
    <w:rsid w:val="000D0A66"/>
    <w:rsid w:val="000D1D4E"/>
    <w:rsid w:val="000E031A"/>
    <w:rsid w:val="000F464F"/>
    <w:rsid w:val="000F5F24"/>
    <w:rsid w:val="000F67C7"/>
    <w:rsid w:val="001018DB"/>
    <w:rsid w:val="00101CEC"/>
    <w:rsid w:val="001109C9"/>
    <w:rsid w:val="00112075"/>
    <w:rsid w:val="0011392D"/>
    <w:rsid w:val="00114937"/>
    <w:rsid w:val="00126D9E"/>
    <w:rsid w:val="00141AE9"/>
    <w:rsid w:val="00147330"/>
    <w:rsid w:val="00147FC7"/>
    <w:rsid w:val="001503E1"/>
    <w:rsid w:val="00167AAD"/>
    <w:rsid w:val="00173B32"/>
    <w:rsid w:val="001908F5"/>
    <w:rsid w:val="0019176C"/>
    <w:rsid w:val="001A187F"/>
    <w:rsid w:val="001A5A3E"/>
    <w:rsid w:val="001A6B7A"/>
    <w:rsid w:val="001B51AD"/>
    <w:rsid w:val="001C0542"/>
    <w:rsid w:val="001C20BD"/>
    <w:rsid w:val="001C363B"/>
    <w:rsid w:val="001C3C5A"/>
    <w:rsid w:val="001C59B0"/>
    <w:rsid w:val="001D06DB"/>
    <w:rsid w:val="001E7F92"/>
    <w:rsid w:val="001F2FA4"/>
    <w:rsid w:val="002305C4"/>
    <w:rsid w:val="00235EB6"/>
    <w:rsid w:val="00244AA5"/>
    <w:rsid w:val="00272800"/>
    <w:rsid w:val="00276AFD"/>
    <w:rsid w:val="00291B0E"/>
    <w:rsid w:val="00296704"/>
    <w:rsid w:val="002C2D8F"/>
    <w:rsid w:val="002D120A"/>
    <w:rsid w:val="002D3F01"/>
    <w:rsid w:val="002D7732"/>
    <w:rsid w:val="002E7AB7"/>
    <w:rsid w:val="002F77C4"/>
    <w:rsid w:val="0030269E"/>
    <w:rsid w:val="00310C5B"/>
    <w:rsid w:val="003169EA"/>
    <w:rsid w:val="00316D09"/>
    <w:rsid w:val="00321A45"/>
    <w:rsid w:val="0032427C"/>
    <w:rsid w:val="00326B3A"/>
    <w:rsid w:val="0032706C"/>
    <w:rsid w:val="00327B92"/>
    <w:rsid w:val="00332244"/>
    <w:rsid w:val="00334A70"/>
    <w:rsid w:val="00335539"/>
    <w:rsid w:val="00336A9D"/>
    <w:rsid w:val="003700B8"/>
    <w:rsid w:val="003715CB"/>
    <w:rsid w:val="00372F19"/>
    <w:rsid w:val="00374435"/>
    <w:rsid w:val="00376CF5"/>
    <w:rsid w:val="00384FF8"/>
    <w:rsid w:val="00394555"/>
    <w:rsid w:val="00394B60"/>
    <w:rsid w:val="003B25AB"/>
    <w:rsid w:val="003B4BAC"/>
    <w:rsid w:val="003B7E11"/>
    <w:rsid w:val="003C1D1F"/>
    <w:rsid w:val="003C27D6"/>
    <w:rsid w:val="003C4676"/>
    <w:rsid w:val="003C76AA"/>
    <w:rsid w:val="003C7829"/>
    <w:rsid w:val="003E1E59"/>
    <w:rsid w:val="003E2052"/>
    <w:rsid w:val="003E3218"/>
    <w:rsid w:val="003E5DD6"/>
    <w:rsid w:val="003F6041"/>
    <w:rsid w:val="003F7602"/>
    <w:rsid w:val="003F7704"/>
    <w:rsid w:val="003F7C3B"/>
    <w:rsid w:val="00405892"/>
    <w:rsid w:val="00413BBF"/>
    <w:rsid w:val="0041402D"/>
    <w:rsid w:val="004158A1"/>
    <w:rsid w:val="00417A26"/>
    <w:rsid w:val="00420F45"/>
    <w:rsid w:val="00421255"/>
    <w:rsid w:val="00422381"/>
    <w:rsid w:val="0042238E"/>
    <w:rsid w:val="00425ACC"/>
    <w:rsid w:val="00430AA1"/>
    <w:rsid w:val="00430AB7"/>
    <w:rsid w:val="00431323"/>
    <w:rsid w:val="00435B3F"/>
    <w:rsid w:val="00440D85"/>
    <w:rsid w:val="00443BEA"/>
    <w:rsid w:val="004462E3"/>
    <w:rsid w:val="0045183D"/>
    <w:rsid w:val="00454D64"/>
    <w:rsid w:val="004562D1"/>
    <w:rsid w:val="00462670"/>
    <w:rsid w:val="00484F1A"/>
    <w:rsid w:val="00491C35"/>
    <w:rsid w:val="0049373E"/>
    <w:rsid w:val="0049677F"/>
    <w:rsid w:val="004A3F76"/>
    <w:rsid w:val="004B2F4A"/>
    <w:rsid w:val="004C0BD5"/>
    <w:rsid w:val="004C0E96"/>
    <w:rsid w:val="004C190D"/>
    <w:rsid w:val="004C1EA5"/>
    <w:rsid w:val="004F69A7"/>
    <w:rsid w:val="005025C4"/>
    <w:rsid w:val="00505AAF"/>
    <w:rsid w:val="00513D80"/>
    <w:rsid w:val="005140E0"/>
    <w:rsid w:val="00522BC0"/>
    <w:rsid w:val="005248DF"/>
    <w:rsid w:val="005248EF"/>
    <w:rsid w:val="0052631E"/>
    <w:rsid w:val="00527C12"/>
    <w:rsid w:val="00530F05"/>
    <w:rsid w:val="00547486"/>
    <w:rsid w:val="00557BBC"/>
    <w:rsid w:val="005661EB"/>
    <w:rsid w:val="005903D6"/>
    <w:rsid w:val="00595B81"/>
    <w:rsid w:val="005968FD"/>
    <w:rsid w:val="00596E86"/>
    <w:rsid w:val="005C6CDB"/>
    <w:rsid w:val="005D0D0E"/>
    <w:rsid w:val="005E5C86"/>
    <w:rsid w:val="005E5DF1"/>
    <w:rsid w:val="005F09C1"/>
    <w:rsid w:val="005F4B69"/>
    <w:rsid w:val="005F65D7"/>
    <w:rsid w:val="005F7D71"/>
    <w:rsid w:val="00601714"/>
    <w:rsid w:val="0060440B"/>
    <w:rsid w:val="00611B7C"/>
    <w:rsid w:val="00613D73"/>
    <w:rsid w:val="00614BE5"/>
    <w:rsid w:val="00620B5A"/>
    <w:rsid w:val="0062548E"/>
    <w:rsid w:val="00632FE4"/>
    <w:rsid w:val="00651626"/>
    <w:rsid w:val="0065251F"/>
    <w:rsid w:val="00655B0A"/>
    <w:rsid w:val="00663D55"/>
    <w:rsid w:val="00666AD0"/>
    <w:rsid w:val="00676369"/>
    <w:rsid w:val="006765ED"/>
    <w:rsid w:val="00682FCB"/>
    <w:rsid w:val="006922D0"/>
    <w:rsid w:val="006A19C3"/>
    <w:rsid w:val="006A5ADE"/>
    <w:rsid w:val="006B26E4"/>
    <w:rsid w:val="006F01A4"/>
    <w:rsid w:val="006F37B9"/>
    <w:rsid w:val="006F57C3"/>
    <w:rsid w:val="00707232"/>
    <w:rsid w:val="0073131F"/>
    <w:rsid w:val="00732D45"/>
    <w:rsid w:val="00736881"/>
    <w:rsid w:val="00746AAC"/>
    <w:rsid w:val="00754B3D"/>
    <w:rsid w:val="007631AD"/>
    <w:rsid w:val="00774915"/>
    <w:rsid w:val="00776DD0"/>
    <w:rsid w:val="007868FA"/>
    <w:rsid w:val="007967D9"/>
    <w:rsid w:val="007A3266"/>
    <w:rsid w:val="007A4FB7"/>
    <w:rsid w:val="007A640D"/>
    <w:rsid w:val="007B1976"/>
    <w:rsid w:val="007B46F4"/>
    <w:rsid w:val="007B480D"/>
    <w:rsid w:val="007C36FA"/>
    <w:rsid w:val="007C5C46"/>
    <w:rsid w:val="007D2CE1"/>
    <w:rsid w:val="007F505E"/>
    <w:rsid w:val="008002DF"/>
    <w:rsid w:val="0080327D"/>
    <w:rsid w:val="00805B6D"/>
    <w:rsid w:val="00806827"/>
    <w:rsid w:val="00806ED8"/>
    <w:rsid w:val="00807357"/>
    <w:rsid w:val="00810690"/>
    <w:rsid w:val="008158AC"/>
    <w:rsid w:val="008238BC"/>
    <w:rsid w:val="00826007"/>
    <w:rsid w:val="00827CDF"/>
    <w:rsid w:val="00836663"/>
    <w:rsid w:val="00843EA3"/>
    <w:rsid w:val="00844A3B"/>
    <w:rsid w:val="008512FD"/>
    <w:rsid w:val="00854615"/>
    <w:rsid w:val="00856CA5"/>
    <w:rsid w:val="008604B3"/>
    <w:rsid w:val="00860F6E"/>
    <w:rsid w:val="0086513C"/>
    <w:rsid w:val="00866DD0"/>
    <w:rsid w:val="00870D6B"/>
    <w:rsid w:val="00876917"/>
    <w:rsid w:val="00880B75"/>
    <w:rsid w:val="00880CCB"/>
    <w:rsid w:val="00891E36"/>
    <w:rsid w:val="00895915"/>
    <w:rsid w:val="008A2101"/>
    <w:rsid w:val="008B35B5"/>
    <w:rsid w:val="008C1FBE"/>
    <w:rsid w:val="008C2373"/>
    <w:rsid w:val="008F0FD0"/>
    <w:rsid w:val="008F7ACB"/>
    <w:rsid w:val="00902B64"/>
    <w:rsid w:val="00910B6B"/>
    <w:rsid w:val="00921EB0"/>
    <w:rsid w:val="00935C70"/>
    <w:rsid w:val="00961C46"/>
    <w:rsid w:val="00971BA6"/>
    <w:rsid w:val="00980B55"/>
    <w:rsid w:val="00980CB9"/>
    <w:rsid w:val="0098238C"/>
    <w:rsid w:val="00993EC7"/>
    <w:rsid w:val="009960BD"/>
    <w:rsid w:val="009B144C"/>
    <w:rsid w:val="009B3148"/>
    <w:rsid w:val="009B5395"/>
    <w:rsid w:val="009B6771"/>
    <w:rsid w:val="009C3C45"/>
    <w:rsid w:val="009D093F"/>
    <w:rsid w:val="009D1F93"/>
    <w:rsid w:val="009E7494"/>
    <w:rsid w:val="009F51C5"/>
    <w:rsid w:val="009F6AAA"/>
    <w:rsid w:val="00A00106"/>
    <w:rsid w:val="00A01FA8"/>
    <w:rsid w:val="00A16D71"/>
    <w:rsid w:val="00A25D6A"/>
    <w:rsid w:val="00A309FE"/>
    <w:rsid w:val="00A326F8"/>
    <w:rsid w:val="00A33C53"/>
    <w:rsid w:val="00A409DA"/>
    <w:rsid w:val="00A51681"/>
    <w:rsid w:val="00A52205"/>
    <w:rsid w:val="00A56DBE"/>
    <w:rsid w:val="00A623ED"/>
    <w:rsid w:val="00A834FB"/>
    <w:rsid w:val="00A852C9"/>
    <w:rsid w:val="00A86F35"/>
    <w:rsid w:val="00A87A86"/>
    <w:rsid w:val="00A96214"/>
    <w:rsid w:val="00A9653C"/>
    <w:rsid w:val="00AA3CC1"/>
    <w:rsid w:val="00AA4695"/>
    <w:rsid w:val="00AB1DD6"/>
    <w:rsid w:val="00AC02C4"/>
    <w:rsid w:val="00AC57CA"/>
    <w:rsid w:val="00AE403F"/>
    <w:rsid w:val="00AE539A"/>
    <w:rsid w:val="00AF37A4"/>
    <w:rsid w:val="00AF3FF7"/>
    <w:rsid w:val="00B0264D"/>
    <w:rsid w:val="00B05EBB"/>
    <w:rsid w:val="00B1389A"/>
    <w:rsid w:val="00B1692C"/>
    <w:rsid w:val="00B24439"/>
    <w:rsid w:val="00B26F26"/>
    <w:rsid w:val="00B560A0"/>
    <w:rsid w:val="00B57BFE"/>
    <w:rsid w:val="00B60935"/>
    <w:rsid w:val="00B67324"/>
    <w:rsid w:val="00B71AF4"/>
    <w:rsid w:val="00B739E1"/>
    <w:rsid w:val="00B80B1A"/>
    <w:rsid w:val="00B81A8D"/>
    <w:rsid w:val="00B905DB"/>
    <w:rsid w:val="00B91A43"/>
    <w:rsid w:val="00BA47DA"/>
    <w:rsid w:val="00BB0338"/>
    <w:rsid w:val="00BB40CC"/>
    <w:rsid w:val="00BB581D"/>
    <w:rsid w:val="00BC06B3"/>
    <w:rsid w:val="00BC48E8"/>
    <w:rsid w:val="00BC602C"/>
    <w:rsid w:val="00BD173B"/>
    <w:rsid w:val="00BD532B"/>
    <w:rsid w:val="00BD7564"/>
    <w:rsid w:val="00C16E2C"/>
    <w:rsid w:val="00C308AA"/>
    <w:rsid w:val="00C338EA"/>
    <w:rsid w:val="00C45877"/>
    <w:rsid w:val="00C476E9"/>
    <w:rsid w:val="00C5302B"/>
    <w:rsid w:val="00C5525D"/>
    <w:rsid w:val="00C631F4"/>
    <w:rsid w:val="00C6536D"/>
    <w:rsid w:val="00C71FEC"/>
    <w:rsid w:val="00C75C09"/>
    <w:rsid w:val="00C77EE4"/>
    <w:rsid w:val="00C81C6B"/>
    <w:rsid w:val="00C92F3A"/>
    <w:rsid w:val="00C95253"/>
    <w:rsid w:val="00CB0B4A"/>
    <w:rsid w:val="00CD0933"/>
    <w:rsid w:val="00CD4BC2"/>
    <w:rsid w:val="00CE223D"/>
    <w:rsid w:val="00CE282F"/>
    <w:rsid w:val="00CE2FD8"/>
    <w:rsid w:val="00CF1A9B"/>
    <w:rsid w:val="00CF56BF"/>
    <w:rsid w:val="00CF5D11"/>
    <w:rsid w:val="00D021A3"/>
    <w:rsid w:val="00D04D32"/>
    <w:rsid w:val="00D13EF3"/>
    <w:rsid w:val="00D14F86"/>
    <w:rsid w:val="00D15871"/>
    <w:rsid w:val="00D21E3E"/>
    <w:rsid w:val="00D37EAB"/>
    <w:rsid w:val="00D508E1"/>
    <w:rsid w:val="00D60057"/>
    <w:rsid w:val="00D72B57"/>
    <w:rsid w:val="00D763AA"/>
    <w:rsid w:val="00D76DD4"/>
    <w:rsid w:val="00D770C7"/>
    <w:rsid w:val="00D77B20"/>
    <w:rsid w:val="00D85607"/>
    <w:rsid w:val="00D8620A"/>
    <w:rsid w:val="00D86A9A"/>
    <w:rsid w:val="00DA0C6E"/>
    <w:rsid w:val="00DA31DF"/>
    <w:rsid w:val="00DB6135"/>
    <w:rsid w:val="00DC0509"/>
    <w:rsid w:val="00DC410D"/>
    <w:rsid w:val="00DC7317"/>
    <w:rsid w:val="00DE0BD7"/>
    <w:rsid w:val="00E0335C"/>
    <w:rsid w:val="00E11019"/>
    <w:rsid w:val="00E14404"/>
    <w:rsid w:val="00E16E2C"/>
    <w:rsid w:val="00E40146"/>
    <w:rsid w:val="00E45F99"/>
    <w:rsid w:val="00E5751B"/>
    <w:rsid w:val="00E57959"/>
    <w:rsid w:val="00E71482"/>
    <w:rsid w:val="00E82DB2"/>
    <w:rsid w:val="00E92BCC"/>
    <w:rsid w:val="00E92EEE"/>
    <w:rsid w:val="00EA030A"/>
    <w:rsid w:val="00EA7498"/>
    <w:rsid w:val="00EB10E3"/>
    <w:rsid w:val="00EB2313"/>
    <w:rsid w:val="00EB28AB"/>
    <w:rsid w:val="00ED2BB6"/>
    <w:rsid w:val="00F12964"/>
    <w:rsid w:val="00F27B65"/>
    <w:rsid w:val="00F3010E"/>
    <w:rsid w:val="00F43D11"/>
    <w:rsid w:val="00F61966"/>
    <w:rsid w:val="00F6235F"/>
    <w:rsid w:val="00F632EF"/>
    <w:rsid w:val="00F71792"/>
    <w:rsid w:val="00F760C9"/>
    <w:rsid w:val="00F76A8A"/>
    <w:rsid w:val="00F91476"/>
    <w:rsid w:val="00F945A5"/>
    <w:rsid w:val="00FA1FB6"/>
    <w:rsid w:val="00FA3E34"/>
    <w:rsid w:val="00FA7654"/>
    <w:rsid w:val="00FB02FF"/>
    <w:rsid w:val="00FB48B5"/>
    <w:rsid w:val="00FC56AB"/>
    <w:rsid w:val="00FD7D09"/>
    <w:rsid w:val="00FE13DA"/>
    <w:rsid w:val="00FE39B7"/>
    <w:rsid w:val="00FE4A73"/>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C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CC"/>
    <w:pPr>
      <w:ind w:left="720"/>
      <w:contextualSpacing/>
    </w:pPr>
  </w:style>
  <w:style w:type="paragraph" w:styleId="Header">
    <w:name w:val="header"/>
    <w:basedOn w:val="Normal"/>
    <w:link w:val="HeaderChar"/>
    <w:uiPriority w:val="99"/>
    <w:unhideWhenUsed/>
    <w:rsid w:val="00D0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32"/>
  </w:style>
  <w:style w:type="paragraph" w:styleId="Footer">
    <w:name w:val="footer"/>
    <w:basedOn w:val="Normal"/>
    <w:link w:val="FooterChar"/>
    <w:uiPriority w:val="99"/>
    <w:unhideWhenUsed/>
    <w:rsid w:val="00D0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32"/>
  </w:style>
  <w:style w:type="table" w:styleId="TableGrid">
    <w:name w:val="Table Grid"/>
    <w:basedOn w:val="TableNormal"/>
    <w:uiPriority w:val="59"/>
    <w:rsid w:val="00A86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6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695"/>
    <w:rPr>
      <w:rFonts w:ascii="Tahoma" w:hAnsi="Tahoma" w:cs="Tahoma"/>
      <w:sz w:val="16"/>
      <w:szCs w:val="16"/>
    </w:rPr>
  </w:style>
  <w:style w:type="character" w:styleId="PlaceholderText">
    <w:name w:val="Placeholder Text"/>
    <w:uiPriority w:val="99"/>
    <w:semiHidden/>
    <w:rsid w:val="003C4676"/>
    <w:rPr>
      <w:color w:val="808080"/>
    </w:rPr>
  </w:style>
  <w:style w:type="character" w:styleId="PageNumber">
    <w:name w:val="page number"/>
    <w:basedOn w:val="DefaultParagraphFont"/>
    <w:uiPriority w:val="99"/>
    <w:semiHidden/>
    <w:unhideWhenUsed/>
    <w:rsid w:val="00604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C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CC"/>
    <w:pPr>
      <w:ind w:left="720"/>
      <w:contextualSpacing/>
    </w:pPr>
  </w:style>
  <w:style w:type="paragraph" w:styleId="Header">
    <w:name w:val="header"/>
    <w:basedOn w:val="Normal"/>
    <w:link w:val="HeaderChar"/>
    <w:uiPriority w:val="99"/>
    <w:unhideWhenUsed/>
    <w:rsid w:val="00D0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32"/>
  </w:style>
  <w:style w:type="paragraph" w:styleId="Footer">
    <w:name w:val="footer"/>
    <w:basedOn w:val="Normal"/>
    <w:link w:val="FooterChar"/>
    <w:uiPriority w:val="99"/>
    <w:unhideWhenUsed/>
    <w:rsid w:val="00D0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32"/>
  </w:style>
  <w:style w:type="table" w:styleId="TableGrid">
    <w:name w:val="Table Grid"/>
    <w:basedOn w:val="TableNormal"/>
    <w:uiPriority w:val="59"/>
    <w:rsid w:val="00A86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6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695"/>
    <w:rPr>
      <w:rFonts w:ascii="Tahoma" w:hAnsi="Tahoma" w:cs="Tahoma"/>
      <w:sz w:val="16"/>
      <w:szCs w:val="16"/>
    </w:rPr>
  </w:style>
  <w:style w:type="character" w:styleId="PlaceholderText">
    <w:name w:val="Placeholder Text"/>
    <w:uiPriority w:val="99"/>
    <w:semiHidden/>
    <w:rsid w:val="003C4676"/>
    <w:rPr>
      <w:color w:val="808080"/>
    </w:rPr>
  </w:style>
  <w:style w:type="character" w:styleId="PageNumber">
    <w:name w:val="page number"/>
    <w:basedOn w:val="DefaultParagraphFont"/>
    <w:uiPriority w:val="99"/>
    <w:semiHidden/>
    <w:unhideWhenUsed/>
    <w:rsid w:val="0060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E2D4-98F1-4F69-BB9F-7C0D477D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dc:creator>
  <cp:keywords/>
  <cp:lastModifiedBy>G2</cp:lastModifiedBy>
  <cp:revision>18</cp:revision>
  <cp:lastPrinted>2017-08-25T23:04:00Z</cp:lastPrinted>
  <dcterms:created xsi:type="dcterms:W3CDTF">2017-08-25T10:23:00Z</dcterms:created>
  <dcterms:modified xsi:type="dcterms:W3CDTF">2009-05-07T15:03:00Z</dcterms:modified>
</cp:coreProperties>
</file>