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85" w:rsidRPr="001F3485" w:rsidRDefault="001F3485" w:rsidP="009C62C5">
      <w:pPr>
        <w:spacing w:after="0" w:line="480" w:lineRule="auto"/>
        <w:jc w:val="center"/>
        <w:rPr>
          <w:rFonts w:ascii="Times New Roman" w:eastAsia="Calibri" w:hAnsi="Times New Roman" w:cs="Times New Roman"/>
          <w:b/>
          <w:sz w:val="24"/>
          <w:szCs w:val="24"/>
          <w:lang w:val="id-ID"/>
        </w:rPr>
      </w:pPr>
      <w:r w:rsidRPr="001F3485">
        <w:rPr>
          <w:rFonts w:ascii="Times New Roman" w:eastAsia="Calibri" w:hAnsi="Times New Roman" w:cs="Times New Roman"/>
          <w:b/>
          <w:sz w:val="24"/>
          <w:szCs w:val="24"/>
          <w:lang w:val="id-ID"/>
        </w:rPr>
        <w:t>BAB III</w:t>
      </w:r>
    </w:p>
    <w:p w:rsidR="001F3485" w:rsidRDefault="001F3485" w:rsidP="00C62496">
      <w:pPr>
        <w:spacing w:after="0" w:line="480" w:lineRule="auto"/>
        <w:jc w:val="center"/>
        <w:rPr>
          <w:rFonts w:ascii="Times New Roman" w:eastAsia="Calibri" w:hAnsi="Times New Roman" w:cs="Times New Roman"/>
          <w:b/>
          <w:sz w:val="24"/>
          <w:szCs w:val="24"/>
        </w:rPr>
      </w:pPr>
      <w:r w:rsidRPr="001F3485">
        <w:rPr>
          <w:rFonts w:ascii="Times New Roman" w:eastAsia="Calibri" w:hAnsi="Times New Roman" w:cs="Times New Roman"/>
          <w:b/>
          <w:sz w:val="24"/>
          <w:szCs w:val="24"/>
          <w:lang w:val="id-ID"/>
        </w:rPr>
        <w:t>METODE PENELITIAN</w:t>
      </w:r>
    </w:p>
    <w:p w:rsidR="00A727F2" w:rsidRPr="001F3485" w:rsidRDefault="00A727F2" w:rsidP="00C62496">
      <w:pPr>
        <w:spacing w:after="0" w:line="480" w:lineRule="auto"/>
        <w:jc w:val="center"/>
        <w:rPr>
          <w:rFonts w:ascii="Times New Roman" w:eastAsia="Calibri" w:hAnsi="Times New Roman" w:cs="Times New Roman"/>
          <w:b/>
          <w:sz w:val="24"/>
          <w:szCs w:val="24"/>
        </w:rPr>
      </w:pPr>
    </w:p>
    <w:p w:rsidR="001F3485" w:rsidRPr="001F3485" w:rsidRDefault="003262B0" w:rsidP="002147E2">
      <w:pPr>
        <w:tabs>
          <w:tab w:val="left" w:pos="284"/>
          <w:tab w:val="left" w:pos="709"/>
        </w:tabs>
        <w:spacing w:after="16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Pr>
          <w:rFonts w:ascii="Times New Roman" w:eastAsia="Calibri" w:hAnsi="Times New Roman" w:cs="Times New Roman"/>
          <w:b/>
          <w:sz w:val="24"/>
          <w:szCs w:val="24"/>
        </w:rPr>
        <w:tab/>
      </w:r>
      <w:r w:rsidR="001F3485" w:rsidRPr="001F3485">
        <w:rPr>
          <w:rFonts w:ascii="Times New Roman" w:eastAsia="Calibri" w:hAnsi="Times New Roman" w:cs="Times New Roman"/>
          <w:b/>
          <w:sz w:val="24"/>
          <w:szCs w:val="24"/>
        </w:rPr>
        <w:t>Metode Penelitian Yang Digunakan</w:t>
      </w:r>
    </w:p>
    <w:p w:rsidR="00C62496" w:rsidRPr="002B1C12" w:rsidRDefault="001F3485" w:rsidP="001551E9">
      <w:pPr>
        <w:spacing w:after="0" w:line="480" w:lineRule="auto"/>
        <w:ind w:firstLine="720"/>
        <w:jc w:val="both"/>
        <w:rPr>
          <w:rFonts w:ascii="Times New Roman" w:eastAsia="Calibri" w:hAnsi="Times New Roman" w:cs="Times New Roman"/>
          <w:sz w:val="24"/>
          <w:szCs w:val="24"/>
        </w:rPr>
      </w:pPr>
      <w:r w:rsidRPr="001F3485">
        <w:rPr>
          <w:rFonts w:ascii="Times New Roman" w:eastAsia="Calibri" w:hAnsi="Times New Roman" w:cs="Times New Roman"/>
          <w:sz w:val="24"/>
          <w:szCs w:val="24"/>
          <w:lang w:val="id-ID"/>
        </w:rPr>
        <w:t xml:space="preserve">Metode bagi suatu penelitian merupakan suatu alat didalam pencapaian suatu tujuan untuk memecahkan suatu masalah. Menurut Sugiyono (2016:2) metode penelitian pada dasarnya merupakan cara ilmiah untuk mendapatkan data dengan tujuan dan kegunaan tertentu. </w:t>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Pr="001F3485">
        <w:rPr>
          <w:rFonts w:ascii="Times New Roman" w:eastAsia="Calibri" w:hAnsi="Times New Roman" w:cs="Times New Roman"/>
          <w:sz w:val="24"/>
          <w:szCs w:val="24"/>
          <w:lang w:val="id-ID"/>
        </w:rPr>
        <w:t>Data yang diperoleh dari penelitian dapat digunakan untuk memahami, memecahkan dan mengantisipasi suatu masalah. Dalam melakukan penelitian ini, penulis menggunakan met</w:t>
      </w:r>
      <w:r w:rsidR="004F3101">
        <w:rPr>
          <w:rFonts w:ascii="Times New Roman" w:eastAsia="Calibri" w:hAnsi="Times New Roman" w:cs="Times New Roman"/>
          <w:sz w:val="24"/>
          <w:szCs w:val="24"/>
          <w:lang w:val="id-ID"/>
        </w:rPr>
        <w:t>ode deskriptif dan verifikatif.</w:t>
      </w:r>
      <w:r w:rsidR="004F3101">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lang w:val="id-ID"/>
        </w:rPr>
        <w:t>Menurut Sugiyono (2016:11) penelitian deskriptif adalah penelitian yang dilakukan untuk mengetahui nilai variabel mandiri, baik satu variabel atau lebih tanpa membua</w:t>
      </w:r>
      <w:r w:rsidR="004F3101">
        <w:rPr>
          <w:rFonts w:ascii="Times New Roman" w:eastAsia="Calibri" w:hAnsi="Times New Roman" w:cs="Times New Roman"/>
          <w:sz w:val="24"/>
          <w:szCs w:val="24"/>
          <w:lang w:val="id-ID"/>
        </w:rPr>
        <w:t>t perbandingan, atau menghubung</w:t>
      </w:r>
      <w:r w:rsidR="004F3101">
        <w:rPr>
          <w:rFonts w:ascii="Times New Roman" w:eastAsia="Calibri" w:hAnsi="Times New Roman" w:cs="Times New Roman"/>
          <w:sz w:val="24"/>
          <w:szCs w:val="24"/>
        </w:rPr>
        <w:t>k</w:t>
      </w:r>
      <w:r w:rsidRPr="001F3485">
        <w:rPr>
          <w:rFonts w:ascii="Times New Roman" w:eastAsia="Calibri" w:hAnsi="Times New Roman" w:cs="Times New Roman"/>
          <w:sz w:val="24"/>
          <w:szCs w:val="24"/>
          <w:lang w:val="id-ID"/>
        </w:rPr>
        <w:t xml:space="preserve">an dengan variabel lain yang diteliti dan dianalisis sehingga menghasilkan </w:t>
      </w:r>
      <w:r w:rsidR="004F3101">
        <w:rPr>
          <w:rFonts w:ascii="Times New Roman" w:eastAsia="Calibri" w:hAnsi="Times New Roman" w:cs="Times New Roman"/>
          <w:sz w:val="24"/>
          <w:szCs w:val="24"/>
        </w:rPr>
        <w:t xml:space="preserve">suatu </w:t>
      </w:r>
      <w:r w:rsidRPr="001F3485">
        <w:rPr>
          <w:rFonts w:ascii="Times New Roman" w:eastAsia="Calibri" w:hAnsi="Times New Roman" w:cs="Times New Roman"/>
          <w:sz w:val="24"/>
          <w:szCs w:val="24"/>
          <w:lang w:val="id-ID"/>
        </w:rPr>
        <w:t>kesimpulan.</w:t>
      </w:r>
      <w:r w:rsidR="004F3101">
        <w:rPr>
          <w:rFonts w:ascii="Times New Roman" w:eastAsia="Calibri" w:hAnsi="Times New Roman" w:cs="Times New Roman"/>
          <w:sz w:val="24"/>
          <w:szCs w:val="24"/>
        </w:rPr>
        <w:t xml:space="preserve"> Kemudian</w:t>
      </w:r>
      <w:r w:rsidR="004F3101">
        <w:rPr>
          <w:rFonts w:ascii="Times New Roman" w:eastAsia="Calibri" w:hAnsi="Times New Roman" w:cs="Times New Roman"/>
          <w:sz w:val="24"/>
          <w:szCs w:val="24"/>
          <w:lang w:val="id-ID"/>
        </w:rPr>
        <w:t xml:space="preserve"> penelitian verifikatif</w:t>
      </w:r>
      <w:r w:rsidR="004F3101">
        <w:rPr>
          <w:rFonts w:ascii="Times New Roman" w:eastAsia="Calibri" w:hAnsi="Times New Roman" w:cs="Times New Roman"/>
          <w:sz w:val="24"/>
          <w:szCs w:val="24"/>
        </w:rPr>
        <w:t xml:space="preserve"> menurut </w:t>
      </w:r>
      <w:r w:rsidRPr="001F3485">
        <w:rPr>
          <w:rFonts w:ascii="Times New Roman" w:eastAsia="Calibri" w:hAnsi="Times New Roman" w:cs="Times New Roman"/>
          <w:sz w:val="24"/>
          <w:szCs w:val="24"/>
          <w:lang w:val="id-ID"/>
        </w:rPr>
        <w:t>Sugiyono (2016:11) adalah suatu penelitian yang ditunjukan untuk menguji teori, dan penelitian akan mencoba menghasilkan informasi ilmiah baru yaitu status hipotesis yang berupa kesimpulan apakah suatu hipotesis diterima atau ditolak.</w:t>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004F3101">
        <w:rPr>
          <w:rFonts w:ascii="Times New Roman" w:eastAsia="Calibri" w:hAnsi="Times New Roman" w:cs="Times New Roman"/>
          <w:sz w:val="24"/>
          <w:szCs w:val="24"/>
        </w:rPr>
        <w:tab/>
      </w:r>
      <w:r w:rsidRPr="001F3485">
        <w:rPr>
          <w:rFonts w:ascii="Times New Roman" w:eastAsia="Calibri" w:hAnsi="Times New Roman" w:cs="Times New Roman"/>
          <w:sz w:val="24"/>
          <w:szCs w:val="24"/>
          <w:lang w:val="id-ID"/>
        </w:rPr>
        <w:t>Metode</w:t>
      </w:r>
      <w:r w:rsidR="00B62EA2">
        <w:rPr>
          <w:rFonts w:ascii="Times New Roman" w:eastAsia="Calibri" w:hAnsi="Times New Roman" w:cs="Times New Roman"/>
          <w:sz w:val="24"/>
          <w:szCs w:val="24"/>
          <w:lang w:val="id-ID"/>
        </w:rPr>
        <w:t xml:space="preserve"> penelitian deskri</w:t>
      </w:r>
      <w:r w:rsidR="00B62EA2">
        <w:rPr>
          <w:rFonts w:ascii="Times New Roman" w:eastAsia="Calibri" w:hAnsi="Times New Roman" w:cs="Times New Roman"/>
          <w:sz w:val="24"/>
          <w:szCs w:val="24"/>
        </w:rPr>
        <w:t>p</w:t>
      </w:r>
      <w:r w:rsidRPr="001F3485">
        <w:rPr>
          <w:rFonts w:ascii="Times New Roman" w:eastAsia="Calibri" w:hAnsi="Times New Roman" w:cs="Times New Roman"/>
          <w:sz w:val="24"/>
          <w:szCs w:val="24"/>
          <w:lang w:val="id-ID"/>
        </w:rPr>
        <w:t>tif yang digunakan peneliti</w:t>
      </w:r>
      <w:r w:rsidRPr="001F3485">
        <w:rPr>
          <w:rFonts w:ascii="Times New Roman" w:eastAsia="Calibri" w:hAnsi="Times New Roman" w:cs="Times New Roman"/>
          <w:b/>
          <w:sz w:val="24"/>
          <w:szCs w:val="24"/>
          <w:lang w:val="id-ID"/>
        </w:rPr>
        <w:t xml:space="preserve"> </w:t>
      </w:r>
      <w:r w:rsidR="004F3101">
        <w:rPr>
          <w:rFonts w:ascii="Times New Roman" w:eastAsia="Calibri" w:hAnsi="Times New Roman" w:cs="Times New Roman"/>
          <w:sz w:val="24"/>
          <w:szCs w:val="24"/>
          <w:lang w:val="id-ID"/>
        </w:rPr>
        <w:t>untuk menjawab</w:t>
      </w:r>
      <w:r w:rsidR="004F3101">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lang w:val="id-ID"/>
        </w:rPr>
        <w:t>perumusan masalah nomor satu, nomor dua, dan nomor tiga</w:t>
      </w:r>
      <w:r w:rsidRPr="001F3485">
        <w:rPr>
          <w:rFonts w:ascii="Times New Roman" w:eastAsia="Calibri" w:hAnsi="Times New Roman" w:cs="Times New Roman"/>
          <w:b/>
          <w:sz w:val="24"/>
          <w:szCs w:val="24"/>
          <w:lang w:val="id-ID"/>
        </w:rPr>
        <w:t xml:space="preserve"> </w:t>
      </w:r>
      <w:r w:rsidRPr="001F3485">
        <w:rPr>
          <w:rFonts w:ascii="Times New Roman" w:eastAsia="Calibri" w:hAnsi="Times New Roman" w:cs="Times New Roman"/>
          <w:sz w:val="24"/>
          <w:szCs w:val="24"/>
          <w:lang w:val="id-ID"/>
        </w:rPr>
        <w:t>yaítu:</w:t>
      </w:r>
    </w:p>
    <w:p w:rsidR="001F3485" w:rsidRPr="001F3485" w:rsidRDefault="001F3485" w:rsidP="0021026F">
      <w:pPr>
        <w:numPr>
          <w:ilvl w:val="0"/>
          <w:numId w:val="8"/>
        </w:numPr>
        <w:spacing w:after="160" w:line="480" w:lineRule="auto"/>
        <w:ind w:left="284" w:hanging="284"/>
        <w:contextualSpacing/>
        <w:jc w:val="both"/>
        <w:rPr>
          <w:rFonts w:ascii="Times New Roman" w:eastAsia="Calibri" w:hAnsi="Times New Roman" w:cs="Times New Roman"/>
          <w:b/>
          <w:sz w:val="24"/>
          <w:szCs w:val="24"/>
        </w:rPr>
      </w:pPr>
      <w:r w:rsidRPr="001F3485">
        <w:rPr>
          <w:rFonts w:ascii="Times New Roman" w:eastAsia="Calibri" w:hAnsi="Times New Roman" w:cs="Times New Roman"/>
          <w:sz w:val="24"/>
          <w:szCs w:val="24"/>
        </w:rPr>
        <w:t>Bagaimana Tanggapan Konsumen Mengenai Harga Smartphone Samsung</w:t>
      </w:r>
      <w:r w:rsidR="001551E9">
        <w:rPr>
          <w:rFonts w:ascii="Times New Roman" w:eastAsia="Calibri" w:hAnsi="Times New Roman" w:cs="Times New Roman"/>
          <w:sz w:val="24"/>
          <w:szCs w:val="24"/>
        </w:rPr>
        <w:t xml:space="preserve"> Seri Galaxy J</w:t>
      </w:r>
      <w:r w:rsidR="006E2A88">
        <w:rPr>
          <w:rFonts w:ascii="Times New Roman" w:eastAsia="Calibri" w:hAnsi="Times New Roman" w:cs="Times New Roman"/>
          <w:sz w:val="24"/>
          <w:szCs w:val="24"/>
        </w:rPr>
        <w:t>.</w:t>
      </w:r>
    </w:p>
    <w:p w:rsidR="001F3485" w:rsidRPr="001F3485" w:rsidRDefault="001F3485" w:rsidP="0021026F">
      <w:pPr>
        <w:numPr>
          <w:ilvl w:val="0"/>
          <w:numId w:val="8"/>
        </w:numPr>
        <w:spacing w:after="0" w:line="480" w:lineRule="auto"/>
        <w:ind w:left="284" w:hanging="284"/>
        <w:contextualSpacing/>
        <w:jc w:val="both"/>
        <w:rPr>
          <w:rFonts w:ascii="Times New Roman" w:eastAsia="Calibri" w:hAnsi="Times New Roman" w:cs="Times New Roman"/>
          <w:b/>
          <w:sz w:val="24"/>
          <w:szCs w:val="24"/>
        </w:rPr>
      </w:pPr>
      <w:r w:rsidRPr="001F3485">
        <w:rPr>
          <w:rFonts w:ascii="Times New Roman" w:eastAsia="Calibri" w:hAnsi="Times New Roman" w:cs="Times New Roman"/>
          <w:sz w:val="24"/>
          <w:szCs w:val="24"/>
        </w:rPr>
        <w:lastRenderedPageBreak/>
        <w:t xml:space="preserve">Bagaimana Tanggapan Konsumen Mengenai Fitur </w:t>
      </w:r>
      <w:r w:rsidR="00E2028D" w:rsidRPr="001F3485">
        <w:rPr>
          <w:rFonts w:ascii="Times New Roman" w:hAnsi="Times New Roman" w:cs="Times New Roman"/>
          <w:sz w:val="24"/>
          <w:szCs w:val="24"/>
        </w:rPr>
        <w:t>produk</w:t>
      </w:r>
      <w:r w:rsidR="00E2028D" w:rsidRPr="001F3485">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rPr>
        <w:t>Smartphone Samsung</w:t>
      </w:r>
      <w:r w:rsidR="001551E9">
        <w:rPr>
          <w:rFonts w:ascii="Times New Roman" w:eastAsia="Calibri" w:hAnsi="Times New Roman" w:cs="Times New Roman"/>
          <w:sz w:val="24"/>
          <w:szCs w:val="24"/>
        </w:rPr>
        <w:t xml:space="preserve"> Seri Galaxy J</w:t>
      </w:r>
      <w:r w:rsidR="006E2A88">
        <w:rPr>
          <w:rFonts w:ascii="Times New Roman" w:eastAsia="Calibri" w:hAnsi="Times New Roman" w:cs="Times New Roman"/>
          <w:sz w:val="24"/>
          <w:szCs w:val="24"/>
        </w:rPr>
        <w:t>.</w:t>
      </w:r>
    </w:p>
    <w:p w:rsidR="001F3485" w:rsidRPr="001F3485" w:rsidRDefault="003C3F4C" w:rsidP="0021026F">
      <w:pPr>
        <w:numPr>
          <w:ilvl w:val="0"/>
          <w:numId w:val="8"/>
        </w:numPr>
        <w:spacing w:after="0" w:line="480" w:lineRule="auto"/>
        <w:ind w:left="284" w:hanging="284"/>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Bagaiman</w:t>
      </w:r>
      <w:bookmarkStart w:id="0" w:name="_GoBack"/>
      <w:bookmarkEnd w:id="0"/>
      <w:r>
        <w:rPr>
          <w:rFonts w:ascii="Times New Roman" w:eastAsia="Calibri" w:hAnsi="Times New Roman" w:cs="Times New Roman"/>
          <w:sz w:val="24"/>
          <w:szCs w:val="24"/>
        </w:rPr>
        <w:t>a Tanggapan Konsumen M</w:t>
      </w:r>
      <w:r w:rsidR="001F3485" w:rsidRPr="001F3485">
        <w:rPr>
          <w:rFonts w:ascii="Times New Roman" w:eastAsia="Calibri" w:hAnsi="Times New Roman" w:cs="Times New Roman"/>
          <w:sz w:val="24"/>
          <w:szCs w:val="24"/>
        </w:rPr>
        <w:t>engenai Proses keputusan pembelian Smartphone Samsung</w:t>
      </w:r>
      <w:r w:rsidR="001551E9">
        <w:rPr>
          <w:rFonts w:ascii="Times New Roman" w:eastAsia="Calibri" w:hAnsi="Times New Roman" w:cs="Times New Roman"/>
          <w:sz w:val="24"/>
          <w:szCs w:val="24"/>
        </w:rPr>
        <w:t xml:space="preserve"> Seri Galaxy J</w:t>
      </w:r>
      <w:r w:rsidR="006E2A88">
        <w:rPr>
          <w:rFonts w:ascii="Times New Roman" w:eastAsia="Calibri" w:hAnsi="Times New Roman" w:cs="Times New Roman"/>
          <w:sz w:val="24"/>
          <w:szCs w:val="24"/>
        </w:rPr>
        <w:t>.</w:t>
      </w:r>
    </w:p>
    <w:p w:rsidR="001F3485" w:rsidRPr="001F3485" w:rsidRDefault="001F3485" w:rsidP="001F348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09"/>
        <w:jc w:val="both"/>
        <w:rPr>
          <w:rFonts w:ascii="Times New Roman" w:eastAsia="Calibri" w:hAnsi="Times New Roman" w:cs="Times New Roman"/>
          <w:sz w:val="24"/>
          <w:szCs w:val="24"/>
        </w:rPr>
      </w:pPr>
      <w:r w:rsidRPr="001F3485">
        <w:rPr>
          <w:rFonts w:ascii="Times New Roman" w:eastAsia="Calibri" w:hAnsi="Times New Roman" w:cs="Times New Roman"/>
          <w:sz w:val="24"/>
          <w:szCs w:val="24"/>
          <w:lang w:val="id-ID"/>
        </w:rPr>
        <w:t>Metode penelitian verifikatif digunakan peneliti untuk menjawab perumusan rnasalah nomor empat yaitu</w:t>
      </w:r>
      <w:r w:rsidRPr="001F3485">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lang w:val="id-ID"/>
        </w:rPr>
        <w:t>Seberapa besar pengaruh Harga</w:t>
      </w:r>
      <w:r w:rsidRPr="001F3485">
        <w:rPr>
          <w:rFonts w:ascii="Times New Roman" w:eastAsia="Calibri" w:hAnsi="Times New Roman" w:cs="Times New Roman"/>
          <w:i/>
          <w:sz w:val="24"/>
          <w:szCs w:val="24"/>
          <w:lang w:val="id-ID"/>
        </w:rPr>
        <w:t xml:space="preserve"> </w:t>
      </w:r>
      <w:r w:rsidRPr="001F3485">
        <w:rPr>
          <w:rFonts w:ascii="Times New Roman" w:eastAsia="Calibri" w:hAnsi="Times New Roman" w:cs="Times New Roman"/>
          <w:sz w:val="24"/>
          <w:szCs w:val="24"/>
          <w:lang w:val="id-ID"/>
        </w:rPr>
        <w:t>dan Fitur</w:t>
      </w:r>
      <w:r w:rsidRPr="001F3485">
        <w:rPr>
          <w:rFonts w:ascii="Times New Roman" w:eastAsia="Calibri" w:hAnsi="Times New Roman" w:cs="Times New Roman"/>
          <w:i/>
          <w:sz w:val="24"/>
          <w:szCs w:val="24"/>
          <w:lang w:val="id-ID"/>
        </w:rPr>
        <w:t xml:space="preserve"> </w:t>
      </w:r>
      <w:r w:rsidR="00E2028D" w:rsidRPr="001F3485">
        <w:rPr>
          <w:rFonts w:ascii="Times New Roman" w:hAnsi="Times New Roman" w:cs="Times New Roman"/>
          <w:sz w:val="24"/>
          <w:szCs w:val="24"/>
        </w:rPr>
        <w:t>produk</w:t>
      </w:r>
      <w:r w:rsidR="00E2028D" w:rsidRPr="001F3485">
        <w:rPr>
          <w:rFonts w:ascii="Times New Roman" w:eastAsia="Calibri" w:hAnsi="Times New Roman" w:cs="Times New Roman"/>
          <w:sz w:val="24"/>
          <w:szCs w:val="24"/>
          <w:lang w:val="id-ID"/>
        </w:rPr>
        <w:t xml:space="preserve"> </w:t>
      </w:r>
      <w:r w:rsidRPr="001F3485">
        <w:rPr>
          <w:rFonts w:ascii="Times New Roman" w:eastAsia="Calibri" w:hAnsi="Times New Roman" w:cs="Times New Roman"/>
          <w:sz w:val="24"/>
          <w:szCs w:val="24"/>
          <w:lang w:val="id-ID"/>
        </w:rPr>
        <w:t xml:space="preserve">terhadap Proses Keputusan Pembelian Smartphone </w:t>
      </w:r>
      <w:r w:rsidRPr="001F3485">
        <w:rPr>
          <w:rFonts w:ascii="Times New Roman" w:eastAsia="Calibri" w:hAnsi="Times New Roman" w:cs="Times New Roman"/>
          <w:sz w:val="24"/>
          <w:szCs w:val="24"/>
        </w:rPr>
        <w:t>Samsung</w:t>
      </w:r>
      <w:r w:rsidRPr="001F3485">
        <w:rPr>
          <w:rFonts w:ascii="Times New Roman" w:eastAsia="Calibri" w:hAnsi="Times New Roman" w:cs="Times New Roman"/>
          <w:sz w:val="24"/>
          <w:szCs w:val="24"/>
          <w:lang w:val="id-ID"/>
        </w:rPr>
        <w:t xml:space="preserve"> </w:t>
      </w:r>
      <w:r w:rsidR="001551E9">
        <w:rPr>
          <w:rFonts w:ascii="Times New Roman" w:eastAsia="Calibri" w:hAnsi="Times New Roman" w:cs="Times New Roman"/>
          <w:sz w:val="24"/>
          <w:szCs w:val="24"/>
        </w:rPr>
        <w:t xml:space="preserve">Seri Galaxy J </w:t>
      </w:r>
      <w:r w:rsidRPr="001F3485">
        <w:rPr>
          <w:rFonts w:ascii="Times New Roman" w:eastAsia="Calibri" w:hAnsi="Times New Roman" w:cs="Times New Roman"/>
          <w:sz w:val="24"/>
          <w:szCs w:val="24"/>
          <w:lang w:val="id-ID"/>
        </w:rPr>
        <w:t>baik secara simultan maupun parsial</w:t>
      </w:r>
      <w:r w:rsidRPr="001F3485">
        <w:rPr>
          <w:rFonts w:ascii="Times New Roman" w:eastAsia="Calibri" w:hAnsi="Times New Roman" w:cs="Times New Roman"/>
          <w:sz w:val="24"/>
          <w:szCs w:val="24"/>
        </w:rPr>
        <w:t>.</w:t>
      </w:r>
    </w:p>
    <w:p w:rsidR="001F3485" w:rsidRPr="00E6311C" w:rsidRDefault="00B16E2C" w:rsidP="006B21EA">
      <w:pPr>
        <w:spacing w:after="0" w:line="480" w:lineRule="auto"/>
        <w:jc w:val="both"/>
        <w:rPr>
          <w:rFonts w:ascii="Times New Roman" w:eastAsia="Calibri" w:hAnsi="Times New Roman" w:cs="Times New Roman"/>
          <w:sz w:val="24"/>
          <w:szCs w:val="24"/>
          <w:lang w:val="id-ID"/>
        </w:rPr>
      </w:pPr>
      <w:r w:rsidRPr="00B16E2C">
        <w:rPr>
          <w:rFonts w:ascii="Times New Roman" w:eastAsia="Calibri" w:hAnsi="Times New Roman" w:cs="Times New Roman"/>
          <w:b/>
          <w:sz w:val="24"/>
          <w:szCs w:val="24"/>
          <w:lang w:val="id-ID"/>
        </w:rPr>
        <w:t xml:space="preserve">3.2 </w:t>
      </w:r>
      <w:r w:rsidRPr="00B16E2C">
        <w:rPr>
          <w:rFonts w:ascii="Times New Roman" w:eastAsia="Calibri" w:hAnsi="Times New Roman" w:cs="Times New Roman"/>
          <w:b/>
          <w:sz w:val="24"/>
          <w:szCs w:val="24"/>
          <w:lang w:val="id-ID"/>
        </w:rPr>
        <w:tab/>
        <w:t xml:space="preserve">Definisi dan </w:t>
      </w:r>
      <w:r w:rsidR="002B1C12">
        <w:rPr>
          <w:rFonts w:ascii="Times New Roman" w:eastAsia="Calibri" w:hAnsi="Times New Roman" w:cs="Times New Roman"/>
          <w:b/>
          <w:sz w:val="24"/>
          <w:szCs w:val="24"/>
          <w:lang w:val="id-ID"/>
        </w:rPr>
        <w:t>Operasional Variabel Penelitian</w:t>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Pr="00B16E2C">
        <w:rPr>
          <w:rFonts w:ascii="Times New Roman" w:eastAsia="Calibri" w:hAnsi="Times New Roman" w:cs="Times New Roman"/>
          <w:sz w:val="24"/>
          <w:szCs w:val="24"/>
          <w:lang w:val="id-ID"/>
        </w:rPr>
        <w:t>Definisi variabel menjelaskan variabel-variabel penelitian yang menjadi objek penelitian. Pada sub bab ini dijelaskan mengenai variabel-variabel penelitian, baik variabel independen maupun dependen. Operasionalisasi variabel merupakan penjelasan mengenai cara memperoleh data penelitian melalui perhitungan variabel atau perhitungan nilai variabel yang diteliti.</w:t>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t xml:space="preserve">     </w:t>
      </w:r>
      <w:r w:rsidRPr="00B16E2C">
        <w:rPr>
          <w:rFonts w:ascii="Times New Roman" w:eastAsia="Calibri" w:hAnsi="Times New Roman" w:cs="Times New Roman"/>
          <w:b/>
          <w:sz w:val="24"/>
          <w:szCs w:val="24"/>
          <w:lang w:val="id-ID"/>
        </w:rPr>
        <w:t>3.2.</w:t>
      </w:r>
      <w:r w:rsidR="002B1C12">
        <w:rPr>
          <w:rFonts w:ascii="Times New Roman" w:eastAsia="Calibri" w:hAnsi="Times New Roman" w:cs="Times New Roman"/>
          <w:b/>
          <w:sz w:val="24"/>
          <w:szCs w:val="24"/>
          <w:lang w:val="id-ID"/>
        </w:rPr>
        <w:t xml:space="preserve">1 </w:t>
      </w:r>
      <w:r w:rsidR="002B1C12">
        <w:rPr>
          <w:rFonts w:ascii="Times New Roman" w:eastAsia="Calibri" w:hAnsi="Times New Roman" w:cs="Times New Roman"/>
          <w:b/>
          <w:sz w:val="24"/>
          <w:szCs w:val="24"/>
          <w:lang w:val="id-ID"/>
        </w:rPr>
        <w:tab/>
        <w:t>Definisi Variabel Penelitian</w:t>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Pr="00B16E2C">
        <w:rPr>
          <w:rFonts w:ascii="Times New Roman" w:eastAsia="Calibri" w:hAnsi="Times New Roman" w:cs="Times New Roman"/>
          <w:sz w:val="24"/>
          <w:szCs w:val="24"/>
          <w:lang w:val="id-ID"/>
        </w:rPr>
        <w:t>Variabel penelitian adalah segala sesuatu yang berbentuk apa saja yang ditetapkan oleh peneliti untuk dipelajari sehingga diperoleh informasi tentang hal tersebut, kemudian ditar</w:t>
      </w:r>
      <w:r>
        <w:rPr>
          <w:rFonts w:ascii="Times New Roman" w:eastAsia="Calibri" w:hAnsi="Times New Roman" w:cs="Times New Roman"/>
          <w:sz w:val="24"/>
          <w:szCs w:val="24"/>
          <w:lang w:val="id-ID"/>
        </w:rPr>
        <w:t>ik kesimpulannya (Sugiyono, 201</w:t>
      </w:r>
      <w:r>
        <w:rPr>
          <w:rFonts w:ascii="Times New Roman" w:eastAsia="Calibri" w:hAnsi="Times New Roman" w:cs="Times New Roman"/>
          <w:sz w:val="24"/>
          <w:szCs w:val="24"/>
        </w:rPr>
        <w:t>6</w:t>
      </w:r>
      <w:r w:rsidRPr="00B16E2C">
        <w:rPr>
          <w:rFonts w:ascii="Times New Roman" w:eastAsia="Calibri" w:hAnsi="Times New Roman" w:cs="Times New Roman"/>
          <w:sz w:val="24"/>
          <w:szCs w:val="24"/>
          <w:lang w:val="id-ID"/>
        </w:rPr>
        <w:t>:38). Variabel tersebut berupa variabel bebas dan variabel</w:t>
      </w:r>
      <w:r>
        <w:rPr>
          <w:rFonts w:ascii="Times New Roman" w:eastAsia="Calibri" w:hAnsi="Times New Roman" w:cs="Times New Roman"/>
          <w:sz w:val="24"/>
          <w:szCs w:val="24"/>
          <w:lang w:val="id-ID"/>
        </w:rPr>
        <w:t xml:space="preserve"> terikat. Menurut Sugiyono (201</w:t>
      </w:r>
      <w:r>
        <w:rPr>
          <w:rFonts w:ascii="Times New Roman" w:eastAsia="Calibri" w:hAnsi="Times New Roman" w:cs="Times New Roman"/>
          <w:sz w:val="24"/>
          <w:szCs w:val="24"/>
        </w:rPr>
        <w:t>6</w:t>
      </w:r>
      <w:r w:rsidRPr="00B16E2C">
        <w:rPr>
          <w:rFonts w:ascii="Times New Roman" w:eastAsia="Calibri" w:hAnsi="Times New Roman" w:cs="Times New Roman"/>
          <w:sz w:val="24"/>
          <w:szCs w:val="24"/>
          <w:lang w:val="id-ID"/>
        </w:rPr>
        <w:t>:59) yang dimaksud variabel bebas adalah Variabel bebas merupakan variabel yang mempengaruhi atau yang menjadi sebab perubahannya atau timbulnya variabel dependen (terikat). Variabel bebas dalam penelitian ini adala</w:t>
      </w:r>
      <w:r>
        <w:rPr>
          <w:rFonts w:ascii="Times New Roman" w:eastAsia="Calibri" w:hAnsi="Times New Roman" w:cs="Times New Roman"/>
          <w:sz w:val="24"/>
          <w:szCs w:val="24"/>
          <w:lang w:val="id-ID"/>
        </w:rPr>
        <w:t>h</w:t>
      </w:r>
      <w:r>
        <w:rPr>
          <w:rFonts w:ascii="Times New Roman" w:eastAsia="Calibri" w:hAnsi="Times New Roman" w:cs="Times New Roman"/>
          <w:sz w:val="24"/>
          <w:szCs w:val="24"/>
        </w:rPr>
        <w:t xml:space="preserve"> Harga</w:t>
      </w:r>
      <w:r>
        <w:rPr>
          <w:rFonts w:ascii="Times New Roman" w:eastAsia="Calibri" w:hAnsi="Times New Roman" w:cs="Times New Roman"/>
          <w:sz w:val="24"/>
          <w:szCs w:val="24"/>
          <w:lang w:val="id-ID"/>
        </w:rPr>
        <w:t xml:space="preserve"> (X1) dan </w:t>
      </w:r>
      <w:r>
        <w:rPr>
          <w:rFonts w:ascii="Times New Roman" w:eastAsia="Calibri" w:hAnsi="Times New Roman" w:cs="Times New Roman"/>
          <w:sz w:val="24"/>
          <w:szCs w:val="24"/>
        </w:rPr>
        <w:t>Fitur produk</w:t>
      </w:r>
      <w:r w:rsidRPr="00B16E2C">
        <w:rPr>
          <w:rFonts w:ascii="Times New Roman" w:eastAsia="Calibri" w:hAnsi="Times New Roman" w:cs="Times New Roman"/>
          <w:sz w:val="24"/>
          <w:szCs w:val="24"/>
          <w:lang w:val="id-ID"/>
        </w:rPr>
        <w:t xml:space="preserve"> (X2). Sedangkan untuk variabe</w:t>
      </w:r>
      <w:r>
        <w:rPr>
          <w:rFonts w:ascii="Times New Roman" w:eastAsia="Calibri" w:hAnsi="Times New Roman" w:cs="Times New Roman"/>
          <w:sz w:val="24"/>
          <w:szCs w:val="24"/>
          <w:lang w:val="id-ID"/>
        </w:rPr>
        <w:t>l terikat menurut Sugiyono (201</w:t>
      </w:r>
      <w:r>
        <w:rPr>
          <w:rFonts w:ascii="Times New Roman" w:eastAsia="Calibri" w:hAnsi="Times New Roman" w:cs="Times New Roman"/>
          <w:sz w:val="24"/>
          <w:szCs w:val="24"/>
        </w:rPr>
        <w:t>6</w:t>
      </w:r>
      <w:r w:rsidRPr="00B16E2C">
        <w:rPr>
          <w:rFonts w:ascii="Times New Roman" w:eastAsia="Calibri" w:hAnsi="Times New Roman" w:cs="Times New Roman"/>
          <w:sz w:val="24"/>
          <w:szCs w:val="24"/>
          <w:lang w:val="id-ID"/>
        </w:rPr>
        <w:t xml:space="preserve">:59) </w:t>
      </w:r>
      <w:r w:rsidRPr="00B16E2C">
        <w:rPr>
          <w:rFonts w:ascii="Times New Roman" w:eastAsia="Calibri" w:hAnsi="Times New Roman" w:cs="Times New Roman"/>
          <w:sz w:val="24"/>
          <w:szCs w:val="24"/>
          <w:lang w:val="id-ID"/>
        </w:rPr>
        <w:lastRenderedPageBreak/>
        <w:t xml:space="preserve">yang dimaksud </w:t>
      </w:r>
      <w:r>
        <w:rPr>
          <w:rFonts w:ascii="Times New Roman" w:eastAsia="Calibri" w:hAnsi="Times New Roman" w:cs="Times New Roman"/>
          <w:sz w:val="24"/>
          <w:szCs w:val="24"/>
        </w:rPr>
        <w:t xml:space="preserve"> </w:t>
      </w:r>
      <w:r w:rsidRPr="00B16E2C">
        <w:rPr>
          <w:rFonts w:ascii="Times New Roman" w:eastAsia="Calibri" w:hAnsi="Times New Roman" w:cs="Times New Roman"/>
          <w:sz w:val="24"/>
          <w:szCs w:val="24"/>
          <w:lang w:val="id-ID"/>
        </w:rPr>
        <w:t>variabel terikat merupakan variabel yang dipengaruhi atau yang menjadi akibat, karena adanya variabel bebas. Variabel terikat dalam penelitian ini ada</w:t>
      </w:r>
      <w:r>
        <w:rPr>
          <w:rFonts w:ascii="Times New Roman" w:eastAsia="Calibri" w:hAnsi="Times New Roman" w:cs="Times New Roman"/>
          <w:sz w:val="24"/>
          <w:szCs w:val="24"/>
          <w:lang w:val="id-ID"/>
        </w:rPr>
        <w:t xml:space="preserve">lah </w:t>
      </w:r>
      <w:r>
        <w:rPr>
          <w:rFonts w:ascii="Times New Roman" w:eastAsia="Calibri" w:hAnsi="Times New Roman" w:cs="Times New Roman"/>
          <w:sz w:val="24"/>
          <w:szCs w:val="24"/>
        </w:rPr>
        <w:t>P</w:t>
      </w:r>
      <w:r w:rsidRPr="00B16E2C">
        <w:rPr>
          <w:rFonts w:ascii="Times New Roman" w:eastAsia="Calibri" w:hAnsi="Times New Roman" w:cs="Times New Roman"/>
          <w:sz w:val="24"/>
          <w:szCs w:val="24"/>
          <w:lang w:val="id-ID"/>
        </w:rPr>
        <w:t>roses keputusan pembelian dikonotasikan dengan huruf (Y)</w:t>
      </w:r>
      <w:r w:rsidR="00C54435">
        <w:rPr>
          <w:rFonts w:ascii="Times New Roman" w:eastAsia="Calibri" w:hAnsi="Times New Roman" w:cs="Times New Roman"/>
          <w:b/>
          <w:sz w:val="24"/>
          <w:szCs w:val="24"/>
        </w:rPr>
        <w:tab/>
        <w:t xml:space="preserve">. </w:t>
      </w:r>
      <w:r w:rsidR="00C54435">
        <w:rPr>
          <w:rFonts w:ascii="Times New Roman" w:eastAsia="Calibri" w:hAnsi="Times New Roman" w:cs="Times New Roman"/>
          <w:sz w:val="24"/>
          <w:szCs w:val="24"/>
        </w:rPr>
        <w:t>Berikut Definisi variabel Penelitiannya:</w:t>
      </w:r>
    </w:p>
    <w:p w:rsidR="002B1C12" w:rsidRDefault="00A47B01" w:rsidP="0021026F">
      <w:pPr>
        <w:pStyle w:val="ListParagraph"/>
        <w:numPr>
          <w:ilvl w:val="0"/>
          <w:numId w:val="21"/>
        </w:numPr>
        <w:spacing w:after="16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Harga (X1)</w:t>
      </w:r>
    </w:p>
    <w:p w:rsidR="00A47B01" w:rsidRPr="00A47B01" w:rsidRDefault="00A47B01" w:rsidP="00A47B01">
      <w:pPr>
        <w:pStyle w:val="ListParagraph"/>
        <w:spacing w:after="160" w:line="480" w:lineRule="auto"/>
        <w:ind w:left="360"/>
        <w:jc w:val="both"/>
        <w:rPr>
          <w:rFonts w:ascii="Times New Roman" w:eastAsia="Calibri" w:hAnsi="Times New Roman" w:cs="Times New Roman"/>
          <w:sz w:val="24"/>
          <w:szCs w:val="24"/>
        </w:rPr>
      </w:pPr>
      <w:r w:rsidRPr="00A47B01">
        <w:rPr>
          <w:rFonts w:ascii="Times New Roman" w:eastAsia="Calibri" w:hAnsi="Times New Roman" w:cs="Times New Roman"/>
          <w:sz w:val="24"/>
          <w:szCs w:val="24"/>
        </w:rPr>
        <w:t>Sejumlah uang yang dibebankan atas suatu barang atau jasa atau jumlah dari nilai uang yang ditukar konsumen atas manfaat – manfaat karena memiliki atau menggunakan produk atau jasa tersebut</w:t>
      </w:r>
      <w:r>
        <w:rPr>
          <w:rFonts w:ascii="Times New Roman" w:eastAsia="Calibri" w:hAnsi="Times New Roman" w:cs="Times New Roman"/>
          <w:sz w:val="24"/>
          <w:szCs w:val="24"/>
        </w:rPr>
        <w:t xml:space="preserve"> </w:t>
      </w:r>
      <w:r w:rsidRPr="00A47B01">
        <w:rPr>
          <w:rFonts w:ascii="Times New Roman" w:eastAsia="Calibri" w:hAnsi="Times New Roman" w:cs="Times New Roman"/>
          <w:sz w:val="24"/>
          <w:szCs w:val="24"/>
        </w:rPr>
        <w:t>(Kotler dan Armstrong 2014:312)</w:t>
      </w:r>
      <w:r>
        <w:rPr>
          <w:rFonts w:ascii="Times New Roman" w:eastAsia="Calibri" w:hAnsi="Times New Roman" w:cs="Times New Roman"/>
          <w:sz w:val="24"/>
          <w:szCs w:val="24"/>
        </w:rPr>
        <w:t>.</w:t>
      </w:r>
    </w:p>
    <w:p w:rsidR="00E6311C" w:rsidRDefault="00A47B01" w:rsidP="0021026F">
      <w:pPr>
        <w:pStyle w:val="ListParagraph"/>
        <w:numPr>
          <w:ilvl w:val="0"/>
          <w:numId w:val="21"/>
        </w:numPr>
        <w:spacing w:after="16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Fitur Produk (X2)</w:t>
      </w:r>
    </w:p>
    <w:p w:rsidR="00A47B01" w:rsidRPr="00A47B01" w:rsidRDefault="00A47B01" w:rsidP="00A47B01">
      <w:pPr>
        <w:pStyle w:val="ListParagraph"/>
        <w:spacing w:after="160" w:line="480" w:lineRule="auto"/>
        <w:ind w:left="360"/>
        <w:jc w:val="both"/>
        <w:rPr>
          <w:rFonts w:ascii="Times New Roman" w:eastAsia="Calibri" w:hAnsi="Times New Roman" w:cs="Times New Roman"/>
          <w:sz w:val="24"/>
          <w:szCs w:val="24"/>
        </w:rPr>
      </w:pPr>
      <w:r w:rsidRPr="00A47B01">
        <w:rPr>
          <w:rFonts w:ascii="Times New Roman" w:eastAsia="Calibri" w:hAnsi="Times New Roman" w:cs="Times New Roman"/>
          <w:sz w:val="24"/>
          <w:szCs w:val="24"/>
        </w:rPr>
        <w:t>Fitur adalah alat untuk bersaing yang membedakan produk suatu perusahaan dengan perusahaan lainnya</w:t>
      </w:r>
      <w:r>
        <w:rPr>
          <w:rFonts w:ascii="Times New Roman" w:eastAsia="Calibri" w:hAnsi="Times New Roman" w:cs="Times New Roman"/>
          <w:sz w:val="24"/>
          <w:szCs w:val="24"/>
        </w:rPr>
        <w:t xml:space="preserve"> </w:t>
      </w:r>
      <w:r w:rsidRPr="00A47B01">
        <w:rPr>
          <w:rFonts w:ascii="Times New Roman" w:eastAsia="Calibri" w:hAnsi="Times New Roman" w:cs="Times New Roman"/>
          <w:sz w:val="24"/>
          <w:szCs w:val="24"/>
        </w:rPr>
        <w:t>(Kotler dan Armstrong 2014:254)</w:t>
      </w:r>
      <w:r>
        <w:rPr>
          <w:rFonts w:ascii="Times New Roman" w:eastAsia="Calibri" w:hAnsi="Times New Roman" w:cs="Times New Roman"/>
          <w:sz w:val="24"/>
          <w:szCs w:val="24"/>
        </w:rPr>
        <w:t>.</w:t>
      </w:r>
    </w:p>
    <w:p w:rsidR="00E6311C" w:rsidRDefault="00A47B01" w:rsidP="0021026F">
      <w:pPr>
        <w:pStyle w:val="ListParagraph"/>
        <w:numPr>
          <w:ilvl w:val="0"/>
          <w:numId w:val="21"/>
        </w:numPr>
        <w:spacing w:after="16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Proses Keputusan Pembelian (Y)</w:t>
      </w:r>
    </w:p>
    <w:p w:rsidR="00A47B01" w:rsidRPr="00A47B01" w:rsidRDefault="00A47B01" w:rsidP="006B21EA">
      <w:pPr>
        <w:pStyle w:val="ListParagraph"/>
        <w:spacing w:after="0" w:line="480" w:lineRule="auto"/>
        <w:ind w:left="360"/>
        <w:jc w:val="both"/>
        <w:rPr>
          <w:rFonts w:ascii="Times New Roman" w:eastAsia="Calibri" w:hAnsi="Times New Roman" w:cs="Times New Roman"/>
          <w:sz w:val="24"/>
          <w:szCs w:val="24"/>
        </w:rPr>
      </w:pPr>
      <w:r w:rsidRPr="00A47B01">
        <w:rPr>
          <w:rFonts w:ascii="Times New Roman" w:eastAsia="Calibri" w:hAnsi="Times New Roman" w:cs="Times New Roman"/>
          <w:sz w:val="24"/>
          <w:szCs w:val="24"/>
        </w:rPr>
        <w:t>Proses keputusan pembelian merupakan tahapan-tahapan yang ada dalam proses pengambilan keputusan oleh Pembeli</w:t>
      </w:r>
      <w:r>
        <w:rPr>
          <w:rFonts w:ascii="Times New Roman" w:eastAsia="Calibri" w:hAnsi="Times New Roman" w:cs="Times New Roman"/>
          <w:sz w:val="24"/>
          <w:szCs w:val="24"/>
        </w:rPr>
        <w:t xml:space="preserve"> </w:t>
      </w:r>
      <w:r w:rsidRPr="00A47B01">
        <w:rPr>
          <w:rFonts w:ascii="Times New Roman" w:eastAsia="Calibri" w:hAnsi="Times New Roman" w:cs="Times New Roman"/>
          <w:sz w:val="24"/>
          <w:szCs w:val="24"/>
        </w:rPr>
        <w:t>(Kotler dan Armstrong  2014:176-178)</w:t>
      </w:r>
      <w:r>
        <w:rPr>
          <w:rFonts w:ascii="Times New Roman" w:eastAsia="Calibri" w:hAnsi="Times New Roman" w:cs="Times New Roman"/>
          <w:sz w:val="24"/>
          <w:szCs w:val="24"/>
        </w:rPr>
        <w:t>.</w:t>
      </w:r>
    </w:p>
    <w:p w:rsidR="001F3485" w:rsidRPr="001F3485" w:rsidRDefault="004D34F6" w:rsidP="004D34F6">
      <w:pPr>
        <w:spacing w:after="160" w:line="480" w:lineRule="auto"/>
        <w:contextualSpacing/>
        <w:jc w:val="both"/>
        <w:rPr>
          <w:rFonts w:ascii="Times New Roman" w:eastAsia="Calibri" w:hAnsi="Times New Roman" w:cs="Times New Roman"/>
          <w:b/>
          <w:sz w:val="24"/>
          <w:szCs w:val="24"/>
        </w:rPr>
      </w:pPr>
      <w:r>
        <w:rPr>
          <w:rFonts w:ascii="Times New Roman" w:eastAsia="SimSun" w:hAnsi="Times New Roman" w:cs="Times New Roman"/>
          <w:b/>
          <w:sz w:val="24"/>
          <w:szCs w:val="24"/>
          <w:lang w:val="id-ID"/>
        </w:rPr>
        <w:t>3.</w:t>
      </w:r>
      <w:r>
        <w:rPr>
          <w:rFonts w:ascii="Times New Roman" w:eastAsia="SimSun" w:hAnsi="Times New Roman" w:cs="Times New Roman"/>
          <w:b/>
          <w:sz w:val="24"/>
          <w:szCs w:val="24"/>
        </w:rPr>
        <w:t>2</w:t>
      </w:r>
      <w:r>
        <w:rPr>
          <w:rFonts w:ascii="Times New Roman" w:eastAsia="SimSun" w:hAnsi="Times New Roman" w:cs="Times New Roman"/>
          <w:b/>
          <w:sz w:val="24"/>
          <w:szCs w:val="24"/>
          <w:lang w:val="id-ID"/>
        </w:rPr>
        <w:t>.</w:t>
      </w:r>
      <w:r w:rsidR="004432E6">
        <w:rPr>
          <w:rFonts w:ascii="Times New Roman" w:eastAsia="SimSun" w:hAnsi="Times New Roman" w:cs="Times New Roman"/>
          <w:b/>
          <w:sz w:val="24"/>
          <w:szCs w:val="24"/>
        </w:rPr>
        <w:t>2</w:t>
      </w:r>
      <w:r>
        <w:rPr>
          <w:rFonts w:ascii="Times New Roman" w:eastAsia="SimSun" w:hAnsi="Times New Roman" w:cs="Times New Roman"/>
          <w:b/>
          <w:sz w:val="24"/>
          <w:szCs w:val="24"/>
        </w:rPr>
        <w:tab/>
      </w:r>
      <w:r w:rsidR="001F3485" w:rsidRPr="001F3485">
        <w:rPr>
          <w:rFonts w:ascii="Times New Roman" w:eastAsia="Calibri" w:hAnsi="Times New Roman" w:cs="Times New Roman"/>
          <w:b/>
          <w:sz w:val="24"/>
          <w:szCs w:val="24"/>
        </w:rPr>
        <w:t>Operasionalisasi Variabel Penelitian</w:t>
      </w:r>
    </w:p>
    <w:p w:rsidR="006C70AB" w:rsidRPr="0025301F" w:rsidRDefault="001F3485" w:rsidP="004D34F6">
      <w:pPr>
        <w:spacing w:after="160" w:line="480" w:lineRule="auto"/>
        <w:ind w:firstLine="709"/>
        <w:jc w:val="both"/>
        <w:rPr>
          <w:rFonts w:ascii="Times New Roman" w:eastAsia="Calibri" w:hAnsi="Times New Roman" w:cs="Times New Roman"/>
          <w:sz w:val="24"/>
          <w:szCs w:val="24"/>
        </w:rPr>
      </w:pPr>
      <w:r w:rsidRPr="001F3485">
        <w:rPr>
          <w:rFonts w:ascii="Times New Roman" w:eastAsia="Calibri" w:hAnsi="Times New Roman" w:cs="Times New Roman"/>
          <w:sz w:val="24"/>
          <w:szCs w:val="24"/>
          <w:lang w:val="id-ID"/>
        </w:rPr>
        <w:t>B</w:t>
      </w:r>
      <w:r w:rsidR="00C54435">
        <w:rPr>
          <w:rFonts w:ascii="Times New Roman" w:eastAsia="Calibri" w:hAnsi="Times New Roman" w:cs="Times New Roman"/>
          <w:sz w:val="24"/>
          <w:szCs w:val="24"/>
          <w:lang w:val="id-ID"/>
        </w:rPr>
        <w:t>erdasarkan pengertian</w:t>
      </w:r>
      <w:r w:rsidR="00C54435">
        <w:rPr>
          <w:rFonts w:ascii="Times New Roman" w:eastAsia="Calibri" w:hAnsi="Times New Roman" w:cs="Times New Roman"/>
          <w:sz w:val="24"/>
          <w:szCs w:val="24"/>
        </w:rPr>
        <w:t xml:space="preserve"> dari</w:t>
      </w:r>
      <w:r w:rsidRPr="001F3485">
        <w:rPr>
          <w:rFonts w:ascii="Times New Roman" w:eastAsia="Calibri" w:hAnsi="Times New Roman" w:cs="Times New Roman"/>
          <w:sz w:val="24"/>
          <w:szCs w:val="24"/>
          <w:lang w:val="id-ID"/>
        </w:rPr>
        <w:t xml:space="preserve"> ketiga variabel yang akan diteliti díatas. Peneliti menetapkan sub variabel, kemudian dikembangk</w:t>
      </w:r>
      <w:r w:rsidR="00C54435">
        <w:rPr>
          <w:rFonts w:ascii="Times New Roman" w:eastAsia="Calibri" w:hAnsi="Times New Roman" w:cs="Times New Roman"/>
          <w:sz w:val="24"/>
          <w:szCs w:val="24"/>
          <w:lang w:val="id-ID"/>
        </w:rPr>
        <w:t>an menjadi indikator-indikator</w:t>
      </w:r>
      <w:r w:rsidR="00C54435">
        <w:rPr>
          <w:rFonts w:ascii="Times New Roman" w:eastAsia="Calibri" w:hAnsi="Times New Roman" w:cs="Times New Roman"/>
          <w:sz w:val="24"/>
          <w:szCs w:val="24"/>
        </w:rPr>
        <w:t xml:space="preserve"> yang dijadikan sebagai</w:t>
      </w:r>
      <w:r w:rsidRPr="001F3485">
        <w:rPr>
          <w:rFonts w:ascii="Times New Roman" w:eastAsia="Calibri" w:hAnsi="Times New Roman" w:cs="Times New Roman"/>
          <w:sz w:val="24"/>
          <w:szCs w:val="24"/>
          <w:lang w:val="id-ID"/>
        </w:rPr>
        <w:t xml:space="preserve"> item-item pertanyaan atau pernyataan yang akan digunakan dalam pembuatan kuesioner. Agar leb</w:t>
      </w:r>
      <w:r w:rsidR="00C54435">
        <w:rPr>
          <w:rFonts w:ascii="Times New Roman" w:eastAsia="Calibri" w:hAnsi="Times New Roman" w:cs="Times New Roman"/>
          <w:sz w:val="24"/>
          <w:szCs w:val="24"/>
          <w:lang w:val="id-ID"/>
        </w:rPr>
        <w:t xml:space="preserve">ih jelas </w:t>
      </w:r>
      <w:r w:rsidR="00C54435">
        <w:rPr>
          <w:rFonts w:ascii="Times New Roman" w:eastAsia="Calibri" w:hAnsi="Times New Roman" w:cs="Times New Roman"/>
          <w:sz w:val="24"/>
          <w:szCs w:val="24"/>
        </w:rPr>
        <w:t>mengenai</w:t>
      </w:r>
      <w:r w:rsidRPr="001F3485">
        <w:rPr>
          <w:rFonts w:ascii="Times New Roman" w:eastAsia="Calibri" w:hAnsi="Times New Roman" w:cs="Times New Roman"/>
          <w:sz w:val="24"/>
          <w:szCs w:val="24"/>
          <w:lang w:val="id-ID"/>
        </w:rPr>
        <w:t xml:space="preserve"> operasional variabel</w:t>
      </w:r>
      <w:r w:rsidR="00C54435">
        <w:rPr>
          <w:rFonts w:ascii="Times New Roman" w:eastAsia="Calibri" w:hAnsi="Times New Roman" w:cs="Times New Roman"/>
          <w:sz w:val="24"/>
          <w:szCs w:val="24"/>
        </w:rPr>
        <w:t xml:space="preserve">nya, </w:t>
      </w:r>
      <w:r w:rsidRPr="001F3485">
        <w:rPr>
          <w:rFonts w:ascii="Times New Roman" w:eastAsia="Calibri" w:hAnsi="Times New Roman" w:cs="Times New Roman"/>
          <w:sz w:val="24"/>
          <w:szCs w:val="24"/>
          <w:lang w:val="id-ID"/>
        </w:rPr>
        <w:t>maka dapat dilihat pada tabel 3.1 berikut ini :</w:t>
      </w:r>
      <w:r w:rsidR="0025301F">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C54435">
        <w:rPr>
          <w:rFonts w:ascii="Times New Roman" w:eastAsia="Calibri" w:hAnsi="Times New Roman" w:cs="Times New Roman"/>
          <w:sz w:val="24"/>
          <w:szCs w:val="24"/>
        </w:rPr>
        <w:lastRenderedPageBreak/>
        <w:tab/>
      </w:r>
      <w:r w:rsidR="00C54435">
        <w:rPr>
          <w:rFonts w:ascii="Times New Roman" w:eastAsia="Calibri" w:hAnsi="Times New Roman" w:cs="Times New Roman"/>
          <w:sz w:val="24"/>
          <w:szCs w:val="24"/>
        </w:rPr>
        <w:tab/>
      </w:r>
      <w:r w:rsidR="00C54435">
        <w:rPr>
          <w:rFonts w:ascii="Times New Roman" w:eastAsia="Calibri" w:hAnsi="Times New Roman" w:cs="Times New Roman"/>
          <w:sz w:val="24"/>
          <w:szCs w:val="24"/>
        </w:rPr>
        <w:tab/>
      </w:r>
      <w:r w:rsidR="00C54435">
        <w:rPr>
          <w:rFonts w:ascii="Times New Roman" w:eastAsia="Calibri" w:hAnsi="Times New Roman" w:cs="Times New Roman"/>
          <w:sz w:val="24"/>
          <w:szCs w:val="24"/>
        </w:rPr>
        <w:tab/>
      </w:r>
      <w:r w:rsidR="0074169B">
        <w:rPr>
          <w:rFonts w:ascii="Times New Roman" w:eastAsia="Calibri" w:hAnsi="Times New Roman" w:cs="Times New Roman"/>
          <w:sz w:val="24"/>
          <w:szCs w:val="24"/>
        </w:rPr>
        <w:tab/>
      </w:r>
      <w:r w:rsidRPr="001F3485">
        <w:rPr>
          <w:rFonts w:ascii="Times New Roman" w:eastAsia="Calibri" w:hAnsi="Times New Roman" w:cs="Times New Roman"/>
          <w:b/>
          <w:sz w:val="24"/>
          <w:szCs w:val="24"/>
          <w:lang w:val="id-ID"/>
        </w:rPr>
        <w:t>Tabel 3.1</w:t>
      </w:r>
      <w:r w:rsidR="0025301F">
        <w:rPr>
          <w:rFonts w:ascii="Times New Roman" w:eastAsia="Calibri" w:hAnsi="Times New Roman" w:cs="Times New Roman"/>
          <w:sz w:val="24"/>
          <w:szCs w:val="24"/>
        </w:rPr>
        <w:tab/>
      </w:r>
      <w:r w:rsidR="004D34F6">
        <w:rPr>
          <w:rFonts w:ascii="Times New Roman" w:eastAsia="Calibri" w:hAnsi="Times New Roman" w:cs="Times New Roman"/>
          <w:sz w:val="24"/>
          <w:szCs w:val="24"/>
        </w:rPr>
        <w:t xml:space="preserve">          </w:t>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4D34F6">
        <w:rPr>
          <w:rFonts w:ascii="Times New Roman" w:eastAsia="Calibri" w:hAnsi="Times New Roman" w:cs="Times New Roman"/>
          <w:sz w:val="24"/>
          <w:szCs w:val="24"/>
        </w:rPr>
        <w:tab/>
      </w:r>
      <w:r w:rsidR="0025301F" w:rsidRPr="0025301F">
        <w:rPr>
          <w:rFonts w:ascii="Times New Roman" w:eastAsia="Calibri" w:hAnsi="Times New Roman" w:cs="Times New Roman"/>
          <w:b/>
          <w:sz w:val="24"/>
          <w:szCs w:val="24"/>
        </w:rPr>
        <w:t>Operasionalisasi Variabel</w:t>
      </w:r>
    </w:p>
    <w:tbl>
      <w:tblPr>
        <w:tblStyle w:val="TableGrid3"/>
        <w:tblW w:w="0" w:type="auto"/>
        <w:tblLayout w:type="fixed"/>
        <w:tblLook w:val="04A0" w:firstRow="1" w:lastRow="0" w:firstColumn="1" w:lastColumn="0" w:noHBand="0" w:noVBand="1"/>
      </w:tblPr>
      <w:tblGrid>
        <w:gridCol w:w="2093"/>
        <w:gridCol w:w="1134"/>
        <w:gridCol w:w="1701"/>
        <w:gridCol w:w="1701"/>
        <w:gridCol w:w="850"/>
        <w:gridCol w:w="675"/>
      </w:tblGrid>
      <w:tr w:rsidR="001F3485" w:rsidRPr="001F3485" w:rsidTr="0074169B">
        <w:tc>
          <w:tcPr>
            <w:tcW w:w="2093"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Variabel dan Definisi Variabel</w:t>
            </w:r>
          </w:p>
        </w:tc>
        <w:tc>
          <w:tcPr>
            <w:tcW w:w="1134"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Dimensi</w:t>
            </w:r>
          </w:p>
        </w:tc>
        <w:tc>
          <w:tcPr>
            <w:tcW w:w="1701"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Indikator</w:t>
            </w:r>
          </w:p>
        </w:tc>
        <w:tc>
          <w:tcPr>
            <w:tcW w:w="1701"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Ukuran</w:t>
            </w:r>
          </w:p>
        </w:tc>
        <w:tc>
          <w:tcPr>
            <w:tcW w:w="850"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Skala</w:t>
            </w:r>
          </w:p>
        </w:tc>
        <w:tc>
          <w:tcPr>
            <w:tcW w:w="675" w:type="dxa"/>
          </w:tcPr>
          <w:p w:rsidR="001F3485" w:rsidRPr="001F3485" w:rsidRDefault="001F3485" w:rsidP="001F3485">
            <w:pPr>
              <w:jc w:val="center"/>
              <w:rPr>
                <w:rFonts w:ascii="Times New Roman" w:eastAsia="Calibri" w:hAnsi="Times New Roman" w:cs="Times New Roman"/>
                <w:b/>
                <w:sz w:val="20"/>
                <w:szCs w:val="20"/>
                <w:lang w:val="en-US"/>
              </w:rPr>
            </w:pPr>
            <w:r w:rsidRPr="001F3485">
              <w:rPr>
                <w:rFonts w:ascii="Times New Roman" w:eastAsia="Calibri" w:hAnsi="Times New Roman" w:cs="Times New Roman"/>
                <w:b/>
                <w:sz w:val="20"/>
                <w:szCs w:val="20"/>
                <w:lang w:val="en-US"/>
              </w:rPr>
              <w:t>No. Item</w:t>
            </w:r>
          </w:p>
        </w:tc>
      </w:tr>
      <w:tr w:rsidR="00AA6365" w:rsidRPr="001F3485" w:rsidTr="0074169B">
        <w:trPr>
          <w:trHeight w:val="140"/>
        </w:trPr>
        <w:tc>
          <w:tcPr>
            <w:tcW w:w="2093" w:type="dxa"/>
            <w:vMerge w:val="restart"/>
          </w:tcPr>
          <w:p w:rsidR="00AA6365" w:rsidRPr="001F3485" w:rsidRDefault="00AA6365" w:rsidP="001F3485">
            <w:pPr>
              <w:rPr>
                <w:rFonts w:ascii="Times New Roman" w:eastAsia="Calibri" w:hAnsi="Times New Roman" w:cs="Times New Roman"/>
                <w:sz w:val="20"/>
                <w:szCs w:val="20"/>
              </w:rPr>
            </w:pPr>
            <w:r w:rsidRPr="00462555">
              <w:rPr>
                <w:rFonts w:ascii="Times New Roman" w:eastAsia="Calibri" w:hAnsi="Times New Roman" w:cs="Times New Roman"/>
                <w:b/>
                <w:sz w:val="20"/>
                <w:szCs w:val="20"/>
                <w:lang w:val="en-US"/>
              </w:rPr>
              <w:t>Harga</w:t>
            </w:r>
            <w:r w:rsidRPr="00462555">
              <w:rPr>
                <w:rFonts w:ascii="Times New Roman" w:eastAsia="Calibri" w:hAnsi="Times New Roman" w:cs="Times New Roman"/>
                <w:b/>
                <w:sz w:val="20"/>
                <w:szCs w:val="20"/>
              </w:rPr>
              <w:t xml:space="preserve"> (X</w:t>
            </w:r>
            <w:r w:rsidRPr="00462555">
              <w:rPr>
                <w:rFonts w:ascii="Times New Roman" w:eastAsia="Calibri" w:hAnsi="Times New Roman" w:cs="Times New Roman"/>
                <w:b/>
                <w:sz w:val="20"/>
                <w:szCs w:val="20"/>
                <w:vertAlign w:val="subscript"/>
              </w:rPr>
              <w:t>1</w:t>
            </w:r>
            <w:r w:rsidRPr="001F3485">
              <w:rPr>
                <w:rFonts w:ascii="Times New Roman" w:eastAsia="Calibri" w:hAnsi="Times New Roman" w:cs="Times New Roman"/>
                <w:sz w:val="20"/>
                <w:szCs w:val="20"/>
              </w:rPr>
              <w:t>)</w:t>
            </w:r>
          </w:p>
          <w:p w:rsidR="00AA6365" w:rsidRDefault="00AA6365" w:rsidP="001F3485">
            <w:pPr>
              <w:rPr>
                <w:rFonts w:ascii="Times New Roman" w:eastAsia="Calibri" w:hAnsi="Times New Roman" w:cs="Times New Roman"/>
                <w:sz w:val="20"/>
                <w:szCs w:val="20"/>
                <w:lang w:val="en-US"/>
              </w:rPr>
            </w:pPr>
            <w:r w:rsidRPr="001F5575">
              <w:rPr>
                <w:rFonts w:ascii="Times New Roman" w:eastAsia="Calibri" w:hAnsi="Times New Roman" w:cs="Times New Roman"/>
                <w:sz w:val="20"/>
                <w:szCs w:val="20"/>
                <w:lang w:val="en-US"/>
              </w:rPr>
              <w:t>Sejumlah uang yang dibebankan atas suatu barang atau jasa atau jumlah dari nilai uang yang ditukar konsumen atas manfaat – manfaat karena memiliki atau menggunakan produk atau jasa tersebut</w:t>
            </w:r>
          </w:p>
          <w:p w:rsidR="00AA6365" w:rsidRPr="001F3485" w:rsidRDefault="00AA636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(Kotler dan Armstrong 2014:312</w:t>
            </w:r>
            <w:r w:rsidRPr="00DA04AA">
              <w:rPr>
                <w:rFonts w:ascii="Times New Roman" w:eastAsia="Calibri" w:hAnsi="Times New Roman" w:cs="Times New Roman"/>
                <w:sz w:val="20"/>
                <w:szCs w:val="20"/>
                <w:lang w:val="en-US"/>
              </w:rPr>
              <w:t>)</w:t>
            </w:r>
          </w:p>
        </w:tc>
        <w:tc>
          <w:tcPr>
            <w:tcW w:w="1134" w:type="dxa"/>
            <w:vMerge w:val="restart"/>
          </w:tcPr>
          <w:p w:rsidR="00AA6365" w:rsidRPr="001F3485" w:rsidRDefault="00AA6365" w:rsidP="001F3485">
            <w:pPr>
              <w:rPr>
                <w:rFonts w:ascii="Times New Roman" w:eastAsia="Calibri" w:hAnsi="Times New Roman" w:cs="Times New Roman"/>
                <w:sz w:val="20"/>
                <w:szCs w:val="20"/>
                <w:lang w:val="en-US"/>
              </w:rPr>
            </w:pPr>
          </w:p>
        </w:tc>
        <w:tc>
          <w:tcPr>
            <w:tcW w:w="1701" w:type="dxa"/>
          </w:tcPr>
          <w:p w:rsidR="00AA6365" w:rsidRPr="001F3485" w:rsidRDefault="00AA6365" w:rsidP="001F3485">
            <w:pPr>
              <w:rPr>
                <w:rFonts w:ascii="Times New Roman" w:eastAsia="Calibri" w:hAnsi="Times New Roman" w:cs="Times New Roman"/>
                <w:sz w:val="20"/>
                <w:szCs w:val="20"/>
                <w:lang w:val="en-US"/>
              </w:rPr>
            </w:pPr>
            <w:r w:rsidRPr="000805DE">
              <w:rPr>
                <w:rFonts w:ascii="Times New Roman" w:eastAsia="Calibri" w:hAnsi="Times New Roman" w:cs="Times New Roman"/>
                <w:sz w:val="20"/>
                <w:szCs w:val="20"/>
                <w:lang w:val="en-US"/>
              </w:rPr>
              <w:t>Keterjangkauan harga</w:t>
            </w:r>
          </w:p>
        </w:tc>
        <w:tc>
          <w:tcPr>
            <w:tcW w:w="1701" w:type="dxa"/>
          </w:tcPr>
          <w:p w:rsidR="00AA6365" w:rsidRPr="001F3485" w:rsidRDefault="00AA636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Tingkat Keterjangkauan harga</w:t>
            </w:r>
          </w:p>
        </w:tc>
        <w:tc>
          <w:tcPr>
            <w:tcW w:w="850" w:type="dxa"/>
          </w:tcPr>
          <w:p w:rsidR="00AA6365" w:rsidRPr="001F3485" w:rsidRDefault="00AA6365"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AA6365" w:rsidRPr="001F3485" w:rsidRDefault="00AA6365"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r>
      <w:tr w:rsidR="00AA6365" w:rsidRPr="001F3485" w:rsidTr="0074169B">
        <w:trPr>
          <w:trHeight w:val="137"/>
        </w:trPr>
        <w:tc>
          <w:tcPr>
            <w:tcW w:w="2093" w:type="dxa"/>
            <w:vMerge/>
          </w:tcPr>
          <w:p w:rsidR="00AA6365" w:rsidRPr="001F3485" w:rsidRDefault="00AA6365" w:rsidP="001F3485">
            <w:pPr>
              <w:rPr>
                <w:rFonts w:ascii="Times New Roman" w:eastAsia="Calibri" w:hAnsi="Times New Roman" w:cs="Times New Roman"/>
                <w:sz w:val="20"/>
                <w:szCs w:val="20"/>
              </w:rPr>
            </w:pPr>
          </w:p>
        </w:tc>
        <w:tc>
          <w:tcPr>
            <w:tcW w:w="1134" w:type="dxa"/>
            <w:vMerge/>
          </w:tcPr>
          <w:p w:rsidR="00AA6365" w:rsidRPr="001F3485" w:rsidRDefault="00AA6365" w:rsidP="001F3485">
            <w:pPr>
              <w:rPr>
                <w:rFonts w:ascii="Times New Roman" w:eastAsia="Calibri" w:hAnsi="Times New Roman" w:cs="Times New Roman"/>
                <w:sz w:val="20"/>
                <w:szCs w:val="20"/>
                <w:lang w:val="en-US"/>
              </w:rPr>
            </w:pPr>
          </w:p>
        </w:tc>
        <w:tc>
          <w:tcPr>
            <w:tcW w:w="1701" w:type="dxa"/>
          </w:tcPr>
          <w:p w:rsidR="00AA6365" w:rsidRPr="009A0972" w:rsidRDefault="00AA636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Kesesuaian harga dengan kualitas produk</w:t>
            </w:r>
          </w:p>
        </w:tc>
        <w:tc>
          <w:tcPr>
            <w:tcW w:w="1701" w:type="dxa"/>
          </w:tcPr>
          <w:p w:rsidR="00AA6365" w:rsidRPr="001F3485" w:rsidRDefault="00AA6365" w:rsidP="001F3485">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 Kesesuaian harga dengan kualitas produk</w:t>
            </w:r>
          </w:p>
        </w:tc>
        <w:tc>
          <w:tcPr>
            <w:tcW w:w="850" w:type="dxa"/>
          </w:tcPr>
          <w:p w:rsidR="00AA6365" w:rsidRPr="001F3485" w:rsidRDefault="00AA6365" w:rsidP="001F3485">
            <w:pPr>
              <w:jc w:val="center"/>
              <w:rPr>
                <w:rFonts w:ascii="Times New Roman" w:eastAsia="Calibri" w:hAnsi="Times New Roman" w:cs="Times New Roman"/>
                <w:sz w:val="20"/>
                <w:szCs w:val="20"/>
              </w:rPr>
            </w:pPr>
            <w:r w:rsidRPr="001F3485">
              <w:rPr>
                <w:rFonts w:ascii="Times New Roman" w:eastAsia="Calibri" w:hAnsi="Times New Roman" w:cs="Times New Roman"/>
                <w:sz w:val="20"/>
                <w:szCs w:val="20"/>
              </w:rPr>
              <w:t>Interval</w:t>
            </w:r>
          </w:p>
        </w:tc>
        <w:tc>
          <w:tcPr>
            <w:tcW w:w="675" w:type="dxa"/>
          </w:tcPr>
          <w:p w:rsidR="00AA6365" w:rsidRPr="00400912" w:rsidRDefault="00AA6365"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AA6365" w:rsidRPr="001F3485" w:rsidTr="0074169B">
        <w:trPr>
          <w:trHeight w:val="137"/>
        </w:trPr>
        <w:tc>
          <w:tcPr>
            <w:tcW w:w="2093" w:type="dxa"/>
            <w:vMerge/>
          </w:tcPr>
          <w:p w:rsidR="00AA6365" w:rsidRPr="001F3485" w:rsidRDefault="00AA6365" w:rsidP="001F3485">
            <w:pPr>
              <w:rPr>
                <w:rFonts w:ascii="Times New Roman" w:eastAsia="Calibri" w:hAnsi="Times New Roman" w:cs="Times New Roman"/>
                <w:sz w:val="20"/>
                <w:szCs w:val="20"/>
              </w:rPr>
            </w:pPr>
          </w:p>
        </w:tc>
        <w:tc>
          <w:tcPr>
            <w:tcW w:w="1134" w:type="dxa"/>
            <w:vMerge/>
          </w:tcPr>
          <w:p w:rsidR="00AA6365" w:rsidRPr="001F3485" w:rsidRDefault="00AA6365" w:rsidP="001F3485">
            <w:pPr>
              <w:rPr>
                <w:rFonts w:ascii="Times New Roman" w:eastAsia="Calibri" w:hAnsi="Times New Roman" w:cs="Times New Roman"/>
                <w:sz w:val="20"/>
                <w:szCs w:val="20"/>
                <w:lang w:val="en-US"/>
              </w:rPr>
            </w:pPr>
          </w:p>
        </w:tc>
        <w:tc>
          <w:tcPr>
            <w:tcW w:w="1701" w:type="dxa"/>
          </w:tcPr>
          <w:p w:rsidR="00AA6365" w:rsidRPr="009A0972" w:rsidRDefault="00AA6365" w:rsidP="001F3485">
            <w:pPr>
              <w:rPr>
                <w:rFonts w:ascii="Times New Roman" w:eastAsia="Calibri" w:hAnsi="Times New Roman" w:cs="Times New Roman"/>
                <w:sz w:val="20"/>
                <w:szCs w:val="20"/>
                <w:lang w:val="en-US"/>
              </w:rPr>
            </w:pPr>
            <w:r w:rsidRPr="000805DE">
              <w:rPr>
                <w:rFonts w:ascii="Times New Roman" w:eastAsia="Calibri" w:hAnsi="Times New Roman" w:cs="Times New Roman"/>
                <w:sz w:val="20"/>
                <w:szCs w:val="20"/>
                <w:lang w:val="en-US"/>
              </w:rPr>
              <w:t>Kesesuaian harga dengan manfaat</w:t>
            </w:r>
          </w:p>
        </w:tc>
        <w:tc>
          <w:tcPr>
            <w:tcW w:w="1701" w:type="dxa"/>
          </w:tcPr>
          <w:p w:rsidR="00AA6365" w:rsidRPr="001F3485" w:rsidRDefault="00236A8D" w:rsidP="001F3485">
            <w:pPr>
              <w:rPr>
                <w:rFonts w:ascii="Times New Roman" w:eastAsia="Calibri" w:hAnsi="Times New Roman" w:cs="Times New Roman"/>
                <w:sz w:val="20"/>
                <w:szCs w:val="20"/>
              </w:rPr>
            </w:pPr>
            <w:r w:rsidRPr="00236A8D">
              <w:rPr>
                <w:rFonts w:ascii="Times New Roman" w:eastAsia="Calibri" w:hAnsi="Times New Roman" w:cs="Times New Roman"/>
                <w:sz w:val="20"/>
                <w:szCs w:val="20"/>
              </w:rPr>
              <w:t>Tingkat Kesesuaian harga dengan manfaat</w:t>
            </w:r>
          </w:p>
        </w:tc>
        <w:tc>
          <w:tcPr>
            <w:tcW w:w="850" w:type="dxa"/>
          </w:tcPr>
          <w:p w:rsidR="00AA6365" w:rsidRPr="001F3485" w:rsidRDefault="00AA6365" w:rsidP="001F3485">
            <w:pPr>
              <w:jc w:val="center"/>
              <w:rPr>
                <w:rFonts w:ascii="Times New Roman" w:eastAsia="Calibri" w:hAnsi="Times New Roman" w:cs="Times New Roman"/>
                <w:sz w:val="20"/>
                <w:szCs w:val="20"/>
              </w:rPr>
            </w:pPr>
            <w:r w:rsidRPr="001F3485">
              <w:rPr>
                <w:rFonts w:ascii="Times New Roman" w:eastAsia="Calibri" w:hAnsi="Times New Roman" w:cs="Times New Roman"/>
                <w:sz w:val="20"/>
                <w:szCs w:val="20"/>
              </w:rPr>
              <w:t>Interval</w:t>
            </w:r>
          </w:p>
        </w:tc>
        <w:tc>
          <w:tcPr>
            <w:tcW w:w="675" w:type="dxa"/>
          </w:tcPr>
          <w:p w:rsidR="00AA6365" w:rsidRPr="00400912" w:rsidRDefault="00AA6365"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r>
      <w:tr w:rsidR="00AA6365" w:rsidRPr="001F3485" w:rsidTr="0074169B">
        <w:trPr>
          <w:trHeight w:val="137"/>
        </w:trPr>
        <w:tc>
          <w:tcPr>
            <w:tcW w:w="2093" w:type="dxa"/>
            <w:vMerge/>
          </w:tcPr>
          <w:p w:rsidR="00AA6365" w:rsidRPr="001F3485" w:rsidRDefault="00AA6365" w:rsidP="001F3485">
            <w:pPr>
              <w:rPr>
                <w:rFonts w:ascii="Times New Roman" w:eastAsia="Calibri" w:hAnsi="Times New Roman" w:cs="Times New Roman"/>
                <w:sz w:val="20"/>
                <w:szCs w:val="20"/>
              </w:rPr>
            </w:pPr>
          </w:p>
        </w:tc>
        <w:tc>
          <w:tcPr>
            <w:tcW w:w="1134" w:type="dxa"/>
            <w:vMerge/>
          </w:tcPr>
          <w:p w:rsidR="00AA6365" w:rsidRPr="001F3485" w:rsidRDefault="00AA6365" w:rsidP="001F3485">
            <w:pPr>
              <w:rPr>
                <w:rFonts w:ascii="Times New Roman" w:eastAsia="Calibri" w:hAnsi="Times New Roman" w:cs="Times New Roman"/>
                <w:sz w:val="20"/>
                <w:szCs w:val="20"/>
                <w:lang w:val="en-US"/>
              </w:rPr>
            </w:pPr>
          </w:p>
        </w:tc>
        <w:tc>
          <w:tcPr>
            <w:tcW w:w="1701" w:type="dxa"/>
          </w:tcPr>
          <w:p w:rsidR="00AA6365" w:rsidRPr="009A0972" w:rsidRDefault="00AA636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Daya saing  harga</w:t>
            </w:r>
          </w:p>
        </w:tc>
        <w:tc>
          <w:tcPr>
            <w:tcW w:w="1701" w:type="dxa"/>
          </w:tcPr>
          <w:p w:rsidR="00236A8D" w:rsidRDefault="00236A8D" w:rsidP="001F3485">
            <w:pPr>
              <w:rPr>
                <w:rFonts w:ascii="Times New Roman" w:eastAsia="Calibri" w:hAnsi="Times New Roman" w:cs="Times New Roman"/>
                <w:sz w:val="20"/>
                <w:szCs w:val="20"/>
                <w:lang w:val="en-US"/>
              </w:rPr>
            </w:pPr>
            <w:r w:rsidRPr="00236A8D">
              <w:rPr>
                <w:rFonts w:ascii="Times New Roman" w:eastAsia="Calibri" w:hAnsi="Times New Roman" w:cs="Times New Roman"/>
                <w:sz w:val="20"/>
                <w:szCs w:val="20"/>
                <w:lang w:val="en-US"/>
              </w:rPr>
              <w:t>Tingkat Daya saing harga dengan kompetitornya</w:t>
            </w:r>
          </w:p>
          <w:p w:rsidR="00AA6365" w:rsidRPr="001F3485" w:rsidRDefault="00AA6365" w:rsidP="001F3485">
            <w:pPr>
              <w:rPr>
                <w:rFonts w:ascii="Times New Roman" w:eastAsia="Calibri" w:hAnsi="Times New Roman" w:cs="Times New Roman"/>
                <w:sz w:val="20"/>
                <w:szCs w:val="20"/>
              </w:rPr>
            </w:pPr>
          </w:p>
        </w:tc>
        <w:tc>
          <w:tcPr>
            <w:tcW w:w="850" w:type="dxa"/>
          </w:tcPr>
          <w:p w:rsidR="00AA6365" w:rsidRPr="001F3485" w:rsidRDefault="00AA6365" w:rsidP="001F3485">
            <w:pPr>
              <w:jc w:val="center"/>
              <w:rPr>
                <w:rFonts w:ascii="Times New Roman" w:eastAsia="Calibri" w:hAnsi="Times New Roman" w:cs="Times New Roman"/>
                <w:sz w:val="20"/>
                <w:szCs w:val="20"/>
              </w:rPr>
            </w:pPr>
            <w:r w:rsidRPr="001F3485">
              <w:rPr>
                <w:rFonts w:ascii="Times New Roman" w:eastAsia="Calibri" w:hAnsi="Times New Roman" w:cs="Times New Roman"/>
                <w:sz w:val="20"/>
                <w:szCs w:val="20"/>
              </w:rPr>
              <w:t>Interval</w:t>
            </w:r>
          </w:p>
        </w:tc>
        <w:tc>
          <w:tcPr>
            <w:tcW w:w="675" w:type="dxa"/>
          </w:tcPr>
          <w:p w:rsidR="00AA6365" w:rsidRPr="00400912" w:rsidRDefault="00AA6365"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p>
        </w:tc>
      </w:tr>
      <w:tr w:rsidR="001F3485" w:rsidRPr="001F3485" w:rsidTr="0074169B">
        <w:trPr>
          <w:trHeight w:val="105"/>
        </w:trPr>
        <w:tc>
          <w:tcPr>
            <w:tcW w:w="2093" w:type="dxa"/>
            <w:vMerge w:val="restart"/>
          </w:tcPr>
          <w:p w:rsidR="001F3485" w:rsidRPr="00462555" w:rsidRDefault="001F3485" w:rsidP="001F3485">
            <w:pPr>
              <w:rPr>
                <w:rFonts w:ascii="Times New Roman" w:eastAsia="Calibri" w:hAnsi="Times New Roman" w:cs="Times New Roman"/>
                <w:b/>
                <w:sz w:val="20"/>
                <w:szCs w:val="20"/>
              </w:rPr>
            </w:pPr>
            <w:r w:rsidRPr="00462555">
              <w:rPr>
                <w:rFonts w:ascii="Times New Roman" w:eastAsia="Calibri" w:hAnsi="Times New Roman" w:cs="Times New Roman"/>
                <w:b/>
                <w:sz w:val="20"/>
                <w:szCs w:val="20"/>
                <w:lang w:val="en-US"/>
              </w:rPr>
              <w:t>Fitur</w:t>
            </w:r>
            <w:r w:rsidRPr="00462555">
              <w:rPr>
                <w:rFonts w:ascii="Times New Roman" w:eastAsia="Calibri" w:hAnsi="Times New Roman" w:cs="Times New Roman"/>
                <w:b/>
                <w:sz w:val="20"/>
                <w:szCs w:val="20"/>
              </w:rPr>
              <w:t xml:space="preserve"> </w:t>
            </w:r>
            <w:r w:rsidR="00E2028D" w:rsidRPr="00462555">
              <w:rPr>
                <w:rFonts w:ascii="Times New Roman" w:eastAsia="Calibri" w:hAnsi="Times New Roman" w:cs="Times New Roman"/>
                <w:b/>
                <w:sz w:val="20"/>
                <w:szCs w:val="20"/>
              </w:rPr>
              <w:t xml:space="preserve">produk </w:t>
            </w:r>
            <w:r w:rsidRPr="00462555">
              <w:rPr>
                <w:rFonts w:ascii="Times New Roman" w:eastAsia="Calibri" w:hAnsi="Times New Roman" w:cs="Times New Roman"/>
                <w:b/>
                <w:sz w:val="20"/>
                <w:szCs w:val="20"/>
              </w:rPr>
              <w:t>(X</w:t>
            </w:r>
            <w:r w:rsidRPr="00462555">
              <w:rPr>
                <w:rFonts w:ascii="Times New Roman" w:eastAsia="Calibri" w:hAnsi="Times New Roman" w:cs="Times New Roman"/>
                <w:b/>
                <w:sz w:val="20"/>
                <w:szCs w:val="20"/>
                <w:vertAlign w:val="subscript"/>
              </w:rPr>
              <w:t>2</w:t>
            </w:r>
            <w:r w:rsidRPr="00462555">
              <w:rPr>
                <w:rFonts w:ascii="Times New Roman" w:eastAsia="Calibri" w:hAnsi="Times New Roman" w:cs="Times New Roman"/>
                <w:b/>
                <w:sz w:val="20"/>
                <w:szCs w:val="20"/>
              </w:rPr>
              <w:t>)</w:t>
            </w:r>
          </w:p>
          <w:p w:rsidR="001F3485" w:rsidRDefault="001B5CA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w:t>
            </w:r>
            <w:r w:rsidR="00596F10" w:rsidRPr="00596F10">
              <w:rPr>
                <w:rFonts w:ascii="Times New Roman" w:eastAsia="Calibri" w:hAnsi="Times New Roman" w:cs="Times New Roman"/>
                <w:sz w:val="20"/>
                <w:szCs w:val="20"/>
                <w:lang w:val="en-US"/>
              </w:rPr>
              <w:t>itur adalah alat untuk bersaing yang membedakan produk suatu perusahaan dengan perusahaan lainnya.</w:t>
            </w:r>
          </w:p>
          <w:p w:rsidR="006C70AB" w:rsidRDefault="00596F10"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(Kotler dan Armstrong </w:t>
            </w:r>
            <w:r w:rsidRPr="00596F10">
              <w:rPr>
                <w:rFonts w:ascii="Times New Roman" w:eastAsia="Calibri" w:hAnsi="Times New Roman" w:cs="Times New Roman"/>
                <w:sz w:val="20"/>
                <w:szCs w:val="20"/>
                <w:lang w:val="en-US"/>
              </w:rPr>
              <w:t>2014:254</w:t>
            </w:r>
            <w:r w:rsidR="0074169B">
              <w:rPr>
                <w:rFonts w:ascii="Times New Roman" w:eastAsia="Calibri" w:hAnsi="Times New Roman" w:cs="Times New Roman"/>
                <w:sz w:val="20"/>
                <w:szCs w:val="20"/>
                <w:lang w:val="en-US"/>
              </w:rPr>
              <w:t>)</w:t>
            </w:r>
          </w:p>
          <w:p w:rsidR="0025301F" w:rsidRPr="001F3485" w:rsidRDefault="0025301F" w:rsidP="001F3485">
            <w:pPr>
              <w:rPr>
                <w:rFonts w:ascii="Times New Roman" w:eastAsia="Calibri" w:hAnsi="Times New Roman" w:cs="Times New Roman"/>
                <w:sz w:val="20"/>
                <w:szCs w:val="20"/>
                <w:lang w:val="en-US"/>
              </w:rPr>
            </w:pPr>
          </w:p>
        </w:tc>
        <w:tc>
          <w:tcPr>
            <w:tcW w:w="1134" w:type="dxa"/>
            <w:vMerge w:val="restart"/>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D97FAE"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Keragaman fitur</w:t>
            </w:r>
          </w:p>
        </w:tc>
        <w:tc>
          <w:tcPr>
            <w:tcW w:w="1701" w:type="dxa"/>
          </w:tcPr>
          <w:p w:rsidR="001F3485" w:rsidRPr="001E7E6D" w:rsidRDefault="00E64573" w:rsidP="001F3485">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w:t>
            </w:r>
            <w:r w:rsidR="001E7E6D">
              <w:rPr>
                <w:rFonts w:ascii="Times New Roman" w:eastAsia="Calibri" w:hAnsi="Times New Roman" w:cs="Times New Roman"/>
                <w:sz w:val="20"/>
                <w:szCs w:val="20"/>
              </w:rPr>
              <w:t xml:space="preserve"> </w:t>
            </w:r>
            <w:r w:rsidR="00C57E45">
              <w:rPr>
                <w:rFonts w:ascii="Times New Roman" w:eastAsia="Calibri" w:hAnsi="Times New Roman" w:cs="Times New Roman"/>
                <w:sz w:val="20"/>
                <w:szCs w:val="20"/>
              </w:rPr>
              <w:t>keragaman fitur</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p>
        </w:tc>
      </w:tr>
      <w:tr w:rsidR="001F3485" w:rsidRPr="001F3485" w:rsidTr="0074169B">
        <w:trPr>
          <w:trHeight w:val="102"/>
        </w:trPr>
        <w:tc>
          <w:tcPr>
            <w:tcW w:w="2093" w:type="dxa"/>
            <w:vMerge/>
          </w:tcPr>
          <w:p w:rsidR="001F3485" w:rsidRPr="001F3485" w:rsidRDefault="001F3485" w:rsidP="001F3485">
            <w:pPr>
              <w:rPr>
                <w:rFonts w:ascii="Times New Roman" w:eastAsia="Calibri" w:hAnsi="Times New Roman" w:cs="Times New Roman"/>
                <w:sz w:val="20"/>
                <w:szCs w:val="20"/>
                <w:lang w:val="en-US"/>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D97FAE"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Kualitas fitur</w:t>
            </w:r>
          </w:p>
        </w:tc>
        <w:tc>
          <w:tcPr>
            <w:tcW w:w="1701" w:type="dxa"/>
          </w:tcPr>
          <w:p w:rsidR="001F3485" w:rsidRPr="001E7E6D" w:rsidRDefault="00E64573" w:rsidP="003F1E99">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w:t>
            </w:r>
            <w:r w:rsidR="00C57E45">
              <w:rPr>
                <w:rFonts w:ascii="Times New Roman" w:eastAsia="Calibri" w:hAnsi="Times New Roman" w:cs="Times New Roman"/>
                <w:sz w:val="20"/>
                <w:szCs w:val="20"/>
              </w:rPr>
              <w:t xml:space="preserve"> </w:t>
            </w:r>
            <w:r w:rsidR="003F1E99">
              <w:rPr>
                <w:rFonts w:ascii="Times New Roman" w:eastAsia="Calibri" w:hAnsi="Times New Roman" w:cs="Times New Roman"/>
                <w:sz w:val="20"/>
                <w:szCs w:val="20"/>
              </w:rPr>
              <w:t>kualitas fitur yang dimiliki</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p>
        </w:tc>
      </w:tr>
      <w:tr w:rsidR="001F3485" w:rsidRPr="001F3485" w:rsidTr="0074169B">
        <w:trPr>
          <w:trHeight w:val="102"/>
        </w:trPr>
        <w:tc>
          <w:tcPr>
            <w:tcW w:w="2093" w:type="dxa"/>
            <w:vMerge/>
          </w:tcPr>
          <w:p w:rsidR="001F3485" w:rsidRPr="001F3485" w:rsidRDefault="001F3485" w:rsidP="001F3485">
            <w:pPr>
              <w:rPr>
                <w:rFonts w:ascii="Times New Roman" w:eastAsia="Calibri" w:hAnsi="Times New Roman" w:cs="Times New Roman"/>
                <w:sz w:val="20"/>
                <w:szCs w:val="20"/>
                <w:lang w:val="en-US"/>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D97FAE"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Kelengkapan fitur</w:t>
            </w:r>
          </w:p>
        </w:tc>
        <w:tc>
          <w:tcPr>
            <w:tcW w:w="1701" w:type="dxa"/>
          </w:tcPr>
          <w:p w:rsidR="001F3485" w:rsidRPr="00C57E45" w:rsidRDefault="00E64573" w:rsidP="001F3485">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w:t>
            </w:r>
            <w:r w:rsidR="00C57E45">
              <w:rPr>
                <w:rFonts w:ascii="Times New Roman" w:eastAsia="Calibri" w:hAnsi="Times New Roman" w:cs="Times New Roman"/>
                <w:sz w:val="20"/>
                <w:szCs w:val="20"/>
              </w:rPr>
              <w:t xml:space="preserve"> kelengkapan fitur</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r>
      <w:tr w:rsidR="00E64573" w:rsidRPr="001F3485" w:rsidTr="0074169B">
        <w:trPr>
          <w:trHeight w:val="1158"/>
        </w:trPr>
        <w:tc>
          <w:tcPr>
            <w:tcW w:w="2093" w:type="dxa"/>
            <w:vMerge/>
          </w:tcPr>
          <w:p w:rsidR="00E64573" w:rsidRPr="001F3485" w:rsidRDefault="00E64573" w:rsidP="001F3485">
            <w:pPr>
              <w:rPr>
                <w:rFonts w:ascii="Times New Roman" w:eastAsia="Calibri" w:hAnsi="Times New Roman" w:cs="Times New Roman"/>
                <w:sz w:val="20"/>
                <w:szCs w:val="20"/>
                <w:lang w:val="en-US"/>
              </w:rPr>
            </w:pPr>
          </w:p>
        </w:tc>
        <w:tc>
          <w:tcPr>
            <w:tcW w:w="1134" w:type="dxa"/>
            <w:vMerge/>
          </w:tcPr>
          <w:p w:rsidR="00E64573" w:rsidRPr="001F3485" w:rsidRDefault="00E64573" w:rsidP="001F3485">
            <w:pPr>
              <w:rPr>
                <w:rFonts w:ascii="Times New Roman" w:eastAsia="Calibri" w:hAnsi="Times New Roman" w:cs="Times New Roman"/>
                <w:sz w:val="20"/>
                <w:szCs w:val="20"/>
                <w:lang w:val="en-US"/>
              </w:rPr>
            </w:pPr>
          </w:p>
        </w:tc>
        <w:tc>
          <w:tcPr>
            <w:tcW w:w="1701" w:type="dxa"/>
          </w:tcPr>
          <w:p w:rsidR="00E64573" w:rsidRPr="001F3485" w:rsidRDefault="00E64573"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Kepentingan fitur</w:t>
            </w:r>
          </w:p>
        </w:tc>
        <w:tc>
          <w:tcPr>
            <w:tcW w:w="1701" w:type="dxa"/>
          </w:tcPr>
          <w:p w:rsidR="00E64573" w:rsidRPr="00C57E45" w:rsidRDefault="00E64573" w:rsidP="001F3485">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w:t>
            </w:r>
            <w:r w:rsidR="00C57E45">
              <w:rPr>
                <w:rFonts w:ascii="Times New Roman" w:eastAsia="Calibri" w:hAnsi="Times New Roman" w:cs="Times New Roman"/>
                <w:sz w:val="20"/>
                <w:szCs w:val="20"/>
              </w:rPr>
              <w:t xml:space="preserve"> seberapa penting suatu fitur dalam penggunaan nya</w:t>
            </w:r>
          </w:p>
        </w:tc>
        <w:tc>
          <w:tcPr>
            <w:tcW w:w="850" w:type="dxa"/>
          </w:tcPr>
          <w:p w:rsidR="00E64573"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E64573"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r>
      <w:tr w:rsidR="001F3485" w:rsidRPr="001F3485" w:rsidTr="0074169B">
        <w:trPr>
          <w:trHeight w:val="258"/>
        </w:trPr>
        <w:tc>
          <w:tcPr>
            <w:tcW w:w="2093" w:type="dxa"/>
            <w:vMerge w:val="restart"/>
          </w:tcPr>
          <w:p w:rsidR="001F3485" w:rsidRPr="00462555" w:rsidRDefault="001F3485" w:rsidP="001F3485">
            <w:pPr>
              <w:rPr>
                <w:rFonts w:ascii="Times New Roman" w:eastAsia="Calibri" w:hAnsi="Times New Roman" w:cs="Times New Roman"/>
                <w:b/>
                <w:sz w:val="20"/>
                <w:szCs w:val="20"/>
              </w:rPr>
            </w:pPr>
            <w:r w:rsidRPr="00462555">
              <w:rPr>
                <w:rFonts w:ascii="Times New Roman" w:eastAsia="Calibri" w:hAnsi="Times New Roman" w:cs="Times New Roman"/>
                <w:b/>
                <w:sz w:val="20"/>
                <w:szCs w:val="20"/>
              </w:rPr>
              <w:t>Proses Keputusan Pembelian Konsumen (Y)</w:t>
            </w:r>
          </w:p>
          <w:p w:rsidR="003F1E99" w:rsidRDefault="003F1E99" w:rsidP="001F3485">
            <w:pPr>
              <w:rPr>
                <w:rFonts w:ascii="Times New Roman" w:eastAsia="Calibri" w:hAnsi="Times New Roman" w:cs="Times New Roman"/>
                <w:sz w:val="20"/>
                <w:szCs w:val="20"/>
              </w:rPr>
            </w:pPr>
            <w:r w:rsidRPr="003F1E99">
              <w:rPr>
                <w:rFonts w:ascii="Times New Roman" w:eastAsia="Calibri" w:hAnsi="Times New Roman" w:cs="Times New Roman"/>
                <w:sz w:val="20"/>
                <w:szCs w:val="20"/>
                <w:lang w:val="en-US"/>
              </w:rPr>
              <w:t>Proses keputusan pembelian merupakan tahapan-tahapan yang ada dalam proses pengambilan keputusan oleh Pembeli</w:t>
            </w:r>
          </w:p>
          <w:p w:rsidR="003F1E99" w:rsidRDefault="003F1E99"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rPr>
              <w:t>(Kotler dan Armstrong  2014:176-178</w:t>
            </w:r>
            <w:r w:rsidRPr="003F1E99">
              <w:rPr>
                <w:rFonts w:ascii="Times New Roman" w:eastAsia="Calibri" w:hAnsi="Times New Roman" w:cs="Times New Roman"/>
                <w:sz w:val="20"/>
                <w:szCs w:val="20"/>
              </w:rPr>
              <w:t>)</w:t>
            </w:r>
          </w:p>
          <w:p w:rsidR="0074169B" w:rsidRDefault="0074169B" w:rsidP="001F3485">
            <w:pPr>
              <w:rPr>
                <w:rFonts w:ascii="Times New Roman" w:eastAsia="Calibri" w:hAnsi="Times New Roman" w:cs="Times New Roman"/>
                <w:sz w:val="20"/>
                <w:szCs w:val="20"/>
                <w:lang w:val="en-US"/>
              </w:rPr>
            </w:pPr>
          </w:p>
          <w:p w:rsidR="0074169B" w:rsidRDefault="0074169B" w:rsidP="001F3485">
            <w:pPr>
              <w:rPr>
                <w:rFonts w:ascii="Times New Roman" w:eastAsia="Calibri" w:hAnsi="Times New Roman" w:cs="Times New Roman"/>
                <w:sz w:val="20"/>
                <w:szCs w:val="20"/>
                <w:lang w:val="en-US"/>
              </w:rPr>
            </w:pPr>
          </w:p>
          <w:p w:rsidR="0074169B" w:rsidRDefault="0074169B" w:rsidP="001F3485">
            <w:pPr>
              <w:rPr>
                <w:rFonts w:ascii="Times New Roman" w:eastAsia="Calibri" w:hAnsi="Times New Roman" w:cs="Times New Roman"/>
                <w:sz w:val="20"/>
                <w:szCs w:val="20"/>
                <w:lang w:val="en-US"/>
              </w:rPr>
            </w:pPr>
          </w:p>
          <w:p w:rsidR="0074169B" w:rsidRDefault="0074169B" w:rsidP="001F3485">
            <w:pPr>
              <w:rPr>
                <w:rFonts w:ascii="Times New Roman" w:eastAsia="Calibri" w:hAnsi="Times New Roman" w:cs="Times New Roman"/>
                <w:sz w:val="20"/>
                <w:szCs w:val="20"/>
                <w:lang w:val="en-US"/>
              </w:rPr>
            </w:pPr>
          </w:p>
          <w:p w:rsidR="0074169B" w:rsidRPr="0074169B" w:rsidRDefault="0074169B" w:rsidP="001F3485">
            <w:pPr>
              <w:rPr>
                <w:rFonts w:ascii="Times New Roman" w:eastAsia="Calibri" w:hAnsi="Times New Roman" w:cs="Times New Roman"/>
                <w:sz w:val="20"/>
                <w:szCs w:val="20"/>
                <w:lang w:val="en-US"/>
              </w:rPr>
            </w:pPr>
          </w:p>
        </w:tc>
        <w:tc>
          <w:tcPr>
            <w:tcW w:w="1134" w:type="dxa"/>
            <w:vMerge w:val="restart"/>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1F3485" w:rsidP="001F3485">
            <w:pP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lang w:val="en-US"/>
              </w:rPr>
              <w:t xml:space="preserve">Pengenalan kebutuhan  </w:t>
            </w:r>
          </w:p>
        </w:tc>
        <w:tc>
          <w:tcPr>
            <w:tcW w:w="1701" w:type="dxa"/>
          </w:tcPr>
          <w:p w:rsidR="001F3485" w:rsidRPr="001F3485" w:rsidRDefault="00E64573"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Tingkat</w:t>
            </w:r>
            <w:r w:rsidR="00FE2559">
              <w:rPr>
                <w:rFonts w:ascii="Times New Roman" w:eastAsia="Calibri" w:hAnsi="Times New Roman" w:cs="Times New Roman"/>
                <w:sz w:val="20"/>
                <w:szCs w:val="20"/>
                <w:lang w:val="en-US"/>
              </w:rPr>
              <w:t xml:space="preserve"> kebutuhan akan Smartphone Samsung</w:t>
            </w:r>
          </w:p>
        </w:tc>
        <w:tc>
          <w:tcPr>
            <w:tcW w:w="850" w:type="dxa"/>
          </w:tcPr>
          <w:p w:rsidR="001F3485" w:rsidRPr="001F3485" w:rsidRDefault="001E7E6D"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 xml:space="preserve">Interval </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r>
      <w:tr w:rsidR="001F3485" w:rsidRPr="001F3485" w:rsidTr="0074169B">
        <w:trPr>
          <w:trHeight w:val="254"/>
        </w:trPr>
        <w:tc>
          <w:tcPr>
            <w:tcW w:w="2093" w:type="dxa"/>
            <w:vMerge/>
          </w:tcPr>
          <w:p w:rsidR="001F3485" w:rsidRPr="001F3485" w:rsidRDefault="001F3485" w:rsidP="001F3485">
            <w:pPr>
              <w:rPr>
                <w:rFonts w:ascii="Times New Roman" w:eastAsia="Calibri" w:hAnsi="Times New Roman" w:cs="Times New Roman"/>
                <w:sz w:val="20"/>
                <w:szCs w:val="20"/>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1F3485" w:rsidP="001F3485">
            <w:pP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Pencarian</w:t>
            </w:r>
            <w:r w:rsidRPr="001F3485">
              <w:rPr>
                <w:rFonts w:ascii="Times New Roman" w:eastAsia="Calibri" w:hAnsi="Times New Roman" w:cs="Times New Roman"/>
                <w:sz w:val="20"/>
                <w:szCs w:val="20"/>
                <w:lang w:val="en-US"/>
              </w:rPr>
              <w:t xml:space="preserve"> </w:t>
            </w:r>
            <w:r w:rsidRPr="001F3485">
              <w:rPr>
                <w:rFonts w:ascii="Times New Roman" w:eastAsia="Calibri" w:hAnsi="Times New Roman" w:cs="Times New Roman"/>
                <w:sz w:val="20"/>
                <w:szCs w:val="20"/>
              </w:rPr>
              <w:t>informasi</w:t>
            </w:r>
          </w:p>
        </w:tc>
        <w:tc>
          <w:tcPr>
            <w:tcW w:w="1701" w:type="dxa"/>
          </w:tcPr>
          <w:p w:rsidR="001F3485" w:rsidRPr="00462555" w:rsidRDefault="00E64573"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Tingkat</w:t>
            </w:r>
            <w:r w:rsidR="00566DC9">
              <w:rPr>
                <w:rFonts w:ascii="Times New Roman" w:eastAsia="Calibri" w:hAnsi="Times New Roman" w:cs="Times New Roman"/>
                <w:sz w:val="20"/>
                <w:szCs w:val="20"/>
              </w:rPr>
              <w:t xml:space="preserve"> </w:t>
            </w:r>
            <w:r w:rsidR="00462555">
              <w:rPr>
                <w:rFonts w:ascii="Times New Roman" w:eastAsia="Calibri" w:hAnsi="Times New Roman" w:cs="Times New Roman"/>
                <w:sz w:val="20"/>
                <w:szCs w:val="20"/>
                <w:lang w:val="en-US"/>
              </w:rPr>
              <w:t>kesesuaian iklan</w:t>
            </w:r>
          </w:p>
        </w:tc>
        <w:tc>
          <w:tcPr>
            <w:tcW w:w="850" w:type="dxa"/>
          </w:tcPr>
          <w:p w:rsidR="001F3485" w:rsidRPr="00400912"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 xml:space="preserve">Interval </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p>
        </w:tc>
      </w:tr>
      <w:tr w:rsidR="001F3485" w:rsidRPr="001F3485" w:rsidTr="0074169B">
        <w:trPr>
          <w:trHeight w:val="254"/>
        </w:trPr>
        <w:tc>
          <w:tcPr>
            <w:tcW w:w="2093" w:type="dxa"/>
            <w:vMerge/>
          </w:tcPr>
          <w:p w:rsidR="001F3485" w:rsidRPr="001F3485" w:rsidRDefault="001F3485" w:rsidP="001F3485">
            <w:pPr>
              <w:rPr>
                <w:rFonts w:ascii="Times New Roman" w:eastAsia="Calibri" w:hAnsi="Times New Roman" w:cs="Times New Roman"/>
                <w:sz w:val="20"/>
                <w:szCs w:val="20"/>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236A8D" w:rsidRDefault="00236A8D"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Penilaian Alternatif</w:t>
            </w:r>
          </w:p>
        </w:tc>
        <w:tc>
          <w:tcPr>
            <w:tcW w:w="1701" w:type="dxa"/>
          </w:tcPr>
          <w:p w:rsidR="001F3485" w:rsidRPr="001F3485" w:rsidRDefault="00E64573" w:rsidP="00236A8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Tingkat</w:t>
            </w:r>
            <w:r w:rsidR="00236A8D">
              <w:rPr>
                <w:rFonts w:ascii="Times New Roman" w:eastAsia="Calibri" w:hAnsi="Times New Roman" w:cs="Times New Roman"/>
                <w:sz w:val="20"/>
                <w:szCs w:val="20"/>
                <w:lang w:val="en-US"/>
              </w:rPr>
              <w:t xml:space="preserve"> kesesuaian penilaian terhadap produk</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r>
      <w:tr w:rsidR="001F3485" w:rsidRPr="001F3485" w:rsidTr="0074169B">
        <w:trPr>
          <w:trHeight w:val="254"/>
        </w:trPr>
        <w:tc>
          <w:tcPr>
            <w:tcW w:w="2093" w:type="dxa"/>
            <w:vMerge/>
          </w:tcPr>
          <w:p w:rsidR="001F3485" w:rsidRPr="001F3485" w:rsidRDefault="001F3485" w:rsidP="001F3485">
            <w:pPr>
              <w:rPr>
                <w:rFonts w:ascii="Times New Roman" w:eastAsia="Calibri" w:hAnsi="Times New Roman" w:cs="Times New Roman"/>
                <w:sz w:val="20"/>
                <w:szCs w:val="20"/>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B5CA5" w:rsidRDefault="001B5CA5"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rPr>
              <w:t xml:space="preserve">Keputusan </w:t>
            </w:r>
            <w:r>
              <w:rPr>
                <w:rFonts w:ascii="Times New Roman" w:eastAsia="Calibri" w:hAnsi="Times New Roman" w:cs="Times New Roman"/>
                <w:sz w:val="20"/>
                <w:szCs w:val="20"/>
                <w:lang w:val="en-US"/>
              </w:rPr>
              <w:t>membeli</w:t>
            </w:r>
          </w:p>
        </w:tc>
        <w:tc>
          <w:tcPr>
            <w:tcW w:w="1701" w:type="dxa"/>
          </w:tcPr>
          <w:p w:rsidR="001F3485" w:rsidRPr="00462555" w:rsidRDefault="00E64573" w:rsidP="001F348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Tingkat</w:t>
            </w:r>
            <w:r w:rsidR="00C57E45">
              <w:rPr>
                <w:rFonts w:ascii="Times New Roman" w:eastAsia="Calibri" w:hAnsi="Times New Roman" w:cs="Times New Roman"/>
                <w:sz w:val="20"/>
                <w:szCs w:val="20"/>
              </w:rPr>
              <w:t xml:space="preserve"> </w:t>
            </w:r>
            <w:r w:rsidR="00CB5E09">
              <w:rPr>
                <w:rFonts w:ascii="Times New Roman" w:eastAsia="Calibri" w:hAnsi="Times New Roman" w:cs="Times New Roman"/>
                <w:sz w:val="20"/>
                <w:szCs w:val="20"/>
                <w:lang w:val="en-US"/>
              </w:rPr>
              <w:t>keyakinan</w:t>
            </w:r>
            <w:r w:rsidR="00462555">
              <w:rPr>
                <w:rFonts w:ascii="Times New Roman" w:eastAsia="Calibri" w:hAnsi="Times New Roman" w:cs="Times New Roman"/>
                <w:sz w:val="20"/>
                <w:szCs w:val="20"/>
                <w:lang w:val="en-US"/>
              </w:rPr>
              <w:t xml:space="preserve"> produk yang akan dibeli</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r>
      <w:tr w:rsidR="001F3485" w:rsidRPr="001F3485" w:rsidTr="0074169B">
        <w:trPr>
          <w:trHeight w:val="254"/>
        </w:trPr>
        <w:tc>
          <w:tcPr>
            <w:tcW w:w="2093" w:type="dxa"/>
            <w:vMerge/>
          </w:tcPr>
          <w:p w:rsidR="001F3485" w:rsidRPr="001F3485" w:rsidRDefault="001F3485" w:rsidP="001F3485">
            <w:pPr>
              <w:rPr>
                <w:rFonts w:ascii="Times New Roman" w:eastAsia="Calibri" w:hAnsi="Times New Roman" w:cs="Times New Roman"/>
                <w:sz w:val="20"/>
                <w:szCs w:val="20"/>
              </w:rPr>
            </w:pPr>
          </w:p>
        </w:tc>
        <w:tc>
          <w:tcPr>
            <w:tcW w:w="1134" w:type="dxa"/>
            <w:vMerge/>
          </w:tcPr>
          <w:p w:rsidR="001F3485" w:rsidRPr="001F3485" w:rsidRDefault="001F3485" w:rsidP="001F3485">
            <w:pPr>
              <w:rPr>
                <w:rFonts w:ascii="Times New Roman" w:eastAsia="Calibri" w:hAnsi="Times New Roman" w:cs="Times New Roman"/>
                <w:sz w:val="20"/>
                <w:szCs w:val="20"/>
                <w:lang w:val="en-US"/>
              </w:rPr>
            </w:pPr>
          </w:p>
        </w:tc>
        <w:tc>
          <w:tcPr>
            <w:tcW w:w="1701" w:type="dxa"/>
          </w:tcPr>
          <w:p w:rsidR="001F3485" w:rsidRPr="001F3485" w:rsidRDefault="001F3485" w:rsidP="001F3485">
            <w:pP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Perilaku pasca pembelian</w:t>
            </w:r>
          </w:p>
        </w:tc>
        <w:tc>
          <w:tcPr>
            <w:tcW w:w="1701" w:type="dxa"/>
          </w:tcPr>
          <w:p w:rsidR="001F3485" w:rsidRPr="001E7E6D" w:rsidRDefault="00E64573" w:rsidP="001F3485">
            <w:pPr>
              <w:rPr>
                <w:rFonts w:ascii="Times New Roman" w:eastAsia="Calibri" w:hAnsi="Times New Roman" w:cs="Times New Roman"/>
                <w:sz w:val="20"/>
                <w:szCs w:val="20"/>
              </w:rPr>
            </w:pPr>
            <w:r>
              <w:rPr>
                <w:rFonts w:ascii="Times New Roman" w:eastAsia="Calibri" w:hAnsi="Times New Roman" w:cs="Times New Roman"/>
                <w:sz w:val="20"/>
                <w:szCs w:val="20"/>
                <w:lang w:val="en-US"/>
              </w:rPr>
              <w:t>Tingkat</w:t>
            </w:r>
            <w:r w:rsidR="001E7E6D">
              <w:rPr>
                <w:rFonts w:ascii="Times New Roman" w:eastAsia="Calibri" w:hAnsi="Times New Roman" w:cs="Times New Roman"/>
                <w:sz w:val="20"/>
                <w:szCs w:val="20"/>
              </w:rPr>
              <w:t xml:space="preserve"> </w:t>
            </w:r>
            <w:r w:rsidR="001E7E6D" w:rsidRPr="001F3485">
              <w:rPr>
                <w:rFonts w:ascii="Times New Roman" w:eastAsia="Calibri" w:hAnsi="Times New Roman" w:cs="Times New Roman"/>
                <w:sz w:val="20"/>
                <w:szCs w:val="20"/>
              </w:rPr>
              <w:t>kepuasan konsumen terhadap produk</w:t>
            </w:r>
          </w:p>
        </w:tc>
        <w:tc>
          <w:tcPr>
            <w:tcW w:w="850" w:type="dxa"/>
          </w:tcPr>
          <w:p w:rsidR="001F3485" w:rsidRPr="001F3485" w:rsidRDefault="00400912" w:rsidP="001F3485">
            <w:pPr>
              <w:jc w:val="center"/>
              <w:rPr>
                <w:rFonts w:ascii="Times New Roman" w:eastAsia="Calibri" w:hAnsi="Times New Roman" w:cs="Times New Roman"/>
                <w:sz w:val="20"/>
                <w:szCs w:val="20"/>
                <w:lang w:val="en-US"/>
              </w:rPr>
            </w:pPr>
            <w:r w:rsidRPr="001F3485">
              <w:rPr>
                <w:rFonts w:ascii="Times New Roman" w:eastAsia="Calibri" w:hAnsi="Times New Roman" w:cs="Times New Roman"/>
                <w:sz w:val="20"/>
                <w:szCs w:val="20"/>
              </w:rPr>
              <w:t>Interval</w:t>
            </w:r>
          </w:p>
        </w:tc>
        <w:tc>
          <w:tcPr>
            <w:tcW w:w="675" w:type="dxa"/>
          </w:tcPr>
          <w:p w:rsidR="001F3485" w:rsidRPr="001F3485" w:rsidRDefault="00400912" w:rsidP="001F3485">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r>
    </w:tbl>
    <w:p w:rsidR="0025301F" w:rsidRDefault="0025301F" w:rsidP="006C70AB">
      <w:pPr>
        <w:spacing w:after="160" w:line="480" w:lineRule="auto"/>
        <w:rPr>
          <w:rFonts w:ascii="Times New Roman" w:eastAsia="Calibri" w:hAnsi="Times New Roman" w:cs="Times New Roman"/>
          <w:b/>
          <w:sz w:val="24"/>
          <w:szCs w:val="24"/>
        </w:rPr>
      </w:pPr>
    </w:p>
    <w:p w:rsidR="001F3485" w:rsidRPr="0074169B" w:rsidRDefault="001F3485" w:rsidP="006E185D">
      <w:pPr>
        <w:tabs>
          <w:tab w:val="left" w:pos="709"/>
        </w:tabs>
        <w:spacing w:after="160" w:line="480" w:lineRule="auto"/>
        <w:jc w:val="both"/>
        <w:rPr>
          <w:rFonts w:ascii="Times New Roman" w:eastAsia="Calibri" w:hAnsi="Times New Roman" w:cs="Times New Roman"/>
          <w:b/>
          <w:sz w:val="24"/>
          <w:szCs w:val="24"/>
        </w:rPr>
      </w:pPr>
      <w:r w:rsidRPr="001F3485">
        <w:rPr>
          <w:rFonts w:ascii="Times New Roman" w:eastAsia="Calibri" w:hAnsi="Times New Roman" w:cs="Times New Roman"/>
          <w:b/>
          <w:sz w:val="24"/>
          <w:szCs w:val="24"/>
          <w:lang w:val="id-ID"/>
        </w:rPr>
        <w:lastRenderedPageBreak/>
        <w:t>3.3</w:t>
      </w:r>
      <w:r w:rsidRPr="001F3485">
        <w:rPr>
          <w:rFonts w:ascii="Times New Roman" w:eastAsia="Calibri" w:hAnsi="Times New Roman" w:cs="Times New Roman"/>
          <w:b/>
          <w:sz w:val="24"/>
          <w:szCs w:val="24"/>
          <w:lang w:val="id-ID"/>
        </w:rPr>
        <w:tab/>
        <w:t>Popul</w:t>
      </w:r>
      <w:r w:rsidR="002B1C12">
        <w:rPr>
          <w:rFonts w:ascii="Times New Roman" w:eastAsia="Calibri" w:hAnsi="Times New Roman" w:cs="Times New Roman"/>
          <w:b/>
          <w:sz w:val="24"/>
          <w:szCs w:val="24"/>
          <w:lang w:val="id-ID"/>
        </w:rPr>
        <w:t>asi, Sampel dan Teknik Sampling</w:t>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002B1C12">
        <w:rPr>
          <w:rFonts w:ascii="Times New Roman" w:eastAsia="Calibri" w:hAnsi="Times New Roman" w:cs="Times New Roman"/>
          <w:b/>
          <w:sz w:val="24"/>
          <w:szCs w:val="24"/>
        </w:rPr>
        <w:tab/>
      </w:r>
      <w:r w:rsidRPr="001F3485">
        <w:rPr>
          <w:rFonts w:ascii="Times New Roman" w:eastAsia="Calibri" w:hAnsi="Times New Roman" w:cs="Times New Roman"/>
          <w:sz w:val="24"/>
          <w:szCs w:val="24"/>
          <w:lang w:val="id-ID"/>
        </w:rPr>
        <w:t xml:space="preserve">Penelitian yang dilakukan memerlukan objek atau subjek yang harus diteliti sehingga masalah dapat dipecahkan. Populasi merupakan objek dalam penelitian ini dan dengan menentukan populsi maka peneliti akan mampu melakukan pengolahan data. Dan untuk mempermudah pengolahan data maka peneliti akan </w:t>
      </w:r>
      <w:r w:rsidRPr="001F3485">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lang w:val="id-ID"/>
        </w:rPr>
        <w:t>mengambil bagian dan jumlah dan karakteristik yang dimiliki oleh populasi yang disebut sampel. Dan sampel penelitian diperoleh dari teknik sampling tertentu.</w:t>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t xml:space="preserve">      3.3.1</w:t>
      </w:r>
      <w:r w:rsidR="006C70AB">
        <w:rPr>
          <w:rFonts w:ascii="Times New Roman" w:eastAsia="Calibri" w:hAnsi="Times New Roman" w:cs="Times New Roman"/>
          <w:b/>
          <w:sz w:val="24"/>
          <w:szCs w:val="24"/>
        </w:rPr>
        <w:tab/>
        <w:t>Populasi</w:t>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C70AB">
        <w:rPr>
          <w:rFonts w:ascii="Times New Roman" w:eastAsia="Calibri" w:hAnsi="Times New Roman" w:cs="Times New Roman"/>
          <w:b/>
          <w:sz w:val="24"/>
          <w:szCs w:val="24"/>
        </w:rPr>
        <w:tab/>
      </w:r>
      <w:r w:rsidR="006E185D">
        <w:rPr>
          <w:rFonts w:ascii="Times New Roman" w:eastAsia="Calibri" w:hAnsi="Times New Roman" w:cs="Times New Roman"/>
          <w:b/>
          <w:sz w:val="24"/>
          <w:szCs w:val="24"/>
        </w:rPr>
        <w:tab/>
      </w:r>
      <w:r w:rsidR="006E185D" w:rsidRPr="006E185D">
        <w:rPr>
          <w:rFonts w:ascii="Times New Roman" w:eastAsia="Calibri" w:hAnsi="Times New Roman" w:cs="Times New Roman"/>
          <w:sz w:val="24"/>
          <w:szCs w:val="24"/>
        </w:rPr>
        <w:t>Dalam setiap penelitian pasti memerlukan objek atau subjek yang harus diteliti sehingga permasalahan yang ada dapat terpecahkan. Populasi dalam penelitian berlaku sebagai objek penelitian, dengan menentukan populasi Peneliti dapat melakukan pengolahan data. Menurut Sugiyono (2016:117) Populasi adalah wilayah  generalisasi  yang  terdiri  dari  objek  atau  subjek  yang menjadi kuantitas dan karakteristik tertentu yang ditetapkan oleh peneliti untuk dipelajari dan kemudian ditarik kesimpulannya. Pada penelitian ini yang menjadi populasi penelitian adalah Mahasiswa/i Jurusan Manajemen Universitas Pasundan Bandung. Pemilihan Populasi ini berdasarkan banyaknya Mahasiswa Jurusan Manajemen yang mengetahui, menggunakan atau membeli Smartphone Samsung Seri Galaxy J sehingga akan lebih objektif dalam melakukan suatu penlitian serta didasari karena Peneliti merupakan Mahasiswa Aktif Jurusan Manajemen Universitas Pasundan Bandung. Berikut dapat dilihat dari tabel dibawah ini :</w:t>
      </w:r>
    </w:p>
    <w:p w:rsidR="00181038" w:rsidRDefault="00181038" w:rsidP="006E185D">
      <w:pPr>
        <w:spacing w:after="160" w:line="240" w:lineRule="auto"/>
        <w:rPr>
          <w:rFonts w:ascii="Times New Roman" w:eastAsia="Calibri" w:hAnsi="Times New Roman" w:cs="Times New Roman"/>
          <w:b/>
          <w:sz w:val="24"/>
          <w:szCs w:val="24"/>
        </w:rPr>
      </w:pPr>
    </w:p>
    <w:p w:rsidR="001F3485" w:rsidRPr="001F3485" w:rsidRDefault="001F3485" w:rsidP="00F6468C">
      <w:pPr>
        <w:spacing w:after="0" w:line="240" w:lineRule="auto"/>
        <w:jc w:val="center"/>
        <w:rPr>
          <w:rFonts w:ascii="Times New Roman" w:eastAsia="Calibri" w:hAnsi="Times New Roman" w:cs="Times New Roman"/>
          <w:b/>
          <w:sz w:val="24"/>
          <w:szCs w:val="24"/>
          <w:lang w:val="id-ID"/>
        </w:rPr>
      </w:pPr>
      <w:r w:rsidRPr="001F3485">
        <w:rPr>
          <w:rFonts w:ascii="Times New Roman" w:eastAsia="Calibri" w:hAnsi="Times New Roman" w:cs="Times New Roman"/>
          <w:b/>
          <w:sz w:val="24"/>
          <w:szCs w:val="24"/>
          <w:lang w:val="id-ID"/>
        </w:rPr>
        <w:lastRenderedPageBreak/>
        <w:t>Tabel 3.2</w:t>
      </w:r>
    </w:p>
    <w:p w:rsidR="001F3485" w:rsidRPr="00A67323" w:rsidRDefault="00A67323" w:rsidP="001F3485">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val="id-ID"/>
        </w:rPr>
        <w:t xml:space="preserve">Data </w:t>
      </w:r>
      <w:r>
        <w:rPr>
          <w:rFonts w:ascii="Times New Roman" w:eastAsia="Calibri" w:hAnsi="Times New Roman" w:cs="Times New Roman"/>
          <w:b/>
          <w:sz w:val="24"/>
          <w:szCs w:val="24"/>
        </w:rPr>
        <w:t>Jumlah Mahasiswa Jurusan Manajemen</w:t>
      </w:r>
    </w:p>
    <w:tbl>
      <w:tblPr>
        <w:tblStyle w:val="TableGrid3"/>
        <w:tblW w:w="0" w:type="auto"/>
        <w:tblInd w:w="828" w:type="dxa"/>
        <w:tblLook w:val="04A0" w:firstRow="1" w:lastRow="0" w:firstColumn="1" w:lastColumn="0" w:noHBand="0" w:noVBand="1"/>
      </w:tblPr>
      <w:tblGrid>
        <w:gridCol w:w="3330"/>
        <w:gridCol w:w="3330"/>
      </w:tblGrid>
      <w:tr w:rsidR="001F3485" w:rsidRPr="001F3485" w:rsidTr="001F3485">
        <w:trPr>
          <w:trHeight w:val="563"/>
        </w:trPr>
        <w:tc>
          <w:tcPr>
            <w:tcW w:w="3330" w:type="dxa"/>
          </w:tcPr>
          <w:p w:rsidR="001F3485" w:rsidRPr="001F3485" w:rsidRDefault="00A67323" w:rsidP="001F3485">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Angkatan</w:t>
            </w:r>
          </w:p>
        </w:tc>
        <w:tc>
          <w:tcPr>
            <w:tcW w:w="3330" w:type="dxa"/>
          </w:tcPr>
          <w:p w:rsidR="001F3485" w:rsidRPr="001F3485" w:rsidRDefault="001F3485" w:rsidP="001F3485">
            <w:pPr>
              <w:jc w:val="center"/>
              <w:rPr>
                <w:rFonts w:ascii="Times New Roman" w:eastAsia="Calibri" w:hAnsi="Times New Roman" w:cs="Times New Roman"/>
                <w:b/>
                <w:sz w:val="24"/>
                <w:szCs w:val="24"/>
                <w:lang w:val="en-US"/>
              </w:rPr>
            </w:pPr>
            <w:r w:rsidRPr="001F3485">
              <w:rPr>
                <w:rFonts w:ascii="Times New Roman" w:eastAsia="Calibri" w:hAnsi="Times New Roman" w:cs="Times New Roman"/>
                <w:b/>
                <w:sz w:val="24"/>
                <w:szCs w:val="24"/>
                <w:lang w:val="en-US"/>
              </w:rPr>
              <w:t>Jumlah Mahasiswa Berdasarkan Angkatan</w:t>
            </w:r>
          </w:p>
        </w:tc>
      </w:tr>
      <w:tr w:rsidR="001F3485" w:rsidRPr="001F3485" w:rsidTr="001F3485">
        <w:trPr>
          <w:trHeight w:val="350"/>
        </w:trPr>
        <w:tc>
          <w:tcPr>
            <w:tcW w:w="3330" w:type="dxa"/>
          </w:tcPr>
          <w:p w:rsidR="001F3485" w:rsidRPr="001F3485" w:rsidRDefault="001F3485" w:rsidP="001F3485">
            <w:pPr>
              <w:jc w:val="center"/>
              <w:rPr>
                <w:rFonts w:ascii="Times New Roman" w:eastAsia="Calibri" w:hAnsi="Times New Roman" w:cs="Times New Roman"/>
                <w:sz w:val="24"/>
                <w:szCs w:val="24"/>
                <w:lang w:val="en-US"/>
              </w:rPr>
            </w:pPr>
            <w:r w:rsidRPr="001F3485">
              <w:rPr>
                <w:rFonts w:ascii="Times New Roman" w:eastAsia="Calibri" w:hAnsi="Times New Roman" w:cs="Times New Roman"/>
                <w:sz w:val="24"/>
                <w:szCs w:val="24"/>
                <w:lang w:val="en-US"/>
              </w:rPr>
              <w:t>2013</w:t>
            </w:r>
          </w:p>
        </w:tc>
        <w:tc>
          <w:tcPr>
            <w:tcW w:w="3330" w:type="dxa"/>
          </w:tcPr>
          <w:p w:rsidR="001F3485" w:rsidRPr="001308B3" w:rsidRDefault="001308B3" w:rsidP="001F348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282</w:t>
            </w:r>
          </w:p>
        </w:tc>
      </w:tr>
      <w:tr w:rsidR="001F3485" w:rsidRPr="001F3485" w:rsidTr="001F3485">
        <w:trPr>
          <w:trHeight w:val="341"/>
        </w:trPr>
        <w:tc>
          <w:tcPr>
            <w:tcW w:w="3330" w:type="dxa"/>
          </w:tcPr>
          <w:p w:rsidR="001F3485" w:rsidRPr="001F3485" w:rsidRDefault="001F3485" w:rsidP="001F3485">
            <w:pPr>
              <w:jc w:val="center"/>
              <w:rPr>
                <w:rFonts w:ascii="Times New Roman" w:eastAsia="Calibri" w:hAnsi="Times New Roman" w:cs="Times New Roman"/>
                <w:sz w:val="24"/>
                <w:szCs w:val="24"/>
                <w:lang w:val="en-US"/>
              </w:rPr>
            </w:pPr>
            <w:r w:rsidRPr="001F3485">
              <w:rPr>
                <w:rFonts w:ascii="Times New Roman" w:eastAsia="Calibri" w:hAnsi="Times New Roman" w:cs="Times New Roman"/>
                <w:sz w:val="24"/>
                <w:szCs w:val="24"/>
                <w:lang w:val="en-US"/>
              </w:rPr>
              <w:t>2014</w:t>
            </w:r>
          </w:p>
        </w:tc>
        <w:tc>
          <w:tcPr>
            <w:tcW w:w="3330" w:type="dxa"/>
          </w:tcPr>
          <w:p w:rsidR="001F3485" w:rsidRPr="001308B3" w:rsidRDefault="001308B3" w:rsidP="001F348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332</w:t>
            </w:r>
          </w:p>
        </w:tc>
      </w:tr>
      <w:tr w:rsidR="001F3485" w:rsidRPr="001F3485" w:rsidTr="001F3485">
        <w:trPr>
          <w:trHeight w:val="359"/>
        </w:trPr>
        <w:tc>
          <w:tcPr>
            <w:tcW w:w="3330" w:type="dxa"/>
          </w:tcPr>
          <w:p w:rsidR="001F3485" w:rsidRPr="001F3485" w:rsidRDefault="001F3485" w:rsidP="001F3485">
            <w:pPr>
              <w:jc w:val="center"/>
              <w:rPr>
                <w:rFonts w:ascii="Times New Roman" w:eastAsia="Calibri" w:hAnsi="Times New Roman" w:cs="Times New Roman"/>
                <w:sz w:val="24"/>
                <w:szCs w:val="24"/>
                <w:lang w:val="en-US"/>
              </w:rPr>
            </w:pPr>
            <w:r w:rsidRPr="001F3485">
              <w:rPr>
                <w:rFonts w:ascii="Times New Roman" w:eastAsia="Calibri" w:hAnsi="Times New Roman" w:cs="Times New Roman"/>
                <w:sz w:val="24"/>
                <w:szCs w:val="24"/>
                <w:lang w:val="en-US"/>
              </w:rPr>
              <w:t>2015</w:t>
            </w:r>
          </w:p>
        </w:tc>
        <w:tc>
          <w:tcPr>
            <w:tcW w:w="3330" w:type="dxa"/>
          </w:tcPr>
          <w:p w:rsidR="001F3485" w:rsidRPr="001308B3" w:rsidRDefault="001308B3" w:rsidP="001F348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250</w:t>
            </w:r>
          </w:p>
        </w:tc>
      </w:tr>
      <w:tr w:rsidR="001F3485" w:rsidRPr="001F3485" w:rsidTr="001F3485">
        <w:trPr>
          <w:trHeight w:val="350"/>
        </w:trPr>
        <w:tc>
          <w:tcPr>
            <w:tcW w:w="3330" w:type="dxa"/>
          </w:tcPr>
          <w:p w:rsidR="001F3485" w:rsidRPr="001F3485" w:rsidRDefault="001F3485" w:rsidP="001F3485">
            <w:pPr>
              <w:jc w:val="center"/>
              <w:rPr>
                <w:rFonts w:ascii="Times New Roman" w:eastAsia="Calibri" w:hAnsi="Times New Roman" w:cs="Times New Roman"/>
                <w:sz w:val="24"/>
                <w:szCs w:val="24"/>
                <w:lang w:val="en-US"/>
              </w:rPr>
            </w:pPr>
            <w:r w:rsidRPr="001F3485">
              <w:rPr>
                <w:rFonts w:ascii="Times New Roman" w:eastAsia="Calibri" w:hAnsi="Times New Roman" w:cs="Times New Roman"/>
                <w:sz w:val="24"/>
                <w:szCs w:val="24"/>
                <w:lang w:val="en-US"/>
              </w:rPr>
              <w:t>2016</w:t>
            </w:r>
          </w:p>
        </w:tc>
        <w:tc>
          <w:tcPr>
            <w:tcW w:w="3330" w:type="dxa"/>
          </w:tcPr>
          <w:p w:rsidR="001F3485" w:rsidRPr="001308B3" w:rsidRDefault="001308B3" w:rsidP="001F348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268</w:t>
            </w:r>
          </w:p>
        </w:tc>
      </w:tr>
      <w:tr w:rsidR="001F3485" w:rsidRPr="001F3485" w:rsidTr="001F3485">
        <w:trPr>
          <w:trHeight w:val="350"/>
        </w:trPr>
        <w:tc>
          <w:tcPr>
            <w:tcW w:w="3330" w:type="dxa"/>
          </w:tcPr>
          <w:p w:rsidR="001F3485" w:rsidRPr="001F3485" w:rsidRDefault="001F3485" w:rsidP="001F3485">
            <w:pPr>
              <w:jc w:val="center"/>
              <w:rPr>
                <w:rFonts w:ascii="Times New Roman" w:eastAsia="Calibri" w:hAnsi="Times New Roman" w:cs="Times New Roman"/>
                <w:sz w:val="24"/>
                <w:szCs w:val="24"/>
              </w:rPr>
            </w:pPr>
            <w:r w:rsidRPr="001F3485">
              <w:rPr>
                <w:rFonts w:ascii="Times New Roman" w:eastAsia="Calibri" w:hAnsi="Times New Roman" w:cs="Times New Roman"/>
                <w:sz w:val="24"/>
                <w:szCs w:val="24"/>
              </w:rPr>
              <w:t>Total</w:t>
            </w:r>
          </w:p>
        </w:tc>
        <w:tc>
          <w:tcPr>
            <w:tcW w:w="3330" w:type="dxa"/>
          </w:tcPr>
          <w:p w:rsidR="001F3485" w:rsidRPr="001308B3" w:rsidRDefault="001308B3" w:rsidP="001F348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1132</w:t>
            </w:r>
          </w:p>
        </w:tc>
      </w:tr>
    </w:tbl>
    <w:p w:rsidR="0025301F" w:rsidRPr="0025301F" w:rsidRDefault="001F3485" w:rsidP="006B21EA">
      <w:pPr>
        <w:spacing w:after="0" w:line="480" w:lineRule="auto"/>
        <w:jc w:val="center"/>
        <w:rPr>
          <w:rFonts w:ascii="Times New Roman" w:eastAsia="Calibri" w:hAnsi="Times New Roman" w:cs="Times New Roman"/>
        </w:rPr>
      </w:pPr>
      <w:r w:rsidRPr="00D942CD">
        <w:rPr>
          <w:rFonts w:ascii="Times New Roman" w:eastAsia="Calibri" w:hAnsi="Times New Roman" w:cs="Times New Roman"/>
          <w:lang w:val="id-ID"/>
        </w:rPr>
        <w:t>Sumbe</w:t>
      </w:r>
      <w:r w:rsidR="00D942CD" w:rsidRPr="00D942CD">
        <w:rPr>
          <w:rFonts w:ascii="Times New Roman" w:eastAsia="Calibri" w:hAnsi="Times New Roman" w:cs="Times New Roman"/>
          <w:lang w:val="id-ID"/>
        </w:rPr>
        <w:t>r :</w:t>
      </w:r>
      <w:r w:rsidR="00D942CD" w:rsidRPr="00D942CD">
        <w:rPr>
          <w:rFonts w:ascii="Times New Roman" w:eastAsia="Calibri" w:hAnsi="Times New Roman" w:cs="Times New Roman"/>
        </w:rPr>
        <w:t xml:space="preserve"> </w:t>
      </w:r>
      <w:r w:rsidRPr="00D942CD">
        <w:rPr>
          <w:rFonts w:ascii="Times New Roman" w:eastAsia="Calibri" w:hAnsi="Times New Roman" w:cs="Times New Roman"/>
        </w:rPr>
        <w:t>SBAP Fakultas Ekonomi dan Bisnis Universitas Pasundan Bandung</w:t>
      </w:r>
      <w:r w:rsidR="00D942CD" w:rsidRPr="00D942CD">
        <w:rPr>
          <w:rFonts w:ascii="Times New Roman" w:eastAsia="Calibri" w:hAnsi="Times New Roman" w:cs="Times New Roman"/>
        </w:rPr>
        <w:t xml:space="preserve"> 2017</w:t>
      </w:r>
    </w:p>
    <w:p w:rsidR="001F3485" w:rsidRPr="001F3485" w:rsidRDefault="0025301F" w:rsidP="00272AE3">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3.3.2</w:t>
      </w:r>
      <w:r>
        <w:rPr>
          <w:rFonts w:ascii="Times New Roman" w:eastAsia="Calibri" w:hAnsi="Times New Roman" w:cs="Times New Roman"/>
          <w:b/>
          <w:sz w:val="24"/>
          <w:szCs w:val="24"/>
        </w:rPr>
        <w:tab/>
      </w:r>
      <w:r w:rsidR="001F3485" w:rsidRPr="001F3485">
        <w:rPr>
          <w:rFonts w:ascii="Times New Roman" w:eastAsia="Calibri" w:hAnsi="Times New Roman" w:cs="Times New Roman"/>
          <w:b/>
          <w:sz w:val="24"/>
          <w:szCs w:val="24"/>
        </w:rPr>
        <w:t>Sampel</w:t>
      </w:r>
    </w:p>
    <w:p w:rsidR="001F3485" w:rsidRDefault="001F3485" w:rsidP="0025301F">
      <w:pPr>
        <w:spacing w:after="160" w:line="480" w:lineRule="auto"/>
        <w:ind w:firstLine="709"/>
        <w:jc w:val="both"/>
        <w:rPr>
          <w:rFonts w:ascii="Times New Roman" w:eastAsia="Calibri" w:hAnsi="Times New Roman" w:cs="Times New Roman"/>
          <w:sz w:val="24"/>
          <w:szCs w:val="24"/>
        </w:rPr>
      </w:pPr>
      <w:r w:rsidRPr="001F3485">
        <w:rPr>
          <w:rFonts w:ascii="Times New Roman" w:eastAsia="Calibri" w:hAnsi="Times New Roman" w:cs="Times New Roman"/>
          <w:sz w:val="24"/>
          <w:szCs w:val="24"/>
          <w:lang w:val="id-ID"/>
        </w:rPr>
        <w:t xml:space="preserve">Sampel merupakan bagian dari populasi yang diambil melalui cara-cara tertentu, jelas dan lengkap yang dianggap bisa mewakili populasi. </w:t>
      </w:r>
      <w:r w:rsidR="00E20889" w:rsidRPr="00E20889">
        <w:rPr>
          <w:rFonts w:ascii="Times New Roman" w:eastAsia="Calibri" w:hAnsi="Times New Roman" w:cs="Times New Roman"/>
          <w:sz w:val="24"/>
          <w:szCs w:val="24"/>
          <w:lang w:val="id-ID"/>
        </w:rPr>
        <w:t xml:space="preserve">Sampel merupakan salah satu unsur dari populasi yang hendak dijadikan suatu objek penelitian. Apabila penelitian menggunakan sampel, maka yang bisa didapat yaitu ciri-ciri sampel yang diharapkan bisa menaksir ciri-ciri- populasi. </w:t>
      </w:r>
      <w:r w:rsidR="00E20889">
        <w:rPr>
          <w:rFonts w:ascii="Times New Roman" w:eastAsia="Calibri" w:hAnsi="Times New Roman" w:cs="Times New Roman"/>
          <w:sz w:val="24"/>
          <w:szCs w:val="24"/>
        </w:rPr>
        <w:t>Menurut Sugiyono (</w:t>
      </w:r>
      <w:r w:rsidR="00E20889" w:rsidRPr="00E20889">
        <w:rPr>
          <w:rFonts w:ascii="Times New Roman" w:eastAsia="Calibri" w:hAnsi="Times New Roman" w:cs="Times New Roman"/>
          <w:sz w:val="24"/>
          <w:szCs w:val="24"/>
        </w:rPr>
        <w:t>2016:81</w:t>
      </w:r>
      <w:r w:rsidR="00E20889">
        <w:rPr>
          <w:rFonts w:ascii="Times New Roman" w:eastAsia="Calibri" w:hAnsi="Times New Roman" w:cs="Times New Roman"/>
          <w:sz w:val="24"/>
          <w:szCs w:val="24"/>
        </w:rPr>
        <w:t xml:space="preserve">) </w:t>
      </w:r>
      <w:r w:rsidR="00181038">
        <w:rPr>
          <w:rFonts w:ascii="Times New Roman" w:eastAsia="Calibri" w:hAnsi="Times New Roman" w:cs="Times New Roman"/>
          <w:sz w:val="24"/>
          <w:szCs w:val="24"/>
        </w:rPr>
        <w:t xml:space="preserve">Sampel adalah </w:t>
      </w:r>
      <w:r w:rsidR="00181038" w:rsidRPr="00181038">
        <w:rPr>
          <w:rFonts w:ascii="Times New Roman" w:eastAsia="Calibri" w:hAnsi="Times New Roman" w:cs="Times New Roman"/>
          <w:sz w:val="24"/>
          <w:szCs w:val="24"/>
          <w:lang w:val="id-ID"/>
        </w:rPr>
        <w:t>bagian dari jumlah dan karakteristik yang dimiliki oleh populasi</w:t>
      </w:r>
      <w:r w:rsidR="00181038">
        <w:rPr>
          <w:rFonts w:ascii="Times New Roman" w:eastAsia="Calibri" w:hAnsi="Times New Roman" w:cs="Times New Roman"/>
          <w:sz w:val="24"/>
          <w:szCs w:val="24"/>
        </w:rPr>
        <w:t>.</w:t>
      </w:r>
      <w:r w:rsidR="00181038" w:rsidRPr="00181038">
        <w:rPr>
          <w:rFonts w:ascii="Times New Roman" w:eastAsia="Calibri" w:hAnsi="Times New Roman" w:cs="Times New Roman"/>
          <w:sz w:val="24"/>
          <w:szCs w:val="24"/>
          <w:lang w:val="id-ID"/>
        </w:rPr>
        <w:t xml:space="preserve"> </w:t>
      </w:r>
      <w:r w:rsidRPr="001F3485">
        <w:rPr>
          <w:rFonts w:ascii="Times New Roman" w:eastAsia="Calibri" w:hAnsi="Times New Roman" w:cs="Times New Roman"/>
          <w:sz w:val="24"/>
          <w:szCs w:val="24"/>
          <w:lang w:val="id-ID"/>
        </w:rPr>
        <w:t xml:space="preserve">Dalam penelitian ini tidak seluruh anggota populasi diambil menjadi sampel, melainkan </w:t>
      </w:r>
      <w:r w:rsidR="00852A3A">
        <w:rPr>
          <w:rFonts w:ascii="Times New Roman" w:eastAsia="Calibri" w:hAnsi="Times New Roman" w:cs="Times New Roman"/>
          <w:sz w:val="24"/>
          <w:szCs w:val="24"/>
        </w:rPr>
        <w:t xml:space="preserve">terbatas </w:t>
      </w:r>
      <w:r w:rsidR="00852A3A">
        <w:rPr>
          <w:rFonts w:ascii="Times New Roman" w:eastAsia="Calibri" w:hAnsi="Times New Roman" w:cs="Times New Roman"/>
          <w:sz w:val="24"/>
          <w:szCs w:val="24"/>
          <w:lang w:val="id-ID"/>
        </w:rPr>
        <w:t>hanya se</w:t>
      </w:r>
      <w:r w:rsidR="00852A3A">
        <w:rPr>
          <w:rFonts w:ascii="Times New Roman" w:eastAsia="Calibri" w:hAnsi="Times New Roman" w:cs="Times New Roman"/>
          <w:sz w:val="24"/>
          <w:szCs w:val="24"/>
        </w:rPr>
        <w:t>b</w:t>
      </w:r>
      <w:r w:rsidRPr="001F3485">
        <w:rPr>
          <w:rFonts w:ascii="Times New Roman" w:eastAsia="Calibri" w:hAnsi="Times New Roman" w:cs="Times New Roman"/>
          <w:sz w:val="24"/>
          <w:szCs w:val="24"/>
          <w:lang w:val="id-ID"/>
        </w:rPr>
        <w:t>agian dari populasi saja. Hal ini dikarenakan keterbatasan yang dimiliki peneliti dalam melakukan penelitian baik dari segi waktu, tenaga. dan jumlah populasi yang terlalu banyak. Oleh karena itu sampel yang diambil harus betul-betul sangat representatif (benar-benar mewakili).</w:t>
      </w:r>
      <w:r w:rsidR="00181038">
        <w:rPr>
          <w:rFonts w:ascii="Times New Roman" w:eastAsia="Calibri" w:hAnsi="Times New Roman" w:cs="Times New Roman"/>
          <w:sz w:val="24"/>
          <w:szCs w:val="24"/>
        </w:rPr>
        <w:t xml:space="preserve"> </w:t>
      </w:r>
      <w:r w:rsidRPr="001F3485">
        <w:rPr>
          <w:rFonts w:ascii="Times New Roman" w:eastAsia="Calibri" w:hAnsi="Times New Roman" w:cs="Times New Roman"/>
          <w:sz w:val="24"/>
          <w:szCs w:val="24"/>
          <w:lang w:val="id-ID"/>
        </w:rPr>
        <w:t>Khususnya dalam penelitian ini, sampel tersebut diambil dari populasi dengan persentase tingkat kesalahan yang dapa</w:t>
      </w:r>
      <w:r w:rsidR="00E44635">
        <w:rPr>
          <w:rFonts w:ascii="Times New Roman" w:eastAsia="Calibri" w:hAnsi="Times New Roman" w:cs="Times New Roman"/>
          <w:sz w:val="24"/>
          <w:szCs w:val="24"/>
          <w:lang w:val="id-ID"/>
        </w:rPr>
        <w:t>t ditolerir sebesar 10% (0,10)</w:t>
      </w:r>
      <w:r w:rsidR="00E44635">
        <w:rPr>
          <w:rFonts w:ascii="Times New Roman" w:eastAsia="Calibri" w:hAnsi="Times New Roman" w:cs="Times New Roman"/>
          <w:sz w:val="24"/>
          <w:szCs w:val="24"/>
        </w:rPr>
        <w:t xml:space="preserve"> d</w:t>
      </w:r>
      <w:r w:rsidRPr="001F3485">
        <w:rPr>
          <w:rFonts w:ascii="Times New Roman" w:eastAsia="Calibri" w:hAnsi="Times New Roman" w:cs="Times New Roman"/>
          <w:sz w:val="24"/>
          <w:szCs w:val="24"/>
          <w:lang w:val="id-ID"/>
        </w:rPr>
        <w:t>an penentuan ukuran sampel tersebut menggunakan rumus Slovin, yang dapat ditunjukan sebagai berikut :</w:t>
      </w:r>
    </w:p>
    <w:p w:rsidR="00544E9E" w:rsidRPr="00544E9E" w:rsidRDefault="00544E9E" w:rsidP="0074169B">
      <w:pPr>
        <w:spacing w:after="160" w:line="480" w:lineRule="auto"/>
        <w:jc w:val="both"/>
        <w:rPr>
          <w:rFonts w:ascii="Times New Roman" w:eastAsia="Calibri" w:hAnsi="Times New Roman" w:cs="Times New Roman"/>
          <w:sz w:val="24"/>
          <w:szCs w:val="24"/>
        </w:rPr>
      </w:pPr>
    </w:p>
    <w:p w:rsidR="001F3485" w:rsidRPr="001F3485" w:rsidRDefault="001F3485" w:rsidP="0074169B">
      <w:pPr>
        <w:spacing w:after="160" w:line="480" w:lineRule="auto"/>
        <w:jc w:val="both"/>
        <w:rPr>
          <w:rFonts w:ascii="Times New Roman" w:eastAsia="SimSun" w:hAnsi="Times New Roman" w:cs="Times New Roman"/>
          <w:sz w:val="24"/>
          <w:szCs w:val="24"/>
          <w:lang w:val="id-ID"/>
        </w:rPr>
      </w:pPr>
      <m:oMathPara>
        <m:oMath>
          <m:r>
            <w:rPr>
              <w:rFonts w:ascii="Cambria Math" w:eastAsia="SimSun" w:hAnsi="Cambria Math" w:cs="Cambria Math"/>
              <w:sz w:val="24"/>
              <w:szCs w:val="24"/>
              <w:lang w:val="id-ID"/>
            </w:rPr>
            <w:lastRenderedPageBreak/>
            <m:t>n</m:t>
          </m:r>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r>
                <m:rPr>
                  <m:sty m:val="p"/>
                </m:rPr>
                <w:rPr>
                  <w:rFonts w:ascii="Cambria Math" w:eastAsia="SimSun" w:hAnsi="Cambria Math" w:cs="Cambria Math"/>
                  <w:sz w:val="24"/>
                  <w:szCs w:val="24"/>
                  <w:lang w:val="id-ID"/>
                </w:rPr>
                <m:t>N</m:t>
              </m:r>
            </m:num>
            <m:den>
              <m:r>
                <m:rPr>
                  <m:sty m:val="p"/>
                </m:rPr>
                <w:rPr>
                  <w:rFonts w:ascii="Cambria Math" w:eastAsia="SimSun" w:hAnsi="Cambria Math" w:cs="Cambria Math"/>
                  <w:sz w:val="24"/>
                  <w:szCs w:val="24"/>
                  <w:lang w:val="id-ID"/>
                </w:rPr>
                <m:t>1+N</m:t>
              </m:r>
              <m:sSup>
                <m:sSupPr>
                  <m:ctrlPr>
                    <w:rPr>
                      <w:rFonts w:ascii="Cambria Math" w:eastAsia="SimSun" w:hAnsi="Cambria Math" w:cs="Cambria Math"/>
                      <w:sz w:val="24"/>
                      <w:szCs w:val="24"/>
                      <w:lang w:val="id-ID"/>
                    </w:rPr>
                  </m:ctrlPr>
                </m:sSupPr>
                <m:e>
                  <m:r>
                    <m:rPr>
                      <m:sty m:val="p"/>
                    </m:rPr>
                    <w:rPr>
                      <w:rFonts w:ascii="Cambria Math" w:eastAsia="Calibri" w:hAnsi="Cambria Math" w:cs="Cambria Math"/>
                      <w:sz w:val="24"/>
                      <w:szCs w:val="24"/>
                      <w:lang w:val="id-ID"/>
                    </w:rPr>
                    <m:t>(e)</m:t>
                  </m:r>
                </m:e>
                <m:sup>
                  <m:r>
                    <m:rPr>
                      <m:sty m:val="p"/>
                    </m:rPr>
                    <w:rPr>
                      <w:rFonts w:ascii="Cambria Math" w:eastAsia="Calibri" w:hAnsi="Cambria Math" w:cs="Cambria Math"/>
                      <w:sz w:val="24"/>
                      <w:szCs w:val="24"/>
                      <w:lang w:val="id-ID"/>
                    </w:rPr>
                    <m:t>2</m:t>
                  </m:r>
                </m:sup>
              </m:sSup>
            </m:den>
          </m:f>
        </m:oMath>
      </m:oMathPara>
    </w:p>
    <w:p w:rsidR="001F3485" w:rsidRPr="001F3485" w:rsidRDefault="001F3485" w:rsidP="00423711">
      <w:pPr>
        <w:spacing w:after="0" w:line="480" w:lineRule="auto"/>
        <w:jc w:val="both"/>
        <w:rPr>
          <w:rFonts w:ascii="Times New Roman" w:eastAsia="Calibri" w:hAnsi="Times New Roman" w:cs="Times New Roman"/>
          <w:sz w:val="24"/>
          <w:szCs w:val="24"/>
          <w:lang w:val="id-ID"/>
        </w:rPr>
      </w:pPr>
      <w:r w:rsidRPr="001F3485">
        <w:rPr>
          <w:rFonts w:ascii="Times New Roman" w:eastAsia="Calibri" w:hAnsi="Times New Roman" w:cs="Times New Roman"/>
          <w:sz w:val="24"/>
          <w:szCs w:val="24"/>
          <w:lang w:val="id-ID"/>
        </w:rPr>
        <w:t>Dimana :</w:t>
      </w:r>
      <w:r w:rsidRPr="001F3485">
        <w:rPr>
          <w:rFonts w:ascii="Times New Roman" w:eastAsia="Calibri" w:hAnsi="Times New Roman" w:cs="Times New Roman"/>
          <w:sz w:val="24"/>
          <w:szCs w:val="24"/>
          <w:lang w:val="id-ID"/>
        </w:rPr>
        <w:tab/>
        <w:t>n = Ukuran Sampel</w:t>
      </w:r>
    </w:p>
    <w:p w:rsidR="001F3485" w:rsidRPr="001F3485" w:rsidRDefault="001F3485" w:rsidP="00423711">
      <w:pPr>
        <w:tabs>
          <w:tab w:val="left" w:pos="3930"/>
        </w:tabs>
        <w:spacing w:after="0" w:line="480" w:lineRule="auto"/>
        <w:ind w:left="720" w:firstLine="720"/>
        <w:jc w:val="both"/>
        <w:rPr>
          <w:rFonts w:ascii="Times New Roman" w:eastAsia="Calibri" w:hAnsi="Times New Roman" w:cs="Times New Roman"/>
          <w:sz w:val="24"/>
          <w:szCs w:val="24"/>
          <w:lang w:val="id-ID"/>
        </w:rPr>
      </w:pPr>
      <w:r w:rsidRPr="001F3485">
        <w:rPr>
          <w:rFonts w:ascii="Times New Roman" w:eastAsia="Calibri" w:hAnsi="Times New Roman" w:cs="Times New Roman"/>
          <w:sz w:val="24"/>
          <w:szCs w:val="24"/>
          <w:lang w:val="id-ID"/>
        </w:rPr>
        <w:t>N = Ukuran Populasi</w:t>
      </w:r>
    </w:p>
    <w:p w:rsidR="001F3485" w:rsidRPr="001F3485" w:rsidRDefault="001F3485" w:rsidP="006B21EA">
      <w:pPr>
        <w:spacing w:after="0" w:line="480" w:lineRule="auto"/>
        <w:ind w:left="1440"/>
        <w:jc w:val="both"/>
        <w:rPr>
          <w:rFonts w:ascii="Times New Roman" w:eastAsia="Calibri" w:hAnsi="Times New Roman" w:cs="Times New Roman"/>
          <w:sz w:val="24"/>
          <w:szCs w:val="24"/>
          <w:lang w:val="id-ID"/>
        </w:rPr>
      </w:pPr>
      <w:r w:rsidRPr="001F3485">
        <w:rPr>
          <w:rFonts w:ascii="Times New Roman" w:eastAsia="Calibri" w:hAnsi="Times New Roman" w:cs="Times New Roman"/>
          <w:sz w:val="24"/>
          <w:szCs w:val="24"/>
          <w:lang w:val="id-ID"/>
        </w:rPr>
        <w:t>e = Tingkat kesalahan dalam memilih anggota sampel yang ditoletir (tingkat kesalahan dalam sampling ini adalah 10%)</w:t>
      </w:r>
    </w:p>
    <w:p w:rsidR="00DA04AA" w:rsidRPr="00DA04AA" w:rsidRDefault="001F3485" w:rsidP="0074169B">
      <w:pPr>
        <w:spacing w:after="160" w:line="480" w:lineRule="auto"/>
        <w:ind w:firstLine="709"/>
        <w:jc w:val="both"/>
        <w:rPr>
          <w:rFonts w:ascii="Times New Roman" w:eastAsia="Calibri" w:hAnsi="Times New Roman" w:cs="Times New Roman"/>
          <w:sz w:val="24"/>
          <w:szCs w:val="24"/>
        </w:rPr>
      </w:pPr>
      <w:r w:rsidRPr="001F3485">
        <w:rPr>
          <w:rFonts w:ascii="Times New Roman" w:eastAsia="Calibri" w:hAnsi="Times New Roman" w:cs="Times New Roman"/>
          <w:sz w:val="24"/>
          <w:szCs w:val="24"/>
          <w:lang w:val="id-ID"/>
        </w:rPr>
        <w:t>Ju</w:t>
      </w:r>
      <w:r w:rsidR="00FE2559">
        <w:rPr>
          <w:rFonts w:ascii="Times New Roman" w:eastAsia="Calibri" w:hAnsi="Times New Roman" w:cs="Times New Roman"/>
          <w:sz w:val="24"/>
          <w:szCs w:val="24"/>
          <w:lang w:val="id-ID"/>
        </w:rPr>
        <w:t xml:space="preserve">mlah populasi yaitu sebanyak </w:t>
      </w:r>
      <w:r w:rsidR="00023ED6">
        <w:rPr>
          <w:rFonts w:ascii="Times New Roman" w:eastAsia="Calibri" w:hAnsi="Times New Roman" w:cs="Times New Roman"/>
          <w:sz w:val="24"/>
          <w:szCs w:val="24"/>
        </w:rPr>
        <w:t>1132</w:t>
      </w:r>
      <w:r w:rsidRPr="001F3485">
        <w:rPr>
          <w:rFonts w:ascii="Times New Roman" w:eastAsia="Calibri" w:hAnsi="Times New Roman" w:cs="Times New Roman"/>
          <w:sz w:val="24"/>
          <w:szCs w:val="24"/>
          <w:lang w:val="id-ID"/>
        </w:rPr>
        <w:t xml:space="preserve"> orang dengan tingkat kesalahan yang d</w:t>
      </w:r>
      <w:r w:rsidR="0098449E">
        <w:rPr>
          <w:rFonts w:ascii="Times New Roman" w:eastAsia="Calibri" w:hAnsi="Times New Roman" w:cs="Times New Roman"/>
          <w:sz w:val="24"/>
          <w:szCs w:val="24"/>
          <w:lang w:val="id-ID"/>
        </w:rPr>
        <w:t>apat ditolerir sebesar 10% (0,1</w:t>
      </w:r>
      <w:r w:rsidR="009D7E19">
        <w:rPr>
          <w:rFonts w:ascii="Times New Roman" w:eastAsia="Calibri" w:hAnsi="Times New Roman" w:cs="Times New Roman"/>
          <w:sz w:val="24"/>
          <w:szCs w:val="24"/>
        </w:rPr>
        <w:t>0</w:t>
      </w:r>
      <w:r w:rsidRPr="001F3485">
        <w:rPr>
          <w:rFonts w:ascii="Times New Roman" w:eastAsia="Calibri" w:hAnsi="Times New Roman" w:cs="Times New Roman"/>
          <w:sz w:val="24"/>
          <w:szCs w:val="24"/>
          <w:lang w:val="id-ID"/>
        </w:rPr>
        <w:t>) atau dapat disebutkan tingkat keakuratan 90%, sehingga sampel yang diambil untuk mewakili populasi tersebut adalah sebesar :</w:t>
      </w:r>
    </w:p>
    <w:p w:rsidR="001F3485" w:rsidRPr="001F3485" w:rsidRDefault="001F3485" w:rsidP="0074169B">
      <w:pPr>
        <w:spacing w:after="160" w:line="480" w:lineRule="auto"/>
        <w:jc w:val="both"/>
        <w:rPr>
          <w:rFonts w:ascii="Times New Roman" w:eastAsia="SimSun" w:hAnsi="Times New Roman" w:cs="Times New Roman"/>
          <w:sz w:val="24"/>
          <w:szCs w:val="24"/>
          <w:lang w:val="id-ID"/>
        </w:rPr>
      </w:pPr>
      <m:oMathPara>
        <m:oMathParaPr>
          <m:jc m:val="left"/>
        </m:oMathParaPr>
        <m:oMath>
          <m:r>
            <w:rPr>
              <w:rFonts w:ascii="Cambria Math" w:eastAsia="Calibri" w:hAnsi="Cambria Math" w:cs="Cambria Math"/>
              <w:sz w:val="24"/>
              <w:szCs w:val="24"/>
              <w:lang w:val="id-ID"/>
            </w:rPr>
            <m:t>n</m:t>
          </m:r>
          <m:r>
            <m:rPr>
              <m:sty m:val="p"/>
            </m:rPr>
            <w:rPr>
              <w:rFonts w:ascii="Cambria Math" w:eastAsia="Calibri" w:hAnsi="Cambria Math" w:cs="Cambria Math"/>
              <w:sz w:val="24"/>
              <w:szCs w:val="24"/>
              <w:lang w:val="id-ID"/>
            </w:rPr>
            <m:t>=</m:t>
          </m:r>
          <m:f>
            <m:fPr>
              <m:ctrlPr>
                <w:rPr>
                  <w:rFonts w:ascii="Cambria Math" w:eastAsia="Calibri" w:hAnsi="Cambria Math" w:cs="Times New Roman"/>
                  <w:sz w:val="24"/>
                  <w:szCs w:val="24"/>
                  <w:lang w:val="id-ID"/>
                </w:rPr>
              </m:ctrlPr>
            </m:fPr>
            <m:num>
              <m:r>
                <w:rPr>
                  <w:rFonts w:ascii="Cambria Math" w:eastAsia="Calibri" w:hAnsi="Cambria Math" w:cs="Times New Roman"/>
                  <w:sz w:val="24"/>
                  <w:szCs w:val="24"/>
                  <w:lang w:val="id-ID"/>
                </w:rPr>
                <m:t>1132</m:t>
              </m:r>
            </m:num>
            <m:den>
              <m:r>
                <m:rPr>
                  <m:sty m:val="p"/>
                </m:rPr>
                <w:rPr>
                  <w:rFonts w:ascii="Cambria Math" w:eastAsia="Calibri" w:hAnsi="Cambria Math" w:cs="Cambria Math"/>
                  <w:sz w:val="24"/>
                  <w:szCs w:val="24"/>
                  <w:lang w:val="id-ID"/>
                </w:rPr>
                <m:t>1+(1132)</m:t>
              </m:r>
              <m:sSup>
                <m:sSupPr>
                  <m:ctrlPr>
                    <w:rPr>
                      <w:rFonts w:ascii="Cambria Math" w:eastAsia="Calibri" w:hAnsi="Cambria Math" w:cs="Cambria Math"/>
                      <w:sz w:val="24"/>
                      <w:szCs w:val="24"/>
                      <w:lang w:val="id-ID"/>
                    </w:rPr>
                  </m:ctrlPr>
                </m:sSupPr>
                <m:e>
                  <m:r>
                    <m:rPr>
                      <m:sty m:val="p"/>
                    </m:rPr>
                    <w:rPr>
                      <w:rFonts w:ascii="Cambria Math" w:eastAsia="Calibri" w:hAnsi="Cambria Math" w:cs="Cambria Math"/>
                      <w:sz w:val="24"/>
                      <w:szCs w:val="24"/>
                      <w:lang w:val="id-ID"/>
                    </w:rPr>
                    <m:t>(0,10)</m:t>
                  </m:r>
                </m:e>
                <m:sup>
                  <m:r>
                    <m:rPr>
                      <m:sty m:val="p"/>
                    </m:rPr>
                    <w:rPr>
                      <w:rFonts w:ascii="Cambria Math" w:eastAsia="Calibri" w:hAnsi="Cambria Math" w:cs="Cambria Math"/>
                      <w:sz w:val="24"/>
                      <w:szCs w:val="24"/>
                      <w:lang w:val="id-ID"/>
                    </w:rPr>
                    <m:t>2</m:t>
                  </m:r>
                </m:sup>
              </m:sSup>
            </m:den>
          </m:f>
        </m:oMath>
      </m:oMathPara>
    </w:p>
    <w:p w:rsidR="001F3485" w:rsidRPr="001F3485" w:rsidRDefault="001F3485" w:rsidP="0074169B">
      <w:pPr>
        <w:spacing w:after="160" w:line="480" w:lineRule="auto"/>
        <w:jc w:val="both"/>
        <w:rPr>
          <w:rFonts w:ascii="Times New Roman" w:eastAsia="SimSun" w:hAnsi="Times New Roman" w:cs="Times New Roman"/>
          <w:sz w:val="24"/>
          <w:szCs w:val="24"/>
          <w:lang w:val="id-ID"/>
        </w:rPr>
      </w:pPr>
      <m:oMathPara>
        <m:oMathParaPr>
          <m:jc m:val="left"/>
        </m:oMathParaPr>
        <m:oMath>
          <m:r>
            <m:rPr>
              <m:sty m:val="p"/>
            </m:rPr>
            <w:rPr>
              <w:rFonts w:ascii="Cambria Math" w:eastAsia="SimSun" w:hAnsi="Cambria Math" w:cs="Cambria Math"/>
              <w:sz w:val="24"/>
              <w:szCs w:val="24"/>
              <w:lang w:val="id-ID"/>
            </w:rPr>
            <m:t xml:space="preserve">    =</m:t>
          </m:r>
          <m:f>
            <m:fPr>
              <m:ctrlPr>
                <w:rPr>
                  <w:rFonts w:ascii="Cambria Math" w:eastAsia="SimSun" w:hAnsi="Cambria Math" w:cs="Times New Roman"/>
                  <w:sz w:val="24"/>
                  <w:szCs w:val="24"/>
                  <w:lang w:val="id-ID"/>
                </w:rPr>
              </m:ctrlPr>
            </m:fPr>
            <m:num>
              <m:r>
                <w:rPr>
                  <w:rFonts w:ascii="Cambria Math" w:eastAsia="SimSun" w:hAnsi="Cambria Math" w:cs="Times New Roman"/>
                  <w:sz w:val="24"/>
                  <w:szCs w:val="24"/>
                  <w:lang w:val="id-ID"/>
                </w:rPr>
                <m:t>1132</m:t>
              </m:r>
            </m:num>
            <m:den>
              <m:r>
                <w:rPr>
                  <w:rFonts w:ascii="Cambria Math" w:eastAsia="SimSun" w:hAnsi="Cambria Math" w:cs="Times New Roman"/>
                  <w:sz w:val="24"/>
                  <w:szCs w:val="24"/>
                  <w:lang w:val="id-ID"/>
                </w:rPr>
                <m:t>12,32</m:t>
              </m:r>
            </m:den>
          </m:f>
        </m:oMath>
      </m:oMathPara>
    </w:p>
    <w:p w:rsidR="0098298B" w:rsidRDefault="001F3485" w:rsidP="0098298B">
      <w:pPr>
        <w:spacing w:after="0" w:line="480" w:lineRule="auto"/>
        <w:jc w:val="both"/>
        <w:rPr>
          <w:rFonts w:ascii="Times New Roman" w:eastAsia="Calibri" w:hAnsi="Times New Roman" w:cs="Times New Roman"/>
          <w:sz w:val="24"/>
        </w:rPr>
      </w:pPr>
      <w:r w:rsidRPr="001F3485">
        <w:rPr>
          <w:rFonts w:ascii="Times New Roman" w:eastAsia="SimSun" w:hAnsi="Times New Roman" w:cs="Times New Roman"/>
          <w:sz w:val="24"/>
          <w:szCs w:val="24"/>
          <w:lang w:val="id-ID"/>
        </w:rPr>
        <w:t xml:space="preserve">    </w:t>
      </w:r>
      <w:r w:rsidR="00FE2559">
        <w:rPr>
          <w:rFonts w:ascii="Times New Roman" w:eastAsia="SimSun" w:hAnsi="Times New Roman" w:cs="Times New Roman"/>
          <w:sz w:val="24"/>
          <w:szCs w:val="24"/>
          <w:lang w:val="id-ID"/>
        </w:rPr>
        <w:t xml:space="preserve">=  </w:t>
      </w:r>
      <w:r w:rsidR="001308B3">
        <w:rPr>
          <w:rFonts w:ascii="Times New Roman" w:eastAsia="SimSun" w:hAnsi="Times New Roman" w:cs="Times New Roman"/>
          <w:sz w:val="24"/>
          <w:szCs w:val="24"/>
        </w:rPr>
        <w:t xml:space="preserve">91,88 </w:t>
      </w:r>
      <w:r w:rsidR="00FE2559">
        <w:rPr>
          <w:rFonts w:ascii="Times New Roman" w:eastAsia="SimSun" w:hAnsi="Times New Roman" w:cs="Times New Roman"/>
          <w:sz w:val="24"/>
          <w:szCs w:val="24"/>
          <w:lang w:val="id-ID"/>
        </w:rPr>
        <w:t xml:space="preserve">dibulatkan menjadi </w:t>
      </w:r>
      <w:r w:rsidR="001308B3">
        <w:rPr>
          <w:rFonts w:ascii="Times New Roman" w:eastAsia="SimSun" w:hAnsi="Times New Roman" w:cs="Times New Roman"/>
          <w:sz w:val="24"/>
          <w:szCs w:val="24"/>
        </w:rPr>
        <w:t>92</w:t>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Pr="001F3485">
        <w:rPr>
          <w:rFonts w:ascii="Times New Roman" w:eastAsia="SimSun" w:hAnsi="Times New Roman" w:cs="Times New Roman"/>
          <w:sz w:val="24"/>
          <w:szCs w:val="24"/>
          <w:lang w:val="id-ID"/>
        </w:rPr>
        <w:t xml:space="preserve">Berdasarkan perhitungan </w:t>
      </w:r>
      <w:r w:rsidR="000A781F">
        <w:rPr>
          <w:rFonts w:ascii="Times New Roman" w:eastAsia="SimSun" w:hAnsi="Times New Roman" w:cs="Times New Roman"/>
          <w:sz w:val="24"/>
          <w:szCs w:val="24"/>
          <w:lang w:val="id-ID"/>
        </w:rPr>
        <w:t xml:space="preserve">diatas maka diperoleh ukuran </w:t>
      </w:r>
      <w:r w:rsidR="000A781F">
        <w:rPr>
          <w:rFonts w:ascii="Times New Roman" w:eastAsia="SimSun" w:hAnsi="Times New Roman" w:cs="Times New Roman"/>
          <w:sz w:val="24"/>
          <w:szCs w:val="24"/>
        </w:rPr>
        <w:t>sampel</w:t>
      </w:r>
      <w:r w:rsidRPr="001F3485">
        <w:rPr>
          <w:rFonts w:ascii="Times New Roman" w:eastAsia="SimSun" w:hAnsi="Times New Roman" w:cs="Times New Roman"/>
          <w:sz w:val="24"/>
          <w:szCs w:val="24"/>
          <w:lang w:val="id-ID"/>
        </w:rPr>
        <w:t xml:space="preserve"> </w:t>
      </w:r>
      <w:r w:rsidR="001308B3">
        <w:rPr>
          <w:rFonts w:ascii="Times New Roman" w:eastAsia="SimSun" w:hAnsi="Times New Roman" w:cs="Times New Roman"/>
          <w:sz w:val="24"/>
          <w:szCs w:val="24"/>
          <w:lang w:val="id-ID"/>
        </w:rPr>
        <w:t xml:space="preserve">sebanyak </w:t>
      </w:r>
      <w:r w:rsidR="001308B3">
        <w:rPr>
          <w:rFonts w:ascii="Times New Roman" w:eastAsia="SimSun" w:hAnsi="Times New Roman" w:cs="Times New Roman"/>
          <w:sz w:val="24"/>
          <w:szCs w:val="24"/>
        </w:rPr>
        <w:t xml:space="preserve">92 </w:t>
      </w:r>
      <w:r w:rsidR="000A781F">
        <w:rPr>
          <w:rFonts w:ascii="Times New Roman" w:eastAsia="SimSun" w:hAnsi="Times New Roman" w:cs="Times New Roman"/>
          <w:sz w:val="24"/>
          <w:szCs w:val="24"/>
        </w:rPr>
        <w:t xml:space="preserve">responden, tetapi </w:t>
      </w:r>
      <w:r w:rsidR="000A781F">
        <w:rPr>
          <w:rFonts w:ascii="Times New Roman" w:eastAsia="SimSun" w:hAnsi="Times New Roman" w:cs="Times New Roman"/>
          <w:sz w:val="24"/>
          <w:szCs w:val="24"/>
          <w:lang w:val="id-ID"/>
        </w:rPr>
        <w:t xml:space="preserve">Penulis akan mengambil sampel maksimal </w:t>
      </w:r>
      <w:r w:rsidR="000A781F">
        <w:rPr>
          <w:rFonts w:ascii="Times New Roman" w:eastAsia="SimSun" w:hAnsi="Times New Roman" w:cs="Times New Roman"/>
          <w:sz w:val="24"/>
          <w:szCs w:val="24"/>
        </w:rPr>
        <w:t xml:space="preserve">dalam penelitian ini yaitu 100 responden. Dengan menggunakan sampel tersebut diharapkan hasil penelitian dapat mendekati keadaan yang sebenarnya. </w:t>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r>
      <w:r w:rsidR="0074169B">
        <w:rPr>
          <w:rFonts w:ascii="Times New Roman" w:eastAsia="SimSun" w:hAnsi="Times New Roman" w:cs="Times New Roman"/>
          <w:sz w:val="24"/>
          <w:szCs w:val="24"/>
        </w:rPr>
        <w:tab/>
        <w:t xml:space="preserve">     </w:t>
      </w:r>
      <w:r w:rsidR="0025301F">
        <w:rPr>
          <w:rFonts w:ascii="Times New Roman" w:eastAsia="SimSun" w:hAnsi="Times New Roman" w:cs="Times New Roman"/>
          <w:b/>
          <w:sz w:val="24"/>
          <w:szCs w:val="24"/>
          <w:lang w:val="id-ID"/>
        </w:rPr>
        <w:t>3.3.3</w:t>
      </w:r>
      <w:r w:rsidR="0025301F">
        <w:rPr>
          <w:rFonts w:ascii="Times New Roman" w:eastAsia="SimSun" w:hAnsi="Times New Roman" w:cs="Times New Roman"/>
          <w:b/>
          <w:sz w:val="24"/>
          <w:szCs w:val="24"/>
          <w:lang w:val="id-ID"/>
        </w:rPr>
        <w:tab/>
        <w:t>Teknik Sampling</w:t>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Pr="001F3485">
        <w:rPr>
          <w:rFonts w:ascii="Times New Roman" w:eastAsia="SimSun" w:hAnsi="Times New Roman" w:cs="Times New Roman"/>
          <w:sz w:val="24"/>
          <w:szCs w:val="24"/>
          <w:lang w:val="id-ID"/>
        </w:rPr>
        <w:t xml:space="preserve">Teknik sampling adalah teknik pengambilan sampel untuk menentukan sampel yang digunakan dalam penelitian. </w:t>
      </w:r>
      <w:r w:rsidRPr="001F3485">
        <w:rPr>
          <w:rFonts w:ascii="Times New Roman" w:eastAsia="Calibri" w:hAnsi="Times New Roman" w:cs="Times New Roman"/>
          <w:sz w:val="24"/>
          <w:lang w:val="id-ID"/>
        </w:rPr>
        <w:t>Teknik sampel merupakan teknik pengumpulan sampel untuk menentukan sampel yang akan digunakan dalam penelitian.</w:t>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lastRenderedPageBreak/>
        <w:tab/>
      </w:r>
      <w:r w:rsidRPr="001F3485">
        <w:rPr>
          <w:rFonts w:ascii="Times New Roman" w:eastAsia="Calibri" w:hAnsi="Times New Roman" w:cs="Times New Roman"/>
          <w:sz w:val="24"/>
          <w:lang w:val="id-ID"/>
        </w:rPr>
        <w:t>Dalam pengambilan sampel, peneliti menggunakan teknik</w:t>
      </w:r>
      <w:r w:rsidRPr="001F3485">
        <w:rPr>
          <w:rFonts w:ascii="Times New Roman" w:eastAsia="Calibri" w:hAnsi="Times New Roman" w:cs="Times New Roman"/>
          <w:sz w:val="24"/>
        </w:rPr>
        <w:t xml:space="preserve"> </w:t>
      </w:r>
      <w:r w:rsidRPr="001F3485">
        <w:rPr>
          <w:rFonts w:ascii="Times New Roman" w:eastAsia="Calibri" w:hAnsi="Times New Roman" w:cs="Times New Roman"/>
          <w:i/>
          <w:sz w:val="24"/>
        </w:rPr>
        <w:t>N</w:t>
      </w:r>
      <w:r w:rsidRPr="001F3485">
        <w:rPr>
          <w:rFonts w:ascii="Times New Roman" w:eastAsia="Calibri" w:hAnsi="Times New Roman" w:cs="Times New Roman"/>
          <w:i/>
          <w:sz w:val="24"/>
          <w:lang w:val="id-ID"/>
        </w:rPr>
        <w:t>on</w:t>
      </w:r>
      <w:r w:rsidRPr="001F3485">
        <w:rPr>
          <w:rFonts w:ascii="Times New Roman" w:eastAsia="Calibri" w:hAnsi="Times New Roman" w:cs="Times New Roman"/>
          <w:i/>
          <w:sz w:val="24"/>
        </w:rPr>
        <w:t xml:space="preserve"> </w:t>
      </w:r>
      <w:r w:rsidRPr="001F3485">
        <w:rPr>
          <w:rFonts w:ascii="Times New Roman" w:eastAsia="Calibri" w:hAnsi="Times New Roman" w:cs="Times New Roman"/>
          <w:i/>
          <w:sz w:val="24"/>
          <w:lang w:val="id-ID"/>
        </w:rPr>
        <w:t>probability sampling</w:t>
      </w:r>
      <w:r w:rsidRPr="001F3485">
        <w:rPr>
          <w:rFonts w:ascii="Times New Roman" w:eastAsia="Calibri" w:hAnsi="Times New Roman" w:cs="Times New Roman"/>
          <w:sz w:val="24"/>
          <w:lang w:val="id-ID"/>
        </w:rPr>
        <w:t xml:space="preserve">. Teknik </w:t>
      </w:r>
      <w:r w:rsidRPr="001F3485">
        <w:rPr>
          <w:rFonts w:ascii="Times New Roman" w:eastAsia="Calibri" w:hAnsi="Times New Roman" w:cs="Times New Roman"/>
          <w:i/>
          <w:sz w:val="24"/>
        </w:rPr>
        <w:t>N</w:t>
      </w:r>
      <w:r w:rsidRPr="001F3485">
        <w:rPr>
          <w:rFonts w:ascii="Times New Roman" w:eastAsia="Calibri" w:hAnsi="Times New Roman" w:cs="Times New Roman"/>
          <w:i/>
          <w:sz w:val="24"/>
          <w:lang w:val="id-ID"/>
        </w:rPr>
        <w:t>on probability</w:t>
      </w:r>
      <w:r w:rsidRPr="001F3485">
        <w:rPr>
          <w:rFonts w:ascii="Times New Roman" w:eastAsia="Calibri" w:hAnsi="Times New Roman" w:cs="Times New Roman"/>
          <w:sz w:val="24"/>
          <w:lang w:val="id-ID"/>
        </w:rPr>
        <w:t xml:space="preserve"> sampling</w:t>
      </w:r>
      <w:r w:rsidRPr="001F3485">
        <w:rPr>
          <w:rFonts w:ascii="Times New Roman" w:eastAsia="Calibri" w:hAnsi="Times New Roman" w:cs="Times New Roman"/>
          <w:i/>
          <w:sz w:val="24"/>
          <w:lang w:val="id-ID"/>
        </w:rPr>
        <w:t xml:space="preserve"> </w:t>
      </w:r>
      <w:r w:rsidRPr="001F3485">
        <w:rPr>
          <w:rFonts w:ascii="Times New Roman" w:eastAsia="Calibri" w:hAnsi="Times New Roman" w:cs="Times New Roman"/>
          <w:sz w:val="24"/>
          <w:lang w:val="id-ID"/>
        </w:rPr>
        <w:t>yaitu teknik pengambilan sampel yang tidak memberi peluang/kesempatan sama bagi setiap unsur atau anggota populasi untuk dipilih menjadi sampel (Sugiyono, 201</w:t>
      </w:r>
      <w:r w:rsidRPr="001F3485">
        <w:rPr>
          <w:rFonts w:ascii="Times New Roman" w:eastAsia="Calibri" w:hAnsi="Times New Roman" w:cs="Times New Roman"/>
          <w:sz w:val="24"/>
        </w:rPr>
        <w:t>6</w:t>
      </w:r>
      <w:r w:rsidRPr="001F3485">
        <w:rPr>
          <w:rFonts w:ascii="Times New Roman" w:eastAsia="Calibri" w:hAnsi="Times New Roman" w:cs="Times New Roman"/>
          <w:sz w:val="24"/>
          <w:lang w:val="id-ID"/>
        </w:rPr>
        <w:t>:</w:t>
      </w:r>
      <w:r w:rsidRPr="001F3485">
        <w:rPr>
          <w:rFonts w:ascii="Times New Roman" w:eastAsia="Calibri" w:hAnsi="Times New Roman" w:cs="Times New Roman"/>
          <w:sz w:val="24"/>
        </w:rPr>
        <w:t>65</w:t>
      </w:r>
      <w:r w:rsidRPr="001F3485">
        <w:rPr>
          <w:rFonts w:ascii="Times New Roman" w:eastAsia="Calibri" w:hAnsi="Times New Roman" w:cs="Times New Roman"/>
          <w:sz w:val="24"/>
          <w:lang w:val="id-ID"/>
        </w:rPr>
        <w:t>)</w:t>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0025301F">
        <w:rPr>
          <w:rFonts w:ascii="Times New Roman" w:eastAsia="SimSun" w:hAnsi="Times New Roman" w:cs="Times New Roman"/>
          <w:b/>
          <w:sz w:val="24"/>
          <w:szCs w:val="24"/>
        </w:rPr>
        <w:tab/>
      </w:r>
      <w:r w:rsidRPr="001F3485">
        <w:rPr>
          <w:rFonts w:ascii="Times New Roman" w:eastAsia="Calibri" w:hAnsi="Times New Roman" w:cs="Times New Roman"/>
          <w:sz w:val="24"/>
        </w:rPr>
        <w:t xml:space="preserve">Teknik </w:t>
      </w:r>
      <w:r w:rsidRPr="001F3485">
        <w:rPr>
          <w:rFonts w:ascii="Times New Roman" w:eastAsia="Calibri" w:hAnsi="Times New Roman" w:cs="Times New Roman"/>
          <w:i/>
          <w:sz w:val="24"/>
        </w:rPr>
        <w:t>Non probalility</w:t>
      </w:r>
      <w:r w:rsidRPr="001F3485">
        <w:rPr>
          <w:rFonts w:ascii="Times New Roman" w:eastAsia="Calibri" w:hAnsi="Times New Roman" w:cs="Times New Roman"/>
          <w:sz w:val="24"/>
        </w:rPr>
        <w:t xml:space="preserve"> yang dipilih yaitu </w:t>
      </w:r>
      <w:r w:rsidRPr="001F3485">
        <w:rPr>
          <w:rFonts w:ascii="Times New Roman" w:eastAsia="Calibri" w:hAnsi="Times New Roman" w:cs="Times New Roman"/>
          <w:sz w:val="24"/>
          <w:lang w:val="id-ID"/>
        </w:rPr>
        <w:t>Insidental Sampling</w:t>
      </w:r>
      <w:r w:rsidRPr="001F3485">
        <w:rPr>
          <w:rFonts w:ascii="Times New Roman" w:eastAsia="Calibri" w:hAnsi="Times New Roman" w:cs="Times New Roman"/>
          <w:sz w:val="24"/>
        </w:rPr>
        <w:t xml:space="preserve">. </w:t>
      </w:r>
      <w:r w:rsidRPr="001F3485">
        <w:rPr>
          <w:rFonts w:ascii="Times New Roman" w:eastAsia="Calibri" w:hAnsi="Times New Roman" w:cs="Times New Roman"/>
          <w:sz w:val="24"/>
          <w:lang w:val="id-ID"/>
        </w:rPr>
        <w:t>Secara spesifik teknik ini menentukan sampel berdasarkan kebetulan, yaitu siapa saja yang secara keseluruhan bertemu dengan peneliti dapat digunakan sebagai</w:t>
      </w:r>
      <w:r w:rsidRPr="001F3485">
        <w:rPr>
          <w:rFonts w:ascii="Times New Roman" w:eastAsia="Calibri" w:hAnsi="Times New Roman" w:cs="Times New Roman"/>
          <w:sz w:val="24"/>
        </w:rPr>
        <w:t xml:space="preserve"> </w:t>
      </w:r>
      <w:r w:rsidRPr="001F3485">
        <w:rPr>
          <w:rFonts w:ascii="Times New Roman" w:eastAsia="Calibri" w:hAnsi="Times New Roman" w:cs="Times New Roman"/>
          <w:sz w:val="24"/>
          <w:lang w:val="id-ID"/>
        </w:rPr>
        <w:t>sampel, bila dipandang orang yang kebetulan itu cocok sebagai sumber data</w:t>
      </w:r>
      <w:r w:rsidRPr="001F3485">
        <w:rPr>
          <w:rFonts w:ascii="Times New Roman" w:eastAsia="Calibri" w:hAnsi="Times New Roman" w:cs="Times New Roman"/>
          <w:sz w:val="24"/>
        </w:rPr>
        <w:t xml:space="preserve"> </w:t>
      </w:r>
      <w:r w:rsidRPr="001F3485">
        <w:rPr>
          <w:rFonts w:ascii="Times New Roman" w:eastAsia="Calibri" w:hAnsi="Times New Roman" w:cs="Times New Roman"/>
          <w:sz w:val="24"/>
          <w:lang w:val="id-ID"/>
        </w:rPr>
        <w:t>(Sugiyono, 201</w:t>
      </w:r>
      <w:r w:rsidRPr="001F3485">
        <w:rPr>
          <w:rFonts w:ascii="Times New Roman" w:eastAsia="Calibri" w:hAnsi="Times New Roman" w:cs="Times New Roman"/>
          <w:sz w:val="24"/>
        </w:rPr>
        <w:t>6</w:t>
      </w:r>
      <w:r w:rsidRPr="001F3485">
        <w:rPr>
          <w:rFonts w:ascii="Times New Roman" w:eastAsia="Calibri" w:hAnsi="Times New Roman" w:cs="Times New Roman"/>
          <w:sz w:val="24"/>
          <w:lang w:val="id-ID"/>
        </w:rPr>
        <w:t>:</w:t>
      </w:r>
      <w:r w:rsidRPr="001F3485">
        <w:rPr>
          <w:rFonts w:ascii="Times New Roman" w:eastAsia="Calibri" w:hAnsi="Times New Roman" w:cs="Times New Roman"/>
          <w:sz w:val="24"/>
        </w:rPr>
        <w:t>67</w:t>
      </w:r>
      <w:r w:rsidRPr="001F3485">
        <w:rPr>
          <w:rFonts w:ascii="Times New Roman" w:eastAsia="Calibri" w:hAnsi="Times New Roman" w:cs="Times New Roman"/>
          <w:sz w:val="24"/>
          <w:lang w:val="id-ID"/>
        </w:rPr>
        <w:t>)</w:t>
      </w:r>
      <w:r w:rsidRPr="001F3485">
        <w:rPr>
          <w:rFonts w:ascii="Times New Roman" w:eastAsia="Calibri" w:hAnsi="Times New Roman" w:cs="Times New Roman"/>
          <w:sz w:val="24"/>
        </w:rPr>
        <w:t xml:space="preserve">. </w:t>
      </w:r>
      <w:r w:rsidRPr="001F3485">
        <w:rPr>
          <w:rFonts w:ascii="Times New Roman" w:eastAsia="Calibri" w:hAnsi="Times New Roman" w:cs="Times New Roman"/>
          <w:sz w:val="24"/>
          <w:lang w:val="id-ID"/>
        </w:rPr>
        <w:t xml:space="preserve"> </w:t>
      </w:r>
    </w:p>
    <w:p w:rsidR="008F6495" w:rsidRPr="0074169B" w:rsidRDefault="004432E6" w:rsidP="00335860">
      <w:pPr>
        <w:spacing w:after="0" w:line="480" w:lineRule="auto"/>
        <w:jc w:val="both"/>
        <w:rPr>
          <w:rFonts w:ascii="Times New Roman" w:eastAsia="SimSun" w:hAnsi="Times New Roman" w:cs="Times New Roman"/>
          <w:sz w:val="24"/>
          <w:szCs w:val="24"/>
        </w:rPr>
      </w:pPr>
      <w:r>
        <w:rPr>
          <w:rFonts w:ascii="Times New Roman" w:eastAsia="SimSun" w:hAnsi="Times New Roman" w:cs="Times New Roman"/>
          <w:b/>
          <w:sz w:val="24"/>
          <w:szCs w:val="24"/>
        </w:rPr>
        <w:t>3.4</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Teknik Pengumpulan Data</w:t>
      </w:r>
      <w:r>
        <w:rPr>
          <w:rFonts w:ascii="Times New Roman" w:eastAsia="SimSun" w:hAnsi="Times New Roman" w:cs="Times New Roman"/>
          <w:b/>
          <w:sz w:val="24"/>
          <w:szCs w:val="24"/>
        </w:rPr>
        <w:tab/>
      </w:r>
      <w:r>
        <w:rPr>
          <w:rFonts w:ascii="Times New Roman" w:eastAsia="SimSun" w:hAnsi="Times New Roman" w:cs="Times New Roman"/>
          <w:b/>
          <w:sz w:val="24"/>
          <w:szCs w:val="24"/>
        </w:rPr>
        <w:tab/>
      </w:r>
      <w:r>
        <w:rPr>
          <w:rFonts w:ascii="Times New Roman" w:eastAsia="SimSun" w:hAnsi="Times New Roman" w:cs="Times New Roman"/>
          <w:b/>
          <w:sz w:val="24"/>
          <w:szCs w:val="24"/>
        </w:rPr>
        <w:tab/>
      </w:r>
      <w:r>
        <w:rPr>
          <w:rFonts w:ascii="Times New Roman" w:eastAsia="SimSun" w:hAnsi="Times New Roman" w:cs="Times New Roman"/>
          <w:b/>
          <w:sz w:val="24"/>
          <w:szCs w:val="24"/>
        </w:rPr>
        <w:tab/>
      </w:r>
      <w:r>
        <w:rPr>
          <w:rFonts w:ascii="Times New Roman" w:eastAsia="SimSun" w:hAnsi="Times New Roman" w:cs="Times New Roman"/>
          <w:b/>
          <w:sz w:val="24"/>
          <w:szCs w:val="24"/>
        </w:rPr>
        <w:tab/>
      </w:r>
      <w:r>
        <w:rPr>
          <w:rFonts w:ascii="Times New Roman" w:eastAsia="SimSun" w:hAnsi="Times New Roman" w:cs="Times New Roman"/>
          <w:b/>
          <w:sz w:val="24"/>
          <w:szCs w:val="24"/>
        </w:rPr>
        <w:tab/>
      </w:r>
      <w:r>
        <w:rPr>
          <w:rFonts w:ascii="Times New Roman" w:eastAsia="SimSun" w:hAnsi="Times New Roman" w:cs="Times New Roman"/>
          <w:b/>
          <w:sz w:val="24"/>
          <w:szCs w:val="24"/>
        </w:rPr>
        <w:tab/>
      </w:r>
      <w:r w:rsidR="001F3485" w:rsidRPr="001F3485">
        <w:rPr>
          <w:rFonts w:ascii="Times New Roman" w:eastAsia="Times New Roman" w:hAnsi="Times New Roman" w:cs="Times New Roman"/>
          <w:sz w:val="24"/>
          <w:szCs w:val="24"/>
          <w:lang w:val="id-ID"/>
        </w:rPr>
        <w:t>Teknik pengumpulan data merupakan cara-cara yang digunakan untuk mengumpulkan data dan keterangan-keterangan lainnya dalam penelitian yang dilakukan. Didalam mengumpulkan data penelitian, peneliti mengumpulkan data dari berbagai sumber ya</w:t>
      </w:r>
      <w:r w:rsidR="0025301F">
        <w:rPr>
          <w:rFonts w:ascii="Times New Roman" w:eastAsia="Times New Roman" w:hAnsi="Times New Roman" w:cs="Times New Roman"/>
          <w:sz w:val="24"/>
          <w:szCs w:val="24"/>
          <w:lang w:val="id-ID"/>
        </w:rPr>
        <w:t>ng berkaitan dengan penelitian.</w:t>
      </w:r>
      <w:r w:rsidR="00C527B2">
        <w:rPr>
          <w:rFonts w:ascii="Times New Roman" w:eastAsia="Times New Roman" w:hAnsi="Times New Roman" w:cs="Times New Roman"/>
          <w:sz w:val="24"/>
          <w:szCs w:val="24"/>
        </w:rPr>
        <w:t xml:space="preserve"> </w:t>
      </w:r>
      <w:r w:rsidR="001F3485" w:rsidRPr="001F3485">
        <w:rPr>
          <w:rFonts w:ascii="Times New Roman" w:eastAsia="Calibri" w:hAnsi="Times New Roman" w:cs="Times New Roman"/>
          <w:sz w:val="24"/>
          <w:szCs w:val="24"/>
          <w:lang w:val="id-ID"/>
        </w:rPr>
        <w:t xml:space="preserve">Peneliti melakukan pengumpulan data dengan melakukan penyebaran kuesioner dengan menggunakan  skala </w:t>
      </w:r>
      <w:r w:rsidR="001F3485" w:rsidRPr="001F3485">
        <w:rPr>
          <w:rFonts w:ascii="Times New Roman" w:eastAsia="Calibri" w:hAnsi="Times New Roman" w:cs="Times New Roman"/>
          <w:sz w:val="24"/>
          <w:szCs w:val="24"/>
          <w:lang w:val="id"/>
        </w:rPr>
        <w:t>Semantic Differensial</w:t>
      </w:r>
      <w:r w:rsidR="001F3485" w:rsidRPr="001F3485">
        <w:rPr>
          <w:rFonts w:ascii="Times New Roman" w:eastAsia="Calibri" w:hAnsi="Times New Roman" w:cs="Times New Roman"/>
          <w:sz w:val="24"/>
          <w:szCs w:val="24"/>
          <w:lang w:val="id-ID"/>
        </w:rPr>
        <w:t xml:space="preserve">. Menurut </w:t>
      </w:r>
      <w:r w:rsidR="00734415">
        <w:rPr>
          <w:rFonts w:ascii="Times New Roman" w:eastAsia="Calibri" w:hAnsi="Times New Roman" w:cs="Times New Roman"/>
          <w:sz w:val="24"/>
          <w:szCs w:val="24"/>
          <w:lang w:val="id"/>
        </w:rPr>
        <w:t>Sugiyono (2016</w:t>
      </w:r>
      <w:r w:rsidR="001F3485" w:rsidRPr="001F3485">
        <w:rPr>
          <w:rFonts w:ascii="Times New Roman" w:eastAsia="Calibri" w:hAnsi="Times New Roman" w:cs="Times New Roman"/>
          <w:sz w:val="24"/>
          <w:szCs w:val="24"/>
          <w:lang w:val="id"/>
        </w:rPr>
        <w:t>:141)</w:t>
      </w:r>
      <w:r w:rsidR="001F3485" w:rsidRPr="001F3485">
        <w:rPr>
          <w:rFonts w:ascii="Times New Roman" w:eastAsia="Calibri" w:hAnsi="Times New Roman" w:cs="Times New Roman"/>
          <w:sz w:val="24"/>
          <w:szCs w:val="24"/>
          <w:lang w:val="id-ID"/>
        </w:rPr>
        <w:t xml:space="preserve"> Semantic Differensial </w:t>
      </w:r>
      <w:r w:rsidR="001F3485" w:rsidRPr="001F3485">
        <w:rPr>
          <w:rFonts w:ascii="Times New Roman" w:eastAsia="Calibri" w:hAnsi="Times New Roman" w:cs="Times New Roman"/>
          <w:sz w:val="24"/>
          <w:szCs w:val="24"/>
          <w:lang w:val="id"/>
        </w:rPr>
        <w:t xml:space="preserve">digunakan untuk mengukur sikap, hanya bentuknya tidak pilihan ganda maupun </w:t>
      </w:r>
      <w:r w:rsidR="001F3485" w:rsidRPr="001F3485">
        <w:rPr>
          <w:rFonts w:ascii="Times New Roman" w:eastAsia="Calibri" w:hAnsi="Times New Roman" w:cs="Times New Roman"/>
          <w:i/>
          <w:sz w:val="24"/>
          <w:szCs w:val="24"/>
          <w:lang w:val="id"/>
        </w:rPr>
        <w:t xml:space="preserve">checklist, </w:t>
      </w:r>
      <w:r w:rsidR="001F3485" w:rsidRPr="001F3485">
        <w:rPr>
          <w:rFonts w:ascii="Times New Roman" w:eastAsia="Calibri" w:hAnsi="Times New Roman" w:cs="Times New Roman"/>
          <w:sz w:val="24"/>
          <w:szCs w:val="24"/>
          <w:lang w:val="id"/>
        </w:rPr>
        <w:t>tetapi tersusun dalam satu garis kontinum yang jawaban “sangat positif” terletak di bagian kanan garis, dan jawaban yang “sangat negatif” terletak di bagian kiri garis, atau sebaliknya. Data yang diperoleh adalah data interval, dan biasanya skala ini digunakan untuk mengukur sikap/karakteristik tertentu yang dipunyai oleh seseorang”</w:t>
      </w:r>
      <w:r w:rsidR="001F3485" w:rsidRPr="001F3485">
        <w:rPr>
          <w:rFonts w:ascii="Times New Roman" w:eastAsia="Calibri" w:hAnsi="Times New Roman" w:cs="Times New Roman"/>
          <w:sz w:val="24"/>
          <w:szCs w:val="24"/>
          <w:lang w:val="id-ID"/>
        </w:rPr>
        <w:t xml:space="preserve"> </w:t>
      </w:r>
      <w:r w:rsidR="0025301F">
        <w:rPr>
          <w:rFonts w:ascii="Times New Roman" w:eastAsia="Calibri" w:hAnsi="Times New Roman" w:cs="Times New Roman"/>
          <w:sz w:val="24"/>
          <w:szCs w:val="24"/>
        </w:rPr>
        <w:tab/>
      </w:r>
      <w:r w:rsidR="00544E9E">
        <w:rPr>
          <w:rFonts w:ascii="Times New Roman" w:eastAsia="Calibri" w:hAnsi="Times New Roman" w:cs="Times New Roman"/>
          <w:sz w:val="24"/>
          <w:szCs w:val="24"/>
          <w:lang w:val="id-ID"/>
        </w:rPr>
        <w:t>Adapun</w:t>
      </w:r>
      <w:r w:rsidR="00544E9E">
        <w:rPr>
          <w:rFonts w:ascii="Times New Roman" w:eastAsia="Calibri" w:hAnsi="Times New Roman" w:cs="Times New Roman"/>
          <w:sz w:val="24"/>
          <w:szCs w:val="24"/>
        </w:rPr>
        <w:t xml:space="preserve"> </w:t>
      </w:r>
      <w:r w:rsidR="001F3485" w:rsidRPr="001F3485">
        <w:rPr>
          <w:rFonts w:ascii="Times New Roman" w:eastAsia="Calibri" w:hAnsi="Times New Roman" w:cs="Times New Roman"/>
          <w:sz w:val="24"/>
          <w:szCs w:val="24"/>
          <w:lang w:val="id-ID"/>
        </w:rPr>
        <w:t xml:space="preserve">alternatif </w:t>
      </w:r>
      <w:r w:rsidR="001F3485" w:rsidRPr="001F3485">
        <w:rPr>
          <w:rFonts w:ascii="Times New Roman" w:eastAsia="Calibri" w:hAnsi="Times New Roman" w:cs="Times New Roman"/>
          <w:sz w:val="24"/>
          <w:szCs w:val="24"/>
          <w:lang w:val="id-ID"/>
        </w:rPr>
        <w:lastRenderedPageBreak/>
        <w:t>jawaban dengan menggunakan Semantic Defferensial yaitu dengan memberikan skor pada masing-masing jawaban pernyataan alternatif sebagai berikut:</w:t>
      </w:r>
      <w:r w:rsidR="00C527B2">
        <w:rPr>
          <w:rFonts w:ascii="Times New Roman" w:eastAsia="Times New Roman" w:hAnsi="Times New Roman" w:cs="Times New Roman"/>
          <w:sz w:val="24"/>
          <w:szCs w:val="24"/>
        </w:rPr>
        <w:tab/>
      </w:r>
      <w:r w:rsidR="00C527B2">
        <w:rPr>
          <w:rFonts w:ascii="Times New Roman" w:eastAsia="Times New Roman" w:hAnsi="Times New Roman" w:cs="Times New Roman"/>
          <w:sz w:val="24"/>
          <w:szCs w:val="24"/>
        </w:rPr>
        <w:tab/>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630"/>
        <w:gridCol w:w="648"/>
        <w:gridCol w:w="720"/>
        <w:gridCol w:w="720"/>
        <w:gridCol w:w="720"/>
        <w:gridCol w:w="720"/>
        <w:gridCol w:w="720"/>
      </w:tblGrid>
      <w:tr w:rsidR="008F6495" w:rsidTr="001A0B0F">
        <w:trPr>
          <w:trHeight w:val="263"/>
        </w:trPr>
        <w:tc>
          <w:tcPr>
            <w:tcW w:w="63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1</w:t>
            </w:r>
          </w:p>
        </w:tc>
        <w:tc>
          <w:tcPr>
            <w:tcW w:w="648"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2</w:t>
            </w:r>
          </w:p>
        </w:tc>
        <w:tc>
          <w:tcPr>
            <w:tcW w:w="72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3</w:t>
            </w:r>
          </w:p>
        </w:tc>
        <w:tc>
          <w:tcPr>
            <w:tcW w:w="72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4</w:t>
            </w:r>
          </w:p>
        </w:tc>
        <w:tc>
          <w:tcPr>
            <w:tcW w:w="72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5</w:t>
            </w:r>
          </w:p>
        </w:tc>
        <w:tc>
          <w:tcPr>
            <w:tcW w:w="72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6</w:t>
            </w:r>
          </w:p>
        </w:tc>
        <w:tc>
          <w:tcPr>
            <w:tcW w:w="720" w:type="dxa"/>
            <w:vAlign w:val="center"/>
          </w:tcPr>
          <w:p w:rsidR="008F6495" w:rsidRDefault="008F6495" w:rsidP="001A0B0F">
            <w:pPr>
              <w:tabs>
                <w:tab w:val="right" w:pos="7933"/>
              </w:tabs>
              <w:autoSpaceDE w:val="0"/>
              <w:autoSpaceDN w:val="0"/>
              <w:adjustRightInd w:val="0"/>
              <w:jc w:val="center"/>
              <w:rPr>
                <w:rFonts w:eastAsia="Calibri"/>
                <w:sz w:val="24"/>
                <w:szCs w:val="24"/>
                <w:lang w:val="id"/>
              </w:rPr>
            </w:pPr>
            <w:r>
              <w:rPr>
                <w:rFonts w:eastAsia="Calibri"/>
                <w:sz w:val="24"/>
                <w:szCs w:val="24"/>
                <w:lang w:val="id"/>
              </w:rPr>
              <w:t>7</w:t>
            </w:r>
          </w:p>
        </w:tc>
      </w:tr>
    </w:tbl>
    <w:p w:rsidR="008F6495" w:rsidRDefault="008F6495" w:rsidP="008F6495">
      <w:pPr>
        <w:tabs>
          <w:tab w:val="right" w:pos="7933"/>
        </w:tabs>
        <w:autoSpaceDE w:val="0"/>
        <w:autoSpaceDN w:val="0"/>
        <w:adjustRightInd w:val="0"/>
        <w:spacing w:after="0" w:line="480" w:lineRule="auto"/>
        <w:jc w:val="both"/>
        <w:rPr>
          <w:rFonts w:ascii="Times New Roman" w:eastAsia="Calibri" w:hAnsi="Times New Roman" w:cs="Times New Roman"/>
          <w:sz w:val="24"/>
          <w:szCs w:val="24"/>
          <w:lang w:val="id"/>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737C14FA" wp14:editId="7A3DB22E">
                <wp:simplePos x="0" y="0"/>
                <wp:positionH relativeFrom="column">
                  <wp:posOffset>955040</wp:posOffset>
                </wp:positionH>
                <wp:positionV relativeFrom="paragraph">
                  <wp:posOffset>33020</wp:posOffset>
                </wp:positionV>
                <wp:extent cx="3095625" cy="0"/>
                <wp:effectExtent l="3810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3095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75.2pt;margin-top:2.6pt;width:243.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" strokecolor="black [3213]">
                <v:stroke startarrow="block" endarrow="block"/>
              </v:shape>
            </w:pict>
          </mc:Fallback>
        </mc:AlternateContent>
      </w:r>
    </w:p>
    <w:p w:rsidR="008F6495" w:rsidRDefault="008F6495" w:rsidP="008F6495">
      <w:pPr>
        <w:tabs>
          <w:tab w:val="right" w:pos="2160"/>
          <w:tab w:val="left" w:pos="5670"/>
        </w:tabs>
        <w:autoSpaceDE w:val="0"/>
        <w:autoSpaceDN w:val="0"/>
        <w:adjustRightInd w:val="0"/>
        <w:spacing w:after="0" w:line="240" w:lineRule="auto"/>
        <w:jc w:val="both"/>
        <w:rPr>
          <w:rFonts w:ascii="Times New Roman" w:eastAsia="Calibri" w:hAnsi="Times New Roman" w:cs="Times New Roman"/>
          <w:sz w:val="24"/>
          <w:szCs w:val="24"/>
          <w:lang w:val="id"/>
        </w:rPr>
      </w:pPr>
      <w:r>
        <w:rPr>
          <w:rFonts w:ascii="Times New Roman" w:eastAsia="Calibri" w:hAnsi="Times New Roman" w:cs="Times New Roman"/>
          <w:sz w:val="24"/>
          <w:szCs w:val="24"/>
          <w:lang w:val="id"/>
        </w:rPr>
        <w:tab/>
        <w:t>Sangat Tidak</w:t>
      </w:r>
      <w:r>
        <w:rPr>
          <w:rFonts w:ascii="Times New Roman" w:eastAsia="Calibri" w:hAnsi="Times New Roman" w:cs="Times New Roman"/>
          <w:sz w:val="24"/>
          <w:szCs w:val="24"/>
          <w:lang w:val="id"/>
        </w:rPr>
        <w:tab/>
        <w:t>Sangat Setuju</w:t>
      </w:r>
      <w:r>
        <w:rPr>
          <w:rFonts w:ascii="Times New Roman" w:eastAsia="Calibri" w:hAnsi="Times New Roman" w:cs="Times New Roman"/>
          <w:sz w:val="24"/>
          <w:szCs w:val="24"/>
          <w:lang w:val="id"/>
        </w:rPr>
        <w:tab/>
      </w:r>
    </w:p>
    <w:p w:rsidR="001F3485" w:rsidRPr="00582BB2" w:rsidRDefault="00582BB2" w:rsidP="00582BB2">
      <w:pPr>
        <w:tabs>
          <w:tab w:val="right" w:pos="2160"/>
          <w:tab w:val="left" w:pos="5670"/>
        </w:tabs>
        <w:autoSpaceDE w:val="0"/>
        <w:autoSpaceDN w:val="0"/>
        <w:adjustRightInd w:val="0"/>
        <w:spacing w:after="0" w:line="240" w:lineRule="auto"/>
        <w:ind w:firstLine="900"/>
        <w:jc w:val="both"/>
        <w:rPr>
          <w:rFonts w:ascii="Times New Roman" w:eastAsia="Calibri" w:hAnsi="Times New Roman" w:cs="Times New Roman"/>
          <w:sz w:val="24"/>
          <w:szCs w:val="24"/>
          <w:lang w:val="id"/>
        </w:rPr>
      </w:pPr>
      <w:r>
        <w:rPr>
          <w:rFonts w:ascii="Times New Roman" w:eastAsia="Calibri" w:hAnsi="Times New Roman" w:cs="Times New Roman"/>
          <w:sz w:val="24"/>
          <w:szCs w:val="24"/>
          <w:lang w:val="id"/>
        </w:rPr>
        <w:t>Setuju</w:t>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r>
        <w:rPr>
          <w:rFonts w:ascii="Times New Roman" w:eastAsia="Calibri" w:hAnsi="Times New Roman" w:cs="Times New Roman"/>
          <w:sz w:val="24"/>
          <w:szCs w:val="24"/>
          <w:lang w:val="id"/>
        </w:rPr>
        <w:tab/>
      </w:r>
    </w:p>
    <w:p w:rsidR="008F6495" w:rsidRPr="004D34F6" w:rsidRDefault="001F3485" w:rsidP="008C369A">
      <w:pPr>
        <w:spacing w:after="0" w:line="240" w:lineRule="auto"/>
        <w:rPr>
          <w:rFonts w:ascii="Times New Roman" w:eastAsia="Times New Roman" w:hAnsi="Times New Roman" w:cs="Times New Roman"/>
          <w:b/>
          <w:bCs/>
        </w:rPr>
      </w:pPr>
      <w:r w:rsidRPr="004D34F6">
        <w:rPr>
          <w:rFonts w:ascii="Times New Roman" w:eastAsia="Calibri" w:hAnsi="Times New Roman" w:cs="Times New Roman"/>
          <w:lang w:val="id"/>
        </w:rPr>
        <w:t>.</w:t>
      </w:r>
      <w:r w:rsidR="008F6495" w:rsidRPr="004D34F6">
        <w:rPr>
          <w:rFonts w:ascii="Times New Roman" w:eastAsia="Times New Roman" w:hAnsi="Times New Roman" w:cs="Times New Roman"/>
          <w:b/>
          <w:bCs/>
        </w:rPr>
        <w:t xml:space="preserve"> </w:t>
      </w:r>
      <w:r w:rsidR="008F6495" w:rsidRPr="004D34F6">
        <w:rPr>
          <w:rFonts w:ascii="Times New Roman" w:eastAsia="Times New Roman" w:hAnsi="Times New Roman" w:cs="Times New Roman"/>
          <w:bCs/>
        </w:rPr>
        <w:t>Sumber : Sugiyono (201</w:t>
      </w:r>
      <w:r w:rsidR="00734415" w:rsidRPr="004D34F6">
        <w:rPr>
          <w:rFonts w:ascii="Times New Roman" w:eastAsia="Times New Roman" w:hAnsi="Times New Roman" w:cs="Times New Roman"/>
          <w:bCs/>
        </w:rPr>
        <w:t>6</w:t>
      </w:r>
      <w:r w:rsidR="008F6495" w:rsidRPr="004D34F6">
        <w:rPr>
          <w:rFonts w:ascii="Times New Roman" w:eastAsia="Times New Roman" w:hAnsi="Times New Roman" w:cs="Times New Roman"/>
          <w:bCs/>
        </w:rPr>
        <w:t>:141)</w:t>
      </w:r>
    </w:p>
    <w:p w:rsidR="004D34F6" w:rsidRPr="00CD0F04" w:rsidRDefault="004D34F6" w:rsidP="004D34F6">
      <w:pPr>
        <w:spacing w:line="240" w:lineRule="auto"/>
        <w:ind w:left="288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3.1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Skala </w:t>
      </w:r>
      <w:r w:rsidRPr="004D34F6">
        <w:rPr>
          <w:rFonts w:ascii="Times New Roman" w:eastAsia="Times New Roman" w:hAnsi="Times New Roman" w:cs="Times New Roman"/>
          <w:b/>
          <w:bCs/>
          <w:sz w:val="24"/>
          <w:szCs w:val="24"/>
        </w:rPr>
        <w:t>Semantic Differensial</w:t>
      </w:r>
      <w:r w:rsidRPr="004D34F6">
        <w:rPr>
          <w:rFonts w:ascii="Times New Roman" w:eastAsia="Times New Roman" w:hAnsi="Times New Roman" w:cs="Times New Roman"/>
          <w:b/>
          <w:bCs/>
          <w:sz w:val="24"/>
          <w:szCs w:val="24"/>
        </w:rPr>
        <w:tab/>
      </w:r>
    </w:p>
    <w:p w:rsidR="001F3485" w:rsidRPr="00C527B2" w:rsidRDefault="008F6495" w:rsidP="00CD0DFF">
      <w:pPr>
        <w:spacing w:after="0" w:line="480" w:lineRule="auto"/>
        <w:ind w:firstLine="720"/>
        <w:jc w:val="both"/>
        <w:rPr>
          <w:rFonts w:ascii="Times New Roman" w:eastAsiaTheme="minorEastAsia" w:hAnsi="Times New Roman" w:cs="Times New Roman"/>
          <w:b/>
          <w:sz w:val="24"/>
          <w:szCs w:val="24"/>
        </w:rPr>
      </w:pPr>
      <w:r>
        <w:rPr>
          <w:rFonts w:ascii="Times New Roman" w:eastAsia="Calibri" w:hAnsi="Times New Roman" w:cs="Times New Roman"/>
          <w:sz w:val="24"/>
          <w:szCs w:val="24"/>
          <w:lang w:val="id"/>
        </w:rPr>
        <w:t>Berdasarkan Gambar 3.1,  maka dapat diketahui penggunaan skala semantic dif</w:t>
      </w:r>
      <w:r>
        <w:rPr>
          <w:rFonts w:ascii="Times New Roman" w:eastAsia="Calibri" w:hAnsi="Times New Roman" w:cs="Times New Roman"/>
          <w:sz w:val="24"/>
          <w:szCs w:val="24"/>
        </w:rPr>
        <w:t>f</w:t>
      </w:r>
      <w:r>
        <w:rPr>
          <w:rFonts w:ascii="Times New Roman" w:eastAsia="Calibri" w:hAnsi="Times New Roman" w:cs="Times New Roman"/>
          <w:sz w:val="24"/>
          <w:szCs w:val="24"/>
          <w:lang w:val="id"/>
        </w:rPr>
        <w:t xml:space="preserve">erensial </w:t>
      </w:r>
      <w:r w:rsidR="002F4076">
        <w:rPr>
          <w:rFonts w:ascii="Times New Roman" w:eastAsia="Calibri" w:hAnsi="Times New Roman" w:cs="Times New Roman"/>
          <w:sz w:val="24"/>
          <w:szCs w:val="24"/>
          <w:lang w:val="id"/>
        </w:rPr>
        <w:t>menghasilkan jawaban pernyataan</w:t>
      </w:r>
      <w:r>
        <w:rPr>
          <w:rFonts w:ascii="Times New Roman" w:eastAsia="Calibri" w:hAnsi="Times New Roman" w:cs="Times New Roman"/>
          <w:sz w:val="24"/>
          <w:szCs w:val="24"/>
          <w:lang w:val="id"/>
        </w:rPr>
        <w:t xml:space="preserve"> berupa </w:t>
      </w:r>
      <w:r w:rsidR="00AB5B43">
        <w:rPr>
          <w:rFonts w:ascii="Times New Roman" w:eastAsia="Calibri" w:hAnsi="Times New Roman" w:cs="Times New Roman"/>
          <w:sz w:val="24"/>
          <w:szCs w:val="24"/>
          <w:lang w:val="id"/>
        </w:rPr>
        <w:t xml:space="preserve">dua </w:t>
      </w:r>
      <w:r>
        <w:rPr>
          <w:rFonts w:ascii="Times New Roman" w:eastAsia="Calibri" w:hAnsi="Times New Roman" w:cs="Times New Roman"/>
          <w:sz w:val="24"/>
          <w:szCs w:val="24"/>
          <w:lang w:val="id"/>
        </w:rPr>
        <w:t>kecenderungan</w:t>
      </w:r>
      <w:r w:rsidR="00AB5B43">
        <w:rPr>
          <w:rFonts w:ascii="Times New Roman" w:eastAsia="Calibri" w:hAnsi="Times New Roman" w:cs="Times New Roman"/>
          <w:sz w:val="24"/>
          <w:szCs w:val="24"/>
          <w:lang w:val="id"/>
        </w:rPr>
        <w:t xml:space="preserve"> </w:t>
      </w:r>
      <w:r>
        <w:rPr>
          <w:rFonts w:ascii="Times New Roman" w:eastAsia="Calibri" w:hAnsi="Times New Roman" w:cs="Times New Roman"/>
          <w:sz w:val="24"/>
          <w:szCs w:val="24"/>
          <w:lang w:val="id"/>
        </w:rPr>
        <w:t>diman</w:t>
      </w:r>
      <w:r w:rsidR="00AB5B43">
        <w:rPr>
          <w:rFonts w:ascii="Times New Roman" w:eastAsia="Calibri" w:hAnsi="Times New Roman" w:cs="Times New Roman"/>
          <w:sz w:val="24"/>
          <w:szCs w:val="24"/>
          <w:lang w:val="id"/>
        </w:rPr>
        <w:t>a apabila responden menjawab skor 1-4 maka responden cenderung</w:t>
      </w:r>
      <w:r>
        <w:rPr>
          <w:rFonts w:ascii="Times New Roman" w:eastAsia="Calibri" w:hAnsi="Times New Roman" w:cs="Times New Roman"/>
          <w:sz w:val="24"/>
          <w:szCs w:val="24"/>
          <w:lang w:val="id"/>
        </w:rPr>
        <w:t xml:space="preserve"> tidak setuju, </w:t>
      </w:r>
      <w:r w:rsidR="00AB5B43">
        <w:rPr>
          <w:rFonts w:ascii="Times New Roman" w:eastAsia="Calibri" w:hAnsi="Times New Roman" w:cs="Times New Roman"/>
          <w:sz w:val="24"/>
          <w:szCs w:val="24"/>
          <w:lang w:val="id"/>
        </w:rPr>
        <w:t xml:space="preserve"> </w:t>
      </w:r>
      <w:r>
        <w:rPr>
          <w:rFonts w:ascii="Times New Roman" w:eastAsia="Calibri" w:hAnsi="Times New Roman" w:cs="Times New Roman"/>
          <w:sz w:val="24"/>
          <w:szCs w:val="24"/>
        </w:rPr>
        <w:t xml:space="preserve">dan apabila menjawab </w:t>
      </w:r>
      <w:r>
        <w:rPr>
          <w:rFonts w:ascii="Times New Roman" w:eastAsia="Calibri" w:hAnsi="Times New Roman" w:cs="Times New Roman"/>
          <w:sz w:val="24"/>
          <w:szCs w:val="24"/>
          <w:lang w:val="id"/>
        </w:rPr>
        <w:t>5</w:t>
      </w:r>
      <w:r w:rsidR="00AB5B43">
        <w:rPr>
          <w:rFonts w:ascii="Times New Roman" w:eastAsia="Calibri" w:hAnsi="Times New Roman" w:cs="Times New Roman"/>
          <w:sz w:val="24"/>
          <w:szCs w:val="24"/>
          <w:lang w:val="id"/>
        </w:rPr>
        <w:t xml:space="preserve">-7 maka responden cenderung </w:t>
      </w:r>
      <w:r>
        <w:rPr>
          <w:rFonts w:ascii="Times New Roman" w:eastAsia="Calibri" w:hAnsi="Times New Roman" w:cs="Times New Roman"/>
          <w:sz w:val="24"/>
          <w:szCs w:val="24"/>
          <w:lang w:val="id"/>
        </w:rPr>
        <w:t>setuju.</w:t>
      </w:r>
      <w:r w:rsidR="00C527B2">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t xml:space="preserve">         </w:t>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r>
      <w:r w:rsidR="00AB5B43">
        <w:rPr>
          <w:rFonts w:ascii="Times New Roman" w:eastAsiaTheme="minorEastAsia" w:hAnsi="Times New Roman" w:cs="Times New Roman"/>
          <w:b/>
          <w:sz w:val="24"/>
          <w:szCs w:val="24"/>
        </w:rPr>
        <w:tab/>
        <w:t xml:space="preserve">        </w:t>
      </w:r>
      <w:r w:rsidR="00C527B2">
        <w:rPr>
          <w:rFonts w:ascii="Times New Roman" w:eastAsia="SimSun" w:hAnsi="Times New Roman" w:cs="Times New Roman"/>
          <w:b/>
          <w:sz w:val="24"/>
          <w:szCs w:val="24"/>
        </w:rPr>
        <w:t>3.5</w:t>
      </w:r>
      <w:r w:rsidR="00C527B2">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Jenis dan Sumber Data</w:t>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C527B2">
        <w:rPr>
          <w:rFonts w:ascii="Times New Roman" w:eastAsiaTheme="minorEastAsia" w:hAnsi="Times New Roman" w:cs="Times New Roman"/>
          <w:b/>
          <w:sz w:val="24"/>
          <w:szCs w:val="24"/>
        </w:rPr>
        <w:tab/>
      </w:r>
      <w:r w:rsidR="001F3485" w:rsidRPr="001F3485">
        <w:rPr>
          <w:rFonts w:ascii="Times New Roman" w:eastAsia="SimSun" w:hAnsi="Times New Roman" w:cs="Times New Roman"/>
          <w:sz w:val="24"/>
          <w:szCs w:val="24"/>
          <w:lang w:val="id-ID"/>
        </w:rPr>
        <w:t>Pada peneltian ini sumber data yang digunakan dibagi menjadi dua bagian yaitu :</w:t>
      </w:r>
    </w:p>
    <w:p w:rsidR="001F3485" w:rsidRPr="001F3485" w:rsidRDefault="001F3485" w:rsidP="0021026F">
      <w:pPr>
        <w:numPr>
          <w:ilvl w:val="0"/>
          <w:numId w:val="9"/>
        </w:numPr>
        <w:spacing w:after="160" w:line="480" w:lineRule="auto"/>
        <w:ind w:left="284" w:hanging="284"/>
        <w:contextualSpacing/>
        <w:rPr>
          <w:rFonts w:ascii="Times New Roman" w:eastAsia="SimSun" w:hAnsi="Times New Roman" w:cs="Times New Roman"/>
          <w:sz w:val="24"/>
          <w:szCs w:val="24"/>
        </w:rPr>
      </w:pPr>
      <w:r w:rsidRPr="001F3485">
        <w:rPr>
          <w:rFonts w:ascii="Times New Roman" w:eastAsia="SimSun" w:hAnsi="Times New Roman" w:cs="Times New Roman"/>
          <w:sz w:val="24"/>
          <w:szCs w:val="24"/>
        </w:rPr>
        <w:t>Data Primer</w:t>
      </w:r>
    </w:p>
    <w:p w:rsidR="001F3485" w:rsidRPr="001F3485" w:rsidRDefault="001F3485" w:rsidP="001F3485">
      <w:pPr>
        <w:spacing w:line="480" w:lineRule="auto"/>
        <w:ind w:left="284"/>
        <w:contextualSpacing/>
        <w:jc w:val="both"/>
        <w:rPr>
          <w:rFonts w:ascii="Times New Roman" w:eastAsia="Calibri" w:hAnsi="Times New Roman" w:cs="Times New Roman"/>
          <w:sz w:val="24"/>
          <w:szCs w:val="24"/>
          <w:lang w:val="id-ID"/>
        </w:rPr>
      </w:pPr>
      <w:r w:rsidRPr="001F3485">
        <w:rPr>
          <w:rFonts w:ascii="Times New Roman" w:eastAsia="Calibri" w:hAnsi="Times New Roman" w:cs="Times New Roman"/>
          <w:sz w:val="24"/>
          <w:szCs w:val="24"/>
          <w:lang w:val="id-ID"/>
        </w:rPr>
        <w:t>Data Primer adalah data yang diperoleh berdasarkan surve</w:t>
      </w:r>
      <w:r w:rsidRPr="001F3485">
        <w:rPr>
          <w:rFonts w:ascii="Times New Roman" w:eastAsia="Calibri" w:hAnsi="Times New Roman" w:cs="Times New Roman"/>
          <w:sz w:val="24"/>
          <w:szCs w:val="24"/>
        </w:rPr>
        <w:t>i</w:t>
      </w:r>
      <w:r w:rsidRPr="001F3485">
        <w:rPr>
          <w:rFonts w:ascii="Times New Roman" w:eastAsia="Calibri" w:hAnsi="Times New Roman" w:cs="Times New Roman"/>
          <w:sz w:val="24"/>
          <w:szCs w:val="24"/>
          <w:lang w:val="id-ID"/>
        </w:rPr>
        <w:t xml:space="preserve"> langsung yang dilakukan di </w:t>
      </w:r>
      <w:r w:rsidRPr="001F3485">
        <w:rPr>
          <w:rFonts w:ascii="Times New Roman" w:eastAsia="Calibri" w:hAnsi="Times New Roman" w:cs="Times New Roman"/>
          <w:sz w:val="24"/>
          <w:szCs w:val="24"/>
        </w:rPr>
        <w:t xml:space="preserve">Universitas Pasundan </w:t>
      </w:r>
      <w:r w:rsidRPr="001F3485">
        <w:rPr>
          <w:rFonts w:ascii="Times New Roman" w:eastAsia="Calibri" w:hAnsi="Times New Roman" w:cs="Times New Roman"/>
          <w:sz w:val="24"/>
          <w:szCs w:val="24"/>
          <w:lang w:val="id-ID"/>
        </w:rPr>
        <w:t>Bandung. Hal ini bertujuan untuk memperoleh data yang akurat. Data primer dapat diperoleh melalui beberapa cara, yaitu :</w:t>
      </w:r>
    </w:p>
    <w:p w:rsidR="001F3485" w:rsidRPr="001F3485" w:rsidRDefault="001F3485" w:rsidP="0021026F">
      <w:pPr>
        <w:widowControl w:val="0"/>
        <w:numPr>
          <w:ilvl w:val="0"/>
          <w:numId w:val="15"/>
        </w:numPr>
        <w:spacing w:after="0" w:line="480" w:lineRule="auto"/>
        <w:ind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Wawancara</w:t>
      </w:r>
    </w:p>
    <w:p w:rsidR="001F3485" w:rsidRPr="001F3485" w:rsidRDefault="001F3485" w:rsidP="00CD0DFF">
      <w:pPr>
        <w:widowControl w:val="0"/>
        <w:spacing w:after="0" w:line="480" w:lineRule="auto"/>
        <w:ind w:left="709"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Wawancara digunakan sebagai teknik pengumpu</w:t>
      </w:r>
      <w:r w:rsidR="00B12660">
        <w:rPr>
          <w:rFonts w:ascii="Times New Roman" w:eastAsia="Times New Roman" w:hAnsi="Times New Roman" w:cs="Times New Roman"/>
          <w:sz w:val="24"/>
          <w:szCs w:val="24"/>
          <w:lang w:val="id-ID"/>
        </w:rPr>
        <w:t>lan data apabila peneliti ingin</w:t>
      </w:r>
      <w:r w:rsidR="00B12660">
        <w:rPr>
          <w:rFonts w:ascii="Times New Roman" w:eastAsia="Times New Roman" w:hAnsi="Times New Roman" w:cs="Times New Roman"/>
          <w:sz w:val="24"/>
          <w:szCs w:val="24"/>
        </w:rPr>
        <w:t xml:space="preserve"> </w:t>
      </w:r>
      <w:r w:rsidRPr="001F3485">
        <w:rPr>
          <w:rFonts w:ascii="Times New Roman" w:eastAsia="Times New Roman" w:hAnsi="Times New Roman" w:cs="Times New Roman"/>
          <w:sz w:val="24"/>
          <w:szCs w:val="24"/>
          <w:lang w:val="id-ID"/>
        </w:rPr>
        <w:t xml:space="preserve">melakukan studi pendahuluan untuk menemukan fenomena/permasalahan yang harus diteliti dan bila peneliti ingin </w:t>
      </w:r>
      <w:r w:rsidRPr="001F3485">
        <w:rPr>
          <w:rFonts w:ascii="Times New Roman" w:eastAsia="Times New Roman" w:hAnsi="Times New Roman" w:cs="Times New Roman"/>
          <w:sz w:val="24"/>
          <w:szCs w:val="24"/>
          <w:lang w:val="id-ID"/>
        </w:rPr>
        <w:lastRenderedPageBreak/>
        <w:t>mengetahui hal-hal mendalam yang bisa didapatkan dari responden dan jumlah responden kecil/sedikit (Sugiyono,2016:137)</w:t>
      </w:r>
    </w:p>
    <w:p w:rsidR="001F3485" w:rsidRPr="001F3485" w:rsidRDefault="001F3485" w:rsidP="0021026F">
      <w:pPr>
        <w:widowControl w:val="0"/>
        <w:numPr>
          <w:ilvl w:val="0"/>
          <w:numId w:val="15"/>
        </w:numPr>
        <w:spacing w:after="0" w:line="480" w:lineRule="auto"/>
        <w:ind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Kuesioner</w:t>
      </w:r>
    </w:p>
    <w:p w:rsidR="001F3485" w:rsidRPr="001F3485" w:rsidRDefault="001F3485" w:rsidP="00CD0DFF">
      <w:pPr>
        <w:widowControl w:val="0"/>
        <w:spacing w:after="0" w:line="480" w:lineRule="auto"/>
        <w:ind w:left="709"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Kuesioner merupakan teknik pengumpulan data yang dilakukan dengan cara memberikan seperangkat pertanyaan atau pernyataan tertulis kepada responden untuk dijawab (Sugiyono,2016:142). Kuesioner merupakan teknik pengumpulan data yang efisien bila peneliti tahu dengan pasti variabel yang akan diukur dan tahu apa yang bisa diharapkan dari responden.</w:t>
      </w:r>
    </w:p>
    <w:p w:rsidR="006E185D" w:rsidRPr="001F3485" w:rsidRDefault="006E185D" w:rsidP="0021026F">
      <w:pPr>
        <w:widowControl w:val="0"/>
        <w:numPr>
          <w:ilvl w:val="0"/>
          <w:numId w:val="15"/>
        </w:numPr>
        <w:spacing w:after="0" w:line="480" w:lineRule="auto"/>
        <w:ind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Observasi</w:t>
      </w:r>
    </w:p>
    <w:p w:rsidR="006E185D" w:rsidRPr="001F3485" w:rsidRDefault="006E185D" w:rsidP="006E185D">
      <w:pPr>
        <w:widowControl w:val="0"/>
        <w:spacing w:after="0" w:line="480" w:lineRule="auto"/>
        <w:ind w:left="720" w:right="121"/>
        <w:jc w:val="both"/>
        <w:rPr>
          <w:rFonts w:ascii="Times New Roman" w:eastAsia="Times New Roman" w:hAnsi="Times New Roman" w:cs="Times New Roman"/>
          <w:sz w:val="24"/>
          <w:szCs w:val="24"/>
          <w:lang w:val="id-ID"/>
        </w:rPr>
      </w:pPr>
      <w:r w:rsidRPr="001F3485">
        <w:rPr>
          <w:rFonts w:ascii="Times New Roman" w:eastAsia="Times New Roman" w:hAnsi="Times New Roman" w:cs="Times New Roman"/>
          <w:sz w:val="24"/>
          <w:szCs w:val="24"/>
          <w:lang w:val="id-ID"/>
        </w:rPr>
        <w:t xml:space="preserve">Observasi sebagai teknik pengumpulan data yang mempunyai ciri yang spesifik bila dibandingkan dengan teknik yang lain. Menurut Sutrisno Hadi dalam Sugiyono (2016:145) mengemukakan bahwa observasi merupakan suatu proses </w:t>
      </w:r>
      <w:r>
        <w:rPr>
          <w:rFonts w:ascii="Times New Roman" w:eastAsia="Times New Roman" w:hAnsi="Times New Roman" w:cs="Times New Roman"/>
          <w:sz w:val="24"/>
          <w:szCs w:val="24"/>
          <w:lang w:val="id-ID"/>
        </w:rPr>
        <w:t>yang kompleks,</w:t>
      </w:r>
      <w:r>
        <w:rPr>
          <w:rFonts w:ascii="Times New Roman" w:eastAsia="Times New Roman" w:hAnsi="Times New Roman" w:cs="Times New Roman"/>
          <w:sz w:val="24"/>
          <w:szCs w:val="24"/>
        </w:rPr>
        <w:t xml:space="preserve"> serta</w:t>
      </w:r>
      <w:r w:rsidRPr="001F3485">
        <w:rPr>
          <w:rFonts w:ascii="Times New Roman" w:eastAsia="Times New Roman" w:hAnsi="Times New Roman" w:cs="Times New Roman"/>
          <w:sz w:val="24"/>
          <w:szCs w:val="24"/>
          <w:lang w:val="id-ID"/>
        </w:rPr>
        <w:t xml:space="preserve"> tersusun dari berbagai proses biologis </w:t>
      </w:r>
      <w:r>
        <w:rPr>
          <w:rFonts w:ascii="Times New Roman" w:eastAsia="Times New Roman" w:hAnsi="Times New Roman" w:cs="Times New Roman"/>
          <w:sz w:val="24"/>
          <w:szCs w:val="24"/>
          <w:lang w:val="id-ID"/>
        </w:rPr>
        <w:t>dan psikologis</w:t>
      </w:r>
      <w:r>
        <w:rPr>
          <w:rFonts w:ascii="Times New Roman" w:eastAsia="Times New Roman" w:hAnsi="Times New Roman" w:cs="Times New Roman"/>
          <w:sz w:val="24"/>
          <w:szCs w:val="24"/>
        </w:rPr>
        <w:t xml:space="preserve"> seperti </w:t>
      </w:r>
      <w:r w:rsidRPr="001F3485">
        <w:rPr>
          <w:rFonts w:ascii="Times New Roman" w:eastAsia="Times New Roman" w:hAnsi="Times New Roman" w:cs="Times New Roman"/>
          <w:sz w:val="24"/>
          <w:szCs w:val="24"/>
          <w:lang w:val="id-ID"/>
        </w:rPr>
        <w:t>proses pengamatan dan ingatan.</w:t>
      </w:r>
    </w:p>
    <w:p w:rsidR="006E185D" w:rsidRPr="001F3485" w:rsidRDefault="006E185D" w:rsidP="0021026F">
      <w:pPr>
        <w:numPr>
          <w:ilvl w:val="0"/>
          <w:numId w:val="9"/>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Data S</w:t>
      </w:r>
      <w:r w:rsidRPr="001F3485">
        <w:rPr>
          <w:rFonts w:ascii="Times New Roman" w:eastAsia="SimSun" w:hAnsi="Times New Roman" w:cs="Times New Roman"/>
          <w:sz w:val="24"/>
          <w:szCs w:val="24"/>
          <w:lang w:val="id-ID"/>
        </w:rPr>
        <w:t>e</w:t>
      </w:r>
      <w:r w:rsidRPr="001F3485">
        <w:rPr>
          <w:rFonts w:ascii="Times New Roman" w:eastAsia="SimSun" w:hAnsi="Times New Roman" w:cs="Times New Roman"/>
          <w:sz w:val="24"/>
          <w:szCs w:val="24"/>
        </w:rPr>
        <w:t>kunder</w:t>
      </w:r>
    </w:p>
    <w:p w:rsidR="006E185D" w:rsidRPr="001F3485" w:rsidRDefault="006E185D" w:rsidP="006E185D">
      <w:pPr>
        <w:spacing w:line="480" w:lineRule="auto"/>
        <w:ind w:left="284"/>
        <w:contextualSpacing/>
        <w:jc w:val="both"/>
        <w:rPr>
          <w:rFonts w:ascii="Times New Roman" w:eastAsia="Calibri" w:hAnsi="Times New Roman" w:cs="Times New Roman"/>
          <w:sz w:val="24"/>
          <w:lang w:val="id-ID"/>
        </w:rPr>
      </w:pPr>
      <w:r w:rsidRPr="001F3485">
        <w:rPr>
          <w:rFonts w:ascii="Times New Roman" w:eastAsia="Calibri" w:hAnsi="Times New Roman" w:cs="Times New Roman"/>
          <w:sz w:val="24"/>
          <w:lang w:val="id-ID"/>
        </w:rPr>
        <w:t>Data sekunder merupakan data pendukung yang diperoleh dari penelitian ini adalah sebagai berikut:</w:t>
      </w:r>
    </w:p>
    <w:p w:rsidR="006E185D" w:rsidRPr="001F3485" w:rsidRDefault="006E185D" w:rsidP="0021026F">
      <w:pPr>
        <w:numPr>
          <w:ilvl w:val="0"/>
          <w:numId w:val="16"/>
        </w:numPr>
        <w:spacing w:after="160" w:line="480" w:lineRule="auto"/>
        <w:contextualSpacing/>
        <w:jc w:val="both"/>
        <w:rPr>
          <w:rFonts w:ascii="Times New Roman" w:eastAsia="SimSun" w:hAnsi="Times New Roman" w:cs="Times New Roman"/>
          <w:sz w:val="28"/>
          <w:szCs w:val="24"/>
        </w:rPr>
      </w:pPr>
      <w:r w:rsidRPr="001F3485">
        <w:rPr>
          <w:rFonts w:ascii="Times New Roman" w:eastAsia="Calibri" w:hAnsi="Times New Roman" w:cs="Times New Roman"/>
          <w:sz w:val="24"/>
          <w:lang w:val="id-ID"/>
        </w:rPr>
        <w:t>Buku-buku yang berkaitan dengan variabel penelitian,</w:t>
      </w:r>
    </w:p>
    <w:p w:rsidR="006E185D" w:rsidRPr="001F3485" w:rsidRDefault="006E185D" w:rsidP="0021026F">
      <w:pPr>
        <w:numPr>
          <w:ilvl w:val="0"/>
          <w:numId w:val="16"/>
        </w:numPr>
        <w:spacing w:after="160" w:line="480" w:lineRule="auto"/>
        <w:contextualSpacing/>
        <w:jc w:val="both"/>
        <w:rPr>
          <w:rFonts w:ascii="Times New Roman" w:eastAsia="SimSun" w:hAnsi="Times New Roman" w:cs="Times New Roman"/>
          <w:sz w:val="28"/>
          <w:szCs w:val="24"/>
        </w:rPr>
      </w:pPr>
      <w:r w:rsidRPr="001F3485">
        <w:rPr>
          <w:rFonts w:ascii="Times New Roman" w:eastAsia="Calibri" w:hAnsi="Times New Roman" w:cs="Times New Roman"/>
          <w:sz w:val="24"/>
          <w:lang w:val="id-ID"/>
        </w:rPr>
        <w:t>Jurnal dan hasil penelitian terdahulu</w:t>
      </w:r>
    </w:p>
    <w:p w:rsidR="001F3485" w:rsidRPr="006E185D" w:rsidRDefault="006E185D" w:rsidP="005417F6">
      <w:pPr>
        <w:widowControl w:val="0"/>
        <w:spacing w:after="0" w:line="480" w:lineRule="auto"/>
        <w:ind w:right="121"/>
        <w:jc w:val="both"/>
        <w:rPr>
          <w:rFonts w:ascii="Times New Roman" w:eastAsia="Times New Roman" w:hAnsi="Times New Roman" w:cs="Times New Roman"/>
          <w:sz w:val="24"/>
          <w:szCs w:val="24"/>
        </w:rPr>
      </w:pPr>
      <w:r w:rsidRPr="005417F6">
        <w:rPr>
          <w:rFonts w:ascii="Times New Roman" w:eastAsia="Times New Roman" w:hAnsi="Times New Roman" w:cs="Times New Roman"/>
          <w:sz w:val="24"/>
          <w:szCs w:val="24"/>
          <w:lang w:val="id-ID"/>
        </w:rPr>
        <w:t>Data ini sangat penting bagi kelengkapan analisi</w:t>
      </w:r>
      <w:r>
        <w:rPr>
          <w:rFonts w:ascii="Times New Roman" w:eastAsia="Times New Roman" w:hAnsi="Times New Roman" w:cs="Times New Roman"/>
          <w:sz w:val="24"/>
          <w:szCs w:val="24"/>
        </w:rPr>
        <w:t>s</w:t>
      </w:r>
      <w:r w:rsidRPr="005417F6">
        <w:rPr>
          <w:rFonts w:ascii="Times New Roman" w:eastAsia="Times New Roman" w:hAnsi="Times New Roman" w:cs="Times New Roman"/>
          <w:sz w:val="24"/>
          <w:szCs w:val="24"/>
          <w:lang w:val="id-ID"/>
        </w:rPr>
        <w:t xml:space="preserve"> dari temuan hasil penelitian. Sumber data sekunder yang dimaksud adalah buku-buku </w:t>
      </w:r>
      <w:r>
        <w:rPr>
          <w:rFonts w:ascii="Times New Roman" w:eastAsia="Times New Roman" w:hAnsi="Times New Roman" w:cs="Times New Roman"/>
          <w:sz w:val="24"/>
          <w:szCs w:val="24"/>
        </w:rPr>
        <w:t xml:space="preserve">dari berbagai referensi </w:t>
      </w:r>
      <w:r w:rsidRPr="005417F6">
        <w:rPr>
          <w:rFonts w:ascii="Times New Roman" w:eastAsia="Times New Roman" w:hAnsi="Times New Roman" w:cs="Times New Roman"/>
          <w:sz w:val="24"/>
          <w:szCs w:val="24"/>
          <w:lang w:val="id-ID"/>
        </w:rPr>
        <w:t>dan bahan-bahan pustaka lainnya yang berkaitan dengan masalah penelitian.</w:t>
      </w:r>
    </w:p>
    <w:p w:rsidR="00B12660"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3.6</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 xml:space="preserve">Uji </w:t>
      </w:r>
      <w:r w:rsidR="001F3485" w:rsidRPr="001F3485">
        <w:rPr>
          <w:rFonts w:ascii="Times New Roman" w:eastAsia="SimSun" w:hAnsi="Times New Roman" w:cs="Times New Roman"/>
          <w:b/>
          <w:sz w:val="24"/>
          <w:szCs w:val="24"/>
          <w:lang w:val="id-ID"/>
        </w:rPr>
        <w:t>Instrumen Penelitian</w:t>
      </w:r>
    </w:p>
    <w:p w:rsidR="001F3485" w:rsidRPr="00B12660" w:rsidRDefault="001F3485" w:rsidP="00B12660">
      <w:pPr>
        <w:spacing w:after="160" w:line="480" w:lineRule="auto"/>
        <w:ind w:firstLine="709"/>
        <w:contextualSpacing/>
        <w:jc w:val="both"/>
        <w:rPr>
          <w:rFonts w:ascii="Times New Roman" w:eastAsia="SimSun" w:hAnsi="Times New Roman" w:cs="Times New Roman"/>
          <w:b/>
          <w:sz w:val="24"/>
          <w:szCs w:val="24"/>
        </w:rPr>
      </w:pPr>
      <w:r w:rsidRPr="001F3485">
        <w:rPr>
          <w:rFonts w:ascii="Times New Roman" w:eastAsia="Calibri" w:hAnsi="Times New Roman" w:cs="Times New Roman"/>
          <w:sz w:val="24"/>
          <w:szCs w:val="24"/>
          <w:lang w:val="id"/>
        </w:rPr>
        <w:t>Instrumen penelitian adalah alat untuk mengukur nilai variabel yang diteliti guna memperoleh data pendukung dalam melakukan suatu penelitian. Jumlah instrumen yang akan digunakan untuk penelitian tergantung pada jumlah variabel yang akan diteliti. Instrumen penelitian yang lazim digunakan dalam penelitian adalah beberapa daftar pertanyaan kuesioner yang diberikan kepada masing-masing responden yang menjadi sampel dalam penelitian.</w:t>
      </w:r>
    </w:p>
    <w:p w:rsidR="001F3485" w:rsidRPr="001F3485" w:rsidRDefault="001F3485" w:rsidP="00CD0DFF">
      <w:pPr>
        <w:spacing w:after="0" w:line="480" w:lineRule="auto"/>
        <w:ind w:firstLine="709"/>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 xml:space="preserve">Keabsahan suatu hasil penelitian sangat ditentukan oleh alat ukur yang digunakan, untuk menguji keabsahan tersebut diperlukan dua macam pengujian yaitu uji validitas </w:t>
      </w:r>
      <w:r w:rsidRPr="001F3485">
        <w:rPr>
          <w:rFonts w:ascii="Times New Roman" w:eastAsia="SimSun" w:hAnsi="Times New Roman" w:cs="Times New Roman"/>
          <w:i/>
          <w:sz w:val="24"/>
          <w:szCs w:val="24"/>
          <w:lang w:val="id-ID"/>
        </w:rPr>
        <w:t>(test of validity)</w:t>
      </w:r>
      <w:r w:rsidRPr="001F3485">
        <w:rPr>
          <w:rFonts w:ascii="Times New Roman" w:eastAsia="SimSun" w:hAnsi="Times New Roman" w:cs="Times New Roman"/>
          <w:sz w:val="24"/>
          <w:szCs w:val="24"/>
          <w:lang w:val="id-ID"/>
        </w:rPr>
        <w:t xml:space="preserve"> dan uji reliabilitas </w:t>
      </w:r>
      <w:r w:rsidRPr="001F3485">
        <w:rPr>
          <w:rFonts w:ascii="Times New Roman" w:eastAsia="SimSun" w:hAnsi="Times New Roman" w:cs="Times New Roman"/>
          <w:i/>
          <w:sz w:val="24"/>
          <w:szCs w:val="24"/>
          <w:lang w:val="id-ID"/>
        </w:rPr>
        <w:t>(test of reliability)</w:t>
      </w:r>
      <w:r w:rsidRPr="001F3485">
        <w:rPr>
          <w:rFonts w:ascii="Times New Roman" w:eastAsia="SimSun" w:hAnsi="Times New Roman" w:cs="Times New Roman"/>
          <w:sz w:val="24"/>
          <w:szCs w:val="24"/>
          <w:lang w:val="id-ID"/>
        </w:rPr>
        <w:t>.</w:t>
      </w:r>
    </w:p>
    <w:p w:rsidR="001F3485" w:rsidRPr="001F3485" w:rsidRDefault="001F3485" w:rsidP="0021026F">
      <w:pPr>
        <w:numPr>
          <w:ilvl w:val="2"/>
          <w:numId w:val="10"/>
        </w:numPr>
        <w:spacing w:after="160" w:line="480" w:lineRule="auto"/>
        <w:ind w:left="709" w:hanging="709"/>
        <w:contextualSpacing/>
        <w:jc w:val="both"/>
        <w:rPr>
          <w:rFonts w:ascii="Times New Roman" w:eastAsia="SimSun" w:hAnsi="Times New Roman" w:cs="Times New Roman"/>
          <w:b/>
          <w:sz w:val="24"/>
          <w:szCs w:val="24"/>
        </w:rPr>
      </w:pPr>
      <w:r w:rsidRPr="001F3485">
        <w:rPr>
          <w:rFonts w:ascii="Times New Roman" w:eastAsia="SimSun" w:hAnsi="Times New Roman" w:cs="Times New Roman"/>
          <w:b/>
          <w:sz w:val="24"/>
          <w:szCs w:val="24"/>
        </w:rPr>
        <w:t>Uji Validitas</w:t>
      </w:r>
    </w:p>
    <w:p w:rsidR="001F3485" w:rsidRPr="001F3485" w:rsidRDefault="005417F6" w:rsidP="001F3485">
      <w:pPr>
        <w:spacing w:after="160" w:line="480" w:lineRule="auto"/>
        <w:ind w:firstLine="709"/>
        <w:jc w:val="both"/>
        <w:rPr>
          <w:rFonts w:ascii="Times New Roman" w:eastAsia="SimSun" w:hAnsi="Times New Roman" w:cs="Times New Roman"/>
          <w:sz w:val="24"/>
          <w:szCs w:val="24"/>
          <w:lang w:val="id-ID"/>
        </w:rPr>
      </w:pPr>
      <w:r w:rsidRPr="005417F6">
        <w:rPr>
          <w:rFonts w:ascii="Times New Roman" w:eastAsia="Calibri" w:hAnsi="Times New Roman" w:cs="Times New Roman"/>
          <w:sz w:val="24"/>
          <w:lang w:val="id-ID"/>
        </w:rPr>
        <w:t>Validitas berkaitan dengan persoalan untuk membatasi atau menekan kesalahan-kesalahan dalam penelitian sehingga hasil yang diperoleh akurat dan berguna untuk diaksanakan</w:t>
      </w:r>
      <w:r>
        <w:rPr>
          <w:rFonts w:ascii="Times New Roman" w:eastAsia="Calibri" w:hAnsi="Times New Roman" w:cs="Times New Roman"/>
          <w:sz w:val="24"/>
        </w:rPr>
        <w:t>.</w:t>
      </w:r>
      <w:r w:rsidRPr="005417F6">
        <w:rPr>
          <w:rFonts w:ascii="Times New Roman" w:eastAsia="Calibri" w:hAnsi="Times New Roman" w:cs="Times New Roman"/>
          <w:sz w:val="24"/>
          <w:lang w:val="id-ID"/>
        </w:rPr>
        <w:t xml:space="preserve"> </w:t>
      </w:r>
      <w:r>
        <w:rPr>
          <w:rFonts w:ascii="Times New Roman" w:eastAsia="Calibri" w:hAnsi="Times New Roman" w:cs="Times New Roman"/>
          <w:sz w:val="24"/>
        </w:rPr>
        <w:t xml:space="preserve">Menurut </w:t>
      </w:r>
      <w:r w:rsidR="001F3485" w:rsidRPr="001F3485">
        <w:rPr>
          <w:rFonts w:ascii="Times New Roman" w:eastAsia="Calibri" w:hAnsi="Times New Roman" w:cs="Times New Roman"/>
          <w:sz w:val="24"/>
          <w:lang w:val="id-ID"/>
        </w:rPr>
        <w:t>Sugiyono (2016:177) uji validitas adalah suatu derajat ketepatan antara data yang sesungguhnya terjadi dengan data yang dikumpulkan oleh peneliti. Validitas sebagai salah satu derajat ketepatan atau keandalan pengukuran instrumen mengenai isi pertanyaan.</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Uji validitas digunakan untuk</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mengetahui</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apakah setiap</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butir dalam</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instrument itu valid</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atau tidak, dapat diketahui</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dengan</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mengkolerasikan</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antara skor butir dengan skor</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totalnya. Dalam</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mencari nilai</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korelasi maka</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metode</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kolerasi yang digunakan</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untuk menguji</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validitas</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dalam</w:t>
      </w:r>
      <w:r w:rsidR="001F3485" w:rsidRPr="001F3485">
        <w:rPr>
          <w:rFonts w:ascii="Times New Roman" w:eastAsia="SimSun" w:hAnsi="Times New Roman" w:cs="Times New Roman"/>
          <w:b/>
          <w:sz w:val="24"/>
          <w:szCs w:val="24"/>
          <w:lang w:val="id-ID"/>
        </w:rPr>
        <w:t xml:space="preserve"> </w:t>
      </w:r>
      <w:r w:rsidR="001F3485" w:rsidRPr="001F3485">
        <w:rPr>
          <w:rFonts w:ascii="Times New Roman" w:eastAsia="SimSun" w:hAnsi="Times New Roman" w:cs="Times New Roman"/>
          <w:sz w:val="24"/>
          <w:szCs w:val="24"/>
          <w:lang w:val="id-ID"/>
        </w:rPr>
        <w:t xml:space="preserve">penelitian ini adalah dengan korelasi </w:t>
      </w:r>
      <w:r w:rsidR="001F3485" w:rsidRPr="001F3485">
        <w:rPr>
          <w:rFonts w:ascii="Times New Roman" w:eastAsia="SimSun" w:hAnsi="Times New Roman" w:cs="Times New Roman"/>
          <w:i/>
          <w:sz w:val="24"/>
          <w:szCs w:val="24"/>
          <w:lang w:val="id-ID"/>
        </w:rPr>
        <w:t>Pearson Product Moment</w:t>
      </w:r>
      <w:r w:rsidR="001F3485" w:rsidRPr="001F3485">
        <w:rPr>
          <w:rFonts w:ascii="Times New Roman" w:eastAsia="SimSun" w:hAnsi="Times New Roman" w:cs="Times New Roman"/>
          <w:sz w:val="24"/>
          <w:szCs w:val="24"/>
          <w:lang w:val="id-ID"/>
        </w:rPr>
        <w:t xml:space="preserve"> dengan rumus sebagai berikut :</w:t>
      </w:r>
    </w:p>
    <w:p w:rsidR="001F3485" w:rsidRPr="001F3485" w:rsidRDefault="001F3485" w:rsidP="001F3485">
      <w:pPr>
        <w:spacing w:after="160" w:line="480" w:lineRule="auto"/>
        <w:jc w:val="both"/>
        <w:rPr>
          <w:rFonts w:ascii="Times New Roman" w:eastAsia="SimSun" w:hAnsi="Times New Roman" w:cs="Times New Roman"/>
          <w:sz w:val="24"/>
          <w:szCs w:val="24"/>
          <w:lang w:val="id-ID"/>
        </w:rPr>
      </w:pPr>
      <m:oMathPara>
        <m:oMath>
          <m:r>
            <w:rPr>
              <w:rFonts w:ascii="Cambria Math" w:eastAsia="SimSun" w:hAnsi="Cambria Math" w:cs="Cambria Math"/>
              <w:sz w:val="24"/>
              <w:szCs w:val="24"/>
              <w:lang w:val="id-ID"/>
            </w:rPr>
            <w:lastRenderedPageBreak/>
            <m:t>r</m:t>
          </m:r>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r>
                <m:rPr>
                  <m:sty m:val="p"/>
                </m:rPr>
                <w:rPr>
                  <w:rFonts w:ascii="Cambria Math" w:eastAsia="SimSun" w:hAnsi="Cambria Math" w:cs="Cambria Math"/>
                  <w:sz w:val="24"/>
                  <w:szCs w:val="24"/>
                  <w:lang w:val="id-ID"/>
                </w:rPr>
                <m:t>n</m:t>
              </m:r>
              <m:d>
                <m:dPr>
                  <m:ctrlPr>
                    <w:rPr>
                      <w:rFonts w:ascii="Cambria Math" w:eastAsia="SimSun" w:hAnsi="Cambria Math" w:cs="Cambria Math"/>
                      <w:sz w:val="24"/>
                      <w:szCs w:val="24"/>
                      <w:lang w:val="id-ID"/>
                    </w:rPr>
                  </m:ctrlPr>
                </m:dPr>
                <m:e>
                  <m:r>
                    <m:rPr>
                      <m:sty m:val="p"/>
                    </m:rPr>
                    <w:rPr>
                      <w:rFonts w:ascii="Cambria Math" w:eastAsia="SimSun" w:hAnsi="Cambria Math" w:cs="Cambria Math"/>
                      <w:sz w:val="24"/>
                      <w:szCs w:val="24"/>
                      <w:lang w:val="id-ID"/>
                    </w:rPr>
                    <m:t>∑</m:t>
                  </m:r>
                  <m:sSub>
                    <m:sSubPr>
                      <m:ctrlPr>
                        <w:rPr>
                          <w:rFonts w:ascii="Cambria Math" w:eastAsia="SimSun" w:hAnsi="Cambria Math" w:cs="Cambria Math"/>
                          <w:sz w:val="24"/>
                          <w:szCs w:val="24"/>
                          <w:lang w:val="id-ID"/>
                        </w:rPr>
                      </m:ctrlPr>
                    </m:sSubPr>
                    <m:e>
                      <m:r>
                        <w:rPr>
                          <w:rFonts w:ascii="Cambria Math" w:eastAsia="SimSun" w:hAnsi="Cambria Math" w:cs="Cambria Math"/>
                          <w:sz w:val="24"/>
                          <w:szCs w:val="24"/>
                          <w:lang w:val="id-ID"/>
                        </w:rPr>
                        <m:t>x</m:t>
                      </m:r>
                    </m:e>
                    <m:sub>
                      <m:r>
                        <w:rPr>
                          <w:rFonts w:ascii="Cambria Math" w:eastAsia="SimSun" w:hAnsi="Cambria Math" w:cs="Cambria Math"/>
                          <w:sz w:val="24"/>
                          <w:szCs w:val="24"/>
                          <w:lang w:val="id-ID"/>
                        </w:rPr>
                        <m:t>i</m:t>
                      </m:r>
                    </m:sub>
                  </m:sSub>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y</m:t>
                      </m:r>
                    </m:e>
                    <m:sub>
                      <m:r>
                        <w:rPr>
                          <w:rFonts w:ascii="Cambria Math" w:eastAsia="SimSun" w:hAnsi="Cambria Math" w:cs="Cambria Math"/>
                          <w:sz w:val="24"/>
                          <w:szCs w:val="24"/>
                          <w:lang w:val="id-ID"/>
                        </w:rPr>
                        <m:t>i</m:t>
                      </m:r>
                    </m:sub>
                  </m:sSub>
                  <m:ctrlPr>
                    <w:rPr>
                      <w:rFonts w:ascii="Cambria Math" w:eastAsia="SimSun" w:hAnsi="Cambria Math" w:cs="Cambria Math"/>
                      <w:i/>
                      <w:sz w:val="24"/>
                      <w:szCs w:val="24"/>
                      <w:lang w:val="id-ID"/>
                    </w:rPr>
                  </m:ctrlPr>
                </m:e>
              </m:d>
              <m:r>
                <w:rPr>
                  <w:rFonts w:ascii="Cambria Math" w:eastAsia="SimSun" w:hAnsi="Cambria Math" w:cs="Cambria Math"/>
                  <w:sz w:val="24"/>
                  <w:szCs w:val="24"/>
                  <w:lang w:val="id-ID"/>
                </w:rPr>
                <m:t>-(∑</m:t>
              </m:r>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x</m:t>
                  </m:r>
                </m:e>
                <m:sub>
                  <m:r>
                    <w:rPr>
                      <w:rFonts w:ascii="Cambria Math" w:eastAsia="SimSun" w:hAnsi="Cambria Math" w:cs="Cambria Math"/>
                      <w:sz w:val="24"/>
                      <w:szCs w:val="24"/>
                      <w:lang w:val="id-ID"/>
                    </w:rPr>
                    <m:t>i</m:t>
                  </m:r>
                </m:sub>
              </m:sSub>
              <m:r>
                <w:rPr>
                  <w:rFonts w:ascii="Cambria Math" w:eastAsia="SimSun" w:hAnsi="Cambria Math" w:cs="Cambria Math"/>
                  <w:sz w:val="24"/>
                  <w:szCs w:val="24"/>
                  <w:lang w:val="id-ID"/>
                </w:rPr>
                <m:t>)(∑</m:t>
              </m:r>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y</m:t>
                  </m:r>
                </m:e>
                <m:sub>
                  <m:r>
                    <w:rPr>
                      <w:rFonts w:ascii="Cambria Math" w:eastAsia="SimSun" w:hAnsi="Cambria Math" w:cs="Cambria Math"/>
                      <w:sz w:val="24"/>
                      <w:szCs w:val="24"/>
                      <w:lang w:val="id-ID"/>
                    </w:rPr>
                    <m:t>i</m:t>
                  </m:r>
                </m:sub>
              </m:sSub>
              <m:r>
                <w:rPr>
                  <w:rFonts w:ascii="Cambria Math" w:eastAsia="SimSun" w:hAnsi="Cambria Math" w:cs="Cambria Math"/>
                  <w:sz w:val="24"/>
                  <w:szCs w:val="24"/>
                  <w:lang w:val="id-ID"/>
                </w:rPr>
                <m:t>)</m:t>
              </m:r>
            </m:num>
            <m:den>
              <m:rad>
                <m:radPr>
                  <m:degHide m:val="1"/>
                  <m:ctrlPr>
                    <w:rPr>
                      <w:rFonts w:ascii="Cambria Math" w:eastAsia="SimSun" w:hAnsi="Cambria Math" w:cs="Cambria Math"/>
                      <w:i/>
                      <w:sz w:val="24"/>
                      <w:szCs w:val="24"/>
                      <w:lang w:val="id-ID"/>
                    </w:rPr>
                  </m:ctrlPr>
                </m:radPr>
                <m:deg/>
                <m:e>
                  <m:r>
                    <w:rPr>
                      <w:rFonts w:ascii="Cambria Math" w:eastAsia="SimSun" w:hAnsi="Cambria Math" w:cs="Cambria Math"/>
                      <w:sz w:val="24"/>
                      <w:szCs w:val="24"/>
                      <w:lang w:val="id-ID"/>
                    </w:rPr>
                    <m:t>((n∑</m:t>
                  </m:r>
                  <m:sSubSup>
                    <m:sSubSupPr>
                      <m:ctrlPr>
                        <w:rPr>
                          <w:rFonts w:ascii="Cambria Math" w:eastAsia="SimSun" w:hAnsi="Cambria Math" w:cs="Cambria Math"/>
                          <w:i/>
                          <w:sz w:val="24"/>
                          <w:szCs w:val="24"/>
                          <w:lang w:val="id-ID"/>
                        </w:rPr>
                      </m:ctrlPr>
                    </m:sSubSupPr>
                    <m:e>
                      <m:r>
                        <w:rPr>
                          <w:rFonts w:ascii="Cambria Math" w:eastAsia="SimSun" w:hAnsi="Cambria Math" w:cs="Cambria Math"/>
                          <w:sz w:val="24"/>
                          <w:szCs w:val="24"/>
                          <w:lang w:val="id-ID"/>
                        </w:rPr>
                        <m:t>x</m:t>
                      </m:r>
                    </m:e>
                    <m:sub>
                      <m:r>
                        <w:rPr>
                          <w:rFonts w:ascii="Cambria Math" w:eastAsia="SimSun" w:hAnsi="Cambria Math" w:cs="Cambria Math"/>
                          <w:sz w:val="24"/>
                          <w:szCs w:val="24"/>
                          <w:lang w:val="id-ID"/>
                        </w:rPr>
                        <m:t>i</m:t>
                      </m:r>
                    </m:sub>
                    <m:sup>
                      <m:r>
                        <w:rPr>
                          <w:rFonts w:ascii="Cambria Math" w:eastAsia="SimSun" w:hAnsi="Cambria Math" w:cs="Cambria Math"/>
                          <w:sz w:val="24"/>
                          <w:szCs w:val="24"/>
                          <w:lang w:val="id-ID"/>
                        </w:rPr>
                        <m:t>2</m:t>
                      </m:r>
                    </m:sup>
                  </m:sSubSup>
                  <m:r>
                    <w:rPr>
                      <w:rFonts w:ascii="Cambria Math" w:eastAsia="SimSun" w:hAnsi="Cambria Math" w:cs="Cambria Math"/>
                      <w:sz w:val="24"/>
                      <w:szCs w:val="24"/>
                      <w:lang w:val="id-ID"/>
                    </w:rPr>
                    <m:t>-(∑</m:t>
                  </m:r>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x</m:t>
                      </m:r>
                    </m:e>
                    <m:sub>
                      <m:r>
                        <w:rPr>
                          <w:rFonts w:ascii="Cambria Math" w:eastAsia="SimSun" w:hAnsi="Cambria Math" w:cs="Cambria Math"/>
                          <w:sz w:val="24"/>
                          <w:szCs w:val="24"/>
                          <w:lang w:val="id-ID"/>
                        </w:rPr>
                        <m:t>i</m:t>
                      </m:r>
                    </m:sub>
                  </m:sSub>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m:t>
                  </m:r>
                </m:e>
              </m:rad>
              <m:r>
                <w:rPr>
                  <w:rFonts w:ascii="Cambria Math" w:eastAsia="SimSun" w:hAnsi="Cambria Math" w:cs="Cambria Math"/>
                  <w:sz w:val="24"/>
                  <w:szCs w:val="24"/>
                  <w:lang w:val="id-ID"/>
                </w:rPr>
                <m:t>(n∑</m:t>
              </m:r>
              <m:sSubSup>
                <m:sSubSupPr>
                  <m:ctrlPr>
                    <w:rPr>
                      <w:rFonts w:ascii="Cambria Math" w:eastAsia="SimSun" w:hAnsi="Cambria Math" w:cs="Cambria Math"/>
                      <w:i/>
                      <w:sz w:val="24"/>
                      <w:szCs w:val="24"/>
                      <w:lang w:val="id-ID"/>
                    </w:rPr>
                  </m:ctrlPr>
                </m:sSubSupPr>
                <m:e>
                  <m:r>
                    <w:rPr>
                      <w:rFonts w:ascii="Cambria Math" w:eastAsia="SimSun" w:hAnsi="Cambria Math" w:cs="Cambria Math"/>
                      <w:sz w:val="24"/>
                      <w:szCs w:val="24"/>
                      <w:lang w:val="id-ID"/>
                    </w:rPr>
                    <m:t>y</m:t>
                  </m:r>
                </m:e>
                <m:sub>
                  <m:r>
                    <w:rPr>
                      <w:rFonts w:ascii="Cambria Math" w:eastAsia="SimSun" w:hAnsi="Cambria Math" w:cs="Cambria Math"/>
                      <w:sz w:val="24"/>
                      <w:szCs w:val="24"/>
                      <w:lang w:val="id-ID"/>
                    </w:rPr>
                    <m:t>i</m:t>
                  </m:r>
                </m:sub>
                <m:sup>
                  <m:r>
                    <w:rPr>
                      <w:rFonts w:ascii="Cambria Math" w:eastAsia="SimSun" w:hAnsi="Cambria Math" w:cs="Cambria Math"/>
                      <w:sz w:val="24"/>
                      <w:szCs w:val="24"/>
                      <w:lang w:val="id-ID"/>
                    </w:rPr>
                    <m:t>2</m:t>
                  </m:r>
                </m:sup>
              </m:sSubSup>
              <m:r>
                <w:rPr>
                  <w:rFonts w:ascii="Cambria Math" w:eastAsia="SimSun" w:hAnsi="Cambria Math" w:cs="Cambria Math"/>
                  <w:sz w:val="24"/>
                  <w:szCs w:val="24"/>
                  <w:lang w:val="id-ID"/>
                </w:rPr>
                <m:t>-</m:t>
              </m:r>
              <m:d>
                <m:dPr>
                  <m:ctrlPr>
                    <w:rPr>
                      <w:rFonts w:ascii="Cambria Math" w:eastAsia="SimSun" w:hAnsi="Cambria Math" w:cs="Cambria Math"/>
                      <w:i/>
                      <w:sz w:val="24"/>
                      <w:szCs w:val="24"/>
                      <w:lang w:val="id-ID"/>
                    </w:rPr>
                  </m:ctrlPr>
                </m:dPr>
                <m:e>
                  <m:r>
                    <w:rPr>
                      <w:rFonts w:ascii="Cambria Math" w:eastAsia="SimSun" w:hAnsi="Cambria Math" w:cs="Cambria Math"/>
                      <w:sz w:val="24"/>
                      <w:szCs w:val="24"/>
                      <w:lang w:val="id-ID"/>
                    </w:rPr>
                    <m:t>∑</m:t>
                  </m:r>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y</m:t>
                      </m:r>
                    </m:e>
                    <m:sub>
                      <m:r>
                        <w:rPr>
                          <w:rFonts w:ascii="Cambria Math" w:eastAsia="SimSun" w:hAnsi="Cambria Math" w:cs="Cambria Math"/>
                          <w:sz w:val="24"/>
                          <w:szCs w:val="24"/>
                          <w:lang w:val="id-ID"/>
                        </w:rPr>
                        <m:t>i</m:t>
                      </m:r>
                    </m:sub>
                  </m:sSub>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m:t>
                      </m:r>
                    </m:e>
                    <m:sup>
                      <m:r>
                        <w:rPr>
                          <w:rFonts w:ascii="Cambria Math" w:eastAsia="SimSun" w:hAnsi="Cambria Math" w:cs="Cambria Math"/>
                          <w:sz w:val="24"/>
                          <w:szCs w:val="24"/>
                          <w:lang w:val="id-ID"/>
                        </w:rPr>
                        <m:t>2</m:t>
                      </m:r>
                    </m:sup>
                  </m:sSup>
                </m:e>
              </m:d>
              <m:r>
                <w:rPr>
                  <w:rFonts w:ascii="Cambria Math" w:eastAsia="SimSun" w:hAnsi="Cambria Math" w:cs="Cambria Math"/>
                  <w:sz w:val="24"/>
                  <w:szCs w:val="24"/>
                  <w:lang w:val="id-ID"/>
                </w:rPr>
                <m:t>)</m:t>
              </m:r>
            </m:den>
          </m:f>
        </m:oMath>
      </m:oMathPara>
    </w:p>
    <w:p w:rsidR="001F3485" w:rsidRPr="001F3485" w:rsidRDefault="001F3485" w:rsidP="00423711">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Sumber : Sugiyono (2012:348)</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Keterangan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vertAlign w:val="subscript"/>
          <w:lang w:val="id-ID"/>
        </w:rPr>
        <w:t>xy</w:t>
      </w:r>
      <w:r w:rsidRPr="001F3485">
        <w:rPr>
          <w:rFonts w:ascii="Times New Roman" w:eastAsia="SimSun" w:hAnsi="Times New Roman" w:cs="Times New Roman"/>
          <w:sz w:val="24"/>
          <w:szCs w:val="24"/>
          <w:lang w:val="id-ID"/>
        </w:rPr>
        <w:tab/>
        <w:t>= Koefesien r product moment</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lang w:val="id-ID"/>
        </w:rPr>
        <w:tab/>
        <w:t>= Koefesien validitas item yang dicari</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lang w:val="id-ID"/>
        </w:rPr>
        <w:tab/>
        <w:t>= Skor yang diperoleh dari subjek dalam tiap item</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y</w:t>
      </w:r>
      <w:r w:rsidRPr="001F3485">
        <w:rPr>
          <w:rFonts w:ascii="Times New Roman" w:eastAsia="SimSun" w:hAnsi="Times New Roman" w:cs="Times New Roman"/>
          <w:sz w:val="24"/>
          <w:szCs w:val="24"/>
          <w:lang w:val="id-ID"/>
        </w:rPr>
        <w:tab/>
        <w:t>= Skor total instrument</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n</w:t>
      </w:r>
      <w:r w:rsidRPr="001F3485">
        <w:rPr>
          <w:rFonts w:ascii="Times New Roman" w:eastAsia="SimSun" w:hAnsi="Times New Roman" w:cs="Times New Roman"/>
          <w:sz w:val="24"/>
          <w:szCs w:val="24"/>
          <w:lang w:val="id-ID"/>
        </w:rPr>
        <w:tab/>
        <w:t>= Jumlah responden dalam uji instrument</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lang w:val="id-ID"/>
        </w:rPr>
        <w:tab/>
        <w:t>= Jumlah hasil pengamatan variabel X</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∑y</w:t>
      </w:r>
      <w:r w:rsidRPr="001F3485">
        <w:rPr>
          <w:rFonts w:ascii="Times New Roman" w:eastAsia="SimSun" w:hAnsi="Times New Roman" w:cs="Times New Roman"/>
          <w:sz w:val="24"/>
          <w:szCs w:val="24"/>
          <w:lang w:val="id-ID"/>
        </w:rPr>
        <w:tab/>
        <w:t>= Jumlah hasil pengamatan variabel Y</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b/>
          <w:sz w:val="24"/>
          <w:szCs w:val="24"/>
          <w:lang w:val="id-ID"/>
        </w:rPr>
        <w:t>∑</w:t>
      </w:r>
      <w:r w:rsidRPr="001F3485">
        <w:rPr>
          <w:rFonts w:ascii="Times New Roman" w:eastAsia="SimSun" w:hAnsi="Times New Roman" w:cs="Times New Roman"/>
          <w:sz w:val="24"/>
          <w:szCs w:val="24"/>
          <w:lang w:val="id-ID"/>
        </w:rPr>
        <w:t>xy</w:t>
      </w:r>
      <w:r w:rsidRPr="001F3485">
        <w:rPr>
          <w:rFonts w:ascii="Times New Roman" w:eastAsia="SimSun" w:hAnsi="Times New Roman" w:cs="Times New Roman"/>
          <w:b/>
          <w:sz w:val="24"/>
          <w:szCs w:val="24"/>
          <w:lang w:val="id-ID"/>
        </w:rPr>
        <w:tab/>
        <w:t xml:space="preserve">= </w:t>
      </w:r>
      <w:r w:rsidRPr="001F3485">
        <w:rPr>
          <w:rFonts w:ascii="Times New Roman" w:eastAsia="SimSun" w:hAnsi="Times New Roman" w:cs="Times New Roman"/>
          <w:sz w:val="24"/>
          <w:szCs w:val="24"/>
          <w:lang w:val="id-ID"/>
        </w:rPr>
        <w:t>Jumlah dari hasil kali pengamatan variabel X dan variabel Y</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Jumlah kuadrat pada masing-masing skor X</w:t>
      </w:r>
    </w:p>
    <w:p w:rsidR="001F3485" w:rsidRPr="001F3485" w:rsidRDefault="001F3485" w:rsidP="00423711">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∑y</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Jumlah kuadrat pada masing-masing skor Y</w:t>
      </w:r>
    </w:p>
    <w:p w:rsidR="001F3485" w:rsidRPr="001F3485" w:rsidRDefault="001F3485" w:rsidP="00423711">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Dasar mengambil keputusan :</w:t>
      </w:r>
    </w:p>
    <w:p w:rsidR="001F3485" w:rsidRPr="001F3485" w:rsidRDefault="001F3485" w:rsidP="0021026F">
      <w:pPr>
        <w:numPr>
          <w:ilvl w:val="0"/>
          <w:numId w:val="11"/>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Jika r hitung &gt; r tabel, maka instrumen atau item pertanyaan berkolerasi signifikan terhadap skor total (dinyatakan valid)</w:t>
      </w:r>
    </w:p>
    <w:p w:rsidR="001F3485" w:rsidRPr="001F3485" w:rsidRDefault="0039457A" w:rsidP="0021026F">
      <w:pPr>
        <w:numPr>
          <w:ilvl w:val="0"/>
          <w:numId w:val="11"/>
        </w:numPr>
        <w:spacing w:after="160" w:line="480" w:lineRule="auto"/>
        <w:ind w:left="284" w:hanging="28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lang w:val="id-ID"/>
        </w:rPr>
        <w:t>Jika r hitung</w:t>
      </w:r>
      <w:r>
        <w:rPr>
          <w:rFonts w:ascii="Times New Roman" w:eastAsia="SimSun" w:hAnsi="Times New Roman" w:cs="Times New Roman"/>
          <w:sz w:val="24"/>
          <w:szCs w:val="24"/>
        </w:rPr>
        <w:t xml:space="preserve"> &lt; </w:t>
      </w:r>
      <w:r w:rsidR="001F3485" w:rsidRPr="001F3485">
        <w:rPr>
          <w:rFonts w:ascii="Times New Roman" w:eastAsia="SimSun" w:hAnsi="Times New Roman" w:cs="Times New Roman"/>
          <w:sz w:val="24"/>
          <w:szCs w:val="24"/>
          <w:lang w:val="id-ID"/>
        </w:rPr>
        <w:t xml:space="preserve"> r tabel, maka instrumen atau item pertanyaan tidak berkolerasi signifikan terhadap skor total (dinyatakan tidak valid)</w:t>
      </w:r>
    </w:p>
    <w:p w:rsidR="001F3485" w:rsidRDefault="001F3485" w:rsidP="00811450">
      <w:pPr>
        <w:spacing w:after="0" w:line="480" w:lineRule="auto"/>
        <w:ind w:firstLine="720"/>
        <w:jc w:val="both"/>
        <w:rPr>
          <w:rFonts w:ascii="Times New Roman" w:eastAsia="Calibri" w:hAnsi="Times New Roman" w:cs="Times New Roman"/>
          <w:sz w:val="24"/>
        </w:rPr>
      </w:pPr>
      <w:r w:rsidRPr="001F3485">
        <w:rPr>
          <w:rFonts w:ascii="Times New Roman" w:eastAsia="SimSun" w:hAnsi="Times New Roman" w:cs="Times New Roman"/>
          <w:sz w:val="24"/>
          <w:szCs w:val="24"/>
          <w:lang w:val="id-ID"/>
        </w:rPr>
        <w:t xml:space="preserve">Sugiyono (2016:179) menyatakan </w:t>
      </w:r>
      <w:r w:rsidRPr="001F3485">
        <w:rPr>
          <w:rFonts w:ascii="Times New Roman" w:eastAsia="Calibri" w:hAnsi="Times New Roman" w:cs="Times New Roman"/>
          <w:sz w:val="24"/>
          <w:lang w:val="id-ID"/>
        </w:rPr>
        <w:t>syarat minimum untuk dianggap suatu butir instrumen valid adalah nilai indeks validitasnya</w:t>
      </w:r>
      <w:r w:rsidRPr="001F3485">
        <w:rPr>
          <w:rFonts w:ascii="Calibri" w:eastAsia="Calibri" w:hAnsi="Calibri" w:cs="Times New Roman"/>
          <w:lang w:val="id-ID"/>
        </w:rPr>
        <w:t xml:space="preserve"> </w:t>
      </w:r>
      <w:r w:rsidRPr="001F3485">
        <w:rPr>
          <w:rFonts w:ascii="Times New Roman" w:eastAsia="SimSun" w:hAnsi="Times New Roman" w:cs="Times New Roman"/>
          <w:sz w:val="24"/>
          <w:szCs w:val="24"/>
          <w:lang w:val="id-ID"/>
        </w:rPr>
        <w:t xml:space="preserve">positif dan besarnya 0,3 keatas. </w:t>
      </w:r>
      <w:r w:rsidRPr="001F3485">
        <w:rPr>
          <w:rFonts w:ascii="Times New Roman" w:eastAsia="Calibri" w:hAnsi="Times New Roman" w:cs="Times New Roman"/>
          <w:sz w:val="24"/>
          <w:lang w:val="id-ID"/>
        </w:rPr>
        <w:t>Oleh karena itu, se</w:t>
      </w:r>
      <w:r w:rsidR="00CD0DFF">
        <w:rPr>
          <w:rFonts w:ascii="Times New Roman" w:eastAsia="Calibri" w:hAnsi="Times New Roman" w:cs="Times New Roman"/>
          <w:sz w:val="24"/>
          <w:lang w:val="id-ID"/>
        </w:rPr>
        <w:t>mua pernyataan yang memiliki ti</w:t>
      </w:r>
      <w:r w:rsidR="00CD0DFF">
        <w:rPr>
          <w:rFonts w:ascii="Times New Roman" w:eastAsia="Calibri" w:hAnsi="Times New Roman" w:cs="Times New Roman"/>
          <w:sz w:val="24"/>
        </w:rPr>
        <w:t>n</w:t>
      </w:r>
      <w:r w:rsidRPr="001F3485">
        <w:rPr>
          <w:rFonts w:ascii="Times New Roman" w:eastAsia="Calibri" w:hAnsi="Times New Roman" w:cs="Times New Roman"/>
          <w:sz w:val="24"/>
          <w:lang w:val="id-ID"/>
        </w:rPr>
        <w:t>gkat korelasi dibawah 0,3 harus diperbaiki karena dianggap tidak valid.</w:t>
      </w:r>
    </w:p>
    <w:p w:rsidR="008C369A" w:rsidRDefault="008C369A" w:rsidP="00811450">
      <w:pPr>
        <w:spacing w:after="0" w:line="480" w:lineRule="auto"/>
        <w:ind w:firstLine="720"/>
        <w:jc w:val="both"/>
        <w:rPr>
          <w:rFonts w:ascii="Times New Roman" w:eastAsia="SimSun" w:hAnsi="Times New Roman" w:cs="Times New Roman"/>
          <w:sz w:val="24"/>
          <w:szCs w:val="24"/>
        </w:rPr>
      </w:pPr>
    </w:p>
    <w:p w:rsidR="00423711" w:rsidRPr="008C369A" w:rsidRDefault="00423711" w:rsidP="00811450">
      <w:pPr>
        <w:spacing w:after="0" w:line="480" w:lineRule="auto"/>
        <w:ind w:firstLine="720"/>
        <w:jc w:val="both"/>
        <w:rPr>
          <w:rFonts w:ascii="Times New Roman" w:eastAsia="SimSun" w:hAnsi="Times New Roman" w:cs="Times New Roman"/>
          <w:sz w:val="24"/>
          <w:szCs w:val="24"/>
        </w:rPr>
      </w:pPr>
    </w:p>
    <w:p w:rsidR="001F3485" w:rsidRPr="001F3485" w:rsidRDefault="001F3485" w:rsidP="0021026F">
      <w:pPr>
        <w:numPr>
          <w:ilvl w:val="2"/>
          <w:numId w:val="10"/>
        </w:numPr>
        <w:spacing w:after="160" w:line="480" w:lineRule="auto"/>
        <w:ind w:left="709"/>
        <w:contextualSpacing/>
        <w:jc w:val="both"/>
        <w:rPr>
          <w:rFonts w:ascii="Times New Roman" w:eastAsia="SimSun" w:hAnsi="Times New Roman" w:cs="Times New Roman"/>
          <w:b/>
          <w:sz w:val="24"/>
          <w:szCs w:val="24"/>
        </w:rPr>
      </w:pPr>
      <w:r w:rsidRPr="001F3485">
        <w:rPr>
          <w:rFonts w:ascii="Times New Roman" w:eastAsia="SimSun" w:hAnsi="Times New Roman" w:cs="Times New Roman"/>
          <w:b/>
          <w:sz w:val="24"/>
          <w:szCs w:val="24"/>
        </w:rPr>
        <w:lastRenderedPageBreak/>
        <w:t>Uji Reliabilitas</w:t>
      </w:r>
    </w:p>
    <w:p w:rsidR="001F3485" w:rsidRPr="001F3485" w:rsidRDefault="001F3485" w:rsidP="00423711">
      <w:pPr>
        <w:spacing w:after="0" w:line="480" w:lineRule="auto"/>
        <w:ind w:firstLine="709"/>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Uji reliabilitas merupakan suatu ukuran yang menunjukan sejauh mana suatu alat ukur dapat dipercaya (dapat diandalkan) atau dengan kata lain menunjukan sejauh mana hasil pengukuran tersebut tetap konsisten jika dapat dilakukan peng</w:t>
      </w:r>
      <w:r w:rsidR="00E80B74">
        <w:rPr>
          <w:rFonts w:ascii="Times New Roman" w:eastAsia="SimSun" w:hAnsi="Times New Roman" w:cs="Times New Roman"/>
          <w:sz w:val="24"/>
          <w:szCs w:val="24"/>
        </w:rPr>
        <w:t>u</w:t>
      </w:r>
      <w:r w:rsidRPr="001F3485">
        <w:rPr>
          <w:rFonts w:ascii="Times New Roman" w:eastAsia="SimSun" w:hAnsi="Times New Roman" w:cs="Times New Roman"/>
          <w:sz w:val="24"/>
          <w:szCs w:val="24"/>
          <w:lang w:val="id-ID"/>
        </w:rPr>
        <w:t>kuran dua kali atau lebih terhadap gejala yang sama. Uji reliabilitas harus dilakukan hanya pada pertanyaan-pertanyaan yang sudah memenuhi uji validitas dan tidak memenuhi, maka tidak perlu diteruskan untuk di uji reliabilitas. Reliabilitas berkenaan dengan derajat konsistensi atau ketepatan data dalam interval waktu tertentu (Sugiyono, 201</w:t>
      </w:r>
      <w:r w:rsidRPr="001F3485">
        <w:rPr>
          <w:rFonts w:ascii="Times New Roman" w:eastAsia="SimSun" w:hAnsi="Times New Roman" w:cs="Times New Roman"/>
          <w:sz w:val="24"/>
          <w:szCs w:val="24"/>
        </w:rPr>
        <w:t>6</w:t>
      </w:r>
      <w:r w:rsidRPr="001F3485">
        <w:rPr>
          <w:rFonts w:ascii="Times New Roman" w:eastAsia="SimSun" w:hAnsi="Times New Roman" w:cs="Times New Roman"/>
          <w:sz w:val="24"/>
          <w:szCs w:val="24"/>
          <w:lang w:val="id-ID"/>
        </w:rPr>
        <w:t>:173). Pengertian reliabilitas pada dasarnya adalah sejauh mana hasil pengukuran dapat dipercaya dan jika hasil pengukuran yang dilakukan relatif sama maka pengukuran tersebut dianggap memiliki tingkat reliabilitas yang balk.</w:t>
      </w:r>
    </w:p>
    <w:p w:rsidR="001F3485" w:rsidRPr="001F3485" w:rsidRDefault="001F3485" w:rsidP="00423711">
      <w:pPr>
        <w:spacing w:after="0" w:line="480" w:lineRule="auto"/>
        <w:ind w:firstLine="709"/>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 xml:space="preserve">Metode yang digunakan peneliti dalam penelitian ini adalah </w:t>
      </w:r>
      <w:r w:rsidRPr="001F3485">
        <w:rPr>
          <w:rFonts w:ascii="Times New Roman" w:eastAsia="SimSun" w:hAnsi="Times New Roman" w:cs="Times New Roman"/>
          <w:i/>
          <w:sz w:val="24"/>
          <w:szCs w:val="24"/>
          <w:lang w:val="id-ID"/>
        </w:rPr>
        <w:t xml:space="preserve">split-half </w:t>
      </w:r>
      <w:r w:rsidRPr="001F3485">
        <w:rPr>
          <w:rFonts w:ascii="Times New Roman" w:eastAsia="SimSun" w:hAnsi="Times New Roman" w:cs="Times New Roman"/>
          <w:sz w:val="24"/>
          <w:szCs w:val="24"/>
          <w:lang w:val="id-ID"/>
        </w:rPr>
        <w:t>method (metode belah dua) yaitu metode yang mengkorelasikan atau menghubungkan antara total skor pertanyaan genap, kemudian dilanjutkan dengan pengujian rumus spearman brown, dengan cara kerjanya adalah sebagai berikut ini:</w:t>
      </w:r>
    </w:p>
    <w:p w:rsidR="001F3485" w:rsidRPr="001F3485" w:rsidRDefault="001F3485" w:rsidP="0021026F">
      <w:pPr>
        <w:numPr>
          <w:ilvl w:val="0"/>
          <w:numId w:val="12"/>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Item dibagi dua</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secara</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acak,</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kemudian dikelompokan dalam kelompok I</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dan II.</w:t>
      </w:r>
    </w:p>
    <w:p w:rsidR="001F3485" w:rsidRPr="001F3485" w:rsidRDefault="001F3485" w:rsidP="0021026F">
      <w:pPr>
        <w:numPr>
          <w:ilvl w:val="0"/>
          <w:numId w:val="12"/>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Skor untuk masing-masing</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kelompok dijumlahkan sehingga terdapat skor</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total untuk kelompok I dan II</w:t>
      </w:r>
    </w:p>
    <w:p w:rsidR="001F3485" w:rsidRPr="001F3485" w:rsidRDefault="001F3485" w:rsidP="0021026F">
      <w:pPr>
        <w:numPr>
          <w:ilvl w:val="0"/>
          <w:numId w:val="12"/>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 xml:space="preserve">Korelasi skor </w:t>
      </w:r>
      <w:r w:rsidRPr="001F3485">
        <w:rPr>
          <w:rFonts w:ascii="Times New Roman" w:eastAsia="SimSun" w:hAnsi="Times New Roman" w:cs="Times New Roman"/>
          <w:sz w:val="24"/>
          <w:szCs w:val="24"/>
        </w:rPr>
        <w:t>kelompok I dan kelompok II dengan rumus :</w:t>
      </w:r>
    </w:p>
    <w:p w:rsidR="001F3485" w:rsidRPr="001F3485" w:rsidRDefault="00E616E1" w:rsidP="001F3485">
      <w:pPr>
        <w:spacing w:after="160" w:line="480" w:lineRule="auto"/>
        <w:jc w:val="both"/>
        <w:rPr>
          <w:rFonts w:ascii="Times New Roman" w:eastAsia="SimSun" w:hAnsi="Times New Roman" w:cs="Times New Roman"/>
          <w:sz w:val="24"/>
          <w:szCs w:val="24"/>
          <w:lang w:val="id-ID"/>
        </w:rPr>
      </w:pPr>
      <m:oMathPara>
        <m:oMath>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r</m:t>
              </m:r>
            </m:e>
            <m:sub>
              <m:r>
                <w:rPr>
                  <w:rFonts w:ascii="Cambria Math" w:eastAsia="SimSun" w:hAnsi="Cambria Math" w:cs="Cambria Math"/>
                  <w:sz w:val="24"/>
                  <w:szCs w:val="24"/>
                  <w:lang w:val="id-ID"/>
                </w:rPr>
                <m:t>b</m:t>
              </m:r>
            </m:sub>
          </m:sSub>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r>
                <w:rPr>
                  <w:rFonts w:ascii="Cambria Math" w:eastAsia="SimSun" w:hAnsi="Cambria Math" w:cs="Times New Roman"/>
                  <w:sz w:val="24"/>
                  <w:szCs w:val="24"/>
                  <w:lang w:val="id-ID"/>
                </w:rPr>
                <m:t>n(</m:t>
              </m:r>
              <m:nary>
                <m:naryPr>
                  <m:chr m:val="∑"/>
                  <m:limLoc m:val="undOvr"/>
                  <m:subHide m:val="1"/>
                  <m:supHide m:val="1"/>
                  <m:ctrlPr>
                    <w:rPr>
                      <w:rFonts w:ascii="Cambria Math" w:eastAsia="SimSun" w:hAnsi="Cambria Math" w:cs="Times New Roman"/>
                      <w:i/>
                      <w:sz w:val="24"/>
                      <w:szCs w:val="24"/>
                      <w:lang w:val="id-ID"/>
                    </w:rPr>
                  </m:ctrlPr>
                </m:naryPr>
                <m:sub/>
                <m:sup/>
                <m:e>
                  <m:r>
                    <w:rPr>
                      <w:rFonts w:ascii="Cambria Math" w:eastAsia="SimSun" w:hAnsi="Cambria Math" w:cs="Times New Roman"/>
                      <w:sz w:val="24"/>
                      <w:szCs w:val="24"/>
                      <w:lang w:val="id-ID"/>
                    </w:rPr>
                    <m:t>AB)-(</m:t>
                  </m:r>
                  <m:nary>
                    <m:naryPr>
                      <m:chr m:val="∑"/>
                      <m:limLoc m:val="undOvr"/>
                      <m:subHide m:val="1"/>
                      <m:supHide m:val="1"/>
                      <m:ctrlPr>
                        <w:rPr>
                          <w:rFonts w:ascii="Cambria Math" w:eastAsia="SimSun" w:hAnsi="Cambria Math" w:cs="Times New Roman"/>
                          <w:i/>
                          <w:sz w:val="24"/>
                          <w:szCs w:val="24"/>
                          <w:lang w:val="id-ID"/>
                        </w:rPr>
                      </m:ctrlPr>
                    </m:naryPr>
                    <m:sub/>
                    <m:sup/>
                    <m:e>
                      <m:r>
                        <w:rPr>
                          <w:rFonts w:ascii="Cambria Math" w:eastAsia="SimSun" w:hAnsi="Cambria Math" w:cs="Times New Roman"/>
                          <w:sz w:val="24"/>
                          <w:szCs w:val="24"/>
                          <w:lang w:val="id-ID"/>
                        </w:rPr>
                        <m:t>A)(</m:t>
                      </m:r>
                      <m:nary>
                        <m:naryPr>
                          <m:chr m:val="∑"/>
                          <m:limLoc m:val="undOvr"/>
                          <m:subHide m:val="1"/>
                          <m:supHide m:val="1"/>
                          <m:ctrlPr>
                            <w:rPr>
                              <w:rFonts w:ascii="Cambria Math" w:eastAsia="SimSun" w:hAnsi="Cambria Math" w:cs="Times New Roman"/>
                              <w:i/>
                              <w:sz w:val="24"/>
                              <w:szCs w:val="24"/>
                              <w:lang w:val="id-ID"/>
                            </w:rPr>
                          </m:ctrlPr>
                        </m:naryPr>
                        <m:sub/>
                        <m:sup/>
                        <m:e>
                          <m:r>
                            <w:rPr>
                              <w:rFonts w:ascii="Cambria Math" w:eastAsia="SimSun" w:hAnsi="Cambria Math" w:cs="Times New Roman"/>
                              <w:sz w:val="24"/>
                              <w:szCs w:val="24"/>
                              <w:lang w:val="id-ID"/>
                            </w:rPr>
                            <m:t>B)</m:t>
                          </m:r>
                        </m:e>
                      </m:nary>
                    </m:e>
                  </m:nary>
                </m:e>
              </m:nary>
            </m:num>
            <m:den>
              <m:rad>
                <m:radPr>
                  <m:degHide m:val="1"/>
                  <m:ctrlPr>
                    <w:rPr>
                      <w:rFonts w:ascii="Cambria Math" w:eastAsia="SimSun" w:hAnsi="Cambria Math" w:cs="Cambria Math"/>
                      <w:sz w:val="24"/>
                      <w:szCs w:val="24"/>
                      <w:lang w:val="id-ID"/>
                    </w:rPr>
                  </m:ctrlPr>
                </m:radPr>
                <m:deg/>
                <m:e>
                  <m:r>
                    <w:rPr>
                      <w:rFonts w:ascii="Cambria Math" w:eastAsia="SimSun" w:hAnsi="Cambria Math" w:cs="Cambria Math"/>
                      <w:sz w:val="24"/>
                      <w:szCs w:val="24"/>
                      <w:lang w:val="id-ID"/>
                    </w:rPr>
                    <m:t>((n</m:t>
                  </m:r>
                  <m:r>
                    <m:rPr>
                      <m:sty m:val="p"/>
                    </m:rPr>
                    <w:rPr>
                      <w:rFonts w:ascii="Cambria Math" w:eastAsia="SimSun" w:hAnsi="Cambria Math" w:cs="Cambria Math"/>
                      <w:sz w:val="24"/>
                      <w:szCs w:val="24"/>
                      <w:lang w:val="id-ID"/>
                    </w:rPr>
                    <m:t>∑</m:t>
                  </m:r>
                  <m:sSup>
                    <m:sSupPr>
                      <m:ctrlPr>
                        <w:rPr>
                          <w:rFonts w:ascii="Cambria Math" w:eastAsia="SimSun" w:hAnsi="Cambria Math" w:cs="Cambria Math"/>
                          <w:sz w:val="24"/>
                          <w:szCs w:val="24"/>
                          <w:lang w:val="id-ID"/>
                        </w:rPr>
                      </m:ctrlPr>
                    </m:sSupPr>
                    <m:e>
                      <m:r>
                        <w:rPr>
                          <w:rFonts w:ascii="Cambria Math" w:eastAsia="SimSun" w:hAnsi="Cambria Math" w:cs="Cambria Math"/>
                          <w:sz w:val="24"/>
                          <w:szCs w:val="24"/>
                          <w:lang w:val="id-ID"/>
                        </w:rPr>
                        <m:t>A</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m:t>
                  </m:r>
                  <m:nary>
                    <m:naryPr>
                      <m:chr m:val="∑"/>
                      <m:limLoc m:val="undOvr"/>
                      <m:subHide m:val="1"/>
                      <m:supHide m:val="1"/>
                      <m:ctrlPr>
                        <w:rPr>
                          <w:rFonts w:ascii="Cambria Math" w:eastAsia="SimSun" w:hAnsi="Cambria Math" w:cs="Cambria Math"/>
                          <w:i/>
                          <w:sz w:val="24"/>
                          <w:szCs w:val="24"/>
                          <w:lang w:val="id-ID"/>
                        </w:rPr>
                      </m:ctrlPr>
                    </m:naryPr>
                    <m:sub/>
                    <m:sup/>
                    <m:e>
                      <m:r>
                        <w:rPr>
                          <w:rFonts w:ascii="Cambria Math" w:eastAsia="SimSun" w:hAnsi="Cambria Math" w:cs="Cambria Math"/>
                          <w:sz w:val="24"/>
                          <w:szCs w:val="24"/>
                          <w:lang w:val="id-ID"/>
                        </w:rPr>
                        <m:t>A</m:t>
                      </m:r>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)(n∑</m:t>
                      </m:r>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B</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m:t>
                      </m:r>
                      <m:nary>
                        <m:naryPr>
                          <m:chr m:val="∑"/>
                          <m:limLoc m:val="undOvr"/>
                          <m:subHide m:val="1"/>
                          <m:supHide m:val="1"/>
                          <m:ctrlPr>
                            <w:rPr>
                              <w:rFonts w:ascii="Cambria Math" w:eastAsia="SimSun" w:hAnsi="Cambria Math" w:cs="Cambria Math"/>
                              <w:i/>
                              <w:sz w:val="24"/>
                              <w:szCs w:val="24"/>
                              <w:lang w:val="id-ID"/>
                            </w:rPr>
                          </m:ctrlPr>
                        </m:naryPr>
                        <m:sub/>
                        <m:sup/>
                        <m:e>
                          <m:r>
                            <w:rPr>
                              <w:rFonts w:ascii="Cambria Math" w:eastAsia="SimSun" w:hAnsi="Cambria Math" w:cs="Cambria Math"/>
                              <w:sz w:val="24"/>
                              <w:szCs w:val="24"/>
                              <w:lang w:val="id-ID"/>
                            </w:rPr>
                            <m:t>B</m:t>
                          </m:r>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m:t>
                          </m:r>
                        </m:e>
                      </m:nary>
                    </m:e>
                  </m:nary>
                </m:e>
              </m:rad>
            </m:den>
          </m:f>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lastRenderedPageBreak/>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lang w:val="id-ID"/>
        </w:rPr>
        <w:tab/>
        <w:t>= Koefesien korelasi product moment</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w:t>
      </w:r>
      <w:r w:rsidRPr="001F3485">
        <w:rPr>
          <w:rFonts w:ascii="Times New Roman" w:eastAsia="SimSun" w:hAnsi="Times New Roman" w:cs="Times New Roman"/>
          <w:sz w:val="24"/>
          <w:szCs w:val="24"/>
          <w:lang w:val="id-ID"/>
        </w:rPr>
        <w:tab/>
        <w:t>= Variabel nomor ganjil</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B</w:t>
      </w:r>
      <w:r w:rsidRPr="001F3485">
        <w:rPr>
          <w:rFonts w:ascii="Times New Roman" w:eastAsia="SimSun" w:hAnsi="Times New Roman" w:cs="Times New Roman"/>
          <w:sz w:val="24"/>
          <w:szCs w:val="24"/>
          <w:lang w:val="id-ID"/>
        </w:rPr>
        <w:tab/>
        <w:t>= Variabel nomor genap</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w:t>
      </w:r>
      <w:r w:rsidRPr="001F3485">
        <w:rPr>
          <w:rFonts w:ascii="Times New Roman" w:eastAsia="SimSun" w:hAnsi="Times New Roman" w:cs="Times New Roman"/>
          <w:sz w:val="24"/>
          <w:szCs w:val="24"/>
          <w:lang w:val="id-ID"/>
        </w:rPr>
        <w:tab/>
        <w:t>= Jumlah total skor belahan ganjil</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∑B</w:t>
      </w:r>
      <w:r w:rsidRPr="001F3485">
        <w:rPr>
          <w:rFonts w:ascii="Times New Roman" w:eastAsia="SimSun" w:hAnsi="Times New Roman" w:cs="Times New Roman"/>
          <w:sz w:val="24"/>
          <w:szCs w:val="24"/>
          <w:lang w:val="id-ID"/>
        </w:rPr>
        <w:tab/>
        <w:t>= Jumlah total skor belahan genap</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Jumlah kuadran total skor belahan ganjil</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∑B</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Jumlah kuadran total skor belahan genap</w:t>
      </w:r>
    </w:p>
    <w:p w:rsidR="001F3485" w:rsidRPr="001F3485" w:rsidRDefault="001F3485" w:rsidP="001F3485">
      <w:pPr>
        <w:spacing w:after="16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∑AB</w:t>
      </w:r>
      <w:r w:rsidRPr="001F3485">
        <w:rPr>
          <w:rFonts w:ascii="Times New Roman" w:eastAsia="SimSun" w:hAnsi="Times New Roman" w:cs="Times New Roman"/>
          <w:sz w:val="24"/>
          <w:szCs w:val="24"/>
          <w:lang w:val="id-ID"/>
        </w:rPr>
        <w:tab/>
        <w:t>= Jumlah perkalian skor jawaban belahan ganjil dan belahan genap</w:t>
      </w:r>
    </w:p>
    <w:p w:rsidR="001F3485" w:rsidRPr="001F3485" w:rsidRDefault="001F3485" w:rsidP="0021026F">
      <w:pPr>
        <w:numPr>
          <w:ilvl w:val="0"/>
          <w:numId w:val="12"/>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Hitung angka reliabilitas untuk keseluruhan item dengan menggunakan rumus korelasi Spearmen Brown sebagai berikut :</w:t>
      </w:r>
    </w:p>
    <w:p w:rsidR="001F3485" w:rsidRPr="001F3485" w:rsidRDefault="001F3485" w:rsidP="001F3485">
      <w:pPr>
        <w:spacing w:after="160" w:line="480" w:lineRule="auto"/>
        <w:jc w:val="both"/>
        <w:rPr>
          <w:rFonts w:ascii="Times New Roman" w:eastAsia="SimSun" w:hAnsi="Times New Roman" w:cs="Times New Roman"/>
          <w:sz w:val="24"/>
          <w:szCs w:val="24"/>
          <w:lang w:val="id-ID"/>
        </w:rPr>
      </w:pPr>
      <m:oMathPara>
        <m:oMath>
          <m:r>
            <w:rPr>
              <w:rFonts w:ascii="Cambria Math" w:eastAsia="SimSun" w:hAnsi="Cambria Math" w:cs="Cambria Math"/>
              <w:sz w:val="24"/>
              <w:szCs w:val="24"/>
              <w:lang w:val="id-ID"/>
            </w:rPr>
            <m:t>r</m:t>
          </m:r>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r>
                <w:rPr>
                  <w:rFonts w:ascii="Cambria Math" w:eastAsia="SimSun" w:hAnsi="Cambria Math" w:cs="Cambria Math"/>
                  <w:sz w:val="24"/>
                  <w:szCs w:val="24"/>
                  <w:lang w:val="id-ID"/>
                </w:rPr>
                <m:t xml:space="preserve">2 .  </m:t>
              </m:r>
              <m:sSub>
                <m:sSubPr>
                  <m:ctrlPr>
                    <w:rPr>
                      <w:rFonts w:ascii="Cambria Math" w:eastAsia="SimSun" w:hAnsi="Cambria Math" w:cs="Cambria Math"/>
                      <w:i/>
                      <w:sz w:val="24"/>
                      <w:szCs w:val="24"/>
                      <w:lang w:val="id-ID"/>
                    </w:rPr>
                  </m:ctrlPr>
                </m:sSubPr>
                <m:e>
                  <m:r>
                    <w:rPr>
                      <w:rFonts w:ascii="Cambria Math" w:eastAsia="SimSun" w:hAnsi="Cambria Math" w:cs="Cambria Math"/>
                      <w:sz w:val="24"/>
                      <w:szCs w:val="24"/>
                      <w:lang w:val="id-ID"/>
                    </w:rPr>
                    <m:t>r</m:t>
                  </m:r>
                </m:e>
                <m:sub>
                  <m:r>
                    <w:rPr>
                      <w:rFonts w:ascii="Cambria Math" w:eastAsia="SimSun" w:hAnsi="Cambria Math" w:cs="Cambria Math"/>
                      <w:sz w:val="24"/>
                      <w:szCs w:val="24"/>
                      <w:lang w:val="id-ID"/>
                    </w:rPr>
                    <m:t>b</m:t>
                  </m:r>
                </m:sub>
              </m:sSub>
            </m:num>
            <m:den>
              <m:r>
                <m:rPr>
                  <m:sty m:val="p"/>
                </m:rPr>
                <w:rPr>
                  <w:rFonts w:ascii="Cambria Math" w:eastAsia="SimSun" w:hAnsi="Cambria Math" w:cs="Cambria Math"/>
                  <w:sz w:val="24"/>
                  <w:szCs w:val="24"/>
                  <w:lang w:val="id-ID"/>
                </w:rPr>
                <m:t xml:space="preserve">1+ </m:t>
              </m:r>
              <m:sSub>
                <m:sSubPr>
                  <m:ctrlPr>
                    <w:rPr>
                      <w:rFonts w:ascii="Cambria Math" w:eastAsia="SimSun" w:hAnsi="Cambria Math" w:cs="Cambria Math"/>
                      <w:sz w:val="24"/>
                      <w:szCs w:val="24"/>
                      <w:lang w:val="id-ID"/>
                    </w:rPr>
                  </m:ctrlPr>
                </m:sSubPr>
                <m:e>
                  <m:r>
                    <w:rPr>
                      <w:rFonts w:ascii="Cambria Math" w:eastAsia="SimSun" w:hAnsi="Cambria Math" w:cs="Cambria Math"/>
                      <w:sz w:val="24"/>
                      <w:szCs w:val="24"/>
                      <w:lang w:val="id-ID"/>
                    </w:rPr>
                    <m:t>r</m:t>
                  </m:r>
                </m:e>
                <m:sub>
                  <m:r>
                    <w:rPr>
                      <w:rFonts w:ascii="Cambria Math" w:eastAsia="SimSun" w:hAnsi="Cambria Math" w:cs="Cambria Math"/>
                      <w:sz w:val="24"/>
                      <w:szCs w:val="24"/>
                      <w:lang w:val="id-ID"/>
                    </w:rPr>
                    <m:t>b</m:t>
                  </m:r>
                </m:sub>
              </m:sSub>
            </m:den>
          </m:f>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lang w:val="id-ID"/>
        </w:rPr>
        <w:tab/>
        <w:t>= Nilai reliabilitas</w:t>
      </w:r>
    </w:p>
    <w:p w:rsidR="001F3485" w:rsidRPr="001F3485" w:rsidRDefault="001F3485" w:rsidP="001F3485">
      <w:pPr>
        <w:spacing w:after="160" w:line="480" w:lineRule="auto"/>
        <w:ind w:left="709" w:hanging="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rb</w:t>
      </w:r>
      <w:r w:rsidRPr="001F3485">
        <w:rPr>
          <w:rFonts w:ascii="Times New Roman" w:eastAsia="SimSun" w:hAnsi="Times New Roman" w:cs="Times New Roman"/>
          <w:sz w:val="24"/>
          <w:szCs w:val="24"/>
          <w:lang w:val="id-ID"/>
        </w:rPr>
        <w:tab/>
        <w:t>= Korelasi pearson product moment antar belahan pertama (ganjil) dan belahan kedua (genap), batas reliabilitas minimal 0,7</w:t>
      </w:r>
    </w:p>
    <w:p w:rsidR="001F3485" w:rsidRPr="001F3485" w:rsidRDefault="001F3485" w:rsidP="001F3485">
      <w:pPr>
        <w:spacing w:after="160" w:line="480" w:lineRule="auto"/>
        <w:ind w:firstLine="709"/>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Setelah mendapatkan nilai reliabilitas instrumen (r</w:t>
      </w:r>
      <w:r w:rsidRPr="001F3485">
        <w:rPr>
          <w:rFonts w:ascii="Times New Roman" w:eastAsia="SimSun" w:hAnsi="Times New Roman" w:cs="Times New Roman"/>
          <w:sz w:val="24"/>
          <w:szCs w:val="24"/>
          <w:vertAlign w:val="subscript"/>
          <w:lang w:val="id-ID"/>
        </w:rPr>
        <w:t>b</w:t>
      </w:r>
      <w:r w:rsidRPr="001F3485">
        <w:rPr>
          <w:rFonts w:ascii="Times New Roman" w:eastAsia="SimSun" w:hAnsi="Times New Roman" w:cs="Times New Roman"/>
          <w:sz w:val="24"/>
          <w:szCs w:val="24"/>
          <w:lang w:val="id-ID"/>
        </w:rPr>
        <w:t xml:space="preserve"> hitung), maka nilai tersebut dibandingkan dengan jumalh responden dan taraf nyata. Berikut keputusannnya :</w:t>
      </w:r>
    </w:p>
    <w:p w:rsidR="001F3485" w:rsidRPr="001F3485" w:rsidRDefault="001F3485" w:rsidP="0021026F">
      <w:pPr>
        <w:numPr>
          <w:ilvl w:val="0"/>
          <w:numId w:val="13"/>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Bila r</w:t>
      </w:r>
      <w:r w:rsidRPr="001F3485">
        <w:rPr>
          <w:rFonts w:ascii="Times New Roman" w:eastAsia="SimSun" w:hAnsi="Times New Roman" w:cs="Times New Roman"/>
          <w:sz w:val="24"/>
          <w:szCs w:val="24"/>
          <w:vertAlign w:val="subscript"/>
          <w:lang w:val="id-ID"/>
        </w:rPr>
        <w:t>hitung</w:t>
      </w:r>
      <w:r w:rsidRPr="001F3485">
        <w:rPr>
          <w:rFonts w:ascii="Times New Roman" w:eastAsia="SimSun" w:hAnsi="Times New Roman" w:cs="Times New Roman"/>
          <w:sz w:val="24"/>
          <w:szCs w:val="24"/>
          <w:lang w:val="id-ID"/>
        </w:rPr>
        <w:t xml:space="preserve"> &gt; dari r</w:t>
      </w:r>
      <w:r w:rsidRPr="001F3485">
        <w:rPr>
          <w:rFonts w:ascii="Times New Roman" w:eastAsia="SimSun" w:hAnsi="Times New Roman" w:cs="Times New Roman"/>
          <w:sz w:val="24"/>
          <w:szCs w:val="24"/>
          <w:vertAlign w:val="subscript"/>
          <w:lang w:val="id-ID"/>
        </w:rPr>
        <w:t>tabel</w:t>
      </w:r>
      <w:r w:rsidRPr="001F3485">
        <w:rPr>
          <w:rFonts w:ascii="Times New Roman" w:eastAsia="SimSun" w:hAnsi="Times New Roman" w:cs="Times New Roman"/>
          <w:sz w:val="24"/>
          <w:szCs w:val="24"/>
          <w:lang w:val="id-ID"/>
        </w:rPr>
        <w:t>, maka instrumen tersebut dikatakan reliabel</w:t>
      </w:r>
    </w:p>
    <w:p w:rsidR="001F3485" w:rsidRPr="001F3485" w:rsidRDefault="001F3485" w:rsidP="0021026F">
      <w:pPr>
        <w:numPr>
          <w:ilvl w:val="0"/>
          <w:numId w:val="13"/>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Bila r</w:t>
      </w:r>
      <w:r w:rsidRPr="001F3485">
        <w:rPr>
          <w:rFonts w:ascii="Times New Roman" w:eastAsia="SimSun" w:hAnsi="Times New Roman" w:cs="Times New Roman"/>
          <w:sz w:val="24"/>
          <w:szCs w:val="24"/>
          <w:vertAlign w:val="subscript"/>
          <w:lang w:val="id-ID"/>
        </w:rPr>
        <w:t>hitung</w:t>
      </w:r>
      <w:r w:rsidRPr="001F3485">
        <w:rPr>
          <w:rFonts w:ascii="Times New Roman" w:eastAsia="SimSun" w:hAnsi="Times New Roman" w:cs="Times New Roman"/>
          <w:sz w:val="24"/>
          <w:szCs w:val="24"/>
          <w:lang w:val="id-ID"/>
        </w:rPr>
        <w:t xml:space="preserve"> &lt; dari r</w:t>
      </w:r>
      <w:r w:rsidRPr="001F3485">
        <w:rPr>
          <w:rFonts w:ascii="Times New Roman" w:eastAsia="SimSun" w:hAnsi="Times New Roman" w:cs="Times New Roman"/>
          <w:sz w:val="24"/>
          <w:szCs w:val="24"/>
          <w:vertAlign w:val="subscript"/>
          <w:lang w:val="id-ID"/>
        </w:rPr>
        <w:t>tabel</w:t>
      </w:r>
      <w:r w:rsidRPr="001F3485">
        <w:rPr>
          <w:rFonts w:ascii="Times New Roman" w:eastAsia="SimSun" w:hAnsi="Times New Roman" w:cs="Times New Roman"/>
          <w:sz w:val="24"/>
          <w:szCs w:val="24"/>
          <w:lang w:val="id-ID"/>
        </w:rPr>
        <w:t>, maka instrumen tersebut dikatakan tidak reliabel</w:t>
      </w:r>
    </w:p>
    <w:p w:rsidR="001F3485" w:rsidRPr="00811450" w:rsidRDefault="001F3485" w:rsidP="00811450">
      <w:pPr>
        <w:spacing w:after="0" w:line="480" w:lineRule="auto"/>
        <w:ind w:firstLine="720"/>
        <w:jc w:val="both"/>
        <w:rPr>
          <w:rFonts w:ascii="Times New Roman" w:eastAsia="SimSun" w:hAnsi="Times New Roman" w:cs="Times New Roman"/>
          <w:b/>
          <w:sz w:val="24"/>
          <w:szCs w:val="24"/>
        </w:rPr>
      </w:pPr>
      <w:r w:rsidRPr="001F3485">
        <w:rPr>
          <w:rFonts w:ascii="Times New Roman" w:eastAsia="SimSun" w:hAnsi="Times New Roman" w:cs="Times New Roman"/>
          <w:sz w:val="24"/>
          <w:szCs w:val="24"/>
          <w:lang w:val="id-ID"/>
        </w:rPr>
        <w:t xml:space="preserve">Selain valid, alat ukur tersebut juga harus memiliki keandalan atau reliabilitas. Suatu alat ukur dapat diandalkan jika alat ukur tersebut digunakan berulang kali akan memberikan hasil yang relatif sama (tidak jauh berbeda). </w:t>
      </w:r>
      <w:r w:rsidRPr="001F3485">
        <w:rPr>
          <w:rFonts w:ascii="Times New Roman" w:eastAsia="SimSun" w:hAnsi="Times New Roman" w:cs="Times New Roman"/>
          <w:sz w:val="24"/>
          <w:szCs w:val="24"/>
          <w:lang w:val="id-ID"/>
        </w:rPr>
        <w:lastRenderedPageBreak/>
        <w:t>Untuk melihat andal tidaknya suatu alat ukur digunakan pendekatan secara statistika, yaitu melalui koefesien reliabilitas. Apabila koefesien reliabilitas lebih besar dari 0,70 maka secara keseluruhan pernyataan dikatakan reliabel.</w:t>
      </w:r>
    </w:p>
    <w:p w:rsidR="001F3485" w:rsidRPr="001F3485"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Metode Analisis dan Uji Hipotesis</w:t>
      </w:r>
    </w:p>
    <w:p w:rsidR="001F3485" w:rsidRPr="001F3485" w:rsidRDefault="001F3485" w:rsidP="00B12660">
      <w:pPr>
        <w:spacing w:after="0" w:line="480" w:lineRule="auto"/>
        <w:ind w:firstLine="720"/>
        <w:jc w:val="both"/>
        <w:rPr>
          <w:rFonts w:ascii="Times New Roman" w:eastAsia="Calibri" w:hAnsi="Times New Roman" w:cs="Times New Roman"/>
          <w:sz w:val="24"/>
          <w:lang w:val="id-ID"/>
        </w:rPr>
      </w:pPr>
      <w:r w:rsidRPr="001F3485">
        <w:rPr>
          <w:rFonts w:ascii="Times New Roman" w:eastAsia="Calibri" w:hAnsi="Times New Roman" w:cs="Times New Roman"/>
          <w:sz w:val="24"/>
          <w:lang w:val="id-ID"/>
        </w:rPr>
        <w:t>Metode analisis data merupakan suatu cara untuk mengelompokkan data berdasarkan variabel dan jenis responden, mentabulasi data berdasarkan variabel dari seluruh responden, menyajikan dara setiap variabel yang diteliti, melakukan pertihungan untuk menjawab rumusan masalah, dan melakukan perhitungan untuk menguji hipotesis yang telah diajukan. Untuk penelitian yang tidak merumuskan hipotesis, langkah terakhir tidak dilakukan.</w:t>
      </w:r>
    </w:p>
    <w:p w:rsidR="001F3485" w:rsidRPr="001F3485" w:rsidRDefault="001F3485" w:rsidP="00B12660">
      <w:pPr>
        <w:spacing w:after="0" w:line="480" w:lineRule="auto"/>
        <w:ind w:firstLine="720"/>
        <w:jc w:val="both"/>
        <w:rPr>
          <w:rFonts w:ascii="Times New Roman" w:eastAsia="Calibri" w:hAnsi="Times New Roman" w:cs="Times New Roman"/>
          <w:sz w:val="24"/>
          <w:lang w:val="id-ID"/>
        </w:rPr>
      </w:pPr>
      <w:r w:rsidRPr="001F3485">
        <w:rPr>
          <w:rFonts w:ascii="Times New Roman" w:eastAsia="Calibri" w:hAnsi="Times New Roman" w:cs="Times New Roman"/>
          <w:sz w:val="24"/>
          <w:lang w:val="id-ID"/>
        </w:rPr>
        <w:t>Analisis data dalam bentuk statistik deskriptif antara lain adalah penyajian data melalui tabel, grafik, diagram, lingkaran, pictogram, perhitungan modus, median, mean, perhitungan desil, persentil, perhitungan penyebaran data melalui perhitungan rata-rata dan standar deviasi, perhitungan presentase.</w:t>
      </w:r>
    </w:p>
    <w:p w:rsidR="001F3485" w:rsidRDefault="001F3485" w:rsidP="00B12660">
      <w:pPr>
        <w:spacing w:after="0" w:line="480" w:lineRule="auto"/>
        <w:ind w:firstLine="720"/>
        <w:jc w:val="both"/>
        <w:rPr>
          <w:rFonts w:ascii="Times New Roman" w:eastAsia="Calibri" w:hAnsi="Times New Roman" w:cs="Times New Roman"/>
          <w:sz w:val="24"/>
        </w:rPr>
      </w:pPr>
      <w:r w:rsidRPr="001F3485">
        <w:rPr>
          <w:rFonts w:ascii="Times New Roman" w:eastAsia="Calibri" w:hAnsi="Times New Roman" w:cs="Times New Roman"/>
          <w:sz w:val="24"/>
          <w:lang w:val="id-ID"/>
        </w:rPr>
        <w:t>Dalam statistik deskriptif juga dapat dilakukan mencari kuatnya hubungan antar variabel melalui analisis korelasi, melakukan prediksi, dengan analisis regresi, dan membuat perbandingan dengan membandingkan rata-rata data sampel atau</w:t>
      </w:r>
      <w:r w:rsidR="00811450">
        <w:rPr>
          <w:rFonts w:ascii="Times New Roman" w:eastAsia="Calibri" w:hAnsi="Times New Roman" w:cs="Times New Roman"/>
          <w:sz w:val="24"/>
          <w:lang w:val="id-ID"/>
        </w:rPr>
        <w:t xml:space="preserve"> populasi (Sugiyono, 2016:148).</w:t>
      </w:r>
    </w:p>
    <w:p w:rsidR="00811450" w:rsidRPr="00811450" w:rsidRDefault="008659F4" w:rsidP="005E342C">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Berdasarkan </w:t>
      </w:r>
      <w:r w:rsidR="00A442F5">
        <w:rPr>
          <w:rFonts w:ascii="Times New Roman" w:eastAsia="Calibri" w:hAnsi="Times New Roman" w:cs="Times New Roman"/>
          <w:sz w:val="24"/>
        </w:rPr>
        <w:t xml:space="preserve">pendapat diatas maka dapat disimpulkan </w:t>
      </w:r>
      <w:r w:rsidR="00A442F5" w:rsidRPr="00A442F5">
        <w:rPr>
          <w:rFonts w:ascii="Times New Roman" w:eastAsia="Calibri" w:hAnsi="Times New Roman" w:cs="Times New Roman"/>
          <w:sz w:val="24"/>
        </w:rPr>
        <w:t>Analisis data digunakan juga untuk menguji</w:t>
      </w:r>
      <w:r w:rsidR="00A442F5">
        <w:rPr>
          <w:rFonts w:ascii="Times New Roman" w:eastAsia="Calibri" w:hAnsi="Times New Roman" w:cs="Times New Roman"/>
          <w:sz w:val="24"/>
        </w:rPr>
        <w:t xml:space="preserve"> </w:t>
      </w:r>
      <w:r w:rsidR="00A442F5" w:rsidRPr="00A442F5">
        <w:rPr>
          <w:rFonts w:ascii="Times New Roman" w:eastAsia="Calibri" w:hAnsi="Times New Roman" w:cs="Times New Roman"/>
          <w:sz w:val="24"/>
        </w:rPr>
        <w:t>hipotesis yang diajukan peneliti, karena analisis data yang dikumpulkan digunakan untuk mengetahui pengaruh antara variabel independent (X1</w:t>
      </w:r>
      <w:r w:rsidR="005E342C">
        <w:rPr>
          <w:rFonts w:ascii="Times New Roman" w:eastAsia="Calibri" w:hAnsi="Times New Roman" w:cs="Times New Roman"/>
          <w:sz w:val="24"/>
        </w:rPr>
        <w:t>= Harga</w:t>
      </w:r>
      <w:r w:rsidR="00A442F5" w:rsidRPr="00A442F5">
        <w:rPr>
          <w:rFonts w:ascii="Times New Roman" w:eastAsia="Calibri" w:hAnsi="Times New Roman" w:cs="Times New Roman"/>
          <w:sz w:val="24"/>
        </w:rPr>
        <w:t>, X2</w:t>
      </w:r>
      <w:r w:rsidR="005E342C">
        <w:rPr>
          <w:rFonts w:ascii="Times New Roman" w:eastAsia="Calibri" w:hAnsi="Times New Roman" w:cs="Times New Roman"/>
          <w:sz w:val="24"/>
        </w:rPr>
        <w:t>= Fitur Produk</w:t>
      </w:r>
      <w:r w:rsidR="00A442F5" w:rsidRPr="00A442F5">
        <w:rPr>
          <w:rFonts w:ascii="Times New Roman" w:eastAsia="Calibri" w:hAnsi="Times New Roman" w:cs="Times New Roman"/>
          <w:sz w:val="24"/>
        </w:rPr>
        <w:t>) terhadap variabel dependent (Y</w:t>
      </w:r>
      <w:r w:rsidR="005E342C">
        <w:rPr>
          <w:rFonts w:ascii="Times New Roman" w:eastAsia="Calibri" w:hAnsi="Times New Roman" w:cs="Times New Roman"/>
          <w:sz w:val="24"/>
        </w:rPr>
        <w:t>=Proses Keputusan Pembelian</w:t>
      </w:r>
      <w:r w:rsidR="00A442F5" w:rsidRPr="00A442F5">
        <w:rPr>
          <w:rFonts w:ascii="Times New Roman" w:eastAsia="Calibri" w:hAnsi="Times New Roman" w:cs="Times New Roman"/>
          <w:sz w:val="24"/>
        </w:rPr>
        <w:t>).</w:t>
      </w:r>
    </w:p>
    <w:p w:rsidR="001F3485" w:rsidRPr="001F3485" w:rsidRDefault="00811450" w:rsidP="008C369A">
      <w:pPr>
        <w:spacing w:after="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3.7.1</w:t>
      </w:r>
      <w:r>
        <w:rPr>
          <w:rFonts w:ascii="Times New Roman" w:eastAsia="SimSun" w:hAnsi="Times New Roman" w:cs="Times New Roman"/>
          <w:b/>
          <w:sz w:val="24"/>
          <w:szCs w:val="24"/>
        </w:rPr>
        <w:tab/>
      </w:r>
      <w:r w:rsidR="000A781F">
        <w:rPr>
          <w:rFonts w:ascii="Times New Roman" w:eastAsia="SimSun" w:hAnsi="Times New Roman" w:cs="Times New Roman"/>
          <w:b/>
          <w:sz w:val="24"/>
          <w:szCs w:val="24"/>
        </w:rPr>
        <w:t>Analisis Deskrip</w:t>
      </w:r>
      <w:r w:rsidR="001F3485" w:rsidRPr="001F3485">
        <w:rPr>
          <w:rFonts w:ascii="Times New Roman" w:eastAsia="SimSun" w:hAnsi="Times New Roman" w:cs="Times New Roman"/>
          <w:b/>
          <w:sz w:val="24"/>
          <w:szCs w:val="24"/>
        </w:rPr>
        <w:t>tif</w:t>
      </w:r>
    </w:p>
    <w:p w:rsidR="001F3485" w:rsidRPr="001F3485" w:rsidRDefault="000A781F" w:rsidP="005E342C">
      <w:pPr>
        <w:tabs>
          <w:tab w:val="left" w:pos="709"/>
        </w:tabs>
        <w:spacing w:after="0" w:line="480" w:lineRule="auto"/>
        <w:ind w:firstLine="709"/>
        <w:jc w:val="both"/>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Analisis deskri</w:t>
      </w:r>
      <w:r>
        <w:rPr>
          <w:rFonts w:ascii="Times New Roman" w:eastAsia="SimSun" w:hAnsi="Times New Roman" w:cs="Times New Roman"/>
          <w:sz w:val="24"/>
          <w:szCs w:val="24"/>
        </w:rPr>
        <w:t>p</w:t>
      </w:r>
      <w:r w:rsidR="001F3485" w:rsidRPr="001F3485">
        <w:rPr>
          <w:rFonts w:ascii="Times New Roman" w:eastAsia="SimSun" w:hAnsi="Times New Roman" w:cs="Times New Roman"/>
          <w:sz w:val="24"/>
          <w:szCs w:val="24"/>
          <w:lang w:val="id-ID"/>
        </w:rPr>
        <w:t>tif digunakan untuk mendeskripsikan dan menggambarkan tentang ciri-ciri dan variabel penelitian. Dalam penelitian, penel</w:t>
      </w:r>
      <w:r>
        <w:rPr>
          <w:rFonts w:ascii="Times New Roman" w:eastAsia="SimSun" w:hAnsi="Times New Roman" w:cs="Times New Roman"/>
          <w:sz w:val="24"/>
          <w:szCs w:val="24"/>
          <w:lang w:val="id-ID"/>
        </w:rPr>
        <w:t>iti menggunakan analisis deskri</w:t>
      </w:r>
      <w:r>
        <w:rPr>
          <w:rFonts w:ascii="Times New Roman" w:eastAsia="SimSun" w:hAnsi="Times New Roman" w:cs="Times New Roman"/>
          <w:sz w:val="24"/>
          <w:szCs w:val="24"/>
        </w:rPr>
        <w:t>p</w:t>
      </w:r>
      <w:r w:rsidR="001F3485" w:rsidRPr="001F3485">
        <w:rPr>
          <w:rFonts w:ascii="Times New Roman" w:eastAsia="SimSun" w:hAnsi="Times New Roman" w:cs="Times New Roman"/>
          <w:sz w:val="24"/>
          <w:szCs w:val="24"/>
          <w:lang w:val="id-ID"/>
        </w:rPr>
        <w:t>tif atas variabel independen dan dependen nya yang selanjutnya dilakukan pengklasifikasian terhadap jumtah total skor responden. Dari jumlah skor jawaban responden yang diperoleh kemudian disusun kriteria penilaiaan untuk setiap item pernyataan. Untuk mendeskripsikan data dari setiap variabel penelitian dilakukan dengan menyusun tabel distribusi frekuensi untuk mengetahui apakah tingkat perolehan nilai (skor) variabel penelitian masuk kedalarn ka</w:t>
      </w:r>
      <w:r w:rsidR="002C165D">
        <w:rPr>
          <w:rFonts w:ascii="Times New Roman" w:eastAsia="SimSun" w:hAnsi="Times New Roman" w:cs="Times New Roman"/>
          <w:sz w:val="24"/>
          <w:szCs w:val="24"/>
          <w:lang w:val="id-ID"/>
        </w:rPr>
        <w:t xml:space="preserve">tegori : sangat setuju, netral, </w:t>
      </w:r>
      <w:r w:rsidR="002C165D">
        <w:rPr>
          <w:rFonts w:ascii="Times New Roman" w:eastAsia="SimSun" w:hAnsi="Times New Roman" w:cs="Times New Roman"/>
          <w:sz w:val="24"/>
          <w:szCs w:val="24"/>
        </w:rPr>
        <w:t xml:space="preserve"> dan </w:t>
      </w:r>
      <w:r w:rsidR="002C165D">
        <w:rPr>
          <w:rFonts w:ascii="Times New Roman" w:eastAsia="SimSun" w:hAnsi="Times New Roman" w:cs="Times New Roman"/>
          <w:sz w:val="24"/>
          <w:szCs w:val="24"/>
          <w:lang w:val="id-ID"/>
        </w:rPr>
        <w:t xml:space="preserve"> sangat </w:t>
      </w:r>
      <w:r w:rsidR="002C165D">
        <w:rPr>
          <w:rFonts w:ascii="Times New Roman" w:eastAsia="SimSun" w:hAnsi="Times New Roman" w:cs="Times New Roman"/>
          <w:sz w:val="24"/>
          <w:szCs w:val="24"/>
        </w:rPr>
        <w:t>tidak</w:t>
      </w:r>
      <w:r w:rsidR="001F3485" w:rsidRPr="001F3485">
        <w:rPr>
          <w:rFonts w:ascii="Times New Roman" w:eastAsia="SimSun" w:hAnsi="Times New Roman" w:cs="Times New Roman"/>
          <w:sz w:val="24"/>
          <w:szCs w:val="24"/>
          <w:lang w:val="id-ID"/>
        </w:rPr>
        <w:t xml:space="preserve"> setuju. Untuk menetapkan skor rata-rata maka jumlah</w:t>
      </w:r>
      <w:r w:rsidR="00DA04AA">
        <w:rPr>
          <w:rFonts w:ascii="Times New Roman" w:eastAsia="SimSun" w:hAnsi="Times New Roman" w:cs="Times New Roman"/>
          <w:sz w:val="24"/>
          <w:szCs w:val="24"/>
          <w:lang w:val="id-ID"/>
        </w:rPr>
        <w:t xml:space="preserve"> jawaban kuesioner dibagi jum</w:t>
      </w:r>
      <w:r w:rsidR="00DA04AA">
        <w:rPr>
          <w:rFonts w:ascii="Times New Roman" w:eastAsia="SimSun" w:hAnsi="Times New Roman" w:cs="Times New Roman"/>
          <w:sz w:val="24"/>
          <w:szCs w:val="24"/>
        </w:rPr>
        <w:t>lah</w:t>
      </w:r>
      <w:r w:rsidR="001F3485" w:rsidRPr="001F3485">
        <w:rPr>
          <w:rFonts w:ascii="Times New Roman" w:eastAsia="SimSun" w:hAnsi="Times New Roman" w:cs="Times New Roman"/>
          <w:sz w:val="24"/>
          <w:szCs w:val="24"/>
          <w:lang w:val="id-ID"/>
        </w:rPr>
        <w:t xml:space="preserve"> pertanyaan dikalikan jumlah responden. Untuk lebih jelas berikut cara perhitungannya :</w:t>
      </w:r>
    </w:p>
    <w:p w:rsidR="00693D21" w:rsidRPr="00693D21" w:rsidRDefault="00E616E1" w:rsidP="005E342C">
      <w:pPr>
        <w:spacing w:after="0" w:line="480" w:lineRule="auto"/>
        <w:jc w:val="both"/>
        <w:rPr>
          <w:rFonts w:ascii="Times New Roman" w:eastAsia="SimSun" w:hAnsi="Times New Roman" w:cs="Times New Roman"/>
          <w:sz w:val="24"/>
          <w:szCs w:val="24"/>
        </w:rPr>
      </w:pPr>
      <m:oMathPara>
        <m:oMath>
          <m:nary>
            <m:naryPr>
              <m:chr m:val="∑"/>
              <m:limLoc m:val="undOvr"/>
              <m:subHide m:val="1"/>
              <m:supHide m:val="1"/>
              <m:ctrlPr>
                <w:rPr>
                  <w:rFonts w:ascii="Cambria Math" w:eastAsia="SimSun" w:hAnsi="Cambria Math" w:cs="Cambria Math"/>
                  <w:i/>
                  <w:sz w:val="24"/>
                  <w:szCs w:val="24"/>
                  <w:lang w:val="id-ID"/>
                </w:rPr>
              </m:ctrlPr>
            </m:naryPr>
            <m:sub/>
            <m:sup/>
            <m:e>
              <m:r>
                <w:rPr>
                  <w:rFonts w:ascii="Cambria Math" w:eastAsia="SimSun" w:hAnsi="Cambria Math" w:cs="Cambria Math"/>
                  <w:sz w:val="24"/>
                  <w:szCs w:val="24"/>
                  <w:lang w:val="id-ID"/>
                </w:rPr>
                <m:t>p</m:t>
              </m:r>
            </m:e>
          </m:nary>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sSub>
                <m:sSubPr>
                  <m:ctrlPr>
                    <w:rPr>
                      <w:rFonts w:ascii="Cambria Math" w:eastAsia="SimSun" w:hAnsi="Cambria Math" w:cs="Cambria Math"/>
                      <w:sz w:val="24"/>
                      <w:szCs w:val="24"/>
                      <w:lang w:val="id-ID"/>
                    </w:rPr>
                  </m:ctrlPr>
                </m:sSubPr>
                <m:e>
                  <m:r>
                    <m:rPr>
                      <m:sty m:val="p"/>
                    </m:rPr>
                    <w:rPr>
                      <w:rFonts w:ascii="Cambria Math" w:eastAsia="SimSun" w:hAnsi="Cambria Math" w:cs="Cambria Math"/>
                      <w:sz w:val="24"/>
                      <w:szCs w:val="24"/>
                      <w:lang w:val="id-ID"/>
                    </w:rPr>
                    <m:t>∑</m:t>
                  </m:r>
                </m:e>
                <m:sub>
                  <m:r>
                    <w:rPr>
                      <w:rFonts w:ascii="Cambria Math" w:eastAsia="SimSun" w:hAnsi="Cambria Math" w:cs="Cambria Math"/>
                      <w:sz w:val="24"/>
                      <w:szCs w:val="24"/>
                      <w:lang w:val="id-ID"/>
                    </w:rPr>
                    <m:t>Jawaban Kuesioner</m:t>
                  </m:r>
                </m:sub>
              </m:sSub>
            </m:num>
            <m:den>
              <m:sSub>
                <m:sSubPr>
                  <m:ctrlPr>
                    <w:rPr>
                      <w:rFonts w:ascii="Cambria Math" w:eastAsia="SimSun" w:hAnsi="Cambria Math" w:cs="Times New Roman"/>
                      <w:i/>
                      <w:sz w:val="24"/>
                      <w:szCs w:val="24"/>
                      <w:lang w:val="id-ID"/>
                    </w:rPr>
                  </m:ctrlPr>
                </m:sSubPr>
                <m:e>
                  <m:r>
                    <m:rPr>
                      <m:sty m:val="p"/>
                    </m:rPr>
                    <w:rPr>
                      <w:rFonts w:ascii="Cambria Math" w:eastAsia="SimSun" w:hAnsi="Cambria Math" w:cs="Times New Roman"/>
                      <w:sz w:val="24"/>
                      <w:szCs w:val="24"/>
                      <w:lang w:val="id-ID"/>
                    </w:rPr>
                    <m:t>∑</m:t>
                  </m:r>
                </m:e>
                <m:sub>
                  <m:r>
                    <w:rPr>
                      <w:rFonts w:ascii="Cambria Math" w:eastAsia="SimSun" w:hAnsi="Cambria Math" w:cs="Times New Roman"/>
                      <w:sz w:val="24"/>
                      <w:szCs w:val="24"/>
                      <w:lang w:val="id-ID"/>
                    </w:rPr>
                    <m:t xml:space="preserve">Pertanyaan </m:t>
                  </m:r>
                </m:sub>
              </m:sSub>
              <m:r>
                <w:rPr>
                  <w:rFonts w:ascii="Cambria Math" w:eastAsia="SimSun" w:hAnsi="Cambria Math" w:cs="Times New Roman"/>
                  <w:sz w:val="24"/>
                  <w:szCs w:val="24"/>
                  <w:lang w:val="id-ID"/>
                </w:rPr>
                <m:t xml:space="preserve">X </m:t>
              </m:r>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m:t>
                  </m:r>
                </m:e>
                <m:sub>
                  <m:r>
                    <w:rPr>
                      <w:rFonts w:ascii="Cambria Math" w:eastAsia="SimSun" w:hAnsi="Cambria Math" w:cs="Times New Roman"/>
                      <w:sz w:val="24"/>
                      <w:szCs w:val="24"/>
                      <w:lang w:val="id-ID"/>
                    </w:rPr>
                    <m:t>Responden</m:t>
                  </m:r>
                </m:sub>
              </m:sSub>
            </m:den>
          </m:f>
          <m:r>
            <w:rPr>
              <w:rFonts w:ascii="Cambria Math" w:eastAsia="SimSun" w:hAnsi="Cambria Math" w:cs="Times New Roman"/>
              <w:sz w:val="24"/>
              <w:szCs w:val="24"/>
              <w:lang w:val="id-ID"/>
            </w:rPr>
            <m:t>=Skor rata-ra</m:t>
          </m:r>
          <m:r>
            <w:rPr>
              <w:rFonts w:ascii="Cambria Math" w:eastAsia="SimSun" w:hAnsi="Cambria Math" w:cs="Times New Roman"/>
              <w:sz w:val="24"/>
              <w:szCs w:val="24"/>
              <w:lang w:val="id-ID"/>
            </w:rPr>
            <m:t>ta</m:t>
          </m:r>
        </m:oMath>
      </m:oMathPara>
    </w:p>
    <w:p w:rsidR="001F3485" w:rsidRPr="001F3485" w:rsidRDefault="00811450" w:rsidP="0081145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3.7.2</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Analisis Verifikatif</w:t>
      </w:r>
    </w:p>
    <w:p w:rsidR="00811450" w:rsidRDefault="001F3485" w:rsidP="005E342C">
      <w:pPr>
        <w:spacing w:after="160" w:line="480" w:lineRule="auto"/>
        <w:ind w:left="-11" w:firstLine="72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Analisis verifikatif adalah suatu penelitian yang ditunjukan untuk menguji teori dan penelitian akan coba menghasilkan informasi ilmiah baru yakni status</w:t>
      </w:r>
      <w:r w:rsidRPr="001F3485">
        <w:rPr>
          <w:rFonts w:ascii="Times New Roman" w:eastAsia="SimSun" w:hAnsi="Times New Roman" w:cs="Times New Roman"/>
          <w:b/>
          <w:sz w:val="24"/>
          <w:szCs w:val="24"/>
          <w:lang w:val="id-ID"/>
        </w:rPr>
        <w:t xml:space="preserve"> </w:t>
      </w:r>
      <w:r w:rsidR="005E342C">
        <w:rPr>
          <w:rFonts w:ascii="Times New Roman" w:eastAsia="SimSun" w:hAnsi="Times New Roman" w:cs="Times New Roman"/>
          <w:sz w:val="24"/>
          <w:szCs w:val="24"/>
          <w:lang w:val="id-ID"/>
        </w:rPr>
        <w:t xml:space="preserve">hipotesis yang </w:t>
      </w:r>
      <w:r w:rsidR="005E342C">
        <w:rPr>
          <w:rFonts w:ascii="Times New Roman" w:eastAsia="SimSun" w:hAnsi="Times New Roman" w:cs="Times New Roman"/>
          <w:sz w:val="24"/>
          <w:szCs w:val="24"/>
        </w:rPr>
        <w:t>b</w:t>
      </w:r>
      <w:r w:rsidRPr="001F3485">
        <w:rPr>
          <w:rFonts w:ascii="Times New Roman" w:eastAsia="SimSun" w:hAnsi="Times New Roman" w:cs="Times New Roman"/>
          <w:sz w:val="24"/>
          <w:szCs w:val="24"/>
          <w:lang w:val="id-ID"/>
        </w:rPr>
        <w:t>erupa kesimpulan apakah suatu hipotesis diterima atau ditolak</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Menurut Sugiyono, (201</w:t>
      </w:r>
      <w:r w:rsidRPr="001F3485">
        <w:rPr>
          <w:rFonts w:ascii="Times New Roman" w:eastAsia="SimSun" w:hAnsi="Times New Roman" w:cs="Times New Roman"/>
          <w:sz w:val="24"/>
          <w:szCs w:val="24"/>
        </w:rPr>
        <w:t>6</w:t>
      </w:r>
      <w:r w:rsidRPr="001F3485">
        <w:rPr>
          <w:rFonts w:ascii="Times New Roman" w:eastAsia="SimSun" w:hAnsi="Times New Roman" w:cs="Times New Roman"/>
          <w:sz w:val="24"/>
          <w:szCs w:val="24"/>
          <w:lang w:val="id-ID"/>
        </w:rPr>
        <w:t>:54). Dalam menggunakan analsis verifikatif dapat</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menggunakan bebera</w:t>
      </w:r>
      <w:r w:rsidR="00811450">
        <w:rPr>
          <w:rFonts w:ascii="Times New Roman" w:eastAsia="SimSun" w:hAnsi="Times New Roman" w:cs="Times New Roman"/>
          <w:sz w:val="24"/>
          <w:szCs w:val="24"/>
          <w:lang w:val="id-ID"/>
        </w:rPr>
        <w:t>pa metode seperti berikut ini :</w:t>
      </w:r>
    </w:p>
    <w:p w:rsidR="00423711" w:rsidRDefault="00423711" w:rsidP="005E342C">
      <w:pPr>
        <w:spacing w:after="160" w:line="480" w:lineRule="auto"/>
        <w:ind w:left="-11" w:firstLine="720"/>
        <w:jc w:val="both"/>
        <w:rPr>
          <w:rFonts w:ascii="Times New Roman" w:eastAsia="SimSun" w:hAnsi="Times New Roman" w:cs="Times New Roman"/>
          <w:sz w:val="24"/>
          <w:szCs w:val="24"/>
        </w:rPr>
      </w:pPr>
    </w:p>
    <w:p w:rsidR="00423711" w:rsidRPr="00423711" w:rsidRDefault="00423711" w:rsidP="005E342C">
      <w:pPr>
        <w:spacing w:after="160" w:line="480" w:lineRule="auto"/>
        <w:ind w:left="-11" w:firstLine="720"/>
        <w:jc w:val="both"/>
        <w:rPr>
          <w:rFonts w:ascii="Times New Roman" w:eastAsia="SimSun" w:hAnsi="Times New Roman" w:cs="Times New Roman"/>
          <w:sz w:val="24"/>
          <w:szCs w:val="24"/>
        </w:rPr>
      </w:pPr>
    </w:p>
    <w:p w:rsidR="001F3485" w:rsidRPr="001F3485" w:rsidRDefault="00811450" w:rsidP="0081145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3.7.2.1</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Analisis Regresi Linier Berganda</w:t>
      </w:r>
    </w:p>
    <w:p w:rsidR="00693D21" w:rsidRPr="00693D21" w:rsidRDefault="001F3485" w:rsidP="00811450">
      <w:pPr>
        <w:spacing w:after="160" w:line="480" w:lineRule="auto"/>
        <w:ind w:left="-11" w:firstLine="731"/>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Analisis regresi linier berganda adalah hubungan secara linier antara dua</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atau lebih variabel independen (X</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w:t>
      </w:r>
      <w:r w:rsidRPr="001F3485">
        <w:rPr>
          <w:rFonts w:ascii="Times New Roman" w:eastAsia="SimSun" w:hAnsi="Times New Roman" w:cs="Times New Roman"/>
          <w:sz w:val="24"/>
          <w:szCs w:val="24"/>
          <w:vertAlign w:val="subscript"/>
          <w:lang w:val="id-ID"/>
        </w:rPr>
        <w:t>n</w:t>
      </w:r>
      <w:r w:rsidRPr="001F3485">
        <w:rPr>
          <w:rFonts w:ascii="Times New Roman" w:eastAsia="SimSun" w:hAnsi="Times New Roman" w:cs="Times New Roman"/>
          <w:sz w:val="24"/>
          <w:szCs w:val="24"/>
          <w:lang w:val="id-ID"/>
        </w:rPr>
        <w:t>) dengan variabel dependen (Y). Analisis ini digunakan untuk mengetahui arah hubungan</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antara variabel independen dengan variabel dependen apakah masing-masing</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variabel</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independen berpengaruh positif atau negatif dan untuk memprediksi nilai</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dari</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variabel dependen apabila nilai variabel independen mengalami kenaikan atau</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peubahan. Dikatakan regresi linier berganda, karena jumlah variabel bebas</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(independen) sebagai prediktor lebih dari satu, maka digunakan persamaan regresi</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linier berganda dengan rumus sebagai berikut :</w:t>
      </w:r>
    </w:p>
    <w:p w:rsidR="001F3485" w:rsidRPr="001F3485" w:rsidRDefault="001F3485" w:rsidP="00450BBC">
      <w:pPr>
        <w:spacing w:after="0" w:line="480" w:lineRule="auto"/>
        <w:jc w:val="both"/>
        <w:rPr>
          <w:rFonts w:ascii="Times New Roman" w:eastAsia="SimSun" w:hAnsi="Times New Roman" w:cs="Times New Roman"/>
          <w:sz w:val="24"/>
          <w:szCs w:val="24"/>
          <w:lang w:val="id-ID"/>
        </w:rPr>
      </w:pPr>
      <m:oMathPara>
        <m:oMath>
          <m:r>
            <w:rPr>
              <w:rFonts w:ascii="Cambria Math" w:eastAsia="SimSun" w:hAnsi="Cambria Math" w:cs="Times New Roman"/>
              <w:sz w:val="24"/>
              <w:szCs w:val="24"/>
              <w:lang w:val="id-ID"/>
            </w:rPr>
            <m:t>Y=a+</m:t>
          </m:r>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β</m:t>
              </m:r>
            </m:e>
            <m:sub>
              <m:r>
                <w:rPr>
                  <w:rFonts w:ascii="Cambria Math" w:eastAsia="SimSun" w:hAnsi="Cambria Math" w:cs="Times New Roman"/>
                  <w:sz w:val="24"/>
                  <w:szCs w:val="24"/>
                  <w:lang w:val="id-ID"/>
                </w:rPr>
                <m:t>1</m:t>
              </m:r>
            </m:sub>
          </m:sSub>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X</m:t>
              </m:r>
            </m:e>
            <m:sub>
              <m:r>
                <w:rPr>
                  <w:rFonts w:ascii="Cambria Math" w:eastAsia="SimSun" w:hAnsi="Cambria Math" w:cs="Times New Roman"/>
                  <w:sz w:val="24"/>
                  <w:szCs w:val="24"/>
                  <w:lang w:val="id-ID"/>
                </w:rPr>
                <m:t>1</m:t>
              </m:r>
            </m:sub>
          </m:sSub>
          <m:r>
            <w:rPr>
              <w:rFonts w:ascii="Cambria Math" w:eastAsia="SimSun" w:hAnsi="Cambria Math" w:cs="Times New Roman"/>
              <w:sz w:val="24"/>
              <w:szCs w:val="24"/>
              <w:lang w:val="id-ID"/>
            </w:rPr>
            <m:t>+</m:t>
          </m:r>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β</m:t>
              </m:r>
            </m:e>
            <m:sub>
              <m:r>
                <w:rPr>
                  <w:rFonts w:ascii="Cambria Math" w:eastAsia="SimSun" w:hAnsi="Cambria Math" w:cs="Times New Roman"/>
                  <w:sz w:val="24"/>
                  <w:szCs w:val="24"/>
                  <w:lang w:val="id-ID"/>
                </w:rPr>
                <m:t>2</m:t>
              </m:r>
            </m:sub>
          </m:sSub>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X</m:t>
              </m:r>
            </m:e>
            <m:sub>
              <m:r>
                <w:rPr>
                  <w:rFonts w:ascii="Cambria Math" w:eastAsia="SimSun" w:hAnsi="Cambria Math" w:cs="Times New Roman"/>
                  <w:sz w:val="24"/>
                  <w:szCs w:val="24"/>
                  <w:lang w:val="id-ID"/>
                </w:rPr>
                <m:t>2</m:t>
              </m:r>
            </m:sub>
          </m:sSub>
          <m:r>
            <w:rPr>
              <w:rFonts w:ascii="Cambria Math" w:eastAsia="SimSun" w:hAnsi="Cambria Math" w:cs="Times New Roman"/>
              <w:sz w:val="24"/>
              <w:szCs w:val="24"/>
              <w:lang w:val="id-ID"/>
            </w:rPr>
            <m:t>+e</m:t>
          </m:r>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Y</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lang w:val="id-ID"/>
        </w:rPr>
        <w:tab/>
        <w:t>= Variabel terikat (Proses keputusan pembelian)</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lang w:val="id-ID"/>
        </w:rPr>
        <w:tab/>
        <w:t>= Bilangan konstanta</w:t>
      </w:r>
    </w:p>
    <w:p w:rsidR="001F3485" w:rsidRPr="001F3485" w:rsidRDefault="001F3485" w:rsidP="001F3485">
      <w:pPr>
        <w:spacing w:after="160" w:line="24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β</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dan β</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ab/>
        <w:t xml:space="preserve">= Koefesien regresi </w:t>
      </w:r>
      <w:r w:rsidRPr="001F3485">
        <w:rPr>
          <w:rFonts w:ascii="Times New Roman" w:eastAsia="SimSun" w:hAnsi="Times New Roman" w:cs="Times New Roman"/>
          <w:sz w:val="24"/>
          <w:szCs w:val="24"/>
        </w:rPr>
        <w:t>Harga</w:t>
      </w:r>
      <w:r w:rsidRPr="001F3485">
        <w:rPr>
          <w:rFonts w:ascii="Times New Roman" w:eastAsia="SimSun" w:hAnsi="Times New Roman" w:cs="Times New Roman"/>
          <w:sz w:val="24"/>
          <w:szCs w:val="24"/>
          <w:lang w:val="id-ID"/>
        </w:rPr>
        <w:t xml:space="preserve"> dan </w:t>
      </w:r>
      <w:r w:rsidRPr="001F3485">
        <w:rPr>
          <w:rFonts w:ascii="Times New Roman" w:eastAsia="SimSun" w:hAnsi="Times New Roman" w:cs="Times New Roman"/>
          <w:sz w:val="24"/>
          <w:szCs w:val="24"/>
        </w:rPr>
        <w:t>Fitur</w:t>
      </w:r>
      <w:r w:rsidR="005D023B">
        <w:rPr>
          <w:rFonts w:ascii="Times New Roman" w:eastAsia="SimSun" w:hAnsi="Times New Roman" w:cs="Times New Roman"/>
          <w:sz w:val="24"/>
          <w:szCs w:val="24"/>
        </w:rPr>
        <w:t xml:space="preserve"> produk</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lang w:val="id-ID"/>
        </w:rPr>
        <w:softHyphen/>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lang w:val="id-ID"/>
        </w:rPr>
        <w:tab/>
        <w:t>= Variabel bebas (</w:t>
      </w:r>
      <w:r w:rsidRPr="001F3485">
        <w:rPr>
          <w:rFonts w:ascii="Times New Roman" w:eastAsia="SimSun" w:hAnsi="Times New Roman" w:cs="Times New Roman"/>
          <w:sz w:val="24"/>
          <w:szCs w:val="24"/>
        </w:rPr>
        <w:t>Harga</w:t>
      </w:r>
      <w:r w:rsidRPr="001F3485">
        <w:rPr>
          <w:rFonts w:ascii="Times New Roman" w:eastAsia="SimSun" w:hAnsi="Times New Roman" w:cs="Times New Roman"/>
          <w:sz w:val="24"/>
          <w:szCs w:val="24"/>
          <w:lang w:val="id-ID"/>
        </w:rPr>
        <w:t>)</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lang w:val="id-ID"/>
        </w:rPr>
        <w:tab/>
        <w:t>= Variabel bebas (</w:t>
      </w:r>
      <w:r w:rsidRPr="001F3485">
        <w:rPr>
          <w:rFonts w:ascii="Times New Roman" w:eastAsia="SimSun" w:hAnsi="Times New Roman" w:cs="Times New Roman"/>
          <w:sz w:val="24"/>
          <w:szCs w:val="24"/>
        </w:rPr>
        <w:t>Fitur</w:t>
      </w:r>
      <w:r w:rsidR="00E80B74">
        <w:rPr>
          <w:rFonts w:ascii="Times New Roman" w:eastAsia="SimSun" w:hAnsi="Times New Roman" w:cs="Times New Roman"/>
          <w:sz w:val="24"/>
          <w:szCs w:val="24"/>
        </w:rPr>
        <w:t xml:space="preserve"> </w:t>
      </w:r>
      <w:r w:rsidR="00E80B74" w:rsidRPr="001F3485">
        <w:rPr>
          <w:rFonts w:ascii="Times New Roman" w:hAnsi="Times New Roman" w:cs="Times New Roman"/>
          <w:sz w:val="24"/>
          <w:szCs w:val="24"/>
        </w:rPr>
        <w:t>produk</w:t>
      </w:r>
      <w:r w:rsidRPr="001F3485">
        <w:rPr>
          <w:rFonts w:ascii="Times New Roman" w:eastAsia="SimSun" w:hAnsi="Times New Roman" w:cs="Times New Roman"/>
          <w:sz w:val="24"/>
          <w:szCs w:val="24"/>
          <w:lang w:val="id-ID"/>
        </w:rPr>
        <w:t>)</w:t>
      </w:r>
    </w:p>
    <w:p w:rsidR="00811450" w:rsidRPr="00811450" w:rsidRDefault="001F3485" w:rsidP="00811450">
      <w:pPr>
        <w:spacing w:after="0" w:line="240" w:lineRule="auto"/>
        <w:ind w:left="1440" w:hanging="144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e</w:t>
      </w:r>
      <w:r w:rsidRPr="001F3485">
        <w:rPr>
          <w:rFonts w:ascii="Times New Roman" w:eastAsia="SimSun" w:hAnsi="Times New Roman" w:cs="Times New Roman"/>
          <w:sz w:val="24"/>
          <w:szCs w:val="24"/>
          <w:lang w:val="id-ID"/>
        </w:rPr>
        <w:tab/>
        <w:t xml:space="preserve">= Error atau faktor gangguan lain yang mempengaruhi </w:t>
      </w:r>
      <w:r w:rsidR="0088261C">
        <w:rPr>
          <w:rFonts w:ascii="Times New Roman" w:eastAsia="SimSun" w:hAnsi="Times New Roman" w:cs="Times New Roman"/>
          <w:sz w:val="24"/>
          <w:szCs w:val="24"/>
        </w:rPr>
        <w:t xml:space="preserve">proses </w:t>
      </w:r>
      <w:r w:rsidRPr="001F3485">
        <w:rPr>
          <w:rFonts w:ascii="Times New Roman" w:eastAsia="SimSun" w:hAnsi="Times New Roman" w:cs="Times New Roman"/>
          <w:sz w:val="24"/>
          <w:szCs w:val="24"/>
          <w:lang w:val="id-ID"/>
        </w:rPr>
        <w:t>keputusa</w:t>
      </w:r>
      <w:r w:rsidR="0088261C">
        <w:rPr>
          <w:rFonts w:ascii="Times New Roman" w:eastAsia="SimSun" w:hAnsi="Times New Roman" w:cs="Times New Roman"/>
          <w:sz w:val="24"/>
          <w:szCs w:val="24"/>
          <w:lang w:val="id-ID"/>
        </w:rPr>
        <w:t>n pembelian selain</w:t>
      </w:r>
      <w:r w:rsidR="00395D9F">
        <w:rPr>
          <w:rFonts w:ascii="Times New Roman" w:eastAsia="SimSun" w:hAnsi="Times New Roman" w:cs="Times New Roman"/>
          <w:sz w:val="24"/>
          <w:szCs w:val="24"/>
          <w:lang w:val="id-ID"/>
        </w:rPr>
        <w:t xml:space="preserve"> </w:t>
      </w:r>
      <w:r w:rsidR="00395D9F">
        <w:rPr>
          <w:rFonts w:ascii="Times New Roman" w:eastAsia="SimSun" w:hAnsi="Times New Roman" w:cs="Times New Roman"/>
          <w:sz w:val="24"/>
          <w:szCs w:val="24"/>
        </w:rPr>
        <w:t>Harga</w:t>
      </w:r>
      <w:r w:rsidR="00395D9F">
        <w:rPr>
          <w:rFonts w:ascii="Times New Roman" w:eastAsia="SimSun" w:hAnsi="Times New Roman" w:cs="Times New Roman"/>
          <w:sz w:val="24"/>
          <w:szCs w:val="24"/>
          <w:lang w:val="id-ID"/>
        </w:rPr>
        <w:t xml:space="preserve"> dan </w:t>
      </w:r>
      <w:r w:rsidR="00395D9F">
        <w:rPr>
          <w:rFonts w:ascii="Times New Roman" w:eastAsia="SimSun" w:hAnsi="Times New Roman" w:cs="Times New Roman"/>
          <w:sz w:val="24"/>
          <w:szCs w:val="24"/>
        </w:rPr>
        <w:t>Fitur produk</w:t>
      </w:r>
      <w:r w:rsidR="00811450">
        <w:rPr>
          <w:rFonts w:ascii="Times New Roman" w:eastAsia="SimSun" w:hAnsi="Times New Roman" w:cs="Times New Roman"/>
          <w:sz w:val="24"/>
          <w:szCs w:val="24"/>
        </w:rPr>
        <w:tab/>
      </w:r>
      <w:r w:rsidR="00811450">
        <w:rPr>
          <w:rFonts w:ascii="Times New Roman" w:eastAsia="SimSun" w:hAnsi="Times New Roman" w:cs="Times New Roman"/>
          <w:sz w:val="24"/>
          <w:szCs w:val="24"/>
        </w:rPr>
        <w:tab/>
      </w:r>
      <w:r w:rsidR="00811450">
        <w:rPr>
          <w:rFonts w:ascii="Times New Roman" w:eastAsia="SimSun" w:hAnsi="Times New Roman" w:cs="Times New Roman"/>
          <w:sz w:val="24"/>
          <w:szCs w:val="24"/>
        </w:rPr>
        <w:tab/>
      </w:r>
      <w:r w:rsidR="00811450">
        <w:rPr>
          <w:rFonts w:ascii="Times New Roman" w:eastAsia="SimSun" w:hAnsi="Times New Roman" w:cs="Times New Roman"/>
          <w:sz w:val="24"/>
          <w:szCs w:val="24"/>
        </w:rPr>
        <w:tab/>
      </w:r>
    </w:p>
    <w:p w:rsidR="001F3485" w:rsidRPr="001F3485" w:rsidRDefault="003C3F4C" w:rsidP="00CD62EC">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3.7.2.2</w:t>
      </w:r>
      <w:r w:rsidR="00CD62EC">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Analisis Korelasi Berganda</w:t>
      </w:r>
    </w:p>
    <w:p w:rsidR="001F3485" w:rsidRPr="001F3485" w:rsidRDefault="001F3485" w:rsidP="00811450">
      <w:pPr>
        <w:spacing w:after="0" w:line="480" w:lineRule="auto"/>
        <w:ind w:firstLine="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 xml:space="preserve">Analisis korelasi berganda merupakan analisis yang digunakan untuk mengetahui derajat atau hubungan antara variabel </w:t>
      </w:r>
      <w:r w:rsidRPr="001F3485">
        <w:rPr>
          <w:rFonts w:ascii="Times New Roman" w:eastAsia="SimSun" w:hAnsi="Times New Roman" w:cs="Times New Roman"/>
          <w:sz w:val="24"/>
          <w:szCs w:val="24"/>
        </w:rPr>
        <w:t>Harga</w:t>
      </w:r>
      <w:r w:rsidRPr="001F3485">
        <w:rPr>
          <w:rFonts w:ascii="Times New Roman" w:eastAsia="SimSun" w:hAnsi="Times New Roman" w:cs="Times New Roman"/>
          <w:sz w:val="24"/>
          <w:szCs w:val="24"/>
          <w:lang w:val="id-ID"/>
        </w:rPr>
        <w:t xml:space="preserve"> dan </w:t>
      </w:r>
      <w:r w:rsidRPr="001F3485">
        <w:rPr>
          <w:rFonts w:ascii="Times New Roman" w:eastAsia="SimSun" w:hAnsi="Times New Roman" w:cs="Times New Roman"/>
          <w:sz w:val="24"/>
          <w:szCs w:val="24"/>
        </w:rPr>
        <w:t>Fitur</w:t>
      </w:r>
      <w:r w:rsidRPr="001F3485">
        <w:rPr>
          <w:rFonts w:ascii="Times New Roman" w:eastAsia="SimSun" w:hAnsi="Times New Roman" w:cs="Times New Roman"/>
          <w:sz w:val="24"/>
          <w:szCs w:val="24"/>
          <w:lang w:val="id-ID"/>
        </w:rPr>
        <w:t xml:space="preserve"> (X), dan keputusan pembelian (Y). Korelasi yang digunakan adalah korelasi berganda dengan rumus sebagai berikut :</w:t>
      </w:r>
    </w:p>
    <w:p w:rsidR="001F3485" w:rsidRPr="001F3485" w:rsidRDefault="00E616E1" w:rsidP="00811450">
      <w:pPr>
        <w:spacing w:after="0" w:line="480" w:lineRule="auto"/>
        <w:jc w:val="both"/>
        <w:rPr>
          <w:rFonts w:ascii="Times New Roman" w:eastAsia="SimSun" w:hAnsi="Times New Roman" w:cs="Times New Roman"/>
          <w:sz w:val="24"/>
          <w:szCs w:val="24"/>
          <w:lang w:val="id-ID"/>
        </w:rPr>
      </w:pPr>
      <m:oMathPara>
        <m:oMath>
          <m:sSup>
            <m:sSupPr>
              <m:ctrlPr>
                <w:rPr>
                  <w:rFonts w:ascii="Cambria Math" w:eastAsia="SimSun" w:hAnsi="Cambria Math" w:cs="Cambria Math"/>
                  <w:i/>
                  <w:sz w:val="24"/>
                  <w:szCs w:val="24"/>
                  <w:lang w:val="id-ID"/>
                </w:rPr>
              </m:ctrlPr>
            </m:sSupPr>
            <m:e>
              <m:r>
                <w:rPr>
                  <w:rFonts w:ascii="Cambria Math" w:eastAsia="SimSun" w:hAnsi="Cambria Math" w:cs="Cambria Math"/>
                  <w:sz w:val="24"/>
                  <w:szCs w:val="24"/>
                  <w:lang w:val="id-ID"/>
                </w:rPr>
                <m:t>R</m:t>
              </m:r>
            </m:e>
            <m:sup>
              <m:r>
                <w:rPr>
                  <w:rFonts w:ascii="Cambria Math" w:eastAsia="SimSun" w:hAnsi="Cambria Math" w:cs="Cambria Math"/>
                  <w:sz w:val="24"/>
                  <w:szCs w:val="24"/>
                  <w:lang w:val="id-ID"/>
                </w:rPr>
                <m:t>2</m:t>
              </m:r>
            </m:sup>
          </m:sSup>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sSub>
                <m:sSubPr>
                  <m:ctrlPr>
                    <w:rPr>
                      <w:rFonts w:ascii="Cambria Math" w:eastAsia="SimSun" w:hAnsi="Cambria Math" w:cs="Times New Roman"/>
                      <w:i/>
                      <w:sz w:val="24"/>
                      <w:szCs w:val="24"/>
                      <w:lang w:val="id-ID"/>
                    </w:rPr>
                  </m:ctrlPr>
                </m:sSubPr>
                <m:e>
                  <m:r>
                    <w:rPr>
                      <w:rFonts w:ascii="Cambria Math" w:eastAsia="SimSun" w:hAnsi="Cambria Math" w:cs="Times New Roman"/>
                      <w:sz w:val="24"/>
                      <w:szCs w:val="24"/>
                      <w:lang w:val="id-ID"/>
                    </w:rPr>
                    <m:t>JK</m:t>
                  </m:r>
                </m:e>
                <m:sub>
                  <m:r>
                    <w:rPr>
                      <w:rFonts w:ascii="Cambria Math" w:eastAsia="SimSun" w:hAnsi="Cambria Math" w:cs="Times New Roman"/>
                      <w:sz w:val="24"/>
                      <w:szCs w:val="24"/>
                      <w:lang w:val="id-ID"/>
                    </w:rPr>
                    <m:t>(reg)</m:t>
                  </m:r>
                </m:sub>
              </m:sSub>
            </m:num>
            <m:den>
              <m:r>
                <m:rPr>
                  <m:sty m:val="p"/>
                </m:rPr>
                <w:rPr>
                  <w:rFonts w:ascii="Cambria Math" w:eastAsia="SimSun" w:hAnsi="Cambria Math" w:cs="Cambria Math"/>
                  <w:sz w:val="24"/>
                  <w:szCs w:val="24"/>
                  <w:lang w:val="id-ID"/>
                </w:rPr>
                <m:t>∑</m:t>
              </m:r>
              <m:sSup>
                <m:sSupPr>
                  <m:ctrlPr>
                    <w:rPr>
                      <w:rFonts w:ascii="Cambria Math" w:eastAsia="SimSun" w:hAnsi="Cambria Math" w:cs="Cambria Math"/>
                      <w:sz w:val="24"/>
                      <w:szCs w:val="24"/>
                      <w:lang w:val="id-ID"/>
                    </w:rPr>
                  </m:ctrlPr>
                </m:sSupPr>
                <m:e>
                  <m:r>
                    <w:rPr>
                      <w:rFonts w:ascii="Cambria Math" w:eastAsia="SimSun" w:hAnsi="Cambria Math" w:cs="Cambria Math"/>
                      <w:sz w:val="24"/>
                      <w:szCs w:val="24"/>
                      <w:lang w:val="id-ID"/>
                    </w:rPr>
                    <m:t>Y</m:t>
                  </m:r>
                </m:e>
                <m:sup>
                  <m:r>
                    <w:rPr>
                      <w:rFonts w:ascii="Cambria Math" w:eastAsia="SimSun" w:hAnsi="Cambria Math" w:cs="Cambria Math"/>
                      <w:sz w:val="24"/>
                      <w:szCs w:val="24"/>
                      <w:lang w:val="id-ID"/>
                    </w:rPr>
                    <m:t>2</m:t>
                  </m:r>
                </m:sup>
              </m:sSup>
            </m:den>
          </m:f>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Koefesien korelasi berganda</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JK</w:t>
      </w:r>
      <w:r w:rsidRPr="001F3485">
        <w:rPr>
          <w:rFonts w:ascii="Times New Roman" w:eastAsia="SimSun" w:hAnsi="Times New Roman" w:cs="Times New Roman"/>
          <w:sz w:val="24"/>
          <w:szCs w:val="24"/>
          <w:vertAlign w:val="subscript"/>
          <w:lang w:val="id-ID"/>
        </w:rPr>
        <w:t>(reg)</w:t>
      </w:r>
      <w:r w:rsidRPr="001F3485">
        <w:rPr>
          <w:rFonts w:ascii="Times New Roman" w:eastAsia="SimSun" w:hAnsi="Times New Roman" w:cs="Times New Roman"/>
          <w:sz w:val="24"/>
          <w:szCs w:val="24"/>
          <w:lang w:val="id-ID"/>
        </w:rPr>
        <w:tab/>
        <w:t>= Jumlah kuadrat regresi dalam bentuk deviasi</w:t>
      </w:r>
    </w:p>
    <w:p w:rsidR="001F3485" w:rsidRPr="001F3485" w:rsidRDefault="001F3485" w:rsidP="00CD62EC">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∑Y</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Jumlah kuadrat total korelasi</w:t>
      </w:r>
    </w:p>
    <w:p w:rsidR="001F3485" w:rsidRPr="001F3485" w:rsidRDefault="001F3485" w:rsidP="00CD62EC">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b/>
        <w:t>Berdasarkan nilai r yang diperoleh maka dapat dihubungkan -1 &lt; r &lt; 1 sebagai berikut :</w:t>
      </w:r>
    </w:p>
    <w:p w:rsidR="001F3485" w:rsidRPr="001F3485" w:rsidRDefault="001F3485" w:rsidP="005E342C">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Apabila r = 1, artinya terdapat hubungan antara variabel X</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dan variabel Y</w:t>
      </w:r>
    </w:p>
    <w:p w:rsidR="001F3485" w:rsidRPr="001F3485" w:rsidRDefault="001F3485" w:rsidP="005E342C">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Apabila r = -1, artinya terdapat hubungan antar variabel negatif</w:t>
      </w:r>
    </w:p>
    <w:p w:rsidR="001F3485" w:rsidRPr="001F3485" w:rsidRDefault="001F3485" w:rsidP="00CD62EC">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Apabila r = 0, artinya tidak terdapat hubungan korelasi</w:t>
      </w:r>
    </w:p>
    <w:p w:rsidR="00693D21" w:rsidRPr="00693D21" w:rsidRDefault="001F3485" w:rsidP="00CD62EC">
      <w:pPr>
        <w:spacing w:after="0"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ab/>
        <w:t>Pengaruh kuat atau tidaknya antar variabel maka dapat dilihat pada tabel 3.5. Angka korelasi berkisar antara -1 s/d +1. Semakin mendekati 1 maka korelasi semakin mendekati sempurna, interpretasi angka korelasi dapat ditunjukan pada tabel 3.4 dibawah ini :</w:t>
      </w:r>
    </w:p>
    <w:p w:rsidR="001F3485" w:rsidRPr="00724115" w:rsidRDefault="00724115" w:rsidP="00F6468C">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lang w:val="id-ID"/>
        </w:rPr>
        <w:t>Tabel 3.</w:t>
      </w:r>
      <w:r>
        <w:rPr>
          <w:rFonts w:ascii="Times New Roman" w:eastAsia="SimSun" w:hAnsi="Times New Roman" w:cs="Times New Roman"/>
          <w:b/>
          <w:sz w:val="24"/>
          <w:szCs w:val="24"/>
        </w:rPr>
        <w:t>3</w:t>
      </w:r>
    </w:p>
    <w:p w:rsidR="001F3485" w:rsidRPr="001F3485" w:rsidRDefault="001F3485" w:rsidP="001F3485">
      <w:pPr>
        <w:spacing w:after="160" w:line="240" w:lineRule="auto"/>
        <w:jc w:val="center"/>
        <w:rPr>
          <w:rFonts w:ascii="Times New Roman" w:eastAsia="SimSun" w:hAnsi="Times New Roman" w:cs="Times New Roman"/>
          <w:b/>
          <w:sz w:val="24"/>
          <w:szCs w:val="24"/>
          <w:lang w:val="id-ID"/>
        </w:rPr>
      </w:pPr>
      <w:r w:rsidRPr="001F3485">
        <w:rPr>
          <w:rFonts w:ascii="Times New Roman" w:eastAsia="SimSun" w:hAnsi="Times New Roman" w:cs="Times New Roman"/>
          <w:b/>
          <w:sz w:val="24"/>
          <w:szCs w:val="24"/>
          <w:lang w:val="id-ID"/>
        </w:rPr>
        <w:t>Taksiran Besarnya Koefesien Korelasi</w:t>
      </w:r>
    </w:p>
    <w:tbl>
      <w:tblPr>
        <w:tblStyle w:val="TableGrid3"/>
        <w:tblW w:w="0" w:type="auto"/>
        <w:tblInd w:w="852" w:type="dxa"/>
        <w:tblLook w:val="04A0" w:firstRow="1" w:lastRow="0" w:firstColumn="1" w:lastColumn="0" w:noHBand="0" w:noVBand="1"/>
      </w:tblPr>
      <w:tblGrid>
        <w:gridCol w:w="2831"/>
        <w:gridCol w:w="2832"/>
      </w:tblGrid>
      <w:tr w:rsidR="001F3485" w:rsidRPr="001F3485" w:rsidTr="001F3485">
        <w:trPr>
          <w:trHeight w:val="552"/>
        </w:trPr>
        <w:tc>
          <w:tcPr>
            <w:tcW w:w="2831" w:type="dxa"/>
          </w:tcPr>
          <w:p w:rsidR="001F3485" w:rsidRPr="001F3485" w:rsidRDefault="001F3485" w:rsidP="001F3485">
            <w:pPr>
              <w:spacing w:line="480" w:lineRule="auto"/>
              <w:jc w:val="center"/>
              <w:rPr>
                <w:rFonts w:ascii="Times New Roman" w:eastAsia="SimSun" w:hAnsi="Times New Roman" w:cs="Times New Roman"/>
                <w:b/>
                <w:sz w:val="24"/>
                <w:szCs w:val="24"/>
              </w:rPr>
            </w:pPr>
            <w:r w:rsidRPr="001F3485">
              <w:rPr>
                <w:rFonts w:ascii="Times New Roman" w:eastAsia="SimSun" w:hAnsi="Times New Roman" w:cs="Times New Roman"/>
                <w:b/>
                <w:sz w:val="24"/>
                <w:szCs w:val="24"/>
              </w:rPr>
              <w:t>Interval Koefesien</w:t>
            </w:r>
          </w:p>
        </w:tc>
        <w:tc>
          <w:tcPr>
            <w:tcW w:w="2832" w:type="dxa"/>
          </w:tcPr>
          <w:p w:rsidR="001F3485" w:rsidRPr="001F3485" w:rsidRDefault="001F3485" w:rsidP="001F3485">
            <w:pPr>
              <w:spacing w:line="480" w:lineRule="auto"/>
              <w:jc w:val="center"/>
              <w:rPr>
                <w:rFonts w:ascii="Times New Roman" w:eastAsia="SimSun" w:hAnsi="Times New Roman" w:cs="Times New Roman"/>
                <w:b/>
                <w:sz w:val="24"/>
                <w:szCs w:val="24"/>
              </w:rPr>
            </w:pPr>
            <w:r w:rsidRPr="001F3485">
              <w:rPr>
                <w:rFonts w:ascii="Times New Roman" w:eastAsia="SimSun" w:hAnsi="Times New Roman" w:cs="Times New Roman"/>
                <w:b/>
                <w:sz w:val="24"/>
                <w:szCs w:val="24"/>
              </w:rPr>
              <w:t>Tingkat Hubungan</w:t>
            </w:r>
          </w:p>
        </w:tc>
      </w:tr>
      <w:tr w:rsidR="001F3485" w:rsidRPr="001F3485" w:rsidTr="001F3485">
        <w:trPr>
          <w:trHeight w:val="567"/>
        </w:trPr>
        <w:tc>
          <w:tcPr>
            <w:tcW w:w="2831"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0,000 – 0,199</w:t>
            </w:r>
          </w:p>
        </w:tc>
        <w:tc>
          <w:tcPr>
            <w:tcW w:w="2832"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Sangat Rendah</w:t>
            </w:r>
          </w:p>
        </w:tc>
      </w:tr>
      <w:tr w:rsidR="001F3485" w:rsidRPr="001F3485" w:rsidTr="001F3485">
        <w:trPr>
          <w:trHeight w:val="552"/>
        </w:trPr>
        <w:tc>
          <w:tcPr>
            <w:tcW w:w="2831"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0,200 – 0,399</w:t>
            </w:r>
          </w:p>
        </w:tc>
        <w:tc>
          <w:tcPr>
            <w:tcW w:w="2832"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Rendah</w:t>
            </w:r>
          </w:p>
        </w:tc>
      </w:tr>
      <w:tr w:rsidR="001F3485" w:rsidRPr="001F3485" w:rsidTr="001F3485">
        <w:trPr>
          <w:trHeight w:val="567"/>
        </w:trPr>
        <w:tc>
          <w:tcPr>
            <w:tcW w:w="2831"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0,400 – 0,599</w:t>
            </w:r>
          </w:p>
        </w:tc>
        <w:tc>
          <w:tcPr>
            <w:tcW w:w="2832"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Sedang</w:t>
            </w:r>
          </w:p>
        </w:tc>
      </w:tr>
      <w:tr w:rsidR="001F3485" w:rsidRPr="001F3485" w:rsidTr="001F3485">
        <w:trPr>
          <w:trHeight w:val="552"/>
        </w:trPr>
        <w:tc>
          <w:tcPr>
            <w:tcW w:w="2831"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0,600 – 0,799</w:t>
            </w:r>
          </w:p>
        </w:tc>
        <w:tc>
          <w:tcPr>
            <w:tcW w:w="2832"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 xml:space="preserve">Kuat </w:t>
            </w:r>
          </w:p>
        </w:tc>
      </w:tr>
      <w:tr w:rsidR="001F3485" w:rsidRPr="001F3485" w:rsidTr="001F3485">
        <w:trPr>
          <w:trHeight w:val="552"/>
        </w:trPr>
        <w:tc>
          <w:tcPr>
            <w:tcW w:w="2831"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0,800 – 0,999</w:t>
            </w:r>
          </w:p>
        </w:tc>
        <w:tc>
          <w:tcPr>
            <w:tcW w:w="2832" w:type="dxa"/>
          </w:tcPr>
          <w:p w:rsidR="001F3485" w:rsidRPr="001F3485" w:rsidRDefault="001F3485" w:rsidP="001F3485">
            <w:pPr>
              <w:spacing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Sangat Kuat</w:t>
            </w:r>
          </w:p>
        </w:tc>
      </w:tr>
    </w:tbl>
    <w:p w:rsidR="00CD62EC" w:rsidRDefault="001F3485" w:rsidP="00CD62EC">
      <w:pPr>
        <w:spacing w:after="0" w:line="480" w:lineRule="auto"/>
        <w:jc w:val="both"/>
        <w:rPr>
          <w:rFonts w:ascii="Times New Roman" w:eastAsia="SimSun" w:hAnsi="Times New Roman" w:cs="Times New Roman"/>
        </w:rPr>
      </w:pPr>
      <w:r w:rsidRPr="00CD62EC">
        <w:rPr>
          <w:rFonts w:ascii="Times New Roman" w:eastAsia="SimSun" w:hAnsi="Times New Roman" w:cs="Times New Roman"/>
          <w:lang w:val="id-ID"/>
        </w:rPr>
        <w:t>Sumber : Sugiyono (2016:184)</w:t>
      </w:r>
    </w:p>
    <w:p w:rsidR="003C3F4C" w:rsidRPr="003C3F4C" w:rsidRDefault="003C3F4C" w:rsidP="00CD62EC">
      <w:pPr>
        <w:spacing w:after="0" w:line="480" w:lineRule="auto"/>
        <w:jc w:val="both"/>
        <w:rPr>
          <w:rFonts w:ascii="Times New Roman" w:eastAsia="SimSun" w:hAnsi="Times New Roman" w:cs="Times New Roman"/>
        </w:rPr>
      </w:pPr>
    </w:p>
    <w:p w:rsidR="001F3485" w:rsidRPr="001F3485"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3.7.3</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Uji Hipotesis</w:t>
      </w:r>
    </w:p>
    <w:p w:rsidR="00693D21" w:rsidRPr="00693D21" w:rsidRDefault="001F3485" w:rsidP="003C3F4C">
      <w:pPr>
        <w:spacing w:after="0" w:line="480" w:lineRule="auto"/>
        <w:ind w:left="-11" w:firstLine="72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Pengujian hipotesis dilakukan untuk menentukan apakah hipotesis yang</w:t>
      </w:r>
      <w:r w:rsidRPr="001F3485">
        <w:rPr>
          <w:rFonts w:ascii="Times New Roman" w:eastAsia="SimSun" w:hAnsi="Times New Roman" w:cs="Times New Roman"/>
          <w:b/>
          <w:sz w:val="24"/>
          <w:szCs w:val="24"/>
          <w:lang w:val="id-ID"/>
        </w:rPr>
        <w:t xml:space="preserve"> </w:t>
      </w:r>
      <w:r w:rsidRPr="001F3485">
        <w:rPr>
          <w:rFonts w:ascii="Times New Roman" w:eastAsia="SimSun" w:hAnsi="Times New Roman" w:cs="Times New Roman"/>
          <w:sz w:val="24"/>
          <w:szCs w:val="24"/>
          <w:lang w:val="id-ID"/>
        </w:rPr>
        <w:t>akan diajukan diterima atau ditolak. Pengujian hipotesis untuk kolerasi ini dirumuskan dengan hipotesis nol (H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lang w:val="id-ID"/>
        </w:rPr>
        <w:t>) dan hipotesis alternatif (H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rumusan hipotesisnya sebagai berikut :</w:t>
      </w:r>
    </w:p>
    <w:p w:rsidR="001F3485" w:rsidRPr="001F3485"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3.7.3.1</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rPr>
        <w:t>Uji Hipotesis Simultan (Uji F)</w:t>
      </w:r>
    </w:p>
    <w:p w:rsidR="001F3485" w:rsidRPr="001F3485" w:rsidRDefault="001F3485" w:rsidP="002F73AE">
      <w:pPr>
        <w:spacing w:after="0" w:line="480" w:lineRule="auto"/>
        <w:ind w:firstLine="709"/>
        <w:jc w:val="both"/>
        <w:rPr>
          <w:rFonts w:ascii="Times New Roman" w:eastAsia="SimSun" w:hAnsi="Times New Roman" w:cs="Times New Roman"/>
          <w:sz w:val="28"/>
          <w:szCs w:val="24"/>
          <w:lang w:val="id-ID"/>
        </w:rPr>
      </w:pPr>
      <w:r w:rsidRPr="001F3485">
        <w:rPr>
          <w:rFonts w:ascii="Times New Roman" w:eastAsia="Calibri" w:hAnsi="Times New Roman" w:cs="Times New Roman"/>
          <w:sz w:val="24"/>
          <w:lang w:val="id-ID"/>
        </w:rPr>
        <w:t xml:space="preserve">Uji F untuk mengetahui apakah semua variabel independen mampu menjelaskan variabel dependennya, maka dilakukan uji hipotesis secara simultan dengan menggunakan uji statistik F. Uji statistik F pada dasarnya menunjukkan apakah </w:t>
      </w:r>
      <w:r w:rsidR="00CD62EC">
        <w:rPr>
          <w:rFonts w:ascii="Times New Roman" w:eastAsia="Calibri" w:hAnsi="Times New Roman" w:cs="Times New Roman"/>
          <w:sz w:val="24"/>
        </w:rPr>
        <w:t xml:space="preserve"> </w:t>
      </w:r>
      <w:r w:rsidRPr="001F3485">
        <w:rPr>
          <w:rFonts w:ascii="Times New Roman" w:eastAsia="Calibri" w:hAnsi="Times New Roman" w:cs="Times New Roman"/>
          <w:sz w:val="24"/>
          <w:lang w:val="id-ID"/>
        </w:rPr>
        <w:t>semua variabel bebas yang dimasukkan dalam model mempunyai pengaruh secara bersama-sama terhadap variabel terikat.</w:t>
      </w:r>
      <w:r w:rsidRPr="001F3485">
        <w:rPr>
          <w:rFonts w:ascii="Times New Roman" w:eastAsia="SimSun" w:hAnsi="Times New Roman" w:cs="Times New Roman"/>
          <w:sz w:val="28"/>
          <w:szCs w:val="24"/>
          <w:lang w:val="id-ID"/>
        </w:rPr>
        <w:t xml:space="preserve"> </w:t>
      </w:r>
      <w:r w:rsidRPr="001F3485">
        <w:rPr>
          <w:rFonts w:ascii="Times New Roman" w:eastAsia="SimSun" w:hAnsi="Times New Roman" w:cs="Times New Roman"/>
          <w:sz w:val="24"/>
          <w:szCs w:val="24"/>
          <w:lang w:val="id-ID"/>
        </w:rPr>
        <w:t>Hipotesis yang dikemukakan dapat dijabarkan sebagai berikut :</w:t>
      </w:r>
    </w:p>
    <w:p w:rsidR="001F3485" w:rsidRPr="001F3485" w:rsidRDefault="001F3485" w:rsidP="001F3485">
      <w:pPr>
        <w:spacing w:line="480" w:lineRule="auto"/>
        <w:ind w:left="1985" w:hanging="1701"/>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rPr>
        <w:t xml:space="preserve"> : β</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β</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 0</w:t>
      </w:r>
      <w:r w:rsidRPr="001F3485">
        <w:rPr>
          <w:rFonts w:ascii="Times New Roman" w:eastAsia="SimSun" w:hAnsi="Times New Roman" w:cs="Times New Roman"/>
          <w:sz w:val="24"/>
          <w:szCs w:val="24"/>
        </w:rPr>
        <w:t>,</w:t>
      </w:r>
      <w:r w:rsidRPr="001F3485">
        <w:rPr>
          <w:rFonts w:ascii="Times New Roman" w:eastAsia="SimSun" w:hAnsi="Times New Roman" w:cs="Times New Roman"/>
          <w:sz w:val="24"/>
          <w:szCs w:val="24"/>
        </w:rPr>
        <w:tab/>
        <w:t xml:space="preserve">Tidak terdapat pengaruh Harga dan Fitur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rPr>
        <w:t xml:space="preserve"> </w:t>
      </w:r>
      <w:r w:rsidRPr="001F3485">
        <w:rPr>
          <w:rFonts w:ascii="Times New Roman" w:eastAsia="SimSun" w:hAnsi="Times New Roman" w:cs="Times New Roman"/>
          <w:sz w:val="24"/>
          <w:szCs w:val="24"/>
        </w:rPr>
        <w:t>terhadap</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Proses keputusan pembelian</w:t>
      </w:r>
    </w:p>
    <w:p w:rsidR="001F3485" w:rsidRPr="001F3485" w:rsidRDefault="001F3485" w:rsidP="001F3485">
      <w:pPr>
        <w:spacing w:line="480" w:lineRule="auto"/>
        <w:ind w:left="1985" w:hanging="1701"/>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 β</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β</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 0</w:t>
      </w:r>
      <w:r w:rsidRPr="001F3485">
        <w:rPr>
          <w:rFonts w:ascii="Times New Roman" w:eastAsia="SimSun" w:hAnsi="Times New Roman" w:cs="Times New Roman"/>
          <w:sz w:val="24"/>
          <w:szCs w:val="24"/>
        </w:rPr>
        <w:t xml:space="preserve">, </w:t>
      </w:r>
      <w:r w:rsidRPr="001F3485">
        <w:rPr>
          <w:rFonts w:ascii="Times New Roman" w:eastAsia="SimSun" w:hAnsi="Times New Roman" w:cs="Times New Roman"/>
          <w:sz w:val="24"/>
          <w:szCs w:val="24"/>
        </w:rPr>
        <w:tab/>
        <w:t xml:space="preserve">Terdapat pengaruh Harga dan Fitur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rPr>
        <w:t xml:space="preserve"> </w:t>
      </w:r>
      <w:r w:rsidRPr="001F3485">
        <w:rPr>
          <w:rFonts w:ascii="Times New Roman" w:eastAsia="SimSun" w:hAnsi="Times New Roman" w:cs="Times New Roman"/>
          <w:sz w:val="24"/>
          <w:szCs w:val="24"/>
        </w:rPr>
        <w:t>terhadap</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Proses keputusan pembelian</w:t>
      </w:r>
    </w:p>
    <w:p w:rsidR="001F3485" w:rsidRPr="001F3485" w:rsidRDefault="001F3485" w:rsidP="003C3F4C">
      <w:pPr>
        <w:spacing w:after="0" w:line="480" w:lineRule="auto"/>
        <w:ind w:firstLine="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Pasangan hipotesis tersebut kemudian diuji untuk dìketahui tentang diterima atau ditolaknya hipotesis. Untuk melakukan pengujian uji signifikan koefisien berganda digunakan rumus sebagai berikut :</w:t>
      </w:r>
    </w:p>
    <w:p w:rsidR="001F3485" w:rsidRPr="001F3485" w:rsidRDefault="001F3485" w:rsidP="00EC4275">
      <w:pPr>
        <w:spacing w:after="0" w:line="480" w:lineRule="auto"/>
        <w:jc w:val="both"/>
        <w:rPr>
          <w:rFonts w:ascii="Times New Roman" w:eastAsia="SimSun" w:hAnsi="Times New Roman" w:cs="Times New Roman"/>
          <w:sz w:val="24"/>
          <w:szCs w:val="24"/>
          <w:lang w:val="id-ID"/>
        </w:rPr>
      </w:pPr>
      <m:oMathPara>
        <m:oMath>
          <m:r>
            <w:rPr>
              <w:rFonts w:ascii="Cambria Math" w:eastAsia="SimSun" w:hAnsi="Cambria Math" w:cs="Cambria Math"/>
              <w:sz w:val="24"/>
              <w:szCs w:val="24"/>
              <w:lang w:val="id-ID"/>
            </w:rPr>
            <m:t>F</m:t>
          </m:r>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sSup>
                <m:sSupPr>
                  <m:ctrlPr>
                    <w:rPr>
                      <w:rFonts w:ascii="Cambria Math" w:eastAsia="SimSun" w:hAnsi="Cambria Math" w:cs="Cambria Math"/>
                      <w:sz w:val="24"/>
                      <w:szCs w:val="24"/>
                      <w:lang w:val="id-ID"/>
                    </w:rPr>
                  </m:ctrlPr>
                </m:sSupPr>
                <m:e>
                  <m:r>
                    <w:rPr>
                      <w:rFonts w:ascii="Cambria Math" w:eastAsia="SimSun" w:hAnsi="Cambria Math" w:cs="Cambria Math"/>
                      <w:sz w:val="24"/>
                      <w:szCs w:val="24"/>
                      <w:lang w:val="id-ID"/>
                    </w:rPr>
                    <m:t>R</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/K</m:t>
              </m:r>
            </m:num>
            <m:den>
              <m:r>
                <m:rPr>
                  <m:sty m:val="p"/>
                </m:rPr>
                <w:rPr>
                  <w:rFonts w:ascii="Cambria Math" w:eastAsia="SimSun" w:hAnsi="Cambria Math" w:cs="Cambria Math"/>
                  <w:sz w:val="24"/>
                  <w:szCs w:val="24"/>
                  <w:lang w:val="id-ID"/>
                </w:rPr>
                <m:t>(1-</m:t>
              </m:r>
              <m:sSup>
                <m:sSupPr>
                  <m:ctrlPr>
                    <w:rPr>
                      <w:rFonts w:ascii="Cambria Math" w:eastAsia="SimSun" w:hAnsi="Cambria Math" w:cs="Cambria Math"/>
                      <w:sz w:val="24"/>
                      <w:szCs w:val="24"/>
                      <w:lang w:val="id-ID"/>
                    </w:rPr>
                  </m:ctrlPr>
                </m:sSupPr>
                <m:e>
                  <m:r>
                    <w:rPr>
                      <w:rFonts w:ascii="Cambria Math" w:eastAsia="SimSun" w:hAnsi="Cambria Math" w:cs="Cambria Math"/>
                      <w:sz w:val="24"/>
                      <w:szCs w:val="24"/>
                      <w:lang w:val="id-ID"/>
                    </w:rPr>
                    <m:t>R</m:t>
                  </m:r>
                </m:e>
                <m:sup>
                  <m:r>
                    <w:rPr>
                      <w:rFonts w:ascii="Cambria Math" w:eastAsia="SimSun" w:hAnsi="Cambria Math" w:cs="Cambria Math"/>
                      <w:sz w:val="24"/>
                      <w:szCs w:val="24"/>
                      <w:lang w:val="id-ID"/>
                    </w:rPr>
                    <m:t>2</m:t>
                  </m:r>
                </m:sup>
              </m:sSup>
              <m:r>
                <w:rPr>
                  <w:rFonts w:ascii="Cambria Math" w:eastAsia="SimSun" w:hAnsi="Cambria Math" w:cs="Cambria Math"/>
                  <w:sz w:val="24"/>
                  <w:szCs w:val="24"/>
                  <w:lang w:val="id-ID"/>
                </w:rPr>
                <m:t>)/(n-k-1)</m:t>
              </m:r>
            </m:den>
          </m:f>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w:t>
      </w:r>
      <w:r w:rsidRPr="001F3485">
        <w:rPr>
          <w:rFonts w:ascii="Times New Roman" w:eastAsia="SimSun" w:hAnsi="Times New Roman" w:cs="Times New Roman"/>
          <w:sz w:val="24"/>
          <w:szCs w:val="24"/>
          <w:vertAlign w:val="superscript"/>
          <w:lang w:val="id-ID"/>
        </w:rPr>
        <w:t>2</w:t>
      </w:r>
      <w:r w:rsidRPr="001F3485">
        <w:rPr>
          <w:rFonts w:ascii="Times New Roman" w:eastAsia="SimSun" w:hAnsi="Times New Roman" w:cs="Times New Roman"/>
          <w:sz w:val="24"/>
          <w:szCs w:val="24"/>
          <w:lang w:val="id-ID"/>
        </w:rPr>
        <w:tab/>
        <w:t>= Kuadrat koefisien korelasi ganda</w:t>
      </w:r>
    </w:p>
    <w:p w:rsidR="001F3485" w:rsidRPr="001F3485" w:rsidRDefault="001F3485" w:rsidP="003C3F4C">
      <w:pPr>
        <w:spacing w:after="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k</w:t>
      </w:r>
      <w:r w:rsidRPr="001F3485">
        <w:rPr>
          <w:rFonts w:ascii="Times New Roman" w:eastAsia="SimSun" w:hAnsi="Times New Roman" w:cs="Times New Roman"/>
          <w:sz w:val="24"/>
          <w:szCs w:val="24"/>
          <w:lang w:val="id-ID"/>
        </w:rPr>
        <w:tab/>
        <w:t>= Banyaknya variabel bebas</w:t>
      </w:r>
    </w:p>
    <w:p w:rsidR="001F3485" w:rsidRPr="001F3485" w:rsidRDefault="001F3485" w:rsidP="001F3485">
      <w:pPr>
        <w:spacing w:after="16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n</w:t>
      </w:r>
      <w:r w:rsidRPr="001F3485">
        <w:rPr>
          <w:rFonts w:ascii="Times New Roman" w:eastAsia="SimSun" w:hAnsi="Times New Roman" w:cs="Times New Roman"/>
          <w:sz w:val="24"/>
          <w:szCs w:val="24"/>
          <w:lang w:val="id-ID"/>
        </w:rPr>
        <w:tab/>
        <w:t>= Jumlah anggota sampel</w:t>
      </w:r>
    </w:p>
    <w:p w:rsidR="00693D21" w:rsidRPr="00693D21" w:rsidRDefault="001F3485" w:rsidP="005E342C">
      <w:pPr>
        <w:spacing w:after="0"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lastRenderedPageBreak/>
        <w:t>Maka akan diperoleh distribusi F dengan pembilang (K) dan penyebut (n-k-1) dengan ketentuan sebagai berikut :</w:t>
      </w:r>
    </w:p>
    <w:p w:rsidR="001F3485" w:rsidRPr="001F3485" w:rsidRDefault="001F3485" w:rsidP="002F73AE">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Tolak 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lang w:val="id-ID"/>
        </w:rPr>
        <w:t xml:space="preserve"> jika Fhitung &gt; Ftabel – 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diterima (signifikan)</w:t>
      </w:r>
    </w:p>
    <w:p w:rsidR="001F3485" w:rsidRPr="002F73AE" w:rsidRDefault="001F3485" w:rsidP="00A727F2">
      <w:pPr>
        <w:spacing w:after="0"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Terima 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lang w:val="id-ID"/>
        </w:rPr>
        <w:t xml:space="preserve"> jika Fhitung &lt; Ftabel – H</w:t>
      </w:r>
      <w:r w:rsidRPr="001F3485">
        <w:rPr>
          <w:rFonts w:ascii="Times New Roman" w:eastAsia="SimSun" w:hAnsi="Times New Roman" w:cs="Times New Roman"/>
          <w:sz w:val="24"/>
          <w:szCs w:val="24"/>
          <w:vertAlign w:val="subscript"/>
          <w:lang w:val="id-ID"/>
        </w:rPr>
        <w:t>1</w:t>
      </w:r>
      <w:r w:rsidR="002F73AE">
        <w:rPr>
          <w:rFonts w:ascii="Times New Roman" w:eastAsia="SimSun" w:hAnsi="Times New Roman" w:cs="Times New Roman"/>
          <w:sz w:val="24"/>
          <w:szCs w:val="24"/>
          <w:lang w:val="id-ID"/>
        </w:rPr>
        <w:t xml:space="preserve"> ditolak (tidak signifikan)</w:t>
      </w:r>
    </w:p>
    <w:p w:rsidR="001F3485" w:rsidRPr="001F3485"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3.7.3.2</w:t>
      </w:r>
      <w:r>
        <w:rPr>
          <w:rFonts w:ascii="Times New Roman" w:eastAsia="SimSun" w:hAnsi="Times New Roman" w:cs="Times New Roman"/>
          <w:b/>
          <w:sz w:val="24"/>
          <w:szCs w:val="24"/>
        </w:rPr>
        <w:tab/>
      </w:r>
      <w:r w:rsidR="001F3485" w:rsidRPr="001F3485">
        <w:rPr>
          <w:rFonts w:ascii="Times New Roman" w:eastAsia="SimSun" w:hAnsi="Times New Roman" w:cs="Times New Roman"/>
          <w:b/>
          <w:sz w:val="24"/>
          <w:szCs w:val="24"/>
          <w:lang w:val="id-ID"/>
        </w:rPr>
        <w:t>Uji Hi</w:t>
      </w:r>
      <w:r w:rsidR="001F3485" w:rsidRPr="001F3485">
        <w:rPr>
          <w:rFonts w:ascii="Times New Roman" w:eastAsia="SimSun" w:hAnsi="Times New Roman" w:cs="Times New Roman"/>
          <w:b/>
          <w:sz w:val="24"/>
          <w:szCs w:val="24"/>
        </w:rPr>
        <w:t>potesis Parsial</w:t>
      </w:r>
      <w:r w:rsidR="001F3485" w:rsidRPr="001F3485">
        <w:rPr>
          <w:rFonts w:ascii="Times New Roman" w:eastAsia="SimSun" w:hAnsi="Times New Roman" w:cs="Times New Roman"/>
          <w:b/>
          <w:sz w:val="24"/>
          <w:szCs w:val="24"/>
          <w:lang w:val="id-ID"/>
        </w:rPr>
        <w:t xml:space="preserve"> (Uji T)</w:t>
      </w:r>
    </w:p>
    <w:p w:rsidR="001F3485" w:rsidRPr="001F3485" w:rsidRDefault="001F3485" w:rsidP="00A727F2">
      <w:pPr>
        <w:spacing w:after="0" w:line="480" w:lineRule="auto"/>
        <w:ind w:firstLine="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Hipotesis parsial digunakan untuk mengetahui sejauh mana hubungan variabel yang satu dengan variabel yang lain, apakah hubungan tersebut saling mempengaruhi atau tidak. Hipotesis parsial dijelaskan ke dalam bentuk statistik sebagai berikut:</w:t>
      </w:r>
    </w:p>
    <w:p w:rsidR="001F3485" w:rsidRPr="001F3485" w:rsidRDefault="001F3485" w:rsidP="0021026F">
      <w:pPr>
        <w:numPr>
          <w:ilvl w:val="0"/>
          <w:numId w:val="17"/>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rPr>
        <w:t>0</w:t>
      </w:r>
      <w:r w:rsidRPr="001F3485">
        <w:rPr>
          <w:rFonts w:ascii="Times New Roman" w:eastAsia="SimSun" w:hAnsi="Times New Roman" w:cs="Times New Roman"/>
          <w:sz w:val="24"/>
          <w:szCs w:val="24"/>
        </w:rPr>
        <w:t xml:space="preserve"> : β</w:t>
      </w:r>
      <w:r w:rsidRPr="001F3485">
        <w:rPr>
          <w:rFonts w:ascii="Times New Roman" w:eastAsia="SimSun" w:hAnsi="Times New Roman" w:cs="Times New Roman"/>
          <w:sz w:val="24"/>
          <w:szCs w:val="24"/>
          <w:vertAlign w:val="subscript"/>
        </w:rPr>
        <w:t>1</w:t>
      </w:r>
      <w:r w:rsidRPr="001F3485">
        <w:rPr>
          <w:rFonts w:ascii="Times New Roman" w:eastAsia="SimSun" w:hAnsi="Times New Roman" w:cs="Times New Roman"/>
          <w:sz w:val="24"/>
          <w:szCs w:val="24"/>
        </w:rPr>
        <w:t xml:space="preserve"> = 0, </w:t>
      </w:r>
      <w:r w:rsidRPr="001F3485">
        <w:rPr>
          <w:rFonts w:ascii="Times New Roman" w:eastAsia="SimSun" w:hAnsi="Times New Roman" w:cs="Times New Roman"/>
          <w:sz w:val="24"/>
          <w:szCs w:val="24"/>
        </w:rPr>
        <w:tab/>
        <w:t>tidak terdapat pengaruh Harga terhadap Proses keputusan pembelian</w:t>
      </w:r>
    </w:p>
    <w:p w:rsidR="001F3485" w:rsidRPr="001F3485" w:rsidRDefault="001F3485" w:rsidP="0021026F">
      <w:pPr>
        <w:numPr>
          <w:ilvl w:val="0"/>
          <w:numId w:val="17"/>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rPr>
        <w:t>1</w:t>
      </w:r>
      <w:r w:rsidRPr="001F3485">
        <w:rPr>
          <w:rFonts w:ascii="Times New Roman" w:eastAsia="SimSun" w:hAnsi="Times New Roman" w:cs="Times New Roman"/>
          <w:sz w:val="24"/>
          <w:szCs w:val="24"/>
        </w:rPr>
        <w:t xml:space="preserve"> : β</w:t>
      </w:r>
      <w:r w:rsidRPr="001F3485">
        <w:rPr>
          <w:rFonts w:ascii="Times New Roman" w:eastAsia="SimSun" w:hAnsi="Times New Roman" w:cs="Times New Roman"/>
          <w:sz w:val="24"/>
          <w:szCs w:val="24"/>
          <w:vertAlign w:val="subscript"/>
        </w:rPr>
        <w:t>1</w:t>
      </w:r>
      <w:r w:rsidRPr="001F3485">
        <w:rPr>
          <w:rFonts w:ascii="Times New Roman" w:eastAsia="SimSun" w:hAnsi="Times New Roman" w:cs="Times New Roman"/>
          <w:sz w:val="24"/>
          <w:szCs w:val="24"/>
        </w:rPr>
        <w:t xml:space="preserve"> ≠ 0, </w:t>
      </w:r>
      <w:r w:rsidRPr="001F3485">
        <w:rPr>
          <w:rFonts w:ascii="Times New Roman" w:eastAsia="SimSun" w:hAnsi="Times New Roman" w:cs="Times New Roman"/>
          <w:sz w:val="24"/>
          <w:szCs w:val="24"/>
        </w:rPr>
        <w:tab/>
        <w:t>terdapat pengaruh Harga terhadap Proses keputusan pembelian</w:t>
      </w:r>
    </w:p>
    <w:p w:rsidR="001F3485" w:rsidRPr="001F3485" w:rsidRDefault="001F3485" w:rsidP="0021026F">
      <w:pPr>
        <w:numPr>
          <w:ilvl w:val="0"/>
          <w:numId w:val="17"/>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rPr>
        <w:t>0</w:t>
      </w:r>
      <w:r w:rsidRPr="001F3485">
        <w:rPr>
          <w:rFonts w:ascii="Times New Roman" w:eastAsia="SimSun" w:hAnsi="Times New Roman" w:cs="Times New Roman"/>
          <w:sz w:val="24"/>
          <w:szCs w:val="24"/>
        </w:rPr>
        <w:t xml:space="preserve"> : β</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 0</w:t>
      </w:r>
      <w:r w:rsidRPr="001F3485">
        <w:rPr>
          <w:rFonts w:ascii="Times New Roman" w:eastAsia="SimSun" w:hAnsi="Times New Roman" w:cs="Times New Roman"/>
          <w:sz w:val="24"/>
          <w:szCs w:val="24"/>
        </w:rPr>
        <w:t>,</w:t>
      </w:r>
      <w:r w:rsidRPr="001F3485">
        <w:rPr>
          <w:rFonts w:ascii="Times New Roman" w:eastAsia="SimSun" w:hAnsi="Times New Roman" w:cs="Times New Roman"/>
          <w:sz w:val="24"/>
          <w:szCs w:val="24"/>
        </w:rPr>
        <w:tab/>
        <w:t xml:space="preserve">tidak terdapat pengaruh Fitur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rPr>
        <w:t xml:space="preserve"> </w:t>
      </w:r>
      <w:r w:rsidRPr="001F3485">
        <w:rPr>
          <w:rFonts w:ascii="Times New Roman" w:eastAsia="SimSun" w:hAnsi="Times New Roman" w:cs="Times New Roman"/>
          <w:sz w:val="24"/>
          <w:szCs w:val="24"/>
        </w:rPr>
        <w:t>terhadap Proses keputusan pembelian</w:t>
      </w:r>
    </w:p>
    <w:p w:rsidR="001F3485" w:rsidRPr="001F3485" w:rsidRDefault="001F3485" w:rsidP="0021026F">
      <w:pPr>
        <w:numPr>
          <w:ilvl w:val="0"/>
          <w:numId w:val="17"/>
        </w:numPr>
        <w:spacing w:after="16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rPr>
        <w:t>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rPr>
        <w:t>: β</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 0,</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rPr>
        <w:t xml:space="preserve">terdapat pengaruh Fitur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rPr>
        <w:t xml:space="preserve"> </w:t>
      </w:r>
      <w:r w:rsidRPr="001F3485">
        <w:rPr>
          <w:rFonts w:ascii="Times New Roman" w:eastAsia="SimSun" w:hAnsi="Times New Roman" w:cs="Times New Roman"/>
          <w:sz w:val="24"/>
          <w:szCs w:val="24"/>
        </w:rPr>
        <w:t>terhadap Proses keputusan pembelian</w:t>
      </w:r>
    </w:p>
    <w:p w:rsidR="001F3485" w:rsidRPr="00A727F2" w:rsidRDefault="001F3485" w:rsidP="00A727F2">
      <w:pPr>
        <w:spacing w:after="0" w:line="480" w:lineRule="auto"/>
        <w:ind w:firstLine="72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Kemudian dilakukan pengujian dengan menggunakan rumus Uji t dengan signifikansi 10% atau dengan tingkat keyakinan 90</w:t>
      </w:r>
      <w:r w:rsidR="00A727F2">
        <w:rPr>
          <w:rFonts w:ascii="Times New Roman" w:eastAsia="SimSun" w:hAnsi="Times New Roman" w:cs="Times New Roman"/>
          <w:sz w:val="24"/>
          <w:szCs w:val="24"/>
          <w:lang w:val="id-ID"/>
        </w:rPr>
        <w:t>% dengan rumus sebagai berikut:</w:t>
      </w:r>
    </w:p>
    <w:p w:rsidR="001F3485" w:rsidRPr="00A727F2" w:rsidRDefault="001F3485" w:rsidP="00A727F2">
      <w:pPr>
        <w:spacing w:after="0" w:line="480" w:lineRule="auto"/>
        <w:jc w:val="both"/>
        <w:rPr>
          <w:rFonts w:ascii="Times New Roman" w:eastAsia="SimSun" w:hAnsi="Times New Roman" w:cs="Times New Roman"/>
          <w:sz w:val="24"/>
          <w:szCs w:val="24"/>
        </w:rPr>
      </w:pPr>
      <m:oMathPara>
        <m:oMath>
          <m:r>
            <w:rPr>
              <w:rFonts w:ascii="Cambria Math" w:eastAsia="SimSun" w:hAnsi="Cambria Math" w:cs="Cambria Math"/>
              <w:sz w:val="24"/>
              <w:szCs w:val="24"/>
              <w:lang w:val="id-ID"/>
            </w:rPr>
            <m:t>t</m:t>
          </m:r>
          <m:r>
            <m:rPr>
              <m:sty m:val="p"/>
            </m:rPr>
            <w:rPr>
              <w:rFonts w:ascii="Cambria Math" w:eastAsia="SimSun" w:hAnsi="Cambria Math" w:cs="Cambria Math"/>
              <w:sz w:val="24"/>
              <w:szCs w:val="24"/>
              <w:lang w:val="id-ID"/>
            </w:rPr>
            <m:t>=</m:t>
          </m:r>
          <m:f>
            <m:fPr>
              <m:ctrlPr>
                <w:rPr>
                  <w:rFonts w:ascii="Cambria Math" w:eastAsia="SimSun" w:hAnsi="Cambria Math" w:cs="Times New Roman"/>
                  <w:sz w:val="24"/>
                  <w:szCs w:val="24"/>
                  <w:lang w:val="id-ID"/>
                </w:rPr>
              </m:ctrlPr>
            </m:fPr>
            <m:num>
              <m:r>
                <m:rPr>
                  <m:sty m:val="p"/>
                </m:rPr>
                <w:rPr>
                  <w:rFonts w:ascii="Cambria Math" w:eastAsia="SimSun" w:hAnsi="Cambria Math" w:cs="Cambria Math"/>
                  <w:sz w:val="24"/>
                  <w:szCs w:val="24"/>
                  <w:lang w:val="id-ID"/>
                </w:rPr>
                <m:t>rp</m:t>
              </m:r>
              <m:rad>
                <m:radPr>
                  <m:degHide m:val="1"/>
                  <m:ctrlPr>
                    <w:rPr>
                      <w:rFonts w:ascii="Cambria Math" w:eastAsia="SimSun" w:hAnsi="Cambria Math" w:cs="Cambria Math"/>
                      <w:sz w:val="24"/>
                      <w:szCs w:val="24"/>
                      <w:lang w:val="id-ID"/>
                    </w:rPr>
                  </m:ctrlPr>
                </m:radPr>
                <m:deg/>
                <m:e>
                  <m:r>
                    <w:rPr>
                      <w:rFonts w:ascii="Cambria Math" w:eastAsia="SimSun" w:hAnsi="Cambria Math" w:cs="Cambria Math"/>
                      <w:sz w:val="24"/>
                      <w:szCs w:val="24"/>
                      <w:lang w:val="id-ID"/>
                    </w:rPr>
                    <m:t>n-2</m:t>
                  </m:r>
                </m:e>
              </m:rad>
            </m:num>
            <m:den>
              <m:r>
                <m:rPr>
                  <m:sty m:val="p"/>
                </m:rPr>
                <w:rPr>
                  <w:rFonts w:ascii="Cambria Math" w:eastAsia="SimSun" w:hAnsi="Cambria Math" w:cs="Cambria Math"/>
                  <w:sz w:val="24"/>
                  <w:szCs w:val="24"/>
                  <w:lang w:val="id-ID"/>
                </w:rPr>
                <m:t>1-rp</m:t>
              </m:r>
            </m:den>
          </m:f>
        </m:oMath>
      </m:oMathPara>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n</w:t>
      </w:r>
      <w:r w:rsidRPr="001F3485">
        <w:rPr>
          <w:rFonts w:ascii="Times New Roman" w:eastAsia="SimSun" w:hAnsi="Times New Roman" w:cs="Times New Roman"/>
          <w:sz w:val="24"/>
          <w:szCs w:val="24"/>
          <w:lang w:val="id-ID"/>
        </w:rPr>
        <w:tab/>
        <w:t>= Jumlah sampel</w:t>
      </w:r>
    </w:p>
    <w:p w:rsidR="001F3485" w:rsidRPr="001F3485" w:rsidRDefault="001F3485" w:rsidP="00A727F2">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rp</w:t>
      </w:r>
      <w:r w:rsidRPr="001F3485">
        <w:rPr>
          <w:rFonts w:ascii="Times New Roman" w:eastAsia="SimSun" w:hAnsi="Times New Roman" w:cs="Times New Roman"/>
          <w:sz w:val="24"/>
          <w:szCs w:val="24"/>
          <w:lang w:val="id-ID"/>
        </w:rPr>
        <w:tab/>
        <w:t>= Nilai korelasi parsial</w:t>
      </w:r>
    </w:p>
    <w:p w:rsidR="001F3485" w:rsidRPr="001F3485" w:rsidRDefault="001F3485" w:rsidP="001F3485">
      <w:pPr>
        <w:spacing w:after="160" w:line="480" w:lineRule="auto"/>
        <w:ind w:firstLine="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lastRenderedPageBreak/>
        <w:t>Selanjutnya hasil hipotesis t</w:t>
      </w:r>
      <w:r w:rsidRPr="001F3485">
        <w:rPr>
          <w:rFonts w:ascii="Times New Roman" w:eastAsia="SimSun" w:hAnsi="Times New Roman" w:cs="Times New Roman"/>
          <w:sz w:val="24"/>
          <w:szCs w:val="24"/>
          <w:vertAlign w:val="subscript"/>
          <w:lang w:val="id-ID"/>
        </w:rPr>
        <w:t>hitung</w:t>
      </w:r>
      <w:r w:rsidRPr="001F3485">
        <w:rPr>
          <w:rFonts w:ascii="Times New Roman" w:eastAsia="SimSun" w:hAnsi="Times New Roman" w:cs="Times New Roman"/>
          <w:sz w:val="24"/>
          <w:szCs w:val="24"/>
          <w:lang w:val="id-ID"/>
        </w:rPr>
        <w:t xml:space="preserve"> dibandingkan t</w:t>
      </w:r>
      <w:r w:rsidRPr="001F3485">
        <w:rPr>
          <w:rFonts w:ascii="Times New Roman" w:eastAsia="SimSun" w:hAnsi="Times New Roman" w:cs="Times New Roman"/>
          <w:sz w:val="24"/>
          <w:szCs w:val="24"/>
          <w:vertAlign w:val="subscript"/>
          <w:lang w:val="id-ID"/>
        </w:rPr>
        <w:t>tabel</w:t>
      </w:r>
      <w:r w:rsidRPr="001F3485">
        <w:rPr>
          <w:rFonts w:ascii="Times New Roman" w:eastAsia="SimSun" w:hAnsi="Times New Roman" w:cs="Times New Roman"/>
          <w:sz w:val="24"/>
          <w:szCs w:val="24"/>
          <w:lang w:val="id-ID"/>
        </w:rPr>
        <w:t xml:space="preserve"> dengan ketentuan sebagai berikut :</w:t>
      </w:r>
    </w:p>
    <w:p w:rsidR="001F3485" w:rsidRPr="001F3485" w:rsidRDefault="001F3485" w:rsidP="00A727F2">
      <w:pPr>
        <w:spacing w:after="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Terima 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lang w:val="id-ID"/>
        </w:rPr>
        <w:t xml:space="preserve"> Jika t</w:t>
      </w:r>
      <w:r w:rsidRPr="001F3485">
        <w:rPr>
          <w:rFonts w:ascii="Times New Roman" w:eastAsia="SimSun" w:hAnsi="Times New Roman" w:cs="Times New Roman"/>
          <w:sz w:val="24"/>
          <w:szCs w:val="24"/>
          <w:vertAlign w:val="subscript"/>
          <w:lang w:val="id-ID"/>
        </w:rPr>
        <w:t>hitung</w:t>
      </w:r>
      <w:r w:rsidRPr="001F3485">
        <w:rPr>
          <w:rFonts w:ascii="Times New Roman" w:eastAsia="SimSun" w:hAnsi="Times New Roman" w:cs="Times New Roman"/>
          <w:sz w:val="24"/>
          <w:szCs w:val="24"/>
          <w:lang w:val="id-ID"/>
        </w:rPr>
        <w:t xml:space="preserve"> &lt; t</w:t>
      </w:r>
      <w:r w:rsidRPr="001F3485">
        <w:rPr>
          <w:rFonts w:ascii="Times New Roman" w:eastAsia="SimSun" w:hAnsi="Times New Roman" w:cs="Times New Roman"/>
          <w:sz w:val="24"/>
          <w:szCs w:val="24"/>
          <w:vertAlign w:val="subscript"/>
          <w:lang w:val="id-ID"/>
        </w:rPr>
        <w:t>tabel</w:t>
      </w:r>
      <w:r w:rsidRPr="001F3485">
        <w:rPr>
          <w:rFonts w:ascii="Times New Roman" w:eastAsia="SimSun" w:hAnsi="Times New Roman" w:cs="Times New Roman"/>
          <w:sz w:val="24"/>
          <w:szCs w:val="24"/>
          <w:lang w:val="id-ID"/>
        </w:rPr>
        <w:t xml:space="preserve"> – 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vertAlign w:val="subscript"/>
          <w:lang w:val="id-ID"/>
        </w:rPr>
        <w:softHyphen/>
      </w:r>
      <w:r w:rsidRPr="001F3485">
        <w:rPr>
          <w:rFonts w:ascii="Times New Roman" w:eastAsia="SimSun" w:hAnsi="Times New Roman" w:cs="Times New Roman"/>
          <w:sz w:val="24"/>
          <w:szCs w:val="24"/>
          <w:lang w:val="id-ID"/>
        </w:rPr>
        <w:t xml:space="preserve"> ditolak (tidak signifikan)</w:t>
      </w:r>
    </w:p>
    <w:p w:rsidR="00DA698D" w:rsidRPr="00A727F2" w:rsidRDefault="001F3485" w:rsidP="00A727F2">
      <w:pPr>
        <w:spacing w:after="0" w:line="480" w:lineRule="auto"/>
        <w:jc w:val="both"/>
        <w:rPr>
          <w:rFonts w:ascii="Times New Roman" w:eastAsia="SimSun" w:hAnsi="Times New Roman" w:cs="Times New Roman"/>
          <w:b/>
          <w:sz w:val="24"/>
          <w:szCs w:val="24"/>
        </w:rPr>
      </w:pPr>
      <w:r w:rsidRPr="001F3485">
        <w:rPr>
          <w:rFonts w:ascii="Times New Roman" w:eastAsia="SimSun" w:hAnsi="Times New Roman" w:cs="Times New Roman"/>
          <w:sz w:val="24"/>
          <w:szCs w:val="24"/>
          <w:lang w:val="id-ID"/>
        </w:rPr>
        <w:t>Tolak H</w:t>
      </w:r>
      <w:r w:rsidRPr="001F3485">
        <w:rPr>
          <w:rFonts w:ascii="Times New Roman" w:eastAsia="SimSun" w:hAnsi="Times New Roman" w:cs="Times New Roman"/>
          <w:sz w:val="24"/>
          <w:szCs w:val="24"/>
          <w:vertAlign w:val="subscript"/>
          <w:lang w:val="id-ID"/>
        </w:rPr>
        <w:t>0</w:t>
      </w:r>
      <w:r w:rsidRPr="001F3485">
        <w:rPr>
          <w:rFonts w:ascii="Times New Roman" w:eastAsia="SimSun" w:hAnsi="Times New Roman" w:cs="Times New Roman"/>
          <w:sz w:val="24"/>
          <w:szCs w:val="24"/>
          <w:vertAlign w:val="subscript"/>
          <w:lang w:val="id-ID"/>
        </w:rPr>
        <w:softHyphen/>
      </w:r>
      <w:r w:rsidRPr="001F3485">
        <w:rPr>
          <w:rFonts w:ascii="Times New Roman" w:eastAsia="SimSun" w:hAnsi="Times New Roman" w:cs="Times New Roman"/>
          <w:sz w:val="24"/>
          <w:szCs w:val="24"/>
          <w:lang w:val="id-ID"/>
        </w:rPr>
        <w:t xml:space="preserve"> Jika t</w:t>
      </w:r>
      <w:r w:rsidRPr="001F3485">
        <w:rPr>
          <w:rFonts w:ascii="Times New Roman" w:eastAsia="SimSun" w:hAnsi="Times New Roman" w:cs="Times New Roman"/>
          <w:sz w:val="24"/>
          <w:szCs w:val="24"/>
          <w:vertAlign w:val="subscript"/>
          <w:lang w:val="id-ID"/>
        </w:rPr>
        <w:t>hitung</w:t>
      </w:r>
      <w:r w:rsidRPr="001F3485">
        <w:rPr>
          <w:rFonts w:ascii="Times New Roman" w:eastAsia="SimSun" w:hAnsi="Times New Roman" w:cs="Times New Roman"/>
          <w:sz w:val="24"/>
          <w:szCs w:val="24"/>
          <w:lang w:val="id-ID"/>
        </w:rPr>
        <w:t xml:space="preserve"> &gt; t</w:t>
      </w:r>
      <w:r w:rsidRPr="001F3485">
        <w:rPr>
          <w:rFonts w:ascii="Times New Roman" w:eastAsia="SimSun" w:hAnsi="Times New Roman" w:cs="Times New Roman"/>
          <w:sz w:val="24"/>
          <w:szCs w:val="24"/>
          <w:vertAlign w:val="subscript"/>
          <w:lang w:val="id-ID"/>
        </w:rPr>
        <w:t>tabel</w:t>
      </w:r>
      <w:r w:rsidRPr="001F3485">
        <w:rPr>
          <w:rFonts w:ascii="Times New Roman" w:eastAsia="SimSun" w:hAnsi="Times New Roman" w:cs="Times New Roman"/>
          <w:sz w:val="24"/>
          <w:szCs w:val="24"/>
          <w:lang w:val="id-ID"/>
        </w:rPr>
        <w:t xml:space="preserve"> – H</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diterima (signifikan)</w:t>
      </w:r>
    </w:p>
    <w:p w:rsidR="001F3485" w:rsidRPr="001F3485" w:rsidRDefault="00B12660" w:rsidP="00B12660">
      <w:pPr>
        <w:spacing w:after="160" w:line="48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3.7.3.3</w:t>
      </w:r>
      <w:r>
        <w:rPr>
          <w:rFonts w:ascii="Times New Roman" w:eastAsia="SimSun" w:hAnsi="Times New Roman" w:cs="Times New Roman"/>
          <w:b/>
          <w:sz w:val="24"/>
          <w:szCs w:val="24"/>
        </w:rPr>
        <w:tab/>
      </w:r>
      <w:r w:rsidR="002923DE">
        <w:rPr>
          <w:rFonts w:ascii="Times New Roman" w:eastAsia="SimSun" w:hAnsi="Times New Roman" w:cs="Times New Roman"/>
          <w:b/>
          <w:sz w:val="24"/>
          <w:szCs w:val="24"/>
        </w:rPr>
        <w:t>Koefi</w:t>
      </w:r>
      <w:r w:rsidR="001F3485" w:rsidRPr="001F3485">
        <w:rPr>
          <w:rFonts w:ascii="Times New Roman" w:eastAsia="SimSun" w:hAnsi="Times New Roman" w:cs="Times New Roman"/>
          <w:b/>
          <w:sz w:val="24"/>
          <w:szCs w:val="24"/>
        </w:rPr>
        <w:t>sien Determinasi</w:t>
      </w:r>
    </w:p>
    <w:p w:rsidR="00693D21" w:rsidRPr="00693D21" w:rsidRDefault="001F3485" w:rsidP="00A727F2">
      <w:pPr>
        <w:spacing w:after="0" w:line="480" w:lineRule="auto"/>
        <w:ind w:firstLine="72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 xml:space="preserve">Koefesien determinasi digunakan untuk melihat persentase (%) besarnya kontribusi (pengaruh) variabel </w:t>
      </w:r>
      <w:r w:rsidRPr="001F3485">
        <w:rPr>
          <w:rFonts w:ascii="Times New Roman" w:eastAsia="SimSun" w:hAnsi="Times New Roman" w:cs="Times New Roman"/>
          <w:sz w:val="24"/>
          <w:szCs w:val="24"/>
        </w:rPr>
        <w:t>Harga</w:t>
      </w:r>
      <w:r w:rsidRPr="001F3485">
        <w:rPr>
          <w:rFonts w:ascii="Times New Roman" w:eastAsia="SimSun" w:hAnsi="Times New Roman" w:cs="Times New Roman"/>
          <w:sz w:val="24"/>
          <w:szCs w:val="24"/>
          <w:lang w:val="id-ID"/>
        </w:rPr>
        <w:t xml:space="preserve"> (X</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vertAlign w:val="subscript"/>
          <w:lang w:val="id-ID"/>
        </w:rPr>
        <w:softHyphen/>
      </w:r>
      <w:r w:rsidRPr="001F3485">
        <w:rPr>
          <w:rFonts w:ascii="Times New Roman" w:eastAsia="SimSun" w:hAnsi="Times New Roman" w:cs="Times New Roman"/>
          <w:sz w:val="24"/>
          <w:szCs w:val="24"/>
          <w:lang w:val="id-ID"/>
        </w:rPr>
        <w:t>) dan variabel</w:t>
      </w:r>
      <w:r w:rsidRPr="001F3485">
        <w:rPr>
          <w:rFonts w:ascii="Times New Roman" w:eastAsia="SimSun" w:hAnsi="Times New Roman" w:cs="Times New Roman"/>
          <w:sz w:val="24"/>
          <w:szCs w:val="24"/>
        </w:rPr>
        <w:t xml:space="preserve"> Fitur</w:t>
      </w:r>
      <w:r w:rsidRPr="001F3485">
        <w:rPr>
          <w:rFonts w:ascii="Times New Roman" w:eastAsia="SimSun" w:hAnsi="Times New Roman" w:cs="Times New Roman"/>
          <w:sz w:val="24"/>
          <w:szCs w:val="24"/>
          <w:lang w:val="id-ID"/>
        </w:rPr>
        <w:t xml:space="preserve">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lang w:val="id-ID"/>
        </w:rPr>
        <w:softHyphen/>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terhadap variabel </w:t>
      </w:r>
      <w:r w:rsidRPr="001F3485">
        <w:rPr>
          <w:rFonts w:ascii="Times New Roman" w:eastAsia="SimSun" w:hAnsi="Times New Roman" w:cs="Times New Roman"/>
          <w:sz w:val="24"/>
          <w:szCs w:val="24"/>
        </w:rPr>
        <w:t xml:space="preserve">Proses </w:t>
      </w:r>
      <w:r w:rsidRPr="001F3485">
        <w:rPr>
          <w:rFonts w:ascii="Times New Roman" w:eastAsia="SimSun" w:hAnsi="Times New Roman" w:cs="Times New Roman"/>
          <w:sz w:val="24"/>
          <w:szCs w:val="24"/>
          <w:lang w:val="id-ID"/>
        </w:rPr>
        <w:t>keputusan pembelian (Y). Langkah perhitungan analisis koefesien determinasi yang dilakukan yaitu analisis koefesien determinasi berganda (simultan) dan analisis koefesien determinasi parsial, dengan rumus sebagai berikut:</w:t>
      </w:r>
    </w:p>
    <w:p w:rsidR="001F3485" w:rsidRPr="001F3485" w:rsidRDefault="001F3485" w:rsidP="0021026F">
      <w:pPr>
        <w:numPr>
          <w:ilvl w:val="0"/>
          <w:numId w:val="14"/>
        </w:numPr>
        <w:spacing w:after="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Analisis Koefesien Determinasi Berganda</w:t>
      </w:r>
    </w:p>
    <w:p w:rsidR="00693D21" w:rsidRPr="00A727F2" w:rsidRDefault="001F3485" w:rsidP="00A727F2">
      <w:pPr>
        <w:spacing w:after="0" w:line="480" w:lineRule="auto"/>
        <w:ind w:firstLine="720"/>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Analisis koefesien determinasi berganda digunakan unt</w:t>
      </w:r>
      <w:r w:rsidR="00E80B74">
        <w:rPr>
          <w:rFonts w:ascii="Times New Roman" w:eastAsia="SimSun" w:hAnsi="Times New Roman" w:cs="Times New Roman"/>
          <w:sz w:val="24"/>
          <w:szCs w:val="24"/>
          <w:lang w:val="id-ID"/>
        </w:rPr>
        <w:t>uk mengetahui seberapa besar p</w:t>
      </w:r>
      <w:r w:rsidR="00E80B74">
        <w:rPr>
          <w:rFonts w:ascii="Times New Roman" w:eastAsia="SimSun" w:hAnsi="Times New Roman" w:cs="Times New Roman"/>
          <w:sz w:val="24"/>
          <w:szCs w:val="24"/>
        </w:rPr>
        <w:t>re</w:t>
      </w:r>
      <w:r w:rsidRPr="001F3485">
        <w:rPr>
          <w:rFonts w:ascii="Times New Roman" w:eastAsia="SimSun" w:hAnsi="Times New Roman" w:cs="Times New Roman"/>
          <w:sz w:val="24"/>
          <w:szCs w:val="24"/>
          <w:lang w:val="id-ID"/>
        </w:rPr>
        <w:t xml:space="preserve">sentase variabel </w:t>
      </w:r>
      <w:r w:rsidRPr="001F3485">
        <w:rPr>
          <w:rFonts w:ascii="Times New Roman" w:eastAsia="SimSun" w:hAnsi="Times New Roman" w:cs="Times New Roman"/>
          <w:sz w:val="24"/>
          <w:szCs w:val="24"/>
        </w:rPr>
        <w:t xml:space="preserve">Harga </w:t>
      </w: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xml:space="preserve">) dan variabel </w:t>
      </w:r>
      <w:r w:rsidRPr="001F3485">
        <w:rPr>
          <w:rFonts w:ascii="Times New Roman" w:eastAsia="SimSun" w:hAnsi="Times New Roman" w:cs="Times New Roman"/>
          <w:sz w:val="24"/>
          <w:szCs w:val="24"/>
        </w:rPr>
        <w:t xml:space="preserve">Fitur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terhadap</w:t>
      </w:r>
      <w:r w:rsidRPr="001F3485">
        <w:rPr>
          <w:rFonts w:ascii="Times New Roman" w:eastAsia="SimSun" w:hAnsi="Times New Roman" w:cs="Times New Roman"/>
          <w:sz w:val="24"/>
          <w:szCs w:val="24"/>
        </w:rPr>
        <w:t xml:space="preserve"> Proses</w:t>
      </w:r>
      <w:r w:rsidRPr="001F3485">
        <w:rPr>
          <w:rFonts w:ascii="Times New Roman" w:eastAsia="SimSun" w:hAnsi="Times New Roman" w:cs="Times New Roman"/>
          <w:sz w:val="24"/>
          <w:szCs w:val="24"/>
          <w:lang w:val="id-ID"/>
        </w:rPr>
        <w:t xml:space="preserve"> keputusan pembelian (Y) secara simultan dengan mengkuadratka</w:t>
      </w:r>
      <w:r w:rsidR="00A727F2">
        <w:rPr>
          <w:rFonts w:ascii="Times New Roman" w:eastAsia="SimSun" w:hAnsi="Times New Roman" w:cs="Times New Roman"/>
          <w:sz w:val="24"/>
          <w:szCs w:val="24"/>
          <w:lang w:val="id-ID"/>
        </w:rPr>
        <w:t>n koefesien korelasinya yaitu :</w:t>
      </w:r>
    </w:p>
    <w:p w:rsidR="001F3485" w:rsidRPr="001F3485" w:rsidRDefault="00D442B5" w:rsidP="00A727F2">
      <w:pPr>
        <w:spacing w:after="0" w:line="480" w:lineRule="auto"/>
        <w:jc w:val="center"/>
        <w:rPr>
          <w:rFonts w:ascii="Times New Roman" w:eastAsia="SimSun" w:hAnsi="Times New Roman" w:cs="Times New Roman"/>
          <w:sz w:val="24"/>
          <w:szCs w:val="24"/>
          <w:lang w:val="id-ID"/>
        </w:rPr>
      </w:pPr>
      <w:r>
        <w:rPr>
          <w:rFonts w:ascii="Times New Roman" w:eastAsia="SimSun" w:hAnsi="Times New Roman" w:cs="Times New Roman"/>
          <w:sz w:val="24"/>
          <w:szCs w:val="24"/>
          <w:lang w:val="id-ID"/>
        </w:rPr>
        <w:t xml:space="preserve">Kd = </w:t>
      </w:r>
      <w:r>
        <w:rPr>
          <w:rFonts w:ascii="Times New Roman" w:eastAsia="SimSun" w:hAnsi="Times New Roman" w:cs="Times New Roman"/>
          <w:sz w:val="24"/>
          <w:szCs w:val="24"/>
        </w:rPr>
        <w:t>r</w:t>
      </w:r>
      <w:r w:rsidR="001F3485" w:rsidRPr="001F3485">
        <w:rPr>
          <w:rFonts w:ascii="Times New Roman" w:eastAsia="SimSun" w:hAnsi="Times New Roman" w:cs="Times New Roman"/>
          <w:sz w:val="24"/>
          <w:szCs w:val="24"/>
          <w:vertAlign w:val="superscript"/>
          <w:lang w:val="id-ID"/>
        </w:rPr>
        <w:t>2</w:t>
      </w:r>
      <w:r w:rsidR="001F3485" w:rsidRPr="001F3485">
        <w:rPr>
          <w:rFonts w:ascii="Times New Roman" w:eastAsia="SimSun" w:hAnsi="Times New Roman" w:cs="Times New Roman"/>
          <w:sz w:val="24"/>
          <w:szCs w:val="24"/>
          <w:lang w:val="id-ID"/>
        </w:rPr>
        <w:t xml:space="preserve"> . 100%</w:t>
      </w:r>
    </w:p>
    <w:p w:rsidR="001F3485" w:rsidRPr="001F3485" w:rsidRDefault="001F3485" w:rsidP="001F3485">
      <w:pPr>
        <w:spacing w:after="160" w:line="240" w:lineRule="auto"/>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Dimana :</w:t>
      </w:r>
    </w:p>
    <w:p w:rsidR="001F3485" w:rsidRPr="001F3485" w:rsidRDefault="001F3485" w:rsidP="001F3485">
      <w:pPr>
        <w:spacing w:after="160" w:line="240" w:lineRule="auto"/>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Kd</w:t>
      </w:r>
      <w:r w:rsidRPr="001F3485">
        <w:rPr>
          <w:rFonts w:ascii="Times New Roman" w:eastAsia="SimSun" w:hAnsi="Times New Roman" w:cs="Times New Roman"/>
          <w:sz w:val="24"/>
          <w:szCs w:val="24"/>
          <w:lang w:val="id-ID"/>
        </w:rPr>
        <w:tab/>
        <w:t>= Nilai koefesien determinasi</w:t>
      </w:r>
    </w:p>
    <w:p w:rsidR="001F3485" w:rsidRPr="001F3485" w:rsidRDefault="00D442B5" w:rsidP="001F3485">
      <w:pPr>
        <w:spacing w:after="160" w:line="240" w:lineRule="auto"/>
        <w:rPr>
          <w:rFonts w:ascii="Times New Roman" w:eastAsia="SimSun" w:hAnsi="Times New Roman" w:cs="Times New Roman"/>
          <w:sz w:val="24"/>
          <w:szCs w:val="24"/>
          <w:lang w:val="id-ID"/>
        </w:rPr>
      </w:pPr>
      <w:r>
        <w:rPr>
          <w:rFonts w:ascii="Times New Roman" w:eastAsia="SimSun" w:hAnsi="Times New Roman" w:cs="Times New Roman"/>
          <w:sz w:val="24"/>
          <w:szCs w:val="24"/>
        </w:rPr>
        <w:t>r</w:t>
      </w:r>
      <w:r w:rsidR="001F3485" w:rsidRPr="001F3485">
        <w:rPr>
          <w:rFonts w:ascii="Times New Roman" w:eastAsia="SimSun" w:hAnsi="Times New Roman" w:cs="Times New Roman"/>
          <w:sz w:val="24"/>
          <w:szCs w:val="24"/>
          <w:lang w:val="id-ID"/>
        </w:rPr>
        <w:tab/>
        <w:t>= Koefesien korelasi product moment</w:t>
      </w:r>
    </w:p>
    <w:p w:rsidR="003C3F4C" w:rsidRDefault="001F3485" w:rsidP="00A727F2">
      <w:pPr>
        <w:spacing w:after="0" w:line="48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100%</w:t>
      </w:r>
      <w:r w:rsidRPr="001F3485">
        <w:rPr>
          <w:rFonts w:ascii="Times New Roman" w:eastAsia="SimSun" w:hAnsi="Times New Roman" w:cs="Times New Roman"/>
          <w:sz w:val="24"/>
          <w:szCs w:val="24"/>
          <w:lang w:val="id-ID"/>
        </w:rPr>
        <w:tab/>
        <w:t>= Pengali yang menyatakan dalam persentase</w:t>
      </w:r>
    </w:p>
    <w:p w:rsidR="003C3F4C" w:rsidRDefault="003C3F4C" w:rsidP="00A727F2">
      <w:pPr>
        <w:spacing w:after="0" w:line="480" w:lineRule="auto"/>
        <w:jc w:val="both"/>
        <w:rPr>
          <w:rFonts w:ascii="Times New Roman" w:eastAsia="SimSun" w:hAnsi="Times New Roman" w:cs="Times New Roman"/>
          <w:sz w:val="24"/>
          <w:szCs w:val="24"/>
        </w:rPr>
      </w:pPr>
    </w:p>
    <w:p w:rsidR="003C3F4C" w:rsidRDefault="003C3F4C" w:rsidP="00A727F2">
      <w:pPr>
        <w:spacing w:after="0" w:line="480" w:lineRule="auto"/>
        <w:jc w:val="both"/>
        <w:rPr>
          <w:rFonts w:ascii="Times New Roman" w:eastAsia="SimSun" w:hAnsi="Times New Roman" w:cs="Times New Roman"/>
          <w:sz w:val="24"/>
          <w:szCs w:val="24"/>
        </w:rPr>
      </w:pPr>
    </w:p>
    <w:p w:rsidR="003C3F4C" w:rsidRDefault="003C3F4C" w:rsidP="00A727F2">
      <w:pPr>
        <w:spacing w:after="0" w:line="480" w:lineRule="auto"/>
        <w:jc w:val="both"/>
        <w:rPr>
          <w:rFonts w:ascii="Times New Roman" w:eastAsia="SimSun" w:hAnsi="Times New Roman" w:cs="Times New Roman"/>
          <w:sz w:val="24"/>
          <w:szCs w:val="24"/>
        </w:rPr>
      </w:pPr>
    </w:p>
    <w:p w:rsidR="001F3485" w:rsidRPr="001F3485" w:rsidRDefault="001F3485" w:rsidP="0021026F">
      <w:pPr>
        <w:numPr>
          <w:ilvl w:val="0"/>
          <w:numId w:val="14"/>
        </w:numPr>
        <w:spacing w:after="0" w:line="480" w:lineRule="auto"/>
        <w:ind w:left="284" w:hanging="284"/>
        <w:contextualSpacing/>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lastRenderedPageBreak/>
        <w:t>Analisis Koefesien Determinasi Parsial</w:t>
      </w:r>
    </w:p>
    <w:p w:rsidR="001F3485" w:rsidRPr="001F3485" w:rsidRDefault="001F3485" w:rsidP="00EC4275">
      <w:pPr>
        <w:spacing w:after="0" w:line="480" w:lineRule="auto"/>
        <w:ind w:firstLine="72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 xml:space="preserve">Analisis koefesien determinasi parsial yaitu digunakan untuk mengetahui seberapa besar persentase variabel </w:t>
      </w:r>
      <w:r w:rsidRPr="001F3485">
        <w:rPr>
          <w:rFonts w:ascii="Times New Roman" w:eastAsia="SimSun" w:hAnsi="Times New Roman" w:cs="Times New Roman"/>
          <w:sz w:val="24"/>
          <w:szCs w:val="24"/>
        </w:rPr>
        <w:t>Harga</w:t>
      </w:r>
      <w:r w:rsidRPr="001F3485">
        <w:rPr>
          <w:rFonts w:ascii="Times New Roman" w:eastAsia="SimSun" w:hAnsi="Times New Roman" w:cs="Times New Roman"/>
          <w:sz w:val="24"/>
          <w:szCs w:val="24"/>
          <w:lang w:val="id-ID"/>
        </w:rPr>
        <w:t xml:space="preserve"> (X</w:t>
      </w:r>
      <w:r w:rsidRPr="001F3485">
        <w:rPr>
          <w:rFonts w:ascii="Times New Roman" w:eastAsia="SimSun" w:hAnsi="Times New Roman" w:cs="Times New Roman"/>
          <w:sz w:val="24"/>
          <w:szCs w:val="24"/>
          <w:vertAlign w:val="subscript"/>
          <w:lang w:val="id-ID"/>
        </w:rPr>
        <w:t>1</w:t>
      </w:r>
      <w:r w:rsidRPr="001F3485">
        <w:rPr>
          <w:rFonts w:ascii="Times New Roman" w:eastAsia="SimSun" w:hAnsi="Times New Roman" w:cs="Times New Roman"/>
          <w:sz w:val="24"/>
          <w:szCs w:val="24"/>
          <w:lang w:val="id-ID"/>
        </w:rPr>
        <w:t>) dan variabel</w:t>
      </w:r>
      <w:r w:rsidRPr="001F3485">
        <w:rPr>
          <w:rFonts w:ascii="Times New Roman" w:eastAsia="SimSun" w:hAnsi="Times New Roman" w:cs="Times New Roman"/>
          <w:sz w:val="24"/>
          <w:szCs w:val="24"/>
        </w:rPr>
        <w:t xml:space="preserve"> Fitur</w:t>
      </w:r>
      <w:r w:rsidRPr="001F3485">
        <w:rPr>
          <w:rFonts w:ascii="Times New Roman" w:eastAsia="SimSun" w:hAnsi="Times New Roman" w:cs="Times New Roman"/>
          <w:sz w:val="24"/>
          <w:szCs w:val="24"/>
          <w:lang w:val="id-ID"/>
        </w:rPr>
        <w:t xml:space="preserve"> </w:t>
      </w:r>
      <w:r w:rsidR="00E80B74" w:rsidRPr="001F3485">
        <w:rPr>
          <w:rFonts w:ascii="Times New Roman" w:hAnsi="Times New Roman" w:cs="Times New Roman"/>
          <w:sz w:val="24"/>
          <w:szCs w:val="24"/>
        </w:rPr>
        <w:t>produk</w:t>
      </w:r>
      <w:r w:rsidR="00E80B74" w:rsidRPr="001F3485">
        <w:rPr>
          <w:rFonts w:ascii="Times New Roman" w:eastAsia="SimSun" w:hAnsi="Times New Roman" w:cs="Times New Roman"/>
          <w:sz w:val="24"/>
          <w:szCs w:val="24"/>
          <w:lang w:val="id-ID"/>
        </w:rPr>
        <w:t xml:space="preserve"> </w:t>
      </w:r>
      <w:r w:rsidRPr="001F3485">
        <w:rPr>
          <w:rFonts w:ascii="Times New Roman" w:eastAsia="SimSun" w:hAnsi="Times New Roman" w:cs="Times New Roman"/>
          <w:sz w:val="24"/>
          <w:szCs w:val="24"/>
          <w:lang w:val="id-ID"/>
        </w:rPr>
        <w:t>(X</w:t>
      </w:r>
      <w:r w:rsidRPr="001F3485">
        <w:rPr>
          <w:rFonts w:ascii="Times New Roman" w:eastAsia="SimSun" w:hAnsi="Times New Roman" w:cs="Times New Roman"/>
          <w:sz w:val="24"/>
          <w:szCs w:val="24"/>
          <w:vertAlign w:val="subscript"/>
          <w:lang w:val="id-ID"/>
        </w:rPr>
        <w:t>2</w:t>
      </w:r>
      <w:r w:rsidRPr="001F3485">
        <w:rPr>
          <w:rFonts w:ascii="Times New Roman" w:eastAsia="SimSun" w:hAnsi="Times New Roman" w:cs="Times New Roman"/>
          <w:sz w:val="24"/>
          <w:szCs w:val="24"/>
          <w:lang w:val="id-ID"/>
        </w:rPr>
        <w:t xml:space="preserve">) terhadap </w:t>
      </w:r>
      <w:r w:rsidR="00E80B74">
        <w:rPr>
          <w:rFonts w:ascii="Times New Roman" w:eastAsia="SimSun" w:hAnsi="Times New Roman" w:cs="Times New Roman"/>
          <w:sz w:val="24"/>
          <w:szCs w:val="24"/>
        </w:rPr>
        <w:t xml:space="preserve">Proses </w:t>
      </w:r>
      <w:r w:rsidRPr="001F3485">
        <w:rPr>
          <w:rFonts w:ascii="Times New Roman" w:eastAsia="SimSun" w:hAnsi="Times New Roman" w:cs="Times New Roman"/>
          <w:sz w:val="24"/>
          <w:szCs w:val="24"/>
          <w:lang w:val="id-ID"/>
        </w:rPr>
        <w:t>keputusan pembelian (Y) secara parsial :</w:t>
      </w:r>
    </w:p>
    <w:p w:rsidR="00EC4275" w:rsidRPr="00EC4275" w:rsidRDefault="00EC4275" w:rsidP="00EC4275">
      <w:pPr>
        <w:spacing w:after="0" w:line="360" w:lineRule="auto"/>
        <w:jc w:val="center"/>
        <w:rPr>
          <w:rFonts w:ascii="Times New Roman" w:eastAsia="SimSun" w:hAnsi="Times New Roman" w:cs="Times New Roman"/>
          <w:sz w:val="24"/>
          <w:szCs w:val="24"/>
        </w:rPr>
      </w:pPr>
      <w:r>
        <w:rPr>
          <w:rFonts w:ascii="Times New Roman" w:eastAsia="SimSun" w:hAnsi="Times New Roman" w:cs="Times New Roman"/>
          <w:sz w:val="24"/>
          <w:szCs w:val="24"/>
          <w:lang w:val="id-ID"/>
        </w:rPr>
        <w:t>KD = B x Zero Order x 100%</w:t>
      </w:r>
    </w:p>
    <w:p w:rsidR="00EC4275" w:rsidRPr="00EC4275" w:rsidRDefault="001F3485" w:rsidP="001F3485">
      <w:pPr>
        <w:spacing w:after="160" w:line="240" w:lineRule="auto"/>
        <w:jc w:val="both"/>
        <w:rPr>
          <w:rFonts w:ascii="Times New Roman" w:eastAsia="SimSun" w:hAnsi="Times New Roman" w:cs="Times New Roman"/>
          <w:sz w:val="24"/>
          <w:szCs w:val="24"/>
        </w:rPr>
      </w:pPr>
      <w:r w:rsidRPr="001F3485">
        <w:rPr>
          <w:rFonts w:ascii="Times New Roman" w:eastAsia="SimSun" w:hAnsi="Times New Roman" w:cs="Times New Roman"/>
          <w:sz w:val="24"/>
          <w:szCs w:val="24"/>
          <w:lang w:val="id-ID"/>
        </w:rPr>
        <w:t>Dimana :</w:t>
      </w:r>
    </w:p>
    <w:p w:rsidR="001F3485" w:rsidRPr="001F3485" w:rsidRDefault="001F3485" w:rsidP="00EC4275">
      <w:pPr>
        <w:spacing w:after="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B</w:t>
      </w:r>
      <w:r w:rsidRPr="001F3485">
        <w:rPr>
          <w:rFonts w:ascii="Times New Roman" w:eastAsia="SimSun" w:hAnsi="Times New Roman" w:cs="Times New Roman"/>
          <w:sz w:val="24"/>
          <w:szCs w:val="24"/>
          <w:lang w:val="id-ID"/>
        </w:rPr>
        <w:tab/>
      </w:r>
      <w:r w:rsidRPr="001F3485">
        <w:rPr>
          <w:rFonts w:ascii="Times New Roman" w:eastAsia="SimSun" w:hAnsi="Times New Roman" w:cs="Times New Roman"/>
          <w:sz w:val="24"/>
          <w:szCs w:val="24"/>
          <w:lang w:val="id-ID"/>
        </w:rPr>
        <w:tab/>
        <w:t>= Beta (nilai standarlized coefficients)</w:t>
      </w:r>
    </w:p>
    <w:p w:rsidR="001F3485" w:rsidRPr="001F3485" w:rsidRDefault="001F3485" w:rsidP="001F3485">
      <w:pPr>
        <w:spacing w:after="160" w:line="240" w:lineRule="auto"/>
        <w:ind w:left="1440" w:hanging="1440"/>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 xml:space="preserve">Zero Order </w:t>
      </w:r>
      <w:r w:rsidRPr="001F3485">
        <w:rPr>
          <w:rFonts w:ascii="Times New Roman" w:eastAsia="SimSun" w:hAnsi="Times New Roman" w:cs="Times New Roman"/>
          <w:sz w:val="24"/>
          <w:szCs w:val="24"/>
          <w:lang w:val="id-ID"/>
        </w:rPr>
        <w:tab/>
        <w:t>= Matrik Kolerasi variabel bebas dengan variabel terikat dimana apabila</w:t>
      </w:r>
    </w:p>
    <w:p w:rsidR="001F3485" w:rsidRPr="001F3485" w:rsidRDefault="001F3485" w:rsidP="001F3485">
      <w:pPr>
        <w:spacing w:after="160" w:line="24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Kd = O, berarti pengaruh variabel X terhadap variabel Y, lemah</w:t>
      </w:r>
    </w:p>
    <w:p w:rsidR="001F3485" w:rsidRPr="001F3485" w:rsidRDefault="001F3485" w:rsidP="001F3485">
      <w:pPr>
        <w:spacing w:after="160" w:line="480" w:lineRule="auto"/>
        <w:jc w:val="both"/>
        <w:rPr>
          <w:rFonts w:ascii="Times New Roman" w:eastAsia="SimSun" w:hAnsi="Times New Roman" w:cs="Times New Roman"/>
          <w:sz w:val="24"/>
          <w:szCs w:val="24"/>
          <w:lang w:val="id-ID"/>
        </w:rPr>
      </w:pPr>
      <w:r w:rsidRPr="001F3485">
        <w:rPr>
          <w:rFonts w:ascii="Times New Roman" w:eastAsia="SimSun" w:hAnsi="Times New Roman" w:cs="Times New Roman"/>
          <w:sz w:val="24"/>
          <w:szCs w:val="24"/>
          <w:lang w:val="id-ID"/>
        </w:rPr>
        <w:t>Kd = 1 , berarti pengaruh variabel X terhadap variabel Y. Kuat</w:t>
      </w:r>
    </w:p>
    <w:p w:rsidR="00211A91" w:rsidRDefault="00211A91"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511226" w:rsidRDefault="00511226"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F1326B" w:rsidRDefault="00F1326B" w:rsidP="007C629B">
      <w:pPr>
        <w:spacing w:line="480" w:lineRule="auto"/>
        <w:jc w:val="both"/>
        <w:rPr>
          <w:rFonts w:ascii="Times New Roman" w:hAnsi="Times New Roman" w:cs="Times New Roman"/>
          <w:sz w:val="24"/>
          <w:szCs w:val="24"/>
        </w:rPr>
      </w:pPr>
    </w:p>
    <w:p w:rsidR="00AD1DD1" w:rsidRPr="009C62C5" w:rsidRDefault="00AD1DD1" w:rsidP="00AD1DD1">
      <w:pPr>
        <w:spacing w:line="480" w:lineRule="auto"/>
        <w:jc w:val="both"/>
        <w:rPr>
          <w:rFonts w:ascii="Times New Roman" w:hAnsi="Times New Roman" w:cs="Times New Roman"/>
          <w:sz w:val="24"/>
          <w:szCs w:val="24"/>
          <w:lang w:val="id-ID"/>
        </w:rPr>
      </w:pPr>
    </w:p>
    <w:p w:rsidR="002A7B2B" w:rsidRPr="007C629B" w:rsidRDefault="002A7B2B" w:rsidP="007C629B">
      <w:pPr>
        <w:spacing w:line="480" w:lineRule="auto"/>
        <w:jc w:val="both"/>
        <w:rPr>
          <w:rFonts w:ascii="Times New Roman" w:hAnsi="Times New Roman" w:cs="Times New Roman"/>
          <w:sz w:val="24"/>
          <w:szCs w:val="24"/>
        </w:rPr>
      </w:pPr>
    </w:p>
    <w:sectPr w:rsidR="002A7B2B" w:rsidRPr="007C629B" w:rsidSect="009C62C5">
      <w:headerReference w:type="default" r:id="rId9"/>
      <w:footerReference w:type="default" r:id="rId10"/>
      <w:footerReference w:type="first" r:id="rId11"/>
      <w:type w:val="nextColumn"/>
      <w:pgSz w:w="11907" w:h="16839" w:code="9"/>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E1" w:rsidRDefault="00E616E1">
      <w:pPr>
        <w:spacing w:after="0" w:line="240" w:lineRule="auto"/>
      </w:pPr>
      <w:r>
        <w:separator/>
      </w:r>
    </w:p>
  </w:endnote>
  <w:endnote w:type="continuationSeparator" w:id="0">
    <w:p w:rsidR="00E616E1" w:rsidRDefault="00E6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2" w:rsidRDefault="00546BB2" w:rsidP="00F63A4D">
    <w:pPr>
      <w:pStyle w:val="Footer"/>
      <w:tabs>
        <w:tab w:val="left" w:pos="45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C5" w:rsidRPr="009C62C5" w:rsidRDefault="009C62C5" w:rsidP="009C62C5">
    <w:pPr>
      <w:pStyle w:val="Footer"/>
      <w:jc w:val="center"/>
      <w:rPr>
        <w:lang w:val="id-ID"/>
      </w:rPr>
    </w:pPr>
    <w:r>
      <w:rPr>
        <w:lang w:val="id-ID"/>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E1" w:rsidRDefault="00E616E1">
      <w:pPr>
        <w:spacing w:after="0" w:line="240" w:lineRule="auto"/>
      </w:pPr>
      <w:r>
        <w:separator/>
      </w:r>
    </w:p>
  </w:footnote>
  <w:footnote w:type="continuationSeparator" w:id="0">
    <w:p w:rsidR="00E616E1" w:rsidRDefault="00E6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91796"/>
      <w:docPartObj>
        <w:docPartGallery w:val="Page Numbers (Top of Page)"/>
        <w:docPartUnique/>
      </w:docPartObj>
    </w:sdtPr>
    <w:sdtEndPr>
      <w:rPr>
        <w:noProof/>
      </w:rPr>
    </w:sdtEndPr>
    <w:sdtContent>
      <w:p w:rsidR="00546BB2" w:rsidRDefault="00546BB2">
        <w:pPr>
          <w:pStyle w:val="Header"/>
          <w:jc w:val="right"/>
        </w:pPr>
        <w:r>
          <w:fldChar w:fldCharType="begin"/>
        </w:r>
        <w:r>
          <w:instrText xml:space="preserve"> PAGE   \* MERGEFORMAT </w:instrText>
        </w:r>
        <w:r>
          <w:fldChar w:fldCharType="separate"/>
        </w:r>
        <w:r w:rsidR="009C62C5">
          <w:rPr>
            <w:noProof/>
          </w:rPr>
          <w:t>45</w:t>
        </w:r>
        <w:r>
          <w:rPr>
            <w:noProof/>
          </w:rPr>
          <w:fldChar w:fldCharType="end"/>
        </w:r>
      </w:p>
    </w:sdtContent>
  </w:sdt>
  <w:p w:rsidR="00546BB2" w:rsidRDefault="00546BB2">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7C1"/>
    <w:multiLevelType w:val="hybridMultilevel"/>
    <w:tmpl w:val="94D2C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F"/>
    <w:multiLevelType w:val="hybridMultilevel"/>
    <w:tmpl w:val="AEB4E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B6396"/>
    <w:multiLevelType w:val="hybridMultilevel"/>
    <w:tmpl w:val="AF5A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64174"/>
    <w:multiLevelType w:val="hybridMultilevel"/>
    <w:tmpl w:val="888A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650AE"/>
    <w:multiLevelType w:val="hybridMultilevel"/>
    <w:tmpl w:val="CD2A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370"/>
    <w:multiLevelType w:val="hybridMultilevel"/>
    <w:tmpl w:val="831C3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D2279"/>
    <w:multiLevelType w:val="hybridMultilevel"/>
    <w:tmpl w:val="F2E4ADAA"/>
    <w:lvl w:ilvl="0" w:tplc="04625FDC">
      <w:start w:val="1"/>
      <w:numFmt w:val="lowerLetter"/>
      <w:lvlText w:val="%1."/>
      <w:lvlJc w:val="left"/>
      <w:pPr>
        <w:ind w:left="720" w:hanging="360"/>
      </w:pPr>
      <w:rPr>
        <w:rFonts w:asciiTheme="minorHAnsi" w:eastAsiaTheme="minorHAnsi" w:hAnsiTheme="min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E76DDE"/>
    <w:multiLevelType w:val="hybridMultilevel"/>
    <w:tmpl w:val="41A6E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5BD3"/>
    <w:multiLevelType w:val="hybridMultilevel"/>
    <w:tmpl w:val="CA92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920B5"/>
    <w:multiLevelType w:val="hybridMultilevel"/>
    <w:tmpl w:val="70643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6753D"/>
    <w:multiLevelType w:val="hybridMultilevel"/>
    <w:tmpl w:val="46A21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C7459E"/>
    <w:multiLevelType w:val="hybridMultilevel"/>
    <w:tmpl w:val="02D2A55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FE53EEC"/>
    <w:multiLevelType w:val="hybridMultilevel"/>
    <w:tmpl w:val="64801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03236"/>
    <w:multiLevelType w:val="hybridMultilevel"/>
    <w:tmpl w:val="035EAC10"/>
    <w:lvl w:ilvl="0" w:tplc="67AEE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5203E"/>
    <w:multiLevelType w:val="hybridMultilevel"/>
    <w:tmpl w:val="D8688A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6A090D"/>
    <w:multiLevelType w:val="hybridMultilevel"/>
    <w:tmpl w:val="807C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380596"/>
    <w:multiLevelType w:val="hybridMultilevel"/>
    <w:tmpl w:val="E4A8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B5C87"/>
    <w:multiLevelType w:val="hybridMultilevel"/>
    <w:tmpl w:val="F16EC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32BA8"/>
    <w:multiLevelType w:val="hybridMultilevel"/>
    <w:tmpl w:val="25D0E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89381C"/>
    <w:multiLevelType w:val="hybridMultilevel"/>
    <w:tmpl w:val="8ECA6B3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2E4F34"/>
    <w:multiLevelType w:val="hybridMultilevel"/>
    <w:tmpl w:val="70FAB4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922ACF"/>
    <w:multiLevelType w:val="hybridMultilevel"/>
    <w:tmpl w:val="0640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73369"/>
    <w:multiLevelType w:val="hybridMultilevel"/>
    <w:tmpl w:val="75C20340"/>
    <w:lvl w:ilvl="0" w:tplc="0409000F">
      <w:start w:val="1"/>
      <w:numFmt w:val="decimal"/>
      <w:lvlText w:val="%1."/>
      <w:lvlJc w:val="left"/>
      <w:pPr>
        <w:ind w:left="1080" w:hanging="360"/>
      </w:pPr>
    </w:lvl>
    <w:lvl w:ilvl="1" w:tplc="2DF682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6533D"/>
    <w:multiLevelType w:val="hybridMultilevel"/>
    <w:tmpl w:val="3F422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D7343"/>
    <w:multiLevelType w:val="hybridMultilevel"/>
    <w:tmpl w:val="2430B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E80231"/>
    <w:multiLevelType w:val="hybridMultilevel"/>
    <w:tmpl w:val="A4524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B2038"/>
    <w:multiLevelType w:val="hybridMultilevel"/>
    <w:tmpl w:val="8A0C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27C84"/>
    <w:multiLevelType w:val="multilevel"/>
    <w:tmpl w:val="307C5D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59183A20"/>
    <w:multiLevelType w:val="multilevel"/>
    <w:tmpl w:val="1A524130"/>
    <w:lvl w:ilvl="0">
      <w:start w:val="1"/>
      <w:numFmt w:val="decimal"/>
      <w:lvlText w:val="5.%1"/>
      <w:lvlJc w:val="left"/>
      <w:pPr>
        <w:ind w:left="72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9601302"/>
    <w:multiLevelType w:val="hybridMultilevel"/>
    <w:tmpl w:val="E214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787F"/>
    <w:multiLevelType w:val="hybridMultilevel"/>
    <w:tmpl w:val="9E0A8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8A7077"/>
    <w:multiLevelType w:val="hybridMultilevel"/>
    <w:tmpl w:val="9EE4F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C52F56"/>
    <w:multiLevelType w:val="multilevel"/>
    <w:tmpl w:val="6C6038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355DA"/>
    <w:multiLevelType w:val="hybridMultilevel"/>
    <w:tmpl w:val="A92C990A"/>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nsid w:val="69B63FFB"/>
    <w:multiLevelType w:val="hybridMultilevel"/>
    <w:tmpl w:val="55562064"/>
    <w:lvl w:ilvl="0" w:tplc="652CBF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B61498C"/>
    <w:multiLevelType w:val="multilevel"/>
    <w:tmpl w:val="A2681C54"/>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AC644AA"/>
    <w:multiLevelType w:val="multilevel"/>
    <w:tmpl w:val="C56C503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D7B3DBF"/>
    <w:multiLevelType w:val="hybridMultilevel"/>
    <w:tmpl w:val="B3020458"/>
    <w:lvl w:ilvl="0" w:tplc="168657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A74010"/>
    <w:multiLevelType w:val="hybridMultilevel"/>
    <w:tmpl w:val="C174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B97716"/>
    <w:multiLevelType w:val="hybridMultilevel"/>
    <w:tmpl w:val="97426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37F4A"/>
    <w:multiLevelType w:val="hybridMultilevel"/>
    <w:tmpl w:val="226CE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8"/>
  </w:num>
  <w:num w:numId="3">
    <w:abstractNumId w:val="26"/>
  </w:num>
  <w:num w:numId="4">
    <w:abstractNumId w:val="27"/>
  </w:num>
  <w:num w:numId="5">
    <w:abstractNumId w:val="25"/>
  </w:num>
  <w:num w:numId="6">
    <w:abstractNumId w:val="40"/>
  </w:num>
  <w:num w:numId="7">
    <w:abstractNumId w:val="14"/>
  </w:num>
  <w:num w:numId="8">
    <w:abstractNumId w:val="36"/>
  </w:num>
  <w:num w:numId="9">
    <w:abstractNumId w:val="16"/>
  </w:num>
  <w:num w:numId="10">
    <w:abstractNumId w:val="35"/>
  </w:num>
  <w:num w:numId="11">
    <w:abstractNumId w:val="9"/>
  </w:num>
  <w:num w:numId="12">
    <w:abstractNumId w:val="2"/>
  </w:num>
  <w:num w:numId="13">
    <w:abstractNumId w:val="5"/>
  </w:num>
  <w:num w:numId="14">
    <w:abstractNumId w:val="18"/>
  </w:num>
  <w:num w:numId="15">
    <w:abstractNumId w:val="10"/>
  </w:num>
  <w:num w:numId="16">
    <w:abstractNumId w:val="6"/>
  </w:num>
  <w:num w:numId="17">
    <w:abstractNumId w:val="30"/>
  </w:num>
  <w:num w:numId="18">
    <w:abstractNumId w:val="15"/>
  </w:num>
  <w:num w:numId="19">
    <w:abstractNumId w:val="11"/>
  </w:num>
  <w:num w:numId="20">
    <w:abstractNumId w:val="34"/>
  </w:num>
  <w:num w:numId="21">
    <w:abstractNumId w:val="12"/>
  </w:num>
  <w:num w:numId="22">
    <w:abstractNumId w:val="3"/>
  </w:num>
  <w:num w:numId="23">
    <w:abstractNumId w:val="29"/>
  </w:num>
  <w:num w:numId="24">
    <w:abstractNumId w:val="31"/>
  </w:num>
  <w:num w:numId="25">
    <w:abstractNumId w:val="39"/>
  </w:num>
  <w:num w:numId="26">
    <w:abstractNumId w:val="24"/>
  </w:num>
  <w:num w:numId="27">
    <w:abstractNumId w:val="22"/>
  </w:num>
  <w:num w:numId="28">
    <w:abstractNumId w:val="23"/>
  </w:num>
  <w:num w:numId="29">
    <w:abstractNumId w:val="17"/>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0"/>
  </w:num>
  <w:num w:numId="38">
    <w:abstractNumId w:val="7"/>
  </w:num>
  <w:num w:numId="39">
    <w:abstractNumId w:val="28"/>
  </w:num>
  <w:num w:numId="40">
    <w:abstractNumId w:val="37"/>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6"/>
    <w:rsid w:val="00002942"/>
    <w:rsid w:val="0001110B"/>
    <w:rsid w:val="00013AAB"/>
    <w:rsid w:val="00023743"/>
    <w:rsid w:val="00023ED6"/>
    <w:rsid w:val="00026032"/>
    <w:rsid w:val="000276A4"/>
    <w:rsid w:val="00027DA4"/>
    <w:rsid w:val="0003026D"/>
    <w:rsid w:val="00034ACD"/>
    <w:rsid w:val="00035E10"/>
    <w:rsid w:val="00042CCB"/>
    <w:rsid w:val="00053CAE"/>
    <w:rsid w:val="00060775"/>
    <w:rsid w:val="00061E23"/>
    <w:rsid w:val="000650EB"/>
    <w:rsid w:val="0007789E"/>
    <w:rsid w:val="0008057E"/>
    <w:rsid w:val="000805DE"/>
    <w:rsid w:val="0008181D"/>
    <w:rsid w:val="00083D19"/>
    <w:rsid w:val="00090A5E"/>
    <w:rsid w:val="00091810"/>
    <w:rsid w:val="0009616C"/>
    <w:rsid w:val="00097606"/>
    <w:rsid w:val="000A2750"/>
    <w:rsid w:val="000A781F"/>
    <w:rsid w:val="000B43D9"/>
    <w:rsid w:val="000C074D"/>
    <w:rsid w:val="000C4C99"/>
    <w:rsid w:val="000C565E"/>
    <w:rsid w:val="000D276D"/>
    <w:rsid w:val="000D27E2"/>
    <w:rsid w:val="000E14D6"/>
    <w:rsid w:val="000E14F7"/>
    <w:rsid w:val="000E527A"/>
    <w:rsid w:val="00104650"/>
    <w:rsid w:val="001103C6"/>
    <w:rsid w:val="00113069"/>
    <w:rsid w:val="001156A1"/>
    <w:rsid w:val="0012215B"/>
    <w:rsid w:val="001267D0"/>
    <w:rsid w:val="0013018C"/>
    <w:rsid w:val="001308B3"/>
    <w:rsid w:val="00132081"/>
    <w:rsid w:val="0013243D"/>
    <w:rsid w:val="00134C3E"/>
    <w:rsid w:val="00135918"/>
    <w:rsid w:val="0014155B"/>
    <w:rsid w:val="00145B1B"/>
    <w:rsid w:val="0014789B"/>
    <w:rsid w:val="00151F91"/>
    <w:rsid w:val="001551E9"/>
    <w:rsid w:val="0016551C"/>
    <w:rsid w:val="001665DA"/>
    <w:rsid w:val="00170BC6"/>
    <w:rsid w:val="00181038"/>
    <w:rsid w:val="00181184"/>
    <w:rsid w:val="00193B09"/>
    <w:rsid w:val="00195C21"/>
    <w:rsid w:val="001A0B0F"/>
    <w:rsid w:val="001A22E4"/>
    <w:rsid w:val="001A799B"/>
    <w:rsid w:val="001B4419"/>
    <w:rsid w:val="001B5CA5"/>
    <w:rsid w:val="001B77C6"/>
    <w:rsid w:val="001C12FA"/>
    <w:rsid w:val="001D33D8"/>
    <w:rsid w:val="001D5CFE"/>
    <w:rsid w:val="001E2AA8"/>
    <w:rsid w:val="001E3997"/>
    <w:rsid w:val="001E7E6D"/>
    <w:rsid w:val="001F1A0B"/>
    <w:rsid w:val="001F239E"/>
    <w:rsid w:val="001F3485"/>
    <w:rsid w:val="001F5575"/>
    <w:rsid w:val="001F5A87"/>
    <w:rsid w:val="001F7CA6"/>
    <w:rsid w:val="0021026F"/>
    <w:rsid w:val="00211A91"/>
    <w:rsid w:val="002147E2"/>
    <w:rsid w:val="00220DE6"/>
    <w:rsid w:val="00225228"/>
    <w:rsid w:val="00236A8D"/>
    <w:rsid w:val="00242D59"/>
    <w:rsid w:val="0025301F"/>
    <w:rsid w:val="00263687"/>
    <w:rsid w:val="002637F6"/>
    <w:rsid w:val="00263A4F"/>
    <w:rsid w:val="00265EF6"/>
    <w:rsid w:val="00272AE3"/>
    <w:rsid w:val="0027602B"/>
    <w:rsid w:val="002841F3"/>
    <w:rsid w:val="002923DE"/>
    <w:rsid w:val="0029522C"/>
    <w:rsid w:val="002A7B2B"/>
    <w:rsid w:val="002B1C12"/>
    <w:rsid w:val="002C0A2A"/>
    <w:rsid w:val="002C165D"/>
    <w:rsid w:val="002D1434"/>
    <w:rsid w:val="002E1F0B"/>
    <w:rsid w:val="002E2B2C"/>
    <w:rsid w:val="002E42C8"/>
    <w:rsid w:val="002E5357"/>
    <w:rsid w:val="002F025C"/>
    <w:rsid w:val="002F4076"/>
    <w:rsid w:val="002F73AE"/>
    <w:rsid w:val="0030155B"/>
    <w:rsid w:val="00301EA2"/>
    <w:rsid w:val="00311843"/>
    <w:rsid w:val="003125DD"/>
    <w:rsid w:val="003143BD"/>
    <w:rsid w:val="003226CD"/>
    <w:rsid w:val="003227CF"/>
    <w:rsid w:val="00325190"/>
    <w:rsid w:val="003262B0"/>
    <w:rsid w:val="00335860"/>
    <w:rsid w:val="00342B0F"/>
    <w:rsid w:val="00350336"/>
    <w:rsid w:val="00350E7E"/>
    <w:rsid w:val="00351491"/>
    <w:rsid w:val="003531E0"/>
    <w:rsid w:val="00355600"/>
    <w:rsid w:val="00356D0E"/>
    <w:rsid w:val="00364822"/>
    <w:rsid w:val="00364C46"/>
    <w:rsid w:val="003651DD"/>
    <w:rsid w:val="00366BFD"/>
    <w:rsid w:val="00367CCA"/>
    <w:rsid w:val="00374FBE"/>
    <w:rsid w:val="00377BE5"/>
    <w:rsid w:val="00380A11"/>
    <w:rsid w:val="003828D9"/>
    <w:rsid w:val="0039373F"/>
    <w:rsid w:val="003940E8"/>
    <w:rsid w:val="0039457A"/>
    <w:rsid w:val="00395D9F"/>
    <w:rsid w:val="003A0FA0"/>
    <w:rsid w:val="003A72FF"/>
    <w:rsid w:val="003C25EB"/>
    <w:rsid w:val="003C3F4C"/>
    <w:rsid w:val="003C42FF"/>
    <w:rsid w:val="003D4F09"/>
    <w:rsid w:val="003D69C7"/>
    <w:rsid w:val="003F1AEA"/>
    <w:rsid w:val="003F1E99"/>
    <w:rsid w:val="003F1EA8"/>
    <w:rsid w:val="003F3B46"/>
    <w:rsid w:val="003F674D"/>
    <w:rsid w:val="00400912"/>
    <w:rsid w:val="00402750"/>
    <w:rsid w:val="00404612"/>
    <w:rsid w:val="0041170C"/>
    <w:rsid w:val="00411F7D"/>
    <w:rsid w:val="00420257"/>
    <w:rsid w:val="00423711"/>
    <w:rsid w:val="004248EE"/>
    <w:rsid w:val="00436B9B"/>
    <w:rsid w:val="004432E6"/>
    <w:rsid w:val="00443E0E"/>
    <w:rsid w:val="00450BBC"/>
    <w:rsid w:val="004601A1"/>
    <w:rsid w:val="00462555"/>
    <w:rsid w:val="0048027D"/>
    <w:rsid w:val="004873A1"/>
    <w:rsid w:val="00490865"/>
    <w:rsid w:val="004B2A43"/>
    <w:rsid w:val="004B4F44"/>
    <w:rsid w:val="004C4223"/>
    <w:rsid w:val="004C500E"/>
    <w:rsid w:val="004C595D"/>
    <w:rsid w:val="004D34F6"/>
    <w:rsid w:val="004D4FED"/>
    <w:rsid w:val="004D5796"/>
    <w:rsid w:val="004E1C40"/>
    <w:rsid w:val="004E46BE"/>
    <w:rsid w:val="004E59B4"/>
    <w:rsid w:val="004E7585"/>
    <w:rsid w:val="004F28A9"/>
    <w:rsid w:val="004F2D70"/>
    <w:rsid w:val="004F3101"/>
    <w:rsid w:val="004F563E"/>
    <w:rsid w:val="005018E8"/>
    <w:rsid w:val="00501BFD"/>
    <w:rsid w:val="00503E86"/>
    <w:rsid w:val="00507336"/>
    <w:rsid w:val="00511226"/>
    <w:rsid w:val="00511DA1"/>
    <w:rsid w:val="00523582"/>
    <w:rsid w:val="00533335"/>
    <w:rsid w:val="005355AD"/>
    <w:rsid w:val="00536440"/>
    <w:rsid w:val="005417F6"/>
    <w:rsid w:val="00542202"/>
    <w:rsid w:val="0054407C"/>
    <w:rsid w:val="00544CD7"/>
    <w:rsid w:val="00544E9E"/>
    <w:rsid w:val="00546BB2"/>
    <w:rsid w:val="00562E8C"/>
    <w:rsid w:val="00563707"/>
    <w:rsid w:val="00566D56"/>
    <w:rsid w:val="00566DC9"/>
    <w:rsid w:val="00567189"/>
    <w:rsid w:val="00571161"/>
    <w:rsid w:val="00571EE4"/>
    <w:rsid w:val="00573BF1"/>
    <w:rsid w:val="005751AB"/>
    <w:rsid w:val="00582BB2"/>
    <w:rsid w:val="005838EB"/>
    <w:rsid w:val="00596E3B"/>
    <w:rsid w:val="00596F10"/>
    <w:rsid w:val="005A53D1"/>
    <w:rsid w:val="005B624D"/>
    <w:rsid w:val="005B7E3D"/>
    <w:rsid w:val="005C21B5"/>
    <w:rsid w:val="005C3E16"/>
    <w:rsid w:val="005D023B"/>
    <w:rsid w:val="005D5B6C"/>
    <w:rsid w:val="005E342C"/>
    <w:rsid w:val="005F0ADF"/>
    <w:rsid w:val="0060573C"/>
    <w:rsid w:val="00612BE8"/>
    <w:rsid w:val="00613072"/>
    <w:rsid w:val="00613D3D"/>
    <w:rsid w:val="00633B97"/>
    <w:rsid w:val="00635F0E"/>
    <w:rsid w:val="00641426"/>
    <w:rsid w:val="006577E0"/>
    <w:rsid w:val="00662515"/>
    <w:rsid w:val="00665ECC"/>
    <w:rsid w:val="006763CF"/>
    <w:rsid w:val="006806E0"/>
    <w:rsid w:val="006859F3"/>
    <w:rsid w:val="00693D21"/>
    <w:rsid w:val="0069475B"/>
    <w:rsid w:val="006A5103"/>
    <w:rsid w:val="006B053F"/>
    <w:rsid w:val="006B0C27"/>
    <w:rsid w:val="006B1A08"/>
    <w:rsid w:val="006B1BEB"/>
    <w:rsid w:val="006B21EA"/>
    <w:rsid w:val="006B2B83"/>
    <w:rsid w:val="006B7F4B"/>
    <w:rsid w:val="006C3898"/>
    <w:rsid w:val="006C70AB"/>
    <w:rsid w:val="006D09E0"/>
    <w:rsid w:val="006D66E5"/>
    <w:rsid w:val="006E0B13"/>
    <w:rsid w:val="006E1097"/>
    <w:rsid w:val="006E185D"/>
    <w:rsid w:val="006E2A88"/>
    <w:rsid w:val="006E2DB1"/>
    <w:rsid w:val="006F0655"/>
    <w:rsid w:val="006F140F"/>
    <w:rsid w:val="006F7041"/>
    <w:rsid w:val="0070604C"/>
    <w:rsid w:val="00711D10"/>
    <w:rsid w:val="00715C4A"/>
    <w:rsid w:val="00724115"/>
    <w:rsid w:val="00734415"/>
    <w:rsid w:val="007349A6"/>
    <w:rsid w:val="00734E53"/>
    <w:rsid w:val="0074169B"/>
    <w:rsid w:val="007465A7"/>
    <w:rsid w:val="00746A99"/>
    <w:rsid w:val="007655AF"/>
    <w:rsid w:val="007663C4"/>
    <w:rsid w:val="00771781"/>
    <w:rsid w:val="00774C6B"/>
    <w:rsid w:val="00774F6A"/>
    <w:rsid w:val="00780C58"/>
    <w:rsid w:val="00783186"/>
    <w:rsid w:val="0078523B"/>
    <w:rsid w:val="00785C5B"/>
    <w:rsid w:val="007A184C"/>
    <w:rsid w:val="007B00FD"/>
    <w:rsid w:val="007B27E4"/>
    <w:rsid w:val="007B6B70"/>
    <w:rsid w:val="007C0831"/>
    <w:rsid w:val="007C1F44"/>
    <w:rsid w:val="007C629B"/>
    <w:rsid w:val="007D4E13"/>
    <w:rsid w:val="00802566"/>
    <w:rsid w:val="00804711"/>
    <w:rsid w:val="008068C1"/>
    <w:rsid w:val="00811450"/>
    <w:rsid w:val="00815297"/>
    <w:rsid w:val="00816BCA"/>
    <w:rsid w:val="00817124"/>
    <w:rsid w:val="00832624"/>
    <w:rsid w:val="00841A58"/>
    <w:rsid w:val="00841B50"/>
    <w:rsid w:val="0084466C"/>
    <w:rsid w:val="00844811"/>
    <w:rsid w:val="0085189F"/>
    <w:rsid w:val="00852A3A"/>
    <w:rsid w:val="0086149F"/>
    <w:rsid w:val="0086399F"/>
    <w:rsid w:val="008659F4"/>
    <w:rsid w:val="008716CD"/>
    <w:rsid w:val="00872647"/>
    <w:rsid w:val="0088261C"/>
    <w:rsid w:val="00891252"/>
    <w:rsid w:val="0089174C"/>
    <w:rsid w:val="008947C4"/>
    <w:rsid w:val="00895605"/>
    <w:rsid w:val="008A30C8"/>
    <w:rsid w:val="008C369A"/>
    <w:rsid w:val="008E0AA6"/>
    <w:rsid w:val="008E6C0C"/>
    <w:rsid w:val="008F6495"/>
    <w:rsid w:val="009072AD"/>
    <w:rsid w:val="00915E82"/>
    <w:rsid w:val="00921217"/>
    <w:rsid w:val="009254C1"/>
    <w:rsid w:val="0092599D"/>
    <w:rsid w:val="00927E57"/>
    <w:rsid w:val="0093532A"/>
    <w:rsid w:val="00974444"/>
    <w:rsid w:val="0097602F"/>
    <w:rsid w:val="00976D4C"/>
    <w:rsid w:val="0098298B"/>
    <w:rsid w:val="0098449E"/>
    <w:rsid w:val="00986FE5"/>
    <w:rsid w:val="00994765"/>
    <w:rsid w:val="00994FF0"/>
    <w:rsid w:val="009A0972"/>
    <w:rsid w:val="009A2B11"/>
    <w:rsid w:val="009A430A"/>
    <w:rsid w:val="009A5F2F"/>
    <w:rsid w:val="009A7CD6"/>
    <w:rsid w:val="009B5976"/>
    <w:rsid w:val="009C0E55"/>
    <w:rsid w:val="009C123F"/>
    <w:rsid w:val="009C33E6"/>
    <w:rsid w:val="009C52B8"/>
    <w:rsid w:val="009C62C5"/>
    <w:rsid w:val="009D19A9"/>
    <w:rsid w:val="009D3952"/>
    <w:rsid w:val="009D7E19"/>
    <w:rsid w:val="009F3631"/>
    <w:rsid w:val="00A03345"/>
    <w:rsid w:val="00A03E34"/>
    <w:rsid w:val="00A06B7C"/>
    <w:rsid w:val="00A073BB"/>
    <w:rsid w:val="00A15A8E"/>
    <w:rsid w:val="00A21D0A"/>
    <w:rsid w:val="00A442F5"/>
    <w:rsid w:val="00A4672F"/>
    <w:rsid w:val="00A47B01"/>
    <w:rsid w:val="00A631F3"/>
    <w:rsid w:val="00A667E0"/>
    <w:rsid w:val="00A67323"/>
    <w:rsid w:val="00A67A21"/>
    <w:rsid w:val="00A70622"/>
    <w:rsid w:val="00A727F2"/>
    <w:rsid w:val="00A7376A"/>
    <w:rsid w:val="00A7457E"/>
    <w:rsid w:val="00A74CF7"/>
    <w:rsid w:val="00A84384"/>
    <w:rsid w:val="00A86173"/>
    <w:rsid w:val="00A863BD"/>
    <w:rsid w:val="00A97D50"/>
    <w:rsid w:val="00AA058B"/>
    <w:rsid w:val="00AA1300"/>
    <w:rsid w:val="00AA6365"/>
    <w:rsid w:val="00AA7383"/>
    <w:rsid w:val="00AB3425"/>
    <w:rsid w:val="00AB43F9"/>
    <w:rsid w:val="00AB5B43"/>
    <w:rsid w:val="00AC2BAA"/>
    <w:rsid w:val="00AD1297"/>
    <w:rsid w:val="00AD1DD1"/>
    <w:rsid w:val="00AE4DC3"/>
    <w:rsid w:val="00AE7D1F"/>
    <w:rsid w:val="00B03433"/>
    <w:rsid w:val="00B10BA0"/>
    <w:rsid w:val="00B11360"/>
    <w:rsid w:val="00B12660"/>
    <w:rsid w:val="00B16E2C"/>
    <w:rsid w:val="00B23B53"/>
    <w:rsid w:val="00B24094"/>
    <w:rsid w:val="00B401E8"/>
    <w:rsid w:val="00B41AB2"/>
    <w:rsid w:val="00B62EA2"/>
    <w:rsid w:val="00B70E72"/>
    <w:rsid w:val="00B8533C"/>
    <w:rsid w:val="00B97D9A"/>
    <w:rsid w:val="00BA4A96"/>
    <w:rsid w:val="00BA4ECA"/>
    <w:rsid w:val="00BB4423"/>
    <w:rsid w:val="00BC319B"/>
    <w:rsid w:val="00BC7931"/>
    <w:rsid w:val="00BC7BE7"/>
    <w:rsid w:val="00BE2377"/>
    <w:rsid w:val="00BE26D4"/>
    <w:rsid w:val="00BE27FA"/>
    <w:rsid w:val="00BE50DE"/>
    <w:rsid w:val="00BF4A13"/>
    <w:rsid w:val="00C01F26"/>
    <w:rsid w:val="00C03AD6"/>
    <w:rsid w:val="00C047BC"/>
    <w:rsid w:val="00C07018"/>
    <w:rsid w:val="00C17AE0"/>
    <w:rsid w:val="00C3236E"/>
    <w:rsid w:val="00C44C26"/>
    <w:rsid w:val="00C4717F"/>
    <w:rsid w:val="00C527B2"/>
    <w:rsid w:val="00C54435"/>
    <w:rsid w:val="00C57E45"/>
    <w:rsid w:val="00C62231"/>
    <w:rsid w:val="00C62496"/>
    <w:rsid w:val="00C71366"/>
    <w:rsid w:val="00C73F37"/>
    <w:rsid w:val="00C76FDE"/>
    <w:rsid w:val="00C90C22"/>
    <w:rsid w:val="00CA09DD"/>
    <w:rsid w:val="00CA6757"/>
    <w:rsid w:val="00CA6F51"/>
    <w:rsid w:val="00CB2925"/>
    <w:rsid w:val="00CB5B60"/>
    <w:rsid w:val="00CB5E09"/>
    <w:rsid w:val="00CB62B8"/>
    <w:rsid w:val="00CB7D29"/>
    <w:rsid w:val="00CC0157"/>
    <w:rsid w:val="00CC513A"/>
    <w:rsid w:val="00CC6BEE"/>
    <w:rsid w:val="00CD0719"/>
    <w:rsid w:val="00CD0DFF"/>
    <w:rsid w:val="00CD62EC"/>
    <w:rsid w:val="00CD6F9D"/>
    <w:rsid w:val="00CE35AA"/>
    <w:rsid w:val="00CF790D"/>
    <w:rsid w:val="00CF7F09"/>
    <w:rsid w:val="00D07578"/>
    <w:rsid w:val="00D20EB6"/>
    <w:rsid w:val="00D2205B"/>
    <w:rsid w:val="00D244F5"/>
    <w:rsid w:val="00D320F2"/>
    <w:rsid w:val="00D3666D"/>
    <w:rsid w:val="00D442B5"/>
    <w:rsid w:val="00D51D38"/>
    <w:rsid w:val="00D56964"/>
    <w:rsid w:val="00D56AEC"/>
    <w:rsid w:val="00D63132"/>
    <w:rsid w:val="00D64FA2"/>
    <w:rsid w:val="00D6672C"/>
    <w:rsid w:val="00D70641"/>
    <w:rsid w:val="00D72FFC"/>
    <w:rsid w:val="00D73E4D"/>
    <w:rsid w:val="00D767C0"/>
    <w:rsid w:val="00D7697C"/>
    <w:rsid w:val="00D835B7"/>
    <w:rsid w:val="00D919F5"/>
    <w:rsid w:val="00D927CD"/>
    <w:rsid w:val="00D92B29"/>
    <w:rsid w:val="00D942CD"/>
    <w:rsid w:val="00D97FAE"/>
    <w:rsid w:val="00DA04AA"/>
    <w:rsid w:val="00DA4AED"/>
    <w:rsid w:val="00DA698D"/>
    <w:rsid w:val="00DB0B16"/>
    <w:rsid w:val="00DC2B4F"/>
    <w:rsid w:val="00DC2E4B"/>
    <w:rsid w:val="00DC4E12"/>
    <w:rsid w:val="00DC57E4"/>
    <w:rsid w:val="00DD4FFC"/>
    <w:rsid w:val="00DF52A7"/>
    <w:rsid w:val="00DF5E8E"/>
    <w:rsid w:val="00DF7BA0"/>
    <w:rsid w:val="00E07748"/>
    <w:rsid w:val="00E07934"/>
    <w:rsid w:val="00E11B8D"/>
    <w:rsid w:val="00E2028D"/>
    <w:rsid w:val="00E20889"/>
    <w:rsid w:val="00E270EC"/>
    <w:rsid w:val="00E275F5"/>
    <w:rsid w:val="00E31DE4"/>
    <w:rsid w:val="00E353B5"/>
    <w:rsid w:val="00E35C37"/>
    <w:rsid w:val="00E44635"/>
    <w:rsid w:val="00E538FE"/>
    <w:rsid w:val="00E616E1"/>
    <w:rsid w:val="00E61E66"/>
    <w:rsid w:val="00E6311C"/>
    <w:rsid w:val="00E64573"/>
    <w:rsid w:val="00E66B40"/>
    <w:rsid w:val="00E747CE"/>
    <w:rsid w:val="00E801F6"/>
    <w:rsid w:val="00E80B74"/>
    <w:rsid w:val="00E811BD"/>
    <w:rsid w:val="00E82915"/>
    <w:rsid w:val="00E84B6E"/>
    <w:rsid w:val="00E91B3C"/>
    <w:rsid w:val="00E9519D"/>
    <w:rsid w:val="00E96F87"/>
    <w:rsid w:val="00E97E5B"/>
    <w:rsid w:val="00EA1BFA"/>
    <w:rsid w:val="00EA1C4D"/>
    <w:rsid w:val="00EC0BE3"/>
    <w:rsid w:val="00EC4275"/>
    <w:rsid w:val="00ED35CC"/>
    <w:rsid w:val="00ED4A30"/>
    <w:rsid w:val="00ED67C3"/>
    <w:rsid w:val="00ED6E5F"/>
    <w:rsid w:val="00EE012E"/>
    <w:rsid w:val="00EE3B6C"/>
    <w:rsid w:val="00EF30DC"/>
    <w:rsid w:val="00EF511D"/>
    <w:rsid w:val="00F1326B"/>
    <w:rsid w:val="00F27E79"/>
    <w:rsid w:val="00F32497"/>
    <w:rsid w:val="00F3387C"/>
    <w:rsid w:val="00F33F4B"/>
    <w:rsid w:val="00F34C92"/>
    <w:rsid w:val="00F352E9"/>
    <w:rsid w:val="00F467FD"/>
    <w:rsid w:val="00F5187B"/>
    <w:rsid w:val="00F542C7"/>
    <w:rsid w:val="00F55329"/>
    <w:rsid w:val="00F61548"/>
    <w:rsid w:val="00F63A4D"/>
    <w:rsid w:val="00F6468C"/>
    <w:rsid w:val="00F72285"/>
    <w:rsid w:val="00F818CF"/>
    <w:rsid w:val="00F9166D"/>
    <w:rsid w:val="00F970EB"/>
    <w:rsid w:val="00FA21CF"/>
    <w:rsid w:val="00FA57F0"/>
    <w:rsid w:val="00FA7B59"/>
    <w:rsid w:val="00FB54EC"/>
    <w:rsid w:val="00FC03D0"/>
    <w:rsid w:val="00FC1862"/>
    <w:rsid w:val="00FC59BD"/>
    <w:rsid w:val="00FD16B1"/>
    <w:rsid w:val="00FD35F5"/>
    <w:rsid w:val="00FE2559"/>
    <w:rsid w:val="00FE46E3"/>
    <w:rsid w:val="00FE7A1B"/>
    <w:rsid w:val="00FF1CEE"/>
    <w:rsid w:val="00FF226A"/>
    <w:rsid w:val="00FF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C04E-9929-4420-9F05-7AE4C6EA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 Zein</dc:creator>
  <cp:lastModifiedBy>Komp-3</cp:lastModifiedBy>
  <cp:revision>2</cp:revision>
  <cp:lastPrinted>2017-12-23T03:12:00Z</cp:lastPrinted>
  <dcterms:created xsi:type="dcterms:W3CDTF">2018-02-01T06:25:00Z</dcterms:created>
  <dcterms:modified xsi:type="dcterms:W3CDTF">2018-02-01T06:25:00Z</dcterms:modified>
</cp:coreProperties>
</file>