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C1" w:rsidRPr="008A72A2" w:rsidRDefault="00CA1EC1" w:rsidP="00CA1EC1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p w:rsidR="00CA1EC1" w:rsidRPr="008A72A2" w:rsidRDefault="00CA1EC1" w:rsidP="00CA1EC1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A1EC1" w:rsidRPr="008A72A2" w:rsidRDefault="00CA1EC1" w:rsidP="00CA1EC1">
      <w:pPr>
        <w:tabs>
          <w:tab w:val="left" w:pos="5486"/>
        </w:tabs>
        <w:spacing w:before="240" w:line="240" w:lineRule="auto"/>
        <w:ind w:left="851" w:hanging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Aunurrahman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8A72A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(2010). </w:t>
      </w:r>
      <w:r w:rsidRPr="008A72A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Belajar dan pembelajaran.</w:t>
      </w:r>
      <w:r w:rsidRPr="008A72A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cetakan ke-4. Bandung : Alfabeta</w:t>
      </w:r>
    </w:p>
    <w:p w:rsidR="00CA1EC1" w:rsidRPr="008A72A2" w:rsidRDefault="00CA1EC1" w:rsidP="00CA1EC1">
      <w:pPr>
        <w:tabs>
          <w:tab w:val="left" w:pos="5486"/>
        </w:tabs>
        <w:spacing w:before="24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A72A2">
        <w:rPr>
          <w:rFonts w:ascii="Times New Roman" w:eastAsia="Times New Roman" w:hAnsi="Times New Roman"/>
          <w:bCs/>
          <w:color w:val="000000"/>
          <w:sz w:val="24"/>
          <w:szCs w:val="24"/>
        </w:rPr>
        <w:t>Arikunto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8A72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(2012). </w:t>
      </w:r>
      <w:r w:rsidRPr="008A72A2">
        <w:rPr>
          <w:rFonts w:ascii="Times New Roman" w:eastAsia="Times New Roman" w:hAnsi="Times New Roman"/>
          <w:i/>
          <w:color w:val="000000"/>
          <w:sz w:val="24"/>
          <w:szCs w:val="24"/>
        </w:rPr>
        <w:t>Dasar Evaluasi  Pendidikan.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 Jakarta : Bumi Aksara</w:t>
      </w:r>
    </w:p>
    <w:p w:rsidR="00CA1EC1" w:rsidRPr="00461728" w:rsidRDefault="00CA1EC1" w:rsidP="00CA1EC1">
      <w:pPr>
        <w:tabs>
          <w:tab w:val="left" w:pos="1287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Bharata , H.( 2013 ) .</w:t>
      </w:r>
      <w:r w:rsidRPr="00461728">
        <w:rPr>
          <w:rFonts w:ascii="Times New Roman" w:hAnsi="Times New Roman"/>
          <w:i/>
          <w:sz w:val="24"/>
          <w:szCs w:val="24"/>
        </w:rPr>
        <w:t xml:space="preserve">Implementasi Pembelajaran Berbasis Masalah Dalam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461728">
        <w:rPr>
          <w:rFonts w:ascii="Times New Roman" w:hAnsi="Times New Roman"/>
          <w:i/>
          <w:sz w:val="24"/>
          <w:szCs w:val="24"/>
        </w:rPr>
        <w:t>Meningkatkan Hasil Belajar Matematika Siswa SMP</w:t>
      </w:r>
      <w:r>
        <w:rPr>
          <w:rFonts w:ascii="Times New Roman" w:hAnsi="Times New Roman"/>
          <w:i/>
          <w:sz w:val="24"/>
          <w:szCs w:val="24"/>
        </w:rPr>
        <w:t xml:space="preserve"> . </w:t>
      </w:r>
      <w:r>
        <w:rPr>
          <w:rFonts w:ascii="Times New Roman" w:hAnsi="Times New Roman"/>
          <w:sz w:val="24"/>
          <w:szCs w:val="24"/>
        </w:rPr>
        <w:t>Perpustakaan  UPI Bandung : tidak ditertibkan</w:t>
      </w:r>
    </w:p>
    <w:p w:rsidR="00CA1EC1" w:rsidRPr="00CB3859" w:rsidRDefault="00CA1EC1" w:rsidP="00CA1EC1">
      <w:pPr>
        <w:tabs>
          <w:tab w:val="left" w:pos="5486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A72A2">
        <w:rPr>
          <w:rFonts w:ascii="Times New Roman" w:eastAsia="Times New Roman" w:hAnsi="Times New Roman"/>
          <w:bCs/>
          <w:color w:val="000000"/>
          <w:sz w:val="24"/>
          <w:szCs w:val="24"/>
        </w:rPr>
        <w:t>Bloom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Pr="00CB3859">
        <w:rPr>
          <w:rFonts w:ascii="Times New Roman" w:hAnsi="Times New Roman"/>
          <w:color w:val="000000"/>
          <w:sz w:val="24"/>
          <w:szCs w:val="24"/>
        </w:rPr>
        <w:t>(1956).</w:t>
      </w:r>
      <w:r w:rsidRPr="00C6538E">
        <w:rPr>
          <w:rFonts w:ascii="Times New Roman" w:hAnsi="Times New Roman"/>
          <w:i/>
          <w:color w:val="000000"/>
          <w:sz w:val="24"/>
          <w:szCs w:val="24"/>
        </w:rPr>
        <w:t xml:space="preserve">Toxonomy Of Educational Objectives : Classification Of Educational Goals. </w:t>
      </w:r>
      <w:r w:rsidRPr="00CB3859">
        <w:rPr>
          <w:rFonts w:ascii="Times New Roman" w:hAnsi="Times New Roman"/>
          <w:color w:val="000000"/>
          <w:sz w:val="24"/>
          <w:szCs w:val="24"/>
        </w:rPr>
        <w:t>New York :Mckay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70BBB">
        <w:rPr>
          <w:rFonts w:ascii="Times New Roman" w:hAnsi="Times New Roman"/>
          <w:sz w:val="24"/>
          <w:szCs w:val="24"/>
        </w:rPr>
        <w:t>Clara, P</w:t>
      </w:r>
      <w:r>
        <w:rPr>
          <w:rFonts w:ascii="Times New Roman" w:hAnsi="Times New Roman"/>
          <w:sz w:val="24"/>
          <w:szCs w:val="24"/>
        </w:rPr>
        <w:t>.</w:t>
      </w:r>
      <w:r w:rsidRPr="00270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70BBB">
        <w:rPr>
          <w:rFonts w:ascii="Times New Roman" w:hAnsi="Times New Roman"/>
          <w:sz w:val="24"/>
          <w:szCs w:val="24"/>
        </w:rPr>
        <w:t>1993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0BBB">
        <w:rPr>
          <w:rFonts w:ascii="Times New Roman" w:hAnsi="Times New Roman"/>
          <w:i/>
          <w:iCs/>
          <w:sz w:val="24"/>
          <w:szCs w:val="24"/>
        </w:rPr>
        <w:t>Konsep Diri Dalam Pendidikan</w:t>
      </w:r>
      <w:r w:rsidRPr="00270BBB">
        <w:rPr>
          <w:rFonts w:ascii="Times New Roman" w:hAnsi="Times New Roman"/>
          <w:sz w:val="24"/>
          <w:szCs w:val="24"/>
        </w:rPr>
        <w:t>. Jakarta: Arcan.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Dimyati.</w:t>
      </w:r>
      <w:r>
        <w:rPr>
          <w:rFonts w:ascii="Times New Roman" w:hAnsi="Times New Roman"/>
          <w:sz w:val="24"/>
          <w:szCs w:val="24"/>
          <w:lang w:val="es-UY"/>
        </w:rPr>
        <w:t xml:space="preserve"> (2009). </w:t>
      </w:r>
      <w:r>
        <w:rPr>
          <w:rFonts w:ascii="Times New Roman" w:hAnsi="Times New Roman"/>
          <w:i/>
          <w:iCs/>
          <w:sz w:val="24"/>
          <w:szCs w:val="24"/>
          <w:lang w:val="es-UY"/>
        </w:rPr>
        <w:t>Belajar dan Pembelajaran.</w:t>
      </w:r>
      <w:r>
        <w:rPr>
          <w:rFonts w:ascii="Times New Roman" w:hAnsi="Times New Roman"/>
          <w:sz w:val="24"/>
          <w:szCs w:val="24"/>
          <w:lang w:val="es-UY"/>
        </w:rPr>
        <w:t xml:space="preserve"> Jakarta: Dirjen Dikti.</w:t>
      </w:r>
    </w:p>
    <w:p w:rsidR="00CA1EC1" w:rsidRPr="0097162C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Eka Putri,W (2013).</w:t>
      </w:r>
      <w:r w:rsidRPr="0097162C">
        <w:rPr>
          <w:rFonts w:ascii="Times New Roman" w:hAnsi="Times New Roman"/>
          <w:i/>
          <w:sz w:val="24"/>
          <w:szCs w:val="24"/>
        </w:rPr>
        <w:t>Pengaruh kepercayaan diri siswa dalam belajar matematika terhadap hasil belajar matematika siswa kelas VIII SMPN 1 Tilatang Kamang.</w:t>
      </w:r>
      <w:r>
        <w:rPr>
          <w:rFonts w:ascii="Times New Roman" w:hAnsi="Times New Roman"/>
          <w:sz w:val="24"/>
          <w:szCs w:val="24"/>
        </w:rPr>
        <w:t xml:space="preserve"> E-Journal Universitas Bung Hatta:www.ejurnalbunghatta.ac.id</w:t>
      </w:r>
    </w:p>
    <w:p w:rsidR="00CA1EC1" w:rsidRDefault="00CA1EC1" w:rsidP="00CA1EC1">
      <w:pPr>
        <w:spacing w:line="240" w:lineRule="auto"/>
      </w:pPr>
      <w:r>
        <w:t xml:space="preserve">                /index.php</w:t>
      </w:r>
    </w:p>
    <w:p w:rsidR="00CA1EC1" w:rsidRPr="008A72A2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</w:pP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Eko </w:t>
      </w:r>
      <w:r w:rsidRPr="008A72A2">
        <w:rPr>
          <w:rFonts w:ascii="Times New Roman" w:eastAsia="Times New Roman" w:hAnsi="Times New Roman"/>
          <w:bCs/>
          <w:color w:val="000000"/>
          <w:sz w:val="24"/>
          <w:szCs w:val="24"/>
        </w:rPr>
        <w:t>Purwadi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(2013) : </w:t>
      </w:r>
      <w:r w:rsidRPr="008A72A2">
        <w:rPr>
          <w:rFonts w:ascii="Times New Roman" w:eastAsia="Times New Roman" w:hAnsi="Times New Roman"/>
          <w:i/>
          <w:color w:val="000000"/>
          <w:sz w:val="24"/>
          <w:szCs w:val="24"/>
        </w:rPr>
        <w:t>PBL dapat meningkatkan percaya diri dan prestasi belajar siswa SMP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Farazin, M. dan Fathiyah, K. N. (2004). </w:t>
      </w:r>
      <w:r>
        <w:rPr>
          <w:rFonts w:ascii="Times New Roman" w:hAnsi="Times New Roman"/>
          <w:i/>
          <w:iCs/>
          <w:sz w:val="24"/>
          <w:szCs w:val="24"/>
        </w:rPr>
        <w:t>Pemahaman Tingkah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Laku. </w:t>
      </w:r>
      <w:r>
        <w:rPr>
          <w:rFonts w:ascii="Times New Roman" w:hAnsi="Times New Roman"/>
          <w:sz w:val="24"/>
          <w:szCs w:val="24"/>
        </w:rPr>
        <w:t>Jakarta : Rineka Cipta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Fasikhah, S.S. (1994). </w:t>
      </w:r>
      <w:r w:rsidRPr="00C6538E">
        <w:rPr>
          <w:rFonts w:ascii="Times New Roman" w:hAnsi="Times New Roman"/>
          <w:i/>
          <w:sz w:val="24"/>
          <w:szCs w:val="24"/>
        </w:rPr>
        <w:t>Peranan Kompetensi Sosial pada Tingkah Laku Koping Remaja Akhir.</w:t>
      </w:r>
      <w:r>
        <w:rPr>
          <w:rFonts w:ascii="Times New Roman" w:hAnsi="Times New Roman"/>
          <w:sz w:val="24"/>
          <w:szCs w:val="24"/>
        </w:rPr>
        <w:t xml:space="preserve"> Tesis. Yogyakarta. Program P.S UGM Yogyakarta</w:t>
      </w:r>
    </w:p>
    <w:p w:rsidR="00CA1EC1" w:rsidRPr="00270BBB" w:rsidRDefault="00CA1EC1" w:rsidP="00CA1EC1">
      <w:pPr>
        <w:tabs>
          <w:tab w:val="left" w:pos="5486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70BBB">
        <w:rPr>
          <w:rFonts w:ascii="Times New Roman" w:hAnsi="Times New Roman"/>
          <w:color w:val="000000"/>
          <w:sz w:val="24"/>
          <w:szCs w:val="24"/>
        </w:rPr>
        <w:t>Farozin, 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270BBB">
        <w:rPr>
          <w:rFonts w:ascii="Times New Roman" w:hAnsi="Times New Roman"/>
          <w:color w:val="000000"/>
          <w:sz w:val="24"/>
          <w:szCs w:val="24"/>
        </w:rPr>
        <w:t xml:space="preserve"> dan Nurfatiyah.</w:t>
      </w:r>
      <w:r>
        <w:rPr>
          <w:rFonts w:ascii="Times New Roman" w:hAnsi="Times New Roman"/>
          <w:color w:val="000000"/>
          <w:sz w:val="24"/>
          <w:szCs w:val="24"/>
        </w:rPr>
        <w:t xml:space="preserve">    (</w:t>
      </w:r>
      <w:r w:rsidRPr="00270BBB">
        <w:rPr>
          <w:rFonts w:ascii="Times New Roman" w:hAnsi="Times New Roman"/>
          <w:color w:val="000000"/>
          <w:sz w:val="24"/>
          <w:szCs w:val="24"/>
        </w:rPr>
        <w:t>2004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70B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70BBB">
        <w:rPr>
          <w:rFonts w:ascii="Times New Roman" w:hAnsi="Times New Roman"/>
          <w:i/>
          <w:iCs/>
          <w:color w:val="000000"/>
          <w:sz w:val="24"/>
          <w:szCs w:val="24"/>
        </w:rPr>
        <w:t>Pemahaman Tingkah Laku</w:t>
      </w:r>
      <w:r w:rsidRPr="00270BBB">
        <w:rPr>
          <w:rFonts w:ascii="Times New Roman" w:hAnsi="Times New Roman"/>
          <w:color w:val="000000"/>
          <w:sz w:val="24"/>
          <w:szCs w:val="24"/>
        </w:rPr>
        <w:t>. Jakarta: Rineka Cipta.</w:t>
      </w:r>
    </w:p>
    <w:p w:rsidR="00CA1EC1" w:rsidRDefault="00CA1EC1" w:rsidP="00CA1EC1">
      <w:pPr>
        <w:tabs>
          <w:tab w:val="left" w:pos="5486"/>
        </w:tabs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70BBB">
        <w:rPr>
          <w:rFonts w:ascii="Times New Roman" w:hAnsi="Times New Roman"/>
          <w:color w:val="000000"/>
          <w:sz w:val="24"/>
          <w:szCs w:val="24"/>
        </w:rPr>
        <w:t>Fudyar</w:t>
      </w:r>
      <w:r>
        <w:rPr>
          <w:rFonts w:ascii="Times New Roman" w:hAnsi="Times New Roman"/>
          <w:color w:val="000000"/>
          <w:sz w:val="24"/>
          <w:szCs w:val="24"/>
        </w:rPr>
        <w:t>tanto. (</w:t>
      </w:r>
      <w:r w:rsidRPr="00270BBB">
        <w:rPr>
          <w:rFonts w:ascii="Times New Roman" w:hAnsi="Times New Roman"/>
          <w:color w:val="000000"/>
          <w:sz w:val="24"/>
          <w:szCs w:val="24"/>
        </w:rPr>
        <w:t>2002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70B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70BBB">
        <w:rPr>
          <w:rFonts w:ascii="Times New Roman" w:hAnsi="Times New Roman"/>
          <w:i/>
          <w:iCs/>
          <w:color w:val="000000"/>
          <w:sz w:val="24"/>
          <w:szCs w:val="24"/>
        </w:rPr>
        <w:t>Psikologi Pendidikan dengan Pendekatan Baur</w:t>
      </w:r>
      <w:r w:rsidRPr="00270BBB">
        <w:rPr>
          <w:rFonts w:ascii="Times New Roman" w:hAnsi="Times New Roman"/>
          <w:color w:val="000000"/>
          <w:sz w:val="24"/>
          <w:szCs w:val="24"/>
        </w:rPr>
        <w:t>. Yogyakarta: IKIP Guna Darma.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Ghufron, N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&amp; Risnawati,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R.(2010).</w:t>
      </w:r>
      <w:r>
        <w:rPr>
          <w:rFonts w:ascii="Times New Roman" w:hAnsi="Times New Roman"/>
          <w:i/>
          <w:iCs/>
          <w:sz w:val="24"/>
          <w:szCs w:val="24"/>
        </w:rPr>
        <w:t xml:space="preserve">Teori-TeoriPsikologi. </w:t>
      </w:r>
      <w:r>
        <w:rPr>
          <w:rFonts w:ascii="Times New Roman" w:hAnsi="Times New Roman"/>
          <w:iCs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ogjakarta:</w:t>
      </w:r>
      <w:r w:rsidRPr="008F7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Gramedia</w:t>
      </w:r>
    </w:p>
    <w:p w:rsidR="00CA1EC1" w:rsidRDefault="00CA1EC1" w:rsidP="00CA1EC1">
      <w:pPr>
        <w:tabs>
          <w:tab w:val="left" w:pos="5486"/>
        </w:tabs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Hakim, </w:t>
      </w:r>
      <w:r w:rsidRPr="00F07C68">
        <w:rPr>
          <w:rFonts w:ascii="Times New Roman" w:hAnsi="Times New Roman"/>
          <w:color w:val="000000"/>
          <w:sz w:val="24"/>
          <w:szCs w:val="24"/>
        </w:rPr>
        <w:t>Thursan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Mengatasi Rasa Tidak Percaya Diri</w:t>
      </w:r>
      <w:r>
        <w:rPr>
          <w:rFonts w:ascii="Times New Roman" w:hAnsi="Times New Roman"/>
          <w:sz w:val="24"/>
          <w:szCs w:val="24"/>
        </w:rPr>
        <w:t>. Jakarta: Puspa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Swara.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8F7917">
        <w:rPr>
          <w:rFonts w:ascii="Times New Roman" w:hAnsi="Times New Roman"/>
          <w:color w:val="000000"/>
          <w:sz w:val="24"/>
          <w:szCs w:val="24"/>
        </w:rPr>
        <w:t>Kementrian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 Pendidikan Nasional dan Kebudayaan Permendiknas No 69 tahun 2013    tentang kerangka Dasar dan Struktur Kurikulum Sekolah SMA dan SMK, Jakarta,Kemendikbud</w:t>
      </w:r>
    </w:p>
    <w:p w:rsidR="00CA1EC1" w:rsidRDefault="00CA1EC1" w:rsidP="00CA1EC1">
      <w:pPr>
        <w:tabs>
          <w:tab w:val="left" w:pos="5486"/>
        </w:tabs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07C68">
        <w:rPr>
          <w:rFonts w:ascii="Times New Roman" w:hAnsi="Times New Roman"/>
          <w:sz w:val="24"/>
          <w:szCs w:val="24"/>
        </w:rPr>
        <w:lastRenderedPageBreak/>
        <w:t>Kurniawan</w:t>
      </w:r>
      <w:r>
        <w:rPr>
          <w:rFonts w:ascii="Times New Roman" w:hAnsi="Times New Roman"/>
          <w:sz w:val="24"/>
          <w:szCs w:val="24"/>
        </w:rPr>
        <w:t xml:space="preserve">, R. (2010). </w:t>
      </w:r>
      <w:r>
        <w:rPr>
          <w:rFonts w:ascii="Times New Roman" w:hAnsi="Times New Roman"/>
          <w:i/>
          <w:sz w:val="24"/>
          <w:szCs w:val="24"/>
        </w:rPr>
        <w:t xml:space="preserve">Peningkatan Kemampuan Pemahaman dan Pemecahan Masalah Matematis Melalui Pembelajaran dengan Pendekatan Kontekstual pada Siswa Sekolah Menengah Kejuruan. </w:t>
      </w:r>
      <w:r>
        <w:rPr>
          <w:rFonts w:ascii="Times New Roman" w:hAnsi="Times New Roman"/>
          <w:sz w:val="24"/>
          <w:szCs w:val="24"/>
        </w:rPr>
        <w:t>Disertasi SPs – UPI Bandung: Tidak diterbitkan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Lindenfi</w:t>
      </w:r>
      <w:r w:rsidRPr="00F07C6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ld. (1994). </w:t>
      </w:r>
      <w:r>
        <w:rPr>
          <w:rFonts w:ascii="Times New Roman" w:hAnsi="Times New Roman"/>
          <w:i/>
          <w:iCs/>
          <w:sz w:val="24"/>
          <w:szCs w:val="24"/>
        </w:rPr>
        <w:t>Mendidik Anak Agar Percaya Diri</w:t>
      </w:r>
      <w:r>
        <w:rPr>
          <w:rFonts w:ascii="Times New Roman" w:hAnsi="Times New Roman"/>
          <w:sz w:val="24"/>
          <w:szCs w:val="24"/>
        </w:rPr>
        <w:t>. Jakarta: Arcan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7C68">
        <w:rPr>
          <w:rFonts w:ascii="Times New Roman" w:hAnsi="Times New Roman"/>
          <w:sz w:val="24"/>
          <w:szCs w:val="24"/>
        </w:rPr>
        <w:t>Margono</w:t>
      </w:r>
      <w:r>
        <w:rPr>
          <w:rFonts w:ascii="Times New Roman" w:hAnsi="Times New Roman"/>
          <w:sz w:val="24"/>
          <w:szCs w:val="24"/>
        </w:rPr>
        <w:t xml:space="preserve">, G. (2005). </w:t>
      </w:r>
      <w:r>
        <w:rPr>
          <w:rFonts w:ascii="Times New Roman" w:hAnsi="Times New Roman"/>
          <w:i/>
          <w:iCs/>
          <w:sz w:val="24"/>
          <w:szCs w:val="24"/>
        </w:rPr>
        <w:t>Pengembangan Instrumen Pengukur Rasa Percaya diri Mahasiswa terhadap Matematika</w:t>
      </w:r>
      <w:r>
        <w:rPr>
          <w:rFonts w:ascii="Times New Roman" w:hAnsi="Times New Roman"/>
          <w:sz w:val="24"/>
          <w:szCs w:val="24"/>
        </w:rPr>
        <w:t xml:space="preserve">. [Versi Elektronik]. </w:t>
      </w:r>
      <w:r>
        <w:rPr>
          <w:rFonts w:ascii="Times New Roman" w:hAnsi="Times New Roman"/>
          <w:i/>
          <w:iCs/>
          <w:sz w:val="24"/>
          <w:szCs w:val="24"/>
        </w:rPr>
        <w:t>Jurnal Ilmu Pendidikan, 12.1, 45-61</w:t>
      </w:r>
      <w:r>
        <w:rPr>
          <w:rFonts w:ascii="Times New Roman" w:hAnsi="Times New Roman"/>
          <w:sz w:val="24"/>
          <w:szCs w:val="24"/>
        </w:rPr>
        <w:t>.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7C68">
        <w:rPr>
          <w:rFonts w:ascii="Times New Roman" w:hAnsi="Times New Roman"/>
          <w:sz w:val="24"/>
          <w:szCs w:val="24"/>
        </w:rPr>
        <w:t>Martono</w:t>
      </w:r>
      <w:r>
        <w:rPr>
          <w:rFonts w:ascii="Times New Roman" w:hAnsi="Times New Roman"/>
          <w:sz w:val="24"/>
          <w:szCs w:val="24"/>
        </w:rPr>
        <w:t xml:space="preserve">. (1994). </w:t>
      </w:r>
      <w:r>
        <w:rPr>
          <w:rFonts w:ascii="Times New Roman" w:hAnsi="Times New Roman"/>
          <w:i/>
          <w:sz w:val="24"/>
          <w:szCs w:val="24"/>
        </w:rPr>
        <w:t>Percaya D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iri dalam Pendidikan</w:t>
      </w:r>
      <w:r>
        <w:rPr>
          <w:rFonts w:ascii="Times New Roman" w:hAnsi="Times New Roman"/>
          <w:sz w:val="24"/>
          <w:szCs w:val="24"/>
        </w:rPr>
        <w:t>. Jakarta: Arcan.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>Misiak</w:t>
      </w:r>
      <w:r>
        <w:rPr>
          <w:rFonts w:ascii="Times New Roman" w:hAnsi="Times New Roman"/>
          <w:sz w:val="24"/>
          <w:szCs w:val="24"/>
        </w:rPr>
        <w:t xml:space="preserve">, H &amp; Sexton, V. S. (1973). </w:t>
      </w:r>
      <w:r>
        <w:rPr>
          <w:rFonts w:ascii="Times New Roman" w:hAnsi="Times New Roman"/>
          <w:i/>
          <w:iCs/>
          <w:sz w:val="24"/>
          <w:szCs w:val="24"/>
        </w:rPr>
        <w:t>Psikologi Fenomenologi, Eksistensial, dan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Humanistik: Suatu Survei Historis</w:t>
      </w:r>
      <w:r>
        <w:rPr>
          <w:rFonts w:ascii="Times New Roman" w:hAnsi="Times New Roman"/>
          <w:sz w:val="24"/>
          <w:szCs w:val="24"/>
        </w:rPr>
        <w:t>. Bandung: Refika Aditama</w:t>
      </w:r>
    </w:p>
    <w:p w:rsidR="00CA1EC1" w:rsidRPr="008A72A2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F07C68">
        <w:rPr>
          <w:rFonts w:ascii="Times New Roman" w:hAnsi="Times New Roman"/>
          <w:sz w:val="24"/>
          <w:szCs w:val="24"/>
        </w:rPr>
        <w:t>Maxwell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, J.C.(2003). </w:t>
      </w:r>
      <w:r w:rsidRPr="008A72A2">
        <w:rPr>
          <w:rFonts w:ascii="Times New Roman" w:eastAsia="Times New Roman" w:hAnsi="Times New Roman"/>
          <w:i/>
          <w:color w:val="000000"/>
          <w:sz w:val="24"/>
          <w:szCs w:val="24"/>
        </w:rPr>
        <w:t>Thinking for a change.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 New York: Warner Books Avenue of the Amerika.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3859">
        <w:rPr>
          <w:rFonts w:ascii="Times New Roman" w:hAnsi="Times New Roman"/>
          <w:sz w:val="24"/>
          <w:szCs w:val="24"/>
        </w:rPr>
        <w:t>Meltzer</w:t>
      </w:r>
      <w:r w:rsidRPr="00CB3859">
        <w:rPr>
          <w:rFonts w:ascii="Times New Roman" w:hAnsi="Times New Roman"/>
          <w:color w:val="000000"/>
          <w:sz w:val="24"/>
          <w:szCs w:val="24"/>
        </w:rPr>
        <w:t xml:space="preserve">, D.E. (2002). </w:t>
      </w:r>
      <w:r w:rsidRPr="00C6538E">
        <w:rPr>
          <w:rFonts w:ascii="Times New Roman" w:hAnsi="Times New Roman"/>
          <w:i/>
          <w:color w:val="000000"/>
          <w:sz w:val="24"/>
          <w:szCs w:val="24"/>
        </w:rPr>
        <w:t>Relation between Student’ Problem-Solving Performance and Representation Format</w:t>
      </w:r>
      <w:r w:rsidRPr="00C6538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CB38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6538E">
        <w:rPr>
          <w:rFonts w:ascii="Times New Roman" w:hAnsi="Times New Roman"/>
          <w:iCs/>
          <w:color w:val="000000"/>
          <w:sz w:val="24"/>
          <w:szCs w:val="24"/>
        </w:rPr>
        <w:t>American Journal of Physic.</w:t>
      </w:r>
      <w:r w:rsidRPr="00C6538E">
        <w:rPr>
          <w:rFonts w:ascii="Times New Roman" w:hAnsi="Times New Roman"/>
          <w:color w:val="000000"/>
          <w:sz w:val="24"/>
          <w:szCs w:val="24"/>
        </w:rPr>
        <w:t>73. No.5. P.465</w:t>
      </w:r>
    </w:p>
    <w:p w:rsidR="00CA1EC1" w:rsidRDefault="00CA1EC1" w:rsidP="00CA1EC1">
      <w:pPr>
        <w:tabs>
          <w:tab w:val="left" w:pos="128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A1EC1" w:rsidRPr="00461728" w:rsidRDefault="00CA1EC1" w:rsidP="00CA1EC1">
      <w:pPr>
        <w:tabs>
          <w:tab w:val="left" w:pos="1287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Minarni , A (2013). </w:t>
      </w:r>
      <w:r w:rsidRPr="00461728">
        <w:rPr>
          <w:rFonts w:ascii="Times New Roman" w:hAnsi="Times New Roman"/>
          <w:i/>
          <w:sz w:val="24"/>
          <w:szCs w:val="24"/>
        </w:rPr>
        <w:t>Pengaruh Pembelajaran Berbasis Masalah terhadap Kemampuan Pemahaman Matematis (KPM), Kemampuan Pemecahan Masalah Matematis(KPS) dan Ketrampilan Sosial (KS) Siswa SMP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Perpustakaan UPI Bandung : tidak diterbitkan.</w:t>
      </w:r>
    </w:p>
    <w:p w:rsidR="00CA1EC1" w:rsidRPr="00270BBB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07C68">
        <w:rPr>
          <w:rFonts w:ascii="Times New Roman" w:hAnsi="Times New Roman"/>
          <w:sz w:val="24"/>
          <w:szCs w:val="24"/>
        </w:rPr>
        <w:t>Mudjiran</w:t>
      </w:r>
      <w:r w:rsidRPr="00270BBB">
        <w:rPr>
          <w:rFonts w:ascii="Times New Roman" w:hAnsi="Times New Roman"/>
          <w:color w:val="000000"/>
          <w:sz w:val="24"/>
          <w:szCs w:val="24"/>
        </w:rPr>
        <w:t>,dkk.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270BBB">
        <w:rPr>
          <w:rFonts w:ascii="Times New Roman" w:hAnsi="Times New Roman"/>
          <w:color w:val="000000"/>
          <w:sz w:val="24"/>
          <w:szCs w:val="24"/>
        </w:rPr>
        <w:t xml:space="preserve"> 2007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70B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70BBB">
        <w:rPr>
          <w:rFonts w:ascii="Times New Roman" w:hAnsi="Times New Roman"/>
          <w:i/>
          <w:iCs/>
          <w:color w:val="000000"/>
          <w:sz w:val="24"/>
          <w:szCs w:val="24"/>
        </w:rPr>
        <w:t xml:space="preserve">Perkembangan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Siswa</w:t>
      </w:r>
      <w:r w:rsidRPr="00270BBB">
        <w:rPr>
          <w:rFonts w:ascii="Times New Roman" w:hAnsi="Times New Roman"/>
          <w:color w:val="000000"/>
          <w:sz w:val="24"/>
          <w:szCs w:val="24"/>
        </w:rPr>
        <w:t>. Padang: UNP PRESS.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F07C68">
        <w:rPr>
          <w:rFonts w:ascii="Times New Roman" w:hAnsi="Times New Roman"/>
          <w:sz w:val="24"/>
          <w:szCs w:val="24"/>
        </w:rPr>
        <w:t>Mukhayat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, T. (2004). </w:t>
      </w:r>
      <w:r w:rsidRPr="008A72A2">
        <w:rPr>
          <w:rFonts w:ascii="Times New Roman" w:eastAsia="Times New Roman" w:hAnsi="Times New Roman"/>
          <w:i/>
          <w:color w:val="000000"/>
          <w:sz w:val="24"/>
          <w:szCs w:val="24"/>
        </w:rPr>
        <w:t>Mengembangkan metode belajar yang baik pada anak.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 Artikel diambil pada tanggal 24 Juli 2008, </w:t>
      </w:r>
      <w:r w:rsidRPr="00E6381F">
        <w:rPr>
          <w:rFonts w:ascii="Times New Roman" w:hAnsi="Times New Roman"/>
          <w:sz w:val="24"/>
          <w:szCs w:val="24"/>
        </w:rPr>
        <w:t>dari http://bimbinganmath.blogspot.com2004-06-01archivehtml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F07C68">
        <w:rPr>
          <w:rFonts w:ascii="Times New Roman" w:hAnsi="Times New Roman"/>
          <w:sz w:val="24"/>
          <w:szCs w:val="24"/>
        </w:rPr>
        <w:t>Neil</w:t>
      </w:r>
      <w:r>
        <w:rPr>
          <w:rFonts w:ascii="Times New Roman" w:hAnsi="Times New Roman"/>
          <w:sz w:val="24"/>
          <w:szCs w:val="24"/>
        </w:rPr>
        <w:t xml:space="preserve">, J. (2005). </w:t>
      </w:r>
      <w:r>
        <w:rPr>
          <w:rFonts w:ascii="Times New Roman" w:hAnsi="Times New Roman"/>
          <w:i/>
          <w:sz w:val="24"/>
          <w:szCs w:val="24"/>
        </w:rPr>
        <w:t>Garde Of Eden Theory. Nature Teory on the Connection Between Natural Einvironments &amp; Human Well-being.</w:t>
      </w:r>
      <w:r>
        <w:rPr>
          <w:rFonts w:ascii="Times New Roman" w:hAnsi="Times New Roman"/>
          <w:sz w:val="24"/>
          <w:szCs w:val="24"/>
        </w:rPr>
        <w:t xml:space="preserve"> http:// www. Wilderdom.com/theory/Natural Theroy.html.</w:t>
      </w:r>
    </w:p>
    <w:p w:rsidR="00CA1EC1" w:rsidRPr="00C75441" w:rsidRDefault="00CA1EC1" w:rsidP="00CA1EC1">
      <w:pPr>
        <w:pStyle w:val="ListParagraph"/>
        <w:spacing w:after="0" w:line="240" w:lineRule="auto"/>
        <w:ind w:left="794" w:hanging="794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Nur’asyah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( 2005 ) </w:t>
      </w:r>
      <w:r w:rsidRPr="0097162C">
        <w:rPr>
          <w:rFonts w:ascii="Times New Roman" w:hAnsi="Times New Roman"/>
          <w:i/>
          <w:sz w:val="24"/>
          <w:szCs w:val="24"/>
          <w:lang w:val="id-ID"/>
        </w:rPr>
        <w:t>. Hubun</w:t>
      </w:r>
      <w:r w:rsidRPr="0097162C">
        <w:rPr>
          <w:rFonts w:ascii="Times New Roman" w:hAnsi="Times New Roman"/>
          <w:i/>
          <w:sz w:val="24"/>
          <w:szCs w:val="24"/>
        </w:rPr>
        <w:t>gan kepercayaan diri dan persepsi siswa terhadap matematika dengan hasil belajar matematika di SMP Negeri se kota Medan</w:t>
      </w:r>
      <w:r w:rsidRPr="0097162C">
        <w:rPr>
          <w:rFonts w:ascii="Times New Roman" w:hAnsi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Perpustakaan </w:t>
      </w:r>
      <w:r>
        <w:rPr>
          <w:rFonts w:ascii="Times New Roman" w:hAnsi="Times New Roman"/>
          <w:sz w:val="24"/>
          <w:szCs w:val="24"/>
        </w:rPr>
        <w:t>Universitas Negeri Medan</w:t>
      </w:r>
      <w:r>
        <w:rPr>
          <w:rFonts w:ascii="Times New Roman" w:hAnsi="Times New Roman"/>
          <w:sz w:val="24"/>
          <w:szCs w:val="24"/>
          <w:lang w:val="id-ID"/>
        </w:rPr>
        <w:t>: tidak diterbitkan</w:t>
      </w:r>
    </w:p>
    <w:p w:rsidR="00CA1EC1" w:rsidRPr="00813C2B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813C2B">
        <w:rPr>
          <w:rFonts w:ascii="Times New Roman" w:hAnsi="Times New Roman"/>
          <w:sz w:val="24"/>
          <w:szCs w:val="24"/>
        </w:rPr>
        <w:t>Rahim, F. (2008).</w:t>
      </w:r>
      <w:r w:rsidRPr="00C6538E">
        <w:rPr>
          <w:rFonts w:ascii="Times New Roman" w:hAnsi="Times New Roman"/>
          <w:i/>
          <w:sz w:val="24"/>
          <w:szCs w:val="24"/>
        </w:rPr>
        <w:t>PengajaranMembaca di SekolahDasar</w:t>
      </w:r>
      <w:r w:rsidRPr="00813C2B">
        <w:rPr>
          <w:rFonts w:ascii="Times New Roman" w:hAnsi="Times New Roman"/>
          <w:sz w:val="24"/>
          <w:szCs w:val="24"/>
        </w:rPr>
        <w:t>.Jakarta: PT BumiAksara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7C68">
        <w:rPr>
          <w:rFonts w:ascii="Times New Roman" w:hAnsi="Times New Roman"/>
          <w:sz w:val="24"/>
          <w:szCs w:val="24"/>
        </w:rPr>
        <w:t>Rakhmat</w:t>
      </w:r>
      <w:r>
        <w:rPr>
          <w:rFonts w:ascii="Times New Roman" w:hAnsi="Times New Roman"/>
          <w:sz w:val="24"/>
          <w:szCs w:val="24"/>
        </w:rPr>
        <w:t xml:space="preserve">, J. (2000). </w:t>
      </w:r>
      <w:r w:rsidRPr="00D47BE7">
        <w:rPr>
          <w:rFonts w:ascii="Times New Roman" w:hAnsi="Times New Roman"/>
          <w:i/>
          <w:sz w:val="24"/>
          <w:szCs w:val="24"/>
        </w:rPr>
        <w:t>Psikologi Komunikasi</w:t>
      </w:r>
      <w:r>
        <w:rPr>
          <w:rFonts w:ascii="Times New Roman" w:hAnsi="Times New Roman"/>
          <w:sz w:val="24"/>
          <w:szCs w:val="24"/>
        </w:rPr>
        <w:t>, Bandung: PT Remaja Rosdakarya</w:t>
      </w:r>
    </w:p>
    <w:p w:rsidR="00CA1EC1" w:rsidRPr="00F07C68" w:rsidRDefault="00CA1EC1" w:rsidP="00CA1EC1">
      <w:pPr>
        <w:spacing w:before="240" w:after="0" w:line="240" w:lineRule="auto"/>
        <w:ind w:left="720" w:hanging="720"/>
        <w:jc w:val="both"/>
        <w:rPr>
          <w:lang w:val="en-US"/>
        </w:rPr>
      </w:pPr>
      <w:r w:rsidRPr="00F07C68">
        <w:rPr>
          <w:rFonts w:ascii="Times New Roman" w:hAnsi="Times New Roman"/>
          <w:sz w:val="24"/>
          <w:szCs w:val="24"/>
        </w:rPr>
        <w:t>Rumini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dkk. (2006). </w:t>
      </w:r>
      <w:r>
        <w:rPr>
          <w:rFonts w:ascii="Times New Roman" w:hAnsi="Times New Roman"/>
          <w:i/>
          <w:iCs/>
          <w:sz w:val="24"/>
          <w:szCs w:val="24"/>
        </w:rPr>
        <w:t xml:space="preserve">Psikologi Pendidikan. </w:t>
      </w:r>
      <w:r>
        <w:rPr>
          <w:rFonts w:ascii="Times New Roman" w:hAnsi="Times New Roman"/>
          <w:sz w:val="24"/>
          <w:szCs w:val="24"/>
        </w:rPr>
        <w:t>Yogyakarta: UNY Press</w:t>
      </w:r>
    </w:p>
    <w:p w:rsidR="00CA1EC1" w:rsidRPr="008A72A2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F07C68">
        <w:rPr>
          <w:rFonts w:ascii="Times New Roman" w:hAnsi="Times New Roman"/>
          <w:sz w:val="24"/>
          <w:szCs w:val="24"/>
        </w:rPr>
        <w:t>Rusman</w:t>
      </w:r>
      <w:r>
        <w:rPr>
          <w:rFonts w:ascii="Times New Roman" w:hAnsi="Times New Roman"/>
          <w:sz w:val="24"/>
          <w:szCs w:val="24"/>
        </w:rPr>
        <w:t>.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 (2010). </w:t>
      </w:r>
      <w:r w:rsidRPr="008A72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Model-model Pembeajaran Mengembangkan Profesionalisme Guru. 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>Jakarta : Rajawali Press solving in School Mathematics. Reston, VA:NCMT</w:t>
      </w:r>
    </w:p>
    <w:p w:rsidR="00CA1EC1" w:rsidRPr="00EA426A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813C2B">
        <w:rPr>
          <w:rFonts w:ascii="Times New Roman" w:hAnsi="Times New Roman"/>
          <w:color w:val="000000"/>
          <w:sz w:val="24"/>
          <w:szCs w:val="24"/>
          <w:lang w:val="en-US"/>
        </w:rPr>
        <w:t>Sarwono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</w:rPr>
        <w:t>J. (</w:t>
      </w:r>
      <w:r w:rsidRPr="00EA426A">
        <w:rPr>
          <w:rFonts w:ascii="Times New Roman" w:hAnsi="Times New Roman"/>
          <w:color w:val="000000"/>
          <w:sz w:val="24"/>
        </w:rPr>
        <w:t>2008</w:t>
      </w:r>
      <w:r>
        <w:rPr>
          <w:rFonts w:ascii="Times New Roman" w:hAnsi="Times New Roman"/>
          <w:color w:val="000000"/>
          <w:sz w:val="24"/>
        </w:rPr>
        <w:t>)</w:t>
      </w:r>
      <w:r w:rsidRPr="00EA426A">
        <w:rPr>
          <w:rFonts w:ascii="Times New Roman" w:hAnsi="Times New Roman"/>
          <w:color w:val="000000"/>
          <w:sz w:val="24"/>
        </w:rPr>
        <w:t xml:space="preserve">. </w:t>
      </w:r>
      <w:r w:rsidRPr="00C6538E">
        <w:rPr>
          <w:rFonts w:ascii="Times New Roman" w:hAnsi="Times New Roman"/>
          <w:i/>
          <w:color w:val="000000"/>
          <w:sz w:val="24"/>
        </w:rPr>
        <w:t>Statistik</w:t>
      </w:r>
      <w:r w:rsidRPr="00C6538E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Pr="00C6538E">
        <w:rPr>
          <w:rFonts w:ascii="Times New Roman" w:hAnsi="Times New Roman"/>
          <w:i/>
          <w:color w:val="000000"/>
          <w:sz w:val="24"/>
        </w:rPr>
        <w:t>itu</w:t>
      </w:r>
      <w:r w:rsidRPr="00C6538E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Pr="00C6538E">
        <w:rPr>
          <w:rFonts w:ascii="Times New Roman" w:hAnsi="Times New Roman"/>
          <w:i/>
          <w:color w:val="000000"/>
          <w:sz w:val="24"/>
        </w:rPr>
        <w:t>Mudah</w:t>
      </w:r>
      <w:r w:rsidRPr="00C6538E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Pr="00C6538E">
        <w:rPr>
          <w:rFonts w:ascii="Times New Roman" w:hAnsi="Times New Roman"/>
          <w:i/>
          <w:color w:val="000000"/>
          <w:sz w:val="24"/>
        </w:rPr>
        <w:t>Panduan</w:t>
      </w:r>
      <w:r w:rsidRPr="00C6538E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Pr="00C6538E">
        <w:rPr>
          <w:rFonts w:ascii="Times New Roman" w:hAnsi="Times New Roman"/>
          <w:i/>
          <w:color w:val="000000"/>
          <w:sz w:val="24"/>
        </w:rPr>
        <w:t>Lengkap</w:t>
      </w:r>
      <w:r w:rsidRPr="00C6538E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Pr="00C6538E">
        <w:rPr>
          <w:rFonts w:ascii="Times New Roman" w:hAnsi="Times New Roman"/>
          <w:i/>
          <w:color w:val="000000"/>
          <w:sz w:val="24"/>
        </w:rPr>
        <w:t>Untuk</w:t>
      </w:r>
      <w:r w:rsidRPr="00C6538E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Pr="00C6538E">
        <w:rPr>
          <w:rFonts w:ascii="Times New Roman" w:hAnsi="Times New Roman"/>
          <w:i/>
          <w:color w:val="000000"/>
          <w:sz w:val="24"/>
        </w:rPr>
        <w:t>Belajar</w:t>
      </w:r>
      <w:r w:rsidRPr="00C6538E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Pr="00C6538E">
        <w:rPr>
          <w:rFonts w:ascii="Times New Roman" w:hAnsi="Times New Roman"/>
          <w:i/>
          <w:color w:val="000000"/>
          <w:sz w:val="24"/>
        </w:rPr>
        <w:t>Komputasi</w:t>
      </w:r>
      <w:r w:rsidRPr="00C6538E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Pr="00C6538E">
        <w:rPr>
          <w:rFonts w:ascii="Times New Roman" w:hAnsi="Times New Roman"/>
          <w:i/>
          <w:color w:val="000000"/>
          <w:sz w:val="24"/>
        </w:rPr>
        <w:t>Statistik</w:t>
      </w:r>
      <w:r w:rsidRPr="00C6538E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Pr="00C6538E">
        <w:rPr>
          <w:rFonts w:ascii="Times New Roman" w:hAnsi="Times New Roman"/>
          <w:i/>
          <w:color w:val="000000"/>
          <w:sz w:val="24"/>
        </w:rPr>
        <w:t>Menggunakan SPSS 16.</w:t>
      </w:r>
      <w:r w:rsidRPr="00EA426A">
        <w:rPr>
          <w:rFonts w:ascii="Times New Roman" w:hAnsi="Times New Roman"/>
          <w:color w:val="000000"/>
          <w:sz w:val="24"/>
        </w:rPr>
        <w:t>PenerbitAndi. Yogyakarta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>Slameto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270BBB">
        <w:rPr>
          <w:rFonts w:ascii="Times New Roman" w:hAnsi="Times New Roman"/>
          <w:color w:val="000000"/>
          <w:sz w:val="24"/>
          <w:szCs w:val="24"/>
        </w:rPr>
        <w:t xml:space="preserve"> 2003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70B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70BBB">
        <w:rPr>
          <w:rFonts w:ascii="Times New Roman" w:hAnsi="Times New Roman"/>
          <w:i/>
          <w:iCs/>
          <w:color w:val="000000"/>
          <w:sz w:val="24"/>
          <w:szCs w:val="24"/>
        </w:rPr>
        <w:t>Belajar dan Faktor-faktor yang Mempengaruhinya</w:t>
      </w:r>
      <w:r w:rsidRPr="00270BBB">
        <w:rPr>
          <w:rFonts w:ascii="Times New Roman" w:hAnsi="Times New Roman"/>
          <w:color w:val="000000"/>
          <w:sz w:val="24"/>
          <w:szCs w:val="24"/>
        </w:rPr>
        <w:t>. Jakarta: Rineka Cipta.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>Soedjadi</w:t>
      </w:r>
      <w:r>
        <w:rPr>
          <w:rFonts w:ascii="Times New Roman" w:hAnsi="Times New Roman"/>
          <w:sz w:val="24"/>
          <w:szCs w:val="24"/>
        </w:rPr>
        <w:t xml:space="preserve">. (2000). </w:t>
      </w:r>
      <w:r>
        <w:rPr>
          <w:rFonts w:ascii="Times New Roman" w:hAnsi="Times New Roman"/>
          <w:i/>
          <w:iCs/>
          <w:sz w:val="24"/>
          <w:szCs w:val="24"/>
        </w:rPr>
        <w:t>Kiat Pendidikan Matematika di Indonesia</w:t>
      </w:r>
      <w:r>
        <w:rPr>
          <w:rFonts w:ascii="Times New Roman" w:hAnsi="Times New Roman"/>
          <w:sz w:val="24"/>
          <w:szCs w:val="24"/>
        </w:rPr>
        <w:t>. Jakarta : Dikjen Pendidikan Tinggi, Departemen Pendidikan Nasional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>Soemanto</w:t>
      </w:r>
      <w:r>
        <w:rPr>
          <w:rFonts w:ascii="Times New Roman" w:hAnsi="Times New Roman"/>
          <w:sz w:val="24"/>
          <w:szCs w:val="24"/>
        </w:rPr>
        <w:t>, W. (200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iCs/>
          <w:sz w:val="24"/>
          <w:szCs w:val="24"/>
        </w:rPr>
        <w:t>Psikologi Pendidikan</w:t>
      </w:r>
      <w:r>
        <w:rPr>
          <w:rFonts w:ascii="Times New Roman" w:hAnsi="Times New Roman"/>
          <w:sz w:val="24"/>
          <w:szCs w:val="24"/>
        </w:rPr>
        <w:t>. Jakarta: PT. RINEKA CIPTA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Suganda, A. T. (2012). </w:t>
      </w:r>
      <w:r>
        <w:rPr>
          <w:rFonts w:ascii="Times New Roman" w:hAnsi="Times New Roman"/>
          <w:i/>
          <w:sz w:val="24"/>
          <w:szCs w:val="24"/>
        </w:rPr>
        <w:t>Pembelajaran Matematika dengan Pendekatan Brain Based Learning untuk Meningkatkan Kemampuan Prosuderal dan Pemahaman Konsep Matematis Siswa Kelas X Madrasah Aliyah</w:t>
      </w:r>
      <w:r>
        <w:rPr>
          <w:rFonts w:ascii="Times New Roman" w:hAnsi="Times New Roman"/>
          <w:sz w:val="24"/>
          <w:szCs w:val="24"/>
        </w:rPr>
        <w:t>. Tesis UPI Bandung: tidak diterbitkan.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Suhendri. (2012). </w:t>
      </w:r>
      <w:r>
        <w:rPr>
          <w:rFonts w:ascii="Times New Roman" w:hAnsi="Times New Roman"/>
          <w:i/>
          <w:sz w:val="24"/>
          <w:szCs w:val="24"/>
        </w:rPr>
        <w:t>Kepercayaan Diri Siswa</w:t>
      </w:r>
      <w:r>
        <w:rPr>
          <w:rFonts w:ascii="Times New Roman" w:hAnsi="Times New Roman"/>
          <w:sz w:val="24"/>
          <w:szCs w:val="24"/>
        </w:rPr>
        <w:t>. Jakarta: PT. RINEKA CIPTA</w:t>
      </w:r>
    </w:p>
    <w:p w:rsidR="00CA1EC1" w:rsidRPr="008A72A2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F07C68">
        <w:rPr>
          <w:rFonts w:ascii="Times New Roman" w:hAnsi="Times New Roman"/>
          <w:sz w:val="24"/>
          <w:szCs w:val="24"/>
        </w:rPr>
        <w:t>Sugiyono</w:t>
      </w:r>
      <w:r>
        <w:rPr>
          <w:rFonts w:ascii="Times New Roman" w:hAnsi="Times New Roman"/>
          <w:sz w:val="24"/>
          <w:szCs w:val="24"/>
        </w:rPr>
        <w:t>.</w:t>
      </w:r>
      <w:r w:rsidRPr="008A72A2">
        <w:rPr>
          <w:rFonts w:ascii="Times New Roman" w:hAnsi="Times New Roman"/>
          <w:color w:val="000000"/>
          <w:sz w:val="24"/>
        </w:rPr>
        <w:t xml:space="preserve"> (2012). </w:t>
      </w:r>
      <w:r w:rsidRPr="008A72A2">
        <w:rPr>
          <w:rFonts w:ascii="Times New Roman" w:hAnsi="Times New Roman"/>
          <w:i/>
          <w:color w:val="000000"/>
          <w:sz w:val="24"/>
        </w:rPr>
        <w:t>Statistik untuk penelitian.</w:t>
      </w:r>
      <w:r w:rsidRPr="008A72A2">
        <w:rPr>
          <w:rFonts w:ascii="Times New Roman" w:hAnsi="Times New Roman"/>
          <w:color w:val="000000"/>
          <w:sz w:val="24"/>
        </w:rPr>
        <w:t xml:space="preserve"> Bandung: Alfabeta.</w:t>
      </w:r>
    </w:p>
    <w:p w:rsidR="00CA1EC1" w:rsidRPr="008A72A2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C68">
        <w:rPr>
          <w:rFonts w:ascii="Times New Roman" w:hAnsi="Times New Roman"/>
          <w:sz w:val="24"/>
          <w:szCs w:val="24"/>
        </w:rPr>
        <w:t>Suherman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>(2003).</w:t>
      </w:r>
      <w:r w:rsidRPr="008A72A2">
        <w:rPr>
          <w:rFonts w:ascii="Times New Roman" w:eastAsia="Times New Roman" w:hAnsi="Times New Roman"/>
          <w:i/>
          <w:color w:val="000000"/>
          <w:sz w:val="24"/>
          <w:szCs w:val="24"/>
        </w:rPr>
        <w:t>Strategipembelajaranmatematika kontemporer.</w:t>
      </w:r>
      <w:r w:rsidRPr="008A72A2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>Bandung:Jica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F07C68">
        <w:rPr>
          <w:rFonts w:ascii="Times New Roman" w:hAnsi="Times New Roman"/>
          <w:sz w:val="24"/>
          <w:szCs w:val="24"/>
        </w:rPr>
        <w:t>Suriasumantri</w:t>
      </w:r>
      <w:r>
        <w:rPr>
          <w:rFonts w:ascii="Times New Roman" w:hAnsi="Times New Roman"/>
          <w:sz w:val="24"/>
          <w:szCs w:val="24"/>
        </w:rPr>
        <w:t>.</w:t>
      </w:r>
      <w:r w:rsidRPr="008A72A2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8A72A2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1990).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 Filsafat ilmu: </w:t>
      </w:r>
      <w:r w:rsidRPr="008A72A2">
        <w:rPr>
          <w:rFonts w:ascii="Times New Roman" w:eastAsia="Times New Roman" w:hAnsi="Times New Roman"/>
          <w:i/>
          <w:color w:val="000000"/>
          <w:sz w:val="24"/>
          <w:szCs w:val="24"/>
        </w:rPr>
        <w:t>Sebuah pengantar populer.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>Jakarta: Sinar                               Harapan</w:t>
      </w:r>
    </w:p>
    <w:p w:rsidR="00CA1EC1" w:rsidRPr="00CB3859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3C2B">
        <w:rPr>
          <w:rFonts w:ascii="Times New Roman" w:hAnsi="Times New Roman"/>
          <w:sz w:val="24"/>
          <w:szCs w:val="24"/>
        </w:rPr>
        <w:t>Suprijono</w:t>
      </w:r>
      <w:r w:rsidRPr="00CB3859">
        <w:rPr>
          <w:rFonts w:ascii="Times New Roman" w:hAnsi="Times New Roman"/>
          <w:color w:val="000000"/>
          <w:sz w:val="24"/>
          <w:szCs w:val="24"/>
        </w:rPr>
        <w:t xml:space="preserve">, A. (2011). </w:t>
      </w:r>
      <w:r w:rsidRPr="00CB3859">
        <w:rPr>
          <w:rFonts w:ascii="Times New Roman" w:hAnsi="Times New Roman"/>
          <w:i/>
          <w:iCs/>
          <w:color w:val="000000"/>
          <w:sz w:val="24"/>
          <w:szCs w:val="24"/>
        </w:rPr>
        <w:t>Cooperative Learning</w:t>
      </w:r>
      <w:r w:rsidRPr="00CB3859">
        <w:rPr>
          <w:rFonts w:ascii="Times New Roman" w:hAnsi="Times New Roman"/>
          <w:color w:val="000000"/>
          <w:sz w:val="24"/>
          <w:szCs w:val="24"/>
        </w:rPr>
        <w:t>. Yogyakarta: PustakaPelajar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B3859">
        <w:rPr>
          <w:rFonts w:ascii="Times New Roman" w:hAnsi="Times New Roman"/>
          <w:color w:val="000000"/>
          <w:sz w:val="24"/>
          <w:szCs w:val="24"/>
        </w:rPr>
        <w:t>Syah, M. (2008).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B3859">
        <w:rPr>
          <w:rFonts w:ascii="Times New Roman" w:hAnsi="Times New Roman"/>
          <w:i/>
          <w:iCs/>
          <w:color w:val="000000"/>
          <w:sz w:val="24"/>
          <w:szCs w:val="24"/>
        </w:rPr>
        <w:t>Psikologi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B3859">
        <w:rPr>
          <w:rFonts w:ascii="Times New Roman" w:hAnsi="Times New Roman"/>
          <w:i/>
          <w:iCs/>
          <w:color w:val="000000"/>
          <w:sz w:val="24"/>
          <w:szCs w:val="24"/>
        </w:rPr>
        <w:t>Pendidikan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B3859">
        <w:rPr>
          <w:rFonts w:ascii="Times New Roman" w:hAnsi="Times New Roman"/>
          <w:i/>
          <w:iCs/>
          <w:color w:val="000000"/>
          <w:sz w:val="24"/>
          <w:szCs w:val="24"/>
        </w:rPr>
        <w:t>dengan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B3859">
        <w:rPr>
          <w:rFonts w:ascii="Times New Roman" w:hAnsi="Times New Roman"/>
          <w:i/>
          <w:iCs/>
          <w:color w:val="000000"/>
          <w:sz w:val="24"/>
          <w:szCs w:val="24"/>
        </w:rPr>
        <w:t>PendekatanBaru.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B3859">
        <w:rPr>
          <w:rFonts w:ascii="Times New Roman" w:hAnsi="Times New Roman"/>
          <w:color w:val="000000"/>
          <w:sz w:val="24"/>
          <w:szCs w:val="24"/>
        </w:rPr>
        <w:t>Bandung: RemajaRosdakarya</w:t>
      </w:r>
    </w:p>
    <w:p w:rsidR="00CA1EC1" w:rsidRPr="00813C2B" w:rsidRDefault="00CA1EC1" w:rsidP="00CA1EC1">
      <w:pPr>
        <w:spacing w:before="240" w:after="0" w:line="240" w:lineRule="auto"/>
        <w:ind w:left="720" w:hanging="720"/>
        <w:jc w:val="both"/>
        <w:rPr>
          <w:lang w:val="en-US"/>
        </w:rPr>
      </w:pPr>
      <w:r w:rsidRPr="00E86CB0">
        <w:rPr>
          <w:rFonts w:ascii="Times New Roman" w:hAnsi="Times New Roman"/>
          <w:i/>
          <w:sz w:val="24"/>
          <w:szCs w:val="24"/>
        </w:rPr>
        <w:t>Trend  International Mathematics and Scienes Study</w:t>
      </w:r>
      <w:r w:rsidRPr="00E86CB0">
        <w:rPr>
          <w:rFonts w:ascii="Times New Roman" w:hAnsi="Times New Roman"/>
          <w:sz w:val="24"/>
          <w:szCs w:val="24"/>
        </w:rPr>
        <w:t xml:space="preserve"> (TIMSS)</w:t>
      </w:r>
      <w:r>
        <w:rPr>
          <w:rFonts w:ascii="Times New Roman" w:hAnsi="Times New Roman"/>
          <w:sz w:val="24"/>
          <w:szCs w:val="24"/>
        </w:rPr>
        <w:t xml:space="preserve">. (2011). </w:t>
      </w:r>
      <w:r>
        <w:rPr>
          <w:rFonts w:ascii="Times New Roman" w:hAnsi="Times New Roman"/>
          <w:i/>
          <w:sz w:val="24"/>
          <w:szCs w:val="24"/>
        </w:rPr>
        <w:t>International Result In Mathematics</w:t>
      </w:r>
      <w:r>
        <w:rPr>
          <w:rFonts w:ascii="Times New Roman" w:hAnsi="Times New Roman"/>
          <w:sz w:val="24"/>
          <w:szCs w:val="24"/>
        </w:rPr>
        <w:t xml:space="preserve">. Online, terdapat di </w:t>
      </w:r>
      <w:r w:rsidRPr="00EA426A">
        <w:rPr>
          <w:rFonts w:ascii="Times New Roman" w:hAnsi="Times New Roman"/>
          <w:sz w:val="24"/>
          <w:szCs w:val="24"/>
        </w:rPr>
        <w:t>http://timss.bc.edu/</w:t>
      </w:r>
      <w:r w:rsidRPr="00813C2B">
        <w:rPr>
          <w:rFonts w:ascii="Times New Roman" w:hAnsi="Times New Roman"/>
          <w:color w:val="000000"/>
          <w:sz w:val="24"/>
          <w:szCs w:val="24"/>
        </w:rPr>
        <w:t>timss2011</w:t>
      </w:r>
      <w:r w:rsidRPr="00EA426A">
        <w:rPr>
          <w:rFonts w:ascii="Times New Roman" w:hAnsi="Times New Roman"/>
          <w:sz w:val="24"/>
          <w:szCs w:val="24"/>
        </w:rPr>
        <w:t>/international-results-mathematics.html</w:t>
      </w:r>
    </w:p>
    <w:p w:rsidR="00CA1EC1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Thantaway. (2005). </w:t>
      </w:r>
      <w:r>
        <w:rPr>
          <w:rFonts w:ascii="Times New Roman" w:hAnsi="Times New Roman"/>
          <w:i/>
          <w:iCs/>
          <w:sz w:val="24"/>
          <w:szCs w:val="24"/>
        </w:rPr>
        <w:t>Kamus Istilah Bimbingan dan Konseling</w:t>
      </w:r>
      <w:r>
        <w:rPr>
          <w:rFonts w:ascii="Times New Roman" w:hAnsi="Times New Roman"/>
          <w:sz w:val="24"/>
          <w:szCs w:val="24"/>
        </w:rPr>
        <w:t>. Yogyakarta: Kanisius.</w:t>
      </w:r>
    </w:p>
    <w:p w:rsidR="00CA1EC1" w:rsidRPr="00C75441" w:rsidRDefault="00CA1EC1" w:rsidP="00CA1EC1">
      <w:pPr>
        <w:tabs>
          <w:tab w:val="left" w:pos="1287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24C2">
        <w:rPr>
          <w:rFonts w:ascii="Times New Roman" w:hAnsi="Times New Roman"/>
          <w:i/>
          <w:sz w:val="24"/>
          <w:szCs w:val="24"/>
        </w:rPr>
        <w:t>Hasil Belajar Matematika Melalui Model Problem Based Learning Sis</w:t>
      </w:r>
      <w:r>
        <w:rPr>
          <w:rFonts w:ascii="Times New Roman" w:hAnsi="Times New Roman"/>
          <w:i/>
          <w:sz w:val="24"/>
          <w:szCs w:val="24"/>
        </w:rPr>
        <w:t xml:space="preserve">wa Kelas V SD Negeri 5 Kutosari </w:t>
      </w:r>
      <w:r>
        <w:rPr>
          <w:rFonts w:ascii="Times New Roman" w:hAnsi="Times New Roman"/>
          <w:sz w:val="24"/>
          <w:szCs w:val="24"/>
        </w:rPr>
        <w:t>. www.jurnal.fkip.uns.ac.id/index.pkp/pgsdkebumen/viewfile/2226/1640</w:t>
      </w:r>
    </w:p>
    <w:p w:rsidR="00CA1EC1" w:rsidRPr="008A72A2" w:rsidRDefault="00CA1EC1" w:rsidP="00CA1EC1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C68">
        <w:rPr>
          <w:rFonts w:ascii="Times New Roman" w:hAnsi="Times New Roman"/>
          <w:sz w:val="24"/>
          <w:szCs w:val="24"/>
        </w:rPr>
        <w:t>Yaniawati</w:t>
      </w:r>
      <w:r>
        <w:rPr>
          <w:rFonts w:ascii="Times New Roman" w:hAnsi="Times New Roman"/>
          <w:sz w:val="24"/>
          <w:szCs w:val="24"/>
        </w:rPr>
        <w:t>, P.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 dan Indrawan</w:t>
      </w:r>
      <w:r>
        <w:rPr>
          <w:rFonts w:ascii="Times New Roman" w:eastAsia="Times New Roman" w:hAnsi="Times New Roman"/>
          <w:color w:val="000000"/>
          <w:sz w:val="24"/>
          <w:szCs w:val="24"/>
        </w:rPr>
        <w:t>, R.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 (2014). </w:t>
      </w:r>
      <w:r w:rsidRPr="008A72A2">
        <w:rPr>
          <w:rFonts w:ascii="Times New Roman" w:eastAsia="Times New Roman" w:hAnsi="Times New Roman"/>
          <w:i/>
          <w:color w:val="000000"/>
          <w:sz w:val="24"/>
          <w:szCs w:val="24"/>
        </w:rPr>
        <w:t>Metodologi Penelitian.</w:t>
      </w:r>
      <w:r w:rsidRPr="008A72A2">
        <w:rPr>
          <w:rFonts w:ascii="Times New Roman" w:eastAsia="Times New Roman" w:hAnsi="Times New Roman"/>
          <w:color w:val="000000"/>
          <w:sz w:val="24"/>
          <w:szCs w:val="24"/>
        </w:rPr>
        <w:t xml:space="preserve"> Bandung: Refika Aditama.</w:t>
      </w:r>
    </w:p>
    <w:p w:rsidR="00CF3437" w:rsidRDefault="00CF3437"/>
    <w:sectPr w:rsidR="00CF3437" w:rsidSect="00443489">
      <w:headerReference w:type="default" r:id="rId7"/>
      <w:pgSz w:w="11906" w:h="16838"/>
      <w:pgMar w:top="2268" w:right="1701" w:bottom="1701" w:left="2268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05" w:rsidRDefault="002E5005">
      <w:pPr>
        <w:spacing w:after="0" w:line="240" w:lineRule="auto"/>
      </w:pPr>
      <w:r>
        <w:separator/>
      </w:r>
    </w:p>
  </w:endnote>
  <w:endnote w:type="continuationSeparator" w:id="0">
    <w:p w:rsidR="002E5005" w:rsidRDefault="002E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05" w:rsidRDefault="002E5005">
      <w:pPr>
        <w:spacing w:after="0" w:line="240" w:lineRule="auto"/>
      </w:pPr>
      <w:r>
        <w:separator/>
      </w:r>
    </w:p>
  </w:footnote>
  <w:footnote w:type="continuationSeparator" w:id="0">
    <w:p w:rsidR="002E5005" w:rsidRDefault="002E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9F" w:rsidRPr="00025F22" w:rsidRDefault="00CA1EC1">
    <w:pPr>
      <w:pStyle w:val="Header"/>
      <w:jc w:val="right"/>
      <w:rPr>
        <w:rFonts w:ascii="Times New Roman" w:hAnsi="Times New Roman"/>
        <w:color w:val="000000"/>
        <w:sz w:val="24"/>
        <w:szCs w:val="24"/>
      </w:rPr>
    </w:pPr>
    <w:r w:rsidRPr="00025F22">
      <w:rPr>
        <w:rFonts w:ascii="Times New Roman" w:hAnsi="Times New Roman"/>
        <w:color w:val="000000"/>
        <w:sz w:val="24"/>
        <w:szCs w:val="24"/>
      </w:rPr>
      <w:fldChar w:fldCharType="begin"/>
    </w:r>
    <w:r w:rsidRPr="00025F22">
      <w:rPr>
        <w:rFonts w:ascii="Times New Roman" w:hAnsi="Times New Roman"/>
        <w:color w:val="000000"/>
        <w:sz w:val="24"/>
        <w:szCs w:val="24"/>
      </w:rPr>
      <w:instrText xml:space="preserve"> PAGE   \* MERGEFORMAT </w:instrText>
    </w:r>
    <w:r w:rsidRPr="00025F22">
      <w:rPr>
        <w:rFonts w:ascii="Times New Roman" w:hAnsi="Times New Roman"/>
        <w:color w:val="000000"/>
        <w:sz w:val="24"/>
        <w:szCs w:val="24"/>
      </w:rPr>
      <w:fldChar w:fldCharType="separate"/>
    </w:r>
    <w:r w:rsidR="002E5005">
      <w:rPr>
        <w:rFonts w:ascii="Times New Roman" w:hAnsi="Times New Roman"/>
        <w:noProof/>
        <w:color w:val="000000"/>
        <w:sz w:val="24"/>
        <w:szCs w:val="24"/>
      </w:rPr>
      <w:t>101</w:t>
    </w:r>
    <w:r w:rsidRPr="00025F22"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C1"/>
    <w:rsid w:val="002E5005"/>
    <w:rsid w:val="00443489"/>
    <w:rsid w:val="00CA1EC1"/>
    <w:rsid w:val="00C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C1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EC1"/>
    <w:pPr>
      <w:ind w:left="720"/>
      <w:contextualSpacing/>
    </w:pPr>
    <w:rPr>
      <w:rFonts w:eastAsia="Times New Roman"/>
      <w:sz w:val="20"/>
      <w:szCs w:val="20"/>
      <w:lang w:val="x-none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A1EC1"/>
    <w:rPr>
      <w:rFonts w:ascii="Calibri" w:eastAsia="Times New Roman" w:hAnsi="Calibri" w:cs="Times New Roman"/>
      <w:sz w:val="20"/>
      <w:szCs w:val="20"/>
      <w:lang w:val="x-none" w:eastAsia="id-ID"/>
    </w:rPr>
  </w:style>
  <w:style w:type="paragraph" w:styleId="Footer">
    <w:name w:val="footer"/>
    <w:basedOn w:val="Normal"/>
    <w:link w:val="FooterChar"/>
    <w:uiPriority w:val="99"/>
    <w:unhideWhenUsed/>
    <w:rsid w:val="00443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C1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EC1"/>
    <w:pPr>
      <w:ind w:left="720"/>
      <w:contextualSpacing/>
    </w:pPr>
    <w:rPr>
      <w:rFonts w:eastAsia="Times New Roman"/>
      <w:sz w:val="20"/>
      <w:szCs w:val="20"/>
      <w:lang w:val="x-none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A1EC1"/>
    <w:rPr>
      <w:rFonts w:ascii="Calibri" w:eastAsia="Times New Roman" w:hAnsi="Calibri" w:cs="Times New Roman"/>
      <w:sz w:val="20"/>
      <w:szCs w:val="20"/>
      <w:lang w:val="x-none" w:eastAsia="id-ID"/>
    </w:rPr>
  </w:style>
  <w:style w:type="paragraph" w:styleId="Footer">
    <w:name w:val="footer"/>
    <w:basedOn w:val="Normal"/>
    <w:link w:val="FooterChar"/>
    <w:uiPriority w:val="99"/>
    <w:unhideWhenUsed/>
    <w:rsid w:val="00443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Company>home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2016-04-16T20:37:00Z</dcterms:created>
  <dcterms:modified xsi:type="dcterms:W3CDTF">2016-04-17T11:55:00Z</dcterms:modified>
</cp:coreProperties>
</file>