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71" w:rsidRDefault="009366E1" w:rsidP="009F0271">
      <w:pPr>
        <w:jc w:val="center"/>
        <w:rPr>
          <w:rFonts w:ascii="Times New Roman" w:hAnsi="Times New Roman" w:cs="Times New Roman"/>
          <w:b/>
          <w:sz w:val="28"/>
          <w:szCs w:val="28"/>
        </w:rPr>
      </w:pPr>
      <w:r>
        <w:rPr>
          <w:rFonts w:ascii="Times New Roman" w:hAnsi="Times New Roman" w:cs="Times New Roman"/>
          <w:b/>
          <w:sz w:val="28"/>
          <w:szCs w:val="28"/>
        </w:rPr>
        <w:t>ABSTRAK</w:t>
      </w:r>
    </w:p>
    <w:p w:rsidR="009366E1" w:rsidRPr="00446DE3" w:rsidRDefault="009366E1" w:rsidP="009F0271">
      <w:pPr>
        <w:jc w:val="center"/>
        <w:rPr>
          <w:rFonts w:ascii="Times New Roman" w:hAnsi="Times New Roman" w:cs="Times New Roman"/>
          <w:b/>
          <w:sz w:val="8"/>
          <w:szCs w:val="28"/>
        </w:rPr>
      </w:pPr>
    </w:p>
    <w:p w:rsidR="00E45C3B" w:rsidRDefault="00E45C3B" w:rsidP="009366E1">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9366E1" w:rsidRPr="009366E1">
        <w:rPr>
          <w:rFonts w:ascii="Times New Roman" w:hAnsi="Times New Roman" w:cs="Times New Roman"/>
          <w:sz w:val="24"/>
          <w:szCs w:val="24"/>
        </w:rPr>
        <w:t>Sejak bergulirnya p</w:t>
      </w:r>
      <w:r w:rsidR="009366E1">
        <w:rPr>
          <w:rFonts w:ascii="Times New Roman" w:hAnsi="Times New Roman" w:cs="Times New Roman"/>
          <w:sz w:val="24"/>
          <w:szCs w:val="24"/>
        </w:rPr>
        <w:t xml:space="preserve">rogram keluarga berencana di Indonesia, sudah banyak membuahkan hasil dan pengaruh yang signifikan terhadap pengendalian dan pertumbuhan penduduk.  </w:t>
      </w:r>
      <w:r w:rsidR="00177C2F">
        <w:rPr>
          <w:rFonts w:ascii="Times New Roman" w:hAnsi="Times New Roman" w:cs="Times New Roman"/>
          <w:sz w:val="24"/>
          <w:szCs w:val="24"/>
        </w:rPr>
        <w:t>Kondisi program ke</w:t>
      </w:r>
      <w:r w:rsidR="00E64A0E">
        <w:rPr>
          <w:rFonts w:ascii="Times New Roman" w:hAnsi="Times New Roman" w:cs="Times New Roman"/>
          <w:sz w:val="24"/>
          <w:szCs w:val="24"/>
        </w:rPr>
        <w:t xml:space="preserve">luarga </w:t>
      </w:r>
      <w:r w:rsidR="00177C2F">
        <w:rPr>
          <w:rFonts w:ascii="Times New Roman" w:hAnsi="Times New Roman" w:cs="Times New Roman"/>
          <w:sz w:val="24"/>
          <w:szCs w:val="24"/>
        </w:rPr>
        <w:t>b</w:t>
      </w:r>
      <w:r w:rsidR="00E64A0E">
        <w:rPr>
          <w:rFonts w:ascii="Times New Roman" w:hAnsi="Times New Roman" w:cs="Times New Roman"/>
          <w:sz w:val="24"/>
          <w:szCs w:val="24"/>
        </w:rPr>
        <w:t>erencana</w:t>
      </w:r>
      <w:r w:rsidR="009366E1">
        <w:rPr>
          <w:rFonts w:ascii="Times New Roman" w:hAnsi="Times New Roman" w:cs="Times New Roman"/>
          <w:sz w:val="24"/>
          <w:szCs w:val="24"/>
        </w:rPr>
        <w:t xml:space="preserve"> pasca otonomi daerah nampaknya kurang bergema. Berbagai upaya telah dilaku</w:t>
      </w:r>
      <w:r w:rsidR="00177C2F">
        <w:rPr>
          <w:rFonts w:ascii="Times New Roman" w:hAnsi="Times New Roman" w:cs="Times New Roman"/>
          <w:sz w:val="24"/>
          <w:szCs w:val="24"/>
        </w:rPr>
        <w:t>kan diantaranya dengan program kampung k</w:t>
      </w:r>
      <w:r w:rsidR="00E64A0E">
        <w:rPr>
          <w:rFonts w:ascii="Times New Roman" w:hAnsi="Times New Roman" w:cs="Times New Roman"/>
          <w:sz w:val="24"/>
          <w:szCs w:val="24"/>
        </w:rPr>
        <w:t xml:space="preserve">eluarga </w:t>
      </w:r>
      <w:r w:rsidR="00177C2F">
        <w:rPr>
          <w:rFonts w:ascii="Times New Roman" w:hAnsi="Times New Roman" w:cs="Times New Roman"/>
          <w:sz w:val="24"/>
          <w:szCs w:val="24"/>
        </w:rPr>
        <w:t>b</w:t>
      </w:r>
      <w:r w:rsidR="00E64A0E">
        <w:rPr>
          <w:rFonts w:ascii="Times New Roman" w:hAnsi="Times New Roman" w:cs="Times New Roman"/>
          <w:sz w:val="24"/>
          <w:szCs w:val="24"/>
        </w:rPr>
        <w:t>erencana</w:t>
      </w:r>
      <w:r w:rsidR="009366E1">
        <w:rPr>
          <w:rFonts w:ascii="Times New Roman" w:hAnsi="Times New Roman" w:cs="Times New Roman"/>
          <w:sz w:val="24"/>
          <w:szCs w:val="24"/>
        </w:rPr>
        <w:t xml:space="preserve"> yang merupakan miniatur dari program kependudukan dan keluarga berencana secara keseluruhan,  namun dalam pelaksanaannya masih menemui beberapa kendala</w:t>
      </w:r>
      <w:r>
        <w:rPr>
          <w:rFonts w:ascii="Times New Roman" w:hAnsi="Times New Roman" w:cs="Times New Roman"/>
          <w:sz w:val="24"/>
          <w:szCs w:val="24"/>
        </w:rPr>
        <w:t>. Be</w:t>
      </w:r>
      <w:r w:rsidR="009366E1">
        <w:rPr>
          <w:rFonts w:ascii="Times New Roman" w:hAnsi="Times New Roman" w:cs="Times New Roman"/>
          <w:sz w:val="24"/>
          <w:szCs w:val="24"/>
        </w:rPr>
        <w:t>gitu juga halnya</w:t>
      </w:r>
      <w:r w:rsidR="00177C2F">
        <w:rPr>
          <w:rFonts w:ascii="Times New Roman" w:hAnsi="Times New Roman" w:cs="Times New Roman"/>
          <w:sz w:val="24"/>
          <w:szCs w:val="24"/>
        </w:rPr>
        <w:t xml:space="preserve"> implementasi tentang program  kampung keluarga berencana</w:t>
      </w:r>
      <w:r w:rsidR="009366E1">
        <w:rPr>
          <w:rFonts w:ascii="Times New Roman" w:hAnsi="Times New Roman" w:cs="Times New Roman"/>
          <w:sz w:val="24"/>
          <w:szCs w:val="24"/>
        </w:rPr>
        <w:t xml:space="preserve"> menuju keluarga sejahtera di Kabupaten Cirebon belum terwujud.</w:t>
      </w:r>
      <w:r w:rsidR="001C43B6">
        <w:rPr>
          <w:rFonts w:ascii="Times New Roman" w:hAnsi="Times New Roman" w:cs="Times New Roman"/>
          <w:sz w:val="24"/>
          <w:szCs w:val="24"/>
        </w:rPr>
        <w:t xml:space="preserve"> </w:t>
      </w:r>
      <w:r>
        <w:rPr>
          <w:rFonts w:ascii="Times New Roman" w:hAnsi="Times New Roman" w:cs="Times New Roman"/>
          <w:sz w:val="24"/>
          <w:szCs w:val="24"/>
        </w:rPr>
        <w:t xml:space="preserve">Beberapa  penyebab dan indikasi yang </w:t>
      </w:r>
      <w:r w:rsidR="00A41202">
        <w:rPr>
          <w:rFonts w:ascii="Times New Roman" w:hAnsi="Times New Roman" w:cs="Times New Roman"/>
          <w:sz w:val="24"/>
          <w:szCs w:val="24"/>
        </w:rPr>
        <w:t>implementasi kebijakan tentang p</w:t>
      </w:r>
      <w:r w:rsidR="00177C2F">
        <w:rPr>
          <w:rFonts w:ascii="Times New Roman" w:hAnsi="Times New Roman" w:cs="Times New Roman"/>
          <w:sz w:val="24"/>
          <w:szCs w:val="24"/>
        </w:rPr>
        <w:t>rogram kampung keluarga berencana</w:t>
      </w:r>
      <w:r w:rsidR="00A41202">
        <w:rPr>
          <w:rFonts w:ascii="Times New Roman" w:hAnsi="Times New Roman" w:cs="Times New Roman"/>
          <w:sz w:val="24"/>
          <w:szCs w:val="24"/>
        </w:rPr>
        <w:t xml:space="preserve"> belum efektif diantaranya </w:t>
      </w:r>
      <w:r>
        <w:rPr>
          <w:rFonts w:ascii="Times New Roman" w:hAnsi="Times New Roman" w:cs="Times New Roman"/>
          <w:sz w:val="24"/>
          <w:szCs w:val="24"/>
        </w:rPr>
        <w:t>sarana lingkungan</w:t>
      </w:r>
      <w:r w:rsidR="00A41202">
        <w:rPr>
          <w:rFonts w:ascii="Times New Roman" w:hAnsi="Times New Roman" w:cs="Times New Roman"/>
          <w:sz w:val="24"/>
          <w:szCs w:val="24"/>
        </w:rPr>
        <w:t xml:space="preserve"> yang kumuh</w:t>
      </w:r>
      <w:r>
        <w:rPr>
          <w:rFonts w:ascii="Times New Roman" w:hAnsi="Times New Roman" w:cs="Times New Roman"/>
          <w:sz w:val="24"/>
          <w:szCs w:val="24"/>
        </w:rPr>
        <w:t>, pencapaian kontrasepsi jangka panjang masih rendah, kegiatan bina keluarga yang belum maksimal, kurangnya evaluasi dan pelaporan serta kurang maksimalnya koordinasi dari instansi terkait</w:t>
      </w:r>
      <w:r w:rsidR="00725413">
        <w:rPr>
          <w:rFonts w:ascii="Times New Roman" w:hAnsi="Times New Roman" w:cs="Times New Roman"/>
          <w:sz w:val="24"/>
          <w:szCs w:val="24"/>
        </w:rPr>
        <w:t xml:space="preserve">, </w:t>
      </w:r>
      <w:r w:rsidR="00177C2F">
        <w:rPr>
          <w:rFonts w:ascii="Times New Roman" w:hAnsi="Times New Roman" w:cs="Times New Roman"/>
          <w:sz w:val="24"/>
          <w:szCs w:val="24"/>
        </w:rPr>
        <w:t xml:space="preserve">keterbatasan jumlah pengelola/penyuluh, </w:t>
      </w:r>
      <w:r w:rsidR="00725413">
        <w:rPr>
          <w:rFonts w:ascii="Times New Roman" w:hAnsi="Times New Roman" w:cs="Times New Roman"/>
          <w:sz w:val="24"/>
          <w:szCs w:val="24"/>
        </w:rPr>
        <w:t>partisipasi masyarakat masih rendah serta keterbatasan sarana pendukung</w:t>
      </w:r>
      <w:r w:rsidR="001C43B6">
        <w:rPr>
          <w:rFonts w:ascii="Times New Roman" w:hAnsi="Times New Roman" w:cs="Times New Roman"/>
          <w:sz w:val="24"/>
          <w:szCs w:val="24"/>
        </w:rPr>
        <w:t xml:space="preserve">, </w:t>
      </w:r>
      <w:r w:rsidR="00A41202">
        <w:rPr>
          <w:rFonts w:ascii="Times New Roman" w:hAnsi="Times New Roman" w:cs="Times New Roman"/>
          <w:sz w:val="24"/>
          <w:szCs w:val="24"/>
        </w:rPr>
        <w:t xml:space="preserve">kurangnya pembinaan terhadap </w:t>
      </w:r>
      <w:r w:rsidR="006925EC">
        <w:rPr>
          <w:rFonts w:ascii="Times New Roman" w:hAnsi="Times New Roman" w:cs="Times New Roman"/>
          <w:sz w:val="24"/>
          <w:szCs w:val="24"/>
        </w:rPr>
        <w:t xml:space="preserve">institusi masyarakat, kurangnya sosialisasi keluarga sejahtera, dan respon dari pengelola program </w:t>
      </w:r>
      <w:r w:rsidR="00177C2F">
        <w:rPr>
          <w:rFonts w:ascii="Times New Roman" w:hAnsi="Times New Roman" w:cs="Times New Roman"/>
          <w:sz w:val="24"/>
          <w:szCs w:val="24"/>
        </w:rPr>
        <w:t xml:space="preserve"> </w:t>
      </w:r>
      <w:r w:rsidR="006925EC">
        <w:rPr>
          <w:rFonts w:ascii="Times New Roman" w:hAnsi="Times New Roman" w:cs="Times New Roman"/>
          <w:sz w:val="24"/>
          <w:szCs w:val="24"/>
        </w:rPr>
        <w:t>belum maksimal.</w:t>
      </w:r>
    </w:p>
    <w:p w:rsidR="006925EC" w:rsidRDefault="006925EC" w:rsidP="009366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43B6">
        <w:rPr>
          <w:rFonts w:ascii="Times New Roman" w:hAnsi="Times New Roman" w:cs="Times New Roman"/>
          <w:sz w:val="24"/>
          <w:szCs w:val="24"/>
        </w:rPr>
        <w:t xml:space="preserve"> </w:t>
      </w:r>
      <w:r>
        <w:rPr>
          <w:rFonts w:ascii="Times New Roman" w:hAnsi="Times New Roman" w:cs="Times New Roman"/>
          <w:sz w:val="24"/>
          <w:szCs w:val="24"/>
        </w:rPr>
        <w:t xml:space="preserve">Metode penelitian yang digunakan adalah metode kualitatif, yang berarti bahwa penelitian untuk memahami fenomena tentang apa yang dialami oleh subyek penelitian </w:t>
      </w:r>
      <w:r w:rsidR="0066490C">
        <w:rPr>
          <w:rFonts w:ascii="Times New Roman" w:hAnsi="Times New Roman" w:cs="Times New Roman"/>
          <w:sz w:val="24"/>
          <w:szCs w:val="24"/>
        </w:rPr>
        <w:t xml:space="preserve">secara </w:t>
      </w:r>
      <w:r w:rsidR="0066490C" w:rsidRPr="00E30546">
        <w:rPr>
          <w:rFonts w:ascii="Times New Roman" w:hAnsi="Times New Roman" w:cs="Times New Roman"/>
          <w:i/>
          <w:sz w:val="24"/>
          <w:szCs w:val="24"/>
        </w:rPr>
        <w:t>holistik</w:t>
      </w:r>
      <w:r w:rsidR="0066490C">
        <w:rPr>
          <w:rFonts w:ascii="Times New Roman" w:hAnsi="Times New Roman" w:cs="Times New Roman"/>
          <w:sz w:val="24"/>
          <w:szCs w:val="24"/>
        </w:rPr>
        <w:t xml:space="preserve"> dan dengan cara deskripsi dalam bentuk kata-kata dan bahasa pada suatu konteks khusus yang dialami dengan memanfaatkan berbagai metode ilmiah.</w:t>
      </w:r>
      <w:r w:rsidR="00446DE3">
        <w:rPr>
          <w:rFonts w:ascii="Times New Roman" w:hAnsi="Times New Roman" w:cs="Times New Roman"/>
          <w:sz w:val="24"/>
          <w:szCs w:val="24"/>
        </w:rPr>
        <w:t xml:space="preserve"> Jenis pendekatan kualitatif dalam penelitian ini adalah studi kasus.</w:t>
      </w:r>
    </w:p>
    <w:p w:rsidR="0066490C" w:rsidRDefault="0066490C" w:rsidP="009366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0546">
        <w:rPr>
          <w:rFonts w:ascii="Times New Roman" w:hAnsi="Times New Roman" w:cs="Times New Roman"/>
          <w:sz w:val="24"/>
          <w:szCs w:val="24"/>
        </w:rPr>
        <w:t>Faktor</w:t>
      </w:r>
      <w:r>
        <w:rPr>
          <w:rFonts w:ascii="Times New Roman" w:hAnsi="Times New Roman" w:cs="Times New Roman"/>
          <w:sz w:val="24"/>
          <w:szCs w:val="24"/>
        </w:rPr>
        <w:t xml:space="preserve">-faktor yang mempengaruhi implementasi kebijakan yang dikemukakan oleh Grindle yaitu </w:t>
      </w:r>
      <w:r w:rsidR="00E30546">
        <w:rPr>
          <w:rFonts w:ascii="Times New Roman" w:hAnsi="Times New Roman" w:cs="Times New Roman"/>
          <w:sz w:val="24"/>
          <w:szCs w:val="24"/>
        </w:rPr>
        <w:t>faktor</w:t>
      </w:r>
      <w:r>
        <w:rPr>
          <w:rFonts w:ascii="Times New Roman" w:hAnsi="Times New Roman" w:cs="Times New Roman"/>
          <w:sz w:val="24"/>
          <w:szCs w:val="24"/>
        </w:rPr>
        <w:t xml:space="preserve"> </w:t>
      </w:r>
      <w:r w:rsidRPr="0066490C">
        <w:rPr>
          <w:rFonts w:ascii="Times New Roman" w:hAnsi="Times New Roman" w:cs="Times New Roman"/>
          <w:i/>
          <w:sz w:val="24"/>
          <w:szCs w:val="24"/>
        </w:rPr>
        <w:t xml:space="preserve">content of policy </w:t>
      </w:r>
      <w:r>
        <w:rPr>
          <w:rFonts w:ascii="Times New Roman" w:hAnsi="Times New Roman" w:cs="Times New Roman"/>
          <w:sz w:val="24"/>
          <w:szCs w:val="24"/>
        </w:rPr>
        <w:t xml:space="preserve">dan </w:t>
      </w:r>
      <w:r w:rsidRPr="0066490C">
        <w:rPr>
          <w:rFonts w:ascii="Times New Roman" w:hAnsi="Times New Roman" w:cs="Times New Roman"/>
          <w:i/>
          <w:sz w:val="24"/>
          <w:szCs w:val="24"/>
        </w:rPr>
        <w:t>context of implementation</w:t>
      </w:r>
      <w:r>
        <w:rPr>
          <w:rFonts w:ascii="Times New Roman" w:hAnsi="Times New Roman" w:cs="Times New Roman"/>
          <w:sz w:val="24"/>
          <w:szCs w:val="24"/>
        </w:rPr>
        <w:t xml:space="preserve"> </w:t>
      </w:r>
      <w:r w:rsidR="000A2F2D">
        <w:rPr>
          <w:rFonts w:ascii="Times New Roman" w:hAnsi="Times New Roman" w:cs="Times New Roman"/>
          <w:sz w:val="24"/>
          <w:szCs w:val="24"/>
        </w:rPr>
        <w:t xml:space="preserve">lebih banyak berkaitan dengan pelaksana program, kepentingan, manfaat dan sumber daya.  Hasil penelitian di Kabupaten Cirebon yang mempunyai kultur dan kondisi wilayah yang berbeda dengan wilayah lain yaitu adanya temuan berupa </w:t>
      </w:r>
      <w:r w:rsidR="00A41202" w:rsidRPr="00177C2F">
        <w:rPr>
          <w:rFonts w:ascii="Times New Roman" w:hAnsi="Times New Roman" w:cs="Times New Roman"/>
          <w:i/>
          <w:sz w:val="24"/>
          <w:szCs w:val="24"/>
        </w:rPr>
        <w:t xml:space="preserve">novelty </w:t>
      </w:r>
      <w:r w:rsidR="00A41202">
        <w:rPr>
          <w:rFonts w:ascii="Times New Roman" w:hAnsi="Times New Roman" w:cs="Times New Roman"/>
          <w:sz w:val="24"/>
          <w:szCs w:val="24"/>
        </w:rPr>
        <w:t>atau</w:t>
      </w:r>
      <w:r w:rsidR="00725413">
        <w:rPr>
          <w:rFonts w:ascii="Times New Roman" w:hAnsi="Times New Roman" w:cs="Times New Roman"/>
          <w:sz w:val="24"/>
          <w:szCs w:val="24"/>
        </w:rPr>
        <w:t xml:space="preserve"> pembaruan </w:t>
      </w:r>
      <w:r w:rsidR="000A2F2D">
        <w:rPr>
          <w:rFonts w:ascii="Times New Roman" w:hAnsi="Times New Roman" w:cs="Times New Roman"/>
          <w:sz w:val="24"/>
          <w:szCs w:val="24"/>
        </w:rPr>
        <w:t>teori lain yang memperkuat konsep implementasi kebijakan Grindle (1980), bahwa implementasi kebijakan prog</w:t>
      </w:r>
      <w:r w:rsidR="00177C2F">
        <w:rPr>
          <w:rFonts w:ascii="Times New Roman" w:hAnsi="Times New Roman" w:cs="Times New Roman"/>
          <w:sz w:val="24"/>
          <w:szCs w:val="24"/>
        </w:rPr>
        <w:t>ram k</w:t>
      </w:r>
      <w:r w:rsidR="00A41202">
        <w:rPr>
          <w:rFonts w:ascii="Times New Roman" w:hAnsi="Times New Roman" w:cs="Times New Roman"/>
          <w:sz w:val="24"/>
          <w:szCs w:val="24"/>
        </w:rPr>
        <w:t xml:space="preserve">ampung </w:t>
      </w:r>
      <w:r w:rsidR="00177C2F">
        <w:rPr>
          <w:rFonts w:ascii="Times New Roman" w:hAnsi="Times New Roman" w:cs="Times New Roman"/>
          <w:sz w:val="24"/>
          <w:szCs w:val="24"/>
        </w:rPr>
        <w:t>keluarga berencana</w:t>
      </w:r>
      <w:r w:rsidR="00A41202">
        <w:rPr>
          <w:rFonts w:ascii="Times New Roman" w:hAnsi="Times New Roman" w:cs="Times New Roman"/>
          <w:sz w:val="24"/>
          <w:szCs w:val="24"/>
        </w:rPr>
        <w:t xml:space="preserve"> menuju keluarga s</w:t>
      </w:r>
      <w:r w:rsidR="000A2F2D">
        <w:rPr>
          <w:rFonts w:ascii="Times New Roman" w:hAnsi="Times New Roman" w:cs="Times New Roman"/>
          <w:sz w:val="24"/>
          <w:szCs w:val="24"/>
        </w:rPr>
        <w:t>ejahtera di Kabupaten Cirebon terwujud</w:t>
      </w:r>
      <w:r w:rsidR="00731011">
        <w:rPr>
          <w:rFonts w:ascii="Times New Roman" w:hAnsi="Times New Roman" w:cs="Times New Roman"/>
          <w:sz w:val="24"/>
          <w:szCs w:val="24"/>
        </w:rPr>
        <w:t>,</w:t>
      </w:r>
      <w:r w:rsidR="000A2F2D">
        <w:rPr>
          <w:rFonts w:ascii="Times New Roman" w:hAnsi="Times New Roman" w:cs="Times New Roman"/>
          <w:sz w:val="24"/>
          <w:szCs w:val="24"/>
        </w:rPr>
        <w:t xml:space="preserve"> terdapat </w:t>
      </w:r>
      <w:r w:rsidR="00A41202">
        <w:rPr>
          <w:rFonts w:ascii="Times New Roman" w:hAnsi="Times New Roman" w:cs="Times New Roman"/>
          <w:sz w:val="24"/>
          <w:szCs w:val="24"/>
        </w:rPr>
        <w:t>fak</w:t>
      </w:r>
      <w:r w:rsidR="00725413">
        <w:rPr>
          <w:rFonts w:ascii="Times New Roman" w:hAnsi="Times New Roman" w:cs="Times New Roman"/>
          <w:sz w:val="24"/>
          <w:szCs w:val="24"/>
        </w:rPr>
        <w:t>tor/dimensi</w:t>
      </w:r>
      <w:r w:rsidR="000A2F2D">
        <w:rPr>
          <w:rFonts w:ascii="Times New Roman" w:hAnsi="Times New Roman" w:cs="Times New Roman"/>
          <w:sz w:val="24"/>
          <w:szCs w:val="24"/>
        </w:rPr>
        <w:t xml:space="preserve"> </w:t>
      </w:r>
      <w:r w:rsidR="00E30546">
        <w:rPr>
          <w:rFonts w:ascii="Times New Roman" w:hAnsi="Times New Roman" w:cs="Times New Roman"/>
          <w:sz w:val="24"/>
          <w:szCs w:val="24"/>
        </w:rPr>
        <w:t>lain yang mempengaru</w:t>
      </w:r>
      <w:r w:rsidR="000A2F2D">
        <w:rPr>
          <w:rFonts w:ascii="Times New Roman" w:hAnsi="Times New Roman" w:cs="Times New Roman"/>
          <w:sz w:val="24"/>
          <w:szCs w:val="24"/>
        </w:rPr>
        <w:t xml:space="preserve">hi yaitu </w:t>
      </w:r>
      <w:r w:rsidR="00725413">
        <w:rPr>
          <w:rFonts w:ascii="Times New Roman" w:hAnsi="Times New Roman" w:cs="Times New Roman"/>
          <w:sz w:val="24"/>
          <w:szCs w:val="24"/>
        </w:rPr>
        <w:t>dimensi</w:t>
      </w:r>
      <w:r w:rsidR="000A2F2D">
        <w:rPr>
          <w:rFonts w:ascii="Times New Roman" w:hAnsi="Times New Roman" w:cs="Times New Roman"/>
          <w:sz w:val="24"/>
          <w:szCs w:val="24"/>
        </w:rPr>
        <w:t xml:space="preserve"> sinergitas kelembagaan (</w:t>
      </w:r>
      <w:r w:rsidR="000A2F2D" w:rsidRPr="000A2F2D">
        <w:rPr>
          <w:rFonts w:ascii="Times New Roman" w:hAnsi="Times New Roman" w:cs="Times New Roman"/>
          <w:i/>
          <w:sz w:val="24"/>
          <w:szCs w:val="24"/>
        </w:rPr>
        <w:t>institutional synergies</w:t>
      </w:r>
      <w:r w:rsidR="000A2F2D">
        <w:rPr>
          <w:rFonts w:ascii="Times New Roman" w:hAnsi="Times New Roman" w:cs="Times New Roman"/>
          <w:sz w:val="24"/>
          <w:szCs w:val="24"/>
        </w:rPr>
        <w:t>)</w:t>
      </w:r>
      <w:r w:rsidR="00725413">
        <w:rPr>
          <w:rFonts w:ascii="Times New Roman" w:hAnsi="Times New Roman" w:cs="Times New Roman"/>
          <w:sz w:val="24"/>
          <w:szCs w:val="24"/>
        </w:rPr>
        <w:t>,</w:t>
      </w:r>
      <w:r w:rsidR="00725413" w:rsidRPr="00725413">
        <w:rPr>
          <w:rFonts w:ascii="Times New Roman" w:hAnsi="Times New Roman" w:cs="Times New Roman"/>
          <w:sz w:val="24"/>
          <w:szCs w:val="24"/>
        </w:rPr>
        <w:t xml:space="preserve"> </w:t>
      </w:r>
      <w:r w:rsidR="00725413">
        <w:rPr>
          <w:rFonts w:ascii="Times New Roman" w:hAnsi="Times New Roman" w:cs="Times New Roman"/>
          <w:sz w:val="24"/>
          <w:szCs w:val="24"/>
        </w:rPr>
        <w:t>kekuatan agama dan budaya (</w:t>
      </w:r>
      <w:r w:rsidR="00725413" w:rsidRPr="000A2F2D">
        <w:rPr>
          <w:rFonts w:ascii="Times New Roman" w:hAnsi="Times New Roman" w:cs="Times New Roman"/>
          <w:i/>
          <w:sz w:val="24"/>
          <w:szCs w:val="24"/>
        </w:rPr>
        <w:t>religious and cultural forces</w:t>
      </w:r>
      <w:r w:rsidR="00725413">
        <w:rPr>
          <w:rFonts w:ascii="Times New Roman" w:hAnsi="Times New Roman" w:cs="Times New Roman"/>
          <w:sz w:val="24"/>
          <w:szCs w:val="24"/>
        </w:rPr>
        <w:t>) serta</w:t>
      </w:r>
      <w:r w:rsidR="000A2F2D">
        <w:rPr>
          <w:rFonts w:ascii="Times New Roman" w:hAnsi="Times New Roman" w:cs="Times New Roman"/>
          <w:sz w:val="24"/>
          <w:szCs w:val="24"/>
        </w:rPr>
        <w:t xml:space="preserve"> pemberdayaan masyarakat (</w:t>
      </w:r>
      <w:r w:rsidR="000A2F2D" w:rsidRPr="000A2F2D">
        <w:rPr>
          <w:rFonts w:ascii="Times New Roman" w:hAnsi="Times New Roman" w:cs="Times New Roman"/>
          <w:i/>
          <w:sz w:val="24"/>
          <w:szCs w:val="24"/>
        </w:rPr>
        <w:t>community empowerment)</w:t>
      </w:r>
      <w:r w:rsidR="000A2F2D">
        <w:rPr>
          <w:rFonts w:ascii="Times New Roman" w:hAnsi="Times New Roman" w:cs="Times New Roman"/>
          <w:i/>
          <w:sz w:val="24"/>
          <w:szCs w:val="24"/>
        </w:rPr>
        <w:t xml:space="preserve">.  </w:t>
      </w:r>
      <w:r w:rsidR="000A2F2D">
        <w:rPr>
          <w:rFonts w:ascii="Times New Roman" w:hAnsi="Times New Roman" w:cs="Times New Roman"/>
          <w:sz w:val="24"/>
          <w:szCs w:val="24"/>
        </w:rPr>
        <w:t xml:space="preserve">Ketiga </w:t>
      </w:r>
      <w:r w:rsidR="00725413">
        <w:rPr>
          <w:rFonts w:ascii="Times New Roman" w:hAnsi="Times New Roman" w:cs="Times New Roman"/>
          <w:sz w:val="24"/>
          <w:szCs w:val="24"/>
        </w:rPr>
        <w:t>dimensi</w:t>
      </w:r>
      <w:r w:rsidR="000A2F2D">
        <w:rPr>
          <w:rFonts w:ascii="Times New Roman" w:hAnsi="Times New Roman" w:cs="Times New Roman"/>
          <w:sz w:val="24"/>
          <w:szCs w:val="24"/>
        </w:rPr>
        <w:t xml:space="preserve"> tersebut menurut Peneliti mempunyai pengaruh yang sangat penting dan signifikan.</w:t>
      </w:r>
    </w:p>
    <w:p w:rsidR="005E26EA" w:rsidRDefault="005E26EA" w:rsidP="009366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Implementasi kebijakan tentang program </w:t>
      </w:r>
      <w:r w:rsidR="00177C2F">
        <w:rPr>
          <w:rFonts w:ascii="Times New Roman" w:hAnsi="Times New Roman" w:cs="Times New Roman"/>
          <w:sz w:val="24"/>
          <w:szCs w:val="24"/>
        </w:rPr>
        <w:t xml:space="preserve">kampung keluarga berencana </w:t>
      </w:r>
      <w:r>
        <w:rPr>
          <w:rFonts w:ascii="Times New Roman" w:hAnsi="Times New Roman" w:cs="Times New Roman"/>
          <w:sz w:val="24"/>
          <w:szCs w:val="24"/>
        </w:rPr>
        <w:t xml:space="preserve">menuju keluarga sejahtera di Kabupaten Cirebon belum terwujud, disebabkan oleh </w:t>
      </w:r>
      <w:r w:rsidR="00E30546">
        <w:rPr>
          <w:rFonts w:ascii="Times New Roman" w:hAnsi="Times New Roman" w:cs="Times New Roman"/>
          <w:sz w:val="24"/>
          <w:szCs w:val="24"/>
        </w:rPr>
        <w:t>faktor</w:t>
      </w:r>
      <w:r>
        <w:rPr>
          <w:rFonts w:ascii="Times New Roman" w:hAnsi="Times New Roman" w:cs="Times New Roman"/>
          <w:sz w:val="24"/>
          <w:szCs w:val="24"/>
        </w:rPr>
        <w:t xml:space="preserve"> </w:t>
      </w:r>
      <w:r w:rsidRPr="005E26EA">
        <w:rPr>
          <w:rFonts w:ascii="Times New Roman" w:hAnsi="Times New Roman" w:cs="Times New Roman"/>
          <w:i/>
          <w:sz w:val="24"/>
          <w:szCs w:val="24"/>
        </w:rPr>
        <w:t xml:space="preserve">content of policy </w:t>
      </w:r>
      <w:r>
        <w:rPr>
          <w:rFonts w:ascii="Times New Roman" w:hAnsi="Times New Roman" w:cs="Times New Roman"/>
          <w:sz w:val="24"/>
          <w:szCs w:val="24"/>
        </w:rPr>
        <w:t xml:space="preserve">(isi kebijakan) dan </w:t>
      </w:r>
      <w:r w:rsidRPr="005E26EA">
        <w:rPr>
          <w:rFonts w:ascii="Times New Roman" w:hAnsi="Times New Roman" w:cs="Times New Roman"/>
          <w:i/>
          <w:sz w:val="24"/>
          <w:szCs w:val="24"/>
        </w:rPr>
        <w:t>context of</w:t>
      </w:r>
      <w:r>
        <w:rPr>
          <w:rFonts w:ascii="Times New Roman" w:hAnsi="Times New Roman" w:cs="Times New Roman"/>
          <w:i/>
          <w:sz w:val="24"/>
          <w:szCs w:val="24"/>
        </w:rPr>
        <w:t xml:space="preserve"> </w:t>
      </w:r>
      <w:r w:rsidRPr="005E26EA">
        <w:rPr>
          <w:rFonts w:ascii="Times New Roman" w:hAnsi="Times New Roman" w:cs="Times New Roman"/>
          <w:i/>
          <w:sz w:val="24"/>
          <w:szCs w:val="24"/>
        </w:rPr>
        <w:t>implementation</w:t>
      </w:r>
      <w:r>
        <w:rPr>
          <w:rFonts w:ascii="Times New Roman" w:hAnsi="Times New Roman" w:cs="Times New Roman"/>
          <w:sz w:val="24"/>
          <w:szCs w:val="24"/>
        </w:rPr>
        <w:t xml:space="preserve"> (konteks implementasi) yang belum maksimal.  Strategi yang efektif untuk dapat mengoptimalkan implementasi kebijakan tentang program </w:t>
      </w:r>
      <w:r w:rsidR="00177C2F">
        <w:rPr>
          <w:rFonts w:ascii="Times New Roman" w:hAnsi="Times New Roman" w:cs="Times New Roman"/>
          <w:sz w:val="24"/>
          <w:szCs w:val="24"/>
        </w:rPr>
        <w:t xml:space="preserve">kampung keluarga berencana </w:t>
      </w:r>
      <w:r>
        <w:rPr>
          <w:rFonts w:ascii="Times New Roman" w:hAnsi="Times New Roman" w:cs="Times New Roman"/>
          <w:sz w:val="24"/>
          <w:szCs w:val="24"/>
        </w:rPr>
        <w:t xml:space="preserve">menuju terwujudnya keluarga sejahtera di </w:t>
      </w:r>
      <w:r w:rsidR="00E30546">
        <w:rPr>
          <w:rFonts w:ascii="Times New Roman" w:hAnsi="Times New Roman" w:cs="Times New Roman"/>
          <w:sz w:val="24"/>
          <w:szCs w:val="24"/>
        </w:rPr>
        <w:t>K</w:t>
      </w:r>
      <w:r>
        <w:rPr>
          <w:rFonts w:ascii="Times New Roman" w:hAnsi="Times New Roman" w:cs="Times New Roman"/>
          <w:sz w:val="24"/>
          <w:szCs w:val="24"/>
        </w:rPr>
        <w:t xml:space="preserve">abupaten Cirebon adalah cenderung ke </w:t>
      </w:r>
      <w:r w:rsidRPr="005E26EA">
        <w:rPr>
          <w:rFonts w:ascii="Times New Roman" w:hAnsi="Times New Roman" w:cs="Times New Roman"/>
          <w:b/>
          <w:sz w:val="24"/>
          <w:szCs w:val="24"/>
        </w:rPr>
        <w:t>strategi</w:t>
      </w:r>
      <w:r>
        <w:rPr>
          <w:rFonts w:ascii="Times New Roman" w:hAnsi="Times New Roman" w:cs="Times New Roman"/>
          <w:sz w:val="24"/>
          <w:szCs w:val="24"/>
        </w:rPr>
        <w:t xml:space="preserve"> </w:t>
      </w:r>
      <w:r w:rsidRPr="005E26EA">
        <w:rPr>
          <w:rFonts w:ascii="Times New Roman" w:hAnsi="Times New Roman" w:cs="Times New Roman"/>
          <w:b/>
          <w:i/>
          <w:sz w:val="24"/>
          <w:szCs w:val="24"/>
        </w:rPr>
        <w:t>deversifikasi</w:t>
      </w:r>
      <w:r w:rsidRPr="005E26EA">
        <w:rPr>
          <w:rFonts w:ascii="Times New Roman" w:hAnsi="Times New Roman" w:cs="Times New Roman"/>
          <w:i/>
          <w:sz w:val="24"/>
          <w:szCs w:val="24"/>
        </w:rPr>
        <w:t xml:space="preserve"> </w:t>
      </w:r>
      <w:r w:rsidRPr="005E26EA">
        <w:rPr>
          <w:rFonts w:ascii="Times New Roman" w:hAnsi="Times New Roman" w:cs="Times New Roman"/>
          <w:sz w:val="24"/>
          <w:szCs w:val="24"/>
        </w:rPr>
        <w:t>atau</w:t>
      </w:r>
      <w:r>
        <w:rPr>
          <w:rFonts w:ascii="Times New Roman" w:hAnsi="Times New Roman" w:cs="Times New Roman"/>
          <w:b/>
          <w:sz w:val="24"/>
          <w:szCs w:val="24"/>
        </w:rPr>
        <w:t xml:space="preserve"> strategi </w:t>
      </w:r>
      <w:r w:rsidRPr="005E26EA">
        <w:rPr>
          <w:rFonts w:ascii="Times New Roman" w:hAnsi="Times New Roman" w:cs="Times New Roman"/>
          <w:b/>
          <w:i/>
          <w:sz w:val="24"/>
          <w:szCs w:val="24"/>
        </w:rPr>
        <w:t>ST</w:t>
      </w:r>
      <w:r>
        <w:rPr>
          <w:rFonts w:ascii="Times New Roman" w:hAnsi="Times New Roman" w:cs="Times New Roman"/>
          <w:b/>
          <w:i/>
          <w:sz w:val="24"/>
          <w:szCs w:val="24"/>
        </w:rPr>
        <w:t xml:space="preserve">, </w:t>
      </w:r>
      <w:r w:rsidRPr="005E26EA">
        <w:rPr>
          <w:rFonts w:ascii="Times New Roman" w:hAnsi="Times New Roman" w:cs="Times New Roman"/>
          <w:sz w:val="24"/>
          <w:szCs w:val="24"/>
        </w:rPr>
        <w:t>dimana</w:t>
      </w:r>
      <w:r>
        <w:rPr>
          <w:rFonts w:ascii="Times New Roman" w:hAnsi="Times New Roman" w:cs="Times New Roman"/>
          <w:sz w:val="24"/>
          <w:szCs w:val="24"/>
        </w:rPr>
        <w:t xml:space="preserve"> dalam strategi ini menggunakan atau memanfaatkan kekuatan untuk </w:t>
      </w:r>
      <w:r w:rsidR="00177C2F">
        <w:rPr>
          <w:rFonts w:ascii="Times New Roman" w:hAnsi="Times New Roman" w:cs="Times New Roman"/>
          <w:sz w:val="24"/>
          <w:szCs w:val="24"/>
        </w:rPr>
        <w:t xml:space="preserve">mengatasi ancaman yang dihadapi, dengan inovasi menambah </w:t>
      </w:r>
      <w:r w:rsidR="00F21D29">
        <w:rPr>
          <w:rFonts w:ascii="Times New Roman" w:hAnsi="Times New Roman" w:cs="Times New Roman"/>
          <w:sz w:val="24"/>
          <w:szCs w:val="24"/>
        </w:rPr>
        <w:t>program lain supaya tidak jenuh.</w:t>
      </w:r>
    </w:p>
    <w:p w:rsidR="005E26EA" w:rsidRPr="001C43B6" w:rsidRDefault="005E26EA" w:rsidP="009366E1">
      <w:pPr>
        <w:spacing w:after="0" w:line="240" w:lineRule="auto"/>
        <w:jc w:val="both"/>
        <w:rPr>
          <w:rFonts w:ascii="Times New Roman" w:hAnsi="Times New Roman" w:cs="Times New Roman"/>
          <w:sz w:val="14"/>
          <w:szCs w:val="24"/>
        </w:rPr>
      </w:pPr>
    </w:p>
    <w:p w:rsidR="005E26EA" w:rsidRPr="00725413" w:rsidRDefault="005E26EA" w:rsidP="009366E1">
      <w:pPr>
        <w:spacing w:after="0" w:line="240" w:lineRule="auto"/>
        <w:jc w:val="both"/>
        <w:rPr>
          <w:rFonts w:ascii="Times New Roman" w:hAnsi="Times New Roman" w:cs="Times New Roman"/>
          <w:sz w:val="10"/>
          <w:szCs w:val="24"/>
        </w:rPr>
      </w:pPr>
    </w:p>
    <w:p w:rsidR="001C43B6" w:rsidRDefault="005E26EA" w:rsidP="009366E1">
      <w:pPr>
        <w:spacing w:after="0" w:line="240" w:lineRule="auto"/>
        <w:jc w:val="both"/>
        <w:rPr>
          <w:rFonts w:ascii="Times New Roman" w:hAnsi="Times New Roman" w:cs="Times New Roman"/>
          <w:sz w:val="24"/>
          <w:szCs w:val="24"/>
        </w:rPr>
      </w:pPr>
      <w:r w:rsidRPr="001C43B6">
        <w:rPr>
          <w:rFonts w:ascii="Times New Roman" w:hAnsi="Times New Roman" w:cs="Times New Roman"/>
          <w:b/>
          <w:sz w:val="24"/>
          <w:szCs w:val="24"/>
        </w:rPr>
        <w:t>Kata kunci</w:t>
      </w:r>
      <w:r>
        <w:rPr>
          <w:rFonts w:ascii="Times New Roman" w:hAnsi="Times New Roman" w:cs="Times New Roman"/>
          <w:sz w:val="24"/>
          <w:szCs w:val="24"/>
        </w:rPr>
        <w:t xml:space="preserve">   :  </w:t>
      </w:r>
      <w:r w:rsidR="001C43B6">
        <w:rPr>
          <w:rFonts w:ascii="Times New Roman" w:hAnsi="Times New Roman" w:cs="Times New Roman"/>
          <w:sz w:val="24"/>
          <w:szCs w:val="24"/>
        </w:rPr>
        <w:t xml:space="preserve">Implementasi  kebijakan,   Kampung  Keluarga  Berencana  dan     </w:t>
      </w:r>
    </w:p>
    <w:p w:rsidR="005E26EA" w:rsidRDefault="001C43B6" w:rsidP="009366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Keluarga Sejahtera.</w:t>
      </w:r>
      <w:r w:rsidR="005E26EA">
        <w:rPr>
          <w:rFonts w:ascii="Times New Roman" w:hAnsi="Times New Roman" w:cs="Times New Roman"/>
          <w:sz w:val="24"/>
          <w:szCs w:val="24"/>
        </w:rPr>
        <w:t xml:space="preserve"> </w:t>
      </w:r>
    </w:p>
    <w:p w:rsidR="004B6C54" w:rsidRDefault="004B6C54" w:rsidP="001F2FA5">
      <w:pPr>
        <w:spacing w:after="0" w:line="240" w:lineRule="auto"/>
        <w:jc w:val="center"/>
        <w:rPr>
          <w:rFonts w:ascii="Times New Roman" w:hAnsi="Times New Roman" w:cs="Times New Roman"/>
          <w:b/>
          <w:i/>
          <w:sz w:val="24"/>
          <w:szCs w:val="24"/>
        </w:rPr>
      </w:pPr>
    </w:p>
    <w:p w:rsidR="001F2FA5" w:rsidRPr="001F2FA5" w:rsidRDefault="001F2FA5" w:rsidP="001F2FA5">
      <w:pPr>
        <w:spacing w:after="0" w:line="240" w:lineRule="auto"/>
        <w:jc w:val="center"/>
        <w:rPr>
          <w:rFonts w:ascii="Times New Roman" w:hAnsi="Times New Roman" w:cs="Times New Roman"/>
          <w:b/>
          <w:i/>
          <w:sz w:val="24"/>
          <w:szCs w:val="24"/>
        </w:rPr>
      </w:pPr>
      <w:r w:rsidRPr="001F2FA5">
        <w:rPr>
          <w:rFonts w:ascii="Times New Roman" w:hAnsi="Times New Roman" w:cs="Times New Roman"/>
          <w:b/>
          <w:i/>
          <w:sz w:val="24"/>
          <w:szCs w:val="24"/>
        </w:rPr>
        <w:t>ABSTRACT</w:t>
      </w:r>
    </w:p>
    <w:p w:rsidR="001F2FA5" w:rsidRDefault="001F2FA5" w:rsidP="001F2FA5">
      <w:pPr>
        <w:spacing w:after="0" w:line="240" w:lineRule="auto"/>
        <w:jc w:val="both"/>
        <w:rPr>
          <w:rFonts w:ascii="Times New Roman" w:hAnsi="Times New Roman" w:cs="Times New Roman"/>
          <w:i/>
          <w:sz w:val="24"/>
          <w:szCs w:val="24"/>
        </w:rPr>
      </w:pPr>
    </w:p>
    <w:p w:rsidR="004B6C54" w:rsidRDefault="004B6C54" w:rsidP="001F2FA5">
      <w:pPr>
        <w:spacing w:after="0" w:line="240" w:lineRule="auto"/>
        <w:jc w:val="both"/>
        <w:rPr>
          <w:rFonts w:ascii="Times New Roman" w:hAnsi="Times New Roman" w:cs="Times New Roman"/>
          <w:i/>
          <w:sz w:val="24"/>
          <w:szCs w:val="24"/>
        </w:rPr>
      </w:pPr>
    </w:p>
    <w:p w:rsidR="001969D6" w:rsidRDefault="001969D6" w:rsidP="001F2FA5">
      <w:pPr>
        <w:spacing w:after="0" w:line="240" w:lineRule="auto"/>
        <w:jc w:val="both"/>
        <w:rPr>
          <w:rFonts w:ascii="Times New Roman" w:hAnsi="Times New Roman" w:cs="Times New Roman"/>
          <w:i/>
          <w:sz w:val="24"/>
          <w:szCs w:val="24"/>
        </w:rPr>
      </w:pPr>
    </w:p>
    <w:p w:rsidR="004B6C54" w:rsidRPr="001F2FA5" w:rsidRDefault="004B6C54" w:rsidP="001F2FA5">
      <w:pPr>
        <w:spacing w:after="0" w:line="240" w:lineRule="auto"/>
        <w:jc w:val="both"/>
        <w:rPr>
          <w:rFonts w:ascii="Times New Roman" w:hAnsi="Times New Roman" w:cs="Times New Roman"/>
          <w:i/>
          <w:sz w:val="24"/>
          <w:szCs w:val="24"/>
        </w:rPr>
      </w:pPr>
    </w:p>
    <w:p w:rsidR="004B6C54" w:rsidRPr="004B6C54" w:rsidRDefault="004B6C54" w:rsidP="001969D6">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4B6C54">
        <w:rPr>
          <w:rFonts w:ascii="Times New Roman" w:eastAsia="Times New Roman" w:hAnsi="Times New Roman" w:cs="Times New Roman"/>
          <w:i/>
          <w:sz w:val="24"/>
          <w:szCs w:val="24"/>
        </w:rPr>
        <w:t xml:space="preserve">Since the rolling out of the family planning program in Indonesia, it has produced significant results and significant influence on population control and growth. The condition of the family planning program after the regional autonomy seems to be less echoed. Various efforts have been made, among others, with the family planning village program which is a miniature of the population program and the family planning as a whole, but in its implementation still encountered several obstacles. Likewise, the implementation of the family planning village program towards a prosperous family in </w:t>
      </w:r>
      <w:r w:rsidR="00A546E6">
        <w:rPr>
          <w:rFonts w:ascii="Times New Roman" w:eastAsia="Times New Roman" w:hAnsi="Times New Roman" w:cs="Times New Roman"/>
          <w:i/>
          <w:sz w:val="24"/>
          <w:szCs w:val="24"/>
        </w:rPr>
        <w:t xml:space="preserve">Distric </w:t>
      </w:r>
      <w:r w:rsidRPr="004B6C54">
        <w:rPr>
          <w:rFonts w:ascii="Times New Roman" w:eastAsia="Times New Roman" w:hAnsi="Times New Roman" w:cs="Times New Roman"/>
          <w:i/>
          <w:sz w:val="24"/>
          <w:szCs w:val="24"/>
        </w:rPr>
        <w:t xml:space="preserve">Cirebon has not materialized. Some of the causes and indications that the implementation of policies on family planning programs have not been effective, such as slum neighborhoods, long-term contraceptive achievements are still low, </w:t>
      </w:r>
      <w:r w:rsidR="001969D6">
        <w:rPr>
          <w:rFonts w:ascii="Times New Roman" w:eastAsia="Times New Roman" w:hAnsi="Times New Roman" w:cs="Times New Roman"/>
          <w:i/>
          <w:sz w:val="24"/>
          <w:szCs w:val="24"/>
        </w:rPr>
        <w:t xml:space="preserve">              </w:t>
      </w:r>
      <w:r w:rsidRPr="004B6C54">
        <w:rPr>
          <w:rFonts w:ascii="Times New Roman" w:eastAsia="Times New Roman" w:hAnsi="Times New Roman" w:cs="Times New Roman"/>
          <w:i/>
          <w:sz w:val="24"/>
          <w:szCs w:val="24"/>
        </w:rPr>
        <w:t>family planning activities are not maximized, lack of evaluation and reporting</w:t>
      </w:r>
      <w:r w:rsidR="001969D6">
        <w:rPr>
          <w:rFonts w:ascii="Times New Roman" w:eastAsia="Times New Roman" w:hAnsi="Times New Roman" w:cs="Times New Roman"/>
          <w:i/>
          <w:sz w:val="24"/>
          <w:szCs w:val="24"/>
        </w:rPr>
        <w:t xml:space="preserve">     </w:t>
      </w:r>
      <w:r w:rsidRPr="004B6C54">
        <w:rPr>
          <w:rFonts w:ascii="Times New Roman" w:eastAsia="Times New Roman" w:hAnsi="Times New Roman" w:cs="Times New Roman"/>
          <w:i/>
          <w:sz w:val="24"/>
          <w:szCs w:val="24"/>
        </w:rPr>
        <w:t xml:space="preserve"> and lack of coordination from related institutions, extension workers,</w:t>
      </w:r>
      <w:r w:rsidR="001969D6">
        <w:rPr>
          <w:rFonts w:ascii="Times New Roman" w:eastAsia="Times New Roman" w:hAnsi="Times New Roman" w:cs="Times New Roman"/>
          <w:i/>
          <w:sz w:val="24"/>
          <w:szCs w:val="24"/>
        </w:rPr>
        <w:t xml:space="preserve">                </w:t>
      </w:r>
      <w:r w:rsidRPr="004B6C54">
        <w:rPr>
          <w:rFonts w:ascii="Times New Roman" w:eastAsia="Times New Roman" w:hAnsi="Times New Roman" w:cs="Times New Roman"/>
          <w:i/>
          <w:sz w:val="24"/>
          <w:szCs w:val="24"/>
        </w:rPr>
        <w:t xml:space="preserve"> low community participation and limited support facilities, lack of </w:t>
      </w:r>
      <w:r w:rsidR="001969D6">
        <w:rPr>
          <w:rFonts w:ascii="Times New Roman" w:eastAsia="Times New Roman" w:hAnsi="Times New Roman" w:cs="Times New Roman"/>
          <w:i/>
          <w:sz w:val="24"/>
          <w:szCs w:val="24"/>
        </w:rPr>
        <w:t xml:space="preserve">                     </w:t>
      </w:r>
      <w:r w:rsidRPr="004B6C54">
        <w:rPr>
          <w:rFonts w:ascii="Times New Roman" w:eastAsia="Times New Roman" w:hAnsi="Times New Roman" w:cs="Times New Roman"/>
          <w:i/>
          <w:sz w:val="24"/>
          <w:szCs w:val="24"/>
        </w:rPr>
        <w:t>guidance to community institutions, lack of socialization of prosperous families, and responses from program managers have not been maximized.</w:t>
      </w:r>
      <w:r w:rsidRPr="004B6C54">
        <w:rPr>
          <w:rFonts w:ascii="Times New Roman" w:eastAsia="Times New Roman" w:hAnsi="Times New Roman" w:cs="Times New Roman"/>
          <w:i/>
          <w:sz w:val="24"/>
          <w:szCs w:val="24"/>
        </w:rPr>
        <w:br/>
        <w:t xml:space="preserve">               The research method used is a qualitative method, which means that research to understand the phenomenon of what is experienced by the subject </w:t>
      </w:r>
      <w:r w:rsidR="007106F8">
        <w:rPr>
          <w:rFonts w:ascii="Times New Roman" w:eastAsia="Times New Roman" w:hAnsi="Times New Roman" w:cs="Times New Roman"/>
          <w:i/>
          <w:sz w:val="24"/>
          <w:szCs w:val="24"/>
        </w:rPr>
        <w:t xml:space="preserve">             </w:t>
      </w:r>
      <w:r w:rsidRPr="004B6C54">
        <w:rPr>
          <w:rFonts w:ascii="Times New Roman" w:eastAsia="Times New Roman" w:hAnsi="Times New Roman" w:cs="Times New Roman"/>
          <w:i/>
          <w:sz w:val="24"/>
          <w:szCs w:val="24"/>
        </w:rPr>
        <w:t>of research holistically and by way of description in the form of words</w:t>
      </w:r>
      <w:r w:rsidR="007106F8">
        <w:rPr>
          <w:rFonts w:ascii="Times New Roman" w:eastAsia="Times New Roman" w:hAnsi="Times New Roman" w:cs="Times New Roman"/>
          <w:i/>
          <w:sz w:val="24"/>
          <w:szCs w:val="24"/>
        </w:rPr>
        <w:t xml:space="preserve">                   </w:t>
      </w:r>
      <w:r w:rsidRPr="004B6C54">
        <w:rPr>
          <w:rFonts w:ascii="Times New Roman" w:eastAsia="Times New Roman" w:hAnsi="Times New Roman" w:cs="Times New Roman"/>
          <w:i/>
          <w:sz w:val="24"/>
          <w:szCs w:val="24"/>
        </w:rPr>
        <w:t xml:space="preserve"> and language in a particular context experienced by utilizing various </w:t>
      </w:r>
      <w:r w:rsidR="007106F8">
        <w:rPr>
          <w:rFonts w:ascii="Times New Roman" w:eastAsia="Times New Roman" w:hAnsi="Times New Roman" w:cs="Times New Roman"/>
          <w:i/>
          <w:sz w:val="24"/>
          <w:szCs w:val="24"/>
        </w:rPr>
        <w:t xml:space="preserve">                 </w:t>
      </w:r>
      <w:r w:rsidRPr="004B6C54">
        <w:rPr>
          <w:rFonts w:ascii="Times New Roman" w:eastAsia="Times New Roman" w:hAnsi="Times New Roman" w:cs="Times New Roman"/>
          <w:i/>
          <w:sz w:val="24"/>
          <w:szCs w:val="24"/>
        </w:rPr>
        <w:t>scientific methods.</w:t>
      </w:r>
      <w:r w:rsidR="007106F8">
        <w:rPr>
          <w:rFonts w:ascii="Times New Roman" w:eastAsia="Times New Roman" w:hAnsi="Times New Roman" w:cs="Times New Roman"/>
          <w:i/>
          <w:sz w:val="24"/>
          <w:szCs w:val="24"/>
        </w:rPr>
        <w:t xml:space="preserve"> </w:t>
      </w:r>
      <w:r w:rsidR="00A546E6">
        <w:rPr>
          <w:rFonts w:ascii="Times New Roman" w:eastAsia="Times New Roman" w:hAnsi="Times New Roman" w:cs="Times New Roman"/>
          <w:i/>
          <w:sz w:val="24"/>
          <w:szCs w:val="24"/>
        </w:rPr>
        <w:t>Type of qualitative approach in this research is case study.</w:t>
      </w:r>
      <w:r w:rsidRPr="004B6C54">
        <w:rPr>
          <w:rFonts w:ascii="Times New Roman" w:eastAsia="Times New Roman" w:hAnsi="Times New Roman" w:cs="Times New Roman"/>
          <w:i/>
          <w:sz w:val="24"/>
          <w:szCs w:val="24"/>
        </w:rPr>
        <w:br/>
        <w:t xml:space="preserve">                Factors influencing Grindle's policy implementation are the content of policy and context of implementation factors more related to program implementers, interests, benefits and resources. The results of research in </w:t>
      </w:r>
      <w:r w:rsidR="00A546E6">
        <w:rPr>
          <w:rFonts w:ascii="Times New Roman" w:eastAsia="Times New Roman" w:hAnsi="Times New Roman" w:cs="Times New Roman"/>
          <w:i/>
          <w:sz w:val="24"/>
          <w:szCs w:val="24"/>
        </w:rPr>
        <w:t xml:space="preserve">Distric </w:t>
      </w:r>
      <w:r w:rsidR="00A546E6" w:rsidRPr="004B6C54">
        <w:rPr>
          <w:rFonts w:ascii="Times New Roman" w:eastAsia="Times New Roman" w:hAnsi="Times New Roman" w:cs="Times New Roman"/>
          <w:i/>
          <w:sz w:val="24"/>
          <w:szCs w:val="24"/>
        </w:rPr>
        <w:t>Cirebon</w:t>
      </w:r>
      <w:r w:rsidRPr="004B6C54">
        <w:rPr>
          <w:rFonts w:ascii="Times New Roman" w:eastAsia="Times New Roman" w:hAnsi="Times New Roman" w:cs="Times New Roman"/>
          <w:i/>
          <w:sz w:val="24"/>
          <w:szCs w:val="24"/>
        </w:rPr>
        <w:t xml:space="preserve"> that have culture and condition of the area that is different from other area that is the finding of novelty or other theoretical refinement which </w:t>
      </w:r>
      <w:r w:rsidR="001969D6">
        <w:rPr>
          <w:rFonts w:ascii="Times New Roman" w:eastAsia="Times New Roman" w:hAnsi="Times New Roman" w:cs="Times New Roman"/>
          <w:i/>
          <w:sz w:val="24"/>
          <w:szCs w:val="24"/>
        </w:rPr>
        <w:t xml:space="preserve">    </w:t>
      </w:r>
      <w:r w:rsidRPr="004B6C54">
        <w:rPr>
          <w:rFonts w:ascii="Times New Roman" w:eastAsia="Times New Roman" w:hAnsi="Times New Roman" w:cs="Times New Roman"/>
          <w:i/>
          <w:sz w:val="24"/>
          <w:szCs w:val="24"/>
        </w:rPr>
        <w:t xml:space="preserve">strengthen the concept of Grindle policy implementation (1980), that </w:t>
      </w:r>
      <w:r w:rsidR="007106F8">
        <w:rPr>
          <w:rFonts w:ascii="Times New Roman" w:eastAsia="Times New Roman" w:hAnsi="Times New Roman" w:cs="Times New Roman"/>
          <w:i/>
          <w:sz w:val="24"/>
          <w:szCs w:val="24"/>
        </w:rPr>
        <w:t xml:space="preserve">                 </w:t>
      </w:r>
      <w:r w:rsidRPr="004B6C54">
        <w:rPr>
          <w:rFonts w:ascii="Times New Roman" w:eastAsia="Times New Roman" w:hAnsi="Times New Roman" w:cs="Times New Roman"/>
          <w:i/>
          <w:sz w:val="24"/>
          <w:szCs w:val="24"/>
        </w:rPr>
        <w:t xml:space="preserve">the implementation of family planning village policy toward prosperous </w:t>
      </w:r>
      <w:r w:rsidR="007106F8">
        <w:rPr>
          <w:rFonts w:ascii="Times New Roman" w:eastAsia="Times New Roman" w:hAnsi="Times New Roman" w:cs="Times New Roman"/>
          <w:i/>
          <w:sz w:val="24"/>
          <w:szCs w:val="24"/>
        </w:rPr>
        <w:t xml:space="preserve">                  </w:t>
      </w:r>
      <w:r w:rsidRPr="004B6C54">
        <w:rPr>
          <w:rFonts w:ascii="Times New Roman" w:eastAsia="Times New Roman" w:hAnsi="Times New Roman" w:cs="Times New Roman"/>
          <w:i/>
          <w:sz w:val="24"/>
          <w:szCs w:val="24"/>
        </w:rPr>
        <w:t xml:space="preserve">family in </w:t>
      </w:r>
      <w:r w:rsidR="00A546E6">
        <w:rPr>
          <w:rFonts w:ascii="Times New Roman" w:eastAsia="Times New Roman" w:hAnsi="Times New Roman" w:cs="Times New Roman"/>
          <w:i/>
          <w:sz w:val="24"/>
          <w:szCs w:val="24"/>
        </w:rPr>
        <w:t xml:space="preserve">Distric </w:t>
      </w:r>
      <w:r w:rsidR="00A546E6" w:rsidRPr="004B6C54">
        <w:rPr>
          <w:rFonts w:ascii="Times New Roman" w:eastAsia="Times New Roman" w:hAnsi="Times New Roman" w:cs="Times New Roman"/>
          <w:i/>
          <w:sz w:val="24"/>
          <w:szCs w:val="24"/>
        </w:rPr>
        <w:t xml:space="preserve">Cirebon </w:t>
      </w:r>
      <w:r w:rsidRPr="004B6C54">
        <w:rPr>
          <w:rFonts w:ascii="Times New Roman" w:eastAsia="Times New Roman" w:hAnsi="Times New Roman" w:cs="Times New Roman"/>
          <w:i/>
          <w:sz w:val="24"/>
          <w:szCs w:val="24"/>
        </w:rPr>
        <w:t>can be r</w:t>
      </w:r>
      <w:r w:rsidR="007106F8">
        <w:rPr>
          <w:rFonts w:ascii="Times New Roman" w:eastAsia="Times New Roman" w:hAnsi="Times New Roman" w:cs="Times New Roman"/>
          <w:i/>
          <w:sz w:val="24"/>
          <w:szCs w:val="24"/>
        </w:rPr>
        <w:t>ealized there are other factors/</w:t>
      </w:r>
      <w:r w:rsidRPr="004B6C54">
        <w:rPr>
          <w:rFonts w:ascii="Times New Roman" w:eastAsia="Times New Roman" w:hAnsi="Times New Roman" w:cs="Times New Roman"/>
          <w:i/>
          <w:sz w:val="24"/>
          <w:szCs w:val="24"/>
        </w:rPr>
        <w:t>dimensions</w:t>
      </w:r>
      <w:r w:rsidR="001969D6">
        <w:rPr>
          <w:rFonts w:ascii="Times New Roman" w:eastAsia="Times New Roman" w:hAnsi="Times New Roman" w:cs="Times New Roman"/>
          <w:i/>
          <w:sz w:val="24"/>
          <w:szCs w:val="24"/>
        </w:rPr>
        <w:t xml:space="preserve">           </w:t>
      </w:r>
      <w:r w:rsidRPr="004B6C54">
        <w:rPr>
          <w:rFonts w:ascii="Times New Roman" w:eastAsia="Times New Roman" w:hAnsi="Times New Roman" w:cs="Times New Roman"/>
          <w:i/>
          <w:sz w:val="24"/>
          <w:szCs w:val="24"/>
        </w:rPr>
        <w:t xml:space="preserve"> that influence the dimensions of institutional synergies, religious and cultural forces as well as community empowerment. The three dimensions according </w:t>
      </w:r>
      <w:r w:rsidR="001969D6">
        <w:rPr>
          <w:rFonts w:ascii="Times New Roman" w:eastAsia="Times New Roman" w:hAnsi="Times New Roman" w:cs="Times New Roman"/>
          <w:i/>
          <w:sz w:val="24"/>
          <w:szCs w:val="24"/>
        </w:rPr>
        <w:t xml:space="preserve">        </w:t>
      </w:r>
      <w:r w:rsidRPr="004B6C54">
        <w:rPr>
          <w:rFonts w:ascii="Times New Roman" w:eastAsia="Times New Roman" w:hAnsi="Times New Roman" w:cs="Times New Roman"/>
          <w:i/>
          <w:sz w:val="24"/>
          <w:szCs w:val="24"/>
        </w:rPr>
        <w:t>to the Researcher have a very important and significant influence.</w:t>
      </w:r>
      <w:r w:rsidRPr="004B6C54">
        <w:rPr>
          <w:rFonts w:ascii="Times New Roman" w:eastAsia="Times New Roman" w:hAnsi="Times New Roman" w:cs="Times New Roman"/>
          <w:i/>
          <w:sz w:val="24"/>
          <w:szCs w:val="24"/>
        </w:rPr>
        <w:br/>
        <w:t xml:space="preserve">               Implementation of the policy on family planning program toward </w:t>
      </w:r>
      <w:r w:rsidR="001969D6">
        <w:rPr>
          <w:rFonts w:ascii="Times New Roman" w:eastAsia="Times New Roman" w:hAnsi="Times New Roman" w:cs="Times New Roman"/>
          <w:i/>
          <w:sz w:val="24"/>
          <w:szCs w:val="24"/>
        </w:rPr>
        <w:t xml:space="preserve">         </w:t>
      </w:r>
      <w:r w:rsidRPr="004B6C54">
        <w:rPr>
          <w:rFonts w:ascii="Times New Roman" w:eastAsia="Times New Roman" w:hAnsi="Times New Roman" w:cs="Times New Roman"/>
          <w:i/>
          <w:sz w:val="24"/>
          <w:szCs w:val="24"/>
        </w:rPr>
        <w:t xml:space="preserve">the prosperous family in </w:t>
      </w:r>
      <w:r w:rsidR="00A546E6">
        <w:rPr>
          <w:rFonts w:ascii="Times New Roman" w:eastAsia="Times New Roman" w:hAnsi="Times New Roman" w:cs="Times New Roman"/>
          <w:i/>
          <w:sz w:val="24"/>
          <w:szCs w:val="24"/>
        </w:rPr>
        <w:t xml:space="preserve">Distric </w:t>
      </w:r>
      <w:r w:rsidR="00A546E6" w:rsidRPr="004B6C54">
        <w:rPr>
          <w:rFonts w:ascii="Times New Roman" w:eastAsia="Times New Roman" w:hAnsi="Times New Roman" w:cs="Times New Roman"/>
          <w:i/>
          <w:sz w:val="24"/>
          <w:szCs w:val="24"/>
        </w:rPr>
        <w:t xml:space="preserve">Cirebon </w:t>
      </w:r>
      <w:r w:rsidRPr="004B6C54">
        <w:rPr>
          <w:rFonts w:ascii="Times New Roman" w:eastAsia="Times New Roman" w:hAnsi="Times New Roman" w:cs="Times New Roman"/>
          <w:i/>
          <w:sz w:val="24"/>
          <w:szCs w:val="24"/>
        </w:rPr>
        <w:t>has not materialized, caused by</w:t>
      </w:r>
      <w:r w:rsidR="001969D6">
        <w:rPr>
          <w:rFonts w:ascii="Times New Roman" w:eastAsia="Times New Roman" w:hAnsi="Times New Roman" w:cs="Times New Roman"/>
          <w:i/>
          <w:sz w:val="24"/>
          <w:szCs w:val="24"/>
        </w:rPr>
        <w:t xml:space="preserve"> </w:t>
      </w:r>
      <w:r w:rsidRPr="004B6C54">
        <w:rPr>
          <w:rFonts w:ascii="Times New Roman" w:eastAsia="Times New Roman" w:hAnsi="Times New Roman" w:cs="Times New Roman"/>
          <w:i/>
          <w:sz w:val="24"/>
          <w:szCs w:val="24"/>
        </w:rPr>
        <w:t xml:space="preserve"> content of policy and context of implementation  that has not been maximized. Effective strategies for optimizing the implementation of policies on</w:t>
      </w:r>
      <w:r w:rsidR="007106F8">
        <w:rPr>
          <w:rFonts w:ascii="Times New Roman" w:eastAsia="Times New Roman" w:hAnsi="Times New Roman" w:cs="Times New Roman"/>
          <w:i/>
          <w:sz w:val="24"/>
          <w:szCs w:val="24"/>
        </w:rPr>
        <w:t xml:space="preserve"> </w:t>
      </w:r>
      <w:r w:rsidRPr="004B6C54">
        <w:rPr>
          <w:rFonts w:ascii="Times New Roman" w:eastAsia="Times New Roman" w:hAnsi="Times New Roman" w:cs="Times New Roman"/>
          <w:i/>
          <w:sz w:val="24"/>
          <w:szCs w:val="24"/>
        </w:rPr>
        <w:t xml:space="preserve">family planning programs towards the realization of a prosperous family in </w:t>
      </w:r>
      <w:r w:rsidR="00A546E6">
        <w:rPr>
          <w:rFonts w:ascii="Times New Roman" w:eastAsia="Times New Roman" w:hAnsi="Times New Roman" w:cs="Times New Roman"/>
          <w:i/>
          <w:sz w:val="24"/>
          <w:szCs w:val="24"/>
        </w:rPr>
        <w:t xml:space="preserve">Distric </w:t>
      </w:r>
      <w:r w:rsidR="007106F8">
        <w:rPr>
          <w:rFonts w:ascii="Times New Roman" w:eastAsia="Times New Roman" w:hAnsi="Times New Roman" w:cs="Times New Roman"/>
          <w:i/>
          <w:sz w:val="24"/>
          <w:szCs w:val="24"/>
        </w:rPr>
        <w:t xml:space="preserve">                </w:t>
      </w:r>
      <w:r w:rsidR="00A546E6" w:rsidRPr="004B6C54">
        <w:rPr>
          <w:rFonts w:ascii="Times New Roman" w:eastAsia="Times New Roman" w:hAnsi="Times New Roman" w:cs="Times New Roman"/>
          <w:i/>
          <w:sz w:val="24"/>
          <w:szCs w:val="24"/>
        </w:rPr>
        <w:t>Cirebon</w:t>
      </w:r>
      <w:r w:rsidR="007106F8">
        <w:rPr>
          <w:rFonts w:ascii="Times New Roman" w:eastAsia="Times New Roman" w:hAnsi="Times New Roman" w:cs="Times New Roman"/>
          <w:i/>
          <w:sz w:val="24"/>
          <w:szCs w:val="24"/>
        </w:rPr>
        <w:t xml:space="preserve"> </w:t>
      </w:r>
      <w:r w:rsidRPr="004B6C54">
        <w:rPr>
          <w:rFonts w:ascii="Times New Roman" w:eastAsia="Times New Roman" w:hAnsi="Times New Roman" w:cs="Times New Roman"/>
          <w:i/>
          <w:sz w:val="24"/>
          <w:szCs w:val="24"/>
        </w:rPr>
        <w:t xml:space="preserve">are tending to a deversification strategy or ST strategy, </w:t>
      </w:r>
      <w:r w:rsidR="007106F8">
        <w:rPr>
          <w:rFonts w:ascii="Times New Roman" w:eastAsia="Times New Roman" w:hAnsi="Times New Roman" w:cs="Times New Roman"/>
          <w:i/>
          <w:sz w:val="24"/>
          <w:szCs w:val="24"/>
        </w:rPr>
        <w:t xml:space="preserve"> </w:t>
      </w:r>
      <w:r w:rsidRPr="004B6C54">
        <w:rPr>
          <w:rFonts w:ascii="Times New Roman" w:eastAsia="Times New Roman" w:hAnsi="Times New Roman" w:cs="Times New Roman"/>
          <w:i/>
          <w:sz w:val="24"/>
          <w:szCs w:val="24"/>
        </w:rPr>
        <w:t>which in</w:t>
      </w:r>
      <w:r w:rsidR="007106F8">
        <w:rPr>
          <w:rFonts w:ascii="Times New Roman" w:eastAsia="Times New Roman" w:hAnsi="Times New Roman" w:cs="Times New Roman"/>
          <w:i/>
          <w:sz w:val="24"/>
          <w:szCs w:val="24"/>
        </w:rPr>
        <w:t xml:space="preserve">                       this </w:t>
      </w:r>
      <w:r w:rsidRPr="004B6C54">
        <w:rPr>
          <w:rFonts w:ascii="Times New Roman" w:eastAsia="Times New Roman" w:hAnsi="Times New Roman" w:cs="Times New Roman"/>
          <w:i/>
          <w:sz w:val="24"/>
          <w:szCs w:val="24"/>
        </w:rPr>
        <w:t>strategy uses or leverages the power to overcome the threats</w:t>
      </w:r>
      <w:r w:rsidR="007106F8">
        <w:rPr>
          <w:rFonts w:ascii="Times New Roman" w:eastAsia="Times New Roman" w:hAnsi="Times New Roman" w:cs="Times New Roman"/>
          <w:i/>
          <w:sz w:val="24"/>
          <w:szCs w:val="24"/>
        </w:rPr>
        <w:t xml:space="preserve">                    </w:t>
      </w:r>
      <w:r w:rsidRPr="004B6C54">
        <w:rPr>
          <w:rFonts w:ascii="Times New Roman" w:eastAsia="Times New Roman" w:hAnsi="Times New Roman" w:cs="Times New Roman"/>
          <w:i/>
          <w:sz w:val="24"/>
          <w:szCs w:val="24"/>
        </w:rPr>
        <w:t xml:space="preserve"> encountere</w:t>
      </w:r>
      <w:r w:rsidR="007106F8">
        <w:rPr>
          <w:rFonts w:ascii="Times New Roman" w:eastAsia="Times New Roman" w:hAnsi="Times New Roman" w:cs="Times New Roman"/>
          <w:i/>
          <w:sz w:val="24"/>
          <w:szCs w:val="24"/>
        </w:rPr>
        <w:t xml:space="preserve">d, with innovation adding other </w:t>
      </w:r>
      <w:r w:rsidRPr="004B6C54">
        <w:rPr>
          <w:rFonts w:ascii="Times New Roman" w:eastAsia="Times New Roman" w:hAnsi="Times New Roman" w:cs="Times New Roman"/>
          <w:i/>
          <w:sz w:val="24"/>
          <w:szCs w:val="24"/>
        </w:rPr>
        <w:t>programs to avoid saturated.</w:t>
      </w:r>
      <w:r w:rsidRPr="004B6C54">
        <w:rPr>
          <w:rFonts w:ascii="Times New Roman" w:eastAsia="Times New Roman" w:hAnsi="Times New Roman" w:cs="Times New Roman"/>
          <w:i/>
          <w:sz w:val="24"/>
          <w:szCs w:val="24"/>
        </w:rPr>
        <w:br/>
      </w:r>
      <w:r w:rsidRPr="004B6C54">
        <w:rPr>
          <w:rFonts w:ascii="Times New Roman" w:eastAsia="Times New Roman" w:hAnsi="Times New Roman" w:cs="Times New Roman"/>
          <w:i/>
          <w:sz w:val="24"/>
          <w:szCs w:val="24"/>
        </w:rPr>
        <w:br/>
      </w:r>
      <w:r w:rsidRPr="004B6C54">
        <w:rPr>
          <w:rFonts w:ascii="Times New Roman" w:eastAsia="Times New Roman" w:hAnsi="Times New Roman" w:cs="Times New Roman"/>
          <w:i/>
          <w:sz w:val="24"/>
          <w:szCs w:val="24"/>
        </w:rPr>
        <w:br/>
      </w:r>
      <w:r w:rsidRPr="004B6C54">
        <w:rPr>
          <w:rFonts w:ascii="Times New Roman" w:eastAsia="Times New Roman" w:hAnsi="Times New Roman" w:cs="Times New Roman"/>
          <w:b/>
          <w:i/>
          <w:sz w:val="24"/>
          <w:szCs w:val="24"/>
        </w:rPr>
        <w:t>Keywords</w:t>
      </w:r>
      <w:r w:rsidR="001969D6" w:rsidRPr="001969D6">
        <w:rPr>
          <w:rFonts w:ascii="Times New Roman" w:eastAsia="Times New Roman" w:hAnsi="Times New Roman" w:cs="Times New Roman"/>
          <w:b/>
          <w:i/>
          <w:sz w:val="24"/>
          <w:szCs w:val="24"/>
        </w:rPr>
        <w:t xml:space="preserve"> </w:t>
      </w:r>
      <w:r w:rsidRPr="004B6C54">
        <w:rPr>
          <w:rFonts w:ascii="Times New Roman" w:eastAsia="Times New Roman" w:hAnsi="Times New Roman" w:cs="Times New Roman"/>
          <w:i/>
          <w:sz w:val="24"/>
          <w:szCs w:val="24"/>
        </w:rPr>
        <w:t>: Implementation of policy, Village Family Planning and</w:t>
      </w:r>
      <w:r w:rsidR="001969D6" w:rsidRPr="001969D6">
        <w:rPr>
          <w:rFonts w:ascii="Times New Roman" w:eastAsia="Times New Roman" w:hAnsi="Times New Roman" w:cs="Times New Roman"/>
          <w:i/>
          <w:sz w:val="24"/>
          <w:szCs w:val="24"/>
        </w:rPr>
        <w:t xml:space="preserve"> </w:t>
      </w:r>
      <w:r w:rsidR="001969D6" w:rsidRPr="004B6C54">
        <w:rPr>
          <w:rFonts w:ascii="Times New Roman" w:eastAsia="Times New Roman" w:hAnsi="Times New Roman" w:cs="Times New Roman"/>
          <w:i/>
          <w:sz w:val="24"/>
          <w:szCs w:val="24"/>
        </w:rPr>
        <w:t> Family</w:t>
      </w:r>
      <w:r w:rsidRPr="004B6C54">
        <w:rPr>
          <w:rFonts w:ascii="Times New Roman" w:eastAsia="Times New Roman" w:hAnsi="Times New Roman" w:cs="Times New Roman"/>
          <w:i/>
          <w:sz w:val="24"/>
          <w:szCs w:val="24"/>
        </w:rPr>
        <w:br/>
        <w:t>      </w:t>
      </w:r>
      <w:r w:rsidR="001969D6">
        <w:rPr>
          <w:rFonts w:ascii="Times New Roman" w:eastAsia="Times New Roman" w:hAnsi="Times New Roman" w:cs="Times New Roman"/>
          <w:i/>
          <w:sz w:val="24"/>
          <w:szCs w:val="24"/>
        </w:rPr>
        <w:t xml:space="preserve">               </w:t>
      </w:r>
      <w:r w:rsidRPr="004B6C54">
        <w:rPr>
          <w:rFonts w:ascii="Times New Roman" w:eastAsia="Times New Roman" w:hAnsi="Times New Roman" w:cs="Times New Roman"/>
          <w:i/>
          <w:sz w:val="24"/>
          <w:szCs w:val="24"/>
        </w:rPr>
        <w:t>Welfare.</w:t>
      </w:r>
    </w:p>
    <w:p w:rsidR="00166C44" w:rsidRPr="004B6C54" w:rsidRDefault="00166C44" w:rsidP="008E70E8">
      <w:pPr>
        <w:tabs>
          <w:tab w:val="left" w:pos="1999"/>
        </w:tabs>
        <w:jc w:val="center"/>
        <w:rPr>
          <w:rFonts w:ascii="Times New Roman" w:hAnsi="Times New Roman" w:cs="Times New Roman"/>
          <w:b/>
          <w:i/>
          <w:sz w:val="18"/>
          <w:szCs w:val="28"/>
        </w:rPr>
      </w:pPr>
    </w:p>
    <w:p w:rsidR="009F0271" w:rsidRDefault="008E70E8" w:rsidP="008E70E8">
      <w:pPr>
        <w:tabs>
          <w:tab w:val="left" w:pos="1999"/>
        </w:tabs>
        <w:jc w:val="center"/>
        <w:rPr>
          <w:rFonts w:ascii="Times New Roman" w:hAnsi="Times New Roman" w:cs="Times New Roman"/>
          <w:b/>
          <w:sz w:val="28"/>
          <w:szCs w:val="28"/>
        </w:rPr>
      </w:pPr>
      <w:r w:rsidRPr="008E70E8">
        <w:rPr>
          <w:rFonts w:ascii="Times New Roman" w:hAnsi="Times New Roman" w:cs="Times New Roman"/>
          <w:b/>
          <w:sz w:val="28"/>
          <w:szCs w:val="28"/>
        </w:rPr>
        <w:t>DAFTAR RIWAYAT HIDUP</w:t>
      </w:r>
    </w:p>
    <w:p w:rsidR="00A72FF8" w:rsidRPr="00A72FF8" w:rsidRDefault="00A72FF8" w:rsidP="008E70E8">
      <w:pPr>
        <w:tabs>
          <w:tab w:val="left" w:pos="1999"/>
        </w:tabs>
        <w:jc w:val="center"/>
        <w:rPr>
          <w:rFonts w:ascii="Times New Roman" w:hAnsi="Times New Roman" w:cs="Times New Roman"/>
          <w:b/>
          <w:sz w:val="12"/>
          <w:szCs w:val="28"/>
        </w:rPr>
      </w:pPr>
    </w:p>
    <w:p w:rsidR="008E70E8" w:rsidRPr="0017117C" w:rsidRDefault="008E70E8" w:rsidP="00A72FF8">
      <w:pPr>
        <w:pStyle w:val="ListParagraph"/>
        <w:numPr>
          <w:ilvl w:val="0"/>
          <w:numId w:val="17"/>
        </w:numPr>
        <w:tabs>
          <w:tab w:val="left" w:pos="1999"/>
        </w:tabs>
        <w:spacing w:after="0" w:line="360" w:lineRule="auto"/>
        <w:ind w:left="490"/>
        <w:jc w:val="both"/>
        <w:rPr>
          <w:rFonts w:ascii="Times New Roman" w:hAnsi="Times New Roman" w:cs="Times New Roman"/>
          <w:b/>
          <w:sz w:val="24"/>
          <w:szCs w:val="24"/>
        </w:rPr>
      </w:pPr>
      <w:r w:rsidRPr="0017117C">
        <w:rPr>
          <w:rFonts w:ascii="Times New Roman" w:hAnsi="Times New Roman" w:cs="Times New Roman"/>
          <w:sz w:val="24"/>
          <w:szCs w:val="24"/>
        </w:rPr>
        <w:t xml:space="preserve">Nama </w:t>
      </w:r>
      <w:r w:rsidR="0017117C" w:rsidRPr="0017117C">
        <w:rPr>
          <w:rFonts w:ascii="Times New Roman" w:hAnsi="Times New Roman" w:cs="Times New Roman"/>
          <w:sz w:val="24"/>
          <w:szCs w:val="24"/>
        </w:rPr>
        <w:t xml:space="preserve"> l</w:t>
      </w:r>
      <w:r w:rsidR="0017117C">
        <w:rPr>
          <w:rFonts w:ascii="Times New Roman" w:hAnsi="Times New Roman" w:cs="Times New Roman"/>
          <w:sz w:val="24"/>
          <w:szCs w:val="24"/>
        </w:rPr>
        <w:t>engkap</w:t>
      </w:r>
      <w:r w:rsidRPr="0017117C">
        <w:rPr>
          <w:rFonts w:ascii="Times New Roman" w:hAnsi="Times New Roman" w:cs="Times New Roman"/>
          <w:sz w:val="24"/>
          <w:szCs w:val="24"/>
        </w:rPr>
        <w:tab/>
      </w:r>
      <w:r w:rsidR="00A72FF8">
        <w:rPr>
          <w:rFonts w:ascii="Times New Roman" w:hAnsi="Times New Roman" w:cs="Times New Roman"/>
          <w:sz w:val="24"/>
          <w:szCs w:val="24"/>
        </w:rPr>
        <w:tab/>
      </w:r>
      <w:r w:rsidR="00A72FF8">
        <w:rPr>
          <w:rFonts w:ascii="Times New Roman" w:hAnsi="Times New Roman" w:cs="Times New Roman"/>
          <w:sz w:val="24"/>
          <w:szCs w:val="24"/>
        </w:rPr>
        <w:tab/>
      </w:r>
      <w:r w:rsidRPr="0017117C">
        <w:rPr>
          <w:rFonts w:ascii="Times New Roman" w:hAnsi="Times New Roman" w:cs="Times New Roman"/>
          <w:sz w:val="24"/>
          <w:szCs w:val="24"/>
        </w:rPr>
        <w:t xml:space="preserve">:  </w:t>
      </w:r>
      <w:r w:rsidRPr="0017117C">
        <w:rPr>
          <w:rFonts w:ascii="Times New Roman" w:hAnsi="Times New Roman" w:cs="Times New Roman"/>
          <w:b/>
          <w:sz w:val="24"/>
          <w:szCs w:val="24"/>
        </w:rPr>
        <w:t>MAHARTO</w:t>
      </w:r>
    </w:p>
    <w:p w:rsidR="008E70E8" w:rsidRPr="0017117C" w:rsidRDefault="008E70E8" w:rsidP="00A72FF8">
      <w:pPr>
        <w:pStyle w:val="ListParagraph"/>
        <w:numPr>
          <w:ilvl w:val="0"/>
          <w:numId w:val="17"/>
        </w:numPr>
        <w:tabs>
          <w:tab w:val="left" w:pos="1999"/>
        </w:tabs>
        <w:spacing w:after="0" w:line="360" w:lineRule="auto"/>
        <w:ind w:left="490"/>
        <w:jc w:val="both"/>
        <w:rPr>
          <w:rFonts w:ascii="Times New Roman" w:hAnsi="Times New Roman" w:cs="Times New Roman"/>
          <w:sz w:val="24"/>
          <w:szCs w:val="24"/>
        </w:rPr>
      </w:pPr>
      <w:r w:rsidRPr="0017117C">
        <w:rPr>
          <w:rFonts w:ascii="Times New Roman" w:hAnsi="Times New Roman" w:cs="Times New Roman"/>
          <w:sz w:val="24"/>
          <w:szCs w:val="24"/>
        </w:rPr>
        <w:t>Tempat, tanggal lahir</w:t>
      </w:r>
      <w:r w:rsidR="0017117C">
        <w:rPr>
          <w:rFonts w:ascii="Times New Roman" w:hAnsi="Times New Roman" w:cs="Times New Roman"/>
          <w:sz w:val="24"/>
          <w:szCs w:val="24"/>
        </w:rPr>
        <w:tab/>
      </w:r>
      <w:r w:rsidRPr="0017117C">
        <w:rPr>
          <w:rFonts w:ascii="Times New Roman" w:hAnsi="Times New Roman" w:cs="Times New Roman"/>
          <w:sz w:val="24"/>
          <w:szCs w:val="24"/>
        </w:rPr>
        <w:t>:  Cirebon, 31 Juli 1968</w:t>
      </w:r>
    </w:p>
    <w:p w:rsidR="008E70E8" w:rsidRPr="0017117C" w:rsidRDefault="0017117C" w:rsidP="00A72FF8">
      <w:pPr>
        <w:pStyle w:val="ListParagraph"/>
        <w:numPr>
          <w:ilvl w:val="0"/>
          <w:numId w:val="17"/>
        </w:numPr>
        <w:tabs>
          <w:tab w:val="left" w:pos="1999"/>
        </w:tabs>
        <w:spacing w:after="0" w:line="360" w:lineRule="auto"/>
        <w:ind w:left="490"/>
        <w:jc w:val="both"/>
        <w:rPr>
          <w:rFonts w:ascii="Times New Roman" w:hAnsi="Times New Roman" w:cs="Times New Roman"/>
          <w:sz w:val="24"/>
          <w:szCs w:val="24"/>
        </w:rPr>
      </w:pPr>
      <w:r w:rsidRPr="0017117C">
        <w:rPr>
          <w:rFonts w:ascii="Times New Roman" w:hAnsi="Times New Roman" w:cs="Times New Roman"/>
          <w:sz w:val="24"/>
          <w:szCs w:val="24"/>
        </w:rPr>
        <w:t>Jenis k</w:t>
      </w:r>
      <w:r>
        <w:rPr>
          <w:rFonts w:ascii="Times New Roman" w:hAnsi="Times New Roman" w:cs="Times New Roman"/>
          <w:sz w:val="24"/>
          <w:szCs w:val="24"/>
        </w:rPr>
        <w:t>elamin</w:t>
      </w:r>
      <w:r>
        <w:rPr>
          <w:rFonts w:ascii="Times New Roman" w:hAnsi="Times New Roman" w:cs="Times New Roman"/>
          <w:sz w:val="24"/>
          <w:szCs w:val="24"/>
        </w:rPr>
        <w:tab/>
      </w:r>
      <w:r>
        <w:rPr>
          <w:rFonts w:ascii="Times New Roman" w:hAnsi="Times New Roman" w:cs="Times New Roman"/>
          <w:sz w:val="24"/>
          <w:szCs w:val="24"/>
        </w:rPr>
        <w:tab/>
      </w:r>
      <w:r w:rsidR="00A72FF8">
        <w:rPr>
          <w:rFonts w:ascii="Times New Roman" w:hAnsi="Times New Roman" w:cs="Times New Roman"/>
          <w:sz w:val="24"/>
          <w:szCs w:val="24"/>
        </w:rPr>
        <w:tab/>
        <w:t>:  L</w:t>
      </w:r>
      <w:r w:rsidR="008E70E8" w:rsidRPr="0017117C">
        <w:rPr>
          <w:rFonts w:ascii="Times New Roman" w:hAnsi="Times New Roman" w:cs="Times New Roman"/>
          <w:sz w:val="24"/>
          <w:szCs w:val="24"/>
        </w:rPr>
        <w:t>aki-laki</w:t>
      </w:r>
    </w:p>
    <w:p w:rsidR="0017117C" w:rsidRPr="0017117C" w:rsidRDefault="0017117C" w:rsidP="00A72FF8">
      <w:pPr>
        <w:pStyle w:val="ListParagraph"/>
        <w:numPr>
          <w:ilvl w:val="0"/>
          <w:numId w:val="17"/>
        </w:numPr>
        <w:tabs>
          <w:tab w:val="left" w:pos="1999"/>
        </w:tabs>
        <w:spacing w:after="0" w:line="360" w:lineRule="auto"/>
        <w:ind w:left="490"/>
        <w:jc w:val="both"/>
        <w:rPr>
          <w:rFonts w:ascii="Times New Roman" w:hAnsi="Times New Roman" w:cs="Times New Roman"/>
          <w:sz w:val="24"/>
          <w:szCs w:val="24"/>
        </w:rPr>
      </w:pPr>
      <w:r w:rsidRPr="0017117C">
        <w:rPr>
          <w:rFonts w:ascii="Times New Roman" w:hAnsi="Times New Roman" w:cs="Times New Roman"/>
          <w:sz w:val="24"/>
          <w:szCs w:val="24"/>
        </w:rPr>
        <w:t>Agama</w:t>
      </w:r>
      <w:r w:rsidRPr="0017117C">
        <w:rPr>
          <w:rFonts w:ascii="Times New Roman" w:hAnsi="Times New Roman" w:cs="Times New Roman"/>
          <w:sz w:val="24"/>
          <w:szCs w:val="24"/>
        </w:rPr>
        <w:tab/>
      </w:r>
      <w:r w:rsidRPr="0017117C">
        <w:rPr>
          <w:rFonts w:ascii="Times New Roman" w:hAnsi="Times New Roman" w:cs="Times New Roman"/>
          <w:sz w:val="24"/>
          <w:szCs w:val="24"/>
        </w:rPr>
        <w:tab/>
      </w:r>
      <w:r w:rsidRPr="0017117C">
        <w:rPr>
          <w:rFonts w:ascii="Times New Roman" w:hAnsi="Times New Roman" w:cs="Times New Roman"/>
          <w:sz w:val="24"/>
          <w:szCs w:val="24"/>
        </w:rPr>
        <w:tab/>
        <w:t>:  Islam</w:t>
      </w:r>
    </w:p>
    <w:p w:rsidR="0017117C" w:rsidRPr="0017117C" w:rsidRDefault="0017117C" w:rsidP="00A72FF8">
      <w:pPr>
        <w:pStyle w:val="ListParagraph"/>
        <w:numPr>
          <w:ilvl w:val="0"/>
          <w:numId w:val="17"/>
        </w:numPr>
        <w:tabs>
          <w:tab w:val="left" w:pos="1999"/>
        </w:tabs>
        <w:spacing w:after="0" w:line="360" w:lineRule="auto"/>
        <w:ind w:left="490"/>
        <w:jc w:val="both"/>
        <w:rPr>
          <w:rFonts w:ascii="Times New Roman" w:hAnsi="Times New Roman" w:cs="Times New Roman"/>
          <w:sz w:val="24"/>
          <w:szCs w:val="24"/>
        </w:rPr>
      </w:pPr>
      <w:r>
        <w:rPr>
          <w:rFonts w:ascii="Times New Roman" w:hAnsi="Times New Roman" w:cs="Times New Roman"/>
          <w:sz w:val="24"/>
          <w:szCs w:val="24"/>
        </w:rPr>
        <w:t>Alamat</w:t>
      </w:r>
      <w:r w:rsidRPr="0017117C">
        <w:rPr>
          <w:rFonts w:ascii="Times New Roman" w:hAnsi="Times New Roman" w:cs="Times New Roman"/>
          <w:sz w:val="24"/>
          <w:szCs w:val="24"/>
        </w:rPr>
        <w:tab/>
      </w:r>
      <w:r w:rsidRPr="0017117C">
        <w:rPr>
          <w:rFonts w:ascii="Times New Roman" w:hAnsi="Times New Roman" w:cs="Times New Roman"/>
          <w:sz w:val="24"/>
          <w:szCs w:val="24"/>
        </w:rPr>
        <w:tab/>
      </w:r>
      <w:r w:rsidRPr="0017117C">
        <w:rPr>
          <w:rFonts w:ascii="Times New Roman" w:hAnsi="Times New Roman" w:cs="Times New Roman"/>
          <w:sz w:val="24"/>
          <w:szCs w:val="24"/>
        </w:rPr>
        <w:tab/>
        <w:t>:  RT 12 RW 04 Desa Wotgali Kecamatan Plered</w:t>
      </w:r>
    </w:p>
    <w:p w:rsidR="0017117C" w:rsidRDefault="0017117C" w:rsidP="00A72FF8">
      <w:pPr>
        <w:tabs>
          <w:tab w:val="left" w:pos="1999"/>
        </w:tabs>
        <w:spacing w:after="0" w:line="360" w:lineRule="auto"/>
        <w:ind w:left="4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Kabupaten Cirebon Provinsi Jawa Barat</w:t>
      </w:r>
    </w:p>
    <w:p w:rsidR="0017117C" w:rsidRDefault="0017117C" w:rsidP="00A72FF8">
      <w:pPr>
        <w:pStyle w:val="ListParagraph"/>
        <w:numPr>
          <w:ilvl w:val="0"/>
          <w:numId w:val="17"/>
        </w:numPr>
        <w:tabs>
          <w:tab w:val="left" w:pos="1999"/>
        </w:tabs>
        <w:spacing w:after="0" w:line="360" w:lineRule="auto"/>
        <w:ind w:left="490"/>
        <w:jc w:val="both"/>
        <w:rPr>
          <w:rFonts w:ascii="Times New Roman" w:hAnsi="Times New Roman" w:cs="Times New Roman"/>
          <w:sz w:val="24"/>
          <w:szCs w:val="24"/>
        </w:rPr>
      </w:pPr>
      <w:r>
        <w:rPr>
          <w:rFonts w:ascii="Times New Roman" w:hAnsi="Times New Roman" w:cs="Times New Roman"/>
          <w:sz w:val="24"/>
          <w:szCs w:val="24"/>
        </w:rPr>
        <w:t>Nama Orang Tua</w:t>
      </w:r>
    </w:p>
    <w:p w:rsidR="0017117C" w:rsidRDefault="0017117C" w:rsidP="00A72FF8">
      <w:pPr>
        <w:pStyle w:val="ListParagraph"/>
        <w:tabs>
          <w:tab w:val="left" w:pos="1999"/>
        </w:tabs>
        <w:spacing w:after="0" w:line="360" w:lineRule="auto"/>
        <w:ind w:left="490"/>
        <w:jc w:val="both"/>
        <w:rPr>
          <w:rFonts w:ascii="Times New Roman" w:hAnsi="Times New Roman" w:cs="Times New Roman"/>
          <w:sz w:val="24"/>
          <w:szCs w:val="24"/>
        </w:rPr>
      </w:pPr>
      <w:r>
        <w:rPr>
          <w:rFonts w:ascii="Times New Roman" w:hAnsi="Times New Roman" w:cs="Times New Roman"/>
          <w:sz w:val="24"/>
          <w:szCs w:val="24"/>
        </w:rPr>
        <w:t>A y a 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Marsa</w:t>
      </w:r>
    </w:p>
    <w:p w:rsidR="0017117C" w:rsidRDefault="0017117C" w:rsidP="00A72FF8">
      <w:pPr>
        <w:pStyle w:val="ListParagraph"/>
        <w:tabs>
          <w:tab w:val="left" w:pos="1999"/>
        </w:tabs>
        <w:spacing w:after="0" w:line="360" w:lineRule="auto"/>
        <w:ind w:left="490"/>
        <w:jc w:val="both"/>
        <w:rPr>
          <w:rFonts w:ascii="Times New Roman" w:hAnsi="Times New Roman" w:cs="Times New Roman"/>
          <w:sz w:val="24"/>
          <w:szCs w:val="24"/>
        </w:rPr>
      </w:pPr>
      <w:r>
        <w:rPr>
          <w:rFonts w:ascii="Times New Roman" w:hAnsi="Times New Roman" w:cs="Times New Roman"/>
          <w:sz w:val="24"/>
          <w:szCs w:val="24"/>
        </w:rPr>
        <w:t>I b 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Kurdjasi</w:t>
      </w:r>
    </w:p>
    <w:p w:rsidR="0017117C" w:rsidRDefault="0017117C" w:rsidP="00A72FF8">
      <w:pPr>
        <w:pStyle w:val="ListParagraph"/>
        <w:numPr>
          <w:ilvl w:val="0"/>
          <w:numId w:val="17"/>
        </w:numPr>
        <w:tabs>
          <w:tab w:val="left" w:pos="1999"/>
        </w:tabs>
        <w:spacing w:after="0" w:line="360" w:lineRule="auto"/>
        <w:ind w:left="490"/>
        <w:jc w:val="both"/>
        <w:rPr>
          <w:rFonts w:ascii="Times New Roman" w:hAnsi="Times New Roman" w:cs="Times New Roman"/>
          <w:sz w:val="24"/>
          <w:szCs w:val="24"/>
        </w:rPr>
      </w:pPr>
      <w:r>
        <w:rPr>
          <w:rFonts w:ascii="Times New Roman" w:hAnsi="Times New Roman" w:cs="Times New Roman"/>
          <w:sz w:val="24"/>
          <w:szCs w:val="24"/>
        </w:rPr>
        <w:t>Nama Istri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Sariah</w:t>
      </w:r>
    </w:p>
    <w:p w:rsidR="0017117C" w:rsidRDefault="0017117C" w:rsidP="00A72FF8">
      <w:pPr>
        <w:pStyle w:val="ListParagraph"/>
        <w:numPr>
          <w:ilvl w:val="0"/>
          <w:numId w:val="17"/>
        </w:numPr>
        <w:tabs>
          <w:tab w:val="left" w:pos="1999"/>
        </w:tabs>
        <w:spacing w:after="0" w:line="360" w:lineRule="auto"/>
        <w:ind w:left="490"/>
        <w:jc w:val="both"/>
        <w:rPr>
          <w:rFonts w:ascii="Times New Roman" w:hAnsi="Times New Roman" w:cs="Times New Roman"/>
          <w:sz w:val="24"/>
          <w:szCs w:val="24"/>
        </w:rPr>
      </w:pPr>
      <w:r>
        <w:rPr>
          <w:rFonts w:ascii="Times New Roman" w:hAnsi="Times New Roman" w:cs="Times New Roman"/>
          <w:sz w:val="24"/>
          <w:szCs w:val="24"/>
        </w:rPr>
        <w:t>Jumlah Anak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 (satu)</w:t>
      </w:r>
    </w:p>
    <w:p w:rsidR="0017117C" w:rsidRDefault="0017117C" w:rsidP="00A72FF8">
      <w:pPr>
        <w:pStyle w:val="ListParagraph"/>
        <w:numPr>
          <w:ilvl w:val="0"/>
          <w:numId w:val="17"/>
        </w:numPr>
        <w:tabs>
          <w:tab w:val="left" w:pos="1999"/>
        </w:tabs>
        <w:spacing w:after="0" w:line="360" w:lineRule="auto"/>
        <w:ind w:left="490"/>
        <w:jc w:val="both"/>
        <w:rPr>
          <w:rFonts w:ascii="Times New Roman" w:hAnsi="Times New Roman" w:cs="Times New Roman"/>
          <w:sz w:val="24"/>
          <w:szCs w:val="24"/>
        </w:rPr>
      </w:pPr>
      <w:r>
        <w:rPr>
          <w:rFonts w:ascii="Times New Roman" w:hAnsi="Times New Roman" w:cs="Times New Roman"/>
          <w:sz w:val="24"/>
          <w:szCs w:val="24"/>
        </w:rPr>
        <w:t>Riwayat Pendidikan</w:t>
      </w:r>
    </w:p>
    <w:p w:rsidR="00A44B87" w:rsidRPr="00A44B87" w:rsidRDefault="00A44B87" w:rsidP="00A44B87">
      <w:pPr>
        <w:pStyle w:val="ListParagraph"/>
        <w:tabs>
          <w:tab w:val="left" w:pos="1999"/>
        </w:tabs>
        <w:spacing w:after="0" w:line="360" w:lineRule="auto"/>
        <w:ind w:left="490"/>
        <w:jc w:val="both"/>
        <w:rPr>
          <w:rFonts w:ascii="Times New Roman" w:hAnsi="Times New Roman" w:cs="Times New Roman"/>
          <w:sz w:val="10"/>
          <w:szCs w:val="24"/>
        </w:rPr>
      </w:pPr>
    </w:p>
    <w:p w:rsidR="0017117C" w:rsidRDefault="0017117C" w:rsidP="00A72FF8">
      <w:pPr>
        <w:pStyle w:val="ListParagraph"/>
        <w:numPr>
          <w:ilvl w:val="0"/>
          <w:numId w:val="18"/>
        </w:numPr>
        <w:tabs>
          <w:tab w:val="left" w:pos="1999"/>
        </w:tabs>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S</w:t>
      </w:r>
      <w:r w:rsidR="006225FC">
        <w:rPr>
          <w:rFonts w:ascii="Times New Roman" w:hAnsi="Times New Roman" w:cs="Times New Roman"/>
          <w:sz w:val="24"/>
          <w:szCs w:val="24"/>
        </w:rPr>
        <w:t xml:space="preserve"> </w:t>
      </w: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SD Negeri Kaliwulu II, Lulus Tahun 1980</w:t>
      </w:r>
      <w:r>
        <w:rPr>
          <w:rFonts w:ascii="Times New Roman" w:hAnsi="Times New Roman" w:cs="Times New Roman"/>
          <w:sz w:val="24"/>
          <w:szCs w:val="24"/>
        </w:rPr>
        <w:tab/>
      </w:r>
    </w:p>
    <w:p w:rsidR="0017117C" w:rsidRDefault="0017117C" w:rsidP="00A72FF8">
      <w:pPr>
        <w:pStyle w:val="ListParagraph"/>
        <w:numPr>
          <w:ilvl w:val="0"/>
          <w:numId w:val="18"/>
        </w:numPr>
        <w:tabs>
          <w:tab w:val="left" w:pos="1999"/>
        </w:tabs>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S</w:t>
      </w:r>
      <w:r w:rsidR="006225FC">
        <w:rPr>
          <w:rFonts w:ascii="Times New Roman" w:hAnsi="Times New Roman" w:cs="Times New Roman"/>
          <w:sz w:val="24"/>
          <w:szCs w:val="24"/>
        </w:rPr>
        <w:t xml:space="preserve"> </w:t>
      </w:r>
      <w:r>
        <w:rPr>
          <w:rFonts w:ascii="Times New Roman" w:hAnsi="Times New Roman" w:cs="Times New Roman"/>
          <w:sz w:val="24"/>
          <w:szCs w:val="24"/>
        </w:rPr>
        <w:t>L</w:t>
      </w:r>
      <w:r w:rsidR="006225FC">
        <w:rPr>
          <w:rFonts w:ascii="Times New Roman" w:hAnsi="Times New Roman" w:cs="Times New Roman"/>
          <w:sz w:val="24"/>
          <w:szCs w:val="24"/>
        </w:rPr>
        <w:t xml:space="preserve"> </w:t>
      </w:r>
      <w:r>
        <w:rPr>
          <w:rFonts w:ascii="Times New Roman" w:hAnsi="Times New Roman" w:cs="Times New Roman"/>
          <w:sz w:val="24"/>
          <w:szCs w:val="24"/>
        </w:rPr>
        <w:t>T</w:t>
      </w:r>
      <w:r w:rsidR="006225FC">
        <w:rPr>
          <w:rFonts w:ascii="Times New Roman" w:hAnsi="Times New Roman" w:cs="Times New Roman"/>
          <w:sz w:val="24"/>
          <w:szCs w:val="24"/>
        </w:rPr>
        <w:t xml:space="preserve"> </w:t>
      </w:r>
      <w:r>
        <w:rPr>
          <w:rFonts w:ascii="Times New Roman" w:hAnsi="Times New Roman" w:cs="Times New Roman"/>
          <w:sz w:val="24"/>
          <w:szCs w:val="24"/>
        </w:rPr>
        <w:t>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SMP Islamiyah Cirebon. Lulus Tahun 1983</w:t>
      </w:r>
    </w:p>
    <w:p w:rsidR="0017117C" w:rsidRDefault="0017117C" w:rsidP="00A72FF8">
      <w:pPr>
        <w:pStyle w:val="ListParagraph"/>
        <w:numPr>
          <w:ilvl w:val="0"/>
          <w:numId w:val="18"/>
        </w:numPr>
        <w:tabs>
          <w:tab w:val="left" w:pos="1999"/>
        </w:tabs>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S</w:t>
      </w:r>
      <w:r w:rsidR="006225FC">
        <w:rPr>
          <w:rFonts w:ascii="Times New Roman" w:hAnsi="Times New Roman" w:cs="Times New Roman"/>
          <w:sz w:val="24"/>
          <w:szCs w:val="24"/>
        </w:rPr>
        <w:t xml:space="preserve"> </w:t>
      </w:r>
      <w:r>
        <w:rPr>
          <w:rFonts w:ascii="Times New Roman" w:hAnsi="Times New Roman" w:cs="Times New Roman"/>
          <w:sz w:val="24"/>
          <w:szCs w:val="24"/>
        </w:rPr>
        <w:t>L</w:t>
      </w:r>
      <w:r w:rsidR="006225FC">
        <w:rPr>
          <w:rFonts w:ascii="Times New Roman" w:hAnsi="Times New Roman" w:cs="Times New Roman"/>
          <w:sz w:val="24"/>
          <w:szCs w:val="24"/>
        </w:rPr>
        <w:t xml:space="preserve"> </w:t>
      </w:r>
      <w:r>
        <w:rPr>
          <w:rFonts w:ascii="Times New Roman" w:hAnsi="Times New Roman" w:cs="Times New Roman"/>
          <w:sz w:val="24"/>
          <w:szCs w:val="24"/>
        </w:rPr>
        <w:t>T</w:t>
      </w:r>
      <w:r w:rsidR="006225FC">
        <w:rPr>
          <w:rFonts w:ascii="Times New Roman" w:hAnsi="Times New Roman" w:cs="Times New Roman"/>
          <w:sz w:val="24"/>
          <w:szCs w:val="24"/>
        </w:rPr>
        <w:t xml:space="preserve"> </w:t>
      </w: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SMEA Negeri Cirebon, Lulus Tahun 1986</w:t>
      </w:r>
    </w:p>
    <w:p w:rsidR="006225FC" w:rsidRDefault="0017117C" w:rsidP="00A72FF8">
      <w:pPr>
        <w:pStyle w:val="ListParagraph"/>
        <w:numPr>
          <w:ilvl w:val="0"/>
          <w:numId w:val="18"/>
        </w:numPr>
        <w:tabs>
          <w:tab w:val="left" w:pos="1999"/>
        </w:tabs>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Sarjana (S-1)</w:t>
      </w:r>
      <w:r>
        <w:rPr>
          <w:rFonts w:ascii="Times New Roman" w:hAnsi="Times New Roman" w:cs="Times New Roman"/>
          <w:sz w:val="24"/>
          <w:szCs w:val="24"/>
        </w:rPr>
        <w:tab/>
      </w:r>
      <w:r w:rsidR="00A72FF8">
        <w:rPr>
          <w:rFonts w:ascii="Times New Roman" w:hAnsi="Times New Roman" w:cs="Times New Roman"/>
          <w:sz w:val="24"/>
          <w:szCs w:val="24"/>
        </w:rPr>
        <w:tab/>
      </w:r>
      <w:r>
        <w:rPr>
          <w:rFonts w:ascii="Times New Roman" w:hAnsi="Times New Roman" w:cs="Times New Roman"/>
          <w:sz w:val="24"/>
          <w:szCs w:val="24"/>
        </w:rPr>
        <w:t xml:space="preserve">:  Unswagati Cirebon, Lulus Tahun </w:t>
      </w:r>
      <w:r w:rsidR="006225FC">
        <w:rPr>
          <w:rFonts w:ascii="Times New Roman" w:hAnsi="Times New Roman" w:cs="Times New Roman"/>
          <w:sz w:val="24"/>
          <w:szCs w:val="24"/>
        </w:rPr>
        <w:t>1997</w:t>
      </w:r>
    </w:p>
    <w:p w:rsidR="006225FC" w:rsidRDefault="00A72FF8" w:rsidP="00A72FF8">
      <w:pPr>
        <w:pStyle w:val="ListParagraph"/>
        <w:numPr>
          <w:ilvl w:val="0"/>
          <w:numId w:val="18"/>
        </w:numPr>
        <w:tabs>
          <w:tab w:val="left" w:pos="1999"/>
        </w:tabs>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Magister (S-2)</w:t>
      </w:r>
      <w:r>
        <w:rPr>
          <w:rFonts w:ascii="Times New Roman" w:hAnsi="Times New Roman" w:cs="Times New Roman"/>
          <w:sz w:val="24"/>
          <w:szCs w:val="24"/>
        </w:rPr>
        <w:tab/>
      </w:r>
      <w:r w:rsidR="006225FC">
        <w:rPr>
          <w:rFonts w:ascii="Times New Roman" w:hAnsi="Times New Roman" w:cs="Times New Roman"/>
          <w:sz w:val="24"/>
          <w:szCs w:val="24"/>
        </w:rPr>
        <w:t>:  Unswagati Cirebon, Lulus Tahun 2008</w:t>
      </w:r>
    </w:p>
    <w:p w:rsidR="006225FC" w:rsidRDefault="00A72FF8" w:rsidP="00A72FF8">
      <w:pPr>
        <w:pStyle w:val="ListParagraph"/>
        <w:numPr>
          <w:ilvl w:val="0"/>
          <w:numId w:val="18"/>
        </w:numPr>
        <w:tabs>
          <w:tab w:val="left" w:pos="1999"/>
        </w:tabs>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Program Doktor </w:t>
      </w:r>
      <w:r>
        <w:rPr>
          <w:rFonts w:ascii="Times New Roman" w:hAnsi="Times New Roman" w:cs="Times New Roman"/>
          <w:sz w:val="24"/>
          <w:szCs w:val="24"/>
        </w:rPr>
        <w:tab/>
      </w:r>
      <w:r w:rsidR="006225FC">
        <w:rPr>
          <w:rFonts w:ascii="Times New Roman" w:hAnsi="Times New Roman" w:cs="Times New Roman"/>
          <w:sz w:val="24"/>
          <w:szCs w:val="24"/>
        </w:rPr>
        <w:t>:  Unpas Bandung, Terdaftar Tahun 2014</w:t>
      </w:r>
    </w:p>
    <w:p w:rsidR="006225FC" w:rsidRPr="006225FC" w:rsidRDefault="006225FC" w:rsidP="00A72FF8">
      <w:pPr>
        <w:pStyle w:val="ListParagraph"/>
        <w:tabs>
          <w:tab w:val="left" w:pos="1999"/>
        </w:tabs>
        <w:spacing w:after="0" w:line="360" w:lineRule="auto"/>
        <w:ind w:left="490"/>
        <w:jc w:val="both"/>
        <w:rPr>
          <w:rFonts w:ascii="Times New Roman" w:hAnsi="Times New Roman" w:cs="Times New Roman"/>
          <w:sz w:val="12"/>
          <w:szCs w:val="24"/>
        </w:rPr>
      </w:pPr>
    </w:p>
    <w:p w:rsidR="0017117C" w:rsidRDefault="006225FC" w:rsidP="00A72FF8">
      <w:pPr>
        <w:pStyle w:val="ListParagraph"/>
        <w:numPr>
          <w:ilvl w:val="0"/>
          <w:numId w:val="17"/>
        </w:numPr>
        <w:spacing w:after="0" w:line="360" w:lineRule="auto"/>
        <w:ind w:left="490" w:hanging="454"/>
        <w:jc w:val="both"/>
        <w:rPr>
          <w:rFonts w:ascii="Times New Roman" w:hAnsi="Times New Roman" w:cs="Times New Roman"/>
          <w:sz w:val="24"/>
          <w:szCs w:val="24"/>
        </w:rPr>
      </w:pPr>
      <w:r>
        <w:rPr>
          <w:rFonts w:ascii="Times New Roman" w:hAnsi="Times New Roman" w:cs="Times New Roman"/>
          <w:sz w:val="24"/>
          <w:szCs w:val="24"/>
        </w:rPr>
        <w:t>Riwayat Pekerjaan</w:t>
      </w:r>
      <w:r w:rsidR="0017117C">
        <w:rPr>
          <w:rFonts w:ascii="Times New Roman" w:hAnsi="Times New Roman" w:cs="Times New Roman"/>
          <w:sz w:val="24"/>
          <w:szCs w:val="24"/>
        </w:rPr>
        <w:tab/>
      </w:r>
    </w:p>
    <w:p w:rsidR="006225FC" w:rsidRDefault="006225FC" w:rsidP="00A72FF8">
      <w:pPr>
        <w:pStyle w:val="ListParagraph"/>
        <w:numPr>
          <w:ilvl w:val="0"/>
          <w:numId w:val="19"/>
        </w:numPr>
        <w:spacing w:after="0" w:line="360" w:lineRule="auto"/>
        <w:ind w:left="854" w:hanging="364"/>
        <w:jc w:val="both"/>
        <w:rPr>
          <w:rFonts w:ascii="Times New Roman" w:hAnsi="Times New Roman" w:cs="Times New Roman"/>
          <w:sz w:val="24"/>
          <w:szCs w:val="24"/>
        </w:rPr>
      </w:pPr>
      <w:r>
        <w:rPr>
          <w:rFonts w:ascii="Times New Roman" w:hAnsi="Times New Roman" w:cs="Times New Roman"/>
          <w:sz w:val="24"/>
          <w:szCs w:val="24"/>
        </w:rPr>
        <w:t xml:space="preserve">Kepala </w:t>
      </w:r>
      <w:r w:rsidR="00A72FF8">
        <w:rPr>
          <w:rFonts w:ascii="Times New Roman" w:hAnsi="Times New Roman" w:cs="Times New Roman"/>
          <w:sz w:val="24"/>
          <w:szCs w:val="24"/>
        </w:rPr>
        <w:t>UPT Kependudukan, Capil dan KB</w:t>
      </w:r>
      <w:r w:rsidR="00A72FF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D54038">
        <w:rPr>
          <w:rFonts w:ascii="Times New Roman" w:hAnsi="Times New Roman" w:cs="Times New Roman"/>
          <w:sz w:val="24"/>
          <w:szCs w:val="24"/>
        </w:rPr>
        <w:t xml:space="preserve"> </w:t>
      </w:r>
      <w:r>
        <w:rPr>
          <w:rFonts w:ascii="Times New Roman" w:hAnsi="Times New Roman" w:cs="Times New Roman"/>
          <w:sz w:val="24"/>
          <w:szCs w:val="24"/>
        </w:rPr>
        <w:t>Tahun 2005</w:t>
      </w:r>
    </w:p>
    <w:p w:rsidR="006225FC" w:rsidRDefault="006225FC" w:rsidP="00A72FF8">
      <w:pPr>
        <w:pStyle w:val="ListParagraph"/>
        <w:numPr>
          <w:ilvl w:val="0"/>
          <w:numId w:val="19"/>
        </w:numPr>
        <w:spacing w:after="0" w:line="360" w:lineRule="auto"/>
        <w:ind w:left="854" w:hanging="364"/>
        <w:jc w:val="both"/>
        <w:rPr>
          <w:rFonts w:ascii="Times New Roman" w:hAnsi="Times New Roman" w:cs="Times New Roman"/>
          <w:sz w:val="24"/>
          <w:szCs w:val="24"/>
        </w:rPr>
      </w:pPr>
      <w:r>
        <w:rPr>
          <w:rFonts w:ascii="Times New Roman" w:hAnsi="Times New Roman" w:cs="Times New Roman"/>
          <w:sz w:val="24"/>
          <w:szCs w:val="24"/>
        </w:rPr>
        <w:t xml:space="preserve">Kepala </w:t>
      </w:r>
      <w:r w:rsidR="00A72FF8">
        <w:rPr>
          <w:rFonts w:ascii="Times New Roman" w:hAnsi="Times New Roman" w:cs="Times New Roman"/>
          <w:sz w:val="24"/>
          <w:szCs w:val="24"/>
        </w:rPr>
        <w:t>Seksi Pelayanan Umum Kecamatan</w:t>
      </w:r>
      <w:r w:rsidR="00A72FF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D54038">
        <w:rPr>
          <w:rFonts w:ascii="Times New Roman" w:hAnsi="Times New Roman" w:cs="Times New Roman"/>
          <w:sz w:val="24"/>
          <w:szCs w:val="24"/>
        </w:rPr>
        <w:t xml:space="preserve"> </w:t>
      </w:r>
      <w:r>
        <w:rPr>
          <w:rFonts w:ascii="Times New Roman" w:hAnsi="Times New Roman" w:cs="Times New Roman"/>
          <w:sz w:val="24"/>
          <w:szCs w:val="24"/>
        </w:rPr>
        <w:t>Tahun 2007</w:t>
      </w:r>
    </w:p>
    <w:p w:rsidR="006225FC" w:rsidRDefault="006225FC" w:rsidP="00A72FF8">
      <w:pPr>
        <w:pStyle w:val="ListParagraph"/>
        <w:numPr>
          <w:ilvl w:val="0"/>
          <w:numId w:val="19"/>
        </w:numPr>
        <w:spacing w:after="0" w:line="360" w:lineRule="auto"/>
        <w:ind w:left="854" w:hanging="364"/>
        <w:jc w:val="both"/>
        <w:rPr>
          <w:rFonts w:ascii="Times New Roman" w:hAnsi="Times New Roman" w:cs="Times New Roman"/>
          <w:sz w:val="24"/>
          <w:szCs w:val="24"/>
        </w:rPr>
      </w:pPr>
      <w:r>
        <w:rPr>
          <w:rFonts w:ascii="Times New Roman" w:hAnsi="Times New Roman" w:cs="Times New Roman"/>
          <w:sz w:val="24"/>
          <w:szCs w:val="24"/>
        </w:rPr>
        <w:t>Kepala</w:t>
      </w:r>
      <w:r w:rsidR="00A72FF8">
        <w:rPr>
          <w:rFonts w:ascii="Times New Roman" w:hAnsi="Times New Roman" w:cs="Times New Roman"/>
          <w:sz w:val="24"/>
          <w:szCs w:val="24"/>
        </w:rPr>
        <w:t xml:space="preserve"> Seksi Pemerintahan Kecamatan</w:t>
      </w:r>
      <w:r w:rsidR="00A72FF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D54038">
        <w:rPr>
          <w:rFonts w:ascii="Times New Roman" w:hAnsi="Times New Roman" w:cs="Times New Roman"/>
          <w:sz w:val="24"/>
          <w:szCs w:val="24"/>
        </w:rPr>
        <w:t xml:space="preserve"> </w:t>
      </w:r>
      <w:r>
        <w:rPr>
          <w:rFonts w:ascii="Times New Roman" w:hAnsi="Times New Roman" w:cs="Times New Roman"/>
          <w:sz w:val="24"/>
          <w:szCs w:val="24"/>
        </w:rPr>
        <w:t>Tahun 2009</w:t>
      </w:r>
    </w:p>
    <w:p w:rsidR="00A44B87" w:rsidRDefault="006225FC" w:rsidP="00A72FF8">
      <w:pPr>
        <w:pStyle w:val="ListParagraph"/>
        <w:numPr>
          <w:ilvl w:val="0"/>
          <w:numId w:val="19"/>
        </w:numPr>
        <w:spacing w:after="0" w:line="360" w:lineRule="auto"/>
        <w:ind w:left="854" w:hanging="364"/>
        <w:jc w:val="both"/>
        <w:rPr>
          <w:rFonts w:ascii="Times New Roman" w:hAnsi="Times New Roman" w:cs="Times New Roman"/>
          <w:sz w:val="24"/>
          <w:szCs w:val="24"/>
        </w:rPr>
      </w:pPr>
      <w:r>
        <w:rPr>
          <w:rFonts w:ascii="Times New Roman" w:hAnsi="Times New Roman" w:cs="Times New Roman"/>
          <w:sz w:val="24"/>
          <w:szCs w:val="24"/>
        </w:rPr>
        <w:t xml:space="preserve">Lurah </w:t>
      </w:r>
      <w:r w:rsidR="00A72FF8">
        <w:rPr>
          <w:rFonts w:ascii="Times New Roman" w:hAnsi="Times New Roman" w:cs="Times New Roman"/>
          <w:sz w:val="24"/>
          <w:szCs w:val="24"/>
        </w:rPr>
        <w:t>Sendang  Kabupaten Cirebon</w:t>
      </w:r>
      <w:r w:rsidR="00A72FF8">
        <w:rPr>
          <w:rFonts w:ascii="Times New Roman" w:hAnsi="Times New Roman" w:cs="Times New Roman"/>
          <w:sz w:val="24"/>
          <w:szCs w:val="24"/>
        </w:rPr>
        <w:tab/>
      </w:r>
      <w:r w:rsidR="00A72FF8">
        <w:rPr>
          <w:rFonts w:ascii="Times New Roman" w:hAnsi="Times New Roman" w:cs="Times New Roman"/>
          <w:sz w:val="24"/>
          <w:szCs w:val="24"/>
        </w:rPr>
        <w:tab/>
        <w:t xml:space="preserve">  </w:t>
      </w:r>
      <w:r w:rsidR="00D54038">
        <w:rPr>
          <w:rFonts w:ascii="Times New Roman" w:hAnsi="Times New Roman" w:cs="Times New Roman"/>
          <w:sz w:val="24"/>
          <w:szCs w:val="24"/>
        </w:rPr>
        <w:t>:  Tahun 2014</w:t>
      </w:r>
    </w:p>
    <w:p w:rsidR="00A44B87" w:rsidRPr="00A44B87" w:rsidRDefault="00A44B87" w:rsidP="00A44B87">
      <w:pPr>
        <w:pStyle w:val="ListParagraph"/>
        <w:spacing w:after="0" w:line="360" w:lineRule="auto"/>
        <w:ind w:left="854"/>
        <w:jc w:val="both"/>
        <w:rPr>
          <w:rFonts w:ascii="Times New Roman" w:hAnsi="Times New Roman" w:cs="Times New Roman"/>
          <w:sz w:val="10"/>
          <w:szCs w:val="24"/>
        </w:rPr>
      </w:pPr>
    </w:p>
    <w:p w:rsidR="00A44B87" w:rsidRDefault="00A44B87" w:rsidP="00A44B87">
      <w:pPr>
        <w:pStyle w:val="ListParagraph"/>
        <w:numPr>
          <w:ilvl w:val="0"/>
          <w:numId w:val="17"/>
        </w:numPr>
        <w:tabs>
          <w:tab w:val="left" w:pos="490"/>
        </w:tabs>
        <w:spacing w:after="0" w:line="360" w:lineRule="auto"/>
        <w:ind w:left="0" w:firstLine="42"/>
        <w:jc w:val="both"/>
        <w:rPr>
          <w:rFonts w:ascii="Times New Roman" w:hAnsi="Times New Roman" w:cs="Times New Roman"/>
          <w:sz w:val="24"/>
          <w:szCs w:val="24"/>
        </w:rPr>
      </w:pPr>
      <w:r>
        <w:rPr>
          <w:rFonts w:ascii="Times New Roman" w:hAnsi="Times New Roman" w:cs="Times New Roman"/>
          <w:sz w:val="24"/>
          <w:szCs w:val="24"/>
        </w:rPr>
        <w:t>Organisasi</w:t>
      </w:r>
    </w:p>
    <w:p w:rsidR="00A44B87" w:rsidRDefault="00A44B87" w:rsidP="00A44B87">
      <w:pPr>
        <w:pStyle w:val="ListParagraph"/>
        <w:numPr>
          <w:ilvl w:val="0"/>
          <w:numId w:val="20"/>
        </w:numPr>
        <w:tabs>
          <w:tab w:val="left" w:pos="840"/>
        </w:tabs>
        <w:spacing w:after="0" w:line="360" w:lineRule="auto"/>
        <w:ind w:left="448" w:firstLine="70"/>
        <w:jc w:val="both"/>
        <w:rPr>
          <w:rFonts w:ascii="Times New Roman" w:hAnsi="Times New Roman" w:cs="Times New Roman"/>
          <w:sz w:val="24"/>
          <w:szCs w:val="24"/>
        </w:rPr>
      </w:pPr>
      <w:r w:rsidRPr="00CA035C">
        <w:rPr>
          <w:rFonts w:ascii="Times New Roman" w:hAnsi="Times New Roman" w:cs="Times New Roman"/>
        </w:rPr>
        <w:t>Wakil Ketua Y</w:t>
      </w:r>
      <w:r w:rsidR="00CA035C" w:rsidRPr="00CA035C">
        <w:rPr>
          <w:rFonts w:ascii="Times New Roman" w:hAnsi="Times New Roman" w:cs="Times New Roman"/>
        </w:rPr>
        <w:t xml:space="preserve">ayasan </w:t>
      </w:r>
      <w:r w:rsidRPr="00CA035C">
        <w:rPr>
          <w:rFonts w:ascii="Times New Roman" w:hAnsi="Times New Roman" w:cs="Times New Roman"/>
        </w:rPr>
        <w:t>P</w:t>
      </w:r>
      <w:r w:rsidR="00CA035C" w:rsidRPr="00CA035C">
        <w:rPr>
          <w:rFonts w:ascii="Times New Roman" w:hAnsi="Times New Roman" w:cs="Times New Roman"/>
        </w:rPr>
        <w:t>endidikan</w:t>
      </w:r>
      <w:r w:rsidRPr="00CA035C">
        <w:rPr>
          <w:rFonts w:ascii="Times New Roman" w:hAnsi="Times New Roman" w:cs="Times New Roman"/>
        </w:rPr>
        <w:t xml:space="preserve"> Al Wasiat</w:t>
      </w:r>
      <w:r>
        <w:rPr>
          <w:rFonts w:ascii="Times New Roman" w:hAnsi="Times New Roman" w:cs="Times New Roman"/>
          <w:sz w:val="24"/>
          <w:szCs w:val="24"/>
        </w:rPr>
        <w:tab/>
        <w:t xml:space="preserve"> </w:t>
      </w:r>
      <w:r w:rsidR="00CA035C">
        <w:rPr>
          <w:rFonts w:ascii="Times New Roman" w:hAnsi="Times New Roman" w:cs="Times New Roman"/>
          <w:sz w:val="24"/>
          <w:szCs w:val="24"/>
        </w:rPr>
        <w:t xml:space="preserve"> </w:t>
      </w:r>
      <w:r>
        <w:rPr>
          <w:rFonts w:ascii="Times New Roman" w:hAnsi="Times New Roman" w:cs="Times New Roman"/>
          <w:sz w:val="24"/>
          <w:szCs w:val="24"/>
        </w:rPr>
        <w:t>:  Tahun 2010 s/d sekarang</w:t>
      </w:r>
    </w:p>
    <w:p w:rsidR="00A44B87" w:rsidRDefault="00A44B87" w:rsidP="00A44B87">
      <w:pPr>
        <w:pStyle w:val="ListParagraph"/>
        <w:numPr>
          <w:ilvl w:val="0"/>
          <w:numId w:val="20"/>
        </w:numPr>
        <w:tabs>
          <w:tab w:val="left" w:pos="840"/>
        </w:tabs>
        <w:spacing w:after="0" w:line="360" w:lineRule="auto"/>
        <w:ind w:left="448" w:firstLine="70"/>
        <w:jc w:val="both"/>
        <w:rPr>
          <w:rFonts w:ascii="Times New Roman" w:hAnsi="Times New Roman" w:cs="Times New Roman"/>
          <w:sz w:val="24"/>
          <w:szCs w:val="24"/>
        </w:rPr>
      </w:pPr>
      <w:r>
        <w:rPr>
          <w:rFonts w:ascii="Times New Roman" w:hAnsi="Times New Roman" w:cs="Times New Roman"/>
          <w:sz w:val="24"/>
          <w:szCs w:val="24"/>
        </w:rPr>
        <w:t>Sekretaris Dewan Pembina YPI</w:t>
      </w:r>
      <w:r w:rsidR="00CA035C">
        <w:rPr>
          <w:rFonts w:ascii="Times New Roman" w:hAnsi="Times New Roman" w:cs="Times New Roman"/>
          <w:sz w:val="24"/>
          <w:szCs w:val="24"/>
        </w:rPr>
        <w:t xml:space="preserve"> Al Wasiat</w:t>
      </w:r>
      <w:r w:rsidR="00CA035C">
        <w:rPr>
          <w:rFonts w:ascii="Times New Roman" w:hAnsi="Times New Roman" w:cs="Times New Roman"/>
          <w:sz w:val="24"/>
          <w:szCs w:val="24"/>
        </w:rPr>
        <w:tab/>
        <w:t xml:space="preserve">  </w:t>
      </w:r>
      <w:r>
        <w:rPr>
          <w:rFonts w:ascii="Times New Roman" w:hAnsi="Times New Roman" w:cs="Times New Roman"/>
          <w:sz w:val="24"/>
          <w:szCs w:val="24"/>
        </w:rPr>
        <w:t>:  Tahun 2015 s/d sekarang</w:t>
      </w:r>
    </w:p>
    <w:p w:rsidR="00A44B87" w:rsidRDefault="00A44B87" w:rsidP="00A44B87">
      <w:pPr>
        <w:pStyle w:val="ListParagraph"/>
        <w:numPr>
          <w:ilvl w:val="0"/>
          <w:numId w:val="20"/>
        </w:numPr>
        <w:tabs>
          <w:tab w:val="left" w:pos="840"/>
        </w:tabs>
        <w:spacing w:after="0" w:line="360" w:lineRule="auto"/>
        <w:ind w:left="448" w:firstLine="70"/>
        <w:jc w:val="both"/>
        <w:rPr>
          <w:rFonts w:ascii="Times New Roman" w:hAnsi="Times New Roman" w:cs="Times New Roman"/>
          <w:sz w:val="24"/>
          <w:szCs w:val="24"/>
        </w:rPr>
      </w:pPr>
      <w:r>
        <w:rPr>
          <w:rFonts w:ascii="Times New Roman" w:hAnsi="Times New Roman" w:cs="Times New Roman"/>
          <w:sz w:val="24"/>
          <w:szCs w:val="24"/>
        </w:rPr>
        <w:t>Sekretaris LPMD Desa Wotgali</w:t>
      </w:r>
      <w:r>
        <w:rPr>
          <w:rFonts w:ascii="Times New Roman" w:hAnsi="Times New Roman" w:cs="Times New Roman"/>
          <w:sz w:val="24"/>
          <w:szCs w:val="24"/>
        </w:rPr>
        <w:tab/>
      </w:r>
      <w:r w:rsidR="00CA035C">
        <w:rPr>
          <w:rFonts w:ascii="Times New Roman" w:hAnsi="Times New Roman" w:cs="Times New Roman"/>
          <w:sz w:val="24"/>
          <w:szCs w:val="24"/>
        </w:rPr>
        <w:tab/>
        <w:t xml:space="preserve">  </w:t>
      </w:r>
      <w:r>
        <w:rPr>
          <w:rFonts w:ascii="Times New Roman" w:hAnsi="Times New Roman" w:cs="Times New Roman"/>
          <w:sz w:val="24"/>
          <w:szCs w:val="24"/>
        </w:rPr>
        <w:t>:  Tahun 2009 s/d sekarang</w:t>
      </w:r>
    </w:p>
    <w:p w:rsidR="00A44B87" w:rsidRDefault="00A44B87" w:rsidP="00A44B87">
      <w:pPr>
        <w:pStyle w:val="ListParagraph"/>
        <w:numPr>
          <w:ilvl w:val="0"/>
          <w:numId w:val="20"/>
        </w:numPr>
        <w:tabs>
          <w:tab w:val="left" w:pos="840"/>
        </w:tabs>
        <w:spacing w:after="0" w:line="360" w:lineRule="auto"/>
        <w:ind w:left="448" w:firstLine="70"/>
        <w:jc w:val="both"/>
        <w:rPr>
          <w:rFonts w:ascii="Times New Roman" w:hAnsi="Times New Roman" w:cs="Times New Roman"/>
          <w:sz w:val="24"/>
          <w:szCs w:val="24"/>
        </w:rPr>
      </w:pPr>
      <w:r>
        <w:rPr>
          <w:rFonts w:ascii="Times New Roman" w:hAnsi="Times New Roman" w:cs="Times New Roman"/>
          <w:sz w:val="24"/>
          <w:szCs w:val="24"/>
        </w:rPr>
        <w:t xml:space="preserve">Wakil Koordinator BKM </w:t>
      </w:r>
      <w:r>
        <w:rPr>
          <w:rFonts w:ascii="Times New Roman" w:hAnsi="Times New Roman" w:cs="Times New Roman"/>
          <w:sz w:val="24"/>
          <w:szCs w:val="24"/>
        </w:rPr>
        <w:tab/>
        <w:t xml:space="preserve">           </w:t>
      </w:r>
      <w:r w:rsidR="00CA035C">
        <w:rPr>
          <w:rFonts w:ascii="Times New Roman" w:hAnsi="Times New Roman" w:cs="Times New Roman"/>
          <w:sz w:val="24"/>
          <w:szCs w:val="24"/>
        </w:rPr>
        <w:tab/>
      </w:r>
      <w:r w:rsidR="00CA035C">
        <w:rPr>
          <w:rFonts w:ascii="Times New Roman" w:hAnsi="Times New Roman" w:cs="Times New Roman"/>
          <w:sz w:val="24"/>
          <w:szCs w:val="24"/>
        </w:rPr>
        <w:tab/>
        <w:t xml:space="preserve">  :  </w:t>
      </w:r>
      <w:r>
        <w:rPr>
          <w:rFonts w:ascii="Times New Roman" w:hAnsi="Times New Roman" w:cs="Times New Roman"/>
          <w:sz w:val="24"/>
          <w:szCs w:val="24"/>
        </w:rPr>
        <w:t>Tahun 2008 s/d sekarang</w:t>
      </w:r>
      <w:r w:rsidR="00D54038" w:rsidRPr="00A44B87">
        <w:rPr>
          <w:rFonts w:ascii="Times New Roman" w:hAnsi="Times New Roman" w:cs="Times New Roman"/>
          <w:sz w:val="24"/>
          <w:szCs w:val="24"/>
        </w:rPr>
        <w:tab/>
      </w:r>
    </w:p>
    <w:p w:rsidR="00D54038" w:rsidRPr="00A44B87" w:rsidRDefault="00A44B87" w:rsidP="00A44B87">
      <w:pPr>
        <w:pStyle w:val="ListParagraph"/>
        <w:numPr>
          <w:ilvl w:val="0"/>
          <w:numId w:val="20"/>
        </w:numPr>
        <w:tabs>
          <w:tab w:val="left" w:pos="840"/>
        </w:tabs>
        <w:spacing w:after="0" w:line="360" w:lineRule="auto"/>
        <w:ind w:left="448" w:firstLine="70"/>
        <w:jc w:val="both"/>
        <w:rPr>
          <w:rFonts w:ascii="Times New Roman" w:hAnsi="Times New Roman" w:cs="Times New Roman"/>
          <w:sz w:val="24"/>
          <w:szCs w:val="24"/>
        </w:rPr>
      </w:pPr>
      <w:r>
        <w:rPr>
          <w:rFonts w:ascii="Times New Roman" w:hAnsi="Times New Roman" w:cs="Times New Roman"/>
          <w:sz w:val="24"/>
          <w:szCs w:val="24"/>
        </w:rPr>
        <w:t>Sekre</w:t>
      </w:r>
      <w:r w:rsidR="00CA035C">
        <w:rPr>
          <w:rFonts w:ascii="Times New Roman" w:hAnsi="Times New Roman" w:cs="Times New Roman"/>
          <w:sz w:val="24"/>
          <w:szCs w:val="24"/>
        </w:rPr>
        <w:t>taris</w:t>
      </w:r>
      <w:r>
        <w:rPr>
          <w:rFonts w:ascii="Times New Roman" w:hAnsi="Times New Roman" w:cs="Times New Roman"/>
          <w:sz w:val="24"/>
          <w:szCs w:val="24"/>
        </w:rPr>
        <w:t>/Bendahara Forum Lurah</w:t>
      </w:r>
      <w:r>
        <w:rPr>
          <w:rFonts w:ascii="Times New Roman" w:hAnsi="Times New Roman" w:cs="Times New Roman"/>
          <w:sz w:val="24"/>
          <w:szCs w:val="24"/>
        </w:rPr>
        <w:tab/>
      </w:r>
      <w:r w:rsidR="00CA035C">
        <w:rPr>
          <w:rFonts w:ascii="Times New Roman" w:hAnsi="Times New Roman" w:cs="Times New Roman"/>
          <w:sz w:val="24"/>
          <w:szCs w:val="24"/>
        </w:rPr>
        <w:tab/>
        <w:t xml:space="preserve">  </w:t>
      </w:r>
      <w:r>
        <w:rPr>
          <w:rFonts w:ascii="Times New Roman" w:hAnsi="Times New Roman" w:cs="Times New Roman"/>
          <w:sz w:val="24"/>
          <w:szCs w:val="24"/>
        </w:rPr>
        <w:t>:  Tahun 2014 s/d sekarang</w:t>
      </w:r>
      <w:r w:rsidR="00D54038" w:rsidRPr="00A44B87">
        <w:rPr>
          <w:rFonts w:ascii="Times New Roman" w:hAnsi="Times New Roman" w:cs="Times New Roman"/>
          <w:sz w:val="24"/>
          <w:szCs w:val="24"/>
        </w:rPr>
        <w:tab/>
      </w:r>
      <w:r w:rsidR="00D54038" w:rsidRPr="00A44B87">
        <w:rPr>
          <w:rFonts w:ascii="Times New Roman" w:hAnsi="Times New Roman" w:cs="Times New Roman"/>
          <w:sz w:val="24"/>
          <w:szCs w:val="24"/>
        </w:rPr>
        <w:tab/>
      </w:r>
      <w:r>
        <w:rPr>
          <w:rFonts w:ascii="Times New Roman" w:hAnsi="Times New Roman" w:cs="Times New Roman"/>
          <w:sz w:val="24"/>
          <w:szCs w:val="24"/>
        </w:rPr>
        <w:t xml:space="preserve"> </w:t>
      </w:r>
    </w:p>
    <w:p w:rsidR="00D54038" w:rsidRDefault="00D54038" w:rsidP="00A72FF8">
      <w:pPr>
        <w:ind w:left="490"/>
      </w:pPr>
    </w:p>
    <w:p w:rsidR="001632BE" w:rsidRDefault="001632BE" w:rsidP="00A72FF8">
      <w:pPr>
        <w:ind w:left="490"/>
      </w:pPr>
    </w:p>
    <w:p w:rsidR="001632BE" w:rsidRDefault="001632BE" w:rsidP="00D54038">
      <w:pPr>
        <w:jc w:val="center"/>
        <w:rPr>
          <w:rFonts w:ascii="Times New Roman" w:hAnsi="Times New Roman" w:cs="Times New Roman"/>
          <w:sz w:val="24"/>
          <w:szCs w:val="24"/>
        </w:rPr>
      </w:pPr>
    </w:p>
    <w:sectPr w:rsidR="001632BE" w:rsidSect="00177C2F">
      <w:headerReference w:type="default" r:id="rId8"/>
      <w:pgSz w:w="11909" w:h="16834" w:code="9"/>
      <w:pgMar w:top="1134" w:right="1701" w:bottom="851" w:left="2268" w:header="907"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2A2" w:rsidRDefault="006252A2" w:rsidP="009F0271">
      <w:pPr>
        <w:spacing w:after="0" w:line="240" w:lineRule="auto"/>
      </w:pPr>
      <w:r>
        <w:separator/>
      </w:r>
    </w:p>
  </w:endnote>
  <w:endnote w:type="continuationSeparator" w:id="1">
    <w:p w:rsidR="006252A2" w:rsidRDefault="006252A2" w:rsidP="009F0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2A2" w:rsidRDefault="006252A2" w:rsidP="009F0271">
      <w:pPr>
        <w:spacing w:after="0" w:line="240" w:lineRule="auto"/>
      </w:pPr>
      <w:r>
        <w:separator/>
      </w:r>
    </w:p>
  </w:footnote>
  <w:footnote w:type="continuationSeparator" w:id="1">
    <w:p w:rsidR="006252A2" w:rsidRDefault="006252A2" w:rsidP="009F02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56" w:rsidRDefault="00210656">
    <w:pPr>
      <w:pStyle w:val="Header"/>
    </w:pPr>
  </w:p>
  <w:p w:rsidR="00210656" w:rsidRDefault="00210656">
    <w:pPr>
      <w:pStyle w:val="Header"/>
    </w:pPr>
  </w:p>
  <w:p w:rsidR="00210656" w:rsidRDefault="002106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E92"/>
    <w:multiLevelType w:val="hybridMultilevel"/>
    <w:tmpl w:val="DBCA8B50"/>
    <w:lvl w:ilvl="0" w:tplc="B1DCDB34">
      <w:start w:val="1"/>
      <w:numFmt w:val="decimal"/>
      <w:lvlText w:val="%1."/>
      <w:lvlJc w:val="left"/>
      <w:pPr>
        <w:ind w:left="1920" w:hanging="360"/>
      </w:pPr>
      <w:rPr>
        <w:rFonts w:hint="default"/>
      </w:r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1">
    <w:nsid w:val="080B40B2"/>
    <w:multiLevelType w:val="hybridMultilevel"/>
    <w:tmpl w:val="FD0C70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668FC"/>
    <w:multiLevelType w:val="multilevel"/>
    <w:tmpl w:val="B0AA1CC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C918FA"/>
    <w:multiLevelType w:val="hybridMultilevel"/>
    <w:tmpl w:val="5B84305C"/>
    <w:lvl w:ilvl="0" w:tplc="C2CA6C2C">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1C9B1C4D"/>
    <w:multiLevelType w:val="hybridMultilevel"/>
    <w:tmpl w:val="0A9C7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757B3"/>
    <w:multiLevelType w:val="hybridMultilevel"/>
    <w:tmpl w:val="050855D0"/>
    <w:lvl w:ilvl="0" w:tplc="8904D4D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67E03"/>
    <w:multiLevelType w:val="hybridMultilevel"/>
    <w:tmpl w:val="26EC9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C100B"/>
    <w:multiLevelType w:val="hybridMultilevel"/>
    <w:tmpl w:val="DD164284"/>
    <w:lvl w:ilvl="0" w:tplc="663CA134">
      <w:start w:val="1"/>
      <w:numFmt w:val="lowerLetter"/>
      <w:lvlText w:val="%1."/>
      <w:lvlJc w:val="left"/>
      <w:pPr>
        <w:ind w:left="402" w:hanging="36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8">
    <w:nsid w:val="350B1C4B"/>
    <w:multiLevelType w:val="hybridMultilevel"/>
    <w:tmpl w:val="A74CC37A"/>
    <w:lvl w:ilvl="0" w:tplc="09D45C6A">
      <w:start w:val="1"/>
      <w:numFmt w:val="decimal"/>
      <w:lvlText w:val="%1."/>
      <w:lvlJc w:val="left"/>
      <w:pPr>
        <w:ind w:left="405" w:hanging="360"/>
      </w:pPr>
      <w:rPr>
        <w:rFonts w:hint="default"/>
        <w:b w:val="0"/>
        <w:sz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3A576B58"/>
    <w:multiLevelType w:val="multilevel"/>
    <w:tmpl w:val="BF94378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1AC2957"/>
    <w:multiLevelType w:val="hybridMultilevel"/>
    <w:tmpl w:val="0A9C7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00072F"/>
    <w:multiLevelType w:val="hybridMultilevel"/>
    <w:tmpl w:val="7EECAA26"/>
    <w:lvl w:ilvl="0" w:tplc="12D859AA">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FA4EED"/>
    <w:multiLevelType w:val="hybridMultilevel"/>
    <w:tmpl w:val="7AC2FD64"/>
    <w:lvl w:ilvl="0" w:tplc="4CC227FC">
      <w:start w:val="1"/>
      <w:numFmt w:val="upp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3">
    <w:nsid w:val="4C977D6E"/>
    <w:multiLevelType w:val="hybridMultilevel"/>
    <w:tmpl w:val="B1326AA4"/>
    <w:lvl w:ilvl="0" w:tplc="9D20543A">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nsid w:val="4F7635C2"/>
    <w:multiLevelType w:val="hybridMultilevel"/>
    <w:tmpl w:val="6092291A"/>
    <w:lvl w:ilvl="0" w:tplc="D7A8C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9D63B5"/>
    <w:multiLevelType w:val="hybridMultilevel"/>
    <w:tmpl w:val="289659AE"/>
    <w:lvl w:ilvl="0" w:tplc="BFFA6D1C">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6">
    <w:nsid w:val="5CDD5402"/>
    <w:multiLevelType w:val="hybridMultilevel"/>
    <w:tmpl w:val="9FBEB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E533B6"/>
    <w:multiLevelType w:val="hybridMultilevel"/>
    <w:tmpl w:val="900A5666"/>
    <w:lvl w:ilvl="0" w:tplc="F38A9C66">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8">
    <w:nsid w:val="6B1C55C5"/>
    <w:multiLevelType w:val="hybridMultilevel"/>
    <w:tmpl w:val="2F82E81C"/>
    <w:lvl w:ilvl="0" w:tplc="E13C5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D605912"/>
    <w:multiLevelType w:val="multilevel"/>
    <w:tmpl w:val="B23E94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13"/>
  </w:num>
  <w:num w:numId="3">
    <w:abstractNumId w:val="3"/>
  </w:num>
  <w:num w:numId="4">
    <w:abstractNumId w:val="12"/>
  </w:num>
  <w:num w:numId="5">
    <w:abstractNumId w:val="0"/>
  </w:num>
  <w:num w:numId="6">
    <w:abstractNumId w:val="16"/>
  </w:num>
  <w:num w:numId="7">
    <w:abstractNumId w:val="6"/>
  </w:num>
  <w:num w:numId="8">
    <w:abstractNumId w:val="10"/>
  </w:num>
  <w:num w:numId="9">
    <w:abstractNumId w:val="5"/>
  </w:num>
  <w:num w:numId="10">
    <w:abstractNumId w:val="15"/>
  </w:num>
  <w:num w:numId="11">
    <w:abstractNumId w:val="4"/>
  </w:num>
  <w:num w:numId="12">
    <w:abstractNumId w:val="11"/>
  </w:num>
  <w:num w:numId="13">
    <w:abstractNumId w:val="19"/>
  </w:num>
  <w:num w:numId="14">
    <w:abstractNumId w:val="9"/>
  </w:num>
  <w:num w:numId="15">
    <w:abstractNumId w:val="2"/>
  </w:num>
  <w:num w:numId="16">
    <w:abstractNumId w:val="8"/>
  </w:num>
  <w:num w:numId="17">
    <w:abstractNumId w:val="1"/>
  </w:num>
  <w:num w:numId="18">
    <w:abstractNumId w:val="14"/>
  </w:num>
  <w:num w:numId="19">
    <w:abstractNumId w:val="18"/>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savePreviewPicture/>
  <w:hdrShapeDefaults>
    <o:shapedefaults v:ext="edit" spidmax="50178"/>
  </w:hdrShapeDefaults>
  <w:footnotePr>
    <w:footnote w:id="0"/>
    <w:footnote w:id="1"/>
  </w:footnotePr>
  <w:endnotePr>
    <w:endnote w:id="0"/>
    <w:endnote w:id="1"/>
  </w:endnotePr>
  <w:compat>
    <w:useFELayout/>
  </w:compat>
  <w:rsids>
    <w:rsidRoot w:val="003F079F"/>
    <w:rsid w:val="00015F9B"/>
    <w:rsid w:val="00066629"/>
    <w:rsid w:val="000722F3"/>
    <w:rsid w:val="000814C7"/>
    <w:rsid w:val="00085D3E"/>
    <w:rsid w:val="000A2F2D"/>
    <w:rsid w:val="000B561E"/>
    <w:rsid w:val="000D7E3C"/>
    <w:rsid w:val="000F3C53"/>
    <w:rsid w:val="001015E5"/>
    <w:rsid w:val="001166BC"/>
    <w:rsid w:val="00147996"/>
    <w:rsid w:val="001632BE"/>
    <w:rsid w:val="00166C44"/>
    <w:rsid w:val="00166CEA"/>
    <w:rsid w:val="0017117C"/>
    <w:rsid w:val="00177C2F"/>
    <w:rsid w:val="00195D27"/>
    <w:rsid w:val="001969D6"/>
    <w:rsid w:val="001B18B1"/>
    <w:rsid w:val="001B2103"/>
    <w:rsid w:val="001B7D5E"/>
    <w:rsid w:val="001C43B6"/>
    <w:rsid w:val="001D0CB6"/>
    <w:rsid w:val="001D3FAD"/>
    <w:rsid w:val="001E078A"/>
    <w:rsid w:val="001E5AEA"/>
    <w:rsid w:val="001F2FA5"/>
    <w:rsid w:val="001F5138"/>
    <w:rsid w:val="00210656"/>
    <w:rsid w:val="00210E65"/>
    <w:rsid w:val="002457E1"/>
    <w:rsid w:val="0027490D"/>
    <w:rsid w:val="002777D9"/>
    <w:rsid w:val="00286F04"/>
    <w:rsid w:val="002D4602"/>
    <w:rsid w:val="002E19CE"/>
    <w:rsid w:val="002E5A7C"/>
    <w:rsid w:val="00335DB4"/>
    <w:rsid w:val="0034273F"/>
    <w:rsid w:val="003518D5"/>
    <w:rsid w:val="00365EE2"/>
    <w:rsid w:val="00387946"/>
    <w:rsid w:val="00396971"/>
    <w:rsid w:val="003A1EB7"/>
    <w:rsid w:val="003A3492"/>
    <w:rsid w:val="003A5B83"/>
    <w:rsid w:val="003C5F7E"/>
    <w:rsid w:val="003F079F"/>
    <w:rsid w:val="00406553"/>
    <w:rsid w:val="00407DFA"/>
    <w:rsid w:val="004134CF"/>
    <w:rsid w:val="00413CBB"/>
    <w:rsid w:val="0042181A"/>
    <w:rsid w:val="0042254C"/>
    <w:rsid w:val="00425D89"/>
    <w:rsid w:val="00431D45"/>
    <w:rsid w:val="00431DD9"/>
    <w:rsid w:val="00443EC8"/>
    <w:rsid w:val="00446DE3"/>
    <w:rsid w:val="004A08A7"/>
    <w:rsid w:val="004A5929"/>
    <w:rsid w:val="004B6C54"/>
    <w:rsid w:val="004D3C18"/>
    <w:rsid w:val="004F29C5"/>
    <w:rsid w:val="00526CFF"/>
    <w:rsid w:val="00531941"/>
    <w:rsid w:val="005560BF"/>
    <w:rsid w:val="00560230"/>
    <w:rsid w:val="00576B1F"/>
    <w:rsid w:val="00590FC7"/>
    <w:rsid w:val="005A2319"/>
    <w:rsid w:val="005A2501"/>
    <w:rsid w:val="005A534E"/>
    <w:rsid w:val="005B2794"/>
    <w:rsid w:val="005B519A"/>
    <w:rsid w:val="005D0FA9"/>
    <w:rsid w:val="005E26EA"/>
    <w:rsid w:val="005E353A"/>
    <w:rsid w:val="0060120C"/>
    <w:rsid w:val="006225FC"/>
    <w:rsid w:val="006239C7"/>
    <w:rsid w:val="006252A2"/>
    <w:rsid w:val="0064358F"/>
    <w:rsid w:val="00656E88"/>
    <w:rsid w:val="0066490C"/>
    <w:rsid w:val="0067482E"/>
    <w:rsid w:val="00684612"/>
    <w:rsid w:val="00687494"/>
    <w:rsid w:val="006925EC"/>
    <w:rsid w:val="0069330B"/>
    <w:rsid w:val="006B022E"/>
    <w:rsid w:val="006C55AB"/>
    <w:rsid w:val="006D3F58"/>
    <w:rsid w:val="006E2816"/>
    <w:rsid w:val="006E6929"/>
    <w:rsid w:val="006E7FAB"/>
    <w:rsid w:val="00702C95"/>
    <w:rsid w:val="00703A3E"/>
    <w:rsid w:val="007106F8"/>
    <w:rsid w:val="0071504A"/>
    <w:rsid w:val="007209EB"/>
    <w:rsid w:val="00721C15"/>
    <w:rsid w:val="00725413"/>
    <w:rsid w:val="00731011"/>
    <w:rsid w:val="00743505"/>
    <w:rsid w:val="00751FC3"/>
    <w:rsid w:val="007C44A1"/>
    <w:rsid w:val="007D239A"/>
    <w:rsid w:val="007F552A"/>
    <w:rsid w:val="007F7121"/>
    <w:rsid w:val="008021C6"/>
    <w:rsid w:val="008031E6"/>
    <w:rsid w:val="00824DE5"/>
    <w:rsid w:val="00830B9F"/>
    <w:rsid w:val="00846203"/>
    <w:rsid w:val="008625AF"/>
    <w:rsid w:val="00895E36"/>
    <w:rsid w:val="008C46C6"/>
    <w:rsid w:val="008D1C11"/>
    <w:rsid w:val="008E1E86"/>
    <w:rsid w:val="008E70E8"/>
    <w:rsid w:val="00922B03"/>
    <w:rsid w:val="009366E1"/>
    <w:rsid w:val="009437D5"/>
    <w:rsid w:val="00950366"/>
    <w:rsid w:val="009611B2"/>
    <w:rsid w:val="009A2D0B"/>
    <w:rsid w:val="009A6CF1"/>
    <w:rsid w:val="009F0271"/>
    <w:rsid w:val="00A05E3D"/>
    <w:rsid w:val="00A13DBB"/>
    <w:rsid w:val="00A15E2A"/>
    <w:rsid w:val="00A3124F"/>
    <w:rsid w:val="00A353E6"/>
    <w:rsid w:val="00A41202"/>
    <w:rsid w:val="00A44B87"/>
    <w:rsid w:val="00A52E28"/>
    <w:rsid w:val="00A546E6"/>
    <w:rsid w:val="00A55CD9"/>
    <w:rsid w:val="00A72FF8"/>
    <w:rsid w:val="00A876DA"/>
    <w:rsid w:val="00A87818"/>
    <w:rsid w:val="00A9536E"/>
    <w:rsid w:val="00A9789A"/>
    <w:rsid w:val="00AA40C2"/>
    <w:rsid w:val="00AB75A3"/>
    <w:rsid w:val="00AC7AB6"/>
    <w:rsid w:val="00AD20AD"/>
    <w:rsid w:val="00AE1E3C"/>
    <w:rsid w:val="00B072F0"/>
    <w:rsid w:val="00B15B65"/>
    <w:rsid w:val="00B26E3B"/>
    <w:rsid w:val="00B31CED"/>
    <w:rsid w:val="00B64BED"/>
    <w:rsid w:val="00B83189"/>
    <w:rsid w:val="00BA4945"/>
    <w:rsid w:val="00BB3327"/>
    <w:rsid w:val="00BB3C7E"/>
    <w:rsid w:val="00BB7AB6"/>
    <w:rsid w:val="00BD03A5"/>
    <w:rsid w:val="00BE0977"/>
    <w:rsid w:val="00BF4A1B"/>
    <w:rsid w:val="00C011DA"/>
    <w:rsid w:val="00C33014"/>
    <w:rsid w:val="00C3362D"/>
    <w:rsid w:val="00C432CE"/>
    <w:rsid w:val="00C553B3"/>
    <w:rsid w:val="00C76EA1"/>
    <w:rsid w:val="00C8360C"/>
    <w:rsid w:val="00C84B09"/>
    <w:rsid w:val="00C85A8F"/>
    <w:rsid w:val="00C865B8"/>
    <w:rsid w:val="00C936C8"/>
    <w:rsid w:val="00CA035C"/>
    <w:rsid w:val="00CD521E"/>
    <w:rsid w:val="00CE2A05"/>
    <w:rsid w:val="00CF1384"/>
    <w:rsid w:val="00D05768"/>
    <w:rsid w:val="00D075A4"/>
    <w:rsid w:val="00D07C35"/>
    <w:rsid w:val="00D221F9"/>
    <w:rsid w:val="00D224C9"/>
    <w:rsid w:val="00D31041"/>
    <w:rsid w:val="00D43C99"/>
    <w:rsid w:val="00D54038"/>
    <w:rsid w:val="00DA13A8"/>
    <w:rsid w:val="00DA195F"/>
    <w:rsid w:val="00DB13AA"/>
    <w:rsid w:val="00DB4B3E"/>
    <w:rsid w:val="00DB6652"/>
    <w:rsid w:val="00DC112B"/>
    <w:rsid w:val="00DD0D5E"/>
    <w:rsid w:val="00DD4E5E"/>
    <w:rsid w:val="00DD5AA2"/>
    <w:rsid w:val="00E05EC3"/>
    <w:rsid w:val="00E30546"/>
    <w:rsid w:val="00E45C3B"/>
    <w:rsid w:val="00E54BFA"/>
    <w:rsid w:val="00E64A0E"/>
    <w:rsid w:val="00E67654"/>
    <w:rsid w:val="00E67D0D"/>
    <w:rsid w:val="00EA7D24"/>
    <w:rsid w:val="00ED4334"/>
    <w:rsid w:val="00EF352B"/>
    <w:rsid w:val="00F21D29"/>
    <w:rsid w:val="00F40824"/>
    <w:rsid w:val="00F73D77"/>
    <w:rsid w:val="00F75161"/>
    <w:rsid w:val="00FA4E12"/>
    <w:rsid w:val="00FE0145"/>
    <w:rsid w:val="00FF7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02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0271"/>
  </w:style>
  <w:style w:type="paragraph" w:styleId="Footer">
    <w:name w:val="footer"/>
    <w:basedOn w:val="Normal"/>
    <w:link w:val="FooterChar"/>
    <w:uiPriority w:val="99"/>
    <w:unhideWhenUsed/>
    <w:rsid w:val="009F0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271"/>
  </w:style>
  <w:style w:type="paragraph" w:styleId="ListParagraph">
    <w:name w:val="List Paragraph"/>
    <w:basedOn w:val="Normal"/>
    <w:uiPriority w:val="34"/>
    <w:qFormat/>
    <w:rsid w:val="00C011DA"/>
    <w:pPr>
      <w:ind w:left="720"/>
      <w:contextualSpacing/>
    </w:pPr>
  </w:style>
  <w:style w:type="table" w:styleId="TableGrid">
    <w:name w:val="Table Grid"/>
    <w:basedOn w:val="TableNormal"/>
    <w:uiPriority w:val="59"/>
    <w:rsid w:val="00EA7D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t-ft-text">
    <w:name w:val="gt-ft-text"/>
    <w:basedOn w:val="DefaultParagraphFont"/>
    <w:rsid w:val="004B6C54"/>
  </w:style>
</w:styles>
</file>

<file path=word/webSettings.xml><?xml version="1.0" encoding="utf-8"?>
<w:webSettings xmlns:r="http://schemas.openxmlformats.org/officeDocument/2006/relationships" xmlns:w="http://schemas.openxmlformats.org/wordprocessingml/2006/main">
  <w:divs>
    <w:div w:id="1617713560">
      <w:bodyDiv w:val="1"/>
      <w:marLeft w:val="0"/>
      <w:marRight w:val="0"/>
      <w:marTop w:val="0"/>
      <w:marBottom w:val="0"/>
      <w:divBdr>
        <w:top w:val="none" w:sz="0" w:space="0" w:color="auto"/>
        <w:left w:val="none" w:sz="0" w:space="0" w:color="auto"/>
        <w:bottom w:val="none" w:sz="0" w:space="0" w:color="auto"/>
        <w:right w:val="none" w:sz="0" w:space="0" w:color="auto"/>
      </w:divBdr>
      <w:divsChild>
        <w:div w:id="1060400654">
          <w:marLeft w:val="0"/>
          <w:marRight w:val="0"/>
          <w:marTop w:val="0"/>
          <w:marBottom w:val="0"/>
          <w:divBdr>
            <w:top w:val="none" w:sz="0" w:space="0" w:color="auto"/>
            <w:left w:val="none" w:sz="0" w:space="0" w:color="auto"/>
            <w:bottom w:val="none" w:sz="0" w:space="0" w:color="auto"/>
            <w:right w:val="none" w:sz="0" w:space="0" w:color="auto"/>
          </w:divBdr>
          <w:divsChild>
            <w:div w:id="1144853153">
              <w:marLeft w:val="0"/>
              <w:marRight w:val="0"/>
              <w:marTop w:val="0"/>
              <w:marBottom w:val="0"/>
              <w:divBdr>
                <w:top w:val="none" w:sz="0" w:space="0" w:color="auto"/>
                <w:left w:val="none" w:sz="0" w:space="0" w:color="auto"/>
                <w:bottom w:val="none" w:sz="0" w:space="0" w:color="auto"/>
                <w:right w:val="none" w:sz="0" w:space="0" w:color="auto"/>
              </w:divBdr>
            </w:div>
          </w:divsChild>
        </w:div>
        <w:div w:id="1524632419">
          <w:marLeft w:val="0"/>
          <w:marRight w:val="0"/>
          <w:marTop w:val="0"/>
          <w:marBottom w:val="0"/>
          <w:divBdr>
            <w:top w:val="none" w:sz="0" w:space="0" w:color="auto"/>
            <w:left w:val="none" w:sz="0" w:space="0" w:color="auto"/>
            <w:bottom w:val="none" w:sz="0" w:space="0" w:color="auto"/>
            <w:right w:val="none" w:sz="0" w:space="0" w:color="auto"/>
          </w:divBdr>
          <w:divsChild>
            <w:div w:id="2138521730">
              <w:marLeft w:val="0"/>
              <w:marRight w:val="0"/>
              <w:marTop w:val="0"/>
              <w:marBottom w:val="0"/>
              <w:divBdr>
                <w:top w:val="none" w:sz="0" w:space="0" w:color="auto"/>
                <w:left w:val="none" w:sz="0" w:space="0" w:color="auto"/>
                <w:bottom w:val="none" w:sz="0" w:space="0" w:color="auto"/>
                <w:right w:val="none" w:sz="0" w:space="0" w:color="auto"/>
              </w:divBdr>
              <w:divsChild>
                <w:div w:id="9530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5883">
      <w:bodyDiv w:val="1"/>
      <w:marLeft w:val="0"/>
      <w:marRight w:val="0"/>
      <w:marTop w:val="0"/>
      <w:marBottom w:val="0"/>
      <w:divBdr>
        <w:top w:val="none" w:sz="0" w:space="0" w:color="auto"/>
        <w:left w:val="none" w:sz="0" w:space="0" w:color="auto"/>
        <w:bottom w:val="none" w:sz="0" w:space="0" w:color="auto"/>
        <w:right w:val="none" w:sz="0" w:space="0" w:color="auto"/>
      </w:divBdr>
      <w:divsChild>
        <w:div w:id="125130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EA258-EA3A-47F6-B5DF-AB8BFE19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4</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cp:lastPrinted>2018-01-28T06:46:00Z</cp:lastPrinted>
  <dcterms:created xsi:type="dcterms:W3CDTF">2015-01-30T13:30:00Z</dcterms:created>
  <dcterms:modified xsi:type="dcterms:W3CDTF">2018-01-28T06:50:00Z</dcterms:modified>
</cp:coreProperties>
</file>