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36" w:rsidRPr="00F25604" w:rsidRDefault="00F87B36" w:rsidP="00F25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604">
        <w:rPr>
          <w:rFonts w:ascii="Times New Roman" w:hAnsi="Times New Roman" w:cs="Times New Roman"/>
          <w:b/>
          <w:sz w:val="28"/>
          <w:szCs w:val="28"/>
        </w:rPr>
        <w:t>BAB V</w:t>
      </w:r>
    </w:p>
    <w:p w:rsidR="00F87B36" w:rsidRPr="00F25604" w:rsidRDefault="00F87B36" w:rsidP="00F256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604">
        <w:rPr>
          <w:rFonts w:ascii="Times New Roman" w:hAnsi="Times New Roman" w:cs="Times New Roman"/>
          <w:b/>
          <w:sz w:val="28"/>
          <w:szCs w:val="28"/>
          <w:lang w:val="en-US"/>
        </w:rPr>
        <w:t>KESIMPULAN DAN SARAN</w:t>
      </w:r>
    </w:p>
    <w:p w:rsidR="00F87B36" w:rsidRPr="00F25604" w:rsidRDefault="00F87B36" w:rsidP="00F256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7B36" w:rsidRPr="00F25604" w:rsidRDefault="00F87B36" w:rsidP="00F25604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1F4C26" w:rsidRPr="00F25604" w:rsidRDefault="001F4C26" w:rsidP="00F25604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Kesimpulan yang dicapai dari perancangan instrumentasi pengukuran pada eksperimen </w:t>
      </w:r>
      <w:r w:rsidRPr="00F2560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flashing purification 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>ini adalah:</w:t>
      </w:r>
    </w:p>
    <w:p w:rsidR="001F4C26" w:rsidRPr="00F25604" w:rsidRDefault="001F4C26" w:rsidP="00F2560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sz w:val="24"/>
          <w:szCs w:val="24"/>
        </w:rPr>
        <w:t xml:space="preserve">Setelah dilakukan 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>pemilihan</w:t>
      </w:r>
      <w:r w:rsidR="005B6F5B"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sensor</w:t>
      </w:r>
      <w:r w:rsidR="00A02AC2">
        <w:rPr>
          <w:rFonts w:ascii="Times New Roman" w:hAnsi="Times New Roman" w:cs="Times New Roman"/>
          <w:sz w:val="24"/>
          <w:szCs w:val="24"/>
          <w:lang w:val="en-US"/>
        </w:rPr>
        <w:t xml:space="preserve"> menggunakan metode skoring, </w:t>
      </w:r>
      <w:r w:rsidRPr="00F25604">
        <w:rPr>
          <w:rFonts w:ascii="Times New Roman" w:hAnsi="Times New Roman" w:cs="Times New Roman"/>
          <w:sz w:val="24"/>
          <w:szCs w:val="24"/>
        </w:rPr>
        <w:t xml:space="preserve">didapatkan beberapa </w:t>
      </w:r>
      <w:r w:rsidR="005B6F5B" w:rsidRPr="00F25604">
        <w:rPr>
          <w:rFonts w:ascii="Times New Roman" w:hAnsi="Times New Roman" w:cs="Times New Roman"/>
          <w:sz w:val="24"/>
          <w:szCs w:val="24"/>
        </w:rPr>
        <w:t>sensor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yang dapat digunakan pada alat </w:t>
      </w:r>
      <w:r w:rsidRPr="00F25604">
        <w:rPr>
          <w:rFonts w:ascii="Times New Roman" w:hAnsi="Times New Roman" w:cs="Times New Roman"/>
          <w:i/>
          <w:iCs/>
          <w:sz w:val="24"/>
          <w:szCs w:val="24"/>
          <w:lang w:val="en-US"/>
        </w:rPr>
        <w:t>flashing pur</w:t>
      </w:r>
      <w:r w:rsidR="00FD7CE6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F25604">
        <w:rPr>
          <w:rFonts w:ascii="Times New Roman" w:hAnsi="Times New Roman" w:cs="Times New Roman"/>
          <w:i/>
          <w:iCs/>
          <w:sz w:val="24"/>
          <w:szCs w:val="24"/>
          <w:lang w:val="en-US"/>
        </w:rPr>
        <w:t>fication</w:t>
      </w:r>
      <w:r w:rsidR="00A02A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F5B" w:rsidRPr="00F25604">
        <w:rPr>
          <w:rFonts w:ascii="Times New Roman" w:hAnsi="Times New Roman" w:cs="Times New Roman"/>
          <w:sz w:val="24"/>
          <w:szCs w:val="24"/>
          <w:lang w:val="en-US"/>
        </w:rPr>
        <w:t>sensor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tersebut yaitu: </w:t>
      </w:r>
    </w:p>
    <w:p w:rsidR="001F4C26" w:rsidRPr="00F25604" w:rsidRDefault="001F4C26" w:rsidP="00F625CD">
      <w:pPr>
        <w:pStyle w:val="ListParagraph"/>
        <w:numPr>
          <w:ilvl w:val="0"/>
          <w:numId w:val="9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sz w:val="24"/>
          <w:szCs w:val="24"/>
          <w:lang w:val="en-US"/>
        </w:rPr>
        <w:t>DS18B20</w:t>
      </w:r>
      <w:r w:rsidR="006F624D">
        <w:rPr>
          <w:rFonts w:ascii="Times New Roman" w:hAnsi="Times New Roman" w:cs="Times New Roman"/>
          <w:sz w:val="24"/>
          <w:szCs w:val="24"/>
          <w:lang w:val="en-US"/>
        </w:rPr>
        <w:t xml:space="preserve"> sebagai sensor temperatur.</w:t>
      </w:r>
    </w:p>
    <w:p w:rsidR="001F4C26" w:rsidRPr="00F25604" w:rsidRDefault="001F4C26" w:rsidP="00F625CD">
      <w:pPr>
        <w:pStyle w:val="ListParagraph"/>
        <w:numPr>
          <w:ilvl w:val="0"/>
          <w:numId w:val="9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5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Water Flow </w:t>
      </w:r>
      <w:r w:rsidR="00F625C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B6F5B" w:rsidRPr="00F625CD">
        <w:rPr>
          <w:rFonts w:ascii="Times New Roman" w:hAnsi="Times New Roman" w:cs="Times New Roman"/>
          <w:i/>
          <w:sz w:val="24"/>
          <w:szCs w:val="24"/>
          <w:lang w:val="en-US"/>
        </w:rPr>
        <w:t>ensor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3/4" Kuningan</w:t>
      </w:r>
      <w:r w:rsidR="006F624D">
        <w:rPr>
          <w:rFonts w:ascii="Times New Roman" w:hAnsi="Times New Roman" w:cs="Times New Roman"/>
          <w:sz w:val="24"/>
          <w:szCs w:val="24"/>
          <w:lang w:val="en-US"/>
        </w:rPr>
        <w:t xml:space="preserve"> sebagai sensor laju aliran.</w:t>
      </w:r>
    </w:p>
    <w:p w:rsidR="00F25604" w:rsidRPr="00F25604" w:rsidRDefault="00F25604" w:rsidP="00F2560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04">
        <w:rPr>
          <w:rFonts w:ascii="Times New Roman" w:hAnsi="Times New Roman" w:cs="Times New Roman"/>
          <w:sz w:val="24"/>
          <w:szCs w:val="24"/>
        </w:rPr>
        <w:t xml:space="preserve">Hasil </w:t>
      </w:r>
      <w:r w:rsidR="00614195">
        <w:rPr>
          <w:rFonts w:ascii="Times New Roman" w:hAnsi="Times New Roman" w:cs="Times New Roman"/>
          <w:sz w:val="24"/>
          <w:szCs w:val="24"/>
          <w:lang w:val="en-US"/>
        </w:rPr>
        <w:t>perancangan</w:t>
      </w:r>
      <w:r w:rsidR="00F625CD">
        <w:rPr>
          <w:rFonts w:ascii="Times New Roman" w:hAnsi="Times New Roman" w:cs="Times New Roman"/>
          <w:sz w:val="24"/>
          <w:szCs w:val="24"/>
        </w:rPr>
        <w:t xml:space="preserve"> instrumentasi</w:t>
      </w:r>
      <w:r w:rsidRPr="00F25604">
        <w:rPr>
          <w:rFonts w:ascii="Times New Roman" w:hAnsi="Times New Roman" w:cs="Times New Roman"/>
          <w:sz w:val="24"/>
          <w:szCs w:val="24"/>
        </w:rPr>
        <w:t xml:space="preserve"> pada </w:t>
      </w:r>
      <w:r w:rsidRPr="00F25604">
        <w:rPr>
          <w:rFonts w:ascii="Times New Roman" w:hAnsi="Times New Roman" w:cs="Times New Roman"/>
          <w:i/>
          <w:iCs/>
          <w:sz w:val="24"/>
          <w:szCs w:val="24"/>
        </w:rPr>
        <w:t>flashing purification</w:t>
      </w:r>
      <w:r w:rsidRPr="00F25604">
        <w:rPr>
          <w:rFonts w:ascii="Times New Roman" w:hAnsi="Times New Roman" w:cs="Times New Roman"/>
          <w:sz w:val="24"/>
          <w:szCs w:val="24"/>
        </w:rPr>
        <w:t xml:space="preserve"> berfungsi dengan baik dan maksimal.</w:t>
      </w:r>
    </w:p>
    <w:p w:rsidR="00F25604" w:rsidRPr="00F25604" w:rsidRDefault="00F25604" w:rsidP="00F2560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604">
        <w:rPr>
          <w:rFonts w:ascii="Times New Roman" w:hAnsi="Times New Roman" w:cs="Times New Roman"/>
          <w:sz w:val="24"/>
          <w:szCs w:val="24"/>
        </w:rPr>
        <w:t>Setelah merancang i</w:t>
      </w:r>
      <w:r w:rsidR="00F625C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5604">
        <w:rPr>
          <w:rFonts w:ascii="Times New Roman" w:hAnsi="Times New Roman" w:cs="Times New Roman"/>
          <w:sz w:val="24"/>
          <w:szCs w:val="24"/>
        </w:rPr>
        <w:t xml:space="preserve">strumentasi pada alat eksperimen </w:t>
      </w:r>
      <w:r w:rsidRPr="00F25604">
        <w:rPr>
          <w:rFonts w:ascii="Times New Roman" w:hAnsi="Times New Roman" w:cs="Times New Roman"/>
          <w:i/>
          <w:sz w:val="24"/>
          <w:szCs w:val="24"/>
        </w:rPr>
        <w:t>flashing purification</w:t>
      </w:r>
      <w:r w:rsidRPr="00F25604">
        <w:rPr>
          <w:rFonts w:ascii="Times New Roman" w:hAnsi="Times New Roman" w:cs="Times New Roman"/>
          <w:sz w:val="24"/>
          <w:szCs w:val="24"/>
        </w:rPr>
        <w:t xml:space="preserve"> didapa</w:t>
      </w:r>
      <w:r w:rsidR="00F625C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25604">
        <w:rPr>
          <w:rFonts w:ascii="Times New Roman" w:hAnsi="Times New Roman" w:cs="Times New Roman"/>
          <w:sz w:val="24"/>
          <w:szCs w:val="24"/>
        </w:rPr>
        <w:t>kan data-data dari parameter t</w:t>
      </w:r>
      <w:r w:rsidR="00F625CD">
        <w:rPr>
          <w:rFonts w:ascii="Times New Roman" w:hAnsi="Times New Roman" w:cs="Times New Roman"/>
          <w:sz w:val="24"/>
          <w:szCs w:val="24"/>
        </w:rPr>
        <w:t>emperatur air umpan, temperatur</w:t>
      </w:r>
      <w:r w:rsidRPr="00F25604">
        <w:rPr>
          <w:rFonts w:ascii="Times New Roman" w:hAnsi="Times New Roman" w:cs="Times New Roman"/>
          <w:sz w:val="24"/>
          <w:szCs w:val="24"/>
        </w:rPr>
        <w:t xml:space="preserve"> tabung, laju aliran, tekanan air umpan, tekanan k</w:t>
      </w:r>
      <w:r w:rsidR="00F625CD">
        <w:rPr>
          <w:rFonts w:ascii="Times New Roman" w:hAnsi="Times New Roman" w:cs="Times New Roman"/>
          <w:sz w:val="24"/>
          <w:szCs w:val="24"/>
        </w:rPr>
        <w:t>evakuman tabung, tegangan motor</w:t>
      </w:r>
      <w:r w:rsidRPr="00F25604">
        <w:rPr>
          <w:rFonts w:ascii="Times New Roman" w:hAnsi="Times New Roman" w:cs="Times New Roman"/>
          <w:sz w:val="24"/>
          <w:szCs w:val="24"/>
        </w:rPr>
        <w:t xml:space="preserve"> DC yang di-</w:t>
      </w:r>
      <w:r w:rsidRPr="00F25604">
        <w:rPr>
          <w:rFonts w:ascii="Times New Roman" w:hAnsi="Times New Roman" w:cs="Times New Roman"/>
          <w:i/>
          <w:sz w:val="24"/>
          <w:szCs w:val="24"/>
        </w:rPr>
        <w:t>couple</w:t>
      </w:r>
      <w:r w:rsidR="006141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4195">
        <w:rPr>
          <w:rFonts w:ascii="Times New Roman" w:hAnsi="Times New Roman" w:cs="Times New Roman"/>
          <w:sz w:val="24"/>
          <w:szCs w:val="24"/>
          <w:lang w:val="en-US"/>
        </w:rPr>
        <w:t>pada rotor</w:t>
      </w:r>
      <w:r w:rsidRPr="00F25604">
        <w:rPr>
          <w:rFonts w:ascii="Times New Roman" w:hAnsi="Times New Roman" w:cs="Times New Roman"/>
          <w:sz w:val="24"/>
          <w:szCs w:val="24"/>
        </w:rPr>
        <w:t xml:space="preserve">, dan </w:t>
      </w:r>
      <w:r w:rsidRPr="00F25604">
        <w:rPr>
          <w:rFonts w:ascii="Times New Roman" w:hAnsi="Times New Roman" w:cs="Times New Roman"/>
          <w:i/>
          <w:sz w:val="24"/>
          <w:szCs w:val="24"/>
        </w:rPr>
        <w:t>level</w:t>
      </w:r>
      <w:r w:rsidRPr="00F25604">
        <w:rPr>
          <w:rFonts w:ascii="Times New Roman" w:hAnsi="Times New Roman" w:cs="Times New Roman"/>
          <w:sz w:val="24"/>
          <w:szCs w:val="24"/>
        </w:rPr>
        <w:t xml:space="preserve"> ketinggian air dalam tabung.</w:t>
      </w:r>
    </w:p>
    <w:p w:rsidR="00F87B36" w:rsidRPr="00F25604" w:rsidRDefault="00F87B36" w:rsidP="00F25604">
      <w:pPr>
        <w:pStyle w:val="ListParagraph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b/>
          <w:sz w:val="24"/>
          <w:szCs w:val="24"/>
          <w:lang w:val="en-US"/>
        </w:rPr>
        <w:t>Saran</w:t>
      </w:r>
    </w:p>
    <w:p w:rsidR="00F87B36" w:rsidRPr="00F25604" w:rsidRDefault="00F87B36" w:rsidP="00F25604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Adapun saran untuk perancangan instrumentasi pengukuran pada eksperimen </w:t>
      </w:r>
      <w:r w:rsidR="00F625CD">
        <w:rPr>
          <w:rFonts w:ascii="Times New Roman" w:hAnsi="Times New Roman" w:cs="Times New Roman"/>
          <w:i/>
          <w:sz w:val="24"/>
          <w:szCs w:val="24"/>
          <w:lang w:val="en-US"/>
        </w:rPr>
        <w:t>flashing purification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ini adalah:</w:t>
      </w:r>
    </w:p>
    <w:p w:rsidR="004F1B7C" w:rsidRPr="00F25604" w:rsidRDefault="005B6F5B" w:rsidP="00F2560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sz w:val="24"/>
          <w:szCs w:val="24"/>
          <w:lang w:val="en-US"/>
        </w:rPr>
        <w:t>Untuk pemilihan sensor</w:t>
      </w:r>
      <w:r w:rsidR="00F625CD">
        <w:rPr>
          <w:rFonts w:ascii="Times New Roman" w:hAnsi="Times New Roman" w:cs="Times New Roman"/>
          <w:sz w:val="24"/>
          <w:szCs w:val="24"/>
          <w:lang w:val="en-US"/>
        </w:rPr>
        <w:t xml:space="preserve"> harus di</w:t>
      </w:r>
      <w:r w:rsidR="00F87B36"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sesuaikan dengan kebutuhan, dengan 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>demikian sensor</w:t>
      </w:r>
      <w:r w:rsidR="00F87B36"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yang digunakan beroperasi dengan baik.</w:t>
      </w:r>
    </w:p>
    <w:p w:rsidR="004F1B7C" w:rsidRDefault="00F87B36" w:rsidP="00FD7CE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4">
        <w:rPr>
          <w:rFonts w:ascii="Times New Roman" w:hAnsi="Times New Roman" w:cs="Times New Roman"/>
          <w:sz w:val="24"/>
          <w:szCs w:val="24"/>
          <w:lang w:val="en-US"/>
        </w:rPr>
        <w:t>Untuk rangkaian kabel-kabel yang masuk ke dalam tabung harus diperhatik</w:t>
      </w:r>
      <w:r w:rsidR="00F625CD">
        <w:rPr>
          <w:rFonts w:ascii="Times New Roman" w:hAnsi="Times New Roman" w:cs="Times New Roman"/>
          <w:sz w:val="24"/>
          <w:szCs w:val="24"/>
          <w:lang w:val="en-US"/>
        </w:rPr>
        <w:t>an, dikarenakan dapat terjadi</w:t>
      </w:r>
      <w:r w:rsidRPr="00F25604">
        <w:rPr>
          <w:rFonts w:ascii="Times New Roman" w:hAnsi="Times New Roman" w:cs="Times New Roman"/>
          <w:sz w:val="24"/>
          <w:szCs w:val="24"/>
          <w:lang w:val="en-US"/>
        </w:rPr>
        <w:t xml:space="preserve"> kebocoran tabung pada tabung tervakum.</w:t>
      </w:r>
    </w:p>
    <w:p w:rsidR="00A421A9" w:rsidRPr="00FD7CE6" w:rsidRDefault="00A421A9" w:rsidP="00FD7CE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pengujian selanjutnya diharapkan data-data pengukuran dapat terbaca langsung di laptop(PC), agar memudahkan pada saat pengujian.</w:t>
      </w:r>
    </w:p>
    <w:sectPr w:rsidR="00A421A9" w:rsidRPr="00FD7CE6" w:rsidSect="001E5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D3" w:rsidRDefault="00D708D3" w:rsidP="00307303">
      <w:pPr>
        <w:spacing w:after="0" w:line="240" w:lineRule="auto"/>
      </w:pPr>
      <w:r>
        <w:separator/>
      </w:r>
    </w:p>
  </w:endnote>
  <w:endnote w:type="continuationSeparator" w:id="0">
    <w:p w:rsidR="00D708D3" w:rsidRDefault="00D708D3" w:rsidP="003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D" w:rsidRDefault="001E5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715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277" w:rsidRDefault="001A3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5A1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D3705B" w:rsidRDefault="00D3705B" w:rsidP="00F15DD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D" w:rsidRDefault="001E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D3" w:rsidRDefault="00D708D3" w:rsidP="00307303">
      <w:pPr>
        <w:spacing w:after="0" w:line="240" w:lineRule="auto"/>
      </w:pPr>
      <w:r>
        <w:separator/>
      </w:r>
    </w:p>
  </w:footnote>
  <w:footnote w:type="continuationSeparator" w:id="0">
    <w:p w:rsidR="00D708D3" w:rsidRDefault="00D708D3" w:rsidP="003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D" w:rsidRDefault="001E5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D" w:rsidRDefault="001E5C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0D" w:rsidRDefault="001E5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B71"/>
    <w:multiLevelType w:val="hybridMultilevel"/>
    <w:tmpl w:val="6A4E9DBE"/>
    <w:lvl w:ilvl="0" w:tplc="62222112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6222211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B56"/>
    <w:multiLevelType w:val="hybridMultilevel"/>
    <w:tmpl w:val="2D26943E"/>
    <w:lvl w:ilvl="0" w:tplc="7DA21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2A8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2DB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EC3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2C3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E1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C8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A76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86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D3DCD"/>
    <w:multiLevelType w:val="hybridMultilevel"/>
    <w:tmpl w:val="DE6A1E8E"/>
    <w:lvl w:ilvl="0" w:tplc="7EF043F6">
      <w:start w:val="1"/>
      <w:numFmt w:val="lowerLetter"/>
      <w:lvlText w:val="%1."/>
      <w:lvlJc w:val="left"/>
      <w:pPr>
        <w:ind w:left="157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A82C08"/>
    <w:multiLevelType w:val="hybridMultilevel"/>
    <w:tmpl w:val="C59A4420"/>
    <w:lvl w:ilvl="0" w:tplc="05CE0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DE3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290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95CD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0C36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AF3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69E2E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6BCA6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8DB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20262"/>
    <w:multiLevelType w:val="hybridMultilevel"/>
    <w:tmpl w:val="15ACC19A"/>
    <w:lvl w:ilvl="0" w:tplc="DE1A4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C4E0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FE49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06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764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84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27E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017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016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96C04"/>
    <w:multiLevelType w:val="hybridMultilevel"/>
    <w:tmpl w:val="E5F20626"/>
    <w:lvl w:ilvl="0" w:tplc="59DA851E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E0F0F64"/>
    <w:multiLevelType w:val="hybridMultilevel"/>
    <w:tmpl w:val="4C4A2D54"/>
    <w:lvl w:ilvl="0" w:tplc="35042E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AD1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305D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8880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F89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A823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2A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C011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3A68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E340AC6"/>
    <w:multiLevelType w:val="hybridMultilevel"/>
    <w:tmpl w:val="FA7C26D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140151D"/>
    <w:multiLevelType w:val="hybridMultilevel"/>
    <w:tmpl w:val="51B40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AD1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305D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8880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F892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A823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62A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C011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3A68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0070AC3"/>
    <w:multiLevelType w:val="hybridMultilevel"/>
    <w:tmpl w:val="0326272A"/>
    <w:lvl w:ilvl="0" w:tplc="F97802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252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021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823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804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F87B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3C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850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4C6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B3DB9"/>
    <w:multiLevelType w:val="hybridMultilevel"/>
    <w:tmpl w:val="5322AAB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7AA319DE"/>
    <w:multiLevelType w:val="hybridMultilevel"/>
    <w:tmpl w:val="33000DC8"/>
    <w:lvl w:ilvl="0" w:tplc="6CA6A83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90FBD"/>
    <w:multiLevelType w:val="hybridMultilevel"/>
    <w:tmpl w:val="BEEE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D1B"/>
    <w:rsid w:val="00006695"/>
    <w:rsid w:val="000368E1"/>
    <w:rsid w:val="000423E5"/>
    <w:rsid w:val="00055D0D"/>
    <w:rsid w:val="00065936"/>
    <w:rsid w:val="00083DF4"/>
    <w:rsid w:val="000918CD"/>
    <w:rsid w:val="000E1E93"/>
    <w:rsid w:val="00127473"/>
    <w:rsid w:val="00132FF5"/>
    <w:rsid w:val="0013696D"/>
    <w:rsid w:val="001524AD"/>
    <w:rsid w:val="001643FE"/>
    <w:rsid w:val="00190B07"/>
    <w:rsid w:val="00194D7C"/>
    <w:rsid w:val="001A3277"/>
    <w:rsid w:val="001A77B2"/>
    <w:rsid w:val="001B3204"/>
    <w:rsid w:val="001E2665"/>
    <w:rsid w:val="001E5C0D"/>
    <w:rsid w:val="001E5E1F"/>
    <w:rsid w:val="001F27D3"/>
    <w:rsid w:val="001F3D43"/>
    <w:rsid w:val="001F4C26"/>
    <w:rsid w:val="00206B7B"/>
    <w:rsid w:val="0021265D"/>
    <w:rsid w:val="00221A89"/>
    <w:rsid w:val="00231A72"/>
    <w:rsid w:val="00234BFC"/>
    <w:rsid w:val="0023658C"/>
    <w:rsid w:val="00250E62"/>
    <w:rsid w:val="00251F1A"/>
    <w:rsid w:val="00254393"/>
    <w:rsid w:val="0027645D"/>
    <w:rsid w:val="00285B02"/>
    <w:rsid w:val="00285DEC"/>
    <w:rsid w:val="00286FCE"/>
    <w:rsid w:val="002B2288"/>
    <w:rsid w:val="0030260C"/>
    <w:rsid w:val="00307303"/>
    <w:rsid w:val="00307EDE"/>
    <w:rsid w:val="00320423"/>
    <w:rsid w:val="003430FD"/>
    <w:rsid w:val="00345EF9"/>
    <w:rsid w:val="003550FF"/>
    <w:rsid w:val="003672CA"/>
    <w:rsid w:val="003A77F0"/>
    <w:rsid w:val="003D2672"/>
    <w:rsid w:val="004121E1"/>
    <w:rsid w:val="00445D1B"/>
    <w:rsid w:val="004478BC"/>
    <w:rsid w:val="00452496"/>
    <w:rsid w:val="00483819"/>
    <w:rsid w:val="004B645B"/>
    <w:rsid w:val="004D5AC8"/>
    <w:rsid w:val="004E7487"/>
    <w:rsid w:val="004F1B7C"/>
    <w:rsid w:val="004F4F05"/>
    <w:rsid w:val="004F70BF"/>
    <w:rsid w:val="00517DEB"/>
    <w:rsid w:val="00535115"/>
    <w:rsid w:val="00571C06"/>
    <w:rsid w:val="00576ECE"/>
    <w:rsid w:val="00587B4E"/>
    <w:rsid w:val="00597857"/>
    <w:rsid w:val="005A3825"/>
    <w:rsid w:val="005B6F5B"/>
    <w:rsid w:val="005B720C"/>
    <w:rsid w:val="005C18AA"/>
    <w:rsid w:val="005C7586"/>
    <w:rsid w:val="00603F0F"/>
    <w:rsid w:val="00607CE5"/>
    <w:rsid w:val="00614195"/>
    <w:rsid w:val="00633570"/>
    <w:rsid w:val="00666187"/>
    <w:rsid w:val="006D0C49"/>
    <w:rsid w:val="006E05D5"/>
    <w:rsid w:val="006E6E86"/>
    <w:rsid w:val="006F34FF"/>
    <w:rsid w:val="006F624D"/>
    <w:rsid w:val="00732A5E"/>
    <w:rsid w:val="00734A3C"/>
    <w:rsid w:val="0074196E"/>
    <w:rsid w:val="00747597"/>
    <w:rsid w:val="007522B5"/>
    <w:rsid w:val="007A434B"/>
    <w:rsid w:val="007B318D"/>
    <w:rsid w:val="007C3A86"/>
    <w:rsid w:val="007D21F8"/>
    <w:rsid w:val="007D45F6"/>
    <w:rsid w:val="007D7650"/>
    <w:rsid w:val="007F0C3E"/>
    <w:rsid w:val="00823314"/>
    <w:rsid w:val="00844A36"/>
    <w:rsid w:val="008645F9"/>
    <w:rsid w:val="00874D8B"/>
    <w:rsid w:val="0088244A"/>
    <w:rsid w:val="00885646"/>
    <w:rsid w:val="008A64D0"/>
    <w:rsid w:val="008C43F8"/>
    <w:rsid w:val="008C6F16"/>
    <w:rsid w:val="008F0E35"/>
    <w:rsid w:val="008F71C5"/>
    <w:rsid w:val="009254A0"/>
    <w:rsid w:val="00927E29"/>
    <w:rsid w:val="009357D6"/>
    <w:rsid w:val="0094683B"/>
    <w:rsid w:val="009773BE"/>
    <w:rsid w:val="00986F0B"/>
    <w:rsid w:val="00992E95"/>
    <w:rsid w:val="009A05A1"/>
    <w:rsid w:val="009A5313"/>
    <w:rsid w:val="009B4136"/>
    <w:rsid w:val="009B473B"/>
    <w:rsid w:val="009E0092"/>
    <w:rsid w:val="009E16BA"/>
    <w:rsid w:val="009E3A4A"/>
    <w:rsid w:val="009F1A6F"/>
    <w:rsid w:val="00A02AC2"/>
    <w:rsid w:val="00A02B6C"/>
    <w:rsid w:val="00A32882"/>
    <w:rsid w:val="00A421A9"/>
    <w:rsid w:val="00A46557"/>
    <w:rsid w:val="00A57527"/>
    <w:rsid w:val="00AA382F"/>
    <w:rsid w:val="00AB4916"/>
    <w:rsid w:val="00AE7680"/>
    <w:rsid w:val="00AF14C9"/>
    <w:rsid w:val="00B06231"/>
    <w:rsid w:val="00B1193A"/>
    <w:rsid w:val="00B2023B"/>
    <w:rsid w:val="00B274B0"/>
    <w:rsid w:val="00B559FA"/>
    <w:rsid w:val="00B82E5D"/>
    <w:rsid w:val="00B955B1"/>
    <w:rsid w:val="00BA5689"/>
    <w:rsid w:val="00BD673F"/>
    <w:rsid w:val="00BE13CC"/>
    <w:rsid w:val="00BE4973"/>
    <w:rsid w:val="00C002AD"/>
    <w:rsid w:val="00C50724"/>
    <w:rsid w:val="00C64227"/>
    <w:rsid w:val="00C84C4E"/>
    <w:rsid w:val="00C93C35"/>
    <w:rsid w:val="00CA4EF4"/>
    <w:rsid w:val="00CD4F9E"/>
    <w:rsid w:val="00CD7651"/>
    <w:rsid w:val="00CF3170"/>
    <w:rsid w:val="00D0393D"/>
    <w:rsid w:val="00D2227A"/>
    <w:rsid w:val="00D32A4D"/>
    <w:rsid w:val="00D34CCC"/>
    <w:rsid w:val="00D35B15"/>
    <w:rsid w:val="00D3705B"/>
    <w:rsid w:val="00D45929"/>
    <w:rsid w:val="00D620B5"/>
    <w:rsid w:val="00D708D3"/>
    <w:rsid w:val="00D72253"/>
    <w:rsid w:val="00D80183"/>
    <w:rsid w:val="00DA761D"/>
    <w:rsid w:val="00DB49CF"/>
    <w:rsid w:val="00DD3433"/>
    <w:rsid w:val="00DE46AF"/>
    <w:rsid w:val="00DF1895"/>
    <w:rsid w:val="00E03D4D"/>
    <w:rsid w:val="00E2354D"/>
    <w:rsid w:val="00E42769"/>
    <w:rsid w:val="00E6004C"/>
    <w:rsid w:val="00E65420"/>
    <w:rsid w:val="00E73890"/>
    <w:rsid w:val="00E74F19"/>
    <w:rsid w:val="00E75144"/>
    <w:rsid w:val="00E81A67"/>
    <w:rsid w:val="00ED5604"/>
    <w:rsid w:val="00ED6E93"/>
    <w:rsid w:val="00ED70BB"/>
    <w:rsid w:val="00EF210F"/>
    <w:rsid w:val="00F04B09"/>
    <w:rsid w:val="00F107C2"/>
    <w:rsid w:val="00F11D41"/>
    <w:rsid w:val="00F15DD8"/>
    <w:rsid w:val="00F25604"/>
    <w:rsid w:val="00F54D4A"/>
    <w:rsid w:val="00F57F05"/>
    <w:rsid w:val="00F603C7"/>
    <w:rsid w:val="00F625CD"/>
    <w:rsid w:val="00F62871"/>
    <w:rsid w:val="00F71E8A"/>
    <w:rsid w:val="00F87B36"/>
    <w:rsid w:val="00FA303A"/>
    <w:rsid w:val="00FA4273"/>
    <w:rsid w:val="00FA6A5C"/>
    <w:rsid w:val="00FB08FF"/>
    <w:rsid w:val="00FB475F"/>
    <w:rsid w:val="00FB6160"/>
    <w:rsid w:val="00FC7B06"/>
    <w:rsid w:val="00FD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5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5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B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7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7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B720C"/>
  </w:style>
  <w:style w:type="character" w:styleId="HTMLCite">
    <w:name w:val="HTML Cite"/>
    <w:basedOn w:val="DefaultParagraphFont"/>
    <w:uiPriority w:val="99"/>
    <w:semiHidden/>
    <w:unhideWhenUsed/>
    <w:rsid w:val="0023658C"/>
    <w:rPr>
      <w:i/>
      <w:iCs/>
    </w:rPr>
  </w:style>
  <w:style w:type="paragraph" w:customStyle="1" w:styleId="Default">
    <w:name w:val="Default"/>
    <w:rsid w:val="005C18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303"/>
  </w:style>
  <w:style w:type="paragraph" w:styleId="Footer">
    <w:name w:val="footer"/>
    <w:basedOn w:val="Normal"/>
    <w:link w:val="FooterChar"/>
    <w:uiPriority w:val="99"/>
    <w:unhideWhenUsed/>
    <w:rsid w:val="0030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303"/>
  </w:style>
  <w:style w:type="paragraph" w:styleId="BodyText">
    <w:name w:val="Body Text"/>
    <w:basedOn w:val="Normal"/>
    <w:link w:val="BodyTextChar"/>
    <w:unhideWhenUsed/>
    <w:rsid w:val="00DA76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A761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6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0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3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33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4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69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23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381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497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59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DDF4-13B8-4423-BCE7-C67DE36A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</dc:title>
  <dc:creator>Iforisma</dc:creator>
  <cp:lastModifiedBy>DEDE HERMAWAN</cp:lastModifiedBy>
  <cp:revision>67</cp:revision>
  <cp:lastPrinted>2017-11-18T16:53:00Z</cp:lastPrinted>
  <dcterms:created xsi:type="dcterms:W3CDTF">2016-01-18T17:30:00Z</dcterms:created>
  <dcterms:modified xsi:type="dcterms:W3CDTF">2017-11-18T17:41:00Z</dcterms:modified>
</cp:coreProperties>
</file>