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F7" w:rsidRPr="003C006E" w:rsidRDefault="00CD18E6" w:rsidP="00E678F7">
      <w:pPr>
        <w:tabs>
          <w:tab w:val="left" w:pos="3828"/>
        </w:tabs>
        <w:spacing w:line="720" w:lineRule="auto"/>
        <w:jc w:val="center"/>
        <w:rPr>
          <w:b/>
          <w:bCs/>
          <w:lang w:val="id-ID"/>
        </w:rPr>
      </w:pPr>
      <w:r>
        <w:rPr>
          <w:noProof/>
          <w:lang w:val="id-ID" w:eastAsia="id-ID"/>
        </w:rPr>
        <w:pict>
          <v:rect id="Rectangle 1" o:spid="_x0000_s1026" style="position:absolute;left:0;text-align:left;margin-left:384.6pt;margin-top:-33.9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" fillcolor="window" stroked="f" strokeweight=".25pt">
            <v:path arrowok="t"/>
          </v:rect>
        </w:pict>
      </w:r>
      <w:r w:rsidR="00E678F7" w:rsidRPr="003C006E">
        <w:rPr>
          <w:b/>
          <w:bCs/>
          <w:lang w:val="id-ID"/>
        </w:rPr>
        <w:t>V KESIMPULAN DAN SARAN</w:t>
      </w:r>
    </w:p>
    <w:p w:rsidR="00E678F7" w:rsidRPr="003C006E" w:rsidRDefault="00E678F7" w:rsidP="00E678F7">
      <w:pPr>
        <w:spacing w:after="120" w:line="480" w:lineRule="auto"/>
        <w:ind w:firstLine="567"/>
        <w:jc w:val="both"/>
        <w:rPr>
          <w:lang w:val="id-ID"/>
        </w:rPr>
      </w:pPr>
      <w:r w:rsidRPr="003C006E">
        <w:t>Bab ini</w:t>
      </w:r>
      <w:r w:rsidR="00923027">
        <w:rPr>
          <w:lang w:val="id-ID"/>
        </w:rPr>
        <w:t xml:space="preserve"> </w:t>
      </w:r>
      <w:r w:rsidRPr="003C006E">
        <w:t>menguraikan</w:t>
      </w:r>
      <w:r w:rsidR="00923027">
        <w:rPr>
          <w:lang w:val="id-ID"/>
        </w:rPr>
        <w:t xml:space="preserve"> </w:t>
      </w:r>
      <w:r w:rsidRPr="003C006E">
        <w:t>mengenai :</w:t>
      </w:r>
      <w:r w:rsidRPr="003C006E">
        <w:rPr>
          <w:lang w:val="id-ID"/>
        </w:rPr>
        <w:t>(1) Kesimpulan dan (2) Saran.</w:t>
      </w:r>
    </w:p>
    <w:p w:rsidR="00E678F7" w:rsidRPr="003C006E" w:rsidRDefault="00E678F7" w:rsidP="00E678F7">
      <w:pPr>
        <w:pStyle w:val="ListParagraph"/>
        <w:numPr>
          <w:ilvl w:val="1"/>
          <w:numId w:val="1"/>
        </w:numPr>
        <w:spacing w:line="480" w:lineRule="auto"/>
        <w:ind w:left="425" w:hanging="425"/>
        <w:jc w:val="both"/>
        <w:rPr>
          <w:b/>
          <w:lang w:val="id-ID"/>
        </w:rPr>
      </w:pPr>
      <w:r w:rsidRPr="003C006E">
        <w:rPr>
          <w:b/>
          <w:lang w:val="id-ID"/>
        </w:rPr>
        <w:t xml:space="preserve"> Kesimpulan</w:t>
      </w:r>
    </w:p>
    <w:p w:rsidR="00E678F7" w:rsidRPr="003C006E" w:rsidRDefault="00E678F7" w:rsidP="00E678F7">
      <w:pPr>
        <w:spacing w:line="480" w:lineRule="auto"/>
        <w:ind w:firstLine="567"/>
        <w:jc w:val="both"/>
        <w:rPr>
          <w:lang w:val="id-ID"/>
        </w:rPr>
      </w:pPr>
      <w:r w:rsidRPr="003C006E">
        <w:rPr>
          <w:lang w:val="id-ID"/>
        </w:rPr>
        <w:t xml:space="preserve">Penelitian tugas akhir mengenai </w:t>
      </w:r>
      <w:r w:rsidR="0092374B">
        <w:rPr>
          <w:lang w:val="id-ID"/>
        </w:rPr>
        <w:t xml:space="preserve">pembuatan </w:t>
      </w:r>
      <w:r w:rsidR="0092374B">
        <w:rPr>
          <w:i/>
          <w:lang w:val="id-ID"/>
        </w:rPr>
        <w:t>edible film</w:t>
      </w:r>
      <w:r w:rsidR="0092374B">
        <w:rPr>
          <w:lang w:val="id-ID"/>
        </w:rPr>
        <w:t xml:space="preserve"> buah kolang-kaling yang dipengaruhi jenis lilin lebah terhadap karakteristik </w:t>
      </w:r>
      <w:r w:rsidR="0092374B">
        <w:rPr>
          <w:i/>
          <w:lang w:val="id-ID"/>
        </w:rPr>
        <w:t>edible film</w:t>
      </w:r>
      <w:r w:rsidRPr="003C006E">
        <w:rPr>
          <w:lang w:val="id-ID"/>
        </w:rPr>
        <w:t>, dapat diambil kesimpulan sebagai berikut :</w:t>
      </w:r>
    </w:p>
    <w:p w:rsidR="00E678F7" w:rsidRPr="003C006E" w:rsidRDefault="00E678F7" w:rsidP="00E678F7">
      <w:pPr>
        <w:pStyle w:val="ListParagraph"/>
        <w:numPr>
          <w:ilvl w:val="0"/>
          <w:numId w:val="2"/>
        </w:numPr>
        <w:spacing w:before="120" w:line="480" w:lineRule="auto"/>
        <w:ind w:left="284" w:hanging="284"/>
        <w:jc w:val="both"/>
        <w:rPr>
          <w:lang w:val="id-ID"/>
        </w:rPr>
      </w:pPr>
      <w:r w:rsidRPr="003C006E">
        <w:rPr>
          <w:lang w:val="id-ID"/>
        </w:rPr>
        <w:t xml:space="preserve">Hasil penelitian pendahuluan menunjukkan bahwa </w:t>
      </w:r>
      <w:r w:rsidR="002A5455">
        <w:rPr>
          <w:lang w:val="id-ID"/>
        </w:rPr>
        <w:t>CMC</w:t>
      </w:r>
      <w:r w:rsidRPr="003C006E">
        <w:rPr>
          <w:lang w:val="id-ID"/>
        </w:rPr>
        <w:t xml:space="preserve"> </w:t>
      </w:r>
      <w:r w:rsidRPr="003C006E">
        <w:t>terpilih</w:t>
      </w:r>
      <w:r w:rsidRPr="003C006E">
        <w:rPr>
          <w:lang w:val="id-ID"/>
        </w:rPr>
        <w:t xml:space="preserve"> yaitu 1 </w:t>
      </w:r>
      <w:r w:rsidR="002A5455">
        <w:rPr>
          <w:lang w:val="id-ID"/>
        </w:rPr>
        <w:t>%</w:t>
      </w:r>
    </w:p>
    <w:p w:rsidR="00E678F7" w:rsidRPr="003C006E" w:rsidRDefault="00E678F7" w:rsidP="00E678F7">
      <w:pPr>
        <w:pStyle w:val="ListParagraph"/>
        <w:numPr>
          <w:ilvl w:val="0"/>
          <w:numId w:val="2"/>
        </w:numPr>
        <w:spacing w:before="120" w:line="480" w:lineRule="auto"/>
        <w:ind w:left="284" w:hanging="284"/>
        <w:jc w:val="both"/>
        <w:rPr>
          <w:lang w:val="id-ID"/>
        </w:rPr>
      </w:pPr>
      <w:r w:rsidRPr="003C006E">
        <w:rPr>
          <w:lang w:val="id-ID"/>
        </w:rPr>
        <w:t xml:space="preserve">Jenis bahan penstabil berpengaruh terhadap warna, </w:t>
      </w:r>
      <w:r w:rsidR="002A5455">
        <w:rPr>
          <w:lang w:val="id-ID"/>
        </w:rPr>
        <w:t>kenampakan</w:t>
      </w:r>
      <w:r w:rsidRPr="003C006E">
        <w:rPr>
          <w:lang w:val="id-ID"/>
        </w:rPr>
        <w:t xml:space="preserve">, tekstur dan kadar </w:t>
      </w:r>
      <w:r w:rsidR="002A5455">
        <w:rPr>
          <w:lang w:val="id-ID"/>
        </w:rPr>
        <w:t>air.</w:t>
      </w:r>
    </w:p>
    <w:p w:rsidR="00573D54" w:rsidRPr="00573D54" w:rsidRDefault="00DF7AD3" w:rsidP="00573D54">
      <w:pPr>
        <w:pStyle w:val="ListParagraph"/>
        <w:numPr>
          <w:ilvl w:val="0"/>
          <w:numId w:val="2"/>
        </w:numPr>
        <w:spacing w:before="120" w:line="480" w:lineRule="auto"/>
        <w:ind w:left="284" w:hanging="284"/>
        <w:jc w:val="both"/>
        <w:rPr>
          <w:lang w:val="id-ID"/>
        </w:rPr>
      </w:pPr>
      <w:r>
        <w:rPr>
          <w:lang w:val="id-ID"/>
        </w:rPr>
        <w:t xml:space="preserve">Berdasarkan hasil penelitian menunjukkan bahwa sampe terpilih dari kadar air yaitu V1(Lilin Lebah Kuning), untuk sampel terpilih dari organoleptik yaitu V3(Lilin Lebah </w:t>
      </w:r>
      <w:r w:rsidRPr="00DF7AD3">
        <w:rPr>
          <w:i/>
          <w:lang w:val="id-ID"/>
        </w:rPr>
        <w:t>Absolute</w:t>
      </w:r>
      <w:r>
        <w:rPr>
          <w:lang w:val="id-ID"/>
        </w:rPr>
        <w:t xml:space="preserve">) dan untuk sampel terpilih dari kadar air dan organoleptik yaitu V3(Lilin Lebah </w:t>
      </w:r>
      <w:r w:rsidRPr="00DF7AD3">
        <w:rPr>
          <w:i/>
          <w:lang w:val="id-ID"/>
        </w:rPr>
        <w:t>Absolute</w:t>
      </w:r>
      <w:r>
        <w:rPr>
          <w:lang w:val="id-ID"/>
        </w:rPr>
        <w:t>)</w:t>
      </w:r>
    </w:p>
    <w:p w:rsidR="00C67951" w:rsidRDefault="00C67951" w:rsidP="00C67951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284"/>
        <w:jc w:val="both"/>
        <w:rPr>
          <w:lang w:val="id-ID"/>
        </w:rPr>
      </w:pPr>
      <w:r w:rsidRPr="003C006E">
        <w:rPr>
          <w:lang w:val="id-ID"/>
        </w:rPr>
        <w:t xml:space="preserve">Berdasarkan hasil penelitian utama menunjukkan bahwa sampel terbaik </w:t>
      </w:r>
      <w:r w:rsidR="0092374B">
        <w:rPr>
          <w:lang w:val="id-ID"/>
        </w:rPr>
        <w:t>edible film kolang-kaling</w:t>
      </w:r>
      <w:r w:rsidRPr="003C006E">
        <w:rPr>
          <w:lang w:val="id-ID"/>
        </w:rPr>
        <w:t xml:space="preserve"> berdasarkan uji skoring untuk seluruh respon </w:t>
      </w:r>
      <w:r w:rsidR="00C51509">
        <w:rPr>
          <w:lang w:val="id-ID"/>
        </w:rPr>
        <w:t>indrawi</w:t>
      </w:r>
      <w:r w:rsidR="0092374B">
        <w:rPr>
          <w:lang w:val="id-ID"/>
        </w:rPr>
        <w:t xml:space="preserve"> dan kimia</w:t>
      </w:r>
      <w:r w:rsidRPr="003C006E">
        <w:rPr>
          <w:lang w:val="id-ID"/>
        </w:rPr>
        <w:t xml:space="preserve"> adalah sampel </w:t>
      </w:r>
      <w:r w:rsidR="0092374B">
        <w:rPr>
          <w:lang w:val="id-ID"/>
        </w:rPr>
        <w:t>V</w:t>
      </w:r>
      <w:r w:rsidR="00116450">
        <w:rPr>
          <w:lang w:val="id-ID"/>
        </w:rPr>
        <w:t>3</w:t>
      </w:r>
      <w:r w:rsidRPr="003C006E">
        <w:rPr>
          <w:lang w:val="id-ID"/>
        </w:rPr>
        <w:t xml:space="preserve">(jenis </w:t>
      </w:r>
      <w:r w:rsidR="0092374B">
        <w:rPr>
          <w:lang w:val="id-ID"/>
        </w:rPr>
        <w:t>lilin lebah</w:t>
      </w:r>
      <w:r w:rsidR="00116450">
        <w:rPr>
          <w:lang w:val="id-ID"/>
        </w:rPr>
        <w:t xml:space="preserve"> absolute</w:t>
      </w:r>
      <w:r w:rsidRPr="003C006E">
        <w:rPr>
          <w:lang w:val="id-ID"/>
        </w:rPr>
        <w:t xml:space="preserve">) dengan nilai rata-rata </w:t>
      </w:r>
      <w:r w:rsidR="0092374B">
        <w:rPr>
          <w:lang w:val="id-ID"/>
        </w:rPr>
        <w:t>tekstur</w:t>
      </w:r>
      <w:r w:rsidRPr="003C006E">
        <w:rPr>
          <w:lang w:val="id-ID"/>
        </w:rPr>
        <w:t xml:space="preserve"> </w:t>
      </w:r>
      <w:r w:rsidR="00116450">
        <w:rPr>
          <w:lang w:val="id-ID"/>
        </w:rPr>
        <w:t>4,50</w:t>
      </w:r>
      <w:r w:rsidRPr="003C006E">
        <w:rPr>
          <w:lang w:val="id-ID"/>
        </w:rPr>
        <w:t xml:space="preserve">, </w:t>
      </w:r>
      <w:r w:rsidR="0092374B">
        <w:rPr>
          <w:lang w:val="id-ID"/>
        </w:rPr>
        <w:t xml:space="preserve">kenampakan </w:t>
      </w:r>
      <w:r w:rsidR="009F01B0" w:rsidRPr="003C006E">
        <w:rPr>
          <w:lang w:val="id-ID"/>
        </w:rPr>
        <w:t>4,</w:t>
      </w:r>
      <w:r w:rsidR="00116450">
        <w:rPr>
          <w:lang w:val="id-ID"/>
        </w:rPr>
        <w:t>84</w:t>
      </w:r>
      <w:r w:rsidRPr="003C006E">
        <w:rPr>
          <w:lang w:val="id-ID"/>
        </w:rPr>
        <w:t xml:space="preserve">, </w:t>
      </w:r>
      <w:r w:rsidR="0092374B">
        <w:rPr>
          <w:lang w:val="id-ID"/>
        </w:rPr>
        <w:t>warna</w:t>
      </w:r>
      <w:r w:rsidRPr="003C006E">
        <w:rPr>
          <w:lang w:val="id-ID"/>
        </w:rPr>
        <w:t xml:space="preserve"> </w:t>
      </w:r>
      <w:r w:rsidR="00116450">
        <w:rPr>
          <w:lang w:val="id-ID"/>
        </w:rPr>
        <w:t xml:space="preserve">5,97 </w:t>
      </w:r>
      <w:r w:rsidR="0092374B">
        <w:rPr>
          <w:lang w:val="id-ID"/>
        </w:rPr>
        <w:t>dan kadar air</w:t>
      </w:r>
      <w:r w:rsidRPr="003C006E">
        <w:rPr>
          <w:lang w:val="id-ID"/>
        </w:rPr>
        <w:t xml:space="preserve"> </w:t>
      </w:r>
      <w:r w:rsidR="00116450">
        <w:rPr>
          <w:lang w:val="id-ID"/>
        </w:rPr>
        <w:t>20</w:t>
      </w:r>
      <w:r w:rsidRPr="003C006E">
        <w:rPr>
          <w:lang w:val="id-ID"/>
        </w:rPr>
        <w:t>,</w:t>
      </w:r>
      <w:r w:rsidR="00116450">
        <w:rPr>
          <w:lang w:val="id-ID"/>
        </w:rPr>
        <w:t>68</w:t>
      </w:r>
      <w:r w:rsidRPr="003C006E">
        <w:rPr>
          <w:lang w:val="id-ID"/>
        </w:rPr>
        <w:t>%.</w:t>
      </w:r>
    </w:p>
    <w:p w:rsidR="00920884" w:rsidRDefault="00920884" w:rsidP="00920884">
      <w:pPr>
        <w:pStyle w:val="ListParagraph"/>
        <w:numPr>
          <w:ilvl w:val="0"/>
          <w:numId w:val="2"/>
        </w:numPr>
        <w:spacing w:line="480" w:lineRule="auto"/>
        <w:ind w:left="284"/>
        <w:jc w:val="both"/>
      </w:pPr>
      <w:r>
        <w:t>Berdasarkan h</w:t>
      </w:r>
      <w:r>
        <w:t xml:space="preserve">asil analisis mekanik sampel terpilih </w:t>
      </w:r>
      <w:r>
        <w:t>V2</w:t>
      </w:r>
      <w:r>
        <w:t xml:space="preserve"> memiliki nilai kuat tarik </w:t>
      </w:r>
      <w:r>
        <w:t>22</w:t>
      </w:r>
      <w:r>
        <w:t>,</w:t>
      </w:r>
      <w:r>
        <w:t>749</w:t>
      </w:r>
      <w:r>
        <w:t xml:space="preserve"> MPa, dan persen elongasi sebesar 1</w:t>
      </w:r>
      <w:r>
        <w:t>9</w:t>
      </w:r>
      <w:r>
        <w:t>,</w:t>
      </w:r>
      <w:r>
        <w:t>955</w:t>
      </w:r>
      <w:r>
        <w:t xml:space="preserve">%, </w:t>
      </w:r>
      <w:r>
        <w:t>V3</w:t>
      </w:r>
      <w:r>
        <w:t xml:space="preserve"> memiliki nilai kuat tarik </w:t>
      </w:r>
      <w:r>
        <w:t>14</w:t>
      </w:r>
      <w:r>
        <w:t>,2</w:t>
      </w:r>
      <w:r>
        <w:t>62</w:t>
      </w:r>
      <w:r>
        <w:t xml:space="preserve"> MPa, dan persen elongasi sebesar </w:t>
      </w:r>
      <w:r>
        <w:t>11,246</w:t>
      </w:r>
      <w:r>
        <w:t>%.</w:t>
      </w:r>
    </w:p>
    <w:p w:rsidR="00920884" w:rsidRDefault="00920884" w:rsidP="00920884">
      <w:pPr>
        <w:pStyle w:val="ListParagraph"/>
        <w:spacing w:line="480" w:lineRule="auto"/>
        <w:ind w:left="284"/>
        <w:jc w:val="both"/>
      </w:pPr>
    </w:p>
    <w:p w:rsidR="00920884" w:rsidRPr="00920884" w:rsidRDefault="00920884" w:rsidP="00920884">
      <w:pPr>
        <w:pStyle w:val="ListParagraph"/>
        <w:spacing w:line="480" w:lineRule="auto"/>
        <w:ind w:left="284"/>
        <w:jc w:val="both"/>
      </w:pPr>
      <w:bookmarkStart w:id="0" w:name="_GoBack"/>
      <w:bookmarkEnd w:id="0"/>
    </w:p>
    <w:p w:rsidR="00E678F7" w:rsidRPr="003C006E" w:rsidRDefault="00E678F7" w:rsidP="00E678F7">
      <w:pPr>
        <w:pStyle w:val="ListParagraph"/>
        <w:numPr>
          <w:ilvl w:val="1"/>
          <w:numId w:val="2"/>
        </w:numPr>
        <w:spacing w:before="120" w:line="480" w:lineRule="auto"/>
        <w:ind w:left="426" w:hanging="426"/>
        <w:jc w:val="both"/>
        <w:rPr>
          <w:b/>
          <w:lang w:val="id-ID"/>
        </w:rPr>
      </w:pPr>
      <w:r w:rsidRPr="003C006E">
        <w:rPr>
          <w:b/>
          <w:lang w:val="id-ID"/>
        </w:rPr>
        <w:lastRenderedPageBreak/>
        <w:t>Saran</w:t>
      </w:r>
    </w:p>
    <w:p w:rsidR="006B3795" w:rsidRPr="006B3795" w:rsidRDefault="006B3795" w:rsidP="006B3795">
      <w:pPr>
        <w:pStyle w:val="ListParagraph"/>
        <w:numPr>
          <w:ilvl w:val="0"/>
          <w:numId w:val="4"/>
        </w:numPr>
        <w:spacing w:line="480" w:lineRule="auto"/>
        <w:ind w:left="284" w:hanging="284"/>
        <w:jc w:val="both"/>
        <w:rPr>
          <w:lang w:val="id-ID"/>
        </w:rPr>
      </w:pPr>
      <w:r w:rsidRPr="006B3795">
        <w:rPr>
          <w:lang w:val="id-ID"/>
        </w:rPr>
        <w:t xml:space="preserve">Berdasarkan hasil penelitian utama menunjukkan bahwa </w:t>
      </w:r>
      <w:r>
        <w:t xml:space="preserve">sampel terpilih </w:t>
      </w:r>
      <w:r w:rsidRPr="006B3795">
        <w:rPr>
          <w:lang w:val="id-ID"/>
        </w:rPr>
        <w:t xml:space="preserve">dari kadar air </w:t>
      </w:r>
      <w:r>
        <w:t xml:space="preserve">yaitu sampel </w:t>
      </w:r>
      <w:r w:rsidRPr="006B3795">
        <w:rPr>
          <w:lang w:val="id-ID"/>
        </w:rPr>
        <w:t xml:space="preserve">V1 </w:t>
      </w:r>
      <w:r>
        <w:t>dengan perlakuan konsentrasi</w:t>
      </w:r>
      <w:r w:rsidRPr="006B3795">
        <w:rPr>
          <w:lang w:val="id-ID"/>
        </w:rPr>
        <w:t xml:space="preserve"> jenis lilin lebah kuning 13,38 %</w:t>
      </w:r>
      <w:r>
        <w:t xml:space="preserve">, sampel terpilih </w:t>
      </w:r>
      <w:r w:rsidRPr="006B3795">
        <w:rPr>
          <w:lang w:val="id-ID"/>
        </w:rPr>
        <w:t xml:space="preserve">dari organoleptik </w:t>
      </w:r>
      <w:r>
        <w:t xml:space="preserve">yaitu sampel </w:t>
      </w:r>
      <w:r w:rsidRPr="006B3795">
        <w:rPr>
          <w:lang w:val="id-ID"/>
        </w:rPr>
        <w:t xml:space="preserve">V2 </w:t>
      </w:r>
      <w:r>
        <w:t>dengan perlakuan konsentrasi</w:t>
      </w:r>
      <w:r w:rsidRPr="006B3795">
        <w:rPr>
          <w:lang w:val="id-ID"/>
        </w:rPr>
        <w:t xml:space="preserve"> jenis lilin lebah putih dan sampel V3 </w:t>
      </w:r>
      <w:r>
        <w:t>dengan perlakuan konsentrasi</w:t>
      </w:r>
      <w:r w:rsidRPr="006B3795">
        <w:rPr>
          <w:lang w:val="id-ID"/>
        </w:rPr>
        <w:t xml:space="preserve"> jenis lilin lebah </w:t>
      </w:r>
      <w:r w:rsidRPr="006B3795">
        <w:rPr>
          <w:i/>
          <w:lang w:val="id-ID"/>
        </w:rPr>
        <w:t>absolute</w:t>
      </w:r>
      <w:r w:rsidRPr="006B3795">
        <w:rPr>
          <w:lang w:val="id-ID"/>
        </w:rPr>
        <w:t xml:space="preserve"> dengan</w:t>
      </w:r>
      <w:r w:rsidRPr="006B3795">
        <w:rPr>
          <w:i/>
          <w:lang w:val="id-ID"/>
        </w:rPr>
        <w:t xml:space="preserve"> </w:t>
      </w:r>
      <w:r w:rsidRPr="006B3795">
        <w:rPr>
          <w:lang w:val="id-ID"/>
        </w:rPr>
        <w:t>skor sebesar</w:t>
      </w:r>
      <w:r w:rsidRPr="006B3795">
        <w:rPr>
          <w:i/>
          <w:lang w:val="id-ID"/>
        </w:rPr>
        <w:t xml:space="preserve"> </w:t>
      </w:r>
      <w:r w:rsidRPr="006B3795">
        <w:rPr>
          <w:lang w:val="id-ID"/>
        </w:rPr>
        <w:t xml:space="preserve">11 </w:t>
      </w:r>
      <w:r>
        <w:t xml:space="preserve">dan sampel terpilih </w:t>
      </w:r>
      <w:r w:rsidRPr="006B3795">
        <w:rPr>
          <w:lang w:val="id-ID"/>
        </w:rPr>
        <w:t xml:space="preserve">dari kadar air dan organoleptik </w:t>
      </w:r>
      <w:r>
        <w:t xml:space="preserve">yaitu sampel </w:t>
      </w:r>
      <w:r w:rsidRPr="006B3795">
        <w:rPr>
          <w:lang w:val="id-ID"/>
        </w:rPr>
        <w:t xml:space="preserve">V3 </w:t>
      </w:r>
      <w:r>
        <w:t>dengan perlakuan konsentrasi</w:t>
      </w:r>
      <w:r w:rsidRPr="006B3795">
        <w:rPr>
          <w:lang w:val="id-ID"/>
        </w:rPr>
        <w:t xml:space="preserve"> jenis lilin lebah putih dengan skor sebesar 16</w:t>
      </w:r>
      <w:r>
        <w:t>. Sampel terpilih kemudian dilakukan uji kuat tarik, uji elongasi, dan uji laju transmisi uap air.</w:t>
      </w:r>
    </w:p>
    <w:p w:rsidR="003E06B6" w:rsidRPr="006B3795" w:rsidRDefault="003E06B6" w:rsidP="006B3795">
      <w:pPr>
        <w:spacing w:before="120" w:line="480" w:lineRule="auto"/>
        <w:jc w:val="both"/>
      </w:pPr>
    </w:p>
    <w:sectPr w:rsidR="003E06B6" w:rsidRPr="006B3795" w:rsidSect="00AD16EB">
      <w:headerReference w:type="default" r:id="rId7"/>
      <w:headerReference w:type="first" r:id="rId8"/>
      <w:footerReference w:type="first" r:id="rId9"/>
      <w:pgSz w:w="11906" w:h="16838"/>
      <w:pgMar w:top="2268" w:right="1701" w:bottom="1701" w:left="2268" w:header="1134" w:footer="694" w:gutter="0"/>
      <w:pgNumType w:start="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C5" w:rsidRDefault="003552C5" w:rsidP="00565D27">
      <w:r>
        <w:separator/>
      </w:r>
    </w:p>
  </w:endnote>
  <w:endnote w:type="continuationSeparator" w:id="0">
    <w:p w:rsidR="003552C5" w:rsidRDefault="003552C5" w:rsidP="0056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8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819" w:rsidRPr="00F42819" w:rsidRDefault="007A5D69">
        <w:pPr>
          <w:pStyle w:val="Footer"/>
          <w:jc w:val="center"/>
        </w:pPr>
        <w:r w:rsidRPr="00F42819">
          <w:fldChar w:fldCharType="begin"/>
        </w:r>
        <w:r w:rsidR="00F42819" w:rsidRPr="00F42819">
          <w:instrText xml:space="preserve"> PAGE   \* MERGEFORMAT </w:instrText>
        </w:r>
        <w:r w:rsidRPr="00F42819">
          <w:fldChar w:fldCharType="separate"/>
        </w:r>
        <w:r w:rsidR="00CD18E6">
          <w:rPr>
            <w:noProof/>
          </w:rPr>
          <w:t>49</w:t>
        </w:r>
        <w:r w:rsidRPr="00F42819">
          <w:rPr>
            <w:noProof/>
          </w:rPr>
          <w:fldChar w:fldCharType="end"/>
        </w:r>
      </w:p>
    </w:sdtContent>
  </w:sdt>
  <w:p w:rsidR="00B03142" w:rsidRDefault="00CD1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C5" w:rsidRDefault="003552C5" w:rsidP="00565D27">
      <w:r>
        <w:separator/>
      </w:r>
    </w:p>
  </w:footnote>
  <w:footnote w:type="continuationSeparator" w:id="0">
    <w:p w:rsidR="003552C5" w:rsidRDefault="003552C5" w:rsidP="0056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1640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2819" w:rsidRDefault="007A5D69">
        <w:pPr>
          <w:pStyle w:val="Header"/>
          <w:jc w:val="right"/>
        </w:pPr>
        <w:r>
          <w:fldChar w:fldCharType="begin"/>
        </w:r>
        <w:r w:rsidR="00F42819">
          <w:instrText xml:space="preserve"> PAGE   \* MERGEFORMAT </w:instrText>
        </w:r>
        <w:r>
          <w:fldChar w:fldCharType="separate"/>
        </w:r>
        <w:r w:rsidR="00CD18E6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A30812" w:rsidRDefault="00CD1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142" w:rsidRDefault="00CD18E6">
    <w:pPr>
      <w:pStyle w:val="Header"/>
      <w:jc w:val="right"/>
    </w:pPr>
  </w:p>
  <w:p w:rsidR="00B03142" w:rsidRDefault="00CD1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6E7"/>
    <w:multiLevelType w:val="multilevel"/>
    <w:tmpl w:val="D682C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301268"/>
    <w:multiLevelType w:val="hybridMultilevel"/>
    <w:tmpl w:val="FB2C89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376"/>
    <w:multiLevelType w:val="multilevel"/>
    <w:tmpl w:val="DBF02D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94344C"/>
    <w:multiLevelType w:val="hybridMultilevel"/>
    <w:tmpl w:val="7E40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827DB"/>
    <w:multiLevelType w:val="hybridMultilevel"/>
    <w:tmpl w:val="36024D62"/>
    <w:lvl w:ilvl="0" w:tplc="593A8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8F7"/>
    <w:rsid w:val="00116450"/>
    <w:rsid w:val="00226C06"/>
    <w:rsid w:val="002A5455"/>
    <w:rsid w:val="003552C5"/>
    <w:rsid w:val="003C006E"/>
    <w:rsid w:val="003E06B6"/>
    <w:rsid w:val="004971C4"/>
    <w:rsid w:val="004C5AD9"/>
    <w:rsid w:val="00565D27"/>
    <w:rsid w:val="00573D54"/>
    <w:rsid w:val="005B0314"/>
    <w:rsid w:val="005D6BD9"/>
    <w:rsid w:val="006B3795"/>
    <w:rsid w:val="00732DDF"/>
    <w:rsid w:val="007A5D69"/>
    <w:rsid w:val="007B0CBD"/>
    <w:rsid w:val="00920884"/>
    <w:rsid w:val="00923027"/>
    <w:rsid w:val="0092374B"/>
    <w:rsid w:val="00965F9C"/>
    <w:rsid w:val="009F01B0"/>
    <w:rsid w:val="00AD16EB"/>
    <w:rsid w:val="00B9557E"/>
    <w:rsid w:val="00C51509"/>
    <w:rsid w:val="00C67951"/>
    <w:rsid w:val="00C756FF"/>
    <w:rsid w:val="00CC59F3"/>
    <w:rsid w:val="00CD18E6"/>
    <w:rsid w:val="00D177C7"/>
    <w:rsid w:val="00DF7AD3"/>
    <w:rsid w:val="00E678F7"/>
    <w:rsid w:val="00E93B0C"/>
    <w:rsid w:val="00EC3B23"/>
    <w:rsid w:val="00F42819"/>
    <w:rsid w:val="00F679AA"/>
    <w:rsid w:val="00F9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5BE6FD"/>
  <w15:docId w15:val="{B9422E03-B3E5-4ABD-84B7-B9CD185E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8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8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78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8F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 Marlindawati</dc:creator>
  <cp:lastModifiedBy>Luthfi Hasbulloh</cp:lastModifiedBy>
  <cp:revision>10</cp:revision>
  <cp:lastPrinted>2017-07-10T05:34:00Z</cp:lastPrinted>
  <dcterms:created xsi:type="dcterms:W3CDTF">2017-05-18T00:55:00Z</dcterms:created>
  <dcterms:modified xsi:type="dcterms:W3CDTF">2017-10-24T13:43:00Z</dcterms:modified>
</cp:coreProperties>
</file>