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3E05" w14:textId="77777777" w:rsidR="0044325C" w:rsidRPr="0044325C" w:rsidRDefault="0044325C" w:rsidP="006F5127">
      <w:pPr>
        <w:spacing w:after="0" w:line="276" w:lineRule="auto"/>
        <w:jc w:val="center"/>
        <w:rPr>
          <w:rFonts w:ascii="Times New Roman" w:hAnsi="Times New Roman" w:cs="Times New Roman"/>
          <w:b/>
          <w:i/>
          <w:caps/>
          <w:sz w:val="28"/>
          <w:szCs w:val="28"/>
          <w:lang w:val="en"/>
        </w:rPr>
      </w:pPr>
      <w:r w:rsidRPr="0044325C">
        <w:rPr>
          <w:rFonts w:ascii="Times New Roman" w:hAnsi="Times New Roman" w:cs="Times New Roman"/>
          <w:b/>
          <w:i/>
          <w:caps/>
          <w:sz w:val="28"/>
          <w:szCs w:val="28"/>
          <w:lang w:val="en"/>
        </w:rPr>
        <w:t>vehicle routing problem</w:t>
      </w:r>
      <w:r w:rsidRPr="0044325C">
        <w:rPr>
          <w:rFonts w:ascii="Times New Roman" w:hAnsi="Times New Roman" w:cs="Times New Roman"/>
          <w:b/>
          <w:caps/>
          <w:sz w:val="28"/>
          <w:szCs w:val="28"/>
          <w:lang w:val="en"/>
        </w:rPr>
        <w:t xml:space="preserve"> dengaN </w:t>
      </w:r>
      <w:r w:rsidRPr="0044325C">
        <w:rPr>
          <w:rFonts w:ascii="Times New Roman" w:hAnsi="Times New Roman" w:cs="Times New Roman"/>
          <w:b/>
          <w:i/>
          <w:caps/>
          <w:sz w:val="28"/>
          <w:szCs w:val="28"/>
          <w:lang w:val="en"/>
        </w:rPr>
        <w:t>axle weight constraints</w:t>
      </w:r>
    </w:p>
    <w:p w14:paraId="7F1B0235" w14:textId="77777777" w:rsidR="0044325C" w:rsidRPr="0044325C" w:rsidRDefault="0044325C" w:rsidP="006F5127">
      <w:pPr>
        <w:spacing w:after="0" w:line="276" w:lineRule="auto"/>
        <w:jc w:val="center"/>
        <w:rPr>
          <w:rFonts w:ascii="Times New Roman" w:hAnsi="Times New Roman" w:cs="Times New Roman"/>
          <w:b/>
          <w:caps/>
          <w:sz w:val="28"/>
          <w:szCs w:val="28"/>
          <w:lang w:val="en"/>
        </w:rPr>
      </w:pPr>
      <w:r w:rsidRPr="0044325C">
        <w:rPr>
          <w:rFonts w:ascii="Times New Roman" w:hAnsi="Times New Roman" w:cs="Times New Roman"/>
          <w:b/>
          <w:i/>
          <w:caps/>
          <w:sz w:val="28"/>
          <w:szCs w:val="28"/>
          <w:lang w:val="en"/>
        </w:rPr>
        <w:t>vehicle routing problem with axle weight constraints</w:t>
      </w:r>
    </w:p>
    <w:p w14:paraId="4A309487" w14:textId="54B74DF8" w:rsidR="0044325C" w:rsidRPr="0044325C" w:rsidRDefault="0044325C" w:rsidP="00F15D03">
      <w:pPr>
        <w:spacing w:line="276" w:lineRule="auto"/>
        <w:jc w:val="center"/>
        <w:rPr>
          <w:rFonts w:ascii="Times New Roman" w:hAnsi="Times New Roman" w:cs="Times New Roman"/>
          <w:b/>
          <w:sz w:val="28"/>
          <w:lang w:val="en"/>
        </w:rPr>
      </w:pPr>
      <w:r w:rsidRPr="0044325C">
        <w:rPr>
          <w:rFonts w:ascii="Times New Roman" w:hAnsi="Times New Roman" w:cs="Times New Roman"/>
          <w:b/>
          <w:sz w:val="28"/>
          <w:lang w:val="en"/>
        </w:rPr>
        <w:t xml:space="preserve">(STUDI </w:t>
      </w:r>
      <w:proofErr w:type="gramStart"/>
      <w:r w:rsidRPr="0044325C">
        <w:rPr>
          <w:rFonts w:ascii="Times New Roman" w:hAnsi="Times New Roman" w:cs="Times New Roman"/>
          <w:b/>
          <w:sz w:val="28"/>
          <w:lang w:val="en"/>
        </w:rPr>
        <w:t>KASUS :</w:t>
      </w:r>
      <w:proofErr w:type="gramEnd"/>
      <w:r w:rsidRPr="0044325C">
        <w:rPr>
          <w:rFonts w:ascii="Times New Roman" w:hAnsi="Times New Roman" w:cs="Times New Roman"/>
          <w:b/>
          <w:sz w:val="28"/>
          <w:lang w:val="en"/>
        </w:rPr>
        <w:t xml:space="preserve"> PT. </w:t>
      </w:r>
      <w:r w:rsidR="00CB5032">
        <w:rPr>
          <w:rFonts w:ascii="Times New Roman" w:hAnsi="Times New Roman" w:cs="Times New Roman"/>
          <w:b/>
          <w:sz w:val="28"/>
          <w:lang w:val="en"/>
        </w:rPr>
        <w:t>NMI</w:t>
      </w:r>
      <w:r w:rsidRPr="0044325C">
        <w:rPr>
          <w:rFonts w:ascii="Times New Roman" w:hAnsi="Times New Roman" w:cs="Times New Roman"/>
          <w:b/>
          <w:sz w:val="28"/>
          <w:lang w:val="en"/>
        </w:rPr>
        <w:t>)</w:t>
      </w:r>
    </w:p>
    <w:p w14:paraId="44BEE0D3" w14:textId="5C20894D" w:rsidR="00C81FDF" w:rsidRDefault="0044325C" w:rsidP="00F15D03">
      <w:pPr>
        <w:spacing w:after="0" w:line="276" w:lineRule="auto"/>
        <w:jc w:val="center"/>
        <w:rPr>
          <w:rFonts w:ascii="Times New Roman" w:hAnsi="Times New Roman" w:cs="Times New Roman"/>
          <w:sz w:val="24"/>
          <w:szCs w:val="24"/>
        </w:rPr>
      </w:pPr>
      <w:r w:rsidRPr="00C44ACC">
        <w:rPr>
          <w:rFonts w:ascii="Times New Roman" w:hAnsi="Times New Roman" w:cs="Times New Roman"/>
          <w:sz w:val="24"/>
          <w:szCs w:val="24"/>
        </w:rPr>
        <w:t>R. Meina Widiastuti</w:t>
      </w:r>
      <w:r w:rsidR="00020C5A">
        <w:rPr>
          <w:rFonts w:ascii="Times New Roman" w:hAnsi="Times New Roman" w:cs="Times New Roman"/>
          <w:sz w:val="24"/>
          <w:szCs w:val="24"/>
        </w:rPr>
        <w:t>, ST.</w:t>
      </w:r>
    </w:p>
    <w:p w14:paraId="67404834" w14:textId="6D24C51F" w:rsidR="00FB2E91" w:rsidRPr="00FB2E91" w:rsidRDefault="00FB2E91" w:rsidP="00F15D03">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NPM. 2108312016</w:t>
      </w:r>
    </w:p>
    <w:p w14:paraId="69C3DA10" w14:textId="77777777" w:rsidR="00C44ACC" w:rsidRPr="00C44ACC" w:rsidRDefault="00C44ACC" w:rsidP="00F15D03">
      <w:pPr>
        <w:pStyle w:val="Title"/>
        <w:spacing w:line="276" w:lineRule="auto"/>
        <w:rPr>
          <w:b w:val="0"/>
          <w:sz w:val="24"/>
          <w:lang w:val="id-ID"/>
        </w:rPr>
      </w:pPr>
      <w:r w:rsidRPr="00C44ACC">
        <w:rPr>
          <w:b w:val="0"/>
          <w:sz w:val="24"/>
          <w:lang w:val="id-ID"/>
        </w:rPr>
        <w:t>Program Pasca Sarjana Program Teknik Industri Universitas Pasundan</w:t>
      </w:r>
    </w:p>
    <w:p w14:paraId="199188BB" w14:textId="77777777" w:rsidR="00C44ACC" w:rsidRPr="0044325C" w:rsidRDefault="00C44ACC" w:rsidP="00F15D03">
      <w:pPr>
        <w:spacing w:line="276" w:lineRule="auto"/>
        <w:jc w:val="center"/>
        <w:rPr>
          <w:rFonts w:ascii="Times New Roman" w:hAnsi="Times New Roman" w:cs="Times New Roman"/>
        </w:rPr>
      </w:pPr>
      <w:proofErr w:type="gramStart"/>
      <w:r>
        <w:rPr>
          <w:rFonts w:ascii="Times New Roman" w:hAnsi="Times New Roman" w:cs="Times New Roman"/>
        </w:rPr>
        <w:t>Email :</w:t>
      </w:r>
      <w:proofErr w:type="gramEnd"/>
      <w:r>
        <w:rPr>
          <w:rFonts w:ascii="Times New Roman" w:hAnsi="Times New Roman" w:cs="Times New Roman"/>
        </w:rPr>
        <w:t xml:space="preserve"> rmeina2905@gmail.com</w:t>
      </w:r>
    </w:p>
    <w:p w14:paraId="195582DC" w14:textId="77777777" w:rsidR="00347591" w:rsidRDefault="00347591" w:rsidP="00F15D03">
      <w:pPr>
        <w:spacing w:line="276" w:lineRule="auto"/>
        <w:jc w:val="center"/>
        <w:rPr>
          <w:rFonts w:ascii="Times New Roman" w:hAnsi="Times New Roman" w:cs="Times New Roman"/>
          <w:b/>
          <w:sz w:val="28"/>
        </w:rPr>
      </w:pPr>
    </w:p>
    <w:p w14:paraId="0B37E0B1" w14:textId="58B7AC30" w:rsidR="00DE48BE" w:rsidRPr="00347591" w:rsidRDefault="0044325C" w:rsidP="00F15D03">
      <w:pPr>
        <w:spacing w:line="276" w:lineRule="auto"/>
        <w:jc w:val="center"/>
        <w:rPr>
          <w:rFonts w:ascii="Times New Roman" w:hAnsi="Times New Roman" w:cs="Times New Roman"/>
          <w:b/>
          <w:sz w:val="28"/>
        </w:rPr>
      </w:pPr>
      <w:r w:rsidRPr="0044325C">
        <w:rPr>
          <w:rFonts w:ascii="Times New Roman" w:hAnsi="Times New Roman" w:cs="Times New Roman"/>
          <w:b/>
          <w:sz w:val="28"/>
        </w:rPr>
        <w:t>Abstrak</w:t>
      </w:r>
    </w:p>
    <w:p w14:paraId="053F7A53" w14:textId="2FEA796B" w:rsidR="0044325C" w:rsidRDefault="00347591" w:rsidP="00F15D03">
      <w:pPr>
        <w:widowControl w:val="0"/>
        <w:tabs>
          <w:tab w:val="left" w:pos="851"/>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3"/>
        </w:rPr>
        <w:tab/>
      </w:r>
      <w:r w:rsidR="00DE48BE" w:rsidRPr="00947AC8">
        <w:rPr>
          <w:rFonts w:ascii="Times New Roman" w:hAnsi="Times New Roman" w:cs="Times New Roman"/>
          <w:sz w:val="24"/>
          <w:szCs w:val="24"/>
        </w:rPr>
        <w:t xml:space="preserve">Dalam </w:t>
      </w:r>
      <w:r w:rsidR="00C252E7">
        <w:rPr>
          <w:rFonts w:ascii="Times New Roman" w:hAnsi="Times New Roman" w:cs="Times New Roman"/>
          <w:sz w:val="24"/>
          <w:szCs w:val="24"/>
        </w:rPr>
        <w:t>kondisi yang sangat kompetitif sekarang</w:t>
      </w:r>
      <w:r w:rsidR="00334916">
        <w:rPr>
          <w:rFonts w:ascii="Times New Roman" w:hAnsi="Times New Roman" w:cs="Times New Roman"/>
          <w:sz w:val="24"/>
          <w:szCs w:val="24"/>
        </w:rPr>
        <w:t xml:space="preserve"> ini, setiap perusahaan dituntut</w:t>
      </w:r>
      <w:r w:rsidR="00C252E7">
        <w:rPr>
          <w:rFonts w:ascii="Times New Roman" w:hAnsi="Times New Roman" w:cs="Times New Roman"/>
          <w:sz w:val="24"/>
          <w:szCs w:val="24"/>
        </w:rPr>
        <w:t xml:space="preserve"> untuk melakukan efisiensi dan </w:t>
      </w:r>
      <w:r w:rsidR="00C252E7" w:rsidRPr="00BD6DEA">
        <w:rPr>
          <w:rFonts w:ascii="Times New Roman" w:hAnsi="Times New Roman" w:cs="Times New Roman"/>
          <w:sz w:val="24"/>
          <w:szCs w:val="24"/>
        </w:rPr>
        <w:t xml:space="preserve">penghematan di semua lini, terutama efisiensi ongkos produksi yang salah satunya adalah penghematan biaya logistik dalam hal </w:t>
      </w:r>
      <w:r w:rsidR="00C252E7">
        <w:rPr>
          <w:rFonts w:ascii="Times New Roman" w:hAnsi="Times New Roman" w:cs="Times New Roman"/>
          <w:sz w:val="24"/>
          <w:szCs w:val="24"/>
        </w:rPr>
        <w:t xml:space="preserve">ini biaya transportasi. </w:t>
      </w:r>
      <w:r w:rsidR="009C0EED">
        <w:rPr>
          <w:rFonts w:ascii="Times New Roman" w:hAnsi="Times New Roman" w:cs="Times New Roman"/>
          <w:sz w:val="24"/>
          <w:szCs w:val="24"/>
        </w:rPr>
        <w:t>P</w:t>
      </w:r>
      <w:r w:rsidR="00DE48BE" w:rsidRPr="00947AC8">
        <w:rPr>
          <w:rFonts w:ascii="Times New Roman" w:hAnsi="Times New Roman" w:cs="Times New Roman"/>
          <w:sz w:val="24"/>
          <w:szCs w:val="24"/>
        </w:rPr>
        <w:t xml:space="preserve">erusahaan </w:t>
      </w:r>
      <w:r w:rsidR="009C0EED">
        <w:rPr>
          <w:rFonts w:ascii="Times New Roman" w:hAnsi="Times New Roman" w:cs="Times New Roman"/>
          <w:sz w:val="24"/>
          <w:szCs w:val="24"/>
        </w:rPr>
        <w:t>bukan hanya perlu</w:t>
      </w:r>
      <w:r w:rsidR="00DE48BE" w:rsidRPr="00947AC8">
        <w:rPr>
          <w:rFonts w:ascii="Times New Roman" w:hAnsi="Times New Roman" w:cs="Times New Roman"/>
          <w:sz w:val="24"/>
          <w:szCs w:val="24"/>
        </w:rPr>
        <w:t xml:space="preserve"> meminimumkan biay</w:t>
      </w:r>
      <w:r w:rsidR="009C0EED">
        <w:rPr>
          <w:rFonts w:ascii="Times New Roman" w:hAnsi="Times New Roman" w:cs="Times New Roman"/>
          <w:sz w:val="24"/>
          <w:szCs w:val="24"/>
        </w:rPr>
        <w:t>a transportasi, namun juga perlu</w:t>
      </w:r>
      <w:r w:rsidR="00DE48BE" w:rsidRPr="00947AC8">
        <w:rPr>
          <w:rFonts w:ascii="Times New Roman" w:hAnsi="Times New Roman" w:cs="Times New Roman"/>
          <w:sz w:val="24"/>
          <w:szCs w:val="24"/>
        </w:rPr>
        <w:t xml:space="preserve"> meningkatkan efisiensi proses muat </w:t>
      </w:r>
      <w:r w:rsidR="00DE48BE" w:rsidRPr="00947AC8">
        <w:rPr>
          <w:rFonts w:ascii="Times New Roman" w:hAnsi="Times New Roman" w:cs="Times New Roman"/>
          <w:b/>
          <w:bCs/>
          <w:sz w:val="24"/>
          <w:szCs w:val="24"/>
        </w:rPr>
        <w:t>(</w:t>
      </w:r>
      <w:r w:rsidR="00DE48BE" w:rsidRPr="00947AC8">
        <w:rPr>
          <w:rFonts w:ascii="Times New Roman" w:hAnsi="Times New Roman" w:cs="Times New Roman"/>
          <w:bCs/>
          <w:i/>
          <w:sz w:val="24"/>
          <w:szCs w:val="24"/>
        </w:rPr>
        <w:t>loading</w:t>
      </w:r>
      <w:r w:rsidR="00DE48BE" w:rsidRPr="00947AC8">
        <w:rPr>
          <w:rFonts w:ascii="Times New Roman" w:hAnsi="Times New Roman" w:cs="Times New Roman"/>
          <w:b/>
          <w:bCs/>
          <w:sz w:val="24"/>
          <w:szCs w:val="24"/>
        </w:rPr>
        <w:t xml:space="preserve">) </w:t>
      </w:r>
      <w:r w:rsidR="00DE48BE" w:rsidRPr="00947AC8">
        <w:rPr>
          <w:rFonts w:ascii="Times New Roman" w:hAnsi="Times New Roman" w:cs="Times New Roman"/>
          <w:sz w:val="24"/>
          <w:szCs w:val="24"/>
        </w:rPr>
        <w:t>barang ke kendaraan. Peningkatan efisiensi ini dapat dilakukan dengan meningkatkan kegunaan pemakaian ruang dalam kendaraan (baik berupa truk ataupun kontainer). Pro</w:t>
      </w:r>
      <w:r w:rsidR="00DE48BE">
        <w:rPr>
          <w:rFonts w:ascii="Times New Roman" w:hAnsi="Times New Roman" w:cs="Times New Roman"/>
          <w:sz w:val="24"/>
          <w:szCs w:val="24"/>
        </w:rPr>
        <w:t xml:space="preserve">blem proses muat ini dikenal di </w:t>
      </w:r>
      <w:r w:rsidR="00DE48BE" w:rsidRPr="00947AC8">
        <w:rPr>
          <w:rFonts w:ascii="Times New Roman" w:hAnsi="Times New Roman" w:cs="Times New Roman"/>
          <w:sz w:val="24"/>
          <w:szCs w:val="24"/>
        </w:rPr>
        <w:t xml:space="preserve">literatur dengan nama </w:t>
      </w:r>
      <w:r w:rsidR="00DE48BE" w:rsidRPr="00947AC8">
        <w:rPr>
          <w:rFonts w:ascii="Times New Roman" w:hAnsi="Times New Roman" w:cs="Times New Roman"/>
          <w:i/>
          <w:sz w:val="24"/>
          <w:szCs w:val="24"/>
        </w:rPr>
        <w:t xml:space="preserve">Bin Packing Problems </w:t>
      </w:r>
      <w:r w:rsidR="00DE48BE" w:rsidRPr="00947AC8">
        <w:rPr>
          <w:rFonts w:ascii="Times New Roman" w:hAnsi="Times New Roman" w:cs="Times New Roman"/>
          <w:sz w:val="24"/>
          <w:szCs w:val="24"/>
        </w:rPr>
        <w:t xml:space="preserve">(BP) atau juga sering dikenal sebagai </w:t>
      </w:r>
      <w:r w:rsidR="00DE48BE" w:rsidRPr="00947AC8">
        <w:rPr>
          <w:rFonts w:ascii="Times New Roman" w:hAnsi="Times New Roman" w:cs="Times New Roman"/>
          <w:i/>
          <w:sz w:val="24"/>
          <w:szCs w:val="24"/>
        </w:rPr>
        <w:t>Container Loading Problem</w:t>
      </w:r>
      <w:r w:rsidR="00DE48BE" w:rsidRPr="00947AC8">
        <w:rPr>
          <w:rFonts w:ascii="Times New Roman" w:hAnsi="Times New Roman" w:cs="Times New Roman"/>
          <w:sz w:val="24"/>
          <w:szCs w:val="24"/>
        </w:rPr>
        <w:t xml:space="preserve"> (CLP).</w:t>
      </w:r>
      <w:r w:rsidR="00DE48BE">
        <w:rPr>
          <w:rFonts w:ascii="Times New Roman" w:hAnsi="Times New Roman" w:cs="Times New Roman"/>
          <w:sz w:val="24"/>
          <w:szCs w:val="24"/>
        </w:rPr>
        <w:t xml:space="preserve"> Dalam penelitian ini </w:t>
      </w:r>
      <w:r w:rsidR="009C0EED">
        <w:rPr>
          <w:rFonts w:ascii="Times New Roman" w:hAnsi="Times New Roman" w:cs="Times New Roman"/>
          <w:sz w:val="24"/>
          <w:szCs w:val="24"/>
        </w:rPr>
        <w:t xml:space="preserve">akan </w:t>
      </w:r>
      <w:r w:rsidR="00C252E7">
        <w:rPr>
          <w:rFonts w:ascii="Times New Roman" w:hAnsi="Times New Roman" w:cs="Times New Roman"/>
          <w:sz w:val="24"/>
          <w:szCs w:val="24"/>
        </w:rPr>
        <w:t>dilakukan perhitungan rute yang optimal dengan menggunakan</w:t>
      </w:r>
      <w:r w:rsidR="00DE48BE">
        <w:rPr>
          <w:rFonts w:ascii="Times New Roman" w:hAnsi="Times New Roman" w:cs="Times New Roman"/>
          <w:sz w:val="24"/>
          <w:szCs w:val="24"/>
        </w:rPr>
        <w:t xml:space="preserve"> metode </w:t>
      </w:r>
      <w:r w:rsidRPr="00347591">
        <w:rPr>
          <w:rFonts w:ascii="Times New Roman" w:hAnsi="Times New Roman" w:cs="Times New Roman"/>
          <w:i/>
          <w:sz w:val="24"/>
          <w:szCs w:val="24"/>
        </w:rPr>
        <w:t>Vehicle Routing Problem</w:t>
      </w:r>
      <w:r>
        <w:rPr>
          <w:rFonts w:ascii="Times New Roman" w:hAnsi="Times New Roman" w:cs="Times New Roman"/>
          <w:sz w:val="24"/>
          <w:szCs w:val="24"/>
        </w:rPr>
        <w:t xml:space="preserve"> </w:t>
      </w:r>
      <w:r w:rsidR="00C252E7">
        <w:rPr>
          <w:rFonts w:ascii="Times New Roman" w:hAnsi="Times New Roman" w:cs="Times New Roman"/>
          <w:sz w:val="24"/>
          <w:szCs w:val="24"/>
        </w:rPr>
        <w:t xml:space="preserve">yang dikombinasikan </w:t>
      </w:r>
      <w:r>
        <w:rPr>
          <w:rFonts w:ascii="Times New Roman" w:hAnsi="Times New Roman" w:cs="Times New Roman"/>
          <w:sz w:val="24"/>
          <w:szCs w:val="24"/>
        </w:rPr>
        <w:t xml:space="preserve">dengan </w:t>
      </w:r>
      <w:r w:rsidR="00DE48BE" w:rsidRPr="00947AC8">
        <w:rPr>
          <w:rFonts w:ascii="Times New Roman" w:hAnsi="Times New Roman" w:cs="Times New Roman"/>
          <w:i/>
          <w:sz w:val="24"/>
          <w:szCs w:val="24"/>
        </w:rPr>
        <w:t>Axle Weight</w:t>
      </w:r>
      <w:r w:rsidR="00DE48BE">
        <w:rPr>
          <w:rFonts w:ascii="Times New Roman" w:hAnsi="Times New Roman" w:cs="Times New Roman"/>
          <w:sz w:val="24"/>
          <w:szCs w:val="24"/>
        </w:rPr>
        <w:t xml:space="preserve"> </w:t>
      </w:r>
      <w:r w:rsidR="00DE48BE" w:rsidRPr="00FC4CAA">
        <w:rPr>
          <w:rFonts w:ascii="Times New Roman" w:hAnsi="Times New Roman" w:cs="Times New Roman"/>
          <w:i/>
          <w:sz w:val="24"/>
          <w:szCs w:val="24"/>
        </w:rPr>
        <w:t>Constrain</w:t>
      </w:r>
      <w:r w:rsidR="00DE48BE">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00C252E7">
        <w:rPr>
          <w:rFonts w:ascii="Times New Roman" w:hAnsi="Times New Roman" w:cs="Times New Roman"/>
          <w:sz w:val="24"/>
          <w:szCs w:val="24"/>
        </w:rPr>
        <w:t>efisiensi proses muat sehingga dapat</w:t>
      </w:r>
      <w:r>
        <w:rPr>
          <w:rFonts w:ascii="Times New Roman" w:hAnsi="Times New Roman" w:cs="Times New Roman"/>
          <w:sz w:val="24"/>
          <w:szCs w:val="24"/>
        </w:rPr>
        <w:t xml:space="preserve"> meminimasi total ongkos transportasi.</w:t>
      </w:r>
    </w:p>
    <w:p w14:paraId="5140DDEE" w14:textId="77777777" w:rsidR="00F15D03" w:rsidRPr="00F15D03" w:rsidRDefault="00F15D03" w:rsidP="00F15D03">
      <w:pPr>
        <w:widowControl w:val="0"/>
        <w:tabs>
          <w:tab w:val="left" w:pos="851"/>
        </w:tabs>
        <w:autoSpaceDE w:val="0"/>
        <w:autoSpaceDN w:val="0"/>
        <w:adjustRightInd w:val="0"/>
        <w:spacing w:after="0" w:line="276" w:lineRule="auto"/>
        <w:jc w:val="both"/>
        <w:rPr>
          <w:rFonts w:ascii="Times New Roman" w:hAnsi="Times New Roman" w:cs="Times New Roman"/>
          <w:sz w:val="24"/>
          <w:szCs w:val="24"/>
        </w:rPr>
      </w:pPr>
    </w:p>
    <w:p w14:paraId="75C68931" w14:textId="0EB6B822" w:rsidR="00DE48BE" w:rsidRPr="00DE48BE" w:rsidRDefault="00DE48BE" w:rsidP="00F15D03">
      <w:pPr>
        <w:spacing w:line="276" w:lineRule="auto"/>
        <w:jc w:val="both"/>
        <w:rPr>
          <w:rFonts w:ascii="Times New Roman" w:hAnsi="Times New Roman" w:cs="Times New Roman"/>
          <w:sz w:val="24"/>
          <w:szCs w:val="24"/>
        </w:rPr>
      </w:pPr>
      <w:r w:rsidRPr="00DE48BE">
        <w:rPr>
          <w:rFonts w:ascii="Times New Roman" w:hAnsi="Times New Roman" w:cs="Times New Roman"/>
          <w:sz w:val="24"/>
          <w:szCs w:val="24"/>
        </w:rPr>
        <w:t xml:space="preserve">Kata </w:t>
      </w:r>
      <w:proofErr w:type="gramStart"/>
      <w:r w:rsidRPr="00DE48BE">
        <w:rPr>
          <w:rFonts w:ascii="Times New Roman" w:hAnsi="Times New Roman" w:cs="Times New Roman"/>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F07CC">
        <w:rPr>
          <w:rFonts w:ascii="Times New Roman" w:hAnsi="Times New Roman" w:cs="Times New Roman"/>
          <w:i/>
          <w:sz w:val="24"/>
          <w:szCs w:val="23"/>
        </w:rPr>
        <w:t>Vehicle Routing Problem</w:t>
      </w:r>
      <w:r>
        <w:rPr>
          <w:rFonts w:ascii="Times New Roman" w:hAnsi="Times New Roman" w:cs="Times New Roman"/>
          <w:i/>
          <w:sz w:val="24"/>
          <w:szCs w:val="23"/>
        </w:rPr>
        <w:t xml:space="preserve">, </w:t>
      </w:r>
      <w:r w:rsidRPr="00947AC8">
        <w:rPr>
          <w:rFonts w:ascii="Times New Roman" w:hAnsi="Times New Roman" w:cs="Times New Roman"/>
          <w:i/>
          <w:sz w:val="24"/>
          <w:szCs w:val="24"/>
        </w:rPr>
        <w:t>Container Loading Problem</w:t>
      </w:r>
      <w:r>
        <w:rPr>
          <w:rFonts w:ascii="Times New Roman" w:hAnsi="Times New Roman" w:cs="Times New Roman"/>
          <w:i/>
          <w:sz w:val="24"/>
          <w:szCs w:val="23"/>
        </w:rPr>
        <w:t xml:space="preserve"> </w:t>
      </w:r>
      <w:r w:rsidRPr="00DE48BE">
        <w:rPr>
          <w:rFonts w:ascii="Times New Roman" w:hAnsi="Times New Roman" w:cs="Times New Roman"/>
          <w:sz w:val="24"/>
          <w:szCs w:val="23"/>
        </w:rPr>
        <w:t>dengan</w:t>
      </w:r>
      <w:r>
        <w:rPr>
          <w:rFonts w:ascii="Times New Roman" w:hAnsi="Times New Roman" w:cs="Times New Roman"/>
          <w:i/>
          <w:sz w:val="24"/>
          <w:szCs w:val="23"/>
        </w:rPr>
        <w:t xml:space="preserve"> Axle Weight Constrain.</w:t>
      </w:r>
    </w:p>
    <w:p w14:paraId="6F446A63" w14:textId="77777777" w:rsidR="00002341" w:rsidRDefault="00002341" w:rsidP="00F15D03">
      <w:pPr>
        <w:spacing w:line="276" w:lineRule="auto"/>
        <w:jc w:val="both"/>
        <w:rPr>
          <w:rFonts w:ascii="Times New Roman" w:hAnsi="Times New Roman" w:cs="Times New Roman"/>
          <w:b/>
          <w:sz w:val="28"/>
        </w:rPr>
      </w:pPr>
    </w:p>
    <w:p w14:paraId="2EB2468F" w14:textId="77B9F503" w:rsidR="00F6377C" w:rsidRDefault="00334916" w:rsidP="00F15D03">
      <w:pPr>
        <w:spacing w:line="276" w:lineRule="auto"/>
        <w:jc w:val="center"/>
        <w:rPr>
          <w:rFonts w:ascii="Times New Roman" w:hAnsi="Times New Roman" w:cs="Times New Roman"/>
          <w:b/>
          <w:sz w:val="28"/>
        </w:rPr>
      </w:pPr>
      <w:r>
        <w:rPr>
          <w:rFonts w:ascii="Times New Roman" w:hAnsi="Times New Roman" w:cs="Times New Roman"/>
          <w:b/>
          <w:sz w:val="28"/>
        </w:rPr>
        <w:t>Abstract</w:t>
      </w:r>
    </w:p>
    <w:p w14:paraId="4D066E34" w14:textId="189EE670" w:rsidR="00334916" w:rsidRDefault="00334916" w:rsidP="00F15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212121"/>
          <w:sz w:val="24"/>
          <w:szCs w:val="24"/>
          <w:lang w:val="en"/>
        </w:rPr>
      </w:pPr>
      <w:r>
        <w:rPr>
          <w:rFonts w:ascii="Times New Roman" w:eastAsiaTheme="minorEastAsia" w:hAnsi="Times New Roman" w:cs="Times New Roman"/>
          <w:color w:val="212121"/>
          <w:sz w:val="24"/>
          <w:szCs w:val="24"/>
          <w:lang w:val="en"/>
        </w:rPr>
        <w:tab/>
      </w:r>
      <w:bookmarkStart w:id="0" w:name="_GoBack"/>
      <w:r w:rsidRPr="00334916">
        <w:rPr>
          <w:rFonts w:ascii="Times New Roman" w:eastAsiaTheme="minorEastAsia" w:hAnsi="Times New Roman" w:cs="Times New Roman"/>
          <w:color w:val="212121"/>
          <w:sz w:val="24"/>
          <w:szCs w:val="24"/>
          <w:lang w:val="en"/>
        </w:rPr>
        <w:t>In today's highly competitive condition, every company is required to make efficiency and savings on all fronts, especially efficiency of production cost, one of which is logistic cost savings in this case transportation cost. Companies not only need to minimize transportation costs, but also need to improve the eff</w:t>
      </w:r>
      <w:r w:rsidR="00612EDF">
        <w:rPr>
          <w:rFonts w:ascii="Times New Roman" w:eastAsiaTheme="minorEastAsia" w:hAnsi="Times New Roman" w:cs="Times New Roman"/>
          <w:color w:val="212121"/>
          <w:sz w:val="24"/>
          <w:szCs w:val="24"/>
          <w:lang w:val="en"/>
        </w:rPr>
        <w:t>iciency of the loading</w:t>
      </w:r>
      <w:r w:rsidRPr="00334916">
        <w:rPr>
          <w:rFonts w:ascii="Times New Roman" w:eastAsiaTheme="minorEastAsia" w:hAnsi="Times New Roman" w:cs="Times New Roman"/>
          <w:color w:val="212121"/>
          <w:sz w:val="24"/>
          <w:szCs w:val="24"/>
          <w:lang w:val="en"/>
        </w:rPr>
        <w:t xml:space="preserve"> of goods to the vehicle. This efficiency increase can be done by increasing the usage of space in the vehicle (either in the form of truck or container). This loading process problem is known in the literature by the name of Bin Packing Problems (BP) or also often known as Container Loading Problem (CLP). In this research will be done the optimal route calculation using Vehicle Routing Problem method combined with Axle Weight Constrain for efficiency of loading process so that it can minimize the total transportation cost.</w:t>
      </w:r>
    </w:p>
    <w:p w14:paraId="408EC80E" w14:textId="77777777" w:rsidR="00F15D03" w:rsidRPr="00334916" w:rsidRDefault="00F15D03" w:rsidP="00F15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212121"/>
          <w:sz w:val="24"/>
          <w:szCs w:val="24"/>
        </w:rPr>
      </w:pPr>
    </w:p>
    <w:p w14:paraId="4E6E09BB" w14:textId="15BABB94" w:rsidR="00F6377C" w:rsidRPr="00F15D03" w:rsidRDefault="00F15D03" w:rsidP="00F15D03">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r w:rsidRPr="00DF07CC">
        <w:rPr>
          <w:rFonts w:ascii="Times New Roman" w:hAnsi="Times New Roman" w:cs="Times New Roman"/>
          <w:i/>
          <w:sz w:val="24"/>
          <w:szCs w:val="23"/>
        </w:rPr>
        <w:t>Vehicle Routing Problem</w:t>
      </w:r>
      <w:r>
        <w:rPr>
          <w:rFonts w:ascii="Times New Roman" w:hAnsi="Times New Roman" w:cs="Times New Roman"/>
          <w:i/>
          <w:sz w:val="24"/>
          <w:szCs w:val="23"/>
        </w:rPr>
        <w:t xml:space="preserve">, </w:t>
      </w:r>
      <w:r w:rsidRPr="00947AC8">
        <w:rPr>
          <w:rFonts w:ascii="Times New Roman" w:hAnsi="Times New Roman" w:cs="Times New Roman"/>
          <w:i/>
          <w:sz w:val="24"/>
          <w:szCs w:val="24"/>
        </w:rPr>
        <w:t>Container Loading Problem</w:t>
      </w:r>
      <w:r>
        <w:rPr>
          <w:rFonts w:ascii="Times New Roman" w:hAnsi="Times New Roman" w:cs="Times New Roman"/>
          <w:i/>
          <w:sz w:val="24"/>
          <w:szCs w:val="23"/>
        </w:rPr>
        <w:t xml:space="preserve"> </w:t>
      </w:r>
      <w:r w:rsidRPr="00F15D03">
        <w:rPr>
          <w:rFonts w:ascii="Times New Roman" w:hAnsi="Times New Roman" w:cs="Times New Roman"/>
          <w:i/>
          <w:sz w:val="24"/>
          <w:szCs w:val="23"/>
        </w:rPr>
        <w:t>with</w:t>
      </w:r>
      <w:r>
        <w:rPr>
          <w:rFonts w:ascii="Times New Roman" w:hAnsi="Times New Roman" w:cs="Times New Roman"/>
          <w:i/>
          <w:sz w:val="24"/>
          <w:szCs w:val="23"/>
        </w:rPr>
        <w:t xml:space="preserve"> Axle Weight Constrain.</w:t>
      </w:r>
    </w:p>
    <w:bookmarkEnd w:id="0"/>
    <w:p w14:paraId="5D338848" w14:textId="6A4A99B7" w:rsidR="00C45FBA" w:rsidRPr="00F15D03" w:rsidRDefault="00C45FBA" w:rsidP="00545AC9">
      <w:pPr>
        <w:pStyle w:val="Heading2"/>
        <w:spacing w:line="276" w:lineRule="auto"/>
        <w:rPr>
          <w:b/>
        </w:rPr>
      </w:pPr>
      <w:r>
        <w:rPr>
          <w:b/>
        </w:rPr>
        <w:lastRenderedPageBreak/>
        <w:t>Referensi</w:t>
      </w:r>
    </w:p>
    <w:p w14:paraId="45C082C3" w14:textId="6728424C" w:rsidR="00AD7268" w:rsidRDefault="00AD7268" w:rsidP="00AD7268">
      <w:pPr>
        <w:pStyle w:val="ListParagraph"/>
        <w:numPr>
          <w:ilvl w:val="0"/>
          <w:numId w:val="18"/>
        </w:numPr>
        <w:tabs>
          <w:tab w:val="left" w:pos="2265"/>
          <w:tab w:val="left" w:pos="2805"/>
          <w:tab w:val="right" w:pos="9203"/>
        </w:tabs>
        <w:spacing w:line="276" w:lineRule="auto"/>
        <w:jc w:val="both"/>
        <w:rPr>
          <w:rFonts w:ascii="Times New Roman" w:hAnsi="Times New Roman" w:cs="Times New Roman"/>
          <w:color w:val="000000"/>
          <w:lang w:val="pt-BR"/>
        </w:rPr>
      </w:pPr>
      <w:r>
        <w:rPr>
          <w:rFonts w:ascii="Times New Roman" w:hAnsi="Times New Roman" w:cs="Times New Roman"/>
          <w:color w:val="000000"/>
          <w:lang w:val="pt-BR"/>
        </w:rPr>
        <w:t xml:space="preserve">A. </w:t>
      </w:r>
      <w:r w:rsidRPr="00F15D03">
        <w:rPr>
          <w:rFonts w:ascii="Times New Roman" w:hAnsi="Times New Roman" w:cs="Times New Roman"/>
          <w:color w:val="000000"/>
          <w:lang w:val="pt-BR"/>
        </w:rPr>
        <w:t>Moura, J.F. Oliveira, 2007 “An Integrated Approach To The Vehicle Routing and Container Loading Problems” .</w:t>
      </w:r>
    </w:p>
    <w:p w14:paraId="0E84556C" w14:textId="26B099FC" w:rsidR="00AD7268" w:rsidRPr="00AD7268" w:rsidRDefault="00AD7268" w:rsidP="00AD7268">
      <w:pPr>
        <w:pStyle w:val="ListParagraph"/>
        <w:numPr>
          <w:ilvl w:val="0"/>
          <w:numId w:val="18"/>
        </w:numPr>
        <w:tabs>
          <w:tab w:val="left" w:pos="2265"/>
          <w:tab w:val="left" w:pos="2805"/>
          <w:tab w:val="right" w:pos="9203"/>
        </w:tabs>
        <w:spacing w:after="0" w:line="276" w:lineRule="auto"/>
        <w:ind w:left="714" w:hanging="357"/>
        <w:jc w:val="both"/>
        <w:rPr>
          <w:rFonts w:ascii="Times New Roman" w:hAnsi="Times New Roman" w:cs="Times New Roman"/>
          <w:color w:val="000000"/>
          <w:lang w:val="pt-BR"/>
        </w:rPr>
      </w:pPr>
      <w:r w:rsidRPr="00F15D03">
        <w:rPr>
          <w:rFonts w:ascii="Times New Roman" w:hAnsi="Times New Roman" w:cs="Times New Roman"/>
          <w:color w:val="000000"/>
          <w:lang w:val="pt-BR"/>
        </w:rPr>
        <w:t>Dimyati, Tjutju T. 2009, “</w:t>
      </w:r>
      <w:r w:rsidRPr="00F15D03">
        <w:rPr>
          <w:rFonts w:ascii="Times New Roman" w:hAnsi="Times New Roman" w:cs="Times New Roman"/>
          <w:color w:val="000000"/>
          <w:lang w:val="sv-SE"/>
        </w:rPr>
        <w:t xml:space="preserve">MODEL HEURISTIK PENENTUAN RUTE KENDARAAN DENGAN BATASAN WAKTU PENGIRIMAN”, </w:t>
      </w:r>
      <w:r w:rsidRPr="00F15D03">
        <w:rPr>
          <w:rFonts w:ascii="Times New Roman" w:hAnsi="Times New Roman" w:cs="Times New Roman"/>
          <w:color w:val="000000"/>
          <w:lang w:val="pt-BR"/>
        </w:rPr>
        <w:t>Jurusan Teknik Industri  Universitas Pasundan Bandung.</w:t>
      </w:r>
    </w:p>
    <w:p w14:paraId="6F4AD946" w14:textId="7A6C7EB9" w:rsidR="00616068" w:rsidRPr="00616068" w:rsidRDefault="003D3158" w:rsidP="00AD7268">
      <w:pPr>
        <w:pStyle w:val="Default"/>
        <w:numPr>
          <w:ilvl w:val="0"/>
          <w:numId w:val="18"/>
        </w:numPr>
        <w:spacing w:line="276" w:lineRule="auto"/>
        <w:ind w:left="714" w:hanging="357"/>
        <w:jc w:val="both"/>
      </w:pPr>
      <w:hyperlink r:id="rId7" w:history="1">
        <w:r w:rsidR="00C45FBA" w:rsidRPr="00C05FB6">
          <w:rPr>
            <w:rFonts w:eastAsia="Times New Roman"/>
            <w:color w:val="auto"/>
          </w:rPr>
          <w:t>H. Pollaris</w:t>
        </w:r>
      </w:hyperlink>
      <w:r w:rsidR="00616068">
        <w:rPr>
          <w:rFonts w:eastAsia="Times New Roman"/>
          <w:color w:val="auto"/>
        </w:rPr>
        <w:t xml:space="preserve">, </w:t>
      </w:r>
      <w:hyperlink r:id="rId8" w:history="1">
        <w:r w:rsidR="00C45FBA" w:rsidRPr="00C05FB6">
          <w:rPr>
            <w:rFonts w:eastAsia="Times New Roman"/>
            <w:color w:val="auto"/>
          </w:rPr>
          <w:t>K. Braekers</w:t>
        </w:r>
      </w:hyperlink>
      <w:r w:rsidR="00616068">
        <w:rPr>
          <w:rFonts w:eastAsia="Times New Roman"/>
          <w:color w:val="auto"/>
        </w:rPr>
        <w:t xml:space="preserve">, A. Caris, </w:t>
      </w:r>
      <w:hyperlink r:id="rId9" w:history="1">
        <w:r w:rsidR="00C45FBA" w:rsidRPr="00C05FB6">
          <w:rPr>
            <w:rFonts w:eastAsia="Times New Roman"/>
            <w:color w:val="auto"/>
          </w:rPr>
          <w:t>G.K. Janssens</w:t>
        </w:r>
      </w:hyperlink>
      <w:r w:rsidR="002C6429">
        <w:rPr>
          <w:rFonts w:eastAsia="Times New Roman"/>
          <w:color w:val="auto"/>
        </w:rPr>
        <w:t>. 2014</w:t>
      </w:r>
      <w:proofErr w:type="gramStart"/>
      <w:r w:rsidR="002C6429">
        <w:rPr>
          <w:rFonts w:eastAsia="Times New Roman"/>
          <w:color w:val="auto"/>
        </w:rPr>
        <w:t xml:space="preserve">, </w:t>
      </w:r>
      <w:r w:rsidR="00616068">
        <w:rPr>
          <w:rFonts w:eastAsia="Times New Roman"/>
          <w:color w:val="auto"/>
        </w:rPr>
        <w:t>”</w:t>
      </w:r>
      <w:r w:rsidR="00C45FBA" w:rsidRPr="00C05FB6">
        <w:rPr>
          <w:smallCaps/>
          <w:color w:val="auto"/>
        </w:rPr>
        <w:t>THE</w:t>
      </w:r>
      <w:proofErr w:type="gramEnd"/>
      <w:r w:rsidR="00C45FBA" w:rsidRPr="00C05FB6">
        <w:rPr>
          <w:smallCaps/>
          <w:color w:val="auto"/>
        </w:rPr>
        <w:t xml:space="preserve"> CAPACITATED VEHICLE ROUTING PROBLEM WITH LOADING CONSTRAINTS</w:t>
      </w:r>
      <w:r w:rsidR="00616068">
        <w:rPr>
          <w:smallCaps/>
          <w:color w:val="auto"/>
        </w:rPr>
        <w:t>”</w:t>
      </w:r>
      <w:r w:rsidR="00C45FBA" w:rsidRPr="00C05FB6">
        <w:rPr>
          <w:bCs/>
          <w:color w:val="auto"/>
        </w:rPr>
        <w:t xml:space="preserve">, </w:t>
      </w:r>
      <w:r w:rsidR="00C45FBA" w:rsidRPr="00C05FB6">
        <w:t xml:space="preserve"> Hasselt University, Agoralaan – Gebouw D, BE-3590 Diepenbeek and  Reseach Foundation Flanders (FWO), Egmontstraat 5, BE-1000 Brussels.</w:t>
      </w:r>
    </w:p>
    <w:p w14:paraId="3084EDC5" w14:textId="113439A7" w:rsidR="00616068" w:rsidRPr="00F15D03" w:rsidRDefault="00616068" w:rsidP="00AD7268">
      <w:pPr>
        <w:pStyle w:val="ListParagraph"/>
        <w:numPr>
          <w:ilvl w:val="0"/>
          <w:numId w:val="18"/>
        </w:numPr>
        <w:tabs>
          <w:tab w:val="left" w:pos="2265"/>
          <w:tab w:val="left" w:pos="2805"/>
          <w:tab w:val="right" w:pos="9203"/>
        </w:tabs>
        <w:spacing w:line="276" w:lineRule="auto"/>
        <w:jc w:val="both"/>
        <w:rPr>
          <w:rFonts w:ascii="Times New Roman" w:hAnsi="Times New Roman" w:cs="Times New Roman"/>
          <w:color w:val="000000"/>
          <w:lang w:val="pt-BR"/>
        </w:rPr>
      </w:pPr>
      <w:r w:rsidRPr="00F15D03">
        <w:rPr>
          <w:rFonts w:ascii="Times New Roman" w:hAnsi="Times New Roman" w:cs="Times New Roman"/>
          <w:color w:val="000000"/>
          <w:lang w:val="pt-BR"/>
        </w:rPr>
        <w:t xml:space="preserve">Turkay, E. Emel, </w:t>
      </w:r>
      <w:r w:rsidR="002C6429" w:rsidRPr="00F15D03">
        <w:rPr>
          <w:rFonts w:ascii="Times New Roman" w:hAnsi="Times New Roman" w:cs="Times New Roman"/>
          <w:color w:val="000000"/>
          <w:lang w:val="pt-BR"/>
        </w:rPr>
        <w:t>“Vehicle Routing Problem with Packing Constraint”, 2003, 5th Euro/Informs Joint International Meeting, Istanbul.</w:t>
      </w:r>
    </w:p>
    <w:p w14:paraId="0191500F" w14:textId="77777777" w:rsidR="00AD21BF" w:rsidRDefault="00AD21BF" w:rsidP="00C45FBA">
      <w:pPr>
        <w:spacing w:line="276" w:lineRule="auto"/>
        <w:rPr>
          <w:rFonts w:ascii="Times New Roman" w:hAnsi="Times New Roman" w:cs="Times New Roman"/>
          <w:b/>
          <w:sz w:val="28"/>
        </w:rPr>
      </w:pPr>
    </w:p>
    <w:p w14:paraId="3EB8F60A" w14:textId="77777777" w:rsidR="00AD21BF" w:rsidRDefault="00AD21BF" w:rsidP="008D376B">
      <w:pPr>
        <w:spacing w:line="276" w:lineRule="auto"/>
        <w:jc w:val="center"/>
        <w:rPr>
          <w:rFonts w:ascii="Times New Roman" w:hAnsi="Times New Roman" w:cs="Times New Roman"/>
          <w:b/>
          <w:sz w:val="28"/>
        </w:rPr>
      </w:pPr>
    </w:p>
    <w:p w14:paraId="58C3A603" w14:textId="77777777" w:rsidR="00AD21BF" w:rsidRPr="00616068" w:rsidRDefault="00AD21BF" w:rsidP="0044325C">
      <w:pPr>
        <w:jc w:val="center"/>
        <w:rPr>
          <w:rFonts w:ascii="Times New Roman" w:hAnsi="Times New Roman" w:cs="Times New Roman"/>
          <w:sz w:val="28"/>
        </w:rPr>
      </w:pPr>
    </w:p>
    <w:p w14:paraId="64C4B839" w14:textId="77777777" w:rsidR="00AD21BF" w:rsidRDefault="00AD21BF" w:rsidP="0044325C">
      <w:pPr>
        <w:jc w:val="center"/>
        <w:rPr>
          <w:rFonts w:ascii="Times New Roman" w:hAnsi="Times New Roman" w:cs="Times New Roman"/>
          <w:b/>
          <w:sz w:val="28"/>
        </w:rPr>
      </w:pPr>
    </w:p>
    <w:p w14:paraId="69DC5B90" w14:textId="77777777" w:rsidR="00AD21BF" w:rsidRDefault="00AD21BF" w:rsidP="0044325C">
      <w:pPr>
        <w:jc w:val="center"/>
        <w:rPr>
          <w:rFonts w:ascii="Times New Roman" w:hAnsi="Times New Roman" w:cs="Times New Roman"/>
          <w:b/>
          <w:sz w:val="28"/>
        </w:rPr>
      </w:pPr>
    </w:p>
    <w:p w14:paraId="45B1A2FE" w14:textId="77777777" w:rsidR="00AD21BF" w:rsidRDefault="00AD21BF" w:rsidP="0044325C">
      <w:pPr>
        <w:jc w:val="center"/>
        <w:rPr>
          <w:rFonts w:ascii="Times New Roman" w:hAnsi="Times New Roman" w:cs="Times New Roman"/>
          <w:b/>
          <w:sz w:val="28"/>
        </w:rPr>
      </w:pPr>
    </w:p>
    <w:p w14:paraId="4AC6B188" w14:textId="77777777" w:rsidR="00AD21BF" w:rsidRDefault="00AD21BF" w:rsidP="0044325C">
      <w:pPr>
        <w:jc w:val="center"/>
        <w:rPr>
          <w:rFonts w:ascii="Times New Roman" w:hAnsi="Times New Roman" w:cs="Times New Roman"/>
          <w:b/>
          <w:sz w:val="28"/>
        </w:rPr>
      </w:pPr>
    </w:p>
    <w:p w14:paraId="43957E48" w14:textId="77777777" w:rsidR="00AD21BF" w:rsidRDefault="00AD21BF" w:rsidP="0044325C">
      <w:pPr>
        <w:jc w:val="center"/>
        <w:rPr>
          <w:rFonts w:ascii="Times New Roman" w:hAnsi="Times New Roman" w:cs="Times New Roman"/>
          <w:b/>
          <w:sz w:val="28"/>
        </w:rPr>
      </w:pPr>
    </w:p>
    <w:p w14:paraId="591A5BC2" w14:textId="77777777" w:rsidR="00AD21BF" w:rsidRDefault="00AD21BF" w:rsidP="0044325C">
      <w:pPr>
        <w:jc w:val="center"/>
        <w:rPr>
          <w:rFonts w:ascii="Times New Roman" w:hAnsi="Times New Roman" w:cs="Times New Roman"/>
          <w:b/>
          <w:sz w:val="28"/>
        </w:rPr>
      </w:pPr>
    </w:p>
    <w:p w14:paraId="07936B9A" w14:textId="77777777" w:rsidR="00AD21BF" w:rsidRDefault="00AD21BF" w:rsidP="006F5127">
      <w:pPr>
        <w:rPr>
          <w:rFonts w:ascii="Times New Roman" w:hAnsi="Times New Roman" w:cs="Times New Roman"/>
          <w:b/>
          <w:sz w:val="28"/>
        </w:rPr>
        <w:sectPr w:rsidR="00AD21BF" w:rsidSect="008D376B">
          <w:footerReference w:type="even" r:id="rId10"/>
          <w:footerReference w:type="default" r:id="rId11"/>
          <w:type w:val="continuous"/>
          <w:pgSz w:w="11900" w:h="16840"/>
          <w:pgMar w:top="1418" w:right="1418" w:bottom="1418" w:left="1418" w:header="708" w:footer="708" w:gutter="0"/>
          <w:cols w:space="276"/>
        </w:sectPr>
      </w:pPr>
    </w:p>
    <w:p w14:paraId="4DD67518" w14:textId="1E0F8385" w:rsidR="0044325C" w:rsidRPr="006F5127" w:rsidRDefault="0044325C" w:rsidP="006F5127">
      <w:pPr>
        <w:tabs>
          <w:tab w:val="left" w:pos="2120"/>
        </w:tabs>
        <w:rPr>
          <w:rFonts w:ascii="Times New Roman" w:hAnsi="Times New Roman" w:cs="Times New Roman"/>
          <w:sz w:val="28"/>
        </w:rPr>
      </w:pPr>
    </w:p>
    <w:sectPr w:rsidR="0044325C" w:rsidRPr="006F5127" w:rsidSect="008D376B">
      <w:type w:val="continuous"/>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1C17" w14:textId="77777777" w:rsidR="003D3158" w:rsidRDefault="003D3158" w:rsidP="00F90BA6">
      <w:pPr>
        <w:spacing w:after="0" w:line="240" w:lineRule="auto"/>
      </w:pPr>
      <w:r>
        <w:separator/>
      </w:r>
    </w:p>
  </w:endnote>
  <w:endnote w:type="continuationSeparator" w:id="0">
    <w:p w14:paraId="63745A0E" w14:textId="77777777" w:rsidR="003D3158" w:rsidRDefault="003D3158" w:rsidP="00F9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401A" w14:textId="77777777" w:rsidR="00334916" w:rsidRDefault="00334916" w:rsidP="00F9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EC430" w14:textId="77777777" w:rsidR="00334916" w:rsidRDefault="00334916" w:rsidP="00F90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6238" w14:textId="39FCB14C" w:rsidR="00334916" w:rsidRDefault="00334916" w:rsidP="00F9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E91">
      <w:rPr>
        <w:rStyle w:val="PageNumber"/>
        <w:noProof/>
      </w:rPr>
      <w:t>2</w:t>
    </w:r>
    <w:r>
      <w:rPr>
        <w:rStyle w:val="PageNumber"/>
      </w:rPr>
      <w:fldChar w:fldCharType="end"/>
    </w:r>
  </w:p>
  <w:p w14:paraId="1F3E336B" w14:textId="77777777" w:rsidR="00334916" w:rsidRDefault="00334916" w:rsidP="00F90B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8D71" w14:textId="77777777" w:rsidR="003D3158" w:rsidRDefault="003D3158" w:rsidP="00F90BA6">
      <w:pPr>
        <w:spacing w:after="0" w:line="240" w:lineRule="auto"/>
      </w:pPr>
      <w:r>
        <w:separator/>
      </w:r>
    </w:p>
  </w:footnote>
  <w:footnote w:type="continuationSeparator" w:id="0">
    <w:p w14:paraId="51BCB39F" w14:textId="77777777" w:rsidR="003D3158" w:rsidRDefault="003D3158" w:rsidP="00F90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5F"/>
    <w:multiLevelType w:val="hybridMultilevel"/>
    <w:tmpl w:val="8F22B160"/>
    <w:lvl w:ilvl="0" w:tplc="CB7E3F7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79FB"/>
    <w:multiLevelType w:val="hybridMultilevel"/>
    <w:tmpl w:val="BF5C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F6322"/>
    <w:multiLevelType w:val="hybridMultilevel"/>
    <w:tmpl w:val="B5B2F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A67C0"/>
    <w:multiLevelType w:val="hybridMultilevel"/>
    <w:tmpl w:val="02361474"/>
    <w:lvl w:ilvl="0" w:tplc="40383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F74D79"/>
    <w:multiLevelType w:val="multilevel"/>
    <w:tmpl w:val="B5B2F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DF252C3"/>
    <w:multiLevelType w:val="hybridMultilevel"/>
    <w:tmpl w:val="6BF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305B"/>
    <w:multiLevelType w:val="hybridMultilevel"/>
    <w:tmpl w:val="B9B61AB4"/>
    <w:lvl w:ilvl="0" w:tplc="0421000F">
      <w:start w:val="1"/>
      <w:numFmt w:val="decimal"/>
      <w:lvlText w:val="%1."/>
      <w:lvlJc w:val="left"/>
      <w:pPr>
        <w:ind w:left="36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82BD4"/>
    <w:multiLevelType w:val="hybridMultilevel"/>
    <w:tmpl w:val="4058C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62B57"/>
    <w:multiLevelType w:val="hybridMultilevel"/>
    <w:tmpl w:val="A8EAA780"/>
    <w:lvl w:ilvl="0" w:tplc="C16E18D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C6B41"/>
    <w:multiLevelType w:val="hybridMultilevel"/>
    <w:tmpl w:val="CD1C3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07933"/>
    <w:multiLevelType w:val="hybridMultilevel"/>
    <w:tmpl w:val="EAC41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14918"/>
    <w:multiLevelType w:val="hybridMultilevel"/>
    <w:tmpl w:val="A3AA6040"/>
    <w:lvl w:ilvl="0" w:tplc="0421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C143AE4"/>
    <w:multiLevelType w:val="hybridMultilevel"/>
    <w:tmpl w:val="FC18AF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88D45DD"/>
    <w:multiLevelType w:val="hybridMultilevel"/>
    <w:tmpl w:val="B26C657E"/>
    <w:lvl w:ilvl="0" w:tplc="56C8B996">
      <w:start w:val="6"/>
      <w:numFmt w:val="decimal"/>
      <w:lvlText w:val="%1."/>
      <w:lvlJc w:val="left"/>
      <w:pPr>
        <w:ind w:left="360" w:hanging="360"/>
      </w:pPr>
      <w:rPr>
        <w:rFonts w:hint="default"/>
      </w:rPr>
    </w:lvl>
    <w:lvl w:ilvl="1" w:tplc="FC9A698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A75F45"/>
    <w:multiLevelType w:val="hybridMultilevel"/>
    <w:tmpl w:val="390A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644C7"/>
    <w:multiLevelType w:val="hybridMultilevel"/>
    <w:tmpl w:val="3728556E"/>
    <w:lvl w:ilvl="0" w:tplc="0421000F">
      <w:start w:val="1"/>
      <w:numFmt w:val="decimal"/>
      <w:lvlText w:val="%1."/>
      <w:lvlJc w:val="left"/>
      <w:pPr>
        <w:ind w:left="3600" w:hanging="360"/>
      </w:pPr>
    </w:lvl>
    <w:lvl w:ilvl="1" w:tplc="C016840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97D0E6F"/>
    <w:multiLevelType w:val="hybridMultilevel"/>
    <w:tmpl w:val="F092B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06B5F"/>
    <w:multiLevelType w:val="multilevel"/>
    <w:tmpl w:val="11D8E61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12"/>
  </w:num>
  <w:num w:numId="3">
    <w:abstractNumId w:val="14"/>
  </w:num>
  <w:num w:numId="4">
    <w:abstractNumId w:val="17"/>
  </w:num>
  <w:num w:numId="5">
    <w:abstractNumId w:val="0"/>
  </w:num>
  <w:num w:numId="6">
    <w:abstractNumId w:val="5"/>
  </w:num>
  <w:num w:numId="7">
    <w:abstractNumId w:val="15"/>
  </w:num>
  <w:num w:numId="8">
    <w:abstractNumId w:val="11"/>
  </w:num>
  <w:num w:numId="9">
    <w:abstractNumId w:val="3"/>
  </w:num>
  <w:num w:numId="10">
    <w:abstractNumId w:val="2"/>
  </w:num>
  <w:num w:numId="11">
    <w:abstractNumId w:val="4"/>
  </w:num>
  <w:num w:numId="12">
    <w:abstractNumId w:val="13"/>
  </w:num>
  <w:num w:numId="13">
    <w:abstractNumId w:val="10"/>
  </w:num>
  <w:num w:numId="14">
    <w:abstractNumId w:val="16"/>
  </w:num>
  <w:num w:numId="15">
    <w:abstractNumId w:val="6"/>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5C"/>
    <w:rsid w:val="00002341"/>
    <w:rsid w:val="00020C5A"/>
    <w:rsid w:val="000D07C6"/>
    <w:rsid w:val="000E1FD3"/>
    <w:rsid w:val="001144D5"/>
    <w:rsid w:val="001405C5"/>
    <w:rsid w:val="00142793"/>
    <w:rsid w:val="001C10BD"/>
    <w:rsid w:val="001C4224"/>
    <w:rsid w:val="002C5FD2"/>
    <w:rsid w:val="002C6429"/>
    <w:rsid w:val="002F398A"/>
    <w:rsid w:val="00310484"/>
    <w:rsid w:val="00334916"/>
    <w:rsid w:val="00347591"/>
    <w:rsid w:val="003712AB"/>
    <w:rsid w:val="003B0F44"/>
    <w:rsid w:val="003D3158"/>
    <w:rsid w:val="003E167F"/>
    <w:rsid w:val="00405F78"/>
    <w:rsid w:val="004368CF"/>
    <w:rsid w:val="0044325C"/>
    <w:rsid w:val="00545AC9"/>
    <w:rsid w:val="005A5115"/>
    <w:rsid w:val="005D440E"/>
    <w:rsid w:val="005E25EB"/>
    <w:rsid w:val="00612EDF"/>
    <w:rsid w:val="00616068"/>
    <w:rsid w:val="00654F7A"/>
    <w:rsid w:val="006F5127"/>
    <w:rsid w:val="00705CFD"/>
    <w:rsid w:val="00796DC8"/>
    <w:rsid w:val="007B3451"/>
    <w:rsid w:val="00803038"/>
    <w:rsid w:val="008D376B"/>
    <w:rsid w:val="009A6C48"/>
    <w:rsid w:val="009C0EED"/>
    <w:rsid w:val="00A162F9"/>
    <w:rsid w:val="00AD21BF"/>
    <w:rsid w:val="00AD7268"/>
    <w:rsid w:val="00B35AD2"/>
    <w:rsid w:val="00BD6DEA"/>
    <w:rsid w:val="00C252E7"/>
    <w:rsid w:val="00C44ACC"/>
    <w:rsid w:val="00C45FBA"/>
    <w:rsid w:val="00C81FDF"/>
    <w:rsid w:val="00CB5032"/>
    <w:rsid w:val="00D538E8"/>
    <w:rsid w:val="00D54FC1"/>
    <w:rsid w:val="00D560EB"/>
    <w:rsid w:val="00DE48BE"/>
    <w:rsid w:val="00DF7258"/>
    <w:rsid w:val="00E23510"/>
    <w:rsid w:val="00F15D03"/>
    <w:rsid w:val="00F6377C"/>
    <w:rsid w:val="00F90BA6"/>
    <w:rsid w:val="00FB2E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53F79"/>
  <w15:docId w15:val="{7900776E-5ADC-48A9-B1EC-BDBBFDD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25C"/>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B35AD2"/>
    <w:pPr>
      <w:keepNext/>
      <w:keepLines/>
      <w:spacing w:before="40" w:after="0"/>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4ACC"/>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C44ACC"/>
    <w:rPr>
      <w:rFonts w:ascii="Times New Roman" w:eastAsia="Times New Roman" w:hAnsi="Times New Roman" w:cs="Times New Roman"/>
      <w:b/>
      <w:bCs/>
      <w:sz w:val="36"/>
    </w:rPr>
  </w:style>
  <w:style w:type="paragraph" w:styleId="ListParagraph">
    <w:name w:val="List Paragraph"/>
    <w:basedOn w:val="Normal"/>
    <w:uiPriority w:val="34"/>
    <w:qFormat/>
    <w:rsid w:val="00F6377C"/>
    <w:pPr>
      <w:ind w:left="720"/>
      <w:contextualSpacing/>
    </w:pPr>
  </w:style>
  <w:style w:type="paragraph" w:styleId="Footer">
    <w:name w:val="footer"/>
    <w:basedOn w:val="Normal"/>
    <w:link w:val="FooterChar"/>
    <w:uiPriority w:val="99"/>
    <w:unhideWhenUsed/>
    <w:rsid w:val="00F90B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BA6"/>
    <w:rPr>
      <w:rFonts w:eastAsiaTheme="minorHAnsi"/>
      <w:sz w:val="22"/>
      <w:szCs w:val="22"/>
    </w:rPr>
  </w:style>
  <w:style w:type="character" w:styleId="PageNumber">
    <w:name w:val="page number"/>
    <w:basedOn w:val="DefaultParagraphFont"/>
    <w:uiPriority w:val="99"/>
    <w:semiHidden/>
    <w:unhideWhenUsed/>
    <w:rsid w:val="00F90BA6"/>
  </w:style>
  <w:style w:type="character" w:customStyle="1" w:styleId="Heading2Char">
    <w:name w:val="Heading 2 Char"/>
    <w:basedOn w:val="DefaultParagraphFont"/>
    <w:link w:val="Heading2"/>
    <w:uiPriority w:val="9"/>
    <w:rsid w:val="00B35AD2"/>
    <w:rPr>
      <w:rFonts w:ascii="Times New Roman" w:eastAsiaTheme="majorEastAsia" w:hAnsi="Times New Roman" w:cstheme="majorBidi"/>
      <w:sz w:val="28"/>
      <w:szCs w:val="26"/>
    </w:rPr>
  </w:style>
  <w:style w:type="paragraph" w:styleId="BalloonText">
    <w:name w:val="Balloon Text"/>
    <w:basedOn w:val="Normal"/>
    <w:link w:val="BalloonTextChar"/>
    <w:uiPriority w:val="99"/>
    <w:semiHidden/>
    <w:unhideWhenUsed/>
    <w:rsid w:val="00310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484"/>
    <w:rPr>
      <w:rFonts w:ascii="Lucida Grande" w:eastAsiaTheme="minorHAnsi" w:hAnsi="Lucida Grande" w:cs="Lucida Grande"/>
      <w:sz w:val="18"/>
      <w:szCs w:val="18"/>
    </w:rPr>
  </w:style>
  <w:style w:type="table" w:styleId="TableGrid">
    <w:name w:val="Table Grid"/>
    <w:basedOn w:val="TableNormal"/>
    <w:uiPriority w:val="59"/>
    <w:rsid w:val="00D538E8"/>
    <w:rPr>
      <w:rFonts w:ascii="Times New Roman" w:eastAsiaTheme="minorHAnsi" w:hAnsi="Times New Roman"/>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03038"/>
    <w:pPr>
      <w:autoSpaceDE w:val="0"/>
      <w:autoSpaceDN w:val="0"/>
      <w:adjustRightInd w:val="0"/>
    </w:pPr>
    <w:rPr>
      <w:rFonts w:ascii="Times New Roman" w:eastAsiaTheme="minorHAnsi" w:hAnsi="Times New Roman" w:cs="Times New Roman"/>
      <w:color w:val="000000"/>
    </w:rPr>
  </w:style>
  <w:style w:type="paragraph" w:styleId="HTMLPreformatted">
    <w:name w:val="HTML Preformatted"/>
    <w:basedOn w:val="Normal"/>
    <w:link w:val="HTMLPreformattedChar"/>
    <w:uiPriority w:val="99"/>
    <w:semiHidden/>
    <w:unhideWhenUsed/>
    <w:rsid w:val="0033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33491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researcher/2083945293_K_Brae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archgate.net/researcher/2040999682_H_Polla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searchgate.net/researcher/8981074_GK_Janss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herdiansyah gustira</dc:creator>
  <cp:keywords/>
  <dc:description/>
  <cp:lastModifiedBy>Mr Asep</cp:lastModifiedBy>
  <cp:revision>4</cp:revision>
  <dcterms:created xsi:type="dcterms:W3CDTF">2018-01-22T07:42:00Z</dcterms:created>
  <dcterms:modified xsi:type="dcterms:W3CDTF">2018-01-22T07:48:00Z</dcterms:modified>
</cp:coreProperties>
</file>