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7B6B" w:rsidRDefault="003E3C32">
      <w:pPr>
        <w:widowControl w:val="0"/>
        <w:autoSpaceDE w:val="0"/>
        <w:autoSpaceDN w:val="0"/>
        <w:adjustRightInd w:val="0"/>
        <w:spacing w:after="0" w:line="240" w:lineRule="auto"/>
        <w:jc w:val="center"/>
        <w:rPr>
          <w:rFonts w:ascii="Arial" w:hAnsi="Arial" w:cs="Arial"/>
          <w:b/>
          <w:bCs/>
          <w:color w:val="000000"/>
          <w:spacing w:val="-1"/>
        </w:rPr>
      </w:pPr>
      <w:r>
        <w:rPr>
          <w:rFonts w:ascii="Arial" w:hAnsi="Arial" w:cs="Arial"/>
          <w:b/>
          <w:bCs/>
          <w:color w:val="000000"/>
          <w:spacing w:val="-1"/>
        </w:rPr>
        <w:t xml:space="preserve">ANALISIS PENGARUH FUNGSI KEPEMIMPINAN, MOTIVASI KERJA, KOMITMEN ORGANISASI DAN BUDAYA ORGANISASI TERHADAP KOMPETENSI PEGAWAI DAN ETOS KERJA SERTA IMPLIKASINYA PADA KINERJA PEGAWAI  BULOG JAWA BARAT    </w:t>
      </w:r>
    </w:p>
    <w:p w:rsidR="002F7B6B" w:rsidRDefault="003E3C32">
      <w:pPr>
        <w:widowControl w:val="0"/>
        <w:autoSpaceDE w:val="0"/>
        <w:autoSpaceDN w:val="0"/>
        <w:adjustRightInd w:val="0"/>
        <w:spacing w:after="0" w:line="240" w:lineRule="auto"/>
        <w:jc w:val="center"/>
        <w:rPr>
          <w:rFonts w:ascii="Arial" w:hAnsi="Arial" w:cs="Arial"/>
          <w:b/>
        </w:rPr>
      </w:pPr>
      <w:r>
        <w:rPr>
          <w:rFonts w:ascii="Arial" w:hAnsi="Arial" w:cs="Arial"/>
          <w:b/>
        </w:rPr>
        <w:t xml:space="preserve"> (Studi Pada Perum BULOG Divisi Regional Jawa Barat)</w:t>
      </w:r>
    </w:p>
    <w:p w:rsidR="002F7B6B" w:rsidRDefault="003E3C32">
      <w:pPr>
        <w:widowControl w:val="0"/>
        <w:autoSpaceDE w:val="0"/>
        <w:autoSpaceDN w:val="0"/>
        <w:adjustRightInd w:val="0"/>
        <w:spacing w:after="0" w:line="240" w:lineRule="auto"/>
        <w:rPr>
          <w:rFonts w:ascii="Times New Roman" w:hAnsi="Times New Roman"/>
          <w:b/>
        </w:rPr>
      </w:pPr>
      <w:r>
        <w:rPr>
          <w:rFonts w:ascii="Times New Roman" w:hAnsi="Times New Roman"/>
          <w:b/>
        </w:rPr>
        <w:t>_________________________________________________________________</w:t>
      </w:r>
    </w:p>
    <w:p w:rsidR="002F7B6B" w:rsidRDefault="002F7B6B">
      <w:pPr>
        <w:widowControl w:val="0"/>
        <w:autoSpaceDE w:val="0"/>
        <w:autoSpaceDN w:val="0"/>
        <w:adjustRightInd w:val="0"/>
        <w:spacing w:after="0" w:line="240" w:lineRule="auto"/>
        <w:jc w:val="center"/>
        <w:rPr>
          <w:rFonts w:ascii="Arial" w:hAnsi="Arial" w:cs="Arial"/>
          <w:b/>
          <w:bCs/>
          <w:color w:val="000000"/>
          <w:spacing w:val="-1"/>
        </w:rPr>
      </w:pPr>
    </w:p>
    <w:p w:rsidR="002F7B6B" w:rsidRDefault="003E3C32">
      <w:pPr>
        <w:widowControl w:val="0"/>
        <w:autoSpaceDE w:val="0"/>
        <w:autoSpaceDN w:val="0"/>
        <w:adjustRightInd w:val="0"/>
        <w:spacing w:after="0" w:line="240" w:lineRule="auto"/>
        <w:jc w:val="center"/>
        <w:rPr>
          <w:rFonts w:ascii="Arial" w:hAnsi="Arial" w:cs="Arial"/>
          <w:b/>
          <w:bCs/>
          <w:color w:val="000000"/>
          <w:spacing w:val="-1"/>
        </w:rPr>
      </w:pPr>
      <w:r>
        <w:rPr>
          <w:rFonts w:ascii="Arial" w:hAnsi="Arial" w:cs="Arial"/>
          <w:b/>
          <w:bCs/>
          <w:color w:val="000000"/>
          <w:spacing w:val="-1"/>
        </w:rPr>
        <w:t>Oleh :</w:t>
      </w:r>
    </w:p>
    <w:p w:rsidR="002F7B6B" w:rsidRDefault="003E3C32">
      <w:pPr>
        <w:widowControl w:val="0"/>
        <w:autoSpaceDE w:val="0"/>
        <w:autoSpaceDN w:val="0"/>
        <w:adjustRightInd w:val="0"/>
        <w:spacing w:after="0" w:line="240" w:lineRule="auto"/>
        <w:jc w:val="center"/>
        <w:rPr>
          <w:rFonts w:ascii="Arial" w:hAnsi="Arial" w:cs="Arial"/>
          <w:b/>
          <w:bCs/>
          <w:color w:val="000000"/>
          <w:spacing w:val="-1"/>
        </w:rPr>
      </w:pPr>
      <w:r>
        <w:rPr>
          <w:rFonts w:ascii="Arial" w:hAnsi="Arial" w:cs="Arial"/>
          <w:b/>
          <w:bCs/>
          <w:color w:val="000000"/>
          <w:spacing w:val="-1"/>
        </w:rPr>
        <w:t>Erick Muhammad Henrizal</w:t>
      </w:r>
    </w:p>
    <w:p w:rsidR="002F7B6B" w:rsidRDefault="003E3C32">
      <w:pPr>
        <w:widowControl w:val="0"/>
        <w:autoSpaceDE w:val="0"/>
        <w:autoSpaceDN w:val="0"/>
        <w:adjustRightInd w:val="0"/>
        <w:spacing w:after="0" w:line="240" w:lineRule="auto"/>
        <w:jc w:val="center"/>
        <w:rPr>
          <w:rFonts w:ascii="Arial" w:hAnsi="Arial" w:cs="Arial"/>
          <w:b/>
          <w:bCs/>
          <w:color w:val="000000"/>
          <w:spacing w:val="-1"/>
        </w:rPr>
      </w:pPr>
      <w:r>
        <w:rPr>
          <w:rFonts w:ascii="Arial" w:hAnsi="Arial" w:cs="Arial"/>
          <w:b/>
          <w:bCs/>
          <w:color w:val="000000"/>
          <w:spacing w:val="-1"/>
        </w:rPr>
        <w:t>NPM : 139010014</w:t>
      </w:r>
    </w:p>
    <w:p w:rsidR="002F7B6B" w:rsidRDefault="003E3C32">
      <w:pPr>
        <w:widowControl w:val="0"/>
        <w:autoSpaceDE w:val="0"/>
        <w:autoSpaceDN w:val="0"/>
        <w:adjustRightInd w:val="0"/>
        <w:spacing w:after="0" w:line="240" w:lineRule="auto"/>
        <w:jc w:val="center"/>
        <w:rPr>
          <w:rFonts w:ascii="Arial" w:hAnsi="Arial" w:cs="Arial"/>
          <w:b/>
          <w:bCs/>
          <w:color w:val="000000"/>
          <w:spacing w:val="-1"/>
        </w:rPr>
      </w:pPr>
      <w:r>
        <w:rPr>
          <w:rFonts w:ascii="Arial" w:hAnsi="Arial" w:cs="Arial"/>
          <w:b/>
          <w:bCs/>
          <w:color w:val="000000"/>
          <w:spacing w:val="-1"/>
        </w:rPr>
        <w:t>Prof. Dr. H.M. Sidik Priadana, MS</w:t>
      </w:r>
    </w:p>
    <w:p w:rsidR="002F7B6B" w:rsidRDefault="003E3C32">
      <w:pPr>
        <w:widowControl w:val="0"/>
        <w:autoSpaceDE w:val="0"/>
        <w:autoSpaceDN w:val="0"/>
        <w:adjustRightInd w:val="0"/>
        <w:spacing w:after="0" w:line="240" w:lineRule="auto"/>
        <w:jc w:val="center"/>
        <w:rPr>
          <w:rFonts w:ascii="Arial" w:hAnsi="Arial" w:cs="Arial"/>
          <w:b/>
          <w:bCs/>
          <w:color w:val="000000"/>
          <w:spacing w:val="-1"/>
        </w:rPr>
      </w:pPr>
      <w:r>
        <w:rPr>
          <w:rFonts w:ascii="Arial" w:hAnsi="Arial" w:cs="Arial"/>
          <w:b/>
          <w:bCs/>
          <w:color w:val="000000"/>
          <w:spacing w:val="-1"/>
        </w:rPr>
        <w:t>Prof. Dr. H. Azhar Affandi, SE., M.Sc</w:t>
      </w:r>
    </w:p>
    <w:p w:rsidR="002F7B6B" w:rsidRDefault="002F7B6B">
      <w:pPr>
        <w:widowControl w:val="0"/>
        <w:autoSpaceDE w:val="0"/>
        <w:autoSpaceDN w:val="0"/>
        <w:adjustRightInd w:val="0"/>
        <w:spacing w:after="0" w:line="240" w:lineRule="auto"/>
        <w:jc w:val="center"/>
        <w:rPr>
          <w:rFonts w:ascii="Arial" w:hAnsi="Arial" w:cs="Arial"/>
          <w:b/>
          <w:bCs/>
          <w:color w:val="000000"/>
          <w:spacing w:val="-1"/>
        </w:rPr>
      </w:pPr>
    </w:p>
    <w:p w:rsidR="002F7B6B" w:rsidRDefault="003E3C32">
      <w:pPr>
        <w:spacing w:line="240" w:lineRule="auto"/>
        <w:jc w:val="center"/>
        <w:rPr>
          <w:rFonts w:ascii="Arial" w:hAnsi="Arial"/>
          <w:b/>
        </w:rPr>
      </w:pPr>
      <w:r>
        <w:rPr>
          <w:rFonts w:ascii="Arial" w:hAnsi="Arial"/>
          <w:b/>
        </w:rPr>
        <w:t xml:space="preserve">Abstrak </w:t>
      </w:r>
    </w:p>
    <w:p w:rsidR="002F7B6B" w:rsidRDefault="003E3C32">
      <w:pPr>
        <w:spacing w:line="240" w:lineRule="auto"/>
        <w:jc w:val="both"/>
        <w:rPr>
          <w:rFonts w:ascii="Arial" w:hAnsi="Arial" w:cs="Arial"/>
          <w:b/>
        </w:rPr>
      </w:pPr>
      <w:r>
        <w:rPr>
          <w:rFonts w:ascii="Arial" w:hAnsi="Arial" w:cs="Arial"/>
          <w:b/>
        </w:rPr>
        <w:t>Pengaruh Fungsi Kepemimpinan, Motivasi Kerja, Komitmen Organisasi, dan Budaya Organisasi terhadap Kompetensi dan Etos Kerja Serta implikasinya terhadap Kinerja Karyawan  BULOG Jawa Barat (Studi Pada Bulog Divisi Regional Jawa Barat).</w:t>
      </w:r>
    </w:p>
    <w:p w:rsidR="002F7B6B" w:rsidRDefault="003E3C32">
      <w:pPr>
        <w:spacing w:line="240" w:lineRule="auto"/>
        <w:contextualSpacing/>
        <w:jc w:val="both"/>
        <w:rPr>
          <w:rFonts w:ascii="Arial" w:hAnsi="Arial" w:cs="Arial"/>
          <w:color w:val="000000"/>
        </w:rPr>
      </w:pPr>
      <w:r>
        <w:rPr>
          <w:rFonts w:ascii="Arial" w:hAnsi="Arial" w:cs="Arial"/>
          <w:color w:val="000000"/>
        </w:rPr>
        <w:t xml:space="preserve">         Penelitian ini lebih menekankan pada bidang ilmu manajemen khususnya manajemen sumber daya manusia. Kajiannya diarahkan pada analisis   kepemimpinan, Motivasi Kerja, komitmen, Budaya Organsasi, Kompetensi Karyawan  Etos Kerja, terutama  dalam kaitannya dengan kinerja karyawan  </w:t>
      </w:r>
      <w:r>
        <w:rPr>
          <w:rFonts w:ascii="Arial" w:hAnsi="Arial" w:cs="Arial"/>
          <w:bCs/>
          <w:color w:val="000000"/>
        </w:rPr>
        <w:t>Perum Bulog Divisi Regional Jawa Barat</w:t>
      </w:r>
      <w:r>
        <w:rPr>
          <w:rFonts w:ascii="Arial" w:hAnsi="Arial" w:cs="Arial"/>
          <w:color w:val="000000"/>
        </w:rPr>
        <w:t xml:space="preserve">. Penelitian dibatasi kepada Karyawan </w:t>
      </w:r>
      <w:r>
        <w:rPr>
          <w:rFonts w:ascii="Arial" w:hAnsi="Arial" w:cs="Arial"/>
          <w:bCs/>
          <w:color w:val="000000"/>
        </w:rPr>
        <w:t>Perum Bulog Divisi Regional Jawa Barat</w:t>
      </w:r>
      <w:r>
        <w:rPr>
          <w:rFonts w:ascii="Arial" w:hAnsi="Arial" w:cs="Arial"/>
          <w:color w:val="000000"/>
        </w:rPr>
        <w:t xml:space="preserve"> pada tingkat supervisor dan staf </w:t>
      </w:r>
      <w:r>
        <w:rPr>
          <w:rFonts w:ascii="Arial" w:hAnsi="Arial" w:cs="Arial"/>
          <w:bCs/>
          <w:color w:val="000000"/>
        </w:rPr>
        <w:t>divisi distribusi yang tersebar diwilayah Jawa Barat Meliputi Kepala Gudang, Satgas, pengawas serta pelaksana  distribusi di seluruh wilayah Jawa Barat</w:t>
      </w:r>
      <w:r>
        <w:rPr>
          <w:rFonts w:ascii="Arial" w:hAnsi="Arial" w:cs="Arial"/>
          <w:color w:val="000000"/>
        </w:rPr>
        <w:t xml:space="preserve">. </w:t>
      </w:r>
    </w:p>
    <w:p w:rsidR="002F7B6B" w:rsidRDefault="003E3C32">
      <w:pPr>
        <w:spacing w:line="240" w:lineRule="auto"/>
        <w:contextualSpacing/>
        <w:jc w:val="both"/>
        <w:rPr>
          <w:rFonts w:ascii="Arial" w:hAnsi="Arial" w:cs="Arial"/>
          <w:color w:val="000000"/>
        </w:rPr>
      </w:pPr>
      <w:r>
        <w:rPr>
          <w:rFonts w:ascii="Arial" w:hAnsi="Arial" w:cs="Arial"/>
          <w:color w:val="000000"/>
        </w:rPr>
        <w:t xml:space="preserve">         Metode yang digunakan adalah metode deskriptif dan verifikatif, dengan teknik </w:t>
      </w:r>
      <w:r>
        <w:rPr>
          <w:rFonts w:ascii="Arial" w:hAnsi="Arial" w:cs="Arial"/>
          <w:i/>
          <w:color w:val="000000"/>
        </w:rPr>
        <w:t>Sampling</w:t>
      </w:r>
      <w:r>
        <w:rPr>
          <w:rFonts w:ascii="Arial" w:hAnsi="Arial" w:cs="Arial"/>
          <w:color w:val="000000"/>
        </w:rPr>
        <w:t xml:space="preserve"> yang digunakan adalah teknik sampel jenuh karena meneliti seluruh karyawan di </w:t>
      </w:r>
      <w:r>
        <w:rPr>
          <w:rFonts w:ascii="Arial" w:hAnsi="Arial" w:cs="Arial"/>
          <w:bCs/>
          <w:color w:val="000000"/>
        </w:rPr>
        <w:t>Perum Bulog Divisi Regional Jawa Barat</w:t>
      </w:r>
      <w:r>
        <w:rPr>
          <w:rFonts w:ascii="Arial" w:hAnsi="Arial" w:cs="Arial"/>
          <w:color w:val="000000"/>
        </w:rPr>
        <w:t xml:space="preserve"> dan analisis penelitian dengan metoda analisis jalur (</w:t>
      </w:r>
      <w:r>
        <w:rPr>
          <w:rFonts w:ascii="Arial" w:hAnsi="Arial" w:cs="Arial"/>
          <w:i/>
          <w:color w:val="000000"/>
        </w:rPr>
        <w:t>Path Analisys</w:t>
      </w:r>
      <w:r>
        <w:rPr>
          <w:rFonts w:ascii="Arial" w:hAnsi="Arial" w:cs="Arial"/>
          <w:color w:val="000000"/>
        </w:rPr>
        <w:t>).</w:t>
      </w:r>
    </w:p>
    <w:p w:rsidR="002F7B6B" w:rsidRDefault="003E3C32">
      <w:pPr>
        <w:spacing w:line="240" w:lineRule="auto"/>
        <w:contextualSpacing/>
        <w:jc w:val="both"/>
        <w:rPr>
          <w:rFonts w:ascii="Arial" w:hAnsi="Arial" w:cs="Arial"/>
          <w:color w:val="000000"/>
        </w:rPr>
      </w:pPr>
      <w:r>
        <w:rPr>
          <w:rFonts w:ascii="Arial" w:hAnsi="Arial" w:cs="Arial"/>
          <w:color w:val="000000"/>
        </w:rPr>
        <w:t xml:space="preserve">         Berdasarkan hasil pengolahan data mengenai p</w:t>
      </w:r>
      <w:r>
        <w:rPr>
          <w:rFonts w:ascii="Arial" w:hAnsi="Arial" w:cs="Arial"/>
          <w:bCs/>
          <w:color w:val="000000"/>
        </w:rPr>
        <w:t>engaruh kepemimpinan, motivasi, komitmen dan budaya organisasi terhadap kompetensi dan Etos Kerja serta implikasinya pada kinerja karyawan Perum Bulog Divre Jawa Barat</w:t>
      </w:r>
      <w:r>
        <w:rPr>
          <w:rFonts w:ascii="Arial" w:hAnsi="Arial" w:cs="Arial"/>
          <w:color w:val="000000"/>
        </w:rPr>
        <w:t>, dapat di ambil kesimpulan secara keseluruhan variabel masih berada pada kategori cukup baik.</w:t>
      </w:r>
    </w:p>
    <w:p w:rsidR="002F7B6B" w:rsidRDefault="003E3C32">
      <w:pPr>
        <w:spacing w:line="240" w:lineRule="auto"/>
        <w:contextualSpacing/>
        <w:jc w:val="both"/>
        <w:rPr>
          <w:rFonts w:ascii="Arial" w:hAnsi="Arial" w:cs="Arial"/>
          <w:color w:val="000000"/>
        </w:rPr>
      </w:pPr>
      <w:r>
        <w:rPr>
          <w:rFonts w:ascii="Arial" w:hAnsi="Arial" w:cs="Arial"/>
          <w:color w:val="000000"/>
        </w:rPr>
        <w:t>Variabel Kepemimpinan memberikan kontribusi yang paling dominan terhadap kompetensi sebesar 33,6%, dan pengaruhnya terhadap etos kerja sebesar 41,5%. Dan kompentensi memberikan kontribusi yang paling dominan terhadap kinerja sebesar 71,3%. sedangkan faktor lain yang tidak diteliti dan turut mempengaruhi kinerja ditunjukan sebesar 20,8%.</w:t>
      </w:r>
    </w:p>
    <w:p w:rsidR="002F7B6B" w:rsidRDefault="002F7B6B">
      <w:pPr>
        <w:spacing w:line="240" w:lineRule="auto"/>
        <w:contextualSpacing/>
        <w:jc w:val="both"/>
        <w:rPr>
          <w:rFonts w:ascii="Arial" w:hAnsi="Arial" w:cs="Arial"/>
          <w:color w:val="000000"/>
        </w:rPr>
      </w:pPr>
    </w:p>
    <w:p w:rsidR="002F7B6B" w:rsidRDefault="003E3C32">
      <w:pPr>
        <w:spacing w:line="240" w:lineRule="auto"/>
        <w:ind w:left="1276" w:hanging="1276"/>
        <w:contextualSpacing/>
        <w:rPr>
          <w:rFonts w:ascii="Arial" w:hAnsi="Arial" w:cs="Arial"/>
        </w:rPr>
      </w:pPr>
      <w:r>
        <w:rPr>
          <w:rFonts w:ascii="Arial" w:hAnsi="Arial" w:cs="Arial"/>
          <w:color w:val="000000"/>
        </w:rPr>
        <w:t xml:space="preserve">Kata Kunci :  </w:t>
      </w:r>
      <w:r>
        <w:rPr>
          <w:rFonts w:ascii="Arial" w:hAnsi="Arial" w:cs="Arial"/>
        </w:rPr>
        <w:t xml:space="preserve">Fungsi Kepemimpinan, Motivasi Kerja, Komitmen,  </w:t>
      </w:r>
    </w:p>
    <w:p w:rsidR="002F7B6B" w:rsidRDefault="003E3C32">
      <w:pPr>
        <w:spacing w:line="240" w:lineRule="auto"/>
        <w:ind w:left="1276" w:hanging="1276"/>
        <w:contextualSpacing/>
        <w:rPr>
          <w:rFonts w:ascii="Arial" w:hAnsi="Arial" w:cs="Arial"/>
        </w:rPr>
      </w:pPr>
      <w:r>
        <w:rPr>
          <w:rFonts w:ascii="Arial" w:hAnsi="Arial" w:cs="Arial"/>
        </w:rPr>
        <w:t xml:space="preserve">                     Organisasi, Budaya Organisasi, Kompetensi karyawan  </w:t>
      </w:r>
    </w:p>
    <w:p w:rsidR="002F7B6B" w:rsidRDefault="003E3C32">
      <w:pPr>
        <w:spacing w:line="240" w:lineRule="auto"/>
        <w:ind w:left="1276" w:hanging="1276"/>
        <w:contextualSpacing/>
        <w:rPr>
          <w:rFonts w:ascii="Arial" w:hAnsi="Arial" w:cs="Arial"/>
        </w:rPr>
      </w:pPr>
      <w:r>
        <w:rPr>
          <w:rFonts w:ascii="Arial" w:hAnsi="Arial" w:cs="Arial"/>
        </w:rPr>
        <w:t xml:space="preserve">                     Etos Kerja dan Kinerja Karyawan</w:t>
      </w:r>
      <w:r>
        <w:rPr>
          <w:rFonts w:ascii="Arial" w:hAnsi="Arial" w:cs="Arial"/>
          <w:color w:val="000000"/>
        </w:rPr>
        <w:t xml:space="preserve"> </w:t>
      </w:r>
    </w:p>
    <w:p w:rsidR="002F7B6B" w:rsidRDefault="002F7B6B">
      <w:pPr>
        <w:spacing w:line="240" w:lineRule="auto"/>
        <w:ind w:left="-900"/>
        <w:rPr>
          <w:rFonts w:ascii="Arial" w:hAnsi="Arial"/>
          <w:b/>
        </w:rPr>
      </w:pPr>
    </w:p>
    <w:p w:rsidR="002F7B6B" w:rsidRDefault="002F7B6B">
      <w:pPr>
        <w:spacing w:line="240" w:lineRule="auto"/>
        <w:ind w:left="-900"/>
        <w:rPr>
          <w:rFonts w:ascii="Arial" w:hAnsi="Arial"/>
          <w:b/>
        </w:rPr>
      </w:pPr>
    </w:p>
    <w:p w:rsidR="002F7B6B" w:rsidRDefault="002F7B6B">
      <w:pPr>
        <w:spacing w:line="240" w:lineRule="auto"/>
        <w:ind w:left="-900"/>
        <w:rPr>
          <w:rFonts w:ascii="Arial" w:hAnsi="Arial"/>
          <w:b/>
        </w:rPr>
      </w:pPr>
    </w:p>
    <w:p w:rsidR="002F7B6B" w:rsidRDefault="003E3C32">
      <w:pPr>
        <w:jc w:val="center"/>
        <w:rPr>
          <w:rFonts w:ascii="Arial" w:eastAsia="Times New Roman" w:hAnsi="Arial" w:cs="Courier New"/>
          <w:i/>
          <w:color w:val="212121"/>
          <w:sz w:val="24"/>
          <w:szCs w:val="20"/>
        </w:rPr>
      </w:pPr>
      <w:r>
        <w:rPr>
          <w:rFonts w:ascii="Arial" w:eastAsia="Times New Roman" w:hAnsi="Arial" w:cs="Courier New"/>
          <w:b/>
          <w:bCs/>
          <w:i/>
          <w:color w:val="212121"/>
          <w:sz w:val="24"/>
          <w:szCs w:val="20"/>
        </w:rPr>
        <w:lastRenderedPageBreak/>
        <w:t>Abstract</w:t>
      </w:r>
    </w:p>
    <w:p w:rsidR="002F7B6B" w:rsidRDefault="002F7B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Courier New"/>
          <w:i/>
          <w:color w:val="212121"/>
          <w:sz w:val="24"/>
          <w:szCs w:val="20"/>
        </w:rPr>
      </w:pPr>
    </w:p>
    <w:p w:rsidR="002F7B6B" w:rsidRDefault="003E3C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Courier New"/>
          <w:b/>
          <w:bCs/>
          <w:i/>
          <w:color w:val="212121"/>
          <w:sz w:val="24"/>
          <w:szCs w:val="20"/>
        </w:rPr>
      </w:pPr>
      <w:r>
        <w:rPr>
          <w:rFonts w:ascii="Arial" w:eastAsia="Times New Roman" w:hAnsi="Arial" w:cs="Courier New"/>
          <w:b/>
          <w:bCs/>
          <w:i/>
          <w:color w:val="212121"/>
          <w:sz w:val="24"/>
          <w:szCs w:val="20"/>
        </w:rPr>
        <w:t xml:space="preserve">The Influence of Leadership Function, Work Motivation, Organizational Commitment, and Organizational Culture on Job Competence and Working Ethics and Its Implication on Employee Performance BULOG West Java (Study On Bulog West Java Regional Division). </w:t>
      </w:r>
    </w:p>
    <w:p w:rsidR="002F7B6B" w:rsidRDefault="002F7B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Courier New"/>
          <w:b/>
          <w:bCs/>
          <w:i/>
          <w:color w:val="212121"/>
          <w:sz w:val="24"/>
          <w:szCs w:val="20"/>
        </w:rPr>
      </w:pPr>
    </w:p>
    <w:p w:rsidR="002F7B6B" w:rsidRDefault="003E3C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Courier New"/>
          <w:i/>
          <w:color w:val="212121"/>
          <w:sz w:val="24"/>
          <w:szCs w:val="20"/>
        </w:rPr>
      </w:pPr>
      <w:r>
        <w:rPr>
          <w:rFonts w:ascii="Arial" w:eastAsia="Times New Roman" w:hAnsi="Arial" w:cs="Courier New"/>
          <w:i/>
          <w:color w:val="212121"/>
          <w:sz w:val="24"/>
          <w:szCs w:val="20"/>
        </w:rPr>
        <w:t>This research is more focused on the field of management science, especially human resources management. The study is directed to leadership analysis, Work Motivation, Commitment, Organizational Culture, Employee Work Ethic Competence, especially in relation to employee performance of Bulog Division West Java Regional Division. The research is limited to Employees of Bulog Regional Division of West Java at the level of supervisor and staff of distribution division spread in the region of Answer include Covering Warehouse, Task Force, supervisor and distributors in all areas of West Java. Sampling of the research used is saturated sample technique because researching all employees in Bulog Regional Division of West Java and analysis of research with path analysis method (Path Analisys).</w:t>
      </w:r>
    </w:p>
    <w:p w:rsidR="002F7B6B" w:rsidRDefault="003E3C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Courier New"/>
          <w:i/>
          <w:color w:val="212121"/>
          <w:sz w:val="24"/>
          <w:szCs w:val="20"/>
        </w:rPr>
      </w:pPr>
      <w:r>
        <w:rPr>
          <w:rFonts w:ascii="Arial" w:eastAsia="Times New Roman" w:hAnsi="Arial" w:cs="Courier New"/>
          <w:i/>
          <w:color w:val="212121"/>
          <w:sz w:val="24"/>
          <w:szCs w:val="20"/>
        </w:rPr>
        <w:t>Based on the results of data processing on the Influence of Leaders Influence, Motivation, Commitment and Organizational Culture on the Competence and Working Ethics and its implications on the performance of employees of Perum Bulog Divre West Java, it can be concluded that the overall variable is still in good enough category.</w:t>
      </w:r>
    </w:p>
    <w:p w:rsidR="002F7B6B" w:rsidRDefault="003E3C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Courier New"/>
          <w:i/>
          <w:color w:val="212121"/>
          <w:sz w:val="24"/>
          <w:szCs w:val="20"/>
        </w:rPr>
      </w:pPr>
      <w:r>
        <w:rPr>
          <w:rFonts w:ascii="Arial" w:eastAsia="Times New Roman" w:hAnsi="Arial" w:cs="Courier New"/>
          <w:i/>
          <w:color w:val="212121"/>
          <w:sz w:val="24"/>
          <w:szCs w:val="20"/>
        </w:rPr>
        <w:t>The epemonial variable gives the most dominant contribution to the competence of 33.6%, and the effect on the work ethic is 41.5%. And the competence gives the most dominant contribution to the performance of 71.3%. while other factors that are not examined and also influence the performance indicated by the value of ρZ</w:t>
      </w:r>
      <w:r>
        <w:rPr>
          <w:rFonts w:ascii="Arial" w:eastAsia="Times New Roman" w:hAnsi="Arial" w:cs="Courier New"/>
          <w:i/>
          <w:color w:val="212121"/>
          <w:sz w:val="24"/>
          <w:szCs w:val="20"/>
        </w:rPr>
        <w:sym w:font="Arial" w:char="F065"/>
      </w:r>
      <w:r>
        <w:rPr>
          <w:rFonts w:ascii="Arial" w:eastAsia="Times New Roman" w:hAnsi="Arial" w:cs="Courier New"/>
          <w:i/>
          <w:color w:val="212121"/>
          <w:sz w:val="24"/>
          <w:szCs w:val="20"/>
        </w:rPr>
        <w:t>3 = 0.208 or by 20.8%.</w:t>
      </w:r>
    </w:p>
    <w:p w:rsidR="002F7B6B" w:rsidRDefault="002F7B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Courier New"/>
          <w:i/>
          <w:color w:val="212121"/>
          <w:sz w:val="24"/>
          <w:szCs w:val="20"/>
        </w:rPr>
      </w:pPr>
    </w:p>
    <w:p w:rsidR="002F7B6B" w:rsidRDefault="003E3C32">
      <w:pPr>
        <w:spacing w:line="240" w:lineRule="auto"/>
        <w:jc w:val="both"/>
        <w:rPr>
          <w:rFonts w:ascii="Arial" w:hAnsi="Arial"/>
          <w:b/>
        </w:rPr>
        <w:sectPr w:rsidR="002F7B6B">
          <w:headerReference w:type="default" r:id="rId8"/>
          <w:footerReference w:type="default" r:id="rId9"/>
          <w:pgSz w:w="11906" w:h="16838"/>
          <w:pgMar w:top="1701" w:right="1376" w:bottom="1701" w:left="2268" w:header="709" w:footer="709" w:gutter="0"/>
          <w:cols w:space="720"/>
          <w:docGrid w:linePitch="360"/>
        </w:sectPr>
      </w:pPr>
      <w:r>
        <w:rPr>
          <w:rFonts w:ascii="Arial" w:eastAsia="Times New Roman" w:hAnsi="Arial" w:cs="Courier New"/>
          <w:b/>
          <w:bCs/>
          <w:i/>
          <w:color w:val="212121"/>
          <w:sz w:val="24"/>
          <w:szCs w:val="20"/>
        </w:rPr>
        <w:t>Keywords</w:t>
      </w:r>
      <w:r>
        <w:rPr>
          <w:rFonts w:ascii="Arial" w:eastAsia="Times New Roman" w:hAnsi="Arial" w:cs="Courier New"/>
          <w:b/>
          <w:bCs/>
          <w:i/>
          <w:color w:val="212121"/>
          <w:sz w:val="24"/>
          <w:szCs w:val="20"/>
        </w:rPr>
        <w:tab/>
        <w:t>: Leadership Function, Work Motivation, Commitment Organization, Organizational Culture, Employee Work Ethics and Employee Performance Competencies</w:t>
      </w:r>
      <w:r>
        <w:rPr>
          <w:rFonts w:ascii="Arial" w:hAnsi="Arial"/>
          <w:b/>
        </w:rPr>
        <w:br w:type="page"/>
      </w:r>
    </w:p>
    <w:p w:rsidR="002F7B6B" w:rsidRDefault="002F7B6B">
      <w:pPr>
        <w:spacing w:after="0" w:line="240" w:lineRule="auto"/>
        <w:jc w:val="both"/>
        <w:rPr>
          <w:rFonts w:ascii="Arial" w:eastAsia="Times New Roman" w:hAnsi="Arial" w:cs="Arial"/>
        </w:rPr>
        <w:sectPr w:rsidR="002F7B6B">
          <w:type w:val="continuous"/>
          <w:pgSz w:w="11906" w:h="16838"/>
          <w:pgMar w:top="1699" w:right="1382" w:bottom="1699" w:left="2275" w:header="720" w:footer="720" w:gutter="0"/>
          <w:cols w:num="2" w:space="1603"/>
          <w:docGrid w:linePitch="360"/>
        </w:sectPr>
      </w:pPr>
      <w:bookmarkStart w:id="0" w:name="_GoBack"/>
      <w:bookmarkEnd w:id="0"/>
    </w:p>
    <w:p w:rsidR="002F7B6B" w:rsidRPr="00C52F5D" w:rsidRDefault="00C52F5D">
      <w:pPr>
        <w:spacing w:after="0" w:line="240" w:lineRule="auto"/>
        <w:rPr>
          <w:rFonts w:ascii="Arial" w:hAnsi="Arial"/>
          <w:b/>
          <w:color w:val="212121"/>
          <w:lang w:val="id-ID"/>
        </w:rPr>
      </w:pPr>
      <w:r w:rsidRPr="00C52F5D">
        <w:rPr>
          <w:rFonts w:ascii="Arial" w:hAnsi="Arial"/>
          <w:b/>
          <w:color w:val="212121"/>
          <w:lang w:val="id-ID"/>
        </w:rPr>
        <w:t>DAFTAR PUSTAKA</w:t>
      </w:r>
    </w:p>
    <w:p w:rsidR="00C52F5D" w:rsidRDefault="00C52F5D">
      <w:pPr>
        <w:spacing w:after="0" w:line="240" w:lineRule="auto"/>
        <w:rPr>
          <w:rFonts w:ascii="Arial" w:hAnsi="Arial"/>
          <w:color w:val="212121"/>
          <w:lang w:val="id-ID"/>
        </w:rPr>
      </w:pPr>
    </w:p>
    <w:p w:rsidR="00C52F5D" w:rsidRDefault="00C52F5D" w:rsidP="00C52F5D">
      <w:pPr>
        <w:spacing w:after="0" w:line="480" w:lineRule="auto"/>
        <w:rPr>
          <w:rFonts w:ascii="Arial" w:hAnsi="Arial" w:cs="Arial"/>
          <w:b/>
          <w:sz w:val="24"/>
          <w:szCs w:val="24"/>
          <w:lang w:val="id-ID"/>
        </w:rPr>
        <w:sectPr w:rsidR="00C52F5D">
          <w:type w:val="continuous"/>
          <w:pgSz w:w="11906" w:h="16838"/>
          <w:pgMar w:top="1699" w:right="1382" w:bottom="1699" w:left="2275" w:header="720" w:footer="720" w:gutter="0"/>
          <w:cols w:space="720"/>
          <w:docGrid w:linePitch="360"/>
        </w:sectPr>
      </w:pPr>
    </w:p>
    <w:p w:rsidR="00C52F5D" w:rsidRPr="00F261E5" w:rsidRDefault="00C52F5D" w:rsidP="00C52F5D">
      <w:pPr>
        <w:numPr>
          <w:ilvl w:val="0"/>
          <w:numId w:val="6"/>
        </w:numPr>
        <w:spacing w:after="0" w:line="480" w:lineRule="auto"/>
        <w:ind w:left="426" w:hanging="426"/>
        <w:rPr>
          <w:rFonts w:ascii="Arial" w:hAnsi="Arial" w:cs="Arial"/>
          <w:b/>
          <w:sz w:val="24"/>
          <w:szCs w:val="24"/>
          <w:lang w:val="id-ID"/>
        </w:rPr>
      </w:pPr>
      <w:r>
        <w:rPr>
          <w:rFonts w:ascii="Arial" w:hAnsi="Arial" w:cs="Arial"/>
          <w:b/>
          <w:sz w:val="24"/>
          <w:szCs w:val="24"/>
          <w:lang w:val="id-ID"/>
        </w:rPr>
        <w:t>Buku – Buku :</w:t>
      </w:r>
    </w:p>
    <w:p w:rsidR="00C52F5D" w:rsidRPr="00CB3D8D" w:rsidRDefault="00C52F5D" w:rsidP="00C52F5D">
      <w:pPr>
        <w:pStyle w:val="ListParagraph"/>
        <w:ind w:left="709" w:hanging="709"/>
        <w:jc w:val="both"/>
        <w:rPr>
          <w:rFonts w:ascii="Arial" w:hAnsi="Arial" w:cs="Arial"/>
        </w:rPr>
      </w:pPr>
      <w:r w:rsidRPr="00CB3D8D">
        <w:rPr>
          <w:rFonts w:ascii="Arial" w:hAnsi="Arial" w:cs="Arial"/>
        </w:rPr>
        <w:t xml:space="preserve">Armstrong, Michael dan Angela Baron, 1998. </w:t>
      </w:r>
      <w:r w:rsidRPr="00CB3D8D">
        <w:rPr>
          <w:rFonts w:ascii="Arial" w:hAnsi="Arial" w:cs="Arial"/>
          <w:i/>
        </w:rPr>
        <w:t>Performance Management</w:t>
      </w:r>
      <w:r w:rsidRPr="00CB3D8D">
        <w:rPr>
          <w:rFonts w:ascii="Arial" w:hAnsi="Arial" w:cs="Arial"/>
        </w:rPr>
        <w:t>, London, Institute of Personal and Development.</w:t>
      </w:r>
    </w:p>
    <w:p w:rsidR="00C52F5D" w:rsidRPr="00CB3D8D" w:rsidRDefault="00C52F5D" w:rsidP="00C52F5D">
      <w:pPr>
        <w:pStyle w:val="ListParagraph"/>
        <w:ind w:left="709" w:hanging="709"/>
        <w:jc w:val="both"/>
        <w:rPr>
          <w:rFonts w:ascii="Arial" w:hAnsi="Arial" w:cs="Arial"/>
        </w:rPr>
      </w:pPr>
    </w:p>
    <w:p w:rsidR="00C52F5D" w:rsidRPr="00CB3D8D" w:rsidRDefault="00C52F5D" w:rsidP="00C52F5D">
      <w:pPr>
        <w:pStyle w:val="ListParagraph"/>
        <w:ind w:left="709" w:hanging="709"/>
        <w:jc w:val="both"/>
        <w:rPr>
          <w:rFonts w:ascii="Arial" w:hAnsi="Arial" w:cs="Arial"/>
        </w:rPr>
      </w:pPr>
      <w:r w:rsidRPr="00CB3D8D">
        <w:rPr>
          <w:rFonts w:ascii="Arial" w:hAnsi="Arial" w:cs="Arial"/>
        </w:rPr>
        <w:t xml:space="preserve">Armstrong, Michael, 2004. </w:t>
      </w:r>
      <w:r w:rsidRPr="00CB3D8D">
        <w:rPr>
          <w:rFonts w:ascii="Arial" w:hAnsi="Arial" w:cs="Arial"/>
          <w:i/>
        </w:rPr>
        <w:t>Performance Management, Alih Bahasa : Tony Setiawan, Penerbit Tugu, Yogyakarta.</w:t>
      </w:r>
    </w:p>
    <w:p w:rsidR="00C52F5D" w:rsidRDefault="00C52F5D" w:rsidP="00C52F5D">
      <w:pPr>
        <w:pStyle w:val="ListParagraph"/>
        <w:ind w:left="709" w:hanging="709"/>
        <w:jc w:val="both"/>
        <w:rPr>
          <w:rFonts w:ascii="Arial" w:hAnsi="Arial" w:cs="Arial"/>
        </w:rPr>
      </w:pPr>
    </w:p>
    <w:p w:rsidR="00C52F5D" w:rsidRPr="00CB3D8D" w:rsidRDefault="00C52F5D" w:rsidP="00C52F5D">
      <w:pPr>
        <w:pStyle w:val="ListParagraph"/>
        <w:ind w:left="709" w:hanging="709"/>
        <w:jc w:val="both"/>
        <w:rPr>
          <w:rFonts w:ascii="Arial" w:hAnsi="Arial" w:cs="Arial"/>
        </w:rPr>
      </w:pPr>
      <w:r w:rsidRPr="00CB3D8D">
        <w:rPr>
          <w:rFonts w:ascii="Arial" w:hAnsi="Arial" w:cs="Arial"/>
        </w:rPr>
        <w:t xml:space="preserve">Bass, B.M., 2003. </w:t>
      </w:r>
      <w:r w:rsidRPr="00CB3D8D">
        <w:rPr>
          <w:rFonts w:ascii="Arial" w:hAnsi="Arial" w:cs="Arial"/>
          <w:i/>
        </w:rPr>
        <w:t>Leadership and Performance Beyond Expectations</w:t>
      </w:r>
      <w:r w:rsidRPr="00CB3D8D">
        <w:rPr>
          <w:rFonts w:ascii="Arial" w:hAnsi="Arial" w:cs="Arial"/>
        </w:rPr>
        <w:t>, New York : The Pree Press.</w:t>
      </w:r>
    </w:p>
    <w:p w:rsidR="00C52F5D" w:rsidRPr="00CB3D8D" w:rsidRDefault="00C52F5D" w:rsidP="00C52F5D">
      <w:pPr>
        <w:pStyle w:val="ListParagraph"/>
        <w:ind w:left="709" w:hanging="709"/>
        <w:jc w:val="both"/>
        <w:rPr>
          <w:rFonts w:ascii="Arial" w:hAnsi="Arial" w:cs="Arial"/>
        </w:rPr>
      </w:pPr>
    </w:p>
    <w:p w:rsidR="00C52F5D" w:rsidRDefault="00C52F5D" w:rsidP="00C52F5D">
      <w:pPr>
        <w:pStyle w:val="ListParagraph"/>
        <w:ind w:left="709" w:hanging="709"/>
        <w:jc w:val="both"/>
        <w:rPr>
          <w:rFonts w:ascii="Arial" w:hAnsi="Arial" w:cs="Arial"/>
        </w:rPr>
      </w:pPr>
      <w:r w:rsidRPr="00CB3D8D">
        <w:rPr>
          <w:rFonts w:ascii="Arial" w:hAnsi="Arial" w:cs="Arial"/>
        </w:rPr>
        <w:t xml:space="preserve">Bernardin and Russell, JEA,  2003. </w:t>
      </w:r>
      <w:r w:rsidRPr="00CB3D8D">
        <w:rPr>
          <w:rFonts w:ascii="Arial" w:hAnsi="Arial" w:cs="Arial"/>
          <w:i/>
        </w:rPr>
        <w:t xml:space="preserve">Human Resources Management, </w:t>
      </w:r>
      <w:r w:rsidRPr="00CB3D8D">
        <w:rPr>
          <w:rFonts w:ascii="Arial" w:hAnsi="Arial" w:cs="Arial"/>
        </w:rPr>
        <w:t xml:space="preserve">New York, Mc. Graw Hill Inc. </w:t>
      </w:r>
    </w:p>
    <w:p w:rsidR="00C52F5D" w:rsidRDefault="00C52F5D" w:rsidP="00C52F5D">
      <w:pPr>
        <w:pStyle w:val="ListParagraph"/>
        <w:ind w:left="709" w:hanging="709"/>
        <w:jc w:val="both"/>
        <w:rPr>
          <w:rFonts w:ascii="Arial" w:hAnsi="Arial" w:cs="Arial"/>
        </w:rPr>
      </w:pPr>
    </w:p>
    <w:p w:rsidR="00C52F5D" w:rsidRPr="007B60E2" w:rsidRDefault="00C52F5D" w:rsidP="00C52F5D">
      <w:pPr>
        <w:pStyle w:val="ListParagraph"/>
        <w:ind w:left="709" w:hanging="709"/>
        <w:jc w:val="both"/>
        <w:rPr>
          <w:rFonts w:ascii="Arial" w:hAnsi="Arial" w:cs="Arial"/>
        </w:rPr>
      </w:pPr>
      <w:r w:rsidRPr="007B60E2">
        <w:rPr>
          <w:rFonts w:ascii="Arial" w:hAnsi="Arial" w:cs="Arial"/>
        </w:rPr>
        <w:t>Bertens, K. 1994. Etika.Gramedia, Jakarta.</w:t>
      </w:r>
    </w:p>
    <w:p w:rsidR="00C52F5D" w:rsidRPr="007B60E2" w:rsidRDefault="00C52F5D" w:rsidP="00C52F5D">
      <w:pPr>
        <w:pStyle w:val="ListParagraph"/>
        <w:ind w:left="709" w:hanging="709"/>
        <w:jc w:val="both"/>
        <w:rPr>
          <w:rFonts w:ascii="Arial" w:hAnsi="Arial" w:cs="Arial"/>
        </w:rPr>
      </w:pPr>
    </w:p>
    <w:p w:rsidR="00C52F5D" w:rsidRDefault="00C52F5D" w:rsidP="00C52F5D">
      <w:pPr>
        <w:pStyle w:val="ListParagraph"/>
        <w:ind w:left="709" w:hanging="709"/>
        <w:jc w:val="both"/>
        <w:rPr>
          <w:rFonts w:ascii="Arial" w:hAnsi="Arial" w:cs="Arial"/>
          <w:lang w:val="id-ID"/>
        </w:rPr>
      </w:pPr>
      <w:r w:rsidRPr="007B60E2">
        <w:rPr>
          <w:rFonts w:ascii="Arial" w:hAnsi="Arial" w:cs="Arial"/>
        </w:rPr>
        <w:t xml:space="preserve"> </w:t>
      </w:r>
      <w:r w:rsidRPr="001F76AE">
        <w:rPr>
          <w:rFonts w:ascii="Arial" w:hAnsi="Arial" w:cs="Arial"/>
          <w:lang w:val="id-ID"/>
        </w:rPr>
        <w:t xml:space="preserve">Blanchard, K.H. &amp; Hershey, P. 1993. </w:t>
      </w:r>
      <w:r w:rsidRPr="001F76AE">
        <w:rPr>
          <w:rFonts w:ascii="Arial" w:hAnsi="Arial" w:cs="Arial"/>
          <w:i/>
          <w:lang w:val="id-ID"/>
        </w:rPr>
        <w:t>Management of Organizational Behavior</w:t>
      </w:r>
      <w:r w:rsidRPr="001F76AE">
        <w:rPr>
          <w:rFonts w:ascii="Arial" w:hAnsi="Arial" w:cs="Arial"/>
          <w:lang w:val="id-ID"/>
        </w:rPr>
        <w:t>. Englewood Cliffs: Prentice-Hall, Inc.</w:t>
      </w:r>
    </w:p>
    <w:p w:rsidR="00C52F5D" w:rsidRPr="00CB3D8D" w:rsidRDefault="00C52F5D" w:rsidP="00C52F5D">
      <w:pPr>
        <w:pStyle w:val="ListParagraph"/>
        <w:ind w:left="709" w:hanging="709"/>
        <w:jc w:val="both"/>
        <w:rPr>
          <w:rFonts w:ascii="Arial" w:hAnsi="Arial" w:cs="Arial"/>
        </w:rPr>
      </w:pPr>
      <w:r w:rsidRPr="00CB3D8D">
        <w:rPr>
          <w:rFonts w:ascii="Arial" w:hAnsi="Arial" w:cs="Arial"/>
        </w:rPr>
        <w:t xml:space="preserve">Burt, Nanus, 2001. </w:t>
      </w:r>
      <w:r w:rsidRPr="00CB3D8D">
        <w:rPr>
          <w:rFonts w:ascii="Arial" w:hAnsi="Arial" w:cs="Arial"/>
          <w:i/>
        </w:rPr>
        <w:t>Visionary</w:t>
      </w:r>
      <w:r w:rsidRPr="00CB3D8D">
        <w:rPr>
          <w:rFonts w:ascii="Arial" w:hAnsi="Arial" w:cs="Arial"/>
        </w:rPr>
        <w:t xml:space="preserve"> </w:t>
      </w:r>
      <w:r w:rsidRPr="00CB3D8D">
        <w:rPr>
          <w:rFonts w:ascii="Arial" w:hAnsi="Arial" w:cs="Arial"/>
          <w:i/>
        </w:rPr>
        <w:t>Leadership : Creating a Compelling Sence of Direction for Your Organization</w:t>
      </w:r>
      <w:r w:rsidRPr="00CB3D8D">
        <w:rPr>
          <w:rFonts w:ascii="Arial" w:hAnsi="Arial" w:cs="Arial"/>
        </w:rPr>
        <w:t>, San Fransisco, CA, Jossey Bass.</w:t>
      </w:r>
    </w:p>
    <w:p w:rsidR="00C52F5D" w:rsidRDefault="00C52F5D" w:rsidP="00C52F5D">
      <w:pPr>
        <w:autoSpaceDE w:val="0"/>
        <w:autoSpaceDN w:val="0"/>
        <w:adjustRightInd w:val="0"/>
        <w:spacing w:line="240" w:lineRule="auto"/>
        <w:ind w:left="851" w:hanging="851"/>
        <w:jc w:val="both"/>
        <w:rPr>
          <w:rFonts w:ascii="Arial" w:hAnsi="Arial" w:cs="Arial"/>
          <w:sz w:val="24"/>
          <w:szCs w:val="24"/>
          <w:lang w:val="id-ID"/>
        </w:rPr>
      </w:pPr>
    </w:p>
    <w:p w:rsidR="00C52F5D" w:rsidRPr="001F76AE" w:rsidRDefault="00C52F5D" w:rsidP="00C52F5D">
      <w:pPr>
        <w:autoSpaceDE w:val="0"/>
        <w:autoSpaceDN w:val="0"/>
        <w:adjustRightInd w:val="0"/>
        <w:spacing w:line="240" w:lineRule="auto"/>
        <w:ind w:left="851" w:hanging="851"/>
        <w:jc w:val="both"/>
        <w:rPr>
          <w:rFonts w:ascii="Arial" w:hAnsi="Arial" w:cs="Arial"/>
          <w:sz w:val="24"/>
          <w:szCs w:val="24"/>
          <w:lang w:val="id-ID"/>
        </w:rPr>
      </w:pPr>
      <w:r w:rsidRPr="001F76AE">
        <w:rPr>
          <w:rFonts w:ascii="Arial" w:hAnsi="Arial" w:cs="Arial"/>
          <w:bCs/>
          <w:sz w:val="24"/>
          <w:szCs w:val="24"/>
          <w:lang w:val="id-ID"/>
        </w:rPr>
        <w:t xml:space="preserve">Cascio, Wayne F. 2002. </w:t>
      </w:r>
      <w:r w:rsidRPr="001F76AE">
        <w:rPr>
          <w:rFonts w:ascii="Arial" w:hAnsi="Arial" w:cs="Arial"/>
          <w:bCs/>
          <w:i/>
          <w:sz w:val="24"/>
          <w:szCs w:val="24"/>
          <w:lang w:val="id-ID"/>
        </w:rPr>
        <w:t xml:space="preserve">Managing Human Resource; Produktivity, Quality of </w:t>
      </w:r>
      <w:r w:rsidRPr="001F76AE">
        <w:rPr>
          <w:rFonts w:ascii="Arial" w:hAnsi="Arial" w:cs="Arial"/>
          <w:bCs/>
          <w:i/>
          <w:sz w:val="24"/>
          <w:szCs w:val="24"/>
          <w:lang w:val="id-ID"/>
        </w:rPr>
        <w:t>Work Life, Profits</w:t>
      </w:r>
      <w:r w:rsidRPr="001F76AE">
        <w:rPr>
          <w:rFonts w:ascii="Arial" w:hAnsi="Arial" w:cs="Arial"/>
          <w:bCs/>
          <w:sz w:val="24"/>
          <w:szCs w:val="24"/>
          <w:lang w:val="id-ID"/>
        </w:rPr>
        <w:t>, Mc-Graw Hill International Edition, Management Series, Third edition, Singapore.</w:t>
      </w:r>
      <w:r w:rsidRPr="001F76AE">
        <w:rPr>
          <w:rFonts w:ascii="Arial" w:hAnsi="Arial" w:cs="Arial"/>
          <w:sz w:val="24"/>
          <w:szCs w:val="24"/>
          <w:lang w:val="id-ID"/>
        </w:rPr>
        <w:t xml:space="preserve"> </w:t>
      </w:r>
    </w:p>
    <w:p w:rsidR="00C52F5D" w:rsidRPr="001F76AE" w:rsidRDefault="00C52F5D" w:rsidP="00C52F5D">
      <w:pPr>
        <w:autoSpaceDE w:val="0"/>
        <w:autoSpaceDN w:val="0"/>
        <w:adjustRightInd w:val="0"/>
        <w:spacing w:line="240" w:lineRule="auto"/>
        <w:ind w:left="851" w:hanging="851"/>
        <w:jc w:val="both"/>
        <w:rPr>
          <w:rFonts w:ascii="Arial" w:hAnsi="Arial" w:cs="Arial"/>
          <w:sz w:val="24"/>
          <w:szCs w:val="24"/>
        </w:rPr>
      </w:pPr>
      <w:r w:rsidRPr="001F76AE">
        <w:rPr>
          <w:rFonts w:ascii="Arial" w:hAnsi="Arial" w:cs="Arial"/>
          <w:sz w:val="24"/>
          <w:szCs w:val="24"/>
          <w:lang w:val="id-ID"/>
        </w:rPr>
        <w:t xml:space="preserve">Davis, Keith,dan Newstorm. 2005. </w:t>
      </w:r>
      <w:r w:rsidRPr="001F76AE">
        <w:rPr>
          <w:rFonts w:ascii="Arial" w:hAnsi="Arial" w:cs="Arial"/>
          <w:bCs/>
          <w:i/>
          <w:sz w:val="24"/>
          <w:szCs w:val="24"/>
          <w:lang w:val="id-ID"/>
        </w:rPr>
        <w:t>Perilaku Dalam Organisasi</w:t>
      </w:r>
      <w:r w:rsidRPr="001F76AE">
        <w:rPr>
          <w:rFonts w:ascii="Arial" w:hAnsi="Arial" w:cs="Arial"/>
          <w:b/>
          <w:bCs/>
          <w:sz w:val="24"/>
          <w:szCs w:val="24"/>
          <w:lang w:val="id-ID"/>
        </w:rPr>
        <w:t>,</w:t>
      </w:r>
      <w:r w:rsidRPr="001F76AE">
        <w:rPr>
          <w:rFonts w:ascii="Arial" w:hAnsi="Arial" w:cs="Arial"/>
          <w:sz w:val="24"/>
          <w:szCs w:val="24"/>
          <w:lang w:val="id-ID"/>
        </w:rPr>
        <w:t xml:space="preserve"> Jakarta: Erlangga.</w:t>
      </w:r>
    </w:p>
    <w:p w:rsidR="00C52F5D" w:rsidRPr="001F76AE" w:rsidRDefault="00C52F5D" w:rsidP="00C52F5D">
      <w:pPr>
        <w:autoSpaceDE w:val="0"/>
        <w:autoSpaceDN w:val="0"/>
        <w:adjustRightInd w:val="0"/>
        <w:spacing w:line="240" w:lineRule="auto"/>
        <w:ind w:left="851" w:hanging="851"/>
        <w:jc w:val="both"/>
        <w:rPr>
          <w:rFonts w:ascii="Arial" w:hAnsi="Arial" w:cs="Arial"/>
          <w:bCs/>
          <w:sz w:val="24"/>
          <w:szCs w:val="24"/>
          <w:lang w:val="id-ID"/>
        </w:rPr>
      </w:pPr>
      <w:r w:rsidRPr="001F76AE">
        <w:rPr>
          <w:rFonts w:ascii="Arial" w:hAnsi="Arial" w:cs="Arial"/>
          <w:bCs/>
          <w:sz w:val="24"/>
          <w:szCs w:val="24"/>
          <w:lang w:val="id-ID"/>
        </w:rPr>
        <w:t>Dessler, Gary. 2007</w:t>
      </w:r>
      <w:r w:rsidRPr="001F76AE">
        <w:rPr>
          <w:rFonts w:ascii="Arial" w:hAnsi="Arial" w:cs="Arial"/>
          <w:bCs/>
          <w:i/>
          <w:sz w:val="24"/>
          <w:szCs w:val="24"/>
          <w:lang w:val="id-ID"/>
        </w:rPr>
        <w:t>. Manajemen Sumber Daya Manusia</w:t>
      </w:r>
      <w:r w:rsidRPr="001F76AE">
        <w:rPr>
          <w:rFonts w:ascii="Arial" w:hAnsi="Arial" w:cs="Arial"/>
          <w:bCs/>
          <w:sz w:val="24"/>
          <w:szCs w:val="24"/>
          <w:lang w:val="id-ID"/>
        </w:rPr>
        <w:t>, Alih Bahasa Paramita Rahayu, Jakarta: PT Index.</w:t>
      </w:r>
    </w:p>
    <w:p w:rsidR="00C52F5D" w:rsidRPr="001F76AE" w:rsidRDefault="00C52F5D" w:rsidP="00C52F5D">
      <w:pPr>
        <w:autoSpaceDE w:val="0"/>
        <w:autoSpaceDN w:val="0"/>
        <w:adjustRightInd w:val="0"/>
        <w:spacing w:line="240" w:lineRule="auto"/>
        <w:ind w:left="851" w:hanging="851"/>
        <w:jc w:val="both"/>
        <w:rPr>
          <w:rFonts w:ascii="Arial" w:hAnsi="Arial" w:cs="Arial"/>
          <w:color w:val="000000"/>
          <w:sz w:val="24"/>
          <w:szCs w:val="24"/>
          <w:lang w:val="id-ID"/>
        </w:rPr>
      </w:pPr>
      <w:r w:rsidRPr="001F76AE">
        <w:rPr>
          <w:rFonts w:ascii="Arial" w:hAnsi="Arial" w:cs="Arial"/>
          <w:color w:val="000000"/>
          <w:sz w:val="24"/>
          <w:szCs w:val="24"/>
          <w:lang w:val="id-ID"/>
        </w:rPr>
        <w:t xml:space="preserve">___________, 2008. </w:t>
      </w:r>
      <w:r w:rsidRPr="001F76AE">
        <w:rPr>
          <w:rFonts w:ascii="Arial" w:hAnsi="Arial" w:cs="Arial"/>
          <w:i/>
          <w:color w:val="000000"/>
          <w:sz w:val="24"/>
          <w:szCs w:val="24"/>
          <w:lang w:val="id-ID"/>
        </w:rPr>
        <w:t xml:space="preserve">Human Resource Management; </w:t>
      </w:r>
      <w:r w:rsidRPr="001F76AE">
        <w:rPr>
          <w:rFonts w:ascii="Arial" w:hAnsi="Arial" w:cs="Arial"/>
          <w:color w:val="000000"/>
          <w:sz w:val="24"/>
          <w:szCs w:val="24"/>
          <w:lang w:val="id-ID"/>
        </w:rPr>
        <w:t>Eleventh Edition, by Person Educational. Inc. Upper Saddle, New Jersey 07458.</w:t>
      </w:r>
    </w:p>
    <w:p w:rsidR="00C52F5D" w:rsidRPr="001F76AE" w:rsidRDefault="00C52F5D" w:rsidP="00C52F5D">
      <w:pPr>
        <w:autoSpaceDE w:val="0"/>
        <w:autoSpaceDN w:val="0"/>
        <w:adjustRightInd w:val="0"/>
        <w:spacing w:line="240" w:lineRule="auto"/>
        <w:ind w:left="851" w:hanging="851"/>
        <w:jc w:val="both"/>
        <w:rPr>
          <w:rFonts w:ascii="Arial" w:hAnsi="Arial" w:cs="Arial"/>
          <w:color w:val="000000"/>
          <w:sz w:val="24"/>
          <w:szCs w:val="24"/>
          <w:lang w:val="id-ID"/>
        </w:rPr>
      </w:pPr>
      <w:r w:rsidRPr="001F76AE">
        <w:rPr>
          <w:rFonts w:ascii="Arial" w:hAnsi="Arial" w:cs="Arial"/>
          <w:color w:val="000000"/>
          <w:sz w:val="24"/>
          <w:szCs w:val="24"/>
          <w:lang w:val="id-ID"/>
        </w:rPr>
        <w:t xml:space="preserve">_________, 2008. </w:t>
      </w:r>
      <w:r w:rsidRPr="001F76AE">
        <w:rPr>
          <w:rFonts w:ascii="Arial" w:hAnsi="Arial" w:cs="Arial"/>
          <w:i/>
          <w:color w:val="000000"/>
          <w:sz w:val="24"/>
          <w:szCs w:val="24"/>
          <w:lang w:val="id-ID"/>
        </w:rPr>
        <w:t>Manajemen Sumber Daya Manusia</w:t>
      </w:r>
      <w:r w:rsidRPr="001F76AE">
        <w:rPr>
          <w:rFonts w:ascii="Arial" w:hAnsi="Arial" w:cs="Arial"/>
          <w:color w:val="000000"/>
          <w:sz w:val="24"/>
          <w:szCs w:val="24"/>
          <w:lang w:val="id-ID"/>
        </w:rPr>
        <w:t>, Jilid 1, Jakarta: Erlangga.</w:t>
      </w:r>
    </w:p>
    <w:p w:rsidR="00C52F5D" w:rsidRPr="00CB3D8D" w:rsidRDefault="00C52F5D" w:rsidP="00C52F5D">
      <w:pPr>
        <w:pStyle w:val="ListParagraph"/>
        <w:ind w:left="709" w:hanging="709"/>
        <w:jc w:val="both"/>
        <w:rPr>
          <w:rFonts w:ascii="Arial" w:hAnsi="Arial" w:cs="Arial"/>
        </w:rPr>
      </w:pPr>
      <w:r w:rsidRPr="00CB3D8D">
        <w:rPr>
          <w:rFonts w:ascii="Arial" w:hAnsi="Arial" w:cs="Arial"/>
        </w:rPr>
        <w:t xml:space="preserve">Gary  Yukl, 2007. </w:t>
      </w:r>
      <w:r w:rsidRPr="00CB3D8D">
        <w:rPr>
          <w:rFonts w:ascii="Arial" w:hAnsi="Arial" w:cs="Arial"/>
          <w:i/>
        </w:rPr>
        <w:t>Kepemimpinan Dalam Organisasi</w:t>
      </w:r>
      <w:r w:rsidRPr="00CB3D8D">
        <w:rPr>
          <w:rFonts w:ascii="Arial" w:hAnsi="Arial" w:cs="Arial"/>
        </w:rPr>
        <w:t xml:space="preserve">, Penerjemah : Budi Suprianto,  Edisi 5,  PT. Indeks, Jakarta.  </w:t>
      </w:r>
    </w:p>
    <w:p w:rsidR="00C52F5D" w:rsidRPr="001F76AE" w:rsidRDefault="00C52F5D" w:rsidP="00C52F5D">
      <w:pPr>
        <w:spacing w:before="100" w:beforeAutospacing="1" w:line="240" w:lineRule="auto"/>
        <w:ind w:left="851" w:hanging="851"/>
        <w:jc w:val="both"/>
        <w:rPr>
          <w:rFonts w:ascii="Arial" w:hAnsi="Arial" w:cs="Arial"/>
          <w:sz w:val="24"/>
          <w:szCs w:val="24"/>
          <w:lang w:val="id-ID"/>
        </w:rPr>
      </w:pPr>
      <w:r w:rsidRPr="001F76AE">
        <w:rPr>
          <w:rFonts w:ascii="Arial" w:hAnsi="Arial" w:cs="Arial"/>
          <w:sz w:val="24"/>
          <w:szCs w:val="24"/>
          <w:lang w:val="id-ID"/>
        </w:rPr>
        <w:t xml:space="preserve">Griffin, Ricky.W. 2000. </w:t>
      </w:r>
      <w:r w:rsidRPr="001F76AE">
        <w:rPr>
          <w:rFonts w:ascii="Arial" w:hAnsi="Arial" w:cs="Arial"/>
          <w:i/>
          <w:iCs/>
          <w:sz w:val="24"/>
          <w:szCs w:val="24"/>
          <w:lang w:val="id-ID"/>
        </w:rPr>
        <w:t>Business, 8th Edition</w:t>
      </w:r>
      <w:r w:rsidRPr="001F76AE">
        <w:rPr>
          <w:rFonts w:ascii="Arial" w:hAnsi="Arial" w:cs="Arial"/>
          <w:sz w:val="24"/>
          <w:szCs w:val="24"/>
          <w:lang w:val="id-ID"/>
        </w:rPr>
        <w:t>. NJ: Prentice Hall.</w:t>
      </w:r>
    </w:p>
    <w:p w:rsidR="00C52F5D" w:rsidRDefault="00C52F5D" w:rsidP="00C52F5D">
      <w:pPr>
        <w:spacing w:before="100" w:beforeAutospacing="1" w:line="240" w:lineRule="auto"/>
        <w:ind w:left="851" w:hanging="851"/>
        <w:jc w:val="both"/>
        <w:rPr>
          <w:rFonts w:ascii="Arial" w:hAnsi="Arial" w:cs="Arial"/>
          <w:sz w:val="24"/>
          <w:szCs w:val="24"/>
          <w:lang w:val="id-ID"/>
        </w:rPr>
      </w:pPr>
      <w:r w:rsidRPr="001F76AE">
        <w:rPr>
          <w:rFonts w:ascii="Arial" w:hAnsi="Arial" w:cs="Arial"/>
          <w:sz w:val="24"/>
          <w:szCs w:val="24"/>
          <w:lang w:val="id-ID"/>
        </w:rPr>
        <w:t xml:space="preserve">---------------------, 2004. </w:t>
      </w:r>
      <w:r w:rsidRPr="001F76AE">
        <w:rPr>
          <w:rFonts w:ascii="Arial" w:hAnsi="Arial" w:cs="Arial"/>
          <w:i/>
          <w:sz w:val="24"/>
          <w:szCs w:val="24"/>
          <w:lang w:val="id-ID"/>
        </w:rPr>
        <w:t>Manajemen</w:t>
      </w:r>
      <w:r w:rsidRPr="001F76AE">
        <w:rPr>
          <w:rFonts w:ascii="Arial" w:hAnsi="Arial" w:cs="Arial"/>
          <w:sz w:val="24"/>
          <w:szCs w:val="24"/>
          <w:lang w:val="id-ID"/>
        </w:rPr>
        <w:t>, alih bahasa: Gina Gania, Jakarta: Erlangga.</w:t>
      </w:r>
    </w:p>
    <w:p w:rsidR="00C52F5D" w:rsidRPr="00CB3D8D" w:rsidRDefault="00C52F5D" w:rsidP="00C52F5D">
      <w:pPr>
        <w:spacing w:line="240" w:lineRule="auto"/>
        <w:ind w:left="709" w:hanging="709"/>
        <w:jc w:val="both"/>
        <w:rPr>
          <w:rFonts w:ascii="Arial" w:hAnsi="Arial" w:cs="Arial"/>
          <w:sz w:val="24"/>
          <w:szCs w:val="24"/>
        </w:rPr>
      </w:pPr>
      <w:r w:rsidRPr="00CB3D8D">
        <w:rPr>
          <w:rFonts w:ascii="Arial" w:hAnsi="Arial" w:cs="Arial"/>
          <w:sz w:val="24"/>
          <w:szCs w:val="24"/>
        </w:rPr>
        <w:t xml:space="preserve">Howard Morgan, Phil Harkins, &amp; Marshall Goldsmith, 2006. </w:t>
      </w:r>
      <w:r w:rsidRPr="00CB3D8D">
        <w:rPr>
          <w:rFonts w:ascii="Arial" w:hAnsi="Arial" w:cs="Arial"/>
          <w:i/>
          <w:sz w:val="24"/>
          <w:szCs w:val="24"/>
        </w:rPr>
        <w:t>The Art &amp; Practice of Leadership Coacking</w:t>
      </w:r>
      <w:r w:rsidRPr="00CB3D8D">
        <w:rPr>
          <w:rFonts w:ascii="Arial" w:hAnsi="Arial" w:cs="Arial"/>
          <w:sz w:val="24"/>
          <w:szCs w:val="24"/>
        </w:rPr>
        <w:t>, PT.Trans Medium , Jakarta.</w:t>
      </w:r>
    </w:p>
    <w:p w:rsidR="00C52F5D" w:rsidRPr="00CB3D8D" w:rsidRDefault="00C52F5D" w:rsidP="00C52F5D">
      <w:pPr>
        <w:pStyle w:val="ListParagraph"/>
        <w:ind w:left="709" w:hanging="709"/>
        <w:jc w:val="both"/>
        <w:rPr>
          <w:rFonts w:ascii="Arial" w:hAnsi="Arial" w:cs="Arial"/>
        </w:rPr>
      </w:pPr>
    </w:p>
    <w:p w:rsidR="00C52F5D" w:rsidRPr="00CB3D8D" w:rsidRDefault="00C52F5D" w:rsidP="00C52F5D">
      <w:pPr>
        <w:pStyle w:val="ListParagraph"/>
        <w:ind w:left="709" w:hanging="709"/>
        <w:jc w:val="both"/>
        <w:rPr>
          <w:rFonts w:ascii="Arial" w:hAnsi="Arial" w:cs="Arial"/>
        </w:rPr>
      </w:pPr>
      <w:r w:rsidRPr="00CB3D8D">
        <w:rPr>
          <w:rFonts w:ascii="Arial" w:hAnsi="Arial" w:cs="Arial"/>
        </w:rPr>
        <w:t>Hughes, R.L.,Ginnet, R.C., Curphy, G.J. 1999.</w:t>
      </w:r>
      <w:r w:rsidRPr="00CB3D8D">
        <w:rPr>
          <w:rFonts w:ascii="Arial" w:hAnsi="Arial" w:cs="Arial"/>
          <w:i/>
        </w:rPr>
        <w:t xml:space="preserve">  Leadership, Exchancing The Leassons of Experiensce</w:t>
      </w:r>
      <w:r w:rsidRPr="00CB3D8D">
        <w:rPr>
          <w:rFonts w:ascii="Arial" w:hAnsi="Arial" w:cs="Arial"/>
        </w:rPr>
        <w:t>, New York. MC. Graw-Hill.</w:t>
      </w:r>
    </w:p>
    <w:p w:rsidR="00C52F5D" w:rsidRDefault="00C52F5D" w:rsidP="00C52F5D">
      <w:pPr>
        <w:pStyle w:val="ListParagraph"/>
        <w:spacing w:after="160"/>
        <w:ind w:left="851" w:hanging="851"/>
        <w:jc w:val="both"/>
        <w:rPr>
          <w:rFonts w:ascii="Arial" w:hAnsi="Arial" w:cs="Arial"/>
          <w:color w:val="000000"/>
        </w:rPr>
      </w:pPr>
    </w:p>
    <w:p w:rsidR="00C52F5D" w:rsidRPr="001F76AE" w:rsidRDefault="00C52F5D" w:rsidP="00C52F5D">
      <w:pPr>
        <w:pStyle w:val="ListParagraph"/>
        <w:spacing w:after="160"/>
        <w:ind w:left="851" w:hanging="851"/>
        <w:jc w:val="both"/>
        <w:rPr>
          <w:rFonts w:ascii="Arial" w:hAnsi="Arial" w:cs="Arial"/>
          <w:color w:val="000000"/>
        </w:rPr>
      </w:pPr>
      <w:r w:rsidRPr="001F76AE">
        <w:rPr>
          <w:rFonts w:ascii="Arial" w:hAnsi="Arial" w:cs="Arial"/>
          <w:color w:val="000000"/>
        </w:rPr>
        <w:t xml:space="preserve">Ivancevich,John.M, Konopaske, Robert, dan Matteson, Michael T.2007. </w:t>
      </w:r>
      <w:r w:rsidRPr="001F76AE">
        <w:rPr>
          <w:rFonts w:ascii="Arial" w:hAnsi="Arial" w:cs="Arial"/>
          <w:i/>
          <w:iCs/>
          <w:color w:val="000000"/>
        </w:rPr>
        <w:t xml:space="preserve">Perilaku dan Manajemen Organisasi, </w:t>
      </w:r>
      <w:r w:rsidRPr="001F76AE">
        <w:rPr>
          <w:rFonts w:ascii="Arial" w:hAnsi="Arial" w:cs="Arial"/>
          <w:color w:val="000000"/>
        </w:rPr>
        <w:t>Edisi 7 Jilid 1, Alih bahasa: Gina Gania, Jakarta:Erlangga.</w:t>
      </w:r>
    </w:p>
    <w:p w:rsidR="00C52F5D" w:rsidRDefault="00C52F5D" w:rsidP="00C52F5D">
      <w:pPr>
        <w:spacing w:line="240" w:lineRule="auto"/>
        <w:ind w:left="851" w:right="57" w:hanging="851"/>
        <w:jc w:val="both"/>
        <w:rPr>
          <w:rFonts w:ascii="Arial" w:hAnsi="Arial" w:cs="Arial"/>
          <w:sz w:val="24"/>
          <w:szCs w:val="24"/>
          <w:lang w:val="id-ID"/>
        </w:rPr>
      </w:pPr>
      <w:r w:rsidRPr="001F76AE">
        <w:rPr>
          <w:rFonts w:ascii="Arial" w:hAnsi="Arial" w:cs="Arial"/>
          <w:sz w:val="24"/>
          <w:szCs w:val="24"/>
          <w:lang w:val="id-ID"/>
        </w:rPr>
        <w:t xml:space="preserve">Katz, Robert L. 2002. </w:t>
      </w:r>
      <w:r w:rsidRPr="001F76AE">
        <w:rPr>
          <w:rFonts w:ascii="Arial" w:hAnsi="Arial" w:cs="Arial"/>
          <w:i/>
          <w:iCs/>
          <w:sz w:val="24"/>
          <w:szCs w:val="24"/>
          <w:lang w:val="id-ID"/>
        </w:rPr>
        <w:t>Skills of an Effective Administration</w:t>
      </w:r>
      <w:r w:rsidRPr="001F76AE">
        <w:rPr>
          <w:rFonts w:ascii="Arial" w:hAnsi="Arial" w:cs="Arial"/>
          <w:sz w:val="24"/>
          <w:szCs w:val="24"/>
          <w:lang w:val="id-ID"/>
        </w:rPr>
        <w:t>. Harvard Business Review.</w:t>
      </w:r>
    </w:p>
    <w:p w:rsidR="00C52F5D" w:rsidRDefault="00C52F5D" w:rsidP="00C52F5D">
      <w:pPr>
        <w:spacing w:after="0"/>
        <w:jc w:val="both"/>
        <w:rPr>
          <w:rFonts w:ascii="Arial" w:hAnsi="Arial" w:cs="Arial"/>
          <w:sz w:val="24"/>
          <w:szCs w:val="24"/>
          <w:lang w:val="id-ID"/>
        </w:rPr>
      </w:pPr>
      <w:r w:rsidRPr="00980561">
        <w:rPr>
          <w:rFonts w:ascii="Arial" w:hAnsi="Arial" w:cs="Arial"/>
          <w:sz w:val="24"/>
          <w:szCs w:val="24"/>
        </w:rPr>
        <w:t xml:space="preserve">Kreitner dan Kinicki. 2005. </w:t>
      </w:r>
      <w:r w:rsidRPr="00980561">
        <w:rPr>
          <w:rFonts w:ascii="Arial" w:hAnsi="Arial" w:cs="Arial"/>
          <w:i/>
          <w:sz w:val="24"/>
          <w:szCs w:val="24"/>
        </w:rPr>
        <w:t>Perilaku Organisasi</w:t>
      </w:r>
      <w:r w:rsidRPr="00980561">
        <w:rPr>
          <w:rFonts w:ascii="Arial" w:hAnsi="Arial" w:cs="Arial"/>
          <w:sz w:val="24"/>
          <w:szCs w:val="24"/>
        </w:rPr>
        <w:t xml:space="preserve">, Buku 1 &amp; 2. Salemba Empat, </w:t>
      </w:r>
      <w:r>
        <w:rPr>
          <w:rFonts w:ascii="Arial" w:hAnsi="Arial" w:cs="Arial"/>
          <w:sz w:val="24"/>
          <w:szCs w:val="24"/>
          <w:lang w:val="id-ID"/>
        </w:rPr>
        <w:t xml:space="preserve"> </w:t>
      </w:r>
    </w:p>
    <w:p w:rsidR="00C52F5D" w:rsidRPr="00980561" w:rsidRDefault="00C52F5D" w:rsidP="00C52F5D">
      <w:pPr>
        <w:jc w:val="both"/>
        <w:rPr>
          <w:rFonts w:ascii="Arial" w:hAnsi="Arial" w:cs="Arial"/>
          <w:sz w:val="24"/>
          <w:szCs w:val="24"/>
        </w:rPr>
      </w:pPr>
      <w:r>
        <w:rPr>
          <w:rFonts w:ascii="Arial" w:hAnsi="Arial" w:cs="Arial"/>
          <w:sz w:val="24"/>
          <w:szCs w:val="24"/>
          <w:lang w:val="id-ID"/>
        </w:rPr>
        <w:t xml:space="preserve">              </w:t>
      </w:r>
      <w:r w:rsidRPr="00980561">
        <w:rPr>
          <w:rFonts w:ascii="Arial" w:hAnsi="Arial" w:cs="Arial"/>
          <w:sz w:val="24"/>
          <w:szCs w:val="24"/>
        </w:rPr>
        <w:t>Jakarta.</w:t>
      </w:r>
    </w:p>
    <w:p w:rsidR="00C52F5D" w:rsidRDefault="00C52F5D" w:rsidP="00C52F5D">
      <w:pPr>
        <w:spacing w:line="240" w:lineRule="auto"/>
        <w:ind w:left="851" w:hanging="851"/>
        <w:jc w:val="both"/>
        <w:rPr>
          <w:rFonts w:ascii="Arial" w:hAnsi="Arial" w:cs="Arial"/>
          <w:sz w:val="24"/>
          <w:szCs w:val="24"/>
          <w:lang w:val="id-ID"/>
        </w:rPr>
      </w:pPr>
      <w:r w:rsidRPr="001F76AE">
        <w:rPr>
          <w:rFonts w:ascii="Arial" w:hAnsi="Arial" w:cs="Arial"/>
          <w:sz w:val="24"/>
          <w:szCs w:val="24"/>
          <w:lang w:val="id-ID"/>
        </w:rPr>
        <w:t xml:space="preserve">Kusnendi.2005. </w:t>
      </w:r>
      <w:r w:rsidRPr="001F76AE">
        <w:rPr>
          <w:rFonts w:ascii="Arial" w:hAnsi="Arial" w:cs="Arial"/>
          <w:i/>
          <w:sz w:val="24"/>
          <w:szCs w:val="24"/>
          <w:lang w:val="id-ID"/>
        </w:rPr>
        <w:t>Analisis Jalur; Konsep dan Aplikasi dengan Program SPSS &amp; LISREL 8</w:t>
      </w:r>
      <w:r w:rsidRPr="001F76AE">
        <w:rPr>
          <w:rFonts w:ascii="Arial" w:hAnsi="Arial" w:cs="Arial"/>
          <w:sz w:val="24"/>
          <w:szCs w:val="24"/>
          <w:lang w:val="id-ID"/>
        </w:rPr>
        <w:t>, Badung: Jurusan Pendidikan Ekonomi,UPI.</w:t>
      </w:r>
    </w:p>
    <w:p w:rsidR="00C52F5D" w:rsidRPr="00CB3D8D" w:rsidRDefault="00C52F5D" w:rsidP="00C52F5D">
      <w:pPr>
        <w:pStyle w:val="ListParagraph"/>
        <w:ind w:left="709" w:hanging="709"/>
        <w:jc w:val="both"/>
        <w:rPr>
          <w:rFonts w:ascii="Arial" w:hAnsi="Arial" w:cs="Arial"/>
        </w:rPr>
      </w:pPr>
      <w:r w:rsidRPr="00CB3D8D">
        <w:rPr>
          <w:rFonts w:ascii="Arial" w:hAnsi="Arial" w:cs="Arial"/>
        </w:rPr>
        <w:t xml:space="preserve">Luthans, Fred, 2005. </w:t>
      </w:r>
      <w:r w:rsidRPr="00CB3D8D">
        <w:rPr>
          <w:rFonts w:ascii="Arial" w:hAnsi="Arial" w:cs="Arial"/>
          <w:i/>
        </w:rPr>
        <w:t>Organizational Behavior</w:t>
      </w:r>
      <w:r w:rsidRPr="00CB3D8D">
        <w:rPr>
          <w:rFonts w:ascii="Arial" w:hAnsi="Arial" w:cs="Arial"/>
        </w:rPr>
        <w:t>, 7-ed. Mc. Graw-Hill Interntional, New York.</w:t>
      </w:r>
    </w:p>
    <w:p w:rsidR="00C52F5D" w:rsidRPr="00CB3D8D" w:rsidRDefault="00C52F5D" w:rsidP="00C52F5D">
      <w:pPr>
        <w:pStyle w:val="ListParagraph"/>
        <w:ind w:left="709" w:hanging="709"/>
        <w:jc w:val="both"/>
        <w:rPr>
          <w:rFonts w:ascii="Arial" w:hAnsi="Arial" w:cs="Arial"/>
        </w:rPr>
      </w:pPr>
    </w:p>
    <w:p w:rsidR="00C52F5D" w:rsidRPr="00CB3D8D" w:rsidRDefault="00C52F5D" w:rsidP="00C52F5D">
      <w:pPr>
        <w:pStyle w:val="ListParagraph"/>
        <w:ind w:left="709" w:hanging="709"/>
        <w:jc w:val="both"/>
        <w:rPr>
          <w:rFonts w:ascii="Arial" w:hAnsi="Arial" w:cs="Arial"/>
        </w:rPr>
      </w:pPr>
      <w:r w:rsidRPr="00CB3D8D">
        <w:rPr>
          <w:rFonts w:ascii="Arial" w:hAnsi="Arial" w:cs="Arial"/>
        </w:rPr>
        <w:t>Mangkunegara, A.A. Prabu, 2006. Evaluasi Kinerja Sumber Daya Manusia, PT. Refika Aditema, Bandung.</w:t>
      </w:r>
    </w:p>
    <w:p w:rsidR="00C52F5D" w:rsidRDefault="00C52F5D" w:rsidP="00C52F5D">
      <w:pPr>
        <w:pStyle w:val="FootnoteText"/>
        <w:spacing w:before="240" w:after="160"/>
        <w:ind w:left="851" w:hanging="851"/>
        <w:jc w:val="both"/>
        <w:rPr>
          <w:rFonts w:ascii="Arial" w:hAnsi="Arial" w:cs="Arial"/>
          <w:color w:val="000000"/>
          <w:sz w:val="24"/>
          <w:szCs w:val="24"/>
        </w:rPr>
      </w:pPr>
      <w:r w:rsidRPr="00493E2C">
        <w:rPr>
          <w:rFonts w:ascii="Arial" w:hAnsi="Arial" w:cs="Arial"/>
          <w:bCs/>
          <w:color w:val="000000"/>
          <w:sz w:val="24"/>
          <w:szCs w:val="24"/>
        </w:rPr>
        <w:t>Manohar</w:t>
      </w:r>
      <w:r w:rsidRPr="001F76AE">
        <w:rPr>
          <w:rFonts w:ascii="Arial" w:hAnsi="Arial" w:cs="Arial"/>
          <w:bCs/>
          <w:sz w:val="24"/>
          <w:szCs w:val="24"/>
        </w:rPr>
        <w:t>an T.R., C.Muralidharan, dan S.G. Desmuhkh. 2009.</w:t>
      </w:r>
      <w:r w:rsidRPr="001F76AE">
        <w:rPr>
          <w:rFonts w:ascii="Arial" w:hAnsi="Arial" w:cs="Arial"/>
          <w:color w:val="000000"/>
          <w:sz w:val="24"/>
          <w:szCs w:val="24"/>
        </w:rPr>
        <w:t xml:space="preserve">  </w:t>
      </w:r>
      <w:r w:rsidRPr="001F76AE">
        <w:rPr>
          <w:rFonts w:ascii="Arial" w:hAnsi="Arial" w:cs="Arial"/>
          <w:i/>
          <w:iCs/>
          <w:color w:val="190000"/>
          <w:sz w:val="24"/>
          <w:szCs w:val="24"/>
        </w:rPr>
        <w:t>Employee Performance Appraisal Using Data Envelopment Analysis: A Case Study</w:t>
      </w:r>
      <w:r w:rsidRPr="001F76AE">
        <w:rPr>
          <w:rFonts w:ascii="Arial" w:hAnsi="Arial" w:cs="Arial"/>
          <w:color w:val="000000"/>
          <w:sz w:val="24"/>
          <w:szCs w:val="24"/>
        </w:rPr>
        <w:t xml:space="preserve"> Journal </w:t>
      </w:r>
      <w:r w:rsidRPr="001F76AE">
        <w:rPr>
          <w:rFonts w:ascii="Arial" w:hAnsi="Arial" w:cs="Arial"/>
          <w:color w:val="000000"/>
          <w:sz w:val="24"/>
          <w:szCs w:val="24"/>
        </w:rPr>
        <w:t>Research and Practice in Human Resource Management, Volume 17; Issue 1-June 2009).</w:t>
      </w:r>
    </w:p>
    <w:p w:rsidR="00C52F5D" w:rsidRPr="001F76AE" w:rsidRDefault="00C52F5D" w:rsidP="00C52F5D">
      <w:pPr>
        <w:pStyle w:val="FootnoteText"/>
        <w:spacing w:before="240" w:after="160"/>
        <w:ind w:left="851" w:hanging="851"/>
        <w:jc w:val="both"/>
        <w:rPr>
          <w:rFonts w:ascii="Arial" w:hAnsi="Arial" w:cs="Arial"/>
          <w:sz w:val="24"/>
          <w:szCs w:val="24"/>
        </w:rPr>
      </w:pPr>
      <w:r w:rsidRPr="001F76AE">
        <w:rPr>
          <w:rFonts w:ascii="Arial" w:hAnsi="Arial" w:cs="Arial"/>
          <w:sz w:val="24"/>
          <w:szCs w:val="24"/>
        </w:rPr>
        <w:t xml:space="preserve">Mathis dan Jackson. 2006. </w:t>
      </w:r>
      <w:r w:rsidRPr="001F76AE">
        <w:rPr>
          <w:rFonts w:ascii="Arial" w:hAnsi="Arial" w:cs="Arial"/>
          <w:i/>
          <w:sz w:val="24"/>
          <w:szCs w:val="24"/>
        </w:rPr>
        <w:t>Human Resource Management</w:t>
      </w:r>
      <w:r w:rsidRPr="001F76AE">
        <w:rPr>
          <w:rFonts w:ascii="Arial" w:hAnsi="Arial" w:cs="Arial"/>
          <w:sz w:val="24"/>
          <w:szCs w:val="24"/>
        </w:rPr>
        <w:t xml:space="preserve"> Manajemen Sumber Daya Manusia,, Alih bahasa : Diana Anggelica, Jakarta: Salemba Empat.</w:t>
      </w:r>
    </w:p>
    <w:p w:rsidR="00C52F5D" w:rsidRPr="00CB3D8D" w:rsidRDefault="00C52F5D" w:rsidP="00C52F5D">
      <w:pPr>
        <w:pStyle w:val="ListParagraph"/>
        <w:ind w:left="709" w:hanging="709"/>
        <w:jc w:val="both"/>
        <w:rPr>
          <w:rFonts w:ascii="Arial" w:hAnsi="Arial" w:cs="Arial"/>
        </w:rPr>
      </w:pPr>
      <w:r w:rsidRPr="00CB3D8D">
        <w:rPr>
          <w:rFonts w:ascii="Arial" w:hAnsi="Arial" w:cs="Arial"/>
        </w:rPr>
        <w:t xml:space="preserve">Mexley and Yuki, G.A, 2003.  </w:t>
      </w:r>
      <w:r w:rsidRPr="00CB3D8D">
        <w:rPr>
          <w:rFonts w:ascii="Arial" w:hAnsi="Arial" w:cs="Arial"/>
          <w:i/>
        </w:rPr>
        <w:t xml:space="preserve">Kepemimpinan dalam Organisasi, </w:t>
      </w:r>
      <w:r w:rsidRPr="00CB3D8D">
        <w:rPr>
          <w:rFonts w:ascii="Arial" w:hAnsi="Arial" w:cs="Arial"/>
        </w:rPr>
        <w:t>Edisi Bahasa Indonesia. Pt. Elex Media Komputindo, Jakarta.</w:t>
      </w:r>
    </w:p>
    <w:p w:rsidR="00C52F5D" w:rsidRDefault="00C52F5D" w:rsidP="00C52F5D">
      <w:pPr>
        <w:spacing w:line="240" w:lineRule="auto"/>
        <w:ind w:left="851" w:hanging="851"/>
        <w:jc w:val="both"/>
        <w:rPr>
          <w:rFonts w:ascii="Arial" w:hAnsi="Arial" w:cs="Arial"/>
          <w:color w:val="000000"/>
          <w:sz w:val="24"/>
          <w:szCs w:val="24"/>
          <w:lang w:val="id-ID"/>
        </w:rPr>
      </w:pPr>
    </w:p>
    <w:p w:rsidR="00C52F5D" w:rsidRPr="001F76AE" w:rsidRDefault="00C52F5D" w:rsidP="00C52F5D">
      <w:pPr>
        <w:spacing w:line="240" w:lineRule="auto"/>
        <w:ind w:left="851" w:hanging="851"/>
        <w:jc w:val="both"/>
        <w:rPr>
          <w:rFonts w:ascii="Arial" w:hAnsi="Arial" w:cs="Arial"/>
          <w:color w:val="000000"/>
          <w:sz w:val="24"/>
          <w:szCs w:val="24"/>
          <w:lang w:val="id-ID"/>
        </w:rPr>
      </w:pPr>
      <w:r w:rsidRPr="001F76AE">
        <w:rPr>
          <w:rFonts w:ascii="Arial" w:hAnsi="Arial" w:cs="Arial"/>
          <w:color w:val="000000"/>
          <w:sz w:val="24"/>
          <w:szCs w:val="24"/>
          <w:lang w:val="id-ID"/>
        </w:rPr>
        <w:t xml:space="preserve">Miftah Thoha, 2007, </w:t>
      </w:r>
      <w:r w:rsidRPr="001F76AE">
        <w:rPr>
          <w:rFonts w:ascii="Arial" w:hAnsi="Arial" w:cs="Arial"/>
          <w:i/>
          <w:color w:val="000000"/>
          <w:sz w:val="24"/>
          <w:szCs w:val="24"/>
          <w:lang w:val="id-ID"/>
        </w:rPr>
        <w:t>Perilaku Organisasi; Konsep Dasar dan Aplikasinya</w:t>
      </w:r>
      <w:r w:rsidRPr="001F76AE">
        <w:rPr>
          <w:rFonts w:ascii="Arial" w:hAnsi="Arial" w:cs="Arial"/>
          <w:color w:val="000000"/>
          <w:sz w:val="24"/>
          <w:szCs w:val="24"/>
          <w:lang w:val="id-ID"/>
        </w:rPr>
        <w:t>, Jakarta: Raja Grafindo Persada.</w:t>
      </w:r>
    </w:p>
    <w:p w:rsidR="00C52F5D" w:rsidRPr="001F76AE" w:rsidRDefault="00C52F5D" w:rsidP="00C52F5D">
      <w:pPr>
        <w:autoSpaceDE w:val="0"/>
        <w:autoSpaceDN w:val="0"/>
        <w:adjustRightInd w:val="0"/>
        <w:spacing w:line="240" w:lineRule="auto"/>
        <w:ind w:left="851" w:hanging="851"/>
        <w:jc w:val="both"/>
        <w:rPr>
          <w:rFonts w:ascii="Arial" w:hAnsi="Arial" w:cs="Arial"/>
          <w:sz w:val="24"/>
          <w:szCs w:val="24"/>
          <w:lang w:val="id-ID"/>
        </w:rPr>
      </w:pPr>
      <w:r w:rsidRPr="001F76AE">
        <w:rPr>
          <w:rFonts w:ascii="Arial" w:hAnsi="Arial" w:cs="Arial"/>
          <w:sz w:val="24"/>
          <w:szCs w:val="24"/>
          <w:lang w:val="id-ID"/>
        </w:rPr>
        <w:t xml:space="preserve">Miner, John B. 2005. </w:t>
      </w:r>
      <w:r w:rsidRPr="001F76AE">
        <w:rPr>
          <w:rFonts w:ascii="Arial" w:hAnsi="Arial" w:cs="Arial"/>
          <w:i/>
          <w:sz w:val="24"/>
          <w:szCs w:val="24"/>
          <w:lang w:val="id-ID"/>
        </w:rPr>
        <w:t>Organizational behavior I. Essential theories of motivation and leadership</w:t>
      </w:r>
      <w:r w:rsidRPr="001F76AE">
        <w:rPr>
          <w:rFonts w:ascii="Arial" w:hAnsi="Arial" w:cs="Arial"/>
          <w:sz w:val="24"/>
          <w:szCs w:val="24"/>
          <w:lang w:val="id-ID"/>
        </w:rPr>
        <w:t>, M.E. Sharpe, Inc., 80 Business Park Drive, Armonk, New York 10504.</w:t>
      </w:r>
    </w:p>
    <w:p w:rsidR="00C52F5D" w:rsidRPr="001F76AE" w:rsidRDefault="00C52F5D" w:rsidP="00C52F5D">
      <w:pPr>
        <w:spacing w:line="240" w:lineRule="auto"/>
        <w:ind w:left="851" w:hanging="851"/>
        <w:jc w:val="both"/>
        <w:rPr>
          <w:rFonts w:ascii="Arial" w:hAnsi="Arial" w:cs="Arial"/>
          <w:color w:val="000000"/>
          <w:sz w:val="24"/>
          <w:szCs w:val="24"/>
          <w:lang w:val="id-ID"/>
        </w:rPr>
      </w:pPr>
      <w:r w:rsidRPr="001F76AE">
        <w:rPr>
          <w:rFonts w:ascii="Arial" w:hAnsi="Arial" w:cs="Arial"/>
          <w:color w:val="000000"/>
          <w:sz w:val="24"/>
          <w:szCs w:val="24"/>
          <w:lang w:val="id-ID"/>
        </w:rPr>
        <w:t xml:space="preserve">Nazir. M. 2005. </w:t>
      </w:r>
      <w:r w:rsidRPr="001F76AE">
        <w:rPr>
          <w:rFonts w:ascii="Arial" w:hAnsi="Arial" w:cs="Arial"/>
          <w:i/>
          <w:color w:val="000000"/>
          <w:sz w:val="24"/>
          <w:szCs w:val="24"/>
          <w:lang w:val="id-ID"/>
        </w:rPr>
        <w:t>Metode Penelitian</w:t>
      </w:r>
      <w:r w:rsidRPr="001F76AE">
        <w:rPr>
          <w:rFonts w:ascii="Arial" w:hAnsi="Arial" w:cs="Arial"/>
          <w:color w:val="000000"/>
          <w:sz w:val="24"/>
          <w:szCs w:val="24"/>
          <w:lang w:val="id-ID"/>
        </w:rPr>
        <w:t>, Jakarta: Ghalia Indonesia.</w:t>
      </w:r>
    </w:p>
    <w:p w:rsidR="00C52F5D" w:rsidRPr="001F76AE" w:rsidRDefault="00C52F5D" w:rsidP="00C52F5D">
      <w:pPr>
        <w:autoSpaceDE w:val="0"/>
        <w:autoSpaceDN w:val="0"/>
        <w:adjustRightInd w:val="0"/>
        <w:spacing w:line="240" w:lineRule="auto"/>
        <w:ind w:left="851" w:hanging="851"/>
        <w:jc w:val="both"/>
        <w:rPr>
          <w:rFonts w:ascii="Arial" w:hAnsi="Arial" w:cs="Arial"/>
          <w:bCs/>
          <w:sz w:val="24"/>
          <w:szCs w:val="24"/>
          <w:lang w:val="id-ID"/>
        </w:rPr>
      </w:pPr>
      <w:r w:rsidRPr="001F76AE">
        <w:rPr>
          <w:rFonts w:ascii="Arial" w:hAnsi="Arial" w:cs="Arial"/>
          <w:bCs/>
          <w:sz w:val="24"/>
          <w:szCs w:val="24"/>
          <w:lang w:val="id-ID"/>
        </w:rPr>
        <w:t xml:space="preserve">Paul Hersey and Kenneth H. Blancahrd, 1992. </w:t>
      </w:r>
      <w:r w:rsidRPr="001F76AE">
        <w:rPr>
          <w:rFonts w:ascii="Arial" w:hAnsi="Arial" w:cs="Arial"/>
          <w:bCs/>
          <w:i/>
          <w:sz w:val="24"/>
          <w:szCs w:val="24"/>
          <w:lang w:val="id-ID"/>
        </w:rPr>
        <w:t>Management and Organizational Behavior</w:t>
      </w:r>
      <w:r w:rsidRPr="001F76AE">
        <w:rPr>
          <w:rFonts w:ascii="Arial" w:hAnsi="Arial" w:cs="Arial"/>
          <w:bCs/>
          <w:sz w:val="24"/>
          <w:szCs w:val="24"/>
          <w:lang w:val="id-ID"/>
        </w:rPr>
        <w:t xml:space="preserve"> (Englewood Cliffs, NJ: Prentice-Hall).</w:t>
      </w:r>
    </w:p>
    <w:p w:rsidR="00C52F5D" w:rsidRDefault="00C52F5D" w:rsidP="00C52F5D">
      <w:pPr>
        <w:spacing w:after="0" w:line="240" w:lineRule="auto"/>
        <w:ind w:left="851" w:hanging="851"/>
        <w:jc w:val="both"/>
        <w:rPr>
          <w:rFonts w:ascii="Arial" w:hAnsi="Arial" w:cs="Arial"/>
          <w:sz w:val="24"/>
          <w:szCs w:val="24"/>
          <w:lang w:val="id-ID"/>
        </w:rPr>
      </w:pPr>
      <w:r w:rsidRPr="001F76AE">
        <w:rPr>
          <w:rFonts w:ascii="Arial" w:hAnsi="Arial" w:cs="Arial"/>
          <w:sz w:val="24"/>
          <w:szCs w:val="24"/>
          <w:lang w:val="id-ID"/>
        </w:rPr>
        <w:t xml:space="preserve">Peter A. Topping, .2002. </w:t>
      </w:r>
      <w:r w:rsidRPr="001F76AE">
        <w:rPr>
          <w:rFonts w:ascii="Arial" w:hAnsi="Arial" w:cs="Arial"/>
          <w:i/>
          <w:sz w:val="24"/>
          <w:szCs w:val="24"/>
          <w:lang w:val="id-ID"/>
        </w:rPr>
        <w:t xml:space="preserve">Managerial Leadership; The McGraw-Hill Executive MBA Series, </w:t>
      </w:r>
      <w:r w:rsidRPr="001F76AE">
        <w:rPr>
          <w:rFonts w:ascii="Arial" w:hAnsi="Arial" w:cs="Arial"/>
          <w:bCs/>
          <w:sz w:val="24"/>
          <w:szCs w:val="24"/>
          <w:lang w:val="id-ID"/>
        </w:rPr>
        <w:t xml:space="preserve">McGraw-Hill. </w:t>
      </w:r>
      <w:r w:rsidRPr="001F76AE">
        <w:rPr>
          <w:rFonts w:ascii="Arial" w:hAnsi="Arial" w:cs="Arial"/>
          <w:sz w:val="24"/>
          <w:szCs w:val="24"/>
          <w:lang w:val="id-ID"/>
        </w:rPr>
        <w:t xml:space="preserve">New York Chicago San Francisco Lisbon </w:t>
      </w:r>
    </w:p>
    <w:p w:rsidR="00C52F5D" w:rsidRPr="001F76AE" w:rsidRDefault="00C52F5D" w:rsidP="00C52F5D">
      <w:pPr>
        <w:spacing w:line="240" w:lineRule="auto"/>
        <w:ind w:left="851"/>
        <w:jc w:val="both"/>
        <w:rPr>
          <w:rFonts w:ascii="Arial" w:hAnsi="Arial" w:cs="Arial"/>
          <w:i/>
          <w:sz w:val="24"/>
          <w:szCs w:val="24"/>
          <w:lang w:val="id-ID"/>
        </w:rPr>
      </w:pPr>
      <w:r w:rsidRPr="001F76AE">
        <w:rPr>
          <w:rFonts w:ascii="Arial" w:hAnsi="Arial" w:cs="Arial"/>
          <w:sz w:val="24"/>
          <w:szCs w:val="24"/>
          <w:lang w:val="id-ID"/>
        </w:rPr>
        <w:lastRenderedPageBreak/>
        <w:t>London Madrid</w:t>
      </w:r>
    </w:p>
    <w:p w:rsidR="00C52F5D" w:rsidRPr="00980561" w:rsidRDefault="00C52F5D" w:rsidP="00C52F5D">
      <w:pPr>
        <w:spacing w:after="0" w:line="360" w:lineRule="auto"/>
        <w:ind w:left="851" w:hanging="851"/>
        <w:jc w:val="both"/>
        <w:rPr>
          <w:rFonts w:ascii="Arial" w:eastAsia="Times New Roman" w:hAnsi="Arial" w:cs="Arial"/>
          <w:sz w:val="24"/>
          <w:szCs w:val="24"/>
        </w:rPr>
      </w:pPr>
      <w:r w:rsidRPr="00980561">
        <w:rPr>
          <w:rFonts w:ascii="Arial" w:eastAsia="Times New Roman" w:hAnsi="Arial" w:cs="Arial"/>
          <w:sz w:val="24"/>
          <w:szCs w:val="24"/>
          <w:lang w:val="pt-BR"/>
        </w:rPr>
        <w:t xml:space="preserve">Rivai,Veithzal, 2003 </w:t>
      </w:r>
      <w:r w:rsidRPr="00980561">
        <w:rPr>
          <w:rFonts w:ascii="Arial" w:eastAsia="Times New Roman" w:hAnsi="Arial" w:cs="Arial"/>
          <w:i/>
          <w:sz w:val="24"/>
          <w:szCs w:val="24"/>
          <w:lang w:val="pt-BR"/>
        </w:rPr>
        <w:t>Kepemimpinan dan Perilaku Organisasi</w:t>
      </w:r>
      <w:r w:rsidRPr="00980561">
        <w:rPr>
          <w:rFonts w:ascii="Arial" w:eastAsia="Times New Roman" w:hAnsi="Arial" w:cs="Arial"/>
          <w:sz w:val="24"/>
          <w:szCs w:val="24"/>
          <w:lang w:val="pt-BR"/>
        </w:rPr>
        <w:t xml:space="preserve">, Jakarta,PT Raja </w:t>
      </w:r>
      <w:r>
        <w:rPr>
          <w:rFonts w:ascii="Arial" w:eastAsia="Times New Roman" w:hAnsi="Arial" w:cs="Arial"/>
          <w:sz w:val="24"/>
          <w:szCs w:val="24"/>
          <w:lang w:val="id-ID"/>
        </w:rPr>
        <w:t xml:space="preserve">  </w:t>
      </w:r>
      <w:r w:rsidRPr="00980561">
        <w:rPr>
          <w:rFonts w:ascii="Arial" w:eastAsia="Times New Roman" w:hAnsi="Arial" w:cs="Arial"/>
          <w:sz w:val="24"/>
          <w:szCs w:val="24"/>
          <w:lang w:val="pt-BR"/>
        </w:rPr>
        <w:t>Grafindo Persada</w:t>
      </w:r>
    </w:p>
    <w:p w:rsidR="00C52F5D" w:rsidRPr="001F76AE" w:rsidRDefault="00C52F5D" w:rsidP="00C52F5D">
      <w:pPr>
        <w:spacing w:line="240" w:lineRule="auto"/>
        <w:ind w:left="851" w:right="57" w:hanging="851"/>
        <w:jc w:val="both"/>
        <w:rPr>
          <w:rFonts w:ascii="Arial" w:hAnsi="Arial" w:cs="Arial"/>
          <w:sz w:val="24"/>
          <w:szCs w:val="24"/>
          <w:lang w:val="id-ID"/>
        </w:rPr>
      </w:pPr>
      <w:r w:rsidRPr="001F76AE">
        <w:rPr>
          <w:rFonts w:ascii="Arial" w:hAnsi="Arial" w:cs="Arial"/>
          <w:sz w:val="24"/>
          <w:szCs w:val="24"/>
          <w:lang w:val="id-ID"/>
        </w:rPr>
        <w:t>Robbins,</w:t>
      </w:r>
      <w:r w:rsidRPr="001F76AE">
        <w:rPr>
          <w:rFonts w:ascii="Arial" w:hAnsi="Arial" w:cs="Arial"/>
          <w:bCs/>
          <w:sz w:val="24"/>
          <w:szCs w:val="24"/>
          <w:lang w:val="id-ID"/>
        </w:rPr>
        <w:t xml:space="preserve"> </w:t>
      </w:r>
      <w:r w:rsidRPr="001F76AE">
        <w:rPr>
          <w:rFonts w:ascii="Arial" w:hAnsi="Arial" w:cs="Arial"/>
          <w:sz w:val="24"/>
          <w:szCs w:val="24"/>
          <w:lang w:val="id-ID"/>
        </w:rPr>
        <w:t xml:space="preserve">Stephen P. dan Timothy A. Judge. 2008. </w:t>
      </w:r>
      <w:r w:rsidRPr="001F76AE">
        <w:rPr>
          <w:rFonts w:ascii="Arial" w:hAnsi="Arial" w:cs="Arial"/>
          <w:i/>
          <w:sz w:val="24"/>
          <w:szCs w:val="24"/>
          <w:lang w:val="id-ID"/>
        </w:rPr>
        <w:t xml:space="preserve"> Organizational Behavior,</w:t>
      </w:r>
      <w:r w:rsidRPr="001F76AE">
        <w:rPr>
          <w:rFonts w:ascii="Arial" w:hAnsi="Arial" w:cs="Arial"/>
          <w:sz w:val="24"/>
          <w:szCs w:val="24"/>
          <w:lang w:val="id-ID"/>
        </w:rPr>
        <w:t xml:space="preserve">  New Jersey: Pearson Prentice Hall.</w:t>
      </w:r>
    </w:p>
    <w:p w:rsidR="00C52F5D" w:rsidRPr="001F76AE" w:rsidRDefault="00C52F5D" w:rsidP="00C52F5D">
      <w:pPr>
        <w:autoSpaceDE w:val="0"/>
        <w:autoSpaceDN w:val="0"/>
        <w:adjustRightInd w:val="0"/>
        <w:spacing w:line="240" w:lineRule="auto"/>
        <w:ind w:left="851" w:hanging="851"/>
        <w:jc w:val="both"/>
        <w:rPr>
          <w:rFonts w:ascii="Arial" w:hAnsi="Arial" w:cs="Arial"/>
          <w:sz w:val="24"/>
          <w:szCs w:val="24"/>
        </w:rPr>
      </w:pPr>
      <w:r w:rsidRPr="001F76AE">
        <w:rPr>
          <w:rFonts w:ascii="Arial" w:hAnsi="Arial" w:cs="Arial"/>
          <w:sz w:val="24"/>
          <w:szCs w:val="24"/>
          <w:lang w:val="id-ID"/>
        </w:rPr>
        <w:t xml:space="preserve">----------2008. </w:t>
      </w:r>
      <w:r w:rsidRPr="001F76AE">
        <w:rPr>
          <w:rFonts w:ascii="Arial" w:hAnsi="Arial" w:cs="Arial"/>
          <w:i/>
          <w:sz w:val="24"/>
          <w:szCs w:val="24"/>
          <w:lang w:val="id-ID"/>
        </w:rPr>
        <w:t>Perilaku Organisasi; Organizational Behavior,</w:t>
      </w:r>
      <w:r w:rsidRPr="001F76AE">
        <w:rPr>
          <w:rFonts w:ascii="Arial" w:hAnsi="Arial" w:cs="Arial"/>
          <w:sz w:val="24"/>
          <w:szCs w:val="24"/>
          <w:lang w:val="id-ID"/>
        </w:rPr>
        <w:t xml:space="preserve"> Buku 2, Terjemahan Diana Angelica, Jakarta: Salemba Empat.</w:t>
      </w:r>
    </w:p>
    <w:p w:rsidR="00C52F5D" w:rsidRPr="001F76AE" w:rsidRDefault="00C52F5D" w:rsidP="00C52F5D">
      <w:pPr>
        <w:autoSpaceDE w:val="0"/>
        <w:autoSpaceDN w:val="0"/>
        <w:adjustRightInd w:val="0"/>
        <w:spacing w:line="240" w:lineRule="auto"/>
        <w:ind w:left="851" w:hanging="851"/>
        <w:jc w:val="both"/>
        <w:rPr>
          <w:rFonts w:ascii="Arial" w:hAnsi="Arial" w:cs="Arial"/>
          <w:sz w:val="24"/>
          <w:szCs w:val="24"/>
        </w:rPr>
      </w:pPr>
      <w:r w:rsidRPr="001F76AE">
        <w:rPr>
          <w:rFonts w:ascii="Arial" w:hAnsi="Arial" w:cs="Arial"/>
          <w:sz w:val="24"/>
          <w:szCs w:val="24"/>
          <w:lang w:val="id-ID"/>
        </w:rPr>
        <w:t>-----------200</w:t>
      </w:r>
      <w:r w:rsidRPr="001F76AE">
        <w:rPr>
          <w:rFonts w:ascii="Arial" w:hAnsi="Arial" w:cs="Arial"/>
          <w:sz w:val="24"/>
          <w:szCs w:val="24"/>
        </w:rPr>
        <w:t>7</w:t>
      </w:r>
      <w:r w:rsidRPr="001F76AE">
        <w:rPr>
          <w:rFonts w:ascii="Arial" w:hAnsi="Arial" w:cs="Arial"/>
          <w:sz w:val="24"/>
          <w:szCs w:val="24"/>
          <w:lang w:val="id-ID"/>
        </w:rPr>
        <w:t xml:space="preserve">. </w:t>
      </w:r>
      <w:r w:rsidRPr="001F76AE">
        <w:rPr>
          <w:rFonts w:ascii="Arial" w:hAnsi="Arial" w:cs="Arial"/>
          <w:i/>
          <w:sz w:val="24"/>
          <w:szCs w:val="24"/>
          <w:lang w:val="id-ID"/>
        </w:rPr>
        <w:t>Perilaku Organisasi; Organizational Behavior,</w:t>
      </w:r>
      <w:r w:rsidRPr="001F76AE">
        <w:rPr>
          <w:rFonts w:ascii="Arial" w:hAnsi="Arial" w:cs="Arial"/>
          <w:sz w:val="24"/>
          <w:szCs w:val="24"/>
          <w:lang w:val="id-ID"/>
        </w:rPr>
        <w:t xml:space="preserve"> Buku </w:t>
      </w:r>
      <w:r w:rsidRPr="001F76AE">
        <w:rPr>
          <w:rFonts w:ascii="Arial" w:hAnsi="Arial" w:cs="Arial"/>
          <w:sz w:val="24"/>
          <w:szCs w:val="24"/>
        </w:rPr>
        <w:t>1</w:t>
      </w:r>
      <w:r w:rsidRPr="001F76AE">
        <w:rPr>
          <w:rFonts w:ascii="Arial" w:hAnsi="Arial" w:cs="Arial"/>
          <w:sz w:val="24"/>
          <w:szCs w:val="24"/>
          <w:lang w:val="id-ID"/>
        </w:rPr>
        <w:t xml:space="preserve">, Terjemahan Diana Angelica, </w:t>
      </w:r>
      <w:r w:rsidRPr="001F76AE">
        <w:rPr>
          <w:rFonts w:ascii="Arial" w:hAnsi="Arial" w:cs="Arial"/>
          <w:sz w:val="24"/>
          <w:szCs w:val="24"/>
        </w:rPr>
        <w:t xml:space="preserve">Ria Cahyani, dan Abdul Rosyid, </w:t>
      </w:r>
      <w:r w:rsidRPr="001F76AE">
        <w:rPr>
          <w:rFonts w:ascii="Arial" w:hAnsi="Arial" w:cs="Arial"/>
          <w:sz w:val="24"/>
          <w:szCs w:val="24"/>
          <w:lang w:val="id-ID"/>
        </w:rPr>
        <w:t>Jakarta: Salemba Empat.</w:t>
      </w:r>
    </w:p>
    <w:p w:rsidR="00C52F5D" w:rsidRDefault="00C52F5D" w:rsidP="00C52F5D">
      <w:pPr>
        <w:spacing w:after="0"/>
        <w:jc w:val="both"/>
        <w:rPr>
          <w:rFonts w:ascii="Arial" w:hAnsi="Arial" w:cs="Arial"/>
          <w:i/>
          <w:sz w:val="24"/>
          <w:szCs w:val="24"/>
          <w:lang w:val="id-ID"/>
        </w:rPr>
      </w:pPr>
      <w:r>
        <w:rPr>
          <w:rFonts w:ascii="Arial" w:hAnsi="Arial" w:cs="Arial"/>
          <w:sz w:val="24"/>
          <w:szCs w:val="24"/>
        </w:rPr>
        <w:t>Sekaran, Uma.2003. </w:t>
      </w:r>
      <w:r>
        <w:rPr>
          <w:rFonts w:ascii="Arial" w:hAnsi="Arial" w:cs="Arial"/>
          <w:i/>
          <w:sz w:val="24"/>
          <w:szCs w:val="24"/>
        </w:rPr>
        <w:t>Research Methods ForBusiness, A Skill</w:t>
      </w:r>
      <w:r>
        <w:rPr>
          <w:rFonts w:cs="Arial"/>
          <w:i/>
          <w:sz w:val="24"/>
          <w:szCs w:val="24"/>
        </w:rPr>
        <w:t>‐</w:t>
      </w:r>
      <w:r>
        <w:rPr>
          <w:rFonts w:ascii="Arial" w:hAnsi="Arial" w:cs="Arial"/>
          <w:i/>
          <w:sz w:val="24"/>
          <w:szCs w:val="24"/>
        </w:rPr>
        <w:t>Building Approa</w:t>
      </w:r>
      <w:r>
        <w:rPr>
          <w:rFonts w:ascii="Arial" w:hAnsi="Arial" w:cs="Arial"/>
          <w:i/>
          <w:sz w:val="24"/>
          <w:szCs w:val="24"/>
          <w:lang w:val="id-ID"/>
        </w:rPr>
        <w:t xml:space="preserve">   </w:t>
      </w:r>
    </w:p>
    <w:p w:rsidR="00C52F5D" w:rsidRDefault="00C52F5D" w:rsidP="00C52F5D">
      <w:pPr>
        <w:spacing w:after="0"/>
        <w:jc w:val="both"/>
        <w:rPr>
          <w:rFonts w:ascii="Arial" w:hAnsi="Arial" w:cs="Arial"/>
          <w:sz w:val="24"/>
          <w:szCs w:val="24"/>
        </w:rPr>
      </w:pPr>
      <w:r>
        <w:rPr>
          <w:rFonts w:ascii="Arial" w:hAnsi="Arial" w:cs="Arial"/>
          <w:i/>
          <w:sz w:val="24"/>
          <w:szCs w:val="24"/>
          <w:lang w:val="id-ID"/>
        </w:rPr>
        <w:t xml:space="preserve">              </w:t>
      </w:r>
      <w:r>
        <w:rPr>
          <w:rFonts w:ascii="Arial" w:hAnsi="Arial" w:cs="Arial"/>
          <w:i/>
          <w:sz w:val="24"/>
          <w:szCs w:val="24"/>
        </w:rPr>
        <w:t>ch 4 edition. </w:t>
      </w:r>
      <w:r>
        <w:rPr>
          <w:rFonts w:ascii="Arial" w:hAnsi="Arial" w:cs="Arial"/>
          <w:sz w:val="24"/>
          <w:szCs w:val="24"/>
        </w:rPr>
        <w:t>John Wiley &amp; Sons, Inc.</w:t>
      </w:r>
    </w:p>
    <w:p w:rsidR="00C52F5D" w:rsidRDefault="00C52F5D" w:rsidP="00C52F5D">
      <w:pPr>
        <w:spacing w:after="0"/>
        <w:jc w:val="both"/>
        <w:rPr>
          <w:rFonts w:ascii="Arial" w:hAnsi="Arial" w:cs="Arial"/>
          <w:sz w:val="24"/>
          <w:szCs w:val="24"/>
        </w:rPr>
      </w:pPr>
    </w:p>
    <w:p w:rsidR="00C52F5D" w:rsidRDefault="00C52F5D" w:rsidP="00C52F5D">
      <w:pPr>
        <w:autoSpaceDE w:val="0"/>
        <w:autoSpaceDN w:val="0"/>
        <w:adjustRightInd w:val="0"/>
        <w:spacing w:line="240" w:lineRule="auto"/>
        <w:ind w:left="851" w:hanging="851"/>
        <w:jc w:val="both"/>
        <w:rPr>
          <w:rFonts w:ascii="Arial" w:hAnsi="Arial" w:cs="Arial"/>
          <w:sz w:val="24"/>
          <w:szCs w:val="24"/>
          <w:lang w:val="id-ID"/>
        </w:rPr>
      </w:pPr>
      <w:r>
        <w:rPr>
          <w:rFonts w:ascii="Arial" w:hAnsi="Arial" w:cs="Arial"/>
          <w:sz w:val="24"/>
          <w:szCs w:val="24"/>
        </w:rPr>
        <w:t xml:space="preserve">Silalahi, BY. 2008.  “Pengaruh Kepemimpinan Transformasional, Motivasi Kerja, dan Budaya Organisasi terhadap Komitmen Organisasi”. </w:t>
      </w:r>
      <w:r>
        <w:rPr>
          <w:rFonts w:ascii="Arial" w:hAnsi="Arial" w:cs="Arial"/>
          <w:i/>
          <w:sz w:val="24"/>
          <w:szCs w:val="24"/>
        </w:rPr>
        <w:t>Jurnal Psikologi</w:t>
      </w:r>
      <w:r>
        <w:rPr>
          <w:rFonts w:ascii="Arial" w:hAnsi="Arial" w:cs="Arial"/>
          <w:sz w:val="24"/>
          <w:szCs w:val="24"/>
        </w:rPr>
        <w:t xml:space="preserve"> Vol 2.</w:t>
      </w:r>
    </w:p>
    <w:p w:rsidR="00C52F5D" w:rsidRPr="001F76AE" w:rsidRDefault="00C52F5D" w:rsidP="00C52F5D">
      <w:pPr>
        <w:autoSpaceDE w:val="0"/>
        <w:autoSpaceDN w:val="0"/>
        <w:adjustRightInd w:val="0"/>
        <w:spacing w:line="240" w:lineRule="auto"/>
        <w:ind w:left="851" w:hanging="851"/>
        <w:jc w:val="both"/>
        <w:rPr>
          <w:rFonts w:ascii="Arial" w:hAnsi="Arial" w:cs="Arial"/>
          <w:sz w:val="24"/>
          <w:szCs w:val="24"/>
          <w:lang w:val="id-ID"/>
        </w:rPr>
      </w:pPr>
      <w:r w:rsidRPr="001F76AE">
        <w:rPr>
          <w:rFonts w:ascii="Arial" w:hAnsi="Arial" w:cs="Arial"/>
          <w:sz w:val="24"/>
          <w:szCs w:val="24"/>
          <w:lang w:val="id-ID"/>
        </w:rPr>
        <w:t xml:space="preserve">Schein, E.H. </w:t>
      </w:r>
      <w:r>
        <w:rPr>
          <w:rFonts w:ascii="Arial" w:hAnsi="Arial" w:cs="Arial"/>
          <w:sz w:val="24"/>
          <w:szCs w:val="24"/>
          <w:lang w:val="id-ID"/>
        </w:rPr>
        <w:t>2000</w:t>
      </w:r>
      <w:r w:rsidRPr="001F76AE">
        <w:rPr>
          <w:rFonts w:ascii="Arial" w:hAnsi="Arial" w:cs="Arial"/>
          <w:sz w:val="24"/>
          <w:szCs w:val="24"/>
          <w:lang w:val="id-ID"/>
        </w:rPr>
        <w:t xml:space="preserve">. </w:t>
      </w:r>
      <w:r w:rsidRPr="001F76AE">
        <w:rPr>
          <w:rFonts w:ascii="Arial" w:hAnsi="Arial" w:cs="Arial"/>
          <w:i/>
          <w:sz w:val="24"/>
          <w:szCs w:val="24"/>
          <w:lang w:val="id-ID"/>
        </w:rPr>
        <w:t>Coming to a new awareness of organizational culture</w:t>
      </w:r>
      <w:r w:rsidRPr="001F76AE">
        <w:rPr>
          <w:rFonts w:ascii="Arial" w:hAnsi="Arial" w:cs="Arial"/>
          <w:sz w:val="24"/>
          <w:szCs w:val="24"/>
          <w:lang w:val="id-ID"/>
        </w:rPr>
        <w:t xml:space="preserve">. </w:t>
      </w:r>
      <w:r w:rsidRPr="001F76AE">
        <w:rPr>
          <w:rFonts w:ascii="Arial" w:hAnsi="Arial" w:cs="Arial"/>
          <w:iCs/>
          <w:sz w:val="24"/>
          <w:szCs w:val="24"/>
          <w:lang w:val="id-ID"/>
        </w:rPr>
        <w:t xml:space="preserve">Sloan Management Review </w:t>
      </w:r>
      <w:r w:rsidRPr="001F76AE">
        <w:rPr>
          <w:rFonts w:ascii="Arial" w:hAnsi="Arial" w:cs="Arial"/>
          <w:bCs/>
          <w:sz w:val="24"/>
          <w:szCs w:val="24"/>
          <w:lang w:val="id-ID"/>
        </w:rPr>
        <w:t>winter</w:t>
      </w:r>
      <w:r w:rsidRPr="001F76AE">
        <w:rPr>
          <w:rFonts w:ascii="Arial" w:hAnsi="Arial" w:cs="Arial"/>
          <w:sz w:val="24"/>
          <w:szCs w:val="24"/>
          <w:lang w:val="id-ID"/>
        </w:rPr>
        <w:t>.</w:t>
      </w:r>
    </w:p>
    <w:p w:rsidR="00C52F5D" w:rsidRDefault="00C52F5D" w:rsidP="00C52F5D">
      <w:pPr>
        <w:autoSpaceDE w:val="0"/>
        <w:autoSpaceDN w:val="0"/>
        <w:adjustRightInd w:val="0"/>
        <w:spacing w:line="240" w:lineRule="auto"/>
        <w:ind w:left="851" w:hanging="851"/>
        <w:jc w:val="both"/>
        <w:rPr>
          <w:rFonts w:ascii="Arial" w:hAnsi="Arial" w:cs="Arial"/>
          <w:bCs/>
          <w:sz w:val="24"/>
          <w:szCs w:val="24"/>
          <w:lang w:val="id-ID"/>
        </w:rPr>
      </w:pPr>
      <w:r w:rsidRPr="007B60E2">
        <w:rPr>
          <w:rFonts w:ascii="Arial" w:hAnsi="Arial" w:cs="Arial"/>
          <w:bCs/>
          <w:sz w:val="24"/>
          <w:szCs w:val="24"/>
          <w:lang w:val="id-ID"/>
        </w:rPr>
        <w:t>Sinamo, Jansen. 2005. Delapan Etos Kerja Profesional: Navigator Anda Menuju Sukses. Grafika Mardi Yuana, Bogor.</w:t>
      </w:r>
    </w:p>
    <w:p w:rsidR="00C52F5D" w:rsidRPr="000438CC" w:rsidRDefault="00C52F5D" w:rsidP="00C52F5D">
      <w:pPr>
        <w:ind w:left="993" w:hanging="993"/>
        <w:jc w:val="both"/>
        <w:rPr>
          <w:rFonts w:ascii="Arial" w:hAnsi="Arial" w:cs="Arial"/>
          <w:sz w:val="24"/>
          <w:szCs w:val="24"/>
        </w:rPr>
      </w:pPr>
      <w:r w:rsidRPr="000438CC">
        <w:rPr>
          <w:rFonts w:ascii="Arial" w:eastAsia="Times New Roman" w:hAnsi="Arial" w:cs="Arial"/>
          <w:sz w:val="24"/>
          <w:szCs w:val="24"/>
        </w:rPr>
        <w:t xml:space="preserve">Yuyun Wirasasmita. 2008. </w:t>
      </w:r>
      <w:r w:rsidRPr="000438CC">
        <w:rPr>
          <w:rFonts w:ascii="Arial" w:eastAsia="Times New Roman" w:hAnsi="Arial" w:cs="Arial"/>
          <w:iCs/>
          <w:sz w:val="24"/>
          <w:szCs w:val="24"/>
        </w:rPr>
        <w:t>Uji Kelayakan Model</w:t>
      </w:r>
      <w:r w:rsidRPr="000438CC">
        <w:rPr>
          <w:rFonts w:ascii="Arial" w:eastAsia="Times New Roman" w:hAnsi="Arial" w:cs="Arial"/>
          <w:sz w:val="24"/>
          <w:szCs w:val="24"/>
        </w:rPr>
        <w:t>. Fakultas Ekonomi dan Bisnis Universitas Padjadjaran. Bandung</w:t>
      </w:r>
    </w:p>
    <w:p w:rsidR="00C52F5D" w:rsidRDefault="00C52F5D" w:rsidP="00C52F5D">
      <w:pPr>
        <w:numPr>
          <w:ilvl w:val="0"/>
          <w:numId w:val="6"/>
        </w:numPr>
        <w:autoSpaceDE w:val="0"/>
        <w:autoSpaceDN w:val="0"/>
        <w:adjustRightInd w:val="0"/>
        <w:spacing w:after="160" w:line="240" w:lineRule="auto"/>
        <w:ind w:left="567" w:hanging="567"/>
        <w:jc w:val="both"/>
        <w:rPr>
          <w:rFonts w:ascii="Arial" w:hAnsi="Arial" w:cs="Arial"/>
          <w:b/>
          <w:bCs/>
          <w:sz w:val="24"/>
          <w:szCs w:val="24"/>
          <w:lang w:val="id-ID"/>
        </w:rPr>
      </w:pPr>
      <w:r w:rsidRPr="00F261E5">
        <w:rPr>
          <w:rFonts w:ascii="Arial" w:hAnsi="Arial" w:cs="Arial"/>
          <w:b/>
          <w:bCs/>
          <w:sz w:val="24"/>
          <w:szCs w:val="24"/>
          <w:lang w:val="id-ID"/>
        </w:rPr>
        <w:t>Peraturan -  Peraturan</w:t>
      </w:r>
      <w:r>
        <w:rPr>
          <w:rFonts w:ascii="Arial" w:hAnsi="Arial" w:cs="Arial"/>
          <w:b/>
          <w:bCs/>
          <w:sz w:val="24"/>
          <w:szCs w:val="24"/>
          <w:lang w:val="id-ID"/>
        </w:rPr>
        <w:t>.</w:t>
      </w:r>
    </w:p>
    <w:p w:rsidR="00C52F5D" w:rsidRDefault="00C52F5D" w:rsidP="00C52F5D">
      <w:pPr>
        <w:ind w:left="567"/>
        <w:jc w:val="both"/>
        <w:rPr>
          <w:rFonts w:ascii="Arial" w:hAnsi="Arial" w:cs="Arial"/>
          <w:sz w:val="24"/>
          <w:szCs w:val="24"/>
        </w:rPr>
      </w:pPr>
      <w:r>
        <w:rPr>
          <w:rFonts w:ascii="Arial" w:hAnsi="Arial" w:cs="Arial"/>
          <w:sz w:val="24"/>
          <w:szCs w:val="24"/>
        </w:rPr>
        <w:t>Undang-Undang Dasar 1945 (UUD 1945)</w:t>
      </w:r>
    </w:p>
    <w:p w:rsidR="00C52F5D" w:rsidRDefault="00C52F5D" w:rsidP="00C52F5D">
      <w:pPr>
        <w:ind w:left="567"/>
        <w:jc w:val="both"/>
        <w:rPr>
          <w:rFonts w:ascii="Arial" w:hAnsi="Arial" w:cs="Arial"/>
          <w:sz w:val="24"/>
          <w:szCs w:val="24"/>
        </w:rPr>
      </w:pPr>
      <w:r>
        <w:rPr>
          <w:rFonts w:ascii="Arial" w:hAnsi="Arial" w:cs="Arial"/>
          <w:sz w:val="24"/>
          <w:szCs w:val="24"/>
        </w:rPr>
        <w:t xml:space="preserve">Undang-undang Nomor 32 Tahun 2004, Tentang Pemerintahan Daerah. Jakarta  : Cv. Laksana Mandiri.   </w:t>
      </w:r>
    </w:p>
    <w:p w:rsidR="00C52F5D" w:rsidRDefault="00C52F5D" w:rsidP="00C52F5D">
      <w:pPr>
        <w:ind w:left="567"/>
        <w:jc w:val="both"/>
        <w:rPr>
          <w:rFonts w:ascii="Arial" w:hAnsi="Arial" w:cs="Arial"/>
          <w:sz w:val="24"/>
          <w:szCs w:val="24"/>
        </w:rPr>
      </w:pPr>
      <w:r>
        <w:rPr>
          <w:rFonts w:ascii="Arial" w:hAnsi="Arial" w:cs="Arial"/>
          <w:sz w:val="24"/>
          <w:szCs w:val="24"/>
        </w:rPr>
        <w:t xml:space="preserve">Undang-undang Nomor 33 Tahun 2004, Tentang Perimbangan Keuangan Pusat dan Daerah. Jakarta  : Cv. Laksana Mandiri.   </w:t>
      </w:r>
    </w:p>
    <w:p w:rsidR="00C52F5D" w:rsidRDefault="00C52F5D" w:rsidP="00C52F5D">
      <w:pPr>
        <w:autoSpaceDE w:val="0"/>
        <w:autoSpaceDN w:val="0"/>
        <w:adjustRightInd w:val="0"/>
        <w:spacing w:after="0"/>
        <w:ind w:left="567"/>
        <w:jc w:val="both"/>
        <w:rPr>
          <w:rFonts w:ascii="Arial" w:hAnsi="Arial" w:cs="Arial"/>
          <w:sz w:val="24"/>
          <w:szCs w:val="24"/>
        </w:rPr>
      </w:pPr>
      <w:r w:rsidRPr="00FA4C62">
        <w:rPr>
          <w:rFonts w:ascii="Arial" w:hAnsi="Arial" w:cs="Arial"/>
          <w:sz w:val="24"/>
          <w:szCs w:val="24"/>
        </w:rPr>
        <w:t xml:space="preserve">Keppres No. 29 tahun 2000, dimana didalamnya tersirat BULOG sebagai organisasi transisi </w:t>
      </w:r>
      <w:r>
        <w:rPr>
          <w:rFonts w:ascii="Arial" w:hAnsi="Arial" w:cs="Arial"/>
          <w:sz w:val="24"/>
          <w:szCs w:val="24"/>
          <w:lang w:val="id-ID"/>
        </w:rPr>
        <w:t xml:space="preserve">berubah </w:t>
      </w:r>
      <w:r w:rsidRPr="00FA4C62">
        <w:rPr>
          <w:rFonts w:ascii="Arial" w:hAnsi="Arial" w:cs="Arial"/>
          <w:sz w:val="24"/>
          <w:szCs w:val="24"/>
        </w:rPr>
        <w:t>menuju organisasi yang bergerak di bidang jasa logistik di samping masih menangani tugas tradisionalnya.</w:t>
      </w:r>
    </w:p>
    <w:p w:rsidR="00C52F5D" w:rsidRPr="00FA4C62" w:rsidRDefault="00C52F5D" w:rsidP="00C52F5D">
      <w:pPr>
        <w:autoSpaceDE w:val="0"/>
        <w:autoSpaceDN w:val="0"/>
        <w:adjustRightInd w:val="0"/>
        <w:spacing w:after="0"/>
        <w:ind w:left="567"/>
        <w:jc w:val="both"/>
        <w:rPr>
          <w:rFonts w:ascii="Arial" w:hAnsi="Arial" w:cs="Arial"/>
          <w:b/>
          <w:bCs/>
          <w:sz w:val="24"/>
          <w:szCs w:val="24"/>
          <w:lang w:val="id-ID"/>
        </w:rPr>
      </w:pPr>
    </w:p>
    <w:p w:rsidR="00C52F5D" w:rsidRPr="00FA4C62" w:rsidRDefault="00C52F5D" w:rsidP="00C52F5D">
      <w:pPr>
        <w:autoSpaceDE w:val="0"/>
        <w:autoSpaceDN w:val="0"/>
        <w:adjustRightInd w:val="0"/>
        <w:ind w:left="567"/>
        <w:jc w:val="both"/>
        <w:rPr>
          <w:rFonts w:ascii="Arial" w:hAnsi="Arial" w:cs="Arial"/>
          <w:b/>
          <w:bCs/>
          <w:sz w:val="24"/>
          <w:szCs w:val="24"/>
          <w:lang w:val="id-ID"/>
        </w:rPr>
      </w:pPr>
      <w:r w:rsidRPr="00FA4C62">
        <w:rPr>
          <w:rFonts w:ascii="Arial" w:hAnsi="Arial" w:cs="Arial"/>
          <w:sz w:val="24"/>
          <w:szCs w:val="24"/>
        </w:rPr>
        <w:t>Keppres No. 03 tahun 2002 tanggal 7 Januari 2002 dimana tugas pokok BULOG</w:t>
      </w:r>
    </w:p>
    <w:p w:rsidR="00C52F5D" w:rsidRDefault="00C52F5D" w:rsidP="00C52F5D">
      <w:pPr>
        <w:autoSpaceDE w:val="0"/>
        <w:autoSpaceDN w:val="0"/>
        <w:adjustRightInd w:val="0"/>
        <w:spacing w:line="240" w:lineRule="auto"/>
        <w:jc w:val="both"/>
        <w:rPr>
          <w:rFonts w:ascii="Arial" w:hAnsi="Arial" w:cs="Arial"/>
          <w:b/>
          <w:bCs/>
          <w:sz w:val="24"/>
          <w:szCs w:val="24"/>
          <w:lang w:val="id-ID"/>
        </w:rPr>
      </w:pPr>
    </w:p>
    <w:p w:rsidR="00C52F5D" w:rsidRDefault="00C52F5D" w:rsidP="00C52F5D">
      <w:pPr>
        <w:numPr>
          <w:ilvl w:val="0"/>
          <w:numId w:val="6"/>
        </w:numPr>
        <w:autoSpaceDE w:val="0"/>
        <w:autoSpaceDN w:val="0"/>
        <w:adjustRightInd w:val="0"/>
        <w:spacing w:after="160" w:line="240" w:lineRule="auto"/>
        <w:ind w:left="567" w:hanging="567"/>
        <w:jc w:val="both"/>
        <w:rPr>
          <w:rFonts w:ascii="Arial" w:hAnsi="Arial" w:cs="Arial"/>
          <w:b/>
          <w:bCs/>
          <w:sz w:val="24"/>
          <w:szCs w:val="24"/>
          <w:lang w:val="id-ID"/>
        </w:rPr>
      </w:pPr>
      <w:r>
        <w:rPr>
          <w:rFonts w:ascii="Arial" w:hAnsi="Arial" w:cs="Arial"/>
          <w:b/>
          <w:bCs/>
          <w:sz w:val="24"/>
          <w:szCs w:val="24"/>
          <w:lang w:val="id-ID"/>
        </w:rPr>
        <w:lastRenderedPageBreak/>
        <w:t>Hasil Penelitian dan Jurnal.</w:t>
      </w:r>
    </w:p>
    <w:p w:rsidR="00C52F5D" w:rsidRPr="00834B83" w:rsidRDefault="00C52F5D" w:rsidP="00C52F5D">
      <w:pPr>
        <w:keepNext/>
        <w:keepLines/>
        <w:numPr>
          <w:ilvl w:val="0"/>
          <w:numId w:val="7"/>
        </w:numPr>
        <w:spacing w:after="160" w:line="240" w:lineRule="auto"/>
        <w:jc w:val="both"/>
        <w:outlineLvl w:val="0"/>
        <w:rPr>
          <w:rFonts w:ascii="Arial" w:eastAsia="+mn-ea" w:hAnsi="Arial" w:cs="Arial"/>
          <w:color w:val="000000"/>
          <w:kern w:val="24"/>
          <w:sz w:val="24"/>
          <w:szCs w:val="24"/>
        </w:rPr>
      </w:pPr>
      <w:r w:rsidRPr="00834B83">
        <w:rPr>
          <w:rFonts w:ascii="Arial" w:eastAsia="Times New Roman" w:hAnsi="Arial" w:cs="Arial"/>
          <w:bCs/>
          <w:sz w:val="24"/>
          <w:szCs w:val="24"/>
        </w:rPr>
        <w:t xml:space="preserve">Silverthorne </w:t>
      </w:r>
      <w:hyperlink r:id="rId10" w:history="1">
        <w:r w:rsidRPr="00834B83">
          <w:rPr>
            <w:rFonts w:ascii="Arial" w:eastAsia="Times New Roman" w:hAnsi="Arial" w:cs="Arial"/>
            <w:bCs/>
            <w:sz w:val="24"/>
            <w:szCs w:val="24"/>
          </w:rPr>
          <w:t xml:space="preserve">Colin </w:t>
        </w:r>
      </w:hyperlink>
      <w:r w:rsidRPr="00834B83">
        <w:rPr>
          <w:rFonts w:ascii="Arial" w:eastAsia="Times New Roman" w:hAnsi="Arial" w:cs="Arial"/>
          <w:bCs/>
          <w:sz w:val="24"/>
          <w:szCs w:val="24"/>
        </w:rPr>
        <w:t xml:space="preserve">(2004); </w:t>
      </w:r>
      <w:r w:rsidRPr="00834B83">
        <w:rPr>
          <w:rFonts w:ascii="Arial" w:eastAsia="+mn-ea" w:hAnsi="Arial" w:cs="Arial"/>
          <w:color w:val="000000"/>
          <w:kern w:val="24"/>
          <w:sz w:val="24"/>
          <w:szCs w:val="24"/>
        </w:rPr>
        <w:t xml:space="preserve">Journal : </w:t>
      </w:r>
      <w:r w:rsidRPr="00834B83">
        <w:rPr>
          <w:rFonts w:ascii="Arial" w:eastAsia="Times New Roman" w:hAnsi="Arial" w:cs="Arial"/>
          <w:noProof/>
          <w:color w:val="000000"/>
          <w:sz w:val="24"/>
          <w:szCs w:val="24"/>
          <w:lang w:val="pt-BR"/>
        </w:rPr>
        <w:t xml:space="preserve"> </w:t>
      </w:r>
      <w:r w:rsidRPr="00834B83">
        <w:rPr>
          <w:rFonts w:ascii="Arial" w:eastAsia="+mn-ea" w:hAnsi="Arial" w:cs="Arial"/>
          <w:color w:val="000000"/>
          <w:kern w:val="24"/>
          <w:sz w:val="24"/>
          <w:szCs w:val="24"/>
        </w:rPr>
        <w:t>The impact of organizational culture and person organization fit on organizational commitment and job satisfaction in Taiwan</w:t>
      </w:r>
    </w:p>
    <w:p w:rsidR="00C52F5D" w:rsidRPr="00834B83" w:rsidRDefault="00C52F5D" w:rsidP="00C52F5D">
      <w:pPr>
        <w:numPr>
          <w:ilvl w:val="0"/>
          <w:numId w:val="7"/>
        </w:numPr>
        <w:tabs>
          <w:tab w:val="left" w:pos="221"/>
        </w:tabs>
        <w:spacing w:after="160" w:line="240" w:lineRule="auto"/>
        <w:jc w:val="both"/>
        <w:rPr>
          <w:rFonts w:ascii="Arial" w:eastAsia="Times New Roman" w:hAnsi="Arial" w:cs="Arial"/>
          <w:sz w:val="24"/>
          <w:szCs w:val="24"/>
          <w:lang w:val="id-ID" w:eastAsia="id-ID"/>
        </w:rPr>
      </w:pPr>
      <w:r w:rsidRPr="00834B83">
        <w:rPr>
          <w:rFonts w:ascii="Arial" w:hAnsi="Arial" w:cs="Arial"/>
          <w:color w:val="000000"/>
          <w:sz w:val="24"/>
          <w:szCs w:val="24"/>
        </w:rPr>
        <w:t>Syaifuddin (2011)</w:t>
      </w:r>
      <w:r w:rsidRPr="00834B83">
        <w:rPr>
          <w:rFonts w:ascii="Arial" w:hAnsi="Arial" w:cs="Arial"/>
          <w:color w:val="000000"/>
          <w:sz w:val="24"/>
          <w:szCs w:val="24"/>
          <w:lang w:val="id-ID"/>
        </w:rPr>
        <w:t>,</w:t>
      </w:r>
      <w:r w:rsidRPr="00834B83">
        <w:rPr>
          <w:rFonts w:ascii="Arial" w:hAnsi="Arial" w:cs="Arial"/>
          <w:color w:val="000000"/>
          <w:sz w:val="24"/>
          <w:szCs w:val="24"/>
        </w:rPr>
        <w:t xml:space="preserve">Disertasi </w:t>
      </w:r>
      <w:r w:rsidRPr="00834B83">
        <w:rPr>
          <w:rFonts w:ascii="Arial" w:hAnsi="Arial" w:cs="Arial"/>
          <w:sz w:val="24"/>
          <w:szCs w:val="24"/>
        </w:rPr>
        <w:t xml:space="preserve">: </w:t>
      </w:r>
      <w:r w:rsidRPr="00834B83">
        <w:rPr>
          <w:rFonts w:ascii="Arial" w:hAnsi="Arial" w:cs="Arial"/>
          <w:color w:val="000000"/>
          <w:sz w:val="24"/>
          <w:szCs w:val="24"/>
        </w:rPr>
        <w:t>Analisis Pengaruh Pelaksanaan Strategi Manajemen SDM Kepemimpinan Transformasional,Komitmen Organisasi thd Budaya Organisasi serta Implikasinya terhadap Kinerja Manajerial</w:t>
      </w:r>
    </w:p>
    <w:p w:rsidR="00C52F5D" w:rsidRPr="00834B83" w:rsidRDefault="00C52F5D" w:rsidP="00C52F5D">
      <w:pPr>
        <w:numPr>
          <w:ilvl w:val="0"/>
          <w:numId w:val="7"/>
        </w:numPr>
        <w:spacing w:after="160" w:line="240" w:lineRule="auto"/>
        <w:jc w:val="both"/>
        <w:rPr>
          <w:rFonts w:ascii="Arial" w:eastAsia="Times New Roman" w:hAnsi="Arial" w:cs="Arial"/>
          <w:sz w:val="24"/>
          <w:szCs w:val="24"/>
          <w:lang w:val="id-ID" w:eastAsia="id-ID"/>
        </w:rPr>
      </w:pPr>
      <w:r w:rsidRPr="00834B83">
        <w:rPr>
          <w:rFonts w:ascii="Arial" w:eastAsia="+mn-ea" w:hAnsi="Arial" w:cs="Arial"/>
          <w:color w:val="000000"/>
          <w:kern w:val="24"/>
          <w:sz w:val="24"/>
          <w:szCs w:val="24"/>
        </w:rPr>
        <w:t>Imas Komariyah, (2014)</w:t>
      </w:r>
      <w:r w:rsidRPr="00834B83">
        <w:rPr>
          <w:rFonts w:ascii="Arial" w:eastAsia="+mn-ea" w:hAnsi="Arial" w:cs="Arial"/>
          <w:color w:val="000000"/>
          <w:kern w:val="24"/>
          <w:sz w:val="24"/>
          <w:szCs w:val="24"/>
          <w:lang w:val="id-ID"/>
        </w:rPr>
        <w:t xml:space="preserve">, </w:t>
      </w:r>
      <w:r w:rsidRPr="00834B83">
        <w:rPr>
          <w:rFonts w:ascii="Arial" w:eastAsia="+mn-ea" w:hAnsi="Arial" w:cs="Arial"/>
          <w:color w:val="000000"/>
          <w:kern w:val="24"/>
          <w:sz w:val="24"/>
          <w:szCs w:val="24"/>
        </w:rPr>
        <w:t xml:space="preserve">Disertasi : </w:t>
      </w:r>
      <w:r w:rsidRPr="00834B83">
        <w:rPr>
          <w:rFonts w:ascii="Arial" w:eastAsia="+mn-ea" w:hAnsi="Arial" w:cs="Arial"/>
          <w:color w:val="000000"/>
          <w:kern w:val="24"/>
          <w:sz w:val="24"/>
          <w:szCs w:val="24"/>
          <w:lang w:val="en-GB"/>
        </w:rPr>
        <w:t>Pengaruh Analisis Kepemimpinan Transformasional,</w:t>
      </w:r>
      <w:r w:rsidRPr="00834B83">
        <w:rPr>
          <w:rFonts w:ascii="Arial" w:eastAsia="+mn-ea" w:hAnsi="Arial" w:cs="Arial"/>
          <w:color w:val="000000"/>
          <w:kern w:val="24"/>
          <w:sz w:val="24"/>
          <w:szCs w:val="24"/>
        </w:rPr>
        <w:t xml:space="preserve">  </w:t>
      </w:r>
      <w:r w:rsidRPr="00834B83">
        <w:rPr>
          <w:rFonts w:ascii="Arial" w:eastAsia="+mn-ea" w:hAnsi="Arial" w:cs="Arial"/>
          <w:color w:val="000000"/>
          <w:kern w:val="24"/>
          <w:sz w:val="24"/>
          <w:szCs w:val="24"/>
          <w:lang w:val="en-GB"/>
        </w:rPr>
        <w:t>Budaya Organsasi,dan Motivasi Pegawai terhadap</w:t>
      </w:r>
      <w:r w:rsidRPr="00834B83">
        <w:rPr>
          <w:rFonts w:ascii="Arial" w:eastAsia="+mn-ea" w:hAnsi="Arial" w:cs="Arial"/>
          <w:color w:val="000000"/>
          <w:kern w:val="24"/>
          <w:sz w:val="24"/>
          <w:szCs w:val="24"/>
        </w:rPr>
        <w:t xml:space="preserve"> </w:t>
      </w:r>
      <w:r w:rsidRPr="00834B83">
        <w:rPr>
          <w:rFonts w:ascii="Arial" w:eastAsia="+mn-ea" w:hAnsi="Arial" w:cs="Arial"/>
          <w:color w:val="000000"/>
          <w:kern w:val="24"/>
          <w:sz w:val="24"/>
          <w:szCs w:val="24"/>
          <w:lang w:val="en-GB"/>
        </w:rPr>
        <w:t>Kompetensi Pegawai dan Kepuasan Kerja serta Implikasinya pada Kinerja Pegawai</w:t>
      </w:r>
    </w:p>
    <w:p w:rsidR="00C52F5D" w:rsidRPr="00834B83" w:rsidRDefault="00C52F5D" w:rsidP="00C52F5D">
      <w:pPr>
        <w:numPr>
          <w:ilvl w:val="0"/>
          <w:numId w:val="7"/>
        </w:numPr>
        <w:spacing w:after="160"/>
        <w:jc w:val="both"/>
        <w:rPr>
          <w:rFonts w:ascii="Arial" w:hAnsi="Arial" w:cs="Arial"/>
          <w:sz w:val="24"/>
          <w:szCs w:val="24"/>
        </w:rPr>
      </w:pPr>
      <w:r w:rsidRPr="00834B83">
        <w:rPr>
          <w:rFonts w:ascii="Arial" w:eastAsia="Times New Roman" w:hAnsi="Arial" w:cs="Arial"/>
          <w:sz w:val="24"/>
          <w:szCs w:val="24"/>
        </w:rPr>
        <w:t xml:space="preserve">Tri Utomo Wiganarto </w:t>
      </w:r>
      <w:r w:rsidRPr="00834B83">
        <w:rPr>
          <w:rFonts w:ascii="Arial" w:hAnsi="Arial" w:cs="Arial"/>
          <w:sz w:val="24"/>
          <w:szCs w:val="24"/>
        </w:rPr>
        <w:t xml:space="preserve"> (2008); Disertasi : </w:t>
      </w:r>
      <w:r w:rsidRPr="00834B83">
        <w:rPr>
          <w:rFonts w:ascii="Arial" w:eastAsia="Times New Roman" w:hAnsi="Arial" w:cs="Arial"/>
          <w:sz w:val="24"/>
          <w:szCs w:val="24"/>
        </w:rPr>
        <w:t>Pengaruh kepemimpi-nan Transformasional, Kepuasan Kerja thd Prilaku ewarganegaraan Organisasional serta dampaknya pada Kinerja</w:t>
      </w:r>
    </w:p>
    <w:p w:rsidR="00C52F5D" w:rsidRPr="00834B83" w:rsidRDefault="00C52F5D" w:rsidP="00C52F5D">
      <w:pPr>
        <w:numPr>
          <w:ilvl w:val="0"/>
          <w:numId w:val="7"/>
        </w:numPr>
        <w:spacing w:after="160"/>
        <w:jc w:val="both"/>
        <w:rPr>
          <w:rFonts w:ascii="Arial" w:eastAsia="Times New Roman" w:hAnsi="Arial" w:cs="Arial"/>
          <w:sz w:val="24"/>
          <w:szCs w:val="24"/>
        </w:rPr>
      </w:pPr>
      <w:r w:rsidRPr="00834B83">
        <w:rPr>
          <w:rFonts w:ascii="Arial" w:eastAsia="Times New Roman" w:hAnsi="Arial" w:cs="Arial"/>
          <w:sz w:val="24"/>
          <w:szCs w:val="24"/>
        </w:rPr>
        <w:t xml:space="preserve">Chen Li Yueh. (2004) Journal,Examining the Effect of Organizational Culture and Leadership behaviors on organiza- tional </w:t>
      </w:r>
      <w:r w:rsidRPr="00834B83">
        <w:rPr>
          <w:rFonts w:ascii="Arial" w:eastAsia="Times New Roman" w:hAnsi="Arial" w:cs="Arial"/>
          <w:sz w:val="24"/>
          <w:szCs w:val="24"/>
        </w:rPr>
        <w:t>Comitment,Job Satisfaction and Job</w:t>
      </w:r>
      <w:r w:rsidRPr="00834B83">
        <w:rPr>
          <w:rFonts w:ascii="Arial" w:eastAsia="Times New Roman" w:hAnsi="Arial" w:cs="Arial"/>
          <w:sz w:val="24"/>
          <w:szCs w:val="24"/>
          <w:lang w:val="id-ID"/>
        </w:rPr>
        <w:t xml:space="preserve"> </w:t>
      </w:r>
      <w:r w:rsidRPr="00834B83">
        <w:rPr>
          <w:rFonts w:ascii="Arial" w:eastAsia="Times New Roman" w:hAnsi="Arial" w:cs="Arial"/>
          <w:sz w:val="24"/>
          <w:szCs w:val="24"/>
        </w:rPr>
        <w:t>Performance,At Small and Middle Sized Companies of Taiwan</w:t>
      </w:r>
    </w:p>
    <w:p w:rsidR="00C52F5D" w:rsidRPr="00834B83" w:rsidRDefault="00C52F5D" w:rsidP="00C52F5D">
      <w:pPr>
        <w:pStyle w:val="ListParagraph"/>
        <w:numPr>
          <w:ilvl w:val="0"/>
          <w:numId w:val="7"/>
        </w:numPr>
        <w:spacing w:line="276" w:lineRule="auto"/>
        <w:jc w:val="both"/>
        <w:rPr>
          <w:rFonts w:ascii="Arial" w:hAnsi="Arial" w:cs="Arial"/>
        </w:rPr>
      </w:pPr>
      <w:r w:rsidRPr="00834B83">
        <w:rPr>
          <w:rFonts w:ascii="Arial" w:hAnsi="Arial" w:cs="Arial"/>
          <w:lang w:val="sv-SE"/>
        </w:rPr>
        <w:t xml:space="preserve">Edi Saptono, (2013), Disertasi, Judul : </w:t>
      </w:r>
      <w:r w:rsidRPr="00834B83">
        <w:rPr>
          <w:rFonts w:ascii="Arial" w:hAnsi="Arial" w:cs="Arial"/>
          <w:lang w:val="sv-SE" w:eastAsia="id-ID"/>
        </w:rPr>
        <w:t>Analisis pengaruh kepemim</w:t>
      </w:r>
      <w:r>
        <w:rPr>
          <w:rFonts w:ascii="Arial" w:hAnsi="Arial" w:cs="Arial"/>
          <w:lang w:val="id-ID" w:eastAsia="id-ID"/>
        </w:rPr>
        <w:t>-</w:t>
      </w:r>
      <w:r w:rsidRPr="00834B83">
        <w:rPr>
          <w:rFonts w:ascii="Arial" w:hAnsi="Arial" w:cs="Arial"/>
          <w:lang w:val="sv-SE" w:eastAsia="id-ID"/>
        </w:rPr>
        <w:t xml:space="preserve">pinan transformasional, komitmen karyawan dan motivasi terhadap kepuasan kerja serta implikasinya pada </w:t>
      </w:r>
      <w:r w:rsidRPr="00834B83">
        <w:rPr>
          <w:rFonts w:ascii="Arial" w:hAnsi="Arial" w:cs="Arial"/>
        </w:rPr>
        <w:t>kinerja karyawan perusahaan BUMN Industri Pertahanan di Jawa Barat</w:t>
      </w:r>
      <w:r w:rsidRPr="00834B83">
        <w:rPr>
          <w:rFonts w:ascii="Arial" w:hAnsi="Arial" w:cs="Arial"/>
          <w:lang w:val="id-ID"/>
        </w:rPr>
        <w:t>.</w:t>
      </w:r>
    </w:p>
    <w:p w:rsidR="00C52F5D" w:rsidRPr="00834B83" w:rsidRDefault="00C52F5D" w:rsidP="00C52F5D">
      <w:pPr>
        <w:jc w:val="both"/>
        <w:rPr>
          <w:rFonts w:ascii="Arial" w:hAnsi="Arial" w:cs="Arial"/>
          <w:sz w:val="24"/>
          <w:szCs w:val="24"/>
        </w:rPr>
      </w:pPr>
    </w:p>
    <w:p w:rsidR="00C52F5D" w:rsidRPr="00834B83" w:rsidRDefault="00C52F5D" w:rsidP="00C52F5D">
      <w:pPr>
        <w:numPr>
          <w:ilvl w:val="0"/>
          <w:numId w:val="7"/>
        </w:numPr>
        <w:spacing w:after="160" w:line="240" w:lineRule="auto"/>
        <w:jc w:val="both"/>
        <w:rPr>
          <w:rFonts w:ascii="Arial" w:eastAsia="Times New Roman" w:hAnsi="Arial" w:cs="Arial"/>
          <w:noProof/>
          <w:color w:val="000000"/>
          <w:sz w:val="24"/>
          <w:szCs w:val="24"/>
          <w:lang w:val="pt-BR"/>
        </w:rPr>
      </w:pPr>
      <w:r w:rsidRPr="00834B83">
        <w:rPr>
          <w:rFonts w:ascii="Arial" w:eastAsia="Times New Roman" w:hAnsi="Arial" w:cs="Arial"/>
          <w:noProof/>
          <w:color w:val="000000"/>
          <w:sz w:val="24"/>
          <w:szCs w:val="24"/>
          <w:lang w:val="pt-BR"/>
        </w:rPr>
        <w:t>Riyanto Suyud, (2008)</w:t>
      </w:r>
      <w:r w:rsidRPr="00834B83">
        <w:rPr>
          <w:rFonts w:ascii="Arial" w:eastAsia="Times New Roman" w:hAnsi="Arial" w:cs="Arial"/>
          <w:noProof/>
          <w:color w:val="000000"/>
          <w:sz w:val="24"/>
          <w:szCs w:val="24"/>
          <w:lang w:val="id-ID"/>
        </w:rPr>
        <w:t xml:space="preserve">, </w:t>
      </w:r>
      <w:r w:rsidRPr="00834B83">
        <w:rPr>
          <w:rFonts w:ascii="Arial" w:eastAsia="Times New Roman" w:hAnsi="Arial" w:cs="Arial"/>
          <w:noProof/>
          <w:color w:val="000000"/>
          <w:sz w:val="24"/>
          <w:szCs w:val="24"/>
          <w:lang w:val="pt-BR"/>
        </w:rPr>
        <w:t>Motivasi, Lingkungan Kerja, Disiplin Kerja, dan Pengawasan terhadap Kinerja Pegawai</w:t>
      </w:r>
    </w:p>
    <w:p w:rsidR="00C52F5D" w:rsidRPr="00834B83" w:rsidRDefault="00C52F5D" w:rsidP="00C52F5D">
      <w:pPr>
        <w:numPr>
          <w:ilvl w:val="0"/>
          <w:numId w:val="7"/>
        </w:numPr>
        <w:spacing w:after="160" w:line="240" w:lineRule="auto"/>
        <w:jc w:val="both"/>
        <w:rPr>
          <w:rFonts w:ascii="Arial" w:eastAsia="Times New Roman" w:hAnsi="Arial" w:cs="Arial"/>
          <w:noProof/>
          <w:color w:val="000000"/>
          <w:sz w:val="24"/>
          <w:szCs w:val="24"/>
        </w:rPr>
      </w:pPr>
      <w:r w:rsidRPr="00834B83">
        <w:rPr>
          <w:rFonts w:ascii="Arial" w:eastAsia="Times New Roman" w:hAnsi="Arial" w:cs="Arial"/>
          <w:noProof/>
          <w:color w:val="000000"/>
          <w:sz w:val="24"/>
          <w:szCs w:val="24"/>
        </w:rPr>
        <w:t>Rahmah Ismail Syahida Zainal Abidin (2008).</w:t>
      </w:r>
      <w:r w:rsidRPr="00834B83">
        <w:rPr>
          <w:rFonts w:ascii="Arial" w:eastAsia="Times New Roman" w:hAnsi="Arial" w:cs="Arial"/>
          <w:noProof/>
          <w:color w:val="000000"/>
          <w:sz w:val="24"/>
          <w:szCs w:val="24"/>
          <w:lang w:val="id-ID"/>
        </w:rPr>
        <w:t xml:space="preserve"> </w:t>
      </w:r>
      <w:r w:rsidRPr="00834B83">
        <w:rPr>
          <w:rFonts w:ascii="Arial" w:eastAsia="Times New Roman" w:hAnsi="Arial" w:cs="Arial"/>
          <w:noProof/>
          <w:color w:val="000000"/>
          <w:sz w:val="24"/>
          <w:szCs w:val="24"/>
        </w:rPr>
        <w:t>Impac of workers competence, on their Performance in the Malaysian private service sector.</w:t>
      </w:r>
    </w:p>
    <w:p w:rsidR="00C52F5D" w:rsidRPr="00834B83" w:rsidRDefault="00C52F5D" w:rsidP="00C52F5D">
      <w:pPr>
        <w:numPr>
          <w:ilvl w:val="0"/>
          <w:numId w:val="7"/>
        </w:numPr>
        <w:spacing w:after="160" w:line="240" w:lineRule="auto"/>
        <w:jc w:val="both"/>
        <w:rPr>
          <w:rFonts w:ascii="Arial" w:eastAsia="Times New Roman" w:hAnsi="Arial" w:cs="Arial"/>
          <w:noProof/>
          <w:color w:val="000000"/>
          <w:sz w:val="24"/>
          <w:szCs w:val="24"/>
          <w:lang w:val="pt-BR"/>
        </w:rPr>
      </w:pPr>
      <w:r w:rsidRPr="00834B83">
        <w:rPr>
          <w:rFonts w:ascii="Arial" w:eastAsia="Times New Roman" w:hAnsi="Arial" w:cs="Arial"/>
          <w:noProof/>
          <w:color w:val="000000"/>
          <w:sz w:val="24"/>
          <w:szCs w:val="24"/>
          <w:lang w:val="pt-BR"/>
        </w:rPr>
        <w:t>Mahesa Deewar and Diastuti, Indi (2010)</w:t>
      </w:r>
      <w:r w:rsidRPr="00834B83">
        <w:rPr>
          <w:rFonts w:ascii="Arial" w:eastAsia="Times New Roman" w:hAnsi="Arial" w:cs="Arial"/>
          <w:noProof/>
          <w:color w:val="000000"/>
          <w:sz w:val="24"/>
          <w:szCs w:val="24"/>
          <w:lang w:val="id-ID"/>
        </w:rPr>
        <w:t xml:space="preserve">, </w:t>
      </w:r>
      <w:r w:rsidRPr="00834B83">
        <w:rPr>
          <w:rFonts w:ascii="Arial" w:eastAsia="Times New Roman" w:hAnsi="Arial" w:cs="Arial"/>
          <w:noProof/>
          <w:color w:val="000000"/>
          <w:sz w:val="24"/>
          <w:szCs w:val="24"/>
          <w:lang w:val="pt-BR"/>
        </w:rPr>
        <w:t>Pengaruh Motivasi dan kepuasan Kerja terhadap kinerja Karyawan PT.Coca Cola Amati Indonesia (Central Java)</w:t>
      </w:r>
    </w:p>
    <w:p w:rsidR="00C52F5D" w:rsidRPr="00834B83" w:rsidRDefault="00C52F5D" w:rsidP="00C52F5D">
      <w:pPr>
        <w:numPr>
          <w:ilvl w:val="0"/>
          <w:numId w:val="7"/>
        </w:numPr>
        <w:spacing w:after="160" w:line="240" w:lineRule="auto"/>
        <w:jc w:val="both"/>
        <w:rPr>
          <w:rFonts w:ascii="Arial" w:eastAsia="Times New Roman" w:hAnsi="Arial" w:cs="Arial"/>
          <w:noProof/>
          <w:color w:val="000000"/>
          <w:sz w:val="24"/>
          <w:szCs w:val="24"/>
          <w:lang w:val="it-IT"/>
        </w:rPr>
      </w:pPr>
      <w:r w:rsidRPr="00834B83">
        <w:rPr>
          <w:rFonts w:ascii="Arial" w:eastAsia="Times New Roman" w:hAnsi="Arial" w:cs="Arial"/>
          <w:noProof/>
          <w:color w:val="000000"/>
          <w:sz w:val="24"/>
          <w:szCs w:val="24"/>
          <w:lang w:val="it-IT"/>
        </w:rPr>
        <w:t>Nandha Meta K.D., Apriani Endang Prihatini, Sari Listiorini (2010)</w:t>
      </w:r>
      <w:r w:rsidRPr="00834B83">
        <w:rPr>
          <w:rFonts w:ascii="Arial" w:eastAsia="Times New Roman" w:hAnsi="Arial" w:cs="Arial"/>
          <w:noProof/>
          <w:color w:val="000000"/>
          <w:sz w:val="24"/>
          <w:szCs w:val="24"/>
          <w:lang w:val="id-ID"/>
        </w:rPr>
        <w:t xml:space="preserve">, Jurnal </w:t>
      </w:r>
      <w:r w:rsidRPr="00834B83">
        <w:rPr>
          <w:rFonts w:ascii="Arial" w:eastAsia="Times New Roman" w:hAnsi="Arial" w:cs="Arial"/>
          <w:noProof/>
          <w:color w:val="000000"/>
          <w:sz w:val="24"/>
          <w:szCs w:val="24"/>
          <w:lang w:val="it-IT"/>
        </w:rPr>
        <w:t xml:space="preserve">Pengaruh Disiplin Kerja dan kepemimpinan terhadap Kinerja Karyawan pada </w:t>
      </w:r>
      <w:r w:rsidRPr="00834B83">
        <w:rPr>
          <w:rFonts w:ascii="Arial" w:eastAsia="Times New Roman" w:hAnsi="Arial" w:cs="Arial"/>
          <w:noProof/>
          <w:color w:val="000000"/>
          <w:sz w:val="24"/>
          <w:szCs w:val="24"/>
          <w:lang w:val="it-IT"/>
        </w:rPr>
        <w:lastRenderedPageBreak/>
        <w:t>PT.Pustaka Rizki Putra – Semarang</w:t>
      </w:r>
    </w:p>
    <w:p w:rsidR="00C52F5D" w:rsidRPr="00834B83" w:rsidRDefault="00C52F5D" w:rsidP="00C52F5D">
      <w:pPr>
        <w:numPr>
          <w:ilvl w:val="0"/>
          <w:numId w:val="7"/>
        </w:numPr>
        <w:spacing w:after="160" w:line="240" w:lineRule="auto"/>
        <w:ind w:right="-108"/>
        <w:jc w:val="both"/>
        <w:rPr>
          <w:rFonts w:ascii="Arial" w:eastAsia="Times New Roman" w:hAnsi="Arial" w:cs="Arial"/>
          <w:noProof/>
          <w:color w:val="000000"/>
          <w:sz w:val="24"/>
          <w:szCs w:val="24"/>
          <w:lang w:val="sv-SE"/>
        </w:rPr>
      </w:pPr>
      <w:r w:rsidRPr="00834B83">
        <w:rPr>
          <w:rFonts w:ascii="Arial" w:eastAsia="Times New Roman" w:hAnsi="Arial" w:cs="Arial"/>
          <w:noProof/>
          <w:color w:val="000000"/>
          <w:sz w:val="24"/>
          <w:szCs w:val="24"/>
          <w:lang w:val="pt-BR"/>
        </w:rPr>
        <w:t>Purnayuda Aditya (2012)</w:t>
      </w:r>
      <w:r w:rsidRPr="00834B83">
        <w:rPr>
          <w:rFonts w:ascii="Arial" w:eastAsia="Times New Roman" w:hAnsi="Arial" w:cs="Arial"/>
          <w:noProof/>
          <w:color w:val="000000"/>
          <w:sz w:val="24"/>
          <w:szCs w:val="24"/>
          <w:lang w:val="id-ID"/>
        </w:rPr>
        <w:t xml:space="preserve">, </w:t>
      </w:r>
      <w:r w:rsidRPr="00834B83">
        <w:rPr>
          <w:rFonts w:ascii="Arial" w:eastAsia="Times New Roman" w:hAnsi="Arial" w:cs="Arial"/>
          <w:noProof/>
          <w:color w:val="000000"/>
          <w:sz w:val="24"/>
          <w:szCs w:val="24"/>
          <w:lang w:val="sv-SE"/>
        </w:rPr>
        <w:t>Disertasi</w:t>
      </w:r>
      <w:r w:rsidRPr="00834B83">
        <w:rPr>
          <w:rFonts w:ascii="Arial" w:eastAsia="Times New Roman" w:hAnsi="Arial" w:cs="Arial"/>
          <w:noProof/>
          <w:color w:val="000000"/>
          <w:sz w:val="24"/>
          <w:szCs w:val="24"/>
          <w:lang w:val="id-ID"/>
        </w:rPr>
        <w:t xml:space="preserve">, </w:t>
      </w:r>
      <w:r w:rsidRPr="00834B83">
        <w:rPr>
          <w:rFonts w:ascii="Arial" w:eastAsia="Times New Roman" w:hAnsi="Arial" w:cs="Arial"/>
          <w:noProof/>
          <w:color w:val="000000"/>
          <w:sz w:val="24"/>
          <w:szCs w:val="24"/>
          <w:lang w:val="sv-SE"/>
        </w:rPr>
        <w:t xml:space="preserve">Pengaruh Disiplin Kerja dan Fasilitas Kerja terhadap Kinerja Karyawan </w:t>
      </w:r>
    </w:p>
    <w:p w:rsidR="00C52F5D" w:rsidRPr="00834B83" w:rsidRDefault="00C52F5D" w:rsidP="00C52F5D">
      <w:pPr>
        <w:numPr>
          <w:ilvl w:val="0"/>
          <w:numId w:val="7"/>
        </w:numPr>
        <w:spacing w:after="160" w:line="240" w:lineRule="auto"/>
        <w:jc w:val="both"/>
        <w:rPr>
          <w:rFonts w:ascii="Arial" w:eastAsia="Times New Roman" w:hAnsi="Arial" w:cs="Arial"/>
          <w:noProof/>
          <w:color w:val="000000"/>
          <w:sz w:val="24"/>
          <w:szCs w:val="24"/>
        </w:rPr>
      </w:pPr>
      <w:r w:rsidRPr="00834B83">
        <w:rPr>
          <w:rFonts w:ascii="Arial" w:eastAsia="Times New Roman" w:hAnsi="Arial" w:cs="Arial"/>
          <w:noProof/>
          <w:color w:val="000000"/>
          <w:sz w:val="24"/>
          <w:szCs w:val="24"/>
        </w:rPr>
        <w:t>Penti Sydanmaanka (2003)</w:t>
      </w:r>
      <w:r w:rsidRPr="00834B83">
        <w:rPr>
          <w:rFonts w:ascii="Arial" w:eastAsia="Times New Roman" w:hAnsi="Arial" w:cs="Arial"/>
          <w:noProof/>
          <w:color w:val="000000"/>
          <w:sz w:val="24"/>
          <w:szCs w:val="24"/>
          <w:lang w:val="id-ID"/>
        </w:rPr>
        <w:t>,</w:t>
      </w:r>
      <w:r w:rsidRPr="00834B83">
        <w:rPr>
          <w:rFonts w:ascii="Arial" w:eastAsia="Times New Roman" w:hAnsi="Arial" w:cs="Arial"/>
          <w:noProof/>
          <w:color w:val="000000"/>
          <w:sz w:val="24"/>
          <w:szCs w:val="24"/>
        </w:rPr>
        <w:t xml:space="preserve"> disertasi</w:t>
      </w:r>
      <w:r w:rsidRPr="00834B83">
        <w:rPr>
          <w:rFonts w:ascii="Arial" w:eastAsia="Times New Roman" w:hAnsi="Arial" w:cs="Arial"/>
          <w:noProof/>
          <w:color w:val="000000"/>
          <w:sz w:val="24"/>
          <w:szCs w:val="24"/>
          <w:lang w:val="id-ID"/>
        </w:rPr>
        <w:t xml:space="preserve">, </w:t>
      </w:r>
      <w:r w:rsidRPr="00834B83">
        <w:rPr>
          <w:rFonts w:ascii="Arial" w:eastAsia="Times New Roman" w:hAnsi="Arial" w:cs="Arial"/>
          <w:noProof/>
          <w:color w:val="000000"/>
          <w:sz w:val="24"/>
          <w:szCs w:val="24"/>
        </w:rPr>
        <w:t xml:space="preserve">Intelligent Leadership and Leadership compenencies developing a leadership framework for intelligen Organisation </w:t>
      </w:r>
    </w:p>
    <w:p w:rsidR="00C52F5D" w:rsidRPr="00834B83" w:rsidRDefault="00C52F5D" w:rsidP="00C52F5D">
      <w:pPr>
        <w:numPr>
          <w:ilvl w:val="0"/>
          <w:numId w:val="7"/>
        </w:numPr>
        <w:spacing w:after="160" w:line="240" w:lineRule="auto"/>
        <w:jc w:val="both"/>
        <w:rPr>
          <w:rFonts w:ascii="Arial" w:eastAsia="Times New Roman" w:hAnsi="Arial" w:cs="Arial"/>
          <w:noProof/>
          <w:color w:val="000000"/>
          <w:sz w:val="24"/>
          <w:szCs w:val="24"/>
          <w:lang w:val="pt-BR"/>
        </w:rPr>
      </w:pPr>
      <w:r w:rsidRPr="00834B83">
        <w:rPr>
          <w:rFonts w:ascii="Arial" w:eastAsia="Times New Roman" w:hAnsi="Arial" w:cs="Arial"/>
          <w:noProof/>
          <w:color w:val="000000"/>
          <w:sz w:val="24"/>
          <w:szCs w:val="24"/>
          <w:lang w:val="sv-SE"/>
        </w:rPr>
        <w:t>Alamdar Hussain Khan,Muhammad Musarrat Nawaz, Muhammad Aleen and Wasim Hamed.</w:t>
      </w:r>
      <w:r w:rsidRPr="00834B83">
        <w:rPr>
          <w:rFonts w:ascii="Arial" w:eastAsia="Times New Roman" w:hAnsi="Arial" w:cs="Arial"/>
          <w:noProof/>
          <w:color w:val="000000"/>
          <w:sz w:val="24"/>
          <w:szCs w:val="24"/>
        </w:rPr>
        <w:t>(2007)</w:t>
      </w:r>
      <w:r w:rsidRPr="00834B83">
        <w:rPr>
          <w:rFonts w:ascii="Arial" w:eastAsia="Times New Roman" w:hAnsi="Arial" w:cs="Arial"/>
          <w:noProof/>
          <w:color w:val="000000"/>
          <w:sz w:val="24"/>
          <w:szCs w:val="24"/>
          <w:lang w:val="id-ID"/>
        </w:rPr>
        <w:t xml:space="preserve">, Jurnal. </w:t>
      </w:r>
      <w:r w:rsidRPr="00834B83">
        <w:rPr>
          <w:rFonts w:ascii="Arial" w:eastAsia="Times New Roman" w:hAnsi="Arial" w:cs="Arial"/>
          <w:noProof/>
          <w:color w:val="000000"/>
          <w:sz w:val="24"/>
          <w:szCs w:val="24"/>
          <w:lang w:val="sv-SE"/>
        </w:rPr>
        <w:t>Inpact of Job Satisfaction on Employee performance : An empirical study of autonomous Medical Institutions of Pakistan.(hailey College of Commerce, University of the Punjab, Lahore, Pakistan.</w:t>
      </w:r>
    </w:p>
    <w:p w:rsidR="00C52F5D" w:rsidRPr="00834B83" w:rsidRDefault="00C52F5D" w:rsidP="00C52F5D">
      <w:pPr>
        <w:numPr>
          <w:ilvl w:val="0"/>
          <w:numId w:val="7"/>
        </w:numPr>
        <w:spacing w:after="160" w:line="240" w:lineRule="auto"/>
        <w:jc w:val="both"/>
        <w:rPr>
          <w:rFonts w:ascii="Arial" w:eastAsia="Times New Roman" w:hAnsi="Arial" w:cs="Arial"/>
          <w:noProof/>
          <w:color w:val="000000"/>
          <w:sz w:val="24"/>
          <w:szCs w:val="24"/>
          <w:lang w:val="sv-SE"/>
        </w:rPr>
      </w:pPr>
      <w:r w:rsidRPr="00834B83">
        <w:rPr>
          <w:rFonts w:ascii="Arial" w:eastAsia="Times New Roman" w:hAnsi="Arial" w:cs="Arial"/>
          <w:noProof/>
          <w:color w:val="000000"/>
          <w:sz w:val="24"/>
          <w:szCs w:val="24"/>
          <w:lang w:val="sv-SE"/>
        </w:rPr>
        <w:t>Samina Nawab and Komal Khalid Bhakti (2011).</w:t>
      </w:r>
      <w:r w:rsidRPr="00834B83">
        <w:rPr>
          <w:rFonts w:ascii="Arial" w:eastAsia="Times New Roman" w:hAnsi="Arial" w:cs="Arial"/>
          <w:noProof/>
          <w:color w:val="000000"/>
          <w:sz w:val="24"/>
          <w:szCs w:val="24"/>
          <w:lang w:val="id-ID"/>
        </w:rPr>
        <w:t xml:space="preserve"> Jurnal. </w:t>
      </w:r>
      <w:r w:rsidRPr="00834B83">
        <w:rPr>
          <w:rFonts w:ascii="Arial" w:eastAsia="Times New Roman" w:hAnsi="Arial" w:cs="Arial"/>
          <w:noProof/>
          <w:color w:val="000000"/>
          <w:sz w:val="24"/>
          <w:szCs w:val="24"/>
          <w:lang w:val="sv-SE"/>
        </w:rPr>
        <w:t>Influence of Employe Compensation on Organizational Commitment and Job Satisfaction: A Case Study of Educational Sector of Pakistan</w:t>
      </w:r>
    </w:p>
    <w:p w:rsidR="00C52F5D" w:rsidRPr="00834B83" w:rsidRDefault="00C52F5D" w:rsidP="00C52F5D">
      <w:pPr>
        <w:numPr>
          <w:ilvl w:val="0"/>
          <w:numId w:val="7"/>
        </w:numPr>
        <w:spacing w:after="160" w:line="240" w:lineRule="auto"/>
        <w:ind w:right="-108"/>
        <w:jc w:val="both"/>
        <w:rPr>
          <w:rFonts w:ascii="Arial" w:eastAsia="Times New Roman" w:hAnsi="Arial" w:cs="Arial"/>
          <w:noProof/>
          <w:color w:val="000000"/>
          <w:sz w:val="24"/>
          <w:szCs w:val="24"/>
          <w:lang w:val="id-ID"/>
        </w:rPr>
      </w:pPr>
      <w:r w:rsidRPr="00834B83">
        <w:rPr>
          <w:rFonts w:ascii="Arial" w:eastAsia="Times New Roman" w:hAnsi="Arial" w:cs="Arial"/>
          <w:noProof/>
          <w:color w:val="000000"/>
          <w:sz w:val="24"/>
          <w:szCs w:val="24"/>
          <w:lang w:val="sv-SE"/>
        </w:rPr>
        <w:t>Adeyincka Tella, C.O.Ayeni, S.O.Popoola,Ph.D (2007)</w:t>
      </w:r>
      <w:r w:rsidRPr="00834B83">
        <w:rPr>
          <w:rFonts w:ascii="Arial" w:eastAsia="Times New Roman" w:hAnsi="Arial" w:cs="Arial"/>
          <w:noProof/>
          <w:color w:val="000000"/>
          <w:sz w:val="24"/>
          <w:szCs w:val="24"/>
          <w:lang w:val="id-ID"/>
        </w:rPr>
        <w:t xml:space="preserve">, Jurnal. </w:t>
      </w:r>
      <w:r w:rsidRPr="00834B83">
        <w:rPr>
          <w:rFonts w:ascii="Arial" w:eastAsia="Times New Roman" w:hAnsi="Arial" w:cs="Arial"/>
          <w:noProof/>
          <w:color w:val="000000"/>
          <w:sz w:val="24"/>
          <w:szCs w:val="24"/>
          <w:lang w:val="sv-SE"/>
        </w:rPr>
        <w:t>Work Motivation, Job Satisfaction, and Organisational Commitment of Library Personnel in Academic</w:t>
      </w:r>
      <w:r w:rsidRPr="00834B83">
        <w:rPr>
          <w:rFonts w:ascii="Arial" w:eastAsia="Times New Roman" w:hAnsi="Arial" w:cs="Arial"/>
          <w:noProof/>
          <w:color w:val="000000"/>
          <w:sz w:val="24"/>
          <w:szCs w:val="24"/>
          <w:lang w:val="id-ID"/>
        </w:rPr>
        <w:t xml:space="preserve"> </w:t>
      </w:r>
      <w:r w:rsidRPr="00834B83">
        <w:rPr>
          <w:rFonts w:ascii="Arial" w:eastAsia="Times New Roman" w:hAnsi="Arial" w:cs="Arial"/>
          <w:noProof/>
          <w:color w:val="000000"/>
          <w:sz w:val="24"/>
          <w:szCs w:val="24"/>
          <w:lang w:val="sv-SE"/>
        </w:rPr>
        <w:t xml:space="preserve">and Research </w:t>
      </w:r>
      <w:r w:rsidRPr="00834B83">
        <w:rPr>
          <w:rFonts w:ascii="Arial" w:eastAsia="Times New Roman" w:hAnsi="Arial" w:cs="Arial"/>
          <w:noProof/>
          <w:color w:val="000000"/>
          <w:sz w:val="24"/>
          <w:szCs w:val="24"/>
          <w:lang w:val="sv-SE"/>
        </w:rPr>
        <w:t>Libraries in Oyo State, Nigeria.</w:t>
      </w:r>
    </w:p>
    <w:p w:rsidR="00C52F5D" w:rsidRPr="00E34CE8" w:rsidRDefault="00C52F5D" w:rsidP="00C52F5D">
      <w:pPr>
        <w:keepNext/>
        <w:keepLines/>
        <w:numPr>
          <w:ilvl w:val="0"/>
          <w:numId w:val="7"/>
        </w:numPr>
        <w:tabs>
          <w:tab w:val="left" w:pos="0"/>
        </w:tabs>
        <w:spacing w:after="0"/>
        <w:contextualSpacing/>
        <w:outlineLvl w:val="0"/>
        <w:rPr>
          <w:sz w:val="24"/>
          <w:szCs w:val="24"/>
        </w:rPr>
      </w:pPr>
      <w:r w:rsidRPr="00E34CE8">
        <w:rPr>
          <w:rFonts w:ascii="Arial" w:hAnsi="Arial" w:cs="Arial"/>
          <w:sz w:val="24"/>
          <w:szCs w:val="24"/>
          <w:lang w:eastAsia="id-ID"/>
        </w:rPr>
        <w:t xml:space="preserve">Sihol Situngkir, ( 2005), Disertasi Unpad, Judul: Pengaruh budaya organisasi, Kepemimpinan Visioner dan Komitmen Organisasil thd Kepuasan Kerja serta dampaknya pada Kinerja Karyawan PT. Telkom Persero. </w:t>
      </w:r>
    </w:p>
    <w:p w:rsidR="00C52F5D" w:rsidRPr="00834B83" w:rsidRDefault="00C52F5D" w:rsidP="00C52F5D">
      <w:pPr>
        <w:numPr>
          <w:ilvl w:val="0"/>
          <w:numId w:val="7"/>
        </w:numPr>
        <w:spacing w:after="0" w:line="240" w:lineRule="auto"/>
        <w:jc w:val="both"/>
        <w:rPr>
          <w:rFonts w:ascii="Arial" w:eastAsia="Times New Roman" w:hAnsi="Arial" w:cs="Arial"/>
          <w:noProof/>
          <w:color w:val="000000"/>
          <w:sz w:val="24"/>
          <w:szCs w:val="24"/>
          <w:lang w:val="sv-SE"/>
        </w:rPr>
      </w:pPr>
      <w:r w:rsidRPr="00834B83">
        <w:rPr>
          <w:rFonts w:ascii="Arial" w:eastAsia="Times New Roman" w:hAnsi="Arial" w:cs="Arial"/>
          <w:noProof/>
          <w:color w:val="000000"/>
          <w:sz w:val="24"/>
          <w:szCs w:val="24"/>
          <w:lang w:val="sv-SE"/>
        </w:rPr>
        <w:t>Ruangyot Sanposh (2010)</w:t>
      </w:r>
      <w:r w:rsidRPr="00834B83">
        <w:rPr>
          <w:rFonts w:ascii="Arial" w:eastAsia="Times New Roman" w:hAnsi="Arial" w:cs="Arial"/>
          <w:noProof/>
          <w:color w:val="000000"/>
          <w:sz w:val="24"/>
          <w:szCs w:val="24"/>
          <w:lang w:val="id-ID"/>
        </w:rPr>
        <w:t xml:space="preserve">, Jurnal . </w:t>
      </w:r>
      <w:r w:rsidRPr="00834B83">
        <w:rPr>
          <w:rFonts w:ascii="Arial" w:eastAsia="Times New Roman" w:hAnsi="Arial" w:cs="Arial"/>
          <w:noProof/>
          <w:color w:val="000000"/>
          <w:sz w:val="24"/>
          <w:szCs w:val="24"/>
          <w:lang w:val="sv-SE"/>
        </w:rPr>
        <w:t>The Inpact of ODIs on Employee Commitment, Employee Motivation, Job Satisfaction and job Performance : A Case Study of Udon Mastertech Co., Ltd.in Thailand.</w:t>
      </w:r>
    </w:p>
    <w:p w:rsidR="00C52F5D" w:rsidRPr="00834B83" w:rsidRDefault="00C52F5D" w:rsidP="00C52F5D">
      <w:pPr>
        <w:numPr>
          <w:ilvl w:val="0"/>
          <w:numId w:val="7"/>
        </w:numPr>
        <w:spacing w:after="160" w:line="240" w:lineRule="auto"/>
        <w:jc w:val="both"/>
        <w:rPr>
          <w:rFonts w:ascii="Arial" w:eastAsia="Times New Roman" w:hAnsi="Arial" w:cs="Arial"/>
          <w:noProof/>
          <w:color w:val="000000"/>
          <w:sz w:val="24"/>
          <w:szCs w:val="24"/>
          <w:lang w:val="sv-SE"/>
        </w:rPr>
      </w:pPr>
      <w:r w:rsidRPr="00834B83">
        <w:rPr>
          <w:rFonts w:ascii="Arial" w:eastAsia="Times New Roman" w:hAnsi="Arial" w:cs="Arial"/>
          <w:noProof/>
          <w:color w:val="000000"/>
          <w:sz w:val="24"/>
          <w:szCs w:val="24"/>
          <w:lang w:val="sv-SE"/>
        </w:rPr>
        <w:t>Paul E.Madlock (2008) West Virginia University</w:t>
      </w:r>
      <w:r w:rsidRPr="00834B83">
        <w:rPr>
          <w:rFonts w:ascii="Arial" w:eastAsia="Times New Roman" w:hAnsi="Arial" w:cs="Arial"/>
          <w:noProof/>
          <w:color w:val="000000"/>
          <w:sz w:val="24"/>
          <w:szCs w:val="24"/>
          <w:lang w:val="id-ID"/>
        </w:rPr>
        <w:t xml:space="preserve">, Jurnal. </w:t>
      </w:r>
      <w:r w:rsidRPr="00834B83">
        <w:rPr>
          <w:rFonts w:ascii="Arial" w:eastAsia="Times New Roman" w:hAnsi="Arial" w:cs="Arial"/>
          <w:noProof/>
          <w:color w:val="000000"/>
          <w:sz w:val="24"/>
          <w:szCs w:val="24"/>
          <w:lang w:val="sv-SE"/>
        </w:rPr>
        <w:t>”The Link Between Leadership Style, Communicator Competence, and Employee Satisfaction”.</w:t>
      </w:r>
    </w:p>
    <w:p w:rsidR="00C52F5D" w:rsidRDefault="00C52F5D" w:rsidP="00C52F5D">
      <w:pPr>
        <w:numPr>
          <w:ilvl w:val="0"/>
          <w:numId w:val="7"/>
        </w:numPr>
        <w:spacing w:after="160" w:line="240" w:lineRule="auto"/>
        <w:jc w:val="both"/>
        <w:rPr>
          <w:rFonts w:ascii="Arial" w:hAnsi="Arial" w:cs="Arial"/>
          <w:sz w:val="24"/>
          <w:szCs w:val="24"/>
        </w:rPr>
      </w:pPr>
      <w:r w:rsidRPr="00834B83">
        <w:rPr>
          <w:rFonts w:ascii="Arial" w:hAnsi="Arial" w:cs="Arial"/>
          <w:sz w:val="24"/>
          <w:szCs w:val="24"/>
        </w:rPr>
        <w:t>Dana Budiman</w:t>
      </w:r>
      <w:r w:rsidRPr="00834B83">
        <w:rPr>
          <w:rFonts w:ascii="Arial" w:hAnsi="Arial" w:cs="Arial"/>
          <w:sz w:val="24"/>
          <w:szCs w:val="24"/>
          <w:lang w:val="id-ID"/>
        </w:rPr>
        <w:t xml:space="preserve"> </w:t>
      </w:r>
      <w:r w:rsidRPr="00834B83">
        <w:rPr>
          <w:rFonts w:ascii="Arial" w:hAnsi="Arial" w:cs="Arial"/>
          <w:sz w:val="24"/>
          <w:szCs w:val="24"/>
        </w:rPr>
        <w:t>( 2014 )</w:t>
      </w:r>
      <w:r w:rsidRPr="00834B83">
        <w:rPr>
          <w:rFonts w:ascii="Arial" w:hAnsi="Arial" w:cs="Arial"/>
          <w:sz w:val="24"/>
          <w:szCs w:val="24"/>
          <w:lang w:val="id-ID"/>
        </w:rPr>
        <w:t>,</w:t>
      </w:r>
      <w:r w:rsidRPr="00834B83">
        <w:rPr>
          <w:rFonts w:ascii="Arial" w:hAnsi="Arial" w:cs="Arial"/>
          <w:sz w:val="24"/>
          <w:szCs w:val="24"/>
        </w:rPr>
        <w:t>Disertas</w:t>
      </w:r>
      <w:r w:rsidRPr="00834B83">
        <w:rPr>
          <w:rFonts w:ascii="Arial" w:hAnsi="Arial" w:cs="Arial"/>
          <w:sz w:val="24"/>
          <w:szCs w:val="24"/>
          <w:lang w:val="id-ID"/>
        </w:rPr>
        <w:t>, P</w:t>
      </w:r>
      <w:r w:rsidRPr="00834B83">
        <w:rPr>
          <w:rFonts w:ascii="Arial" w:hAnsi="Arial" w:cs="Arial"/>
          <w:sz w:val="24"/>
          <w:szCs w:val="24"/>
        </w:rPr>
        <w:t>engaruh budaya organisasi, lingkungan kerja dan kompetensi terhadap peran kepemimpinan serta implikasi pada impelemtasi pengembangan ekonomi local</w:t>
      </w:r>
    </w:p>
    <w:p w:rsidR="00C52F5D" w:rsidRPr="00C52F5D" w:rsidRDefault="00C52F5D" w:rsidP="00C52F5D">
      <w:pPr>
        <w:numPr>
          <w:ilvl w:val="0"/>
          <w:numId w:val="7"/>
        </w:numPr>
        <w:spacing w:after="160" w:line="240" w:lineRule="auto"/>
        <w:jc w:val="both"/>
        <w:rPr>
          <w:rFonts w:ascii="Arial" w:hAnsi="Arial" w:cs="Arial"/>
          <w:sz w:val="24"/>
          <w:szCs w:val="24"/>
        </w:rPr>
        <w:sectPr w:rsidR="00C52F5D" w:rsidRPr="00C52F5D" w:rsidSect="00C52F5D">
          <w:type w:val="continuous"/>
          <w:pgSz w:w="11906" w:h="16838"/>
          <w:pgMar w:top="1699" w:right="1382" w:bottom="1699" w:left="2275" w:header="720" w:footer="720" w:gutter="0"/>
          <w:cols w:num="2" w:space="720"/>
          <w:docGrid w:linePitch="360"/>
        </w:sectPr>
      </w:pPr>
      <w:r w:rsidRPr="00C52F5D">
        <w:rPr>
          <w:rFonts w:ascii="Arial" w:hAnsi="Arial" w:cs="Arial"/>
          <w:sz w:val="24"/>
          <w:szCs w:val="24"/>
        </w:rPr>
        <w:t>Muhammad Rafiq Awan</w:t>
      </w:r>
      <w:r w:rsidRPr="00C52F5D">
        <w:rPr>
          <w:rFonts w:ascii="Arial" w:hAnsi="Arial" w:cs="Arial"/>
          <w:sz w:val="24"/>
          <w:szCs w:val="24"/>
          <w:lang w:val="id-ID"/>
        </w:rPr>
        <w:t xml:space="preserve">, </w:t>
      </w:r>
      <w:r w:rsidRPr="00C52F5D">
        <w:rPr>
          <w:rFonts w:ascii="Arial" w:hAnsi="Arial" w:cs="Arial"/>
          <w:sz w:val="24"/>
          <w:szCs w:val="24"/>
        </w:rPr>
        <w:t>( 2014 )</w:t>
      </w:r>
      <w:r w:rsidRPr="00C52F5D">
        <w:rPr>
          <w:rFonts w:ascii="Arial" w:hAnsi="Arial" w:cs="Arial"/>
          <w:sz w:val="24"/>
          <w:szCs w:val="24"/>
          <w:lang w:val="id-ID"/>
        </w:rPr>
        <w:t xml:space="preserve">, </w:t>
      </w:r>
      <w:r w:rsidRPr="00C52F5D">
        <w:rPr>
          <w:rFonts w:ascii="Arial" w:hAnsi="Arial" w:cs="Arial"/>
          <w:sz w:val="24"/>
          <w:szCs w:val="24"/>
        </w:rPr>
        <w:t>Jurnal</w:t>
      </w:r>
      <w:r w:rsidRPr="00C52F5D">
        <w:rPr>
          <w:rFonts w:ascii="Arial" w:hAnsi="Arial" w:cs="Arial"/>
          <w:sz w:val="24"/>
          <w:szCs w:val="24"/>
          <w:lang w:val="id-ID"/>
        </w:rPr>
        <w:t xml:space="preserve"> ; </w:t>
      </w:r>
      <w:r w:rsidRPr="00C52F5D">
        <w:rPr>
          <w:rFonts w:ascii="Arial" w:hAnsi="Arial" w:cs="Arial"/>
          <w:i/>
          <w:sz w:val="24"/>
          <w:szCs w:val="24"/>
        </w:rPr>
        <w:t>Leadership Style, Culture and Commitment: An</w:t>
      </w:r>
      <w:r w:rsidRPr="00C52F5D">
        <w:rPr>
          <w:rFonts w:ascii="Arial" w:hAnsi="Arial" w:cs="Arial"/>
          <w:i/>
          <w:sz w:val="24"/>
          <w:szCs w:val="24"/>
          <w:lang w:val="id-ID"/>
        </w:rPr>
        <w:t xml:space="preserve"> </w:t>
      </w:r>
      <w:r w:rsidRPr="00C52F5D">
        <w:rPr>
          <w:rFonts w:ascii="Arial" w:hAnsi="Arial" w:cs="Arial"/>
          <w:i/>
          <w:sz w:val="24"/>
          <w:szCs w:val="24"/>
        </w:rPr>
        <w:t>Analytical Study of University Libraries in Pakistan</w:t>
      </w:r>
    </w:p>
    <w:p w:rsidR="00C52F5D" w:rsidRPr="00C52F5D" w:rsidRDefault="00C52F5D" w:rsidP="00C52F5D">
      <w:pPr>
        <w:spacing w:after="0" w:line="240" w:lineRule="auto"/>
        <w:rPr>
          <w:rFonts w:ascii="Arial" w:hAnsi="Arial"/>
          <w:color w:val="212121"/>
          <w:lang w:val="id-ID"/>
        </w:rPr>
      </w:pPr>
    </w:p>
    <w:sectPr w:rsidR="00C52F5D" w:rsidRPr="00C52F5D">
      <w:type w:val="continuous"/>
      <w:pgSz w:w="11906" w:h="16838"/>
      <w:pgMar w:top="1699" w:right="1382" w:bottom="1699" w:left="227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7388" w:rsidRDefault="003C7388">
      <w:pPr>
        <w:spacing w:after="0" w:line="240" w:lineRule="auto"/>
      </w:pPr>
      <w:r>
        <w:separator/>
      </w:r>
    </w:p>
  </w:endnote>
  <w:endnote w:type="continuationSeparator" w:id="0">
    <w:p w:rsidR="003C7388" w:rsidRDefault="003C7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n-e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B6B" w:rsidRDefault="003E3C32">
    <w:pPr>
      <w:widowControl w:val="0"/>
      <w:autoSpaceDE w:val="0"/>
      <w:autoSpaceDN w:val="0"/>
      <w:adjustRightInd w:val="0"/>
      <w:spacing w:after="0" w:line="240" w:lineRule="auto"/>
      <w:ind w:left="-1440"/>
      <w:jc w:val="both"/>
      <w:rPr>
        <w:rFonts w:ascii="Arial" w:hAnsi="Arial" w:cs="Arial"/>
        <w:bCs/>
        <w:color w:val="000000"/>
        <w:spacing w:val="-1"/>
        <w:sz w:val="14"/>
        <w:szCs w:val="24"/>
        <w:u w:val="single"/>
      </w:rPr>
    </w:pPr>
    <w:r>
      <w:rPr>
        <w:rFonts w:ascii="Arial" w:hAnsi="Arial" w:cs="Arial"/>
        <w:bCs/>
        <w:color w:val="000000"/>
        <w:spacing w:val="-1"/>
        <w:sz w:val="14"/>
        <w:szCs w:val="24"/>
        <w:u w:val="single"/>
      </w:rPr>
      <w:t>___________________________________________________________________________________________________________________________</w:t>
    </w:r>
  </w:p>
  <w:p w:rsidR="002F7B6B" w:rsidRDefault="002F7B6B">
    <w:pPr>
      <w:widowControl w:val="0"/>
      <w:autoSpaceDE w:val="0"/>
      <w:autoSpaceDN w:val="0"/>
      <w:adjustRightInd w:val="0"/>
      <w:spacing w:after="0" w:line="240" w:lineRule="auto"/>
      <w:ind w:left="-1440"/>
      <w:jc w:val="both"/>
      <w:rPr>
        <w:rFonts w:ascii="Arial" w:hAnsi="Arial" w:cs="Arial"/>
        <w:bCs/>
        <w:color w:val="000000"/>
        <w:spacing w:val="-1"/>
        <w:sz w:val="14"/>
        <w:szCs w:val="24"/>
        <w:u w:val="single"/>
      </w:rPr>
    </w:pPr>
  </w:p>
  <w:p w:rsidR="002F7B6B" w:rsidRDefault="002F7B6B">
    <w:pPr>
      <w:widowControl w:val="0"/>
      <w:autoSpaceDE w:val="0"/>
      <w:autoSpaceDN w:val="0"/>
      <w:adjustRightInd w:val="0"/>
      <w:spacing w:after="0" w:line="240" w:lineRule="auto"/>
      <w:ind w:left="-1440"/>
      <w:jc w:val="both"/>
      <w:rPr>
        <w:rFonts w:ascii="Arial" w:hAnsi="Arial" w:cs="Arial"/>
        <w:bCs/>
        <w:color w:val="000000"/>
        <w:spacing w:val="-1"/>
        <w:sz w:val="14"/>
        <w:szCs w:val="24"/>
        <w:u w:val="single"/>
      </w:rPr>
    </w:pPr>
  </w:p>
  <w:p w:rsidR="002F7B6B" w:rsidRDefault="003E3C32">
    <w:pPr>
      <w:widowControl w:val="0"/>
      <w:autoSpaceDE w:val="0"/>
      <w:autoSpaceDN w:val="0"/>
      <w:adjustRightInd w:val="0"/>
      <w:spacing w:after="0" w:line="240" w:lineRule="auto"/>
      <w:ind w:left="-1440"/>
      <w:jc w:val="both"/>
      <w:rPr>
        <w:rFonts w:ascii="Arial" w:hAnsi="Arial" w:cs="Arial"/>
        <w:bCs/>
        <w:color w:val="000000"/>
        <w:spacing w:val="-1"/>
        <w:sz w:val="14"/>
        <w:szCs w:val="24"/>
        <w:u w:val="single"/>
      </w:rPr>
    </w:pPr>
    <w:r>
      <w:rPr>
        <w:rFonts w:ascii="Arial" w:hAnsi="Arial" w:cs="Arial"/>
        <w:bCs/>
        <w:color w:val="000000"/>
        <w:spacing w:val="-1"/>
        <w:sz w:val="14"/>
        <w:szCs w:val="24"/>
        <w:u w:val="single"/>
      </w:rPr>
      <w:t>PROGRAM DOKTOR MANAJEMEN</w:t>
    </w:r>
  </w:p>
  <w:p w:rsidR="002F7B6B" w:rsidRDefault="003E3C32">
    <w:pPr>
      <w:widowControl w:val="0"/>
      <w:autoSpaceDE w:val="0"/>
      <w:autoSpaceDN w:val="0"/>
      <w:adjustRightInd w:val="0"/>
      <w:spacing w:after="0" w:line="240" w:lineRule="auto"/>
      <w:ind w:left="-1440"/>
      <w:jc w:val="both"/>
      <w:rPr>
        <w:rFonts w:ascii="Arial" w:hAnsi="Arial" w:cs="Arial"/>
        <w:bCs/>
        <w:color w:val="000000"/>
        <w:spacing w:val="-1"/>
        <w:sz w:val="14"/>
        <w:szCs w:val="24"/>
        <w:u w:val="single"/>
      </w:rPr>
    </w:pPr>
    <w:r>
      <w:rPr>
        <w:rFonts w:ascii="Arial" w:hAnsi="Arial" w:cs="Arial"/>
        <w:bCs/>
        <w:color w:val="000000"/>
        <w:spacing w:val="-1"/>
        <w:sz w:val="14"/>
        <w:szCs w:val="24"/>
        <w:u w:val="single"/>
      </w:rPr>
      <w:t>PASCASARJANA UNIVERSITAS PASUNDAN</w:t>
    </w:r>
  </w:p>
  <w:p w:rsidR="002F7B6B" w:rsidRDefault="003E3C32">
    <w:pPr>
      <w:widowControl w:val="0"/>
      <w:autoSpaceDE w:val="0"/>
      <w:autoSpaceDN w:val="0"/>
      <w:adjustRightInd w:val="0"/>
      <w:spacing w:after="0" w:line="240" w:lineRule="auto"/>
      <w:ind w:left="-1440"/>
      <w:jc w:val="both"/>
      <w:rPr>
        <w:rFonts w:ascii="Arial" w:hAnsi="Arial" w:cs="Arial"/>
        <w:bCs/>
        <w:color w:val="000000"/>
        <w:spacing w:val="-1"/>
        <w:sz w:val="14"/>
        <w:szCs w:val="24"/>
        <w:u w:val="single"/>
      </w:rPr>
    </w:pPr>
    <w:r>
      <w:rPr>
        <w:rFonts w:ascii="Arial" w:hAnsi="Arial" w:cs="Arial"/>
        <w:bCs/>
        <w:color w:val="000000"/>
        <w:spacing w:val="-1"/>
        <w:sz w:val="14"/>
        <w:szCs w:val="24"/>
        <w:u w:val="single"/>
      </w:rPr>
      <w:t>2018</w:t>
    </w:r>
  </w:p>
  <w:p w:rsidR="002F7B6B" w:rsidRDefault="00A53033">
    <w:pPr>
      <w:pStyle w:val="Footer"/>
      <w:ind w:left="-1170"/>
    </w:pPr>
    <w:r>
      <w:rPr>
        <w:noProof/>
      </w:rPr>
      <mc:AlternateContent>
        <mc:Choice Requires="wps">
          <w:drawing>
            <wp:anchor distT="0" distB="0" distL="0" distR="0" simplePos="0" relativeHeight="251658240" behindDoc="0" locked="0" layoutInCell="1" allowOverlap="1">
              <wp:simplePos x="0" y="0"/>
              <wp:positionH relativeFrom="page">
                <wp:posOffset>6682740</wp:posOffset>
              </wp:positionH>
              <wp:positionV relativeFrom="page">
                <wp:posOffset>9577070</wp:posOffset>
              </wp:positionV>
              <wp:extent cx="457200" cy="320040"/>
              <wp:effectExtent l="0" t="4445" r="3810" b="0"/>
              <wp:wrapSquare wrapText="bothSides"/>
              <wp:docPr id="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200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7B6B" w:rsidRDefault="003E3C32">
                          <w:pPr>
                            <w:jc w:val="right"/>
                            <w:rPr>
                              <w:color w:val="FFFFFF"/>
                              <w:sz w:val="28"/>
                              <w:szCs w:val="28"/>
                            </w:rPr>
                          </w:pPr>
                          <w:r>
                            <w:rPr>
                              <w:color w:val="FFFFFF"/>
                              <w:sz w:val="28"/>
                              <w:szCs w:val="28"/>
                            </w:rPr>
                            <w:fldChar w:fldCharType="begin"/>
                          </w:r>
                          <w:r>
                            <w:rPr>
                              <w:color w:val="FFFFFF"/>
                              <w:sz w:val="28"/>
                              <w:szCs w:val="28"/>
                            </w:rPr>
                            <w:instrText xml:space="preserve"> PAGE   \* MERGEFORMAT </w:instrText>
                          </w:r>
                          <w:r>
                            <w:rPr>
                              <w:color w:val="FFFFFF"/>
                              <w:sz w:val="28"/>
                              <w:szCs w:val="28"/>
                            </w:rPr>
                            <w:fldChar w:fldCharType="separate"/>
                          </w:r>
                          <w:r w:rsidR="00873A22" w:rsidRPr="00873A22">
                            <w:rPr>
                              <w:noProof/>
                            </w:rPr>
                            <w:t>2</w:t>
                          </w:r>
                          <w:r>
                            <w:rPr>
                              <w:color w:val="FFFFFF"/>
                              <w:sz w:val="28"/>
                              <w:szCs w:val="28"/>
                            </w:rPr>
                            <w:fldChar w:fldCharType="end"/>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left:0;text-align:left;margin-left:526.2pt;margin-top:754.1pt;width:36pt;height:25.2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" fillcolor="black" stroked="f">
              <v:textbox>
                <w:txbxContent>
                  <w:p w:rsidR="002F7B6B" w:rsidRDefault="003E3C32">
                    <w:pPr>
                      <w:jc w:val="right"/>
                      <w:rPr>
                        <w:color w:val="FFFFFF"/>
                        <w:sz w:val="28"/>
                        <w:szCs w:val="28"/>
                      </w:rPr>
                    </w:pPr>
                    <w:r>
                      <w:rPr>
                        <w:color w:val="FFFFFF"/>
                        <w:sz w:val="28"/>
                        <w:szCs w:val="28"/>
                      </w:rPr>
                      <w:fldChar w:fldCharType="begin"/>
                    </w:r>
                    <w:r>
                      <w:rPr>
                        <w:color w:val="FFFFFF"/>
                        <w:sz w:val="28"/>
                        <w:szCs w:val="28"/>
                      </w:rPr>
                      <w:instrText xml:space="preserve"> PAGE   \* MERGEFORMAT </w:instrText>
                    </w:r>
                    <w:r>
                      <w:rPr>
                        <w:color w:val="FFFFFF"/>
                        <w:sz w:val="28"/>
                        <w:szCs w:val="28"/>
                      </w:rPr>
                      <w:fldChar w:fldCharType="separate"/>
                    </w:r>
                    <w:r w:rsidR="00873A22" w:rsidRPr="00873A22">
                      <w:rPr>
                        <w:noProof/>
                      </w:rPr>
                      <w:t>2</w:t>
                    </w:r>
                    <w:r>
                      <w:rPr>
                        <w:color w:val="FFFFFF"/>
                        <w:sz w:val="28"/>
                        <w:szCs w:val="28"/>
                      </w:rPr>
                      <w:fldChar w:fldCharType="end"/>
                    </w:r>
                  </w:p>
                </w:txbxContent>
              </v:textbox>
              <w10:wrap type="square"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7388" w:rsidRDefault="003C7388">
      <w:pPr>
        <w:spacing w:after="0" w:line="240" w:lineRule="auto"/>
      </w:pPr>
      <w:r>
        <w:separator/>
      </w:r>
    </w:p>
  </w:footnote>
  <w:footnote w:type="continuationSeparator" w:id="0">
    <w:p w:rsidR="003C7388" w:rsidRDefault="003C73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B6B" w:rsidRDefault="003E3C32">
    <w:pPr>
      <w:widowControl w:val="0"/>
      <w:autoSpaceDE w:val="0"/>
      <w:autoSpaceDN w:val="0"/>
      <w:adjustRightInd w:val="0"/>
      <w:spacing w:after="0" w:line="240" w:lineRule="auto"/>
      <w:ind w:left="-1440"/>
      <w:jc w:val="both"/>
      <w:rPr>
        <w:rFonts w:ascii="Arial" w:hAnsi="Arial" w:cs="Arial"/>
        <w:b/>
        <w:bCs/>
        <w:color w:val="000000"/>
        <w:spacing w:val="-1"/>
        <w:sz w:val="14"/>
        <w:szCs w:val="24"/>
        <w:u w:val="single"/>
      </w:rPr>
    </w:pPr>
    <w:r>
      <w:rPr>
        <w:rFonts w:ascii="Arial" w:hAnsi="Arial" w:cs="Arial"/>
        <w:b/>
        <w:bCs/>
        <w:color w:val="000000"/>
        <w:spacing w:val="-1"/>
        <w:sz w:val="14"/>
        <w:szCs w:val="24"/>
        <w:u w:val="single"/>
      </w:rPr>
      <w:t>DOKTOR MANAJEMEN UNIVERSITAS PASUNDAN BANDUNG</w:t>
    </w:r>
  </w:p>
  <w:p w:rsidR="002F7B6B" w:rsidRDefault="003E3C32">
    <w:pPr>
      <w:widowControl w:val="0"/>
      <w:autoSpaceDE w:val="0"/>
      <w:autoSpaceDN w:val="0"/>
      <w:adjustRightInd w:val="0"/>
      <w:spacing w:after="0" w:line="240" w:lineRule="auto"/>
      <w:ind w:left="-1440"/>
      <w:jc w:val="both"/>
      <w:rPr>
        <w:rFonts w:ascii="Arial" w:hAnsi="Arial" w:cs="Arial"/>
        <w:b/>
        <w:bCs/>
        <w:color w:val="000000"/>
        <w:spacing w:val="-1"/>
        <w:sz w:val="14"/>
        <w:szCs w:val="24"/>
      </w:rPr>
    </w:pPr>
    <w:r>
      <w:rPr>
        <w:rFonts w:ascii="Arial" w:hAnsi="Arial" w:cs="Arial"/>
        <w:b/>
        <w:bCs/>
        <w:color w:val="000000"/>
        <w:spacing w:val="-1"/>
        <w:sz w:val="14"/>
        <w:szCs w:val="24"/>
      </w:rPr>
      <w:t>Erick Muhammad Henrizal</w:t>
    </w:r>
    <w:r>
      <w:rPr>
        <w:rFonts w:ascii="Arial" w:hAnsi="Arial" w:cs="Arial"/>
        <w:b/>
        <w:bCs/>
        <w:color w:val="000000"/>
        <w:spacing w:val="-1"/>
        <w:sz w:val="14"/>
        <w:szCs w:val="24"/>
      </w:rPr>
      <w:tab/>
    </w:r>
    <w:r>
      <w:rPr>
        <w:rFonts w:ascii="Arial" w:hAnsi="Arial" w:cs="Arial"/>
        <w:b/>
        <w:bCs/>
        <w:color w:val="000000"/>
        <w:spacing w:val="-1"/>
        <w:sz w:val="14"/>
        <w:szCs w:val="24"/>
      </w:rPr>
      <w:tab/>
    </w:r>
    <w:r>
      <w:rPr>
        <w:rFonts w:ascii="Arial" w:hAnsi="Arial" w:cs="Arial"/>
        <w:b/>
        <w:bCs/>
        <w:color w:val="000000"/>
        <w:spacing w:val="-1"/>
        <w:sz w:val="14"/>
        <w:szCs w:val="24"/>
      </w:rPr>
      <w:tab/>
    </w:r>
    <w:r>
      <w:rPr>
        <w:rFonts w:ascii="Arial" w:hAnsi="Arial" w:cs="Arial"/>
        <w:b/>
        <w:bCs/>
        <w:color w:val="000000"/>
        <w:spacing w:val="-1"/>
        <w:sz w:val="14"/>
        <w:szCs w:val="24"/>
      </w:rPr>
      <w:tab/>
    </w:r>
    <w:r>
      <w:rPr>
        <w:rFonts w:ascii="Arial" w:hAnsi="Arial" w:cs="Arial"/>
        <w:b/>
        <w:bCs/>
        <w:color w:val="000000"/>
        <w:spacing w:val="-1"/>
        <w:sz w:val="14"/>
        <w:szCs w:val="24"/>
      </w:rPr>
      <w:tab/>
    </w:r>
    <w:r>
      <w:rPr>
        <w:rFonts w:ascii="Arial" w:hAnsi="Arial" w:cs="Arial"/>
        <w:b/>
        <w:bCs/>
        <w:color w:val="000000"/>
        <w:spacing w:val="-1"/>
        <w:sz w:val="14"/>
        <w:szCs w:val="24"/>
      </w:rPr>
      <w:tab/>
    </w:r>
    <w:r>
      <w:rPr>
        <w:rFonts w:ascii="Arial" w:hAnsi="Arial" w:cs="Arial"/>
        <w:b/>
        <w:bCs/>
        <w:color w:val="000000"/>
        <w:spacing w:val="-1"/>
        <w:sz w:val="14"/>
        <w:szCs w:val="24"/>
      </w:rPr>
      <w:tab/>
    </w:r>
    <w:r>
      <w:rPr>
        <w:rFonts w:ascii="Arial" w:hAnsi="Arial" w:cs="Arial"/>
        <w:b/>
        <w:bCs/>
        <w:color w:val="000000"/>
        <w:spacing w:val="-1"/>
        <w:sz w:val="14"/>
        <w:szCs w:val="24"/>
      </w:rPr>
      <w:tab/>
    </w:r>
    <w:r>
      <w:rPr>
        <w:rFonts w:ascii="Arial" w:hAnsi="Arial" w:cs="Arial"/>
        <w:b/>
        <w:bCs/>
        <w:color w:val="000000"/>
        <w:spacing w:val="-1"/>
        <w:sz w:val="14"/>
        <w:szCs w:val="24"/>
      </w:rPr>
      <w:tab/>
    </w:r>
    <w:r>
      <w:rPr>
        <w:rFonts w:ascii="Arial" w:hAnsi="Arial" w:cs="Arial"/>
        <w:b/>
        <w:bCs/>
        <w:color w:val="000000"/>
        <w:spacing w:val="-1"/>
        <w:sz w:val="14"/>
        <w:szCs w:val="24"/>
      </w:rPr>
      <w:tab/>
      <w:t xml:space="preserve"> </w:t>
    </w:r>
  </w:p>
  <w:p w:rsidR="002F7B6B" w:rsidRDefault="003E3C32">
    <w:pPr>
      <w:widowControl w:val="0"/>
      <w:autoSpaceDE w:val="0"/>
      <w:autoSpaceDN w:val="0"/>
      <w:adjustRightInd w:val="0"/>
      <w:spacing w:after="0" w:line="240" w:lineRule="auto"/>
      <w:ind w:left="-1440"/>
      <w:jc w:val="both"/>
      <w:rPr>
        <w:rFonts w:ascii="Arial" w:hAnsi="Arial" w:cs="Arial"/>
        <w:b/>
        <w:bCs/>
        <w:color w:val="000000"/>
        <w:spacing w:val="-1"/>
        <w:sz w:val="14"/>
        <w:szCs w:val="24"/>
      </w:rPr>
    </w:pPr>
    <w:r>
      <w:rPr>
        <w:rFonts w:ascii="Arial" w:hAnsi="Arial" w:cs="Arial"/>
        <w:b/>
        <w:bCs/>
        <w:color w:val="000000"/>
        <w:spacing w:val="-1"/>
        <w:sz w:val="14"/>
        <w:szCs w:val="24"/>
      </w:rPr>
      <w:t>NPM : 139010014</w:t>
    </w:r>
  </w:p>
  <w:p w:rsidR="002F7B6B" w:rsidRDefault="003E3C32">
    <w:pPr>
      <w:widowControl w:val="0"/>
      <w:autoSpaceDE w:val="0"/>
      <w:autoSpaceDN w:val="0"/>
      <w:adjustRightInd w:val="0"/>
      <w:spacing w:after="0" w:line="240" w:lineRule="auto"/>
      <w:ind w:left="-1440"/>
      <w:jc w:val="both"/>
      <w:rPr>
        <w:rFonts w:ascii="Arial" w:hAnsi="Arial" w:cs="Arial"/>
        <w:b/>
        <w:bCs/>
        <w:color w:val="000000"/>
        <w:spacing w:val="-1"/>
        <w:sz w:val="14"/>
        <w:szCs w:val="24"/>
      </w:rPr>
    </w:pPr>
    <w:r>
      <w:rPr>
        <w:rFonts w:ascii="Arial" w:hAnsi="Arial" w:cs="Arial"/>
        <w:b/>
        <w:bCs/>
        <w:color w:val="000000"/>
        <w:spacing w:val="-1"/>
        <w:sz w:val="14"/>
        <w:szCs w:val="24"/>
      </w:rPr>
      <w:t>UNPAS - 2018</w:t>
    </w:r>
  </w:p>
  <w:p w:rsidR="002F7B6B" w:rsidRDefault="002F7B6B">
    <w:pPr>
      <w:pStyle w:val="Header"/>
      <w:ind w:left="-189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B7F0C"/>
    <w:multiLevelType w:val="multilevel"/>
    <w:tmpl w:val="303B7F0C"/>
    <w:lvl w:ilvl="0" w:tentative="1">
      <w:start w:val="4"/>
      <w:numFmt w:val="decimal"/>
      <w:lvlText w:val="%1."/>
      <w:lvlJc w:val="left"/>
      <w:pPr>
        <w:tabs>
          <w:tab w:val="left" w:pos="720"/>
        </w:tabs>
        <w:ind w:left="720" w:hanging="360"/>
      </w:pPr>
      <w:rPr>
        <w:rFonts w:hint="default"/>
        <w:b w:val="0"/>
        <w:i w:val="0"/>
      </w:rPr>
    </w:lvl>
    <w:lvl w:ilvl="1" w:tentative="1">
      <w:start w:val="1"/>
      <w:numFmt w:val="decimal"/>
      <w:lvlText w:val="%2."/>
      <w:lvlJc w:val="left"/>
      <w:pPr>
        <w:ind w:left="360" w:hanging="360"/>
      </w:pPr>
      <w:rPr>
        <w:rFonts w:hint="default"/>
        <w:i w:val="0"/>
      </w:rPr>
    </w:lvl>
    <w:lvl w:ilvl="2">
      <w:start w:val="1"/>
      <w:numFmt w:val="lowerLetter"/>
      <w:lvlText w:val="%3."/>
      <w:lvlJc w:val="left"/>
      <w:pPr>
        <w:ind w:left="2160" w:hanging="360"/>
      </w:pPr>
      <w:rPr>
        <w:rFonts w:hint="default"/>
        <w:sz w:val="24"/>
        <w:szCs w:val="22"/>
      </w:rPr>
    </w:lvl>
    <w:lvl w:ilvl="3" w:tentative="1">
      <w:start w:val="1"/>
      <w:numFmt w:val="decimal"/>
      <w:lvlText w:val="%4."/>
      <w:lvlJc w:val="left"/>
      <w:pPr>
        <w:tabs>
          <w:tab w:val="left" w:pos="2880"/>
        </w:tabs>
        <w:ind w:left="2880" w:hanging="360"/>
      </w:pPr>
      <w:rPr>
        <w:rFonts w:hint="default"/>
      </w:rPr>
    </w:lvl>
    <w:lvl w:ilvl="4" w:tentative="1">
      <w:start w:val="1"/>
      <w:numFmt w:val="decimal"/>
      <w:lvlText w:val="%5."/>
      <w:lvlJc w:val="left"/>
      <w:pPr>
        <w:tabs>
          <w:tab w:val="left" w:pos="3600"/>
        </w:tabs>
        <w:ind w:left="3600" w:hanging="360"/>
      </w:pPr>
      <w:rPr>
        <w:rFonts w:hint="default"/>
      </w:rPr>
    </w:lvl>
    <w:lvl w:ilvl="5" w:tentative="1">
      <w:start w:val="1"/>
      <w:numFmt w:val="decimal"/>
      <w:lvlText w:val="%6."/>
      <w:lvlJc w:val="left"/>
      <w:pPr>
        <w:tabs>
          <w:tab w:val="left" w:pos="4320"/>
        </w:tabs>
        <w:ind w:left="4320" w:hanging="360"/>
      </w:pPr>
      <w:rPr>
        <w:rFonts w:hint="default"/>
      </w:rPr>
    </w:lvl>
    <w:lvl w:ilvl="6" w:tentative="1">
      <w:start w:val="1"/>
      <w:numFmt w:val="decimal"/>
      <w:lvlText w:val="%7."/>
      <w:lvlJc w:val="left"/>
      <w:pPr>
        <w:tabs>
          <w:tab w:val="left" w:pos="5040"/>
        </w:tabs>
        <w:ind w:left="5040" w:hanging="360"/>
      </w:pPr>
      <w:rPr>
        <w:rFonts w:hint="default"/>
      </w:rPr>
    </w:lvl>
    <w:lvl w:ilvl="7" w:tentative="1">
      <w:start w:val="1"/>
      <w:numFmt w:val="decimal"/>
      <w:lvlText w:val="%8."/>
      <w:lvlJc w:val="left"/>
      <w:pPr>
        <w:tabs>
          <w:tab w:val="left" w:pos="5760"/>
        </w:tabs>
        <w:ind w:left="5760" w:hanging="360"/>
      </w:pPr>
      <w:rPr>
        <w:rFonts w:hint="default"/>
      </w:rPr>
    </w:lvl>
    <w:lvl w:ilvl="8" w:tentative="1">
      <w:start w:val="1"/>
      <w:numFmt w:val="decimal"/>
      <w:lvlText w:val="%9."/>
      <w:lvlJc w:val="left"/>
      <w:pPr>
        <w:tabs>
          <w:tab w:val="left" w:pos="6480"/>
        </w:tabs>
        <w:ind w:left="6480" w:hanging="360"/>
      </w:pPr>
      <w:rPr>
        <w:rFonts w:hint="default"/>
      </w:rPr>
    </w:lvl>
  </w:abstractNum>
  <w:abstractNum w:abstractNumId="1" w15:restartNumberingAfterBreak="0">
    <w:nsid w:val="34E32867"/>
    <w:multiLevelType w:val="multilevel"/>
    <w:tmpl w:val="34E32867"/>
    <w:lvl w:ilvl="0">
      <w:start w:val="1"/>
      <w:numFmt w:val="decimal"/>
      <w:lvlText w:val="%1."/>
      <w:lvlJc w:val="left"/>
      <w:pPr>
        <w:tabs>
          <w:tab w:val="left" w:pos="76"/>
        </w:tabs>
        <w:ind w:left="720" w:hanging="360"/>
      </w:pPr>
      <w:rPr>
        <w:rFonts w:hint="default"/>
        <w:b w:val="0"/>
        <w:i w:val="0"/>
        <w:sz w:val="24"/>
        <w:szCs w:val="24"/>
      </w:r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2" w15:restartNumberingAfterBreak="0">
    <w:nsid w:val="43253503"/>
    <w:multiLevelType w:val="multilevel"/>
    <w:tmpl w:val="43253503"/>
    <w:lvl w:ilvl="0">
      <w:start w:val="1"/>
      <w:numFmt w:val="lowerLetter"/>
      <w:lvlText w:val="%1."/>
      <w:lvlJc w:val="left"/>
      <w:pPr>
        <w:ind w:left="-450" w:hanging="360"/>
      </w:pPr>
      <w:rPr>
        <w:rFonts w:hint="default"/>
      </w:rPr>
    </w:lvl>
    <w:lvl w:ilvl="1" w:tentative="1">
      <w:start w:val="1"/>
      <w:numFmt w:val="lowerLetter"/>
      <w:lvlText w:val="%2."/>
      <w:lvlJc w:val="left"/>
      <w:pPr>
        <w:ind w:left="270" w:hanging="360"/>
      </w:pPr>
    </w:lvl>
    <w:lvl w:ilvl="2" w:tentative="1">
      <w:start w:val="1"/>
      <w:numFmt w:val="lowerRoman"/>
      <w:lvlText w:val="%3."/>
      <w:lvlJc w:val="right"/>
      <w:pPr>
        <w:ind w:left="990" w:hanging="180"/>
      </w:pPr>
    </w:lvl>
    <w:lvl w:ilvl="3" w:tentative="1">
      <w:start w:val="1"/>
      <w:numFmt w:val="decimal"/>
      <w:lvlText w:val="%4."/>
      <w:lvlJc w:val="left"/>
      <w:pPr>
        <w:ind w:left="1710" w:hanging="360"/>
      </w:pPr>
    </w:lvl>
    <w:lvl w:ilvl="4" w:tentative="1">
      <w:start w:val="1"/>
      <w:numFmt w:val="lowerLetter"/>
      <w:lvlText w:val="%5."/>
      <w:lvlJc w:val="left"/>
      <w:pPr>
        <w:ind w:left="2430" w:hanging="360"/>
      </w:pPr>
    </w:lvl>
    <w:lvl w:ilvl="5" w:tentative="1">
      <w:start w:val="1"/>
      <w:numFmt w:val="lowerRoman"/>
      <w:lvlText w:val="%6."/>
      <w:lvlJc w:val="right"/>
      <w:pPr>
        <w:ind w:left="3150" w:hanging="180"/>
      </w:pPr>
    </w:lvl>
    <w:lvl w:ilvl="6" w:tentative="1">
      <w:start w:val="1"/>
      <w:numFmt w:val="decimal"/>
      <w:lvlText w:val="%7."/>
      <w:lvlJc w:val="left"/>
      <w:pPr>
        <w:ind w:left="3870" w:hanging="360"/>
      </w:pPr>
    </w:lvl>
    <w:lvl w:ilvl="7" w:tentative="1">
      <w:start w:val="1"/>
      <w:numFmt w:val="lowerLetter"/>
      <w:lvlText w:val="%8."/>
      <w:lvlJc w:val="left"/>
      <w:pPr>
        <w:ind w:left="4590" w:hanging="360"/>
      </w:pPr>
    </w:lvl>
    <w:lvl w:ilvl="8" w:tentative="1">
      <w:start w:val="1"/>
      <w:numFmt w:val="lowerRoman"/>
      <w:lvlText w:val="%9."/>
      <w:lvlJc w:val="right"/>
      <w:pPr>
        <w:ind w:left="5310" w:hanging="180"/>
      </w:pPr>
    </w:lvl>
  </w:abstractNum>
  <w:abstractNum w:abstractNumId="3" w15:restartNumberingAfterBreak="0">
    <w:nsid w:val="484A6FEB"/>
    <w:multiLevelType w:val="multilevel"/>
    <w:tmpl w:val="484A6FEB"/>
    <w:lvl w:ilvl="0">
      <w:start w:val="2"/>
      <w:numFmt w:val="decimal"/>
      <w:lvlText w:val="%1."/>
      <w:lvlJc w:val="left"/>
      <w:pPr>
        <w:ind w:left="-450" w:hanging="360"/>
      </w:pPr>
      <w:rPr>
        <w:rFonts w:eastAsia="Calibri" w:hint="default"/>
        <w:color w:val="000000"/>
      </w:rPr>
    </w:lvl>
    <w:lvl w:ilvl="1">
      <w:start w:val="1"/>
      <w:numFmt w:val="lowerLetter"/>
      <w:lvlText w:val="%2."/>
      <w:lvlJc w:val="left"/>
      <w:pPr>
        <w:ind w:left="270" w:hanging="360"/>
      </w:pPr>
    </w:lvl>
    <w:lvl w:ilvl="2">
      <w:start w:val="1"/>
      <w:numFmt w:val="lowerRoman"/>
      <w:lvlText w:val="%3."/>
      <w:lvlJc w:val="right"/>
      <w:pPr>
        <w:ind w:left="990" w:hanging="180"/>
      </w:pPr>
    </w:lvl>
    <w:lvl w:ilvl="3" w:tentative="1">
      <w:start w:val="1"/>
      <w:numFmt w:val="decimal"/>
      <w:lvlText w:val="%4."/>
      <w:lvlJc w:val="left"/>
      <w:pPr>
        <w:ind w:left="1710" w:hanging="360"/>
      </w:pPr>
    </w:lvl>
    <w:lvl w:ilvl="4" w:tentative="1">
      <w:start w:val="1"/>
      <w:numFmt w:val="lowerLetter"/>
      <w:lvlText w:val="%5."/>
      <w:lvlJc w:val="left"/>
      <w:pPr>
        <w:ind w:left="2430" w:hanging="360"/>
      </w:pPr>
    </w:lvl>
    <w:lvl w:ilvl="5" w:tentative="1">
      <w:start w:val="1"/>
      <w:numFmt w:val="lowerRoman"/>
      <w:lvlText w:val="%6."/>
      <w:lvlJc w:val="right"/>
      <w:pPr>
        <w:ind w:left="3150" w:hanging="180"/>
      </w:pPr>
    </w:lvl>
    <w:lvl w:ilvl="6" w:tentative="1">
      <w:start w:val="1"/>
      <w:numFmt w:val="decimal"/>
      <w:lvlText w:val="%7."/>
      <w:lvlJc w:val="left"/>
      <w:pPr>
        <w:ind w:left="3870" w:hanging="360"/>
      </w:pPr>
    </w:lvl>
    <w:lvl w:ilvl="7" w:tentative="1">
      <w:start w:val="1"/>
      <w:numFmt w:val="lowerLetter"/>
      <w:lvlText w:val="%8."/>
      <w:lvlJc w:val="left"/>
      <w:pPr>
        <w:ind w:left="4590" w:hanging="360"/>
      </w:pPr>
    </w:lvl>
    <w:lvl w:ilvl="8" w:tentative="1">
      <w:start w:val="1"/>
      <w:numFmt w:val="lowerRoman"/>
      <w:lvlText w:val="%9."/>
      <w:lvlJc w:val="right"/>
      <w:pPr>
        <w:ind w:left="5310" w:hanging="180"/>
      </w:pPr>
    </w:lvl>
  </w:abstractNum>
  <w:abstractNum w:abstractNumId="4" w15:restartNumberingAfterBreak="0">
    <w:nsid w:val="5B6457A3"/>
    <w:multiLevelType w:val="multilevel"/>
    <w:tmpl w:val="5B6457A3"/>
    <w:lvl w:ilvl="0">
      <w:start w:val="1"/>
      <w:numFmt w:val="decimal"/>
      <w:lvlText w:val="%1."/>
      <w:lvlJc w:val="left"/>
      <w:pPr>
        <w:ind w:left="-450" w:hanging="360"/>
      </w:pPr>
      <w:rPr>
        <w:rFonts w:eastAsia="Calibri" w:hint="default"/>
        <w:b/>
      </w:rPr>
    </w:lvl>
    <w:lvl w:ilvl="1" w:tentative="1">
      <w:start w:val="1"/>
      <w:numFmt w:val="lowerLetter"/>
      <w:lvlText w:val="%2."/>
      <w:lvlJc w:val="left"/>
      <w:pPr>
        <w:ind w:left="270" w:hanging="360"/>
      </w:pPr>
    </w:lvl>
    <w:lvl w:ilvl="2" w:tentative="1">
      <w:start w:val="1"/>
      <w:numFmt w:val="lowerRoman"/>
      <w:lvlText w:val="%3."/>
      <w:lvlJc w:val="right"/>
      <w:pPr>
        <w:ind w:left="990" w:hanging="180"/>
      </w:pPr>
    </w:lvl>
    <w:lvl w:ilvl="3" w:tentative="1">
      <w:start w:val="1"/>
      <w:numFmt w:val="decimal"/>
      <w:lvlText w:val="%4."/>
      <w:lvlJc w:val="left"/>
      <w:pPr>
        <w:ind w:left="1710" w:hanging="360"/>
      </w:pPr>
    </w:lvl>
    <w:lvl w:ilvl="4" w:tentative="1">
      <w:start w:val="1"/>
      <w:numFmt w:val="lowerLetter"/>
      <w:lvlText w:val="%5."/>
      <w:lvlJc w:val="left"/>
      <w:pPr>
        <w:ind w:left="2430" w:hanging="360"/>
      </w:pPr>
    </w:lvl>
    <w:lvl w:ilvl="5" w:tentative="1">
      <w:start w:val="1"/>
      <w:numFmt w:val="lowerRoman"/>
      <w:lvlText w:val="%6."/>
      <w:lvlJc w:val="right"/>
      <w:pPr>
        <w:ind w:left="3150" w:hanging="180"/>
      </w:pPr>
    </w:lvl>
    <w:lvl w:ilvl="6" w:tentative="1">
      <w:start w:val="1"/>
      <w:numFmt w:val="decimal"/>
      <w:lvlText w:val="%7."/>
      <w:lvlJc w:val="left"/>
      <w:pPr>
        <w:ind w:left="3870" w:hanging="360"/>
      </w:pPr>
    </w:lvl>
    <w:lvl w:ilvl="7" w:tentative="1">
      <w:start w:val="1"/>
      <w:numFmt w:val="lowerLetter"/>
      <w:lvlText w:val="%8."/>
      <w:lvlJc w:val="left"/>
      <w:pPr>
        <w:ind w:left="4590" w:hanging="360"/>
      </w:pPr>
    </w:lvl>
    <w:lvl w:ilvl="8" w:tentative="1">
      <w:start w:val="1"/>
      <w:numFmt w:val="lowerRoman"/>
      <w:lvlText w:val="%9."/>
      <w:lvlJc w:val="right"/>
      <w:pPr>
        <w:ind w:left="5310" w:hanging="180"/>
      </w:pPr>
    </w:lvl>
  </w:abstractNum>
  <w:abstractNum w:abstractNumId="5" w15:restartNumberingAfterBreak="0">
    <w:nsid w:val="5EF475E0"/>
    <w:multiLevelType w:val="hybridMultilevel"/>
    <w:tmpl w:val="1070D9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6BF13F39"/>
    <w:multiLevelType w:val="hybridMultilevel"/>
    <w:tmpl w:val="77A6AB3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gutterAtTop/>
  <w:hideSpellingErrors/>
  <w:defaultTabStop w:val="720"/>
  <w:drawingGridHorizontalSpacing w:val="0"/>
  <w:characterSpacingControl w:val="doNotCompress"/>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B6B"/>
    <w:rsid w:val="002F7B6B"/>
    <w:rsid w:val="003C7388"/>
    <w:rsid w:val="003E3C32"/>
    <w:rsid w:val="006E1BAC"/>
    <w:rsid w:val="00873A22"/>
    <w:rsid w:val="00A53033"/>
    <w:rsid w:val="00AE6110"/>
    <w:rsid w:val="00C52F5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497B2E1F-7FA5-432F-98B0-6C796ECF9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uppressAutoHyphens/>
      <w:spacing w:after="120" w:line="480" w:lineRule="auto"/>
      <w:ind w:firstLine="567"/>
      <w:jc w:val="both"/>
    </w:pPr>
    <w:rPr>
      <w:rFonts w:ascii="Times New Roman" w:hAnsi="Times New Roman"/>
      <w:sz w:val="24"/>
      <w:lang w:eastAsia="ar-SA"/>
    </w:rPr>
  </w:style>
  <w:style w:type="paragraph" w:styleId="Footer">
    <w:name w:val="footer"/>
    <w:basedOn w:val="Normal"/>
    <w:link w:val="FooterChar"/>
    <w:uiPriority w:val="99"/>
    <w:unhideWhenUsed/>
    <w:pPr>
      <w:tabs>
        <w:tab w:val="center" w:pos="4680"/>
        <w:tab w:val="right" w:pos="9360"/>
      </w:tabs>
    </w:pPr>
  </w:style>
  <w:style w:type="paragraph" w:styleId="Header">
    <w:name w:val="header"/>
    <w:basedOn w:val="Normal"/>
    <w:link w:val="HeaderChar"/>
    <w:unhideWhenUsed/>
    <w:pPr>
      <w:tabs>
        <w:tab w:val="center" w:pos="4680"/>
        <w:tab w:val="right" w:pos="9360"/>
      </w:tabs>
    </w:p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rPr>
  </w:style>
  <w:style w:type="paragraph" w:customStyle="1" w:styleId="ListParagraph1">
    <w:name w:val="List Paragraph1"/>
    <w:basedOn w:val="Normal"/>
    <w:uiPriority w:val="34"/>
    <w:qFormat/>
    <w:pPr>
      <w:spacing w:line="240" w:lineRule="auto"/>
      <w:ind w:left="720"/>
      <w:contextualSpacing/>
    </w:pPr>
  </w:style>
  <w:style w:type="paragraph" w:customStyle="1" w:styleId="ListParagraph10">
    <w:name w:val="List Paragraph1"/>
    <w:basedOn w:val="Normal"/>
    <w:link w:val="ListParagraphChar"/>
    <w:uiPriority w:val="34"/>
    <w:qFormat/>
    <w:pPr>
      <w:suppressAutoHyphens/>
      <w:spacing w:after="0" w:line="480" w:lineRule="auto"/>
      <w:ind w:left="720"/>
      <w:jc w:val="both"/>
    </w:pPr>
    <w:rPr>
      <w:rFonts w:ascii="Times New Roman" w:eastAsia="Times New Roman" w:hAnsi="Times New Roman"/>
      <w:sz w:val="24"/>
      <w:lang w:eastAsia="ar-SA"/>
    </w:rPr>
  </w:style>
  <w:style w:type="character" w:customStyle="1" w:styleId="HeaderChar">
    <w:name w:val="Header Char"/>
    <w:link w:val="Header"/>
    <w:rPr>
      <w:rFonts w:ascii="Calibri" w:eastAsia="Calibri" w:hAnsi="Calibri"/>
      <w:sz w:val="22"/>
      <w:szCs w:val="22"/>
      <w:lang w:eastAsia="en-US"/>
    </w:rPr>
  </w:style>
  <w:style w:type="character" w:customStyle="1" w:styleId="BodyTextChar">
    <w:name w:val="Body Text Char"/>
    <w:link w:val="BodyText"/>
    <w:rPr>
      <w:rFonts w:eastAsia="Calibri"/>
      <w:sz w:val="24"/>
      <w:szCs w:val="22"/>
      <w:lang w:eastAsia="ar-SA"/>
    </w:rPr>
  </w:style>
  <w:style w:type="character" w:customStyle="1" w:styleId="ListParagraphChar">
    <w:name w:val="List Paragraph Char"/>
    <w:link w:val="ListParagraph10"/>
    <w:uiPriority w:val="34"/>
    <w:locked/>
    <w:rPr>
      <w:rFonts w:eastAsia="Times New Roman"/>
      <w:sz w:val="24"/>
      <w:szCs w:val="22"/>
      <w:lang w:eastAsia="ar-SA"/>
    </w:rPr>
  </w:style>
  <w:style w:type="character" w:customStyle="1" w:styleId="HTMLPreformattedChar">
    <w:name w:val="HTML Preformatted Char"/>
    <w:link w:val="HTMLPreformatted"/>
    <w:uiPriority w:val="99"/>
    <w:semiHidden/>
    <w:rPr>
      <w:rFonts w:ascii="Courier New" w:eastAsia="Times New Roman" w:hAnsi="Courier New" w:cs="Courier New"/>
      <w:sz w:val="20"/>
      <w:szCs w:val="20"/>
    </w:rPr>
  </w:style>
  <w:style w:type="character" w:customStyle="1" w:styleId="FooterChar">
    <w:name w:val="Footer Char"/>
    <w:link w:val="Footer"/>
    <w:uiPriority w:val="99"/>
    <w:rPr>
      <w:rFonts w:ascii="Calibri" w:eastAsia="Calibri" w:hAnsi="Calibri"/>
      <w:sz w:val="22"/>
      <w:szCs w:val="22"/>
      <w:lang w:eastAsia="en-US"/>
    </w:rPr>
  </w:style>
  <w:style w:type="character" w:customStyle="1" w:styleId="FootnoteTextChar">
    <w:name w:val="Footnote Text Char"/>
    <w:link w:val="FootnoteText"/>
    <w:locked/>
    <w:rsid w:val="00C52F5D"/>
    <w:rPr>
      <w:lang w:val="id-ID"/>
    </w:rPr>
  </w:style>
  <w:style w:type="paragraph" w:styleId="FootnoteText">
    <w:name w:val="footnote text"/>
    <w:basedOn w:val="Normal"/>
    <w:link w:val="FootnoteTextChar"/>
    <w:rsid w:val="00C52F5D"/>
    <w:pPr>
      <w:spacing w:after="0" w:line="240" w:lineRule="auto"/>
    </w:pPr>
    <w:rPr>
      <w:rFonts w:ascii="Times New Roman" w:eastAsia="SimSun" w:hAnsi="Times New Roman"/>
      <w:sz w:val="20"/>
      <w:szCs w:val="20"/>
      <w:lang w:val="id-ID" w:eastAsia="zh-CN"/>
    </w:rPr>
  </w:style>
  <w:style w:type="character" w:customStyle="1" w:styleId="FootnoteTextChar1">
    <w:name w:val="Footnote Text Char1"/>
    <w:basedOn w:val="DefaultParagraphFont"/>
    <w:semiHidden/>
    <w:rsid w:val="00C52F5D"/>
    <w:rPr>
      <w:rFonts w:ascii="Calibri" w:eastAsia="Calibri" w:hAnsi="Calibri"/>
      <w:lang w:eastAsia="en-US"/>
    </w:rPr>
  </w:style>
  <w:style w:type="paragraph" w:styleId="ListParagraph">
    <w:name w:val="List Paragraph"/>
    <w:basedOn w:val="Normal"/>
    <w:uiPriority w:val="34"/>
    <w:qFormat/>
    <w:rsid w:val="00C52F5D"/>
    <w:pPr>
      <w:spacing w:after="0" w:line="240" w:lineRule="auto"/>
      <w:ind w:left="720"/>
      <w:contextualSpacing/>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meraldinsight.com/action/doSearch?ContribStored=Silverthorne%2C+C"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1967</Words>
  <Characters>11214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Abstrak</vt:lpstr>
    </vt:vector>
  </TitlesOfParts>
  <Company/>
  <LinksUpToDate>false</LinksUpToDate>
  <CharactersWithSpaces>13155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Abstrak</dc:title>
  <dc:creator>Samsung</dc:creator>
  <cp:lastModifiedBy>Mr Asep</cp:lastModifiedBy>
  <cp:revision>2</cp:revision>
  <cp:lastPrinted>2018-01-20T00:16:00Z</cp:lastPrinted>
  <dcterms:created xsi:type="dcterms:W3CDTF">2018-01-20T04:18:00Z</dcterms:created>
  <dcterms:modified xsi:type="dcterms:W3CDTF">2018-01-20T04:18:00Z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