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97" w:rsidRPr="00144B97" w:rsidRDefault="00144B97" w:rsidP="00144B97">
      <w:pPr>
        <w:spacing w:line="480" w:lineRule="auto"/>
        <w:jc w:val="center"/>
        <w:rPr>
          <w:rFonts w:ascii="Times New Roman" w:hAnsi="Times New Roman" w:cs="Times New Roman"/>
          <w:b/>
          <w:sz w:val="24"/>
          <w:szCs w:val="24"/>
        </w:rPr>
      </w:pPr>
      <w:r w:rsidRPr="00144B97">
        <w:rPr>
          <w:rFonts w:ascii="Times New Roman" w:hAnsi="Times New Roman" w:cs="Times New Roman"/>
          <w:b/>
          <w:sz w:val="24"/>
          <w:szCs w:val="24"/>
        </w:rPr>
        <w:t>BAB I</w:t>
      </w:r>
    </w:p>
    <w:p w:rsidR="00C078A0" w:rsidRDefault="00144B97" w:rsidP="00144B97">
      <w:pPr>
        <w:spacing w:line="480" w:lineRule="auto"/>
        <w:jc w:val="center"/>
        <w:rPr>
          <w:rFonts w:ascii="Times New Roman" w:hAnsi="Times New Roman" w:cs="Times New Roman"/>
          <w:b/>
          <w:color w:val="000000"/>
          <w:sz w:val="24"/>
          <w:szCs w:val="24"/>
        </w:rPr>
      </w:pPr>
      <w:r w:rsidRPr="00144B97">
        <w:rPr>
          <w:rFonts w:ascii="Times New Roman" w:hAnsi="Times New Roman" w:cs="Times New Roman"/>
          <w:b/>
          <w:color w:val="000000"/>
          <w:sz w:val="24"/>
          <w:szCs w:val="24"/>
        </w:rPr>
        <w:t>PENDAHULUAN</w:t>
      </w:r>
    </w:p>
    <w:p w:rsidR="00144B97" w:rsidRPr="00144B97" w:rsidRDefault="00144B97" w:rsidP="00144B97">
      <w:pPr>
        <w:spacing w:line="480" w:lineRule="auto"/>
        <w:jc w:val="center"/>
        <w:rPr>
          <w:rFonts w:ascii="Times New Roman" w:hAnsi="Times New Roman" w:cs="Times New Roman"/>
          <w:b/>
          <w:sz w:val="24"/>
          <w:szCs w:val="24"/>
        </w:rPr>
      </w:pPr>
    </w:p>
    <w:p w:rsidR="005C2269" w:rsidRPr="003B13FA" w:rsidRDefault="005C2269" w:rsidP="00344F01">
      <w:pPr>
        <w:pStyle w:val="sub1"/>
        <w:ind w:left="709" w:hanging="709"/>
      </w:pPr>
      <w:r w:rsidRPr="003B13FA">
        <w:t>Latar belakang</w:t>
      </w:r>
    </w:p>
    <w:p w:rsidR="005C2269" w:rsidRPr="003B13FA" w:rsidRDefault="008B7F60" w:rsidP="00344F01">
      <w:pPr>
        <w:spacing w:after="0" w:line="480" w:lineRule="auto"/>
        <w:ind w:firstLine="720"/>
        <w:jc w:val="both"/>
        <w:rPr>
          <w:rFonts w:ascii="Times New Roman" w:hAnsi="Times New Roman" w:cs="Times New Roman"/>
          <w:color w:val="000000"/>
          <w:sz w:val="24"/>
          <w:szCs w:val="24"/>
        </w:rPr>
      </w:pPr>
      <w:r w:rsidRPr="003B13FA">
        <w:rPr>
          <w:rFonts w:ascii="Times New Roman" w:hAnsi="Times New Roman" w:cs="Times New Roman"/>
          <w:color w:val="000000"/>
          <w:sz w:val="24"/>
          <w:szCs w:val="24"/>
        </w:rPr>
        <w:t xml:space="preserve">Sejak ditetapkannya Undang – Undang nomor 23 tahun 2014 tentang Pemerintah Daerah, dimana setiap Pemerintahan Daerah baik Pemerintah Kabupaten/Kota maupun Provinsi di Indonesia memiliki kewenangan khusus terhadap pengembangan daerahnya sendiri, dalam kata lain yaitu Otonomi Daerah.  </w:t>
      </w:r>
      <w:proofErr w:type="gramStart"/>
      <w:r w:rsidRPr="003B13FA">
        <w:rPr>
          <w:rFonts w:ascii="Times New Roman" w:hAnsi="Times New Roman" w:cs="Times New Roman"/>
          <w:color w:val="000000"/>
          <w:sz w:val="24"/>
          <w:szCs w:val="24"/>
        </w:rPr>
        <w:t>Pelaksanaan  otonomi</w:t>
      </w:r>
      <w:proofErr w:type="gramEnd"/>
      <w:r w:rsidRPr="003B13FA">
        <w:rPr>
          <w:rFonts w:ascii="Times New Roman" w:hAnsi="Times New Roman" w:cs="Times New Roman"/>
          <w:color w:val="000000"/>
          <w:sz w:val="24"/>
          <w:szCs w:val="24"/>
        </w:rPr>
        <w:t xml:space="preserve"> daerah yang dilandasi perubahan paradigma sentralisasi ke paradigma desentralisasi tidak hanya memperkuat otoritas Pemerintah Daerah dan menghasilkan kemajuan demokrasi di tingkat lokal, akan tetapi juga pemberdayaan berkelanjutan baik Pemerintah Daerah Provinsi, maupun Pemerintah Daerah Kabupaten/Kota. Otonomi daerah pada dasarnya memiliki tujuan yang murni sebagaimana amanat dari Negara Indonesia, yaitu untuk mewujudkan kesejahteraan rakyat secara merata. Berdasarkan tujuan tersebut, setiap rakyat senantiasa diberikan harapan </w:t>
      </w:r>
      <w:proofErr w:type="gramStart"/>
      <w:r w:rsidRPr="003B13FA">
        <w:rPr>
          <w:rFonts w:ascii="Times New Roman" w:hAnsi="Times New Roman" w:cs="Times New Roman"/>
          <w:color w:val="000000"/>
          <w:sz w:val="24"/>
          <w:szCs w:val="24"/>
        </w:rPr>
        <w:t>akan</w:t>
      </w:r>
      <w:proofErr w:type="gramEnd"/>
      <w:r w:rsidRPr="003B13FA">
        <w:rPr>
          <w:rFonts w:ascii="Times New Roman" w:hAnsi="Times New Roman" w:cs="Times New Roman"/>
          <w:color w:val="000000"/>
          <w:sz w:val="24"/>
          <w:szCs w:val="24"/>
        </w:rPr>
        <w:t xml:space="preserve"> peningkatan kesejahteraan hidup baik secara ekonomi maupun sosial.</w:t>
      </w:r>
    </w:p>
    <w:p w:rsidR="008B7F60" w:rsidRPr="003B13FA" w:rsidRDefault="008B7F60" w:rsidP="00344F01">
      <w:pPr>
        <w:spacing w:after="0" w:line="480" w:lineRule="auto"/>
        <w:ind w:firstLine="720"/>
        <w:jc w:val="both"/>
        <w:rPr>
          <w:rFonts w:ascii="Times New Roman" w:hAnsi="Times New Roman" w:cs="Times New Roman"/>
          <w:color w:val="000000"/>
          <w:sz w:val="24"/>
          <w:szCs w:val="24"/>
        </w:rPr>
      </w:pPr>
      <w:r w:rsidRPr="003B13FA">
        <w:rPr>
          <w:rFonts w:ascii="Times New Roman" w:hAnsi="Times New Roman" w:cs="Times New Roman"/>
          <w:color w:val="000000"/>
          <w:sz w:val="24"/>
          <w:szCs w:val="24"/>
        </w:rPr>
        <w:t xml:space="preserve">Otonomi daerah menjadikan setiap daerah berhak membuat peraturan sendiri untuk daerahnya.Peraturan yang dirancang oleh Pemerintah Daerah bertujuan untuk meningkatkan kesejahteraan warganya.Aparatur Pemerintah Daerah senantiasa berusaha untuk menjalankan otonomi daerah agar potensi </w:t>
      </w:r>
      <w:r w:rsidRPr="003B13FA">
        <w:rPr>
          <w:rFonts w:ascii="Times New Roman" w:hAnsi="Times New Roman" w:cs="Times New Roman"/>
          <w:color w:val="000000"/>
          <w:sz w:val="24"/>
          <w:szCs w:val="24"/>
        </w:rPr>
        <w:lastRenderedPageBreak/>
        <w:t xml:space="preserve">daerahnya dapat berkembang secara optimal dan tidak timbul permasalahan.Salah satu daerah yang menjalankan otonomi daerah adalah </w:t>
      </w:r>
      <w:r w:rsidR="003B13FA">
        <w:rPr>
          <w:rFonts w:ascii="Times New Roman" w:hAnsi="Times New Roman" w:cs="Times New Roman"/>
          <w:color w:val="000000"/>
          <w:sz w:val="24"/>
          <w:szCs w:val="24"/>
        </w:rPr>
        <w:t>Kabupaten subang</w:t>
      </w:r>
      <w:r w:rsidRPr="003B13FA">
        <w:rPr>
          <w:rFonts w:ascii="Times New Roman" w:hAnsi="Times New Roman" w:cs="Times New Roman"/>
          <w:color w:val="000000"/>
          <w:sz w:val="24"/>
          <w:szCs w:val="24"/>
        </w:rPr>
        <w:t>.</w:t>
      </w:r>
    </w:p>
    <w:p w:rsidR="008B7F60" w:rsidRPr="003B13FA" w:rsidRDefault="008B7F60" w:rsidP="007E6D59">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sz w:val="24"/>
          <w:szCs w:val="24"/>
        </w:rPr>
        <w:t>Penduduk Kabupaten Subang pada tahun</w:t>
      </w:r>
      <w:r w:rsidRPr="003B13FA">
        <w:rPr>
          <w:rStyle w:val="apple-converted-space"/>
          <w:rFonts w:ascii="Times New Roman" w:hAnsi="Times New Roman" w:cs="Times New Roman"/>
          <w:sz w:val="24"/>
          <w:szCs w:val="24"/>
        </w:rPr>
        <w:t> </w:t>
      </w:r>
      <w:hyperlink r:id="rId7" w:tooltip="2012" w:history="1">
        <w:r w:rsidRPr="003B13FA">
          <w:rPr>
            <w:rStyle w:val="Hyperlink"/>
            <w:rFonts w:ascii="Times New Roman" w:hAnsi="Times New Roman" w:cs="Times New Roman"/>
            <w:color w:val="auto"/>
            <w:sz w:val="24"/>
            <w:szCs w:val="24"/>
            <w:u w:val="none"/>
          </w:rPr>
          <w:t>2012</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 xml:space="preserve">berjumlah 1.501.647 orang, yang terdiri atas 759.408 orang laki-laki dan 742.239 orang perempuan dengan pertumbuhan penduduk sebesar 0,64%. </w:t>
      </w:r>
      <w:proofErr w:type="gramStart"/>
      <w:r w:rsidRPr="003B13FA">
        <w:rPr>
          <w:rFonts w:ascii="Times New Roman" w:hAnsi="Times New Roman" w:cs="Times New Roman"/>
          <w:sz w:val="24"/>
          <w:szCs w:val="24"/>
        </w:rPr>
        <w:t>sedangkan</w:t>
      </w:r>
      <w:proofErr w:type="gramEnd"/>
      <w:r w:rsidRPr="003B13FA">
        <w:rPr>
          <w:rFonts w:ascii="Times New Roman" w:hAnsi="Times New Roman" w:cs="Times New Roman"/>
          <w:sz w:val="24"/>
          <w:szCs w:val="24"/>
        </w:rPr>
        <w:t xml:space="preserve"> Laju Pertumbuhan Penduduk antar Sensus (SP2000-SP2010) rata rata pertahun sebesar 0,97%. Dengan luas Kabupaten Subang sebesar 2051</w:t>
      </w:r>
      <w:proofErr w:type="gramStart"/>
      <w:r w:rsidRPr="003B13FA">
        <w:rPr>
          <w:rFonts w:ascii="Times New Roman" w:hAnsi="Times New Roman" w:cs="Times New Roman"/>
          <w:sz w:val="24"/>
          <w:szCs w:val="24"/>
        </w:rPr>
        <w:t>,76</w:t>
      </w:r>
      <w:proofErr w:type="gramEnd"/>
      <w:r w:rsidRPr="003B13FA">
        <w:rPr>
          <w:rFonts w:ascii="Times New Roman" w:hAnsi="Times New Roman" w:cs="Times New Roman"/>
          <w:sz w:val="24"/>
          <w:szCs w:val="24"/>
        </w:rPr>
        <w:t xml:space="preserve"> km2, maka tingkat kepadatan penduduk Kabupaten Subang pada tahun</w:t>
      </w:r>
      <w:r w:rsidRPr="003B13FA">
        <w:rPr>
          <w:rStyle w:val="apple-converted-space"/>
          <w:rFonts w:ascii="Times New Roman" w:hAnsi="Times New Roman" w:cs="Times New Roman"/>
          <w:sz w:val="24"/>
          <w:szCs w:val="24"/>
        </w:rPr>
        <w:t> </w:t>
      </w:r>
      <w:hyperlink r:id="rId8" w:tooltip="2012" w:history="1">
        <w:r w:rsidRPr="003B13FA">
          <w:rPr>
            <w:rStyle w:val="Hyperlink"/>
            <w:rFonts w:ascii="Times New Roman" w:hAnsi="Times New Roman" w:cs="Times New Roman"/>
            <w:color w:val="auto"/>
            <w:sz w:val="24"/>
            <w:szCs w:val="24"/>
            <w:u w:val="none"/>
          </w:rPr>
          <w:t>2012</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mencapai 732 jiwa/km2. Pertumbuhan penduduk di Kabupaten Subang masih relatif rendah, merupakan indikasi bahwa Kabupaten Subang bukan merupakan daerah tujuan</w:t>
      </w:r>
      <w:r w:rsidRPr="003B13FA">
        <w:rPr>
          <w:rStyle w:val="apple-converted-space"/>
          <w:rFonts w:ascii="Times New Roman" w:hAnsi="Times New Roman" w:cs="Times New Roman"/>
          <w:sz w:val="24"/>
          <w:szCs w:val="24"/>
        </w:rPr>
        <w:t> </w:t>
      </w:r>
      <w:hyperlink r:id="rId9" w:tooltip="Urbanisasi" w:history="1">
        <w:r w:rsidRPr="003B13FA">
          <w:rPr>
            <w:rStyle w:val="Hyperlink"/>
            <w:rFonts w:ascii="Times New Roman" w:hAnsi="Times New Roman" w:cs="Times New Roman"/>
            <w:color w:val="auto"/>
            <w:sz w:val="24"/>
            <w:szCs w:val="24"/>
            <w:u w:val="none"/>
          </w:rPr>
          <w:t>urbanisasi</w:t>
        </w:r>
      </w:hyperlink>
      <w:r w:rsidRPr="003B13FA">
        <w:rPr>
          <w:rFonts w:ascii="Times New Roman" w:hAnsi="Times New Roman" w:cs="Times New Roman"/>
          <w:sz w:val="24"/>
          <w:szCs w:val="24"/>
        </w:rPr>
        <w:t>. Kebijakan pemerintah yang memposisikan Kabupaten Subang sebagai salah satu lumbung padi</w:t>
      </w:r>
      <w:r w:rsidRPr="003B13FA">
        <w:rPr>
          <w:rStyle w:val="apple-converted-space"/>
          <w:rFonts w:ascii="Times New Roman" w:hAnsi="Times New Roman" w:cs="Times New Roman"/>
          <w:sz w:val="24"/>
          <w:szCs w:val="24"/>
        </w:rPr>
        <w:t> </w:t>
      </w:r>
      <w:hyperlink r:id="rId10" w:tooltip="Jawa Barat" w:history="1">
        <w:r w:rsidRPr="003B13FA">
          <w:rPr>
            <w:rStyle w:val="Hyperlink"/>
            <w:rFonts w:ascii="Times New Roman" w:hAnsi="Times New Roman" w:cs="Times New Roman"/>
            <w:color w:val="auto"/>
            <w:sz w:val="24"/>
            <w:szCs w:val="24"/>
            <w:u w:val="none"/>
          </w:rPr>
          <w:t>Jawa Barat</w:t>
        </w:r>
      </w:hyperlink>
      <w:r w:rsidRPr="003B13FA">
        <w:rPr>
          <w:rFonts w:ascii="Times New Roman" w:hAnsi="Times New Roman" w:cs="Times New Roman"/>
          <w:sz w:val="24"/>
          <w:szCs w:val="24"/>
        </w:rPr>
        <w:t>, juga sangat berpengaruh terhadap pertumbuhan penduduk serta</w:t>
      </w:r>
      <w:r w:rsidRPr="003B13FA">
        <w:rPr>
          <w:rStyle w:val="apple-converted-space"/>
          <w:rFonts w:ascii="Times New Roman" w:hAnsi="Times New Roman" w:cs="Times New Roman"/>
          <w:sz w:val="24"/>
          <w:szCs w:val="24"/>
        </w:rPr>
        <w:t> </w:t>
      </w:r>
      <w:hyperlink r:id="rId11" w:tooltip="Kepadatan penduduk" w:history="1">
        <w:r w:rsidRPr="003B13FA">
          <w:rPr>
            <w:rStyle w:val="Hyperlink"/>
            <w:rFonts w:ascii="Times New Roman" w:hAnsi="Times New Roman" w:cs="Times New Roman"/>
            <w:color w:val="auto"/>
            <w:sz w:val="24"/>
            <w:szCs w:val="24"/>
            <w:u w:val="none"/>
          </w:rPr>
          <w:t>kepadatan penduduk</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di wilayah ini.</w:t>
      </w:r>
      <w:r w:rsidRPr="003B13FA">
        <w:rPr>
          <w:rStyle w:val="apple-converted-space"/>
          <w:rFonts w:ascii="Times New Roman" w:hAnsi="Times New Roman" w:cs="Times New Roman"/>
          <w:sz w:val="24"/>
          <w:szCs w:val="24"/>
        </w:rPr>
        <w:t> </w:t>
      </w:r>
      <w:hyperlink r:id="rId12" w:tooltip="Penduduk" w:history="1">
        <w:r w:rsidRPr="003B13FA">
          <w:rPr>
            <w:rStyle w:val="Hyperlink"/>
            <w:rFonts w:ascii="Times New Roman" w:hAnsi="Times New Roman" w:cs="Times New Roman"/>
            <w:color w:val="auto"/>
            <w:sz w:val="24"/>
            <w:szCs w:val="24"/>
            <w:u w:val="none"/>
          </w:rPr>
          <w:t>Penduduk</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berjumlah besar sekaligus berkualitas merupakan modal pelaksanaan</w:t>
      </w:r>
      <w:r w:rsidRPr="003B13FA">
        <w:rPr>
          <w:rStyle w:val="apple-converted-space"/>
          <w:rFonts w:ascii="Times New Roman" w:hAnsi="Times New Roman" w:cs="Times New Roman"/>
          <w:sz w:val="24"/>
          <w:szCs w:val="24"/>
        </w:rPr>
        <w:t> </w:t>
      </w:r>
      <w:hyperlink r:id="rId13" w:tooltip="Pembangunan" w:history="1">
        <w:r w:rsidRPr="003B13FA">
          <w:rPr>
            <w:rStyle w:val="Hyperlink"/>
            <w:rFonts w:ascii="Times New Roman" w:hAnsi="Times New Roman" w:cs="Times New Roman"/>
            <w:color w:val="auto"/>
            <w:sz w:val="24"/>
            <w:szCs w:val="24"/>
            <w:u w:val="none"/>
          </w:rPr>
          <w:t>pembangunan</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 xml:space="preserve">dan potensi bagi peningkatan pembangunan di segala bidang. Namun penduduk yang berjumlah besar tanpa diupayakan pengembangan kualitasnya </w:t>
      </w:r>
      <w:proofErr w:type="gramStart"/>
      <w:r w:rsidRPr="003B13FA">
        <w:rPr>
          <w:rFonts w:ascii="Times New Roman" w:hAnsi="Times New Roman" w:cs="Times New Roman"/>
          <w:sz w:val="24"/>
          <w:szCs w:val="24"/>
        </w:rPr>
        <w:t>akan</w:t>
      </w:r>
      <w:proofErr w:type="gramEnd"/>
      <w:r w:rsidRPr="003B13FA">
        <w:rPr>
          <w:rFonts w:ascii="Times New Roman" w:hAnsi="Times New Roman" w:cs="Times New Roman"/>
          <w:sz w:val="24"/>
          <w:szCs w:val="24"/>
        </w:rPr>
        <w:t xml:space="preserve"> menjadi beban bagi pembangunan yang seharusnya dinikmati oleh keseluruhan penduduk tersebut.</w:t>
      </w:r>
    </w:p>
    <w:p w:rsidR="008B7F60" w:rsidRPr="003B13FA" w:rsidRDefault="008B7F60" w:rsidP="007E6D59">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sz w:val="24"/>
          <w:szCs w:val="24"/>
        </w:rPr>
        <w:t>Pertumbuhan penduduk selalu dipengaruhi oleh faktor tingkat kelahiran/kematian dan migrasi (perpindahan penduduk antar kabupaten). Untuk menghindari permasalah yang kompleks akibat tingginya</w:t>
      </w:r>
      <w:r w:rsidRPr="003B13FA">
        <w:rPr>
          <w:rStyle w:val="apple-converted-space"/>
          <w:rFonts w:ascii="Times New Roman" w:hAnsi="Times New Roman" w:cs="Times New Roman"/>
          <w:sz w:val="24"/>
          <w:szCs w:val="24"/>
        </w:rPr>
        <w:t> </w:t>
      </w:r>
      <w:hyperlink r:id="rId14" w:tooltip="Kepadatan penduduk" w:history="1">
        <w:r w:rsidRPr="003B13FA">
          <w:rPr>
            <w:rStyle w:val="Hyperlink"/>
            <w:rFonts w:ascii="Times New Roman" w:hAnsi="Times New Roman" w:cs="Times New Roman"/>
            <w:color w:val="auto"/>
            <w:sz w:val="24"/>
            <w:szCs w:val="24"/>
            <w:u w:val="none"/>
          </w:rPr>
          <w:t>kepadatan penduduk</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 xml:space="preserve">maka pengendalian penduduk melalui berbagai </w:t>
      </w:r>
      <w:proofErr w:type="gramStart"/>
      <w:r w:rsidRPr="003B13FA">
        <w:rPr>
          <w:rFonts w:ascii="Times New Roman" w:hAnsi="Times New Roman" w:cs="Times New Roman"/>
          <w:sz w:val="24"/>
          <w:szCs w:val="24"/>
        </w:rPr>
        <w:t>cara</w:t>
      </w:r>
      <w:proofErr w:type="gramEnd"/>
      <w:r w:rsidRPr="003B13FA">
        <w:rPr>
          <w:rFonts w:ascii="Times New Roman" w:hAnsi="Times New Roman" w:cs="Times New Roman"/>
          <w:sz w:val="24"/>
          <w:szCs w:val="24"/>
        </w:rPr>
        <w:t xml:space="preserve"> yang tepat tentunya harus dilakukan. Laju</w:t>
      </w:r>
      <w:r w:rsidRPr="003B13FA">
        <w:rPr>
          <w:rStyle w:val="apple-converted-space"/>
          <w:rFonts w:ascii="Times New Roman" w:hAnsi="Times New Roman" w:cs="Times New Roman"/>
          <w:sz w:val="24"/>
          <w:szCs w:val="24"/>
        </w:rPr>
        <w:t> </w:t>
      </w:r>
      <w:hyperlink r:id="rId15" w:tooltip="Urbanisasi" w:history="1">
        <w:r w:rsidRPr="003B13FA">
          <w:rPr>
            <w:rStyle w:val="Hyperlink"/>
            <w:rFonts w:ascii="Times New Roman" w:hAnsi="Times New Roman" w:cs="Times New Roman"/>
            <w:color w:val="auto"/>
            <w:sz w:val="24"/>
            <w:szCs w:val="24"/>
            <w:u w:val="none"/>
          </w:rPr>
          <w:t>urbanisasi</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 xml:space="preserve">yang tinggi yang mengakibatkan permasalahan sosial di daerah perkotaan juga harus ditekan, karena selain menimbulkan masalah </w:t>
      </w:r>
      <w:r w:rsidRPr="003B13FA">
        <w:rPr>
          <w:rFonts w:ascii="Times New Roman" w:hAnsi="Times New Roman" w:cs="Times New Roman"/>
          <w:sz w:val="24"/>
          <w:szCs w:val="24"/>
        </w:rPr>
        <w:lastRenderedPageBreak/>
        <w:t>sosial di daerah perkotaan,</w:t>
      </w:r>
      <w:r w:rsidRPr="003B13FA">
        <w:rPr>
          <w:rStyle w:val="apple-converted-space"/>
          <w:rFonts w:ascii="Times New Roman" w:hAnsi="Times New Roman" w:cs="Times New Roman"/>
          <w:sz w:val="24"/>
          <w:szCs w:val="24"/>
        </w:rPr>
        <w:t> </w:t>
      </w:r>
      <w:hyperlink r:id="rId16" w:tooltip="Urbanisasi" w:history="1">
        <w:r w:rsidRPr="003B13FA">
          <w:rPr>
            <w:rStyle w:val="Hyperlink"/>
            <w:rFonts w:ascii="Times New Roman" w:hAnsi="Times New Roman" w:cs="Times New Roman"/>
            <w:color w:val="auto"/>
            <w:sz w:val="24"/>
            <w:szCs w:val="24"/>
            <w:u w:val="none"/>
          </w:rPr>
          <w:t>urbanisasi</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juga meninggalkan ruang kosong dipedesaan (banyak lahan garapan yang tidak tergarap secara optimal dan berkurangnya sumber daya manusia berkualitas di pedesaan).</w:t>
      </w:r>
    </w:p>
    <w:p w:rsidR="008B7F60" w:rsidRPr="003B13FA" w:rsidRDefault="008B7F60" w:rsidP="007E6D59">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sz w:val="24"/>
          <w:szCs w:val="24"/>
        </w:rPr>
        <w:t>Penduduk Subang pada umumnya adalah</w:t>
      </w:r>
      <w:r w:rsidRPr="003B13FA">
        <w:rPr>
          <w:rStyle w:val="apple-converted-space"/>
          <w:rFonts w:ascii="Times New Roman" w:hAnsi="Times New Roman" w:cs="Times New Roman"/>
          <w:sz w:val="24"/>
          <w:szCs w:val="24"/>
        </w:rPr>
        <w:t> </w:t>
      </w:r>
      <w:hyperlink r:id="rId17" w:tooltip="Suku Sunda" w:history="1">
        <w:r w:rsidRPr="003B13FA">
          <w:rPr>
            <w:rStyle w:val="Hyperlink"/>
            <w:rFonts w:ascii="Times New Roman" w:hAnsi="Times New Roman" w:cs="Times New Roman"/>
            <w:color w:val="auto"/>
            <w:sz w:val="24"/>
            <w:szCs w:val="24"/>
            <w:u w:val="none"/>
          </w:rPr>
          <w:t>Suku Sunda</w:t>
        </w:r>
      </w:hyperlink>
      <w:r w:rsidRPr="003B13FA">
        <w:rPr>
          <w:rFonts w:ascii="Times New Roman" w:hAnsi="Times New Roman" w:cs="Times New Roman"/>
          <w:sz w:val="24"/>
          <w:szCs w:val="24"/>
        </w:rPr>
        <w:t>, yang menggunakan</w:t>
      </w:r>
      <w:r w:rsidRPr="003B13FA">
        <w:rPr>
          <w:rStyle w:val="apple-converted-space"/>
          <w:rFonts w:ascii="Times New Roman" w:hAnsi="Times New Roman" w:cs="Times New Roman"/>
          <w:sz w:val="24"/>
          <w:szCs w:val="24"/>
        </w:rPr>
        <w:t> </w:t>
      </w:r>
      <w:hyperlink r:id="rId18" w:tooltip="Bahasa Sunda" w:history="1">
        <w:r w:rsidRPr="003B13FA">
          <w:rPr>
            <w:rStyle w:val="Hyperlink"/>
            <w:rFonts w:ascii="Times New Roman" w:hAnsi="Times New Roman" w:cs="Times New Roman"/>
            <w:color w:val="auto"/>
            <w:sz w:val="24"/>
            <w:szCs w:val="24"/>
            <w:u w:val="none"/>
          </w:rPr>
          <w:t>Bahasa Sunda</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sebagai bahasa sehari-hari. Sementara kecamatan-kecamatan di wilayah pesisir subang dan beberapa kecamatan di sepanjang sungai Cipunegara yang berbatasan dengan</w:t>
      </w:r>
      <w:r w:rsidRPr="003B13FA">
        <w:rPr>
          <w:rStyle w:val="apple-converted-space"/>
          <w:rFonts w:ascii="Times New Roman" w:hAnsi="Times New Roman" w:cs="Times New Roman"/>
          <w:sz w:val="24"/>
          <w:szCs w:val="24"/>
        </w:rPr>
        <w:t> </w:t>
      </w:r>
      <w:hyperlink r:id="rId19" w:tooltip="Kabupaten Indramayu" w:history="1">
        <w:r w:rsidRPr="003B13FA">
          <w:rPr>
            <w:rStyle w:val="Hyperlink"/>
            <w:rFonts w:ascii="Times New Roman" w:hAnsi="Times New Roman" w:cs="Times New Roman"/>
            <w:color w:val="auto"/>
            <w:sz w:val="24"/>
            <w:szCs w:val="24"/>
            <w:u w:val="none"/>
          </w:rPr>
          <w:t>Kabupaten Indramayu</w:t>
        </w:r>
      </w:hyperlink>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penduduknya menggunakan</w:t>
      </w:r>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Bahasa Cirebon</w:t>
      </w:r>
      <w:r w:rsidRPr="003B13FA">
        <w:rPr>
          <w:rStyle w:val="apple-converted-space"/>
          <w:rFonts w:ascii="Times New Roman" w:hAnsi="Times New Roman" w:cs="Times New Roman"/>
          <w:sz w:val="24"/>
          <w:szCs w:val="24"/>
        </w:rPr>
        <w:t> </w:t>
      </w:r>
      <w:r w:rsidRPr="003B13FA">
        <w:rPr>
          <w:rFonts w:ascii="Times New Roman" w:hAnsi="Times New Roman" w:cs="Times New Roman"/>
          <w:sz w:val="24"/>
          <w:szCs w:val="24"/>
        </w:rPr>
        <w:t xml:space="preserve">yang hampir serupa dengan bahasa </w:t>
      </w:r>
      <w:proofErr w:type="gramStart"/>
      <w:r w:rsidRPr="003B13FA">
        <w:rPr>
          <w:rFonts w:ascii="Times New Roman" w:hAnsi="Times New Roman" w:cs="Times New Roman"/>
          <w:sz w:val="24"/>
          <w:szCs w:val="24"/>
        </w:rPr>
        <w:t>cirebon</w:t>
      </w:r>
      <w:proofErr w:type="gramEnd"/>
      <w:r w:rsidRPr="003B13FA">
        <w:rPr>
          <w:rFonts w:ascii="Times New Roman" w:hAnsi="Times New Roman" w:cs="Times New Roman"/>
          <w:sz w:val="24"/>
          <w:szCs w:val="24"/>
        </w:rPr>
        <w:t xml:space="preserve"> dialek Indramayu atau yang lebih dikenal dengan nama</w:t>
      </w:r>
      <w:r w:rsidRPr="003B13FA">
        <w:rPr>
          <w:rStyle w:val="apple-converted-space"/>
          <w:rFonts w:ascii="Times New Roman" w:hAnsi="Times New Roman" w:cs="Times New Roman"/>
          <w:sz w:val="24"/>
          <w:szCs w:val="24"/>
        </w:rPr>
        <w:t> </w:t>
      </w:r>
      <w:r w:rsidRPr="003B13FA">
        <w:rPr>
          <w:rFonts w:ascii="Times New Roman" w:hAnsi="Times New Roman" w:cs="Times New Roman"/>
          <w:i/>
          <w:iCs/>
          <w:sz w:val="24"/>
          <w:szCs w:val="24"/>
        </w:rPr>
        <w:t>basa Dermayon</w:t>
      </w:r>
    </w:p>
    <w:p w:rsidR="00363F73" w:rsidRPr="003B13FA" w:rsidRDefault="00363F73" w:rsidP="007E6D59">
      <w:pPr>
        <w:pStyle w:val="Default"/>
        <w:spacing w:line="480" w:lineRule="auto"/>
        <w:ind w:firstLine="720"/>
        <w:jc w:val="both"/>
        <w:rPr>
          <w:color w:val="auto"/>
        </w:rPr>
      </w:pPr>
      <w:r w:rsidRPr="003B13FA">
        <w:rPr>
          <w:color w:val="auto"/>
        </w:rPr>
        <w:t xml:space="preserve">Penyelenggaraan pelayanan publik merupakan upaya negara untuk memenuhi kebutuhan dasar dan hak-hak sipil setiap warga negara atas barang, jasa, dan pelayanan administrasi yang disediakan oleh penyelenggara pelayanan publik.Undang-Undang Dasar 1945 mengamanatkan kepada negara untuk memenuhi kebutuhan dasar setiap warga negara demi kesejahteraannya, sehingga efektivitas suatu sistem pemerintahan sangat ditentukan oleh baik buruknya penyelenggaraan pelayanan publik. </w:t>
      </w:r>
    </w:p>
    <w:p w:rsidR="00363F73" w:rsidRPr="003B13FA" w:rsidRDefault="00363F73" w:rsidP="007E6D59">
      <w:pPr>
        <w:pStyle w:val="Default"/>
        <w:spacing w:line="480" w:lineRule="auto"/>
        <w:ind w:firstLine="720"/>
        <w:jc w:val="both"/>
        <w:rPr>
          <w:color w:val="auto"/>
        </w:rPr>
      </w:pPr>
      <w:r w:rsidRPr="003B13FA">
        <w:rPr>
          <w:color w:val="auto"/>
        </w:rPr>
        <w:t xml:space="preserve">Penduduk merupakan bagian yang sangat esensial dalam pembangunan bangsa maupun pembangunan suatu daerah, karena penduduk merupakan potensi pembangunan. Jika penduduk diberdayakan maka </w:t>
      </w:r>
      <w:proofErr w:type="gramStart"/>
      <w:r w:rsidRPr="003B13FA">
        <w:rPr>
          <w:color w:val="auto"/>
        </w:rPr>
        <w:t>akan</w:t>
      </w:r>
      <w:proofErr w:type="gramEnd"/>
      <w:r w:rsidRPr="003B13FA">
        <w:rPr>
          <w:color w:val="auto"/>
        </w:rPr>
        <w:t xml:space="preserve"> mampu dijadikan faktor pendorong bagi percepatan pembangunan dan membentuk penduduk sebagai model potensi pembangunan, sudah tentu harus diberikan ruang gerak pemberdayaan. Namun untuk memulainya maka harus diawali dengan diketahuinya jumlah dan struktur penduduk itu sendiri. </w:t>
      </w:r>
    </w:p>
    <w:p w:rsidR="00363F73" w:rsidRPr="003B13FA" w:rsidRDefault="00363F73" w:rsidP="007E6D59">
      <w:pPr>
        <w:pStyle w:val="Default"/>
        <w:spacing w:line="480" w:lineRule="auto"/>
        <w:ind w:firstLine="720"/>
        <w:jc w:val="both"/>
        <w:rPr>
          <w:color w:val="auto"/>
        </w:rPr>
      </w:pPr>
      <w:r w:rsidRPr="003B13FA">
        <w:rPr>
          <w:color w:val="auto"/>
        </w:rPr>
        <w:lastRenderedPageBreak/>
        <w:t>Untuk mengetahui struktur dan jumlah penduduk maka harus dicarikan suatu format metode yang tepat agar suatu wilayah dapat memperoleh data kependudukan yang benar-benar dapat dipertanggung jawabkan kebenaran datanya.</w:t>
      </w:r>
      <w:r w:rsidR="008B7F60" w:rsidRPr="003B13FA">
        <w:rPr>
          <w:color w:val="auto"/>
        </w:rPr>
        <w:t xml:space="preserve"> </w:t>
      </w:r>
      <w:r w:rsidRPr="003B13FA">
        <w:rPr>
          <w:color w:val="auto"/>
        </w:rPr>
        <w:t xml:space="preserve">Sedangkan untuk memperoleh keakuratan data penduduk dan pendayagunaan data termasuk pendaftaran penduduk dan pencatatan sipil, maka harus dilakukan pembangunan database kependudukan dan menata sistem pelaporan dan pencatatan data hasil pendaftaran penduduk dan pencatatan sipil. </w:t>
      </w:r>
    </w:p>
    <w:p w:rsidR="005C2269" w:rsidRPr="003B13FA" w:rsidRDefault="00363F73" w:rsidP="007E6D59">
      <w:pPr>
        <w:pStyle w:val="Default"/>
        <w:spacing w:line="480" w:lineRule="auto"/>
        <w:ind w:firstLine="720"/>
        <w:jc w:val="both"/>
        <w:rPr>
          <w:color w:val="auto"/>
        </w:rPr>
      </w:pPr>
      <w:r w:rsidRPr="003B13FA">
        <w:rPr>
          <w:color w:val="auto"/>
        </w:rPr>
        <w:t xml:space="preserve">Sebagai implementasi dari peraturan perundang-undangan tentang Administrasi Kependudukan tersebut, maka Pemerintah </w:t>
      </w:r>
      <w:r w:rsidR="008B7F60" w:rsidRPr="003B13FA">
        <w:rPr>
          <w:color w:val="auto"/>
        </w:rPr>
        <w:t>Kabupaten Subang</w:t>
      </w:r>
      <w:r w:rsidRPr="003B13FA">
        <w:rPr>
          <w:color w:val="auto"/>
        </w:rPr>
        <w:t xml:space="preserve"> menindak lanjuti dengan menerbitkan Peraturan Daerah </w:t>
      </w:r>
      <w:r w:rsidR="008B7F60" w:rsidRPr="003B13FA">
        <w:rPr>
          <w:color w:val="auto"/>
        </w:rPr>
        <w:t>Kabupaten Subang</w:t>
      </w:r>
      <w:r w:rsidRPr="003B13FA">
        <w:rPr>
          <w:color w:val="auto"/>
        </w:rPr>
        <w:t xml:space="preserve"> </w:t>
      </w:r>
      <w:r w:rsidR="00991A39" w:rsidRPr="003B13FA">
        <w:t xml:space="preserve">Nomor  6   Tahun 2010 Tentang Penyelenggaraan  Administrasi  Kependudukan </w:t>
      </w:r>
      <w:r w:rsidRPr="003B13FA">
        <w:rPr>
          <w:color w:val="auto"/>
        </w:rPr>
        <w:t xml:space="preserve">di </w:t>
      </w:r>
      <w:r w:rsidR="008B7F60" w:rsidRPr="003B13FA">
        <w:rPr>
          <w:color w:val="auto"/>
        </w:rPr>
        <w:t>Kabupaten Subang</w:t>
      </w:r>
      <w:r w:rsidRPr="003B13FA">
        <w:rPr>
          <w:color w:val="auto"/>
        </w:rPr>
        <w:t xml:space="preserve">, dan Peraturan Daerah </w:t>
      </w:r>
      <w:r w:rsidR="008B7F60" w:rsidRPr="003B13FA">
        <w:rPr>
          <w:color w:val="auto"/>
        </w:rPr>
        <w:t>Kabupaten Subang</w:t>
      </w:r>
      <w:r w:rsidRPr="003B13FA">
        <w:rPr>
          <w:color w:val="auto"/>
        </w:rPr>
        <w:t xml:space="preserve"> </w:t>
      </w:r>
      <w:r w:rsidR="00991A39" w:rsidRPr="003B13FA">
        <w:t>Nomor 11 Tahun 2010 Tentang Retribusi</w:t>
      </w:r>
      <w:r w:rsidR="00991A39" w:rsidRPr="003B13FA">
        <w:rPr>
          <w:lang w:val="id-ID"/>
        </w:rPr>
        <w:t xml:space="preserve"> Penggantian Biaya Cetak Kartu Tanda Penduduk</w:t>
      </w:r>
      <w:r w:rsidR="00991A39" w:rsidRPr="003B13FA">
        <w:t xml:space="preserve"> </w:t>
      </w:r>
      <w:r w:rsidR="00991A39" w:rsidRPr="003B13FA">
        <w:rPr>
          <w:lang w:val="id-ID"/>
        </w:rPr>
        <w:t xml:space="preserve">Dan Akta Catatan Sipil </w:t>
      </w:r>
      <w:r w:rsidR="00991A39" w:rsidRPr="003B13FA">
        <w:t>Di Kabupaten Subang</w:t>
      </w:r>
      <w:r w:rsidRPr="003B13FA">
        <w:rPr>
          <w:color w:val="auto"/>
        </w:rPr>
        <w:t>, dan</w:t>
      </w:r>
      <w:r w:rsidR="003F7CF0" w:rsidRPr="003B13FA">
        <w:rPr>
          <w:color w:val="auto"/>
        </w:rPr>
        <w:t xml:space="preserve">  </w:t>
      </w:r>
      <w:r w:rsidR="003F7CF0" w:rsidRPr="003B13FA">
        <w:t>Peraturan Bupati Subang Nomor 7 Tahun 2008 Tentang Tugas Pokok Dan Fungsi Dinas Kependudukan Dan Catatan Sipil Kabupaten Subang</w:t>
      </w:r>
      <w:r w:rsidR="003F7CF0" w:rsidRPr="003B13FA">
        <w:rPr>
          <w:color w:val="auto"/>
        </w:rPr>
        <w:t>.</w:t>
      </w:r>
    </w:p>
    <w:p w:rsidR="00363F73" w:rsidRPr="003B13FA" w:rsidRDefault="005C2269" w:rsidP="007D0D5F">
      <w:pPr>
        <w:pStyle w:val="Default"/>
        <w:spacing w:line="480" w:lineRule="auto"/>
        <w:ind w:firstLine="720"/>
        <w:jc w:val="both"/>
        <w:rPr>
          <w:color w:val="auto"/>
        </w:rPr>
      </w:pPr>
      <w:r w:rsidRPr="003B13FA">
        <w:rPr>
          <w:color w:val="auto"/>
        </w:rPr>
        <w:t>Di Kabupaten Subang</w:t>
      </w:r>
      <w:r w:rsidR="00363F73" w:rsidRPr="003B13FA">
        <w:rPr>
          <w:color w:val="auto"/>
        </w:rPr>
        <w:t xml:space="preserve">, instansi penyelenggara pelayanan administrasi kependudukan adalah Dinas Kependudukan dan Pencatatan Sipil. Sebagaimana disebutkan dalam </w:t>
      </w:r>
      <w:r w:rsidR="003F7CF0" w:rsidRPr="003B13FA">
        <w:t>Peraturan Bupati Subang Nomor 7 Tahun 2008 Tentang Tugas Pokok Dan Fungsi Dinas Kependudukan Dan Catatan Sipil Kabupaten Subang</w:t>
      </w:r>
      <w:r w:rsidR="00363F73" w:rsidRPr="003B13FA">
        <w:rPr>
          <w:color w:val="auto"/>
        </w:rPr>
        <w:t xml:space="preserve"> mempunyai tugas pokok membantu </w:t>
      </w:r>
      <w:r w:rsidR="003F7CF0" w:rsidRPr="003B13FA">
        <w:rPr>
          <w:color w:val="auto"/>
        </w:rPr>
        <w:t>Bupati</w:t>
      </w:r>
      <w:r w:rsidR="00363F73" w:rsidRPr="003B13FA">
        <w:rPr>
          <w:color w:val="auto"/>
        </w:rPr>
        <w:t xml:space="preserve"> dalam menyelenggarakan sebagian urusan pemerintahan di bidang kependudukan dan pencatatan sipil. Dalam melaksanakan tugas pokok tersebut, Dinas Kependudukan dan Pencatatatan Sipil </w:t>
      </w:r>
      <w:r w:rsidR="008B7F60" w:rsidRPr="003B13FA">
        <w:rPr>
          <w:color w:val="auto"/>
        </w:rPr>
        <w:lastRenderedPageBreak/>
        <w:t>Kabupaten Subang</w:t>
      </w:r>
      <w:r w:rsidR="00363F73" w:rsidRPr="003B13FA">
        <w:rPr>
          <w:color w:val="auto"/>
        </w:rPr>
        <w:t xml:space="preserve"> menyelenggarakan beberapa fungsi, antara lain adalah pelaksanaan pendaftaran, pencatatan, penelitian dan penerbitan dokumen kependudukan yang meliputi Kartu Keluarga (KK), Kartu Tanda Penduduk (KTP), Surat Keterangan Kependudukan, dan Akta Pencatatan Sipil.</w:t>
      </w:r>
    </w:p>
    <w:p w:rsidR="007D0D5F" w:rsidRDefault="00363F73" w:rsidP="00363F73">
      <w:pPr>
        <w:pStyle w:val="Default"/>
        <w:spacing w:line="480" w:lineRule="auto"/>
        <w:ind w:firstLine="720"/>
        <w:jc w:val="both"/>
        <w:rPr>
          <w:color w:val="auto"/>
        </w:rPr>
      </w:pPr>
      <w:r w:rsidRPr="003B13FA">
        <w:rPr>
          <w:color w:val="auto"/>
        </w:rPr>
        <w:t xml:space="preserve">Dengan kebijakan tentang administrasi kependudukan maka diharapkan proses penyelenggaraan pelayanan administrasi kependudukan dapat berjalan efektif sesuai dengan prinsip kualitas pelayanan publik yang prima yaitu cepat, tepat, dan akurat. Namun dalam kenyataannya, berdasarkan hasil prasurvei di Dinas Kependudukan dan Pencatatan Sipil </w:t>
      </w:r>
      <w:r w:rsidR="008B7F60" w:rsidRPr="003B13FA">
        <w:rPr>
          <w:color w:val="auto"/>
        </w:rPr>
        <w:t>Kabupaten Subang</w:t>
      </w:r>
      <w:r w:rsidRPr="003B13FA">
        <w:rPr>
          <w:color w:val="auto"/>
        </w:rPr>
        <w:t xml:space="preserve"> diperoleh beberapa indikasi yang dapat menunjukkan bahwa implementasi kebijakan pelayanan administrasi kependudukan sebagaimana amanat peraturan perundang-undangan tersebut di atas belum dapat memberikan hasil yang maksimal, baik dalam hal Pelayanan Pendaftaran Penduduk maupun dalam Pelayanan Pencatatan Sipil. Dalam pemberian pelayanan pendaftaran penduduk dan pencatatan sipil, masih dapat ditemui beberapa kelemahan seperti persyaratan teknik dan administrasi pelayanan yang masih memberatkan masyarakat, prosedur dan mekamisme pelayanan terkesan rumit, waktu penyelesaian produk pelayanan tidak sesuai den</w:t>
      </w:r>
      <w:r w:rsidR="00004D63">
        <w:rPr>
          <w:color w:val="auto"/>
        </w:rPr>
        <w:t>gan waktu yang sudah ditentukan</w:t>
      </w:r>
      <w:r w:rsidRPr="003B13FA">
        <w:rPr>
          <w:color w:val="auto"/>
        </w:rPr>
        <w:t xml:space="preserve">. Akan tetapi sejauh mana kebenaran permasalahan hasil prasurvei tersebut tentu masih harus dikaji dan dibuktikan melalui data empiric hasil penelitian. </w:t>
      </w:r>
    </w:p>
    <w:p w:rsidR="00AD1F2B" w:rsidRDefault="007D0D5F" w:rsidP="007D0D5F">
      <w:pPr>
        <w:pStyle w:val="Default"/>
        <w:spacing w:line="480" w:lineRule="auto"/>
        <w:ind w:firstLine="720"/>
        <w:jc w:val="both"/>
      </w:pPr>
      <w:r>
        <w:t>Di Kabupaten Subang menurut pengamatan sementara, ada beberapa masalah yang terjadi menyangkut pelayanan E-KTP</w:t>
      </w:r>
      <w:proofErr w:type="gramStart"/>
      <w:r>
        <w:t xml:space="preserve">,  </w:t>
      </w:r>
      <w:r w:rsidRPr="0073581F">
        <w:t>Dalam</w:t>
      </w:r>
      <w:proofErr w:type="gramEnd"/>
      <w:r w:rsidRPr="0073581F">
        <w:t xml:space="preserve"> proses implementasi pelayanan e-KTP yang sampai saat ini berjalan masih dijumpai beberapa </w:t>
      </w:r>
      <w:r w:rsidRPr="0073581F">
        <w:lastRenderedPageBreak/>
        <w:t>permasala</w:t>
      </w:r>
      <w:r>
        <w:t xml:space="preserve">han. Permasalahan yang di hadapi </w:t>
      </w:r>
      <w:r w:rsidR="00426508">
        <w:t>di</w:t>
      </w:r>
      <w:r>
        <w:t>antara</w:t>
      </w:r>
      <w:r w:rsidR="00426508">
        <w:t>nya</w:t>
      </w:r>
      <w:r>
        <w:t xml:space="preserve"> masih kurangnya sumber daya manusia yang dimiliki oleh Dinas Kependudukan dan </w:t>
      </w:r>
      <w:r w:rsidR="00426508">
        <w:t>Catatan</w:t>
      </w:r>
      <w:r>
        <w:t xml:space="preserve"> Sipil Kabupaten Subang</w:t>
      </w:r>
      <w:r w:rsidR="00AD1F2B">
        <w:t xml:space="preserve"> sebagai pelaksana kebijakan sesuai dengan teori Edward III</w:t>
      </w:r>
      <w:r>
        <w:t>.</w:t>
      </w:r>
    </w:p>
    <w:p w:rsidR="00426508" w:rsidRDefault="00AD1F2B" w:rsidP="00426508">
      <w:pPr>
        <w:numPr>
          <w:ilvl w:val="0"/>
          <w:numId w:val="22"/>
        </w:numPr>
        <w:spacing w:after="0" w:line="480" w:lineRule="auto"/>
        <w:jc w:val="both"/>
        <w:rPr>
          <w:rFonts w:ascii="Times New Roman" w:hAnsi="Times New Roman" w:cs="Times New Roman"/>
          <w:color w:val="000000"/>
          <w:sz w:val="24"/>
          <w:szCs w:val="24"/>
        </w:rPr>
      </w:pPr>
      <w:r w:rsidRPr="00AD1F2B">
        <w:rPr>
          <w:rFonts w:ascii="Times New Roman" w:hAnsi="Times New Roman" w:cs="Times New Roman"/>
          <w:sz w:val="24"/>
          <w:szCs w:val="24"/>
        </w:rPr>
        <w:t xml:space="preserve">George Edwards III (dalam Winarno, 2002:125) Mengemukakan bahwa dalam implementasi kebijakan diperlukan variable-variable pelaksanaan yaitu faktor-faktor yang mempengaruhi implementasi kebijakan </w:t>
      </w:r>
      <w:r>
        <w:rPr>
          <w:rFonts w:ascii="Times New Roman" w:hAnsi="Times New Roman" w:cs="Times New Roman"/>
          <w:sz w:val="24"/>
          <w:szCs w:val="24"/>
        </w:rPr>
        <w:t>“</w:t>
      </w:r>
      <w:r w:rsidRPr="00AD1F2B">
        <w:rPr>
          <w:rFonts w:ascii="Times New Roman" w:hAnsi="Times New Roman" w:cs="Times New Roman"/>
          <w:sz w:val="24"/>
          <w:szCs w:val="24"/>
        </w:rPr>
        <w:t>Komunikasi, Sumber-sumber, Kecenderungan-kecenderungan dari para pelaksana dan Struktur-struktur birokrasi</w:t>
      </w:r>
      <w:r>
        <w:rPr>
          <w:rFonts w:ascii="Times New Roman" w:hAnsi="Times New Roman" w:cs="Times New Roman"/>
          <w:sz w:val="24"/>
          <w:szCs w:val="24"/>
        </w:rPr>
        <w:t>”</w:t>
      </w:r>
      <w:r w:rsidRPr="00AD1F2B">
        <w:rPr>
          <w:rFonts w:ascii="Times New Roman" w:hAnsi="Times New Roman" w:cs="Times New Roman"/>
          <w:sz w:val="24"/>
          <w:szCs w:val="24"/>
        </w:rPr>
        <w:t xml:space="preserve">. </w:t>
      </w:r>
      <w:r w:rsidR="00363F73" w:rsidRPr="00AD1F2B">
        <w:rPr>
          <w:rFonts w:ascii="Times New Roman" w:hAnsi="Times New Roman" w:cs="Times New Roman"/>
          <w:sz w:val="24"/>
          <w:szCs w:val="24"/>
        </w:rPr>
        <w:t xml:space="preserve">Hal inilah yang mendorong penulis untuk melakukan penelitian tentang “Implementasi Kebijakan Pelayanan Administrasi Kependudukan </w:t>
      </w:r>
      <w:r w:rsidR="00C01312">
        <w:rPr>
          <w:rFonts w:ascii="Times New Roman" w:hAnsi="Times New Roman" w:cs="Times New Roman"/>
          <w:sz w:val="24"/>
          <w:szCs w:val="24"/>
        </w:rPr>
        <w:t>P</w:t>
      </w:r>
      <w:r w:rsidR="00C01312" w:rsidRPr="00AD1F2B">
        <w:rPr>
          <w:rFonts w:ascii="Times New Roman" w:hAnsi="Times New Roman" w:cs="Times New Roman"/>
          <w:sz w:val="24"/>
          <w:szCs w:val="24"/>
        </w:rPr>
        <w:t>ada</w:t>
      </w:r>
      <w:r w:rsidR="00363F73" w:rsidRPr="00AD1F2B">
        <w:rPr>
          <w:rFonts w:ascii="Times New Roman" w:hAnsi="Times New Roman" w:cs="Times New Roman"/>
          <w:sz w:val="24"/>
          <w:szCs w:val="24"/>
        </w:rPr>
        <w:t xml:space="preserve"> Dinas Kependudukan dan </w:t>
      </w:r>
      <w:r w:rsidR="00426508" w:rsidRPr="00AD1F2B">
        <w:rPr>
          <w:rFonts w:ascii="Times New Roman" w:hAnsi="Times New Roman" w:cs="Times New Roman"/>
          <w:sz w:val="24"/>
          <w:szCs w:val="24"/>
        </w:rPr>
        <w:t>Catatan</w:t>
      </w:r>
      <w:r w:rsidR="00363F73" w:rsidRPr="00AD1F2B">
        <w:rPr>
          <w:rFonts w:ascii="Times New Roman" w:hAnsi="Times New Roman" w:cs="Times New Roman"/>
          <w:sz w:val="24"/>
          <w:szCs w:val="24"/>
        </w:rPr>
        <w:t xml:space="preserve"> Sipil </w:t>
      </w:r>
      <w:r w:rsidR="008B7F60" w:rsidRPr="00AD1F2B">
        <w:rPr>
          <w:rFonts w:ascii="Times New Roman" w:hAnsi="Times New Roman" w:cs="Times New Roman"/>
          <w:sz w:val="24"/>
          <w:szCs w:val="24"/>
        </w:rPr>
        <w:t>Kabupaten Subang</w:t>
      </w:r>
      <w:r w:rsidR="00426508">
        <w:rPr>
          <w:rFonts w:ascii="Times New Roman" w:hAnsi="Times New Roman" w:cs="Times New Roman"/>
          <w:sz w:val="24"/>
          <w:szCs w:val="24"/>
        </w:rPr>
        <w:t xml:space="preserve"> </w:t>
      </w:r>
      <w:r w:rsidR="00426508">
        <w:rPr>
          <w:rFonts w:ascii="Times New Roman" w:hAnsi="Times New Roman" w:cs="Times New Roman"/>
          <w:sz w:val="24"/>
          <w:szCs w:val="24"/>
          <w:lang w:val="id-ID"/>
        </w:rPr>
        <w:t>(Studi Kebijakan Pembuatan e-KTP)</w:t>
      </w:r>
      <w:r w:rsidR="00426508">
        <w:rPr>
          <w:rFonts w:ascii="Times New Roman" w:eastAsia="Times New Roman" w:hAnsi="Times New Roman" w:cs="Times New Roman"/>
          <w:color w:val="000000"/>
          <w:sz w:val="24"/>
          <w:szCs w:val="24"/>
        </w:rPr>
        <w:t>?”</w:t>
      </w:r>
    </w:p>
    <w:p w:rsidR="00363F73" w:rsidRPr="00AD1F2B" w:rsidRDefault="00363F73" w:rsidP="00AD1F2B">
      <w:pPr>
        <w:spacing w:after="0" w:line="480" w:lineRule="auto"/>
        <w:ind w:firstLine="709"/>
        <w:jc w:val="both"/>
        <w:rPr>
          <w:rFonts w:ascii="Times New Roman" w:hAnsi="Times New Roman" w:cs="Times New Roman"/>
          <w:sz w:val="24"/>
          <w:szCs w:val="24"/>
        </w:rPr>
      </w:pPr>
    </w:p>
    <w:p w:rsidR="005C2269" w:rsidRPr="003B13FA" w:rsidRDefault="005C2269" w:rsidP="005C2269">
      <w:pPr>
        <w:pStyle w:val="Default"/>
        <w:spacing w:line="480" w:lineRule="auto"/>
        <w:jc w:val="both"/>
        <w:rPr>
          <w:color w:val="auto"/>
        </w:rPr>
      </w:pPr>
    </w:p>
    <w:p w:rsidR="005C2269" w:rsidRPr="003B13FA" w:rsidRDefault="005C2269" w:rsidP="00BD1D6C">
      <w:pPr>
        <w:pStyle w:val="sub1"/>
        <w:ind w:left="709" w:hanging="709"/>
      </w:pPr>
      <w:bookmarkStart w:id="0" w:name="_Toc408985204"/>
      <w:bookmarkStart w:id="1" w:name="_Toc408985310"/>
      <w:r w:rsidRPr="003B13FA">
        <w:t>Perumusan Masalah</w:t>
      </w:r>
      <w:bookmarkEnd w:id="0"/>
      <w:bookmarkEnd w:id="1"/>
    </w:p>
    <w:p w:rsidR="007E6D59" w:rsidRPr="007E6D59" w:rsidRDefault="005C2269" w:rsidP="00C078A0">
      <w:pPr>
        <w:spacing w:after="0" w:line="480" w:lineRule="auto"/>
        <w:ind w:firstLine="720"/>
        <w:jc w:val="both"/>
        <w:rPr>
          <w:rFonts w:ascii="Times New Roman" w:hAnsi="Times New Roman" w:cs="Times New Roman"/>
          <w:sz w:val="24"/>
          <w:szCs w:val="24"/>
        </w:rPr>
      </w:pPr>
      <w:r w:rsidRPr="003B13FA">
        <w:rPr>
          <w:rFonts w:ascii="Times New Roman" w:hAnsi="Times New Roman" w:cs="Times New Roman"/>
          <w:color w:val="000000"/>
          <w:sz w:val="24"/>
          <w:szCs w:val="24"/>
        </w:rPr>
        <w:t>Dari latar belakang diatas yang telah diuraikan diatas, maka dapat diidentifikasikan masalahnya yaitu:</w:t>
      </w:r>
    </w:p>
    <w:p w:rsidR="00426508" w:rsidRDefault="00426508" w:rsidP="00426508">
      <w:pPr>
        <w:numPr>
          <w:ilvl w:val="0"/>
          <w:numId w:val="25"/>
        </w:numPr>
        <w:spacing w:after="0" w:line="480" w:lineRule="auto"/>
        <w:jc w:val="both"/>
        <w:rPr>
          <w:rFonts w:ascii="Times New Roman" w:hAnsi="Times New Roman" w:cs="Times New Roman"/>
          <w:color w:val="000000"/>
          <w:sz w:val="24"/>
          <w:szCs w:val="24"/>
        </w:rPr>
      </w:pPr>
      <w:bookmarkStart w:id="2" w:name="_Toc408985207"/>
      <w:bookmarkStart w:id="3" w:name="_Toc408985313"/>
      <w:r>
        <w:rPr>
          <w:rFonts w:ascii="Times New Roman" w:eastAsia="Times New Roman" w:hAnsi="Times New Roman" w:cs="Times New Roman"/>
          <w:color w:val="000000"/>
          <w:sz w:val="24"/>
          <w:szCs w:val="24"/>
        </w:rPr>
        <w:t xml:space="preserve">Bagaimana </w:t>
      </w:r>
      <w:r>
        <w:rPr>
          <w:rFonts w:ascii="Times New Roman" w:hAnsi="Times New Roman" w:cs="Times New Roman"/>
          <w:bCs/>
          <w:sz w:val="24"/>
          <w:szCs w:val="24"/>
        </w:rPr>
        <w:t xml:space="preserve">Implementasi Pelayanan Administrasi Kependudukan Dinas Kependudukan Dan </w:t>
      </w:r>
      <w:r>
        <w:rPr>
          <w:rFonts w:ascii="Times New Roman" w:hAnsi="Times New Roman" w:cs="Times New Roman"/>
          <w:bCs/>
          <w:sz w:val="24"/>
          <w:szCs w:val="24"/>
          <w:lang w:val="id-ID"/>
        </w:rPr>
        <w:t>C</w:t>
      </w:r>
      <w:r>
        <w:rPr>
          <w:rFonts w:ascii="Times New Roman" w:hAnsi="Times New Roman" w:cs="Times New Roman"/>
          <w:bCs/>
          <w:sz w:val="24"/>
          <w:szCs w:val="24"/>
        </w:rPr>
        <w:t>atatan Sipil Kabupaten Subang</w:t>
      </w:r>
      <w:r>
        <w:rPr>
          <w:rFonts w:ascii="Times New Roman" w:hAnsi="Times New Roman" w:cs="Times New Roman"/>
          <w:sz w:val="24"/>
          <w:szCs w:val="24"/>
        </w:rPr>
        <w:t xml:space="preserve"> </w:t>
      </w:r>
      <w:r>
        <w:rPr>
          <w:rFonts w:ascii="Times New Roman" w:hAnsi="Times New Roman" w:cs="Times New Roman"/>
          <w:sz w:val="24"/>
          <w:szCs w:val="24"/>
          <w:lang w:val="id-ID"/>
        </w:rPr>
        <w:t>(Studi Kebijakan Pembuatan e-KTP)</w:t>
      </w:r>
      <w:r>
        <w:rPr>
          <w:rFonts w:ascii="Times New Roman" w:eastAsia="Times New Roman" w:hAnsi="Times New Roman" w:cs="Times New Roman"/>
          <w:color w:val="000000"/>
          <w:sz w:val="24"/>
          <w:szCs w:val="24"/>
        </w:rPr>
        <w:t>?</w:t>
      </w:r>
    </w:p>
    <w:p w:rsidR="00426508" w:rsidRDefault="00426508" w:rsidP="00426508">
      <w:pPr>
        <w:numPr>
          <w:ilvl w:val="0"/>
          <w:numId w:val="25"/>
        </w:numPr>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Hambatan-hambatan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muncul dalam </w:t>
      </w:r>
      <w:r>
        <w:rPr>
          <w:rFonts w:ascii="Times New Roman" w:hAnsi="Times New Roman" w:cs="Times New Roman"/>
          <w:bCs/>
          <w:sz w:val="24"/>
          <w:szCs w:val="24"/>
        </w:rPr>
        <w:t>Pelayanan Administrasi Kependudukan Dinas Kependudukan Da</w:t>
      </w:r>
      <w:r>
        <w:rPr>
          <w:rFonts w:ascii="Times New Roman" w:hAnsi="Times New Roman" w:cs="Times New Roman"/>
          <w:bCs/>
          <w:sz w:val="24"/>
          <w:szCs w:val="24"/>
          <w:lang w:val="id-ID"/>
        </w:rPr>
        <w:t>n c</w:t>
      </w:r>
      <w:r>
        <w:rPr>
          <w:rFonts w:ascii="Times New Roman" w:hAnsi="Times New Roman" w:cs="Times New Roman"/>
          <w:bCs/>
          <w:sz w:val="24"/>
          <w:szCs w:val="24"/>
        </w:rPr>
        <w:t>atatan Sipil Kabupaten Subang</w:t>
      </w:r>
      <w:r>
        <w:rPr>
          <w:rFonts w:ascii="Times New Roman" w:hAnsi="Times New Roman" w:cs="Times New Roman"/>
          <w:bCs/>
          <w:sz w:val="24"/>
          <w:szCs w:val="24"/>
          <w:lang w:val="id-ID"/>
        </w:rPr>
        <w:t xml:space="preserve"> </w:t>
      </w:r>
      <w:r>
        <w:rPr>
          <w:rFonts w:ascii="Times New Roman" w:hAnsi="Times New Roman" w:cs="Times New Roman"/>
          <w:sz w:val="24"/>
          <w:szCs w:val="24"/>
          <w:lang w:val="id-ID"/>
        </w:rPr>
        <w:t>(Studi Kebijakan Pembuatan e-KTP)?</w:t>
      </w:r>
    </w:p>
    <w:p w:rsidR="00426508" w:rsidRDefault="00426508" w:rsidP="00426508">
      <w:pPr>
        <w:numPr>
          <w:ilvl w:val="0"/>
          <w:numId w:val="25"/>
        </w:numPr>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Upaya-upaya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dilakukan oleh Dinas kependudukan dan catatan sipil dalam mengatasi hambatan-hambatan </w:t>
      </w:r>
      <w:r>
        <w:rPr>
          <w:rFonts w:ascii="Times New Roman" w:hAnsi="Times New Roman" w:cs="Times New Roman"/>
          <w:bCs/>
          <w:sz w:val="24"/>
          <w:szCs w:val="24"/>
        </w:rPr>
        <w:t xml:space="preserve">Pelayanan Administrasi Kependudukan Dinas Kependudukan Dan </w:t>
      </w:r>
      <w:r>
        <w:rPr>
          <w:rFonts w:ascii="Times New Roman" w:hAnsi="Times New Roman" w:cs="Times New Roman"/>
          <w:bCs/>
          <w:sz w:val="24"/>
          <w:szCs w:val="24"/>
          <w:lang w:val="id-ID"/>
        </w:rPr>
        <w:t>C</w:t>
      </w:r>
      <w:r>
        <w:rPr>
          <w:rFonts w:ascii="Times New Roman" w:hAnsi="Times New Roman" w:cs="Times New Roman"/>
          <w:bCs/>
          <w:sz w:val="24"/>
          <w:szCs w:val="24"/>
        </w:rPr>
        <w:t>atatan Sipil Kabupaten Subang</w:t>
      </w:r>
      <w:r>
        <w:rPr>
          <w:rFonts w:ascii="Times New Roman" w:hAnsi="Times New Roman" w:cs="Times New Roman"/>
          <w:bCs/>
          <w:sz w:val="24"/>
          <w:szCs w:val="24"/>
          <w:lang w:val="id-ID"/>
        </w:rPr>
        <w:t xml:space="preserve"> (Studi Kebijakan Pembuatan e-KTP)</w:t>
      </w:r>
      <w:r>
        <w:rPr>
          <w:rFonts w:ascii="Times New Roman" w:hAnsi="Times New Roman" w:cs="Times New Roman"/>
          <w:sz w:val="24"/>
          <w:szCs w:val="24"/>
        </w:rPr>
        <w:t>?</w:t>
      </w:r>
    </w:p>
    <w:p w:rsidR="005C2269" w:rsidRPr="003B13FA" w:rsidRDefault="005C2269" w:rsidP="00BD1D6C">
      <w:pPr>
        <w:pStyle w:val="sub1"/>
        <w:ind w:left="709" w:hanging="709"/>
      </w:pPr>
      <w:r w:rsidRPr="003B13FA">
        <w:t>Tujuan Dan Manfaat Penelitian</w:t>
      </w:r>
      <w:bookmarkEnd w:id="2"/>
      <w:bookmarkEnd w:id="3"/>
    </w:p>
    <w:p w:rsidR="005C2269" w:rsidRPr="003B13FA" w:rsidRDefault="005C2269" w:rsidP="008819B7">
      <w:pPr>
        <w:pStyle w:val="sub2"/>
        <w:spacing w:before="0" w:after="0"/>
        <w:rPr>
          <w:szCs w:val="24"/>
        </w:rPr>
      </w:pPr>
      <w:bookmarkStart w:id="4" w:name="_Toc408985208"/>
      <w:bookmarkStart w:id="5" w:name="_Toc408985314"/>
      <w:r w:rsidRPr="003B13FA">
        <w:rPr>
          <w:szCs w:val="24"/>
        </w:rPr>
        <w:t>Tujuan Penelitian</w:t>
      </w:r>
      <w:bookmarkEnd w:id="4"/>
      <w:bookmarkEnd w:id="5"/>
    </w:p>
    <w:p w:rsidR="005C2269" w:rsidRPr="003B13FA" w:rsidRDefault="005C2269" w:rsidP="005C2269">
      <w:pPr>
        <w:pStyle w:val="ListParagraph1"/>
        <w:spacing w:before="0" w:after="0"/>
        <w:ind w:left="0" w:firstLine="709"/>
        <w:rPr>
          <w:rFonts w:ascii="Times New Roman" w:hAnsi="Times New Roman"/>
          <w:color w:val="000000"/>
          <w:sz w:val="24"/>
          <w:szCs w:val="24"/>
        </w:rPr>
      </w:pPr>
      <w:r w:rsidRPr="003B13FA">
        <w:rPr>
          <w:rFonts w:ascii="Times New Roman" w:hAnsi="Times New Roman"/>
          <w:color w:val="000000"/>
          <w:sz w:val="24"/>
          <w:szCs w:val="24"/>
        </w:rPr>
        <w:t>Tujuan dari penelitian ini adalah untuk menjawab perumusan masalah yang telah dirumuskan diatas, yaitu:</w:t>
      </w:r>
    </w:p>
    <w:p w:rsidR="00426508" w:rsidRPr="00426508" w:rsidRDefault="00426508" w:rsidP="00426508">
      <w:pPr>
        <w:pStyle w:val="ListParagraph"/>
        <w:numPr>
          <w:ilvl w:val="0"/>
          <w:numId w:val="24"/>
        </w:numPr>
        <w:spacing w:before="120" w:after="120" w:line="480" w:lineRule="auto"/>
        <w:jc w:val="both"/>
        <w:rPr>
          <w:rFonts w:ascii="Times New Roman" w:hAnsi="Times New Roman"/>
          <w:color w:val="000000"/>
          <w:sz w:val="24"/>
          <w:szCs w:val="24"/>
        </w:rPr>
      </w:pPr>
      <w:bookmarkStart w:id="6" w:name="_Toc408985209"/>
      <w:bookmarkStart w:id="7" w:name="_Toc408985315"/>
      <w:r w:rsidRPr="00426508">
        <w:rPr>
          <w:rFonts w:ascii="Times New Roman" w:hAnsi="Times New Roman"/>
          <w:color w:val="000000"/>
          <w:sz w:val="24"/>
          <w:szCs w:val="24"/>
        </w:rPr>
        <w:t xml:space="preserve">Untuk mengetahui </w:t>
      </w:r>
      <w:r w:rsidRPr="00426508">
        <w:rPr>
          <w:rFonts w:ascii="Times New Roman" w:hAnsi="Times New Roman"/>
          <w:sz w:val="24"/>
          <w:szCs w:val="24"/>
        </w:rPr>
        <w:t xml:space="preserve">Implementasi </w:t>
      </w:r>
      <w:r w:rsidRPr="00426508">
        <w:rPr>
          <w:rFonts w:ascii="Times New Roman" w:hAnsi="Times New Roman"/>
          <w:bCs/>
          <w:sz w:val="24"/>
          <w:szCs w:val="24"/>
        </w:rPr>
        <w:t xml:space="preserve">Pelayanan Administrasi Kependudukan Dinas Kependudukan Dan </w:t>
      </w:r>
      <w:r w:rsidRPr="00426508">
        <w:rPr>
          <w:rFonts w:ascii="Times New Roman" w:hAnsi="Times New Roman"/>
          <w:bCs/>
          <w:sz w:val="24"/>
          <w:szCs w:val="24"/>
          <w:lang w:val="id-ID"/>
        </w:rPr>
        <w:t>C</w:t>
      </w:r>
      <w:r w:rsidRPr="00426508">
        <w:rPr>
          <w:rFonts w:ascii="Times New Roman" w:hAnsi="Times New Roman"/>
          <w:bCs/>
          <w:sz w:val="24"/>
          <w:szCs w:val="24"/>
        </w:rPr>
        <w:t>atatan Sipil Kabupaten Subang</w:t>
      </w:r>
      <w:r w:rsidRPr="00426508">
        <w:rPr>
          <w:rFonts w:ascii="Times New Roman" w:hAnsi="Times New Roman"/>
          <w:bCs/>
          <w:sz w:val="24"/>
          <w:szCs w:val="24"/>
          <w:lang w:val="id-ID"/>
        </w:rPr>
        <w:t xml:space="preserve"> (Studi Kebijakan Pembuatan e-KTP)</w:t>
      </w:r>
    </w:p>
    <w:p w:rsidR="00426508" w:rsidRDefault="00426508" w:rsidP="00426508">
      <w:pPr>
        <w:pStyle w:val="ListParagraph1"/>
        <w:numPr>
          <w:ilvl w:val="0"/>
          <w:numId w:val="24"/>
        </w:numPr>
        <w:spacing w:before="0" w:after="0"/>
        <w:rPr>
          <w:rFonts w:ascii="Times New Roman" w:hAnsi="Times New Roman"/>
          <w:color w:val="000000"/>
          <w:sz w:val="24"/>
          <w:szCs w:val="24"/>
        </w:rPr>
      </w:pPr>
      <w:r>
        <w:rPr>
          <w:rFonts w:ascii="Times New Roman" w:hAnsi="Times New Roman"/>
          <w:color w:val="000000"/>
          <w:sz w:val="24"/>
          <w:szCs w:val="24"/>
        </w:rPr>
        <w:t xml:space="preserve">Untuk mengetahui </w:t>
      </w:r>
      <w:r>
        <w:rPr>
          <w:rFonts w:ascii="Times New Roman" w:hAnsi="Times New Roman"/>
          <w:sz w:val="24"/>
          <w:szCs w:val="24"/>
        </w:rPr>
        <w:t xml:space="preserve">hambatan-hambatan </w:t>
      </w:r>
      <w:proofErr w:type="gramStart"/>
      <w:r>
        <w:rPr>
          <w:rFonts w:ascii="Times New Roman" w:hAnsi="Times New Roman"/>
          <w:sz w:val="24"/>
          <w:szCs w:val="24"/>
        </w:rPr>
        <w:t>apa</w:t>
      </w:r>
      <w:proofErr w:type="gramEnd"/>
      <w:r>
        <w:rPr>
          <w:rFonts w:ascii="Times New Roman" w:hAnsi="Times New Roman"/>
          <w:sz w:val="24"/>
          <w:szCs w:val="24"/>
        </w:rPr>
        <w:t xml:space="preserve"> saja yang muncul dalam </w:t>
      </w:r>
      <w:r>
        <w:rPr>
          <w:rFonts w:ascii="Times New Roman" w:hAnsi="Times New Roman"/>
          <w:bCs/>
          <w:sz w:val="24"/>
          <w:szCs w:val="24"/>
        </w:rPr>
        <w:t xml:space="preserve">Pelayanan Administrasi Kependudukan Dinas Kependudukan Dan </w:t>
      </w:r>
      <w:r>
        <w:rPr>
          <w:rFonts w:ascii="Times New Roman" w:hAnsi="Times New Roman"/>
          <w:bCs/>
          <w:sz w:val="24"/>
          <w:szCs w:val="24"/>
          <w:lang w:val="id-ID"/>
        </w:rPr>
        <w:t>C</w:t>
      </w:r>
      <w:r>
        <w:rPr>
          <w:rFonts w:ascii="Times New Roman" w:hAnsi="Times New Roman"/>
          <w:bCs/>
          <w:sz w:val="24"/>
          <w:szCs w:val="24"/>
        </w:rPr>
        <w:t>atatan Sipil Kabupaten Subang</w:t>
      </w:r>
      <w:r>
        <w:rPr>
          <w:rFonts w:ascii="Times New Roman" w:hAnsi="Times New Roman"/>
          <w:sz w:val="24"/>
          <w:szCs w:val="24"/>
          <w:lang w:val="id-ID"/>
        </w:rPr>
        <w:t xml:space="preserve"> (Studi Kebijakan Pembuatan e-KTP).</w:t>
      </w:r>
    </w:p>
    <w:p w:rsidR="00426508" w:rsidRDefault="00426508" w:rsidP="00426508">
      <w:pPr>
        <w:pStyle w:val="ListParagraph1"/>
        <w:numPr>
          <w:ilvl w:val="0"/>
          <w:numId w:val="24"/>
        </w:numPr>
        <w:spacing w:before="0" w:after="0"/>
        <w:rPr>
          <w:rFonts w:ascii="Times New Roman" w:hAnsi="Times New Roman"/>
          <w:color w:val="000000"/>
          <w:sz w:val="24"/>
          <w:szCs w:val="24"/>
        </w:rPr>
      </w:pPr>
      <w:r>
        <w:rPr>
          <w:rFonts w:ascii="Times New Roman" w:hAnsi="Times New Roman"/>
          <w:sz w:val="24"/>
          <w:szCs w:val="24"/>
        </w:rPr>
        <w:t xml:space="preserve">Untuk mengetahui upaya-upaya </w:t>
      </w:r>
      <w:proofErr w:type="gramStart"/>
      <w:r>
        <w:rPr>
          <w:rFonts w:ascii="Times New Roman" w:hAnsi="Times New Roman"/>
          <w:sz w:val="24"/>
          <w:szCs w:val="24"/>
        </w:rPr>
        <w:t>apa</w:t>
      </w:r>
      <w:proofErr w:type="gramEnd"/>
      <w:r>
        <w:rPr>
          <w:rFonts w:ascii="Times New Roman" w:hAnsi="Times New Roman"/>
          <w:sz w:val="24"/>
          <w:szCs w:val="24"/>
        </w:rPr>
        <w:t xml:space="preserve"> yang telah dan akan dilakukan oleh Dinas kependudukan dan catatan sipil kabupaten subang dalam mengatasi hambatan-hambatan tersebut.</w:t>
      </w:r>
    </w:p>
    <w:p w:rsidR="005C2269" w:rsidRPr="003B13FA" w:rsidRDefault="005C2269" w:rsidP="005C2269">
      <w:pPr>
        <w:pStyle w:val="sub2"/>
        <w:spacing w:before="0" w:after="0"/>
        <w:rPr>
          <w:szCs w:val="24"/>
        </w:rPr>
      </w:pPr>
      <w:r w:rsidRPr="003B13FA">
        <w:rPr>
          <w:szCs w:val="24"/>
        </w:rPr>
        <w:t>Manfaat Penelitian</w:t>
      </w:r>
      <w:bookmarkEnd w:id="6"/>
      <w:bookmarkEnd w:id="7"/>
    </w:p>
    <w:p w:rsidR="005C2269" w:rsidRPr="003B13FA" w:rsidRDefault="005C2269" w:rsidP="005C2269">
      <w:pPr>
        <w:pStyle w:val="ListParagraph1"/>
        <w:spacing w:before="0" w:after="0"/>
        <w:ind w:left="0" w:firstLine="720"/>
        <w:rPr>
          <w:rFonts w:ascii="Times New Roman" w:hAnsi="Times New Roman"/>
          <w:color w:val="000000"/>
          <w:sz w:val="24"/>
          <w:szCs w:val="24"/>
        </w:rPr>
      </w:pPr>
      <w:r w:rsidRPr="003B13FA">
        <w:rPr>
          <w:rFonts w:ascii="Times New Roman" w:hAnsi="Times New Roman"/>
          <w:color w:val="000000"/>
          <w:sz w:val="24"/>
          <w:szCs w:val="24"/>
        </w:rPr>
        <w:t>Hasil penelitian ini diharapkan dapat memberikan manfaat, antara lain sebagai berikut:</w:t>
      </w:r>
    </w:p>
    <w:p w:rsidR="005C2269" w:rsidRPr="003B13FA" w:rsidRDefault="005C2269" w:rsidP="005C2269">
      <w:pPr>
        <w:pStyle w:val="ListParagraph1"/>
        <w:numPr>
          <w:ilvl w:val="0"/>
          <w:numId w:val="5"/>
        </w:numPr>
        <w:spacing w:before="0" w:after="0"/>
        <w:rPr>
          <w:rFonts w:ascii="Times New Roman" w:hAnsi="Times New Roman"/>
          <w:b/>
          <w:color w:val="000000"/>
          <w:sz w:val="24"/>
          <w:szCs w:val="24"/>
        </w:rPr>
      </w:pPr>
      <w:r w:rsidRPr="003B13FA">
        <w:rPr>
          <w:rFonts w:ascii="Times New Roman" w:hAnsi="Times New Roman"/>
          <w:b/>
          <w:color w:val="000000"/>
          <w:sz w:val="24"/>
          <w:szCs w:val="24"/>
        </w:rPr>
        <w:t>Manfaat Teoritis</w:t>
      </w:r>
    </w:p>
    <w:p w:rsidR="005C2269" w:rsidRPr="003B13FA" w:rsidRDefault="005C2269" w:rsidP="005C2269">
      <w:pPr>
        <w:pStyle w:val="ListParagraph1"/>
        <w:numPr>
          <w:ilvl w:val="0"/>
          <w:numId w:val="6"/>
        </w:numPr>
        <w:spacing w:before="0" w:after="0"/>
        <w:ind w:left="720"/>
        <w:rPr>
          <w:rFonts w:ascii="Times New Roman" w:hAnsi="Times New Roman"/>
          <w:b/>
          <w:color w:val="000000"/>
          <w:sz w:val="24"/>
          <w:szCs w:val="24"/>
        </w:rPr>
      </w:pPr>
      <w:r w:rsidRPr="003B13FA">
        <w:rPr>
          <w:rFonts w:ascii="Times New Roman" w:hAnsi="Times New Roman"/>
          <w:color w:val="000000"/>
          <w:sz w:val="24"/>
          <w:szCs w:val="24"/>
        </w:rPr>
        <w:t xml:space="preserve">Bagi kepentingan peneliti, sebagai kesempatan untuk menambah wawasan dalam bidang administrasi Negara serta mengetahui dan menemukan </w:t>
      </w:r>
      <w:r w:rsidRPr="003B13FA">
        <w:rPr>
          <w:rFonts w:ascii="Times New Roman" w:hAnsi="Times New Roman"/>
          <w:color w:val="000000"/>
          <w:sz w:val="24"/>
          <w:szCs w:val="24"/>
        </w:rPr>
        <w:lastRenderedPageBreak/>
        <w:t xml:space="preserve">masalah khususnya mengenai pelaksanaan </w:t>
      </w:r>
      <w:r w:rsidR="008220BE" w:rsidRPr="003B13FA">
        <w:rPr>
          <w:rFonts w:ascii="Times New Roman" w:hAnsi="Times New Roman"/>
          <w:color w:val="000000"/>
          <w:sz w:val="24"/>
          <w:szCs w:val="24"/>
        </w:rPr>
        <w:t>pelayanan administrasi kependudukan yang terjadi di daerah terutama kabupaten/kota.</w:t>
      </w:r>
    </w:p>
    <w:p w:rsidR="00144B97" w:rsidRPr="007D0D5F" w:rsidRDefault="005C2269" w:rsidP="007D0D5F">
      <w:pPr>
        <w:pStyle w:val="ListParagraph1"/>
        <w:numPr>
          <w:ilvl w:val="0"/>
          <w:numId w:val="6"/>
        </w:numPr>
        <w:spacing w:before="0" w:after="0"/>
        <w:ind w:left="720"/>
        <w:rPr>
          <w:rFonts w:ascii="Times New Roman" w:hAnsi="Times New Roman"/>
          <w:b/>
          <w:color w:val="000000"/>
          <w:sz w:val="24"/>
          <w:szCs w:val="24"/>
        </w:rPr>
      </w:pPr>
      <w:r w:rsidRPr="003B13FA">
        <w:rPr>
          <w:rFonts w:ascii="Times New Roman" w:hAnsi="Times New Roman"/>
          <w:color w:val="000000"/>
          <w:sz w:val="24"/>
          <w:szCs w:val="24"/>
        </w:rPr>
        <w:t>Bagi kepentingan akademis, penelitian ini diharapkan dapat menemukan masalah-masalah baru sehingga dapat dijadikan perbandingan oleh ilmu yang ada, khususnya Ilmu Administrasi Negara hasil penelitian ini diharapkan dijadikan pedoman bagi peneliti selanjutnya.</w:t>
      </w:r>
    </w:p>
    <w:p w:rsidR="005C2269" w:rsidRPr="003B13FA" w:rsidRDefault="005C2269" w:rsidP="005C2269">
      <w:pPr>
        <w:pStyle w:val="ListParagraph1"/>
        <w:numPr>
          <w:ilvl w:val="0"/>
          <w:numId w:val="5"/>
        </w:numPr>
        <w:spacing w:before="0" w:after="0"/>
        <w:rPr>
          <w:rFonts w:ascii="Times New Roman" w:hAnsi="Times New Roman"/>
          <w:b/>
          <w:color w:val="000000"/>
          <w:sz w:val="24"/>
          <w:szCs w:val="24"/>
        </w:rPr>
      </w:pPr>
      <w:r w:rsidRPr="003B13FA">
        <w:rPr>
          <w:rFonts w:ascii="Times New Roman" w:hAnsi="Times New Roman"/>
          <w:b/>
          <w:color w:val="000000"/>
          <w:sz w:val="24"/>
          <w:szCs w:val="24"/>
        </w:rPr>
        <w:t>Manfaat Praktis</w:t>
      </w:r>
    </w:p>
    <w:p w:rsidR="005C2269" w:rsidRPr="003B13FA" w:rsidRDefault="005C2269" w:rsidP="005C2269">
      <w:pPr>
        <w:pStyle w:val="ListParagraph1"/>
        <w:numPr>
          <w:ilvl w:val="0"/>
          <w:numId w:val="7"/>
        </w:numPr>
        <w:spacing w:before="0" w:after="0"/>
        <w:ind w:left="720"/>
        <w:rPr>
          <w:rFonts w:ascii="Times New Roman" w:hAnsi="Times New Roman"/>
          <w:color w:val="000000"/>
          <w:sz w:val="24"/>
          <w:szCs w:val="24"/>
        </w:rPr>
      </w:pPr>
      <w:r w:rsidRPr="003B13FA">
        <w:rPr>
          <w:rFonts w:ascii="Times New Roman" w:hAnsi="Times New Roman"/>
          <w:color w:val="000000"/>
          <w:sz w:val="24"/>
          <w:szCs w:val="24"/>
        </w:rPr>
        <w:t xml:space="preserve">Bagi kepentingan praktisi, dengan penelitian ini diharapkan dapat diketahui masalah-masalah yang terdapat di dalam </w:t>
      </w:r>
      <w:r w:rsidR="00BD1D6C">
        <w:rPr>
          <w:rFonts w:ascii="Times New Roman" w:hAnsi="Times New Roman"/>
          <w:color w:val="000000"/>
          <w:sz w:val="24"/>
          <w:szCs w:val="24"/>
        </w:rPr>
        <w:t>implementasi</w:t>
      </w:r>
      <w:r w:rsidR="008220BE" w:rsidRPr="003B13FA">
        <w:rPr>
          <w:rFonts w:ascii="Times New Roman" w:hAnsi="Times New Roman"/>
          <w:color w:val="000000"/>
          <w:sz w:val="24"/>
          <w:szCs w:val="24"/>
        </w:rPr>
        <w:t xml:space="preserve"> pelayanan administrasi kependudukan di kabupten subang</w:t>
      </w:r>
    </w:p>
    <w:p w:rsidR="005C2269" w:rsidRPr="003B13FA" w:rsidRDefault="005C2269" w:rsidP="005C2269">
      <w:pPr>
        <w:pStyle w:val="ListParagraph1"/>
        <w:numPr>
          <w:ilvl w:val="0"/>
          <w:numId w:val="7"/>
        </w:numPr>
        <w:spacing w:before="0" w:after="0"/>
        <w:ind w:left="720"/>
        <w:rPr>
          <w:rFonts w:ascii="Times New Roman" w:hAnsi="Times New Roman"/>
          <w:color w:val="000000"/>
          <w:sz w:val="24"/>
          <w:szCs w:val="24"/>
        </w:rPr>
      </w:pPr>
      <w:r w:rsidRPr="003B13FA">
        <w:rPr>
          <w:rFonts w:ascii="Times New Roman" w:hAnsi="Times New Roman"/>
          <w:color w:val="000000"/>
          <w:sz w:val="24"/>
          <w:szCs w:val="24"/>
        </w:rPr>
        <w:t>Penelitian ini juga sebagai bahan masukan serta pertimbangan dalam me</w:t>
      </w:r>
      <w:r w:rsidR="00BD1D6C">
        <w:rPr>
          <w:rFonts w:ascii="Times New Roman" w:hAnsi="Times New Roman"/>
          <w:color w:val="000000"/>
          <w:sz w:val="24"/>
          <w:szCs w:val="24"/>
        </w:rPr>
        <w:t>ngkaji</w:t>
      </w:r>
      <w:r w:rsidRPr="003B13FA">
        <w:rPr>
          <w:rFonts w:ascii="Times New Roman" w:hAnsi="Times New Roman"/>
          <w:color w:val="000000"/>
          <w:sz w:val="24"/>
          <w:szCs w:val="24"/>
        </w:rPr>
        <w:t xml:space="preserve"> </w:t>
      </w:r>
      <w:r w:rsidR="008220BE" w:rsidRPr="003B13FA">
        <w:rPr>
          <w:rFonts w:ascii="Times New Roman" w:hAnsi="Times New Roman"/>
          <w:color w:val="000000"/>
          <w:sz w:val="24"/>
          <w:szCs w:val="24"/>
        </w:rPr>
        <w:t>tentang pelayanan admnistrsi kependudukan yang</w:t>
      </w:r>
      <w:r w:rsidR="002A5403">
        <w:rPr>
          <w:rFonts w:ascii="Times New Roman" w:hAnsi="Times New Roman"/>
          <w:color w:val="000000"/>
          <w:sz w:val="24"/>
          <w:szCs w:val="24"/>
        </w:rPr>
        <w:t xml:space="preserve"> </w:t>
      </w:r>
      <w:r w:rsidR="008220BE" w:rsidRPr="003B13FA">
        <w:rPr>
          <w:rFonts w:ascii="Times New Roman" w:hAnsi="Times New Roman"/>
          <w:color w:val="000000"/>
          <w:sz w:val="24"/>
          <w:szCs w:val="24"/>
        </w:rPr>
        <w:t>terjadi di kabupaten subang.</w:t>
      </w:r>
    </w:p>
    <w:p w:rsidR="008220BE" w:rsidRPr="003B13FA" w:rsidRDefault="008220BE" w:rsidP="007D0D5F">
      <w:pPr>
        <w:pStyle w:val="ListParagraph1"/>
        <w:spacing w:before="0" w:after="0"/>
        <w:rPr>
          <w:rFonts w:ascii="Times New Roman" w:hAnsi="Times New Roman"/>
          <w:color w:val="000000"/>
          <w:sz w:val="24"/>
          <w:szCs w:val="24"/>
        </w:rPr>
      </w:pPr>
    </w:p>
    <w:p w:rsidR="005C2269" w:rsidRPr="003B13FA" w:rsidRDefault="005C2269" w:rsidP="007D0D5F">
      <w:pPr>
        <w:pStyle w:val="sub1"/>
        <w:ind w:left="709" w:hanging="709"/>
      </w:pPr>
      <w:bookmarkStart w:id="8" w:name="_Toc408985210"/>
      <w:bookmarkStart w:id="9" w:name="_Toc408985316"/>
      <w:r w:rsidRPr="003B13FA">
        <w:t>Kerangka Pemikiran</w:t>
      </w:r>
      <w:bookmarkStart w:id="10" w:name="_Toc408985318"/>
      <w:bookmarkStart w:id="11" w:name="_Toc408985212"/>
      <w:bookmarkStart w:id="12" w:name="_Toc408985215"/>
      <w:bookmarkStart w:id="13" w:name="_Toc408985321"/>
      <w:bookmarkEnd w:id="8"/>
      <w:bookmarkEnd w:id="9"/>
    </w:p>
    <w:p w:rsidR="007D0D5F" w:rsidRDefault="00574FCD" w:rsidP="007D0D5F">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Umumnya kita mengenal dua istilah yang </w:t>
      </w:r>
      <w:proofErr w:type="gramStart"/>
      <w:r>
        <w:rPr>
          <w:rFonts w:ascii="Times New Roman" w:hAnsi="Times New Roman"/>
          <w:sz w:val="24"/>
          <w:szCs w:val="24"/>
        </w:rPr>
        <w:t>sama</w:t>
      </w:r>
      <w:proofErr w:type="gramEnd"/>
      <w:r>
        <w:rPr>
          <w:rFonts w:ascii="Times New Roman" w:hAnsi="Times New Roman"/>
          <w:sz w:val="24"/>
          <w:szCs w:val="24"/>
        </w:rPr>
        <w:t xml:space="preserve"> dan terkadang sulit untuk membedakannya, yaitu kebijakan dan kebijaksanaan. Ditelaah kedalam istilah ini sangatlah berbeda. Ditelaah lebih dalam ke dua istilah ini sangatlah berbeda. Istilah kebijakan merupakan terjemahan dari kata </w:t>
      </w:r>
      <w:r w:rsidRPr="00D8753B">
        <w:rPr>
          <w:rFonts w:ascii="Times New Roman" w:hAnsi="Times New Roman"/>
          <w:i/>
          <w:sz w:val="24"/>
          <w:szCs w:val="24"/>
        </w:rPr>
        <w:t xml:space="preserve">“policy” </w:t>
      </w:r>
      <w:r>
        <w:rPr>
          <w:rFonts w:ascii="Times New Roman" w:hAnsi="Times New Roman"/>
          <w:sz w:val="24"/>
          <w:szCs w:val="24"/>
        </w:rPr>
        <w:t xml:space="preserve">sedangkan kebijaksanaan merupakan terjemahan dari kata </w:t>
      </w:r>
      <w:r w:rsidRPr="00D8753B">
        <w:rPr>
          <w:rFonts w:ascii="Times New Roman" w:hAnsi="Times New Roman"/>
          <w:i/>
          <w:sz w:val="24"/>
          <w:szCs w:val="24"/>
        </w:rPr>
        <w:t>“wisdom”</w:t>
      </w:r>
      <w:r>
        <w:rPr>
          <w:rFonts w:ascii="Times New Roman" w:hAnsi="Times New Roman"/>
          <w:sz w:val="24"/>
          <w:szCs w:val="24"/>
        </w:rPr>
        <w:t xml:space="preserve"> yang berasal dari bahas inggris. </w:t>
      </w:r>
    </w:p>
    <w:p w:rsidR="00574FCD" w:rsidRPr="0080057E" w:rsidRDefault="00574FCD" w:rsidP="007D0D5F">
      <w:pPr>
        <w:spacing w:after="0" w:line="480" w:lineRule="auto"/>
        <w:ind w:firstLine="720"/>
        <w:jc w:val="both"/>
        <w:rPr>
          <w:rFonts w:ascii="Times New Roman" w:hAnsi="Times New Roman"/>
          <w:b/>
          <w:sz w:val="24"/>
          <w:szCs w:val="24"/>
        </w:rPr>
      </w:pPr>
      <w:r>
        <w:rPr>
          <w:rFonts w:ascii="Times New Roman" w:hAnsi="Times New Roman"/>
          <w:sz w:val="24"/>
          <w:szCs w:val="24"/>
        </w:rPr>
        <w:t>Berdasarkan pendapat diatas penulis kemukakan kembali mengenai perbedaan kata kebijakan dan kebijaksanaan, yang di kutip dari islamy (1998:3), Sebagai berikut:</w:t>
      </w:r>
    </w:p>
    <w:p w:rsidR="00574FCD" w:rsidRDefault="00574FCD" w:rsidP="00574FCD">
      <w:pPr>
        <w:spacing w:line="240" w:lineRule="auto"/>
        <w:ind w:left="993"/>
        <w:jc w:val="both"/>
        <w:rPr>
          <w:rFonts w:ascii="Times New Roman" w:hAnsi="Times New Roman"/>
          <w:sz w:val="24"/>
          <w:szCs w:val="24"/>
        </w:rPr>
      </w:pPr>
      <w:r>
        <w:rPr>
          <w:rFonts w:ascii="Times New Roman" w:hAnsi="Times New Roman"/>
          <w:sz w:val="24"/>
          <w:szCs w:val="24"/>
        </w:rPr>
        <w:lastRenderedPageBreak/>
        <w:t>Pengertian kebijaksanaan memerlukan pertimbangan-pertimabangan lebih jauh ladi sedangkan kebijaksanaan mencangkup aturan-aturan yang ada di dalamnya, lebih-lebih kita dapat memishkan kata policy itu dalam kontek politik, karena pada hakekatnya proses pembuatan kebijaksanaan itu adalah merupakan proses politik.</w:t>
      </w:r>
    </w:p>
    <w:p w:rsidR="00574FCD" w:rsidRDefault="00574FCD" w:rsidP="007B7AD5">
      <w:pPr>
        <w:spacing w:after="0" w:line="240" w:lineRule="auto"/>
        <w:rPr>
          <w:rFonts w:ascii="Times New Roman" w:hAnsi="Times New Roman"/>
          <w:sz w:val="24"/>
          <w:szCs w:val="24"/>
        </w:rPr>
      </w:pPr>
    </w:p>
    <w:p w:rsidR="007B7AD5" w:rsidRDefault="00574FCD" w:rsidP="007B7AD5">
      <w:pPr>
        <w:spacing w:line="480" w:lineRule="auto"/>
        <w:ind w:firstLine="720"/>
        <w:jc w:val="both"/>
        <w:rPr>
          <w:rFonts w:ascii="Times New Roman" w:hAnsi="Times New Roman"/>
          <w:sz w:val="24"/>
          <w:szCs w:val="24"/>
        </w:rPr>
      </w:pPr>
      <w:r w:rsidRPr="009860A2">
        <w:rPr>
          <w:rFonts w:ascii="Times New Roman" w:hAnsi="Times New Roman"/>
          <w:sz w:val="24"/>
          <w:szCs w:val="24"/>
        </w:rPr>
        <w:t xml:space="preserve">Menurut pernyatanaan Suyatna di dalam bukunya Kebijakan Publik </w:t>
      </w:r>
      <w:r w:rsidRPr="008452CE">
        <w:rPr>
          <w:rFonts w:ascii="Times New Roman" w:hAnsi="Times New Roman"/>
          <w:sz w:val="24"/>
          <w:szCs w:val="24"/>
        </w:rPr>
        <w:t xml:space="preserve">perumusan, implementasi dan evaluasi </w:t>
      </w:r>
      <w:r w:rsidRPr="009860A2">
        <w:rPr>
          <w:rFonts w:ascii="Times New Roman" w:hAnsi="Times New Roman"/>
          <w:sz w:val="24"/>
          <w:szCs w:val="24"/>
        </w:rPr>
        <w:t>(2009:0</w:t>
      </w:r>
      <w:r>
        <w:rPr>
          <w:rFonts w:ascii="Times New Roman" w:hAnsi="Times New Roman"/>
          <w:sz w:val="24"/>
          <w:szCs w:val="24"/>
        </w:rPr>
        <w:t>5) bahwa k</w:t>
      </w:r>
      <w:r w:rsidRPr="009860A2">
        <w:rPr>
          <w:rFonts w:ascii="Times New Roman" w:hAnsi="Times New Roman"/>
          <w:sz w:val="24"/>
          <w:szCs w:val="24"/>
        </w:rPr>
        <w:t xml:space="preserve">ebijakan adalah </w:t>
      </w:r>
      <w:r>
        <w:rPr>
          <w:rFonts w:ascii="Times New Roman" w:hAnsi="Times New Roman"/>
          <w:sz w:val="24"/>
          <w:szCs w:val="24"/>
        </w:rPr>
        <w:t>“</w:t>
      </w:r>
      <w:r w:rsidRPr="009860A2">
        <w:rPr>
          <w:rFonts w:ascii="Times New Roman" w:hAnsi="Times New Roman"/>
          <w:sz w:val="24"/>
          <w:szCs w:val="24"/>
        </w:rPr>
        <w:t xml:space="preserve">suatu program kegiatan yang dipilih oleh seorang atau sekelompok orang dan dapat dilaksanakan serta berpengaruh terhadap sejumlah besar orang dalam rangka </w:t>
      </w:r>
      <w:r>
        <w:rPr>
          <w:rFonts w:ascii="Times New Roman" w:hAnsi="Times New Roman"/>
          <w:sz w:val="24"/>
          <w:szCs w:val="24"/>
        </w:rPr>
        <w:t>mencapai suatu tujuan tertentu”.</w:t>
      </w:r>
    </w:p>
    <w:p w:rsidR="00574FCD" w:rsidRPr="00BD4536" w:rsidRDefault="00574FCD" w:rsidP="007B7AD5">
      <w:pPr>
        <w:spacing w:after="0" w:line="480" w:lineRule="auto"/>
        <w:ind w:firstLine="720"/>
        <w:jc w:val="both"/>
        <w:rPr>
          <w:rFonts w:ascii="Times New Roman" w:hAnsi="Times New Roman"/>
          <w:sz w:val="24"/>
          <w:szCs w:val="24"/>
        </w:rPr>
      </w:pPr>
      <w:r w:rsidRPr="00BD4536">
        <w:rPr>
          <w:rFonts w:ascii="Times New Roman" w:hAnsi="Times New Roman"/>
          <w:sz w:val="24"/>
          <w:szCs w:val="24"/>
        </w:rPr>
        <w:t xml:space="preserve">Peneliti akan mengemukakan beberapa pengertian kebijakan menurut beberapa para ahli, menurut Friedrich yang dikutip oleh Winarno dalam bukunya Teori dan Proses Kebijakan Publik (2002:16) yaitu sebagai </w:t>
      </w:r>
      <w:proofErr w:type="gramStart"/>
      <w:r w:rsidRPr="00BD4536">
        <w:rPr>
          <w:rFonts w:ascii="Times New Roman" w:hAnsi="Times New Roman"/>
          <w:sz w:val="24"/>
          <w:szCs w:val="24"/>
        </w:rPr>
        <w:t>berikut :</w:t>
      </w:r>
      <w:proofErr w:type="gramEnd"/>
      <w:r w:rsidRPr="00BD4536">
        <w:rPr>
          <w:rFonts w:ascii="Times New Roman" w:hAnsi="Times New Roman"/>
          <w:sz w:val="24"/>
          <w:szCs w:val="24"/>
        </w:rPr>
        <w:t xml:space="preserve">    </w:t>
      </w:r>
    </w:p>
    <w:p w:rsidR="00574FCD" w:rsidRDefault="00574FCD" w:rsidP="007B7AD5">
      <w:pPr>
        <w:spacing w:after="0" w:line="240" w:lineRule="auto"/>
        <w:ind w:left="993"/>
        <w:jc w:val="both"/>
        <w:rPr>
          <w:rFonts w:ascii="Times New Roman" w:hAnsi="Times New Roman"/>
          <w:sz w:val="24"/>
          <w:szCs w:val="24"/>
        </w:rPr>
      </w:pPr>
      <w:r w:rsidRPr="00BD4536">
        <w:rPr>
          <w:rFonts w:ascii="Times New Roman" w:hAnsi="Times New Roman"/>
          <w:sz w:val="24"/>
          <w:szCs w:val="24"/>
        </w:rPr>
        <w:t>Kebijakan adalah sebagai suatu arah tindakan yang di usulkan oleh seseorang, sekelompok atau pemerintah dalam suatu lingkungan tertentu, yang memberikan hambatan-hambatan dan kesepakatan-kesepakatan terhadap kebijakan yang diusulkan untuk menggunakan dan mengatasi dalam rangka mencapai tujuan</w:t>
      </w:r>
    </w:p>
    <w:p w:rsidR="00574FCD" w:rsidRPr="00BD4536" w:rsidRDefault="00574FCD" w:rsidP="00574FCD">
      <w:pPr>
        <w:spacing w:line="240" w:lineRule="auto"/>
        <w:rPr>
          <w:rFonts w:ascii="Times New Roman" w:hAnsi="Times New Roman"/>
          <w:sz w:val="24"/>
          <w:szCs w:val="24"/>
        </w:rPr>
      </w:pPr>
    </w:p>
    <w:p w:rsidR="00574FCD" w:rsidRPr="007C6D97" w:rsidRDefault="00574FCD" w:rsidP="007B7AD5">
      <w:pPr>
        <w:spacing w:line="480" w:lineRule="auto"/>
        <w:ind w:firstLine="720"/>
        <w:jc w:val="both"/>
        <w:rPr>
          <w:rFonts w:ascii="Times New Roman" w:hAnsi="Times New Roman"/>
          <w:sz w:val="24"/>
          <w:szCs w:val="24"/>
        </w:rPr>
      </w:pPr>
      <w:r w:rsidRPr="003A5313">
        <w:rPr>
          <w:rFonts w:ascii="Times New Roman" w:hAnsi="Times New Roman"/>
          <w:sz w:val="24"/>
          <w:szCs w:val="24"/>
        </w:rPr>
        <w:t>Menurut Anderson yang dikutip oleh Winarno dalam bukunya Teori dan Proses Kebijakan Publik (2002:16) bahwa Kebijakan adalah “Arah tindakan yang mempunyai maksud yang ditetapkan oleh seorang aktor atau sejumlah aktor dalam mengatasi suatu masalah atau suatu persoalan.”</w:t>
      </w:r>
    </w:p>
    <w:p w:rsidR="00574FCD" w:rsidRDefault="00574FCD" w:rsidP="007D0D5F">
      <w:pPr>
        <w:spacing w:after="0" w:line="480" w:lineRule="auto"/>
        <w:ind w:firstLine="720"/>
        <w:jc w:val="both"/>
        <w:rPr>
          <w:rFonts w:ascii="Times New Roman" w:hAnsi="Times New Roman"/>
          <w:sz w:val="24"/>
          <w:szCs w:val="24"/>
        </w:rPr>
      </w:pPr>
      <w:r w:rsidRPr="00311A94">
        <w:rPr>
          <w:rFonts w:ascii="Times New Roman" w:hAnsi="Times New Roman"/>
          <w:sz w:val="24"/>
          <w:szCs w:val="24"/>
        </w:rPr>
        <w:t>Pengertian Kebijakan Publik menurut WilliamDunn yang diterjemahkan oleh Wibawa dalam bukunya Pengantar Analisis Kebijkan Publik (2003:109)</w:t>
      </w:r>
      <w:r>
        <w:rPr>
          <w:rFonts w:ascii="Times New Roman" w:hAnsi="Times New Roman"/>
          <w:sz w:val="24"/>
          <w:szCs w:val="24"/>
        </w:rPr>
        <w:t xml:space="preserve"> mengemukakan bahwa “</w:t>
      </w:r>
      <w:r w:rsidRPr="00311A94">
        <w:rPr>
          <w:rFonts w:ascii="Times New Roman" w:hAnsi="Times New Roman"/>
          <w:sz w:val="24"/>
          <w:szCs w:val="24"/>
        </w:rPr>
        <w:t xml:space="preserve">Kebijakan publik merupakan rangkaian pilihan yang </w:t>
      </w:r>
      <w:r>
        <w:rPr>
          <w:rFonts w:ascii="Times New Roman" w:hAnsi="Times New Roman"/>
          <w:sz w:val="24"/>
          <w:szCs w:val="24"/>
        </w:rPr>
        <w:lastRenderedPageBreak/>
        <w:t>ku</w:t>
      </w:r>
      <w:r w:rsidRPr="00311A94">
        <w:rPr>
          <w:rFonts w:ascii="Times New Roman" w:hAnsi="Times New Roman"/>
          <w:sz w:val="24"/>
          <w:szCs w:val="24"/>
        </w:rPr>
        <w:t>rang lebih saling berhubungan (termasuk keput</w:t>
      </w:r>
      <w:r>
        <w:rPr>
          <w:rFonts w:ascii="Times New Roman" w:hAnsi="Times New Roman"/>
          <w:sz w:val="24"/>
          <w:szCs w:val="24"/>
        </w:rPr>
        <w:t>usan-keputusan untuk tidak berti</w:t>
      </w:r>
      <w:r w:rsidRPr="00311A94">
        <w:rPr>
          <w:rFonts w:ascii="Times New Roman" w:hAnsi="Times New Roman"/>
          <w:sz w:val="24"/>
          <w:szCs w:val="24"/>
        </w:rPr>
        <w:t>ndak) yang dibuat oleh badan dan pejabat pemerintah.</w:t>
      </w:r>
      <w:r>
        <w:rPr>
          <w:rFonts w:ascii="Times New Roman" w:hAnsi="Times New Roman"/>
          <w:sz w:val="24"/>
          <w:szCs w:val="24"/>
        </w:rPr>
        <w:t>”</w:t>
      </w:r>
    </w:p>
    <w:p w:rsidR="007B7AD5" w:rsidRDefault="00574FCD" w:rsidP="007D0D5F">
      <w:pPr>
        <w:spacing w:after="0" w:line="480" w:lineRule="auto"/>
        <w:ind w:firstLine="720"/>
        <w:jc w:val="both"/>
        <w:rPr>
          <w:rFonts w:ascii="Times New Roman" w:hAnsi="Times New Roman"/>
          <w:sz w:val="24"/>
          <w:szCs w:val="24"/>
        </w:rPr>
      </w:pPr>
      <w:r w:rsidRPr="00D719F9">
        <w:rPr>
          <w:rFonts w:ascii="Times New Roman" w:hAnsi="Times New Roman"/>
          <w:sz w:val="24"/>
          <w:szCs w:val="24"/>
        </w:rPr>
        <w:t>Menurut Mac dan Wilde yang di kutip oleh Suyatna dalam bukunya Kebijakan publik perumusan</w:t>
      </w:r>
      <w:proofErr w:type="gramStart"/>
      <w:r w:rsidRPr="00D719F9">
        <w:rPr>
          <w:rFonts w:ascii="Times New Roman" w:hAnsi="Times New Roman"/>
          <w:sz w:val="24"/>
          <w:szCs w:val="24"/>
        </w:rPr>
        <w:t>,implementasi</w:t>
      </w:r>
      <w:proofErr w:type="gramEnd"/>
      <w:r w:rsidRPr="00D719F9">
        <w:rPr>
          <w:rFonts w:ascii="Times New Roman" w:hAnsi="Times New Roman"/>
          <w:sz w:val="24"/>
          <w:szCs w:val="24"/>
        </w:rPr>
        <w:t xml:space="preserve"> dan evaluasi (2009:8)</w:t>
      </w:r>
      <w:r>
        <w:rPr>
          <w:rFonts w:ascii="Times New Roman" w:hAnsi="Times New Roman"/>
          <w:sz w:val="24"/>
          <w:szCs w:val="24"/>
        </w:rPr>
        <w:t xml:space="preserve"> </w:t>
      </w:r>
      <w:r w:rsidRPr="00D719F9">
        <w:rPr>
          <w:rFonts w:ascii="Times New Roman" w:hAnsi="Times New Roman"/>
          <w:sz w:val="24"/>
          <w:szCs w:val="24"/>
        </w:rPr>
        <w:t xml:space="preserve">Kebijakan publik </w:t>
      </w:r>
      <w:r>
        <w:rPr>
          <w:rFonts w:ascii="Times New Roman" w:hAnsi="Times New Roman"/>
          <w:sz w:val="24"/>
          <w:szCs w:val="24"/>
        </w:rPr>
        <w:t>“</w:t>
      </w:r>
      <w:r w:rsidRPr="00D719F9">
        <w:rPr>
          <w:rFonts w:ascii="Times New Roman" w:hAnsi="Times New Roman"/>
          <w:sz w:val="24"/>
          <w:szCs w:val="24"/>
        </w:rPr>
        <w:t>adalah serangkaian tindakan yang di pilih oleh pemerintah yang mempunyai pengaruh penting terhadap sejumlah besar orang</w:t>
      </w:r>
      <w:r>
        <w:rPr>
          <w:rFonts w:ascii="Times New Roman" w:hAnsi="Times New Roman"/>
          <w:sz w:val="24"/>
          <w:szCs w:val="24"/>
        </w:rPr>
        <w:t>”</w:t>
      </w:r>
    </w:p>
    <w:p w:rsidR="007B7AD5" w:rsidRDefault="00574FCD" w:rsidP="007D0D5F">
      <w:pPr>
        <w:spacing w:after="0" w:line="480" w:lineRule="auto"/>
        <w:ind w:firstLine="720"/>
        <w:jc w:val="both"/>
        <w:rPr>
          <w:rFonts w:ascii="Times New Roman" w:hAnsi="Times New Roman"/>
          <w:sz w:val="24"/>
          <w:szCs w:val="24"/>
        </w:rPr>
      </w:pPr>
      <w:r w:rsidRPr="00D719F9">
        <w:rPr>
          <w:rFonts w:ascii="Times New Roman" w:hAnsi="Times New Roman"/>
          <w:sz w:val="24"/>
          <w:szCs w:val="24"/>
        </w:rPr>
        <w:t>Menurut Thomas R Dye yang dikutip oleh Toha dalam bukunya Dimensi-Dimensi Prima Ilmu Administrasi Negara (2003:62)</w:t>
      </w:r>
      <w:r>
        <w:rPr>
          <w:rFonts w:ascii="Times New Roman" w:hAnsi="Times New Roman"/>
          <w:sz w:val="24"/>
          <w:szCs w:val="24"/>
        </w:rPr>
        <w:t xml:space="preserve"> </w:t>
      </w:r>
      <w:r w:rsidRPr="00D719F9">
        <w:rPr>
          <w:rFonts w:ascii="Times New Roman" w:hAnsi="Times New Roman"/>
          <w:sz w:val="24"/>
          <w:szCs w:val="24"/>
        </w:rPr>
        <w:t xml:space="preserve">Kebijakan Publik adalah </w:t>
      </w:r>
      <w:r>
        <w:rPr>
          <w:rFonts w:ascii="Times New Roman" w:hAnsi="Times New Roman"/>
          <w:sz w:val="24"/>
          <w:szCs w:val="24"/>
        </w:rPr>
        <w:t>“</w:t>
      </w:r>
      <w:r w:rsidRPr="00D719F9">
        <w:rPr>
          <w:rFonts w:ascii="Times New Roman" w:hAnsi="Times New Roman"/>
          <w:sz w:val="24"/>
          <w:szCs w:val="24"/>
        </w:rPr>
        <w:t>apa pun yang dipilih oleh pemerintah untuk dilakukan ataupun untuk tidak dilakukan.</w:t>
      </w:r>
      <w:r>
        <w:rPr>
          <w:rFonts w:ascii="Times New Roman" w:hAnsi="Times New Roman"/>
          <w:sz w:val="24"/>
          <w:szCs w:val="24"/>
        </w:rPr>
        <w:t>”</w:t>
      </w:r>
    </w:p>
    <w:p w:rsidR="007B7AD5" w:rsidRDefault="00574FCD" w:rsidP="007D0D5F">
      <w:pPr>
        <w:spacing w:after="0" w:line="480" w:lineRule="auto"/>
        <w:ind w:firstLine="720"/>
        <w:jc w:val="both"/>
        <w:rPr>
          <w:rFonts w:ascii="Times New Roman" w:hAnsi="Times New Roman"/>
          <w:sz w:val="24"/>
          <w:szCs w:val="24"/>
        </w:rPr>
      </w:pPr>
      <w:r w:rsidRPr="009860A2">
        <w:rPr>
          <w:rFonts w:ascii="Times New Roman" w:hAnsi="Times New Roman"/>
          <w:sz w:val="24"/>
          <w:szCs w:val="24"/>
        </w:rPr>
        <w:t>Menelaah suatu proses kebijakan, terdapat aspek yang sangat penting yaitu implementasi kebijakan</w:t>
      </w:r>
      <w:r>
        <w:rPr>
          <w:rFonts w:ascii="Times New Roman" w:hAnsi="Times New Roman"/>
          <w:sz w:val="24"/>
          <w:szCs w:val="24"/>
        </w:rPr>
        <w:t xml:space="preserve">. </w:t>
      </w:r>
      <w:r w:rsidRPr="008452CE">
        <w:rPr>
          <w:rFonts w:ascii="Times New Roman" w:hAnsi="Times New Roman"/>
          <w:sz w:val="24"/>
          <w:szCs w:val="24"/>
        </w:rPr>
        <w:t>Menurut Jones yang di kutip oleh suyatna dalam bukunya kebijakan publik perumusan, implementasi dan evaluasi (2009:51)</w:t>
      </w:r>
      <w:r>
        <w:rPr>
          <w:rFonts w:ascii="Times New Roman" w:hAnsi="Times New Roman"/>
          <w:sz w:val="24"/>
          <w:szCs w:val="24"/>
        </w:rPr>
        <w:t xml:space="preserve"> </w:t>
      </w:r>
      <w:r w:rsidRPr="008452CE">
        <w:rPr>
          <w:rFonts w:ascii="Times New Roman" w:hAnsi="Times New Roman"/>
          <w:sz w:val="24"/>
          <w:szCs w:val="24"/>
        </w:rPr>
        <w:t>mengemukakan implent</w:t>
      </w:r>
      <w:r>
        <w:rPr>
          <w:rFonts w:ascii="Times New Roman" w:hAnsi="Times New Roman"/>
          <w:sz w:val="24"/>
          <w:szCs w:val="24"/>
        </w:rPr>
        <w:t>asi kebijakan</w:t>
      </w:r>
      <w:r w:rsidRPr="008452CE">
        <w:rPr>
          <w:rFonts w:ascii="Times New Roman" w:hAnsi="Times New Roman"/>
          <w:sz w:val="24"/>
          <w:szCs w:val="24"/>
        </w:rPr>
        <w:t xml:space="preserve"> adalah </w:t>
      </w:r>
      <w:r>
        <w:rPr>
          <w:rFonts w:ascii="Times New Roman" w:hAnsi="Times New Roman"/>
          <w:sz w:val="24"/>
          <w:szCs w:val="24"/>
        </w:rPr>
        <w:t>“</w:t>
      </w:r>
      <w:r w:rsidRPr="008452CE">
        <w:rPr>
          <w:rFonts w:ascii="Times New Roman" w:hAnsi="Times New Roman"/>
          <w:sz w:val="24"/>
          <w:szCs w:val="24"/>
        </w:rPr>
        <w:t>proses mewujudkan program sehingga memperlihatkan hasilnya (</w:t>
      </w:r>
      <w:r w:rsidRPr="0058072C">
        <w:rPr>
          <w:rFonts w:ascii="Times New Roman" w:hAnsi="Times New Roman"/>
          <w:i/>
          <w:sz w:val="24"/>
          <w:szCs w:val="24"/>
        </w:rPr>
        <w:t>those activities directed towardd putting a program into effect</w:t>
      </w:r>
      <w:r w:rsidRPr="008452CE">
        <w:rPr>
          <w:rFonts w:ascii="Times New Roman" w:hAnsi="Times New Roman"/>
          <w:sz w:val="24"/>
          <w:szCs w:val="24"/>
        </w:rPr>
        <w:t>)</w:t>
      </w:r>
      <w:r>
        <w:rPr>
          <w:rFonts w:ascii="Times New Roman" w:hAnsi="Times New Roman"/>
          <w:sz w:val="24"/>
          <w:szCs w:val="24"/>
        </w:rPr>
        <w:t>.”</w:t>
      </w:r>
    </w:p>
    <w:p w:rsidR="007B7AD5" w:rsidRDefault="00574FCD" w:rsidP="007D0D5F">
      <w:pPr>
        <w:spacing w:after="0" w:line="480" w:lineRule="auto"/>
        <w:ind w:firstLine="720"/>
        <w:jc w:val="both"/>
        <w:rPr>
          <w:rFonts w:ascii="Times New Roman" w:hAnsi="Times New Roman"/>
          <w:sz w:val="24"/>
          <w:szCs w:val="24"/>
        </w:rPr>
      </w:pPr>
      <w:r w:rsidRPr="009860A2">
        <w:rPr>
          <w:rFonts w:ascii="Times New Roman" w:hAnsi="Times New Roman"/>
          <w:sz w:val="24"/>
          <w:szCs w:val="24"/>
        </w:rPr>
        <w:t>Menurut Wahab dalam bukunya Analisis Kebijaksanaan dari Formulasi ke Implementasi Kebijakan Negara (2002:64) pengert</w:t>
      </w:r>
      <w:r>
        <w:rPr>
          <w:rFonts w:ascii="Times New Roman" w:hAnsi="Times New Roman"/>
          <w:sz w:val="24"/>
          <w:szCs w:val="24"/>
        </w:rPr>
        <w:t>ian dari implementasi kebijakan</w:t>
      </w:r>
      <w:r w:rsidRPr="009860A2">
        <w:rPr>
          <w:rFonts w:ascii="Times New Roman" w:hAnsi="Times New Roman"/>
          <w:sz w:val="24"/>
          <w:szCs w:val="24"/>
        </w:rPr>
        <w:t xml:space="preserve"> adalah </w:t>
      </w:r>
      <w:r>
        <w:rPr>
          <w:rFonts w:ascii="Times New Roman" w:hAnsi="Times New Roman"/>
          <w:sz w:val="24"/>
          <w:szCs w:val="24"/>
        </w:rPr>
        <w:t>“</w:t>
      </w:r>
      <w:r w:rsidRPr="009860A2">
        <w:rPr>
          <w:rFonts w:ascii="Times New Roman" w:hAnsi="Times New Roman"/>
          <w:sz w:val="24"/>
          <w:szCs w:val="24"/>
        </w:rPr>
        <w:t>suatu proses melaksanakan keputusan kebijakan (biasanya dari dalam bentuk undang-undang, peraturan pemerintah, keputusan peradilan, perintah eksekutif, atau dekrit Presiden).</w:t>
      </w:r>
      <w:r>
        <w:rPr>
          <w:rFonts w:ascii="Times New Roman" w:hAnsi="Times New Roman"/>
          <w:sz w:val="24"/>
          <w:szCs w:val="24"/>
        </w:rPr>
        <w:t>”</w:t>
      </w:r>
    </w:p>
    <w:p w:rsidR="008220BE" w:rsidRPr="007B7AD5" w:rsidRDefault="008220BE" w:rsidP="007D0D5F">
      <w:pPr>
        <w:spacing w:after="0" w:line="480" w:lineRule="auto"/>
        <w:ind w:firstLine="720"/>
        <w:jc w:val="both"/>
        <w:rPr>
          <w:rFonts w:ascii="Times New Roman" w:hAnsi="Times New Roman"/>
          <w:sz w:val="24"/>
          <w:szCs w:val="24"/>
        </w:rPr>
      </w:pPr>
      <w:r w:rsidRPr="003B13FA">
        <w:rPr>
          <w:rFonts w:ascii="Times New Roman" w:hAnsi="Times New Roman" w:cs="Times New Roman"/>
          <w:sz w:val="24"/>
          <w:szCs w:val="24"/>
        </w:rPr>
        <w:t>Dan menurut Van Meter dan Van Horn dalam Budi Winarno (2005:102) bahwa implementasi kebijakan publik sebagai</w:t>
      </w:r>
      <w:proofErr w:type="gramStart"/>
      <w:r w:rsidRPr="003B13FA">
        <w:rPr>
          <w:rFonts w:ascii="Times New Roman" w:hAnsi="Times New Roman" w:cs="Times New Roman"/>
          <w:sz w:val="24"/>
          <w:szCs w:val="24"/>
        </w:rPr>
        <w:t>: ”</w:t>
      </w:r>
      <w:proofErr w:type="gramEnd"/>
      <w:r w:rsidRPr="003B13FA">
        <w:rPr>
          <w:rFonts w:ascii="Times New Roman" w:hAnsi="Times New Roman" w:cs="Times New Roman"/>
          <w:sz w:val="24"/>
          <w:szCs w:val="24"/>
        </w:rPr>
        <w:t xml:space="preserve">Tindakan-tindakan yang dilakukan oleh organisasi publik yang diarahkan untuk mencapai tujuan-tujuan yang telah </w:t>
      </w:r>
      <w:r w:rsidRPr="003B13FA">
        <w:rPr>
          <w:rFonts w:ascii="Times New Roman" w:hAnsi="Times New Roman" w:cs="Times New Roman"/>
          <w:sz w:val="24"/>
          <w:szCs w:val="24"/>
        </w:rPr>
        <w:lastRenderedPageBreak/>
        <w:t>ditetapkan dalam keputusan-keputusan sebelumnya. Tindakan-tindakan ini mencakup usaha-usaha untuk mengubah keputusan-keputusan menjadi tindakan-tindakan operasional dalam kurun waktu tertentu maupun dalam rangka melanjutkan usaha-usaha untuk mencapai perubahan-perubahan besar dan kecil yang ditetapkan oleh keputusan-keputusan kebijakan”.</w:t>
      </w:r>
    </w:p>
    <w:p w:rsidR="008220BE" w:rsidRPr="003B13FA" w:rsidRDefault="008220BE" w:rsidP="008220BE">
      <w:pPr>
        <w:spacing w:line="480" w:lineRule="auto"/>
        <w:ind w:firstLine="709"/>
        <w:jc w:val="both"/>
        <w:rPr>
          <w:rFonts w:ascii="Times New Roman" w:hAnsi="Times New Roman" w:cs="Times New Roman"/>
          <w:sz w:val="24"/>
          <w:szCs w:val="24"/>
        </w:rPr>
      </w:pPr>
      <w:r w:rsidRPr="003B13FA">
        <w:rPr>
          <w:rFonts w:ascii="Times New Roman" w:hAnsi="Times New Roman" w:cs="Times New Roman"/>
          <w:sz w:val="24"/>
          <w:szCs w:val="24"/>
        </w:rPr>
        <w:t xml:space="preserve">George Edward III (dalam Winarno, 2002:125) Mengemukakan bahwa dalam implementasi kebijakan diperlukan variabel-variabel pelakasanaan yaitu faktor-faktor yang mempengaruhi implementasi kebijakan, yaitu: </w:t>
      </w:r>
    </w:p>
    <w:p w:rsidR="007B7AD5" w:rsidRDefault="008220BE" w:rsidP="007B7AD5">
      <w:pPr>
        <w:pStyle w:val="ListParagraph"/>
        <w:numPr>
          <w:ilvl w:val="2"/>
          <w:numId w:val="19"/>
        </w:numPr>
        <w:spacing w:line="480" w:lineRule="auto"/>
        <w:ind w:left="709"/>
        <w:jc w:val="both"/>
        <w:rPr>
          <w:rFonts w:ascii="Times New Roman" w:hAnsi="Times New Roman"/>
          <w:sz w:val="24"/>
          <w:szCs w:val="24"/>
        </w:rPr>
      </w:pPr>
      <w:r w:rsidRPr="007B7AD5">
        <w:rPr>
          <w:rFonts w:ascii="Times New Roman" w:hAnsi="Times New Roman"/>
          <w:sz w:val="24"/>
          <w:szCs w:val="24"/>
        </w:rPr>
        <w:t xml:space="preserve">Komunikasi memegang peranan penting dalam proses kebijakan, yaitu transmisi, konsistensi dan kejelasan (clarity). Persyaratan pertama bagi implementasi kebijakan yang efektif adalah bahwa mereka yang melaksanankan keputusan harus mengetahui </w:t>
      </w:r>
      <w:proofErr w:type="gramStart"/>
      <w:r w:rsidRPr="007B7AD5">
        <w:rPr>
          <w:rFonts w:ascii="Times New Roman" w:hAnsi="Times New Roman"/>
          <w:sz w:val="24"/>
          <w:szCs w:val="24"/>
        </w:rPr>
        <w:t>apa</w:t>
      </w:r>
      <w:proofErr w:type="gramEnd"/>
      <w:r w:rsidRPr="007B7AD5">
        <w:rPr>
          <w:rFonts w:ascii="Times New Roman" w:hAnsi="Times New Roman"/>
          <w:sz w:val="24"/>
          <w:szCs w:val="24"/>
        </w:rPr>
        <w:t xml:space="preserve"> yang harus mereka lakukan. Keputusan-keputusan kebijakan dan perintah-perintah harus diteruskan kepada personil yang tepat sebelum keputusan-keputusan dan perintah-perintah itu dapat diikuti. Komunikasi harus akurat dan harus dimengerti dengan cermat oleh para pelaksana. Perintah-perintah implementasi mungkin diteruskan secara cermat, jelas dan konsisten, tetapi jika para pelaksana kekurangan sumber-sumber yang diperlukan untuk melaksanakan kebijakan-kebijakan, maka implementasi ini pun cenderung tidak efektif.</w:t>
      </w:r>
    </w:p>
    <w:p w:rsidR="007B7AD5" w:rsidRDefault="008220BE" w:rsidP="007B7AD5">
      <w:pPr>
        <w:pStyle w:val="ListParagraph"/>
        <w:numPr>
          <w:ilvl w:val="2"/>
          <w:numId w:val="19"/>
        </w:numPr>
        <w:spacing w:line="480" w:lineRule="auto"/>
        <w:ind w:left="709"/>
        <w:jc w:val="both"/>
        <w:rPr>
          <w:rFonts w:ascii="Times New Roman" w:hAnsi="Times New Roman"/>
          <w:sz w:val="24"/>
          <w:szCs w:val="24"/>
        </w:rPr>
      </w:pPr>
      <w:r w:rsidRPr="007B7AD5">
        <w:rPr>
          <w:rFonts w:ascii="Times New Roman" w:hAnsi="Times New Roman"/>
          <w:sz w:val="24"/>
          <w:szCs w:val="24"/>
        </w:rPr>
        <w:t xml:space="preserve">Sumber-sumber dapat merupakan faktor yang penting meliputi staf yang memadai serta keahlian-keahlian yang baik untuk melaksanakan tugas-tugas mereka, wewenang dan fasilitas yang diperlukan untuk </w:t>
      </w:r>
      <w:r w:rsidRPr="007B7AD5">
        <w:rPr>
          <w:rFonts w:ascii="Times New Roman" w:hAnsi="Times New Roman"/>
          <w:sz w:val="24"/>
          <w:szCs w:val="24"/>
        </w:rPr>
        <w:lastRenderedPageBreak/>
        <w:t>menterjemahkan usul-usul diatas kertas guna melaksanakan pelayanan-pelayanan public</w:t>
      </w:r>
    </w:p>
    <w:p w:rsidR="007B7AD5" w:rsidRDefault="008220BE" w:rsidP="007B7AD5">
      <w:pPr>
        <w:pStyle w:val="ListParagraph"/>
        <w:numPr>
          <w:ilvl w:val="2"/>
          <w:numId w:val="19"/>
        </w:numPr>
        <w:spacing w:line="480" w:lineRule="auto"/>
        <w:ind w:left="709"/>
        <w:jc w:val="both"/>
        <w:rPr>
          <w:rFonts w:ascii="Times New Roman" w:hAnsi="Times New Roman"/>
          <w:sz w:val="24"/>
          <w:szCs w:val="24"/>
        </w:rPr>
      </w:pPr>
      <w:r w:rsidRPr="007B7AD5">
        <w:rPr>
          <w:rFonts w:ascii="Times New Roman" w:hAnsi="Times New Roman"/>
          <w:sz w:val="24"/>
          <w:szCs w:val="24"/>
        </w:rPr>
        <w:t>Kecenderungan-kecenderungan dari para pelaksana kebijakan merupakan faktor ketiga yang mempunyai konsekuensi-konsekuensi penting bagi implementasi kebijakan yang efektif. Jika para pelaksana bersikap baik terhadap suatu kebijakan tertentu, dan hal ini adanya lingkungan, kemungkinan besar mereka melaksanakan kebijakan sebagaimana yang diinginkan oleh para pembuat keputusan awal.</w:t>
      </w:r>
    </w:p>
    <w:p w:rsidR="00D80CBB" w:rsidRPr="007B7AD5" w:rsidRDefault="008220BE" w:rsidP="007B7AD5">
      <w:pPr>
        <w:pStyle w:val="ListParagraph"/>
        <w:numPr>
          <w:ilvl w:val="2"/>
          <w:numId w:val="19"/>
        </w:numPr>
        <w:spacing w:line="480" w:lineRule="auto"/>
        <w:ind w:left="709"/>
        <w:jc w:val="both"/>
        <w:rPr>
          <w:rFonts w:ascii="Times New Roman" w:hAnsi="Times New Roman"/>
          <w:sz w:val="24"/>
          <w:szCs w:val="24"/>
        </w:rPr>
      </w:pPr>
      <w:proofErr w:type="gramStart"/>
      <w:r w:rsidRPr="007B7AD5">
        <w:rPr>
          <w:rFonts w:ascii="Times New Roman" w:hAnsi="Times New Roman"/>
          <w:sz w:val="24"/>
          <w:szCs w:val="24"/>
        </w:rPr>
        <w:t>struktur</w:t>
      </w:r>
      <w:proofErr w:type="gramEnd"/>
      <w:r w:rsidRPr="007B7AD5">
        <w:rPr>
          <w:rFonts w:ascii="Times New Roman" w:hAnsi="Times New Roman"/>
          <w:sz w:val="24"/>
          <w:szCs w:val="24"/>
        </w:rPr>
        <w:t xml:space="preserve"> birokrasi yang melaksanakan kebijakan mempunyai pengaruh penting terhadap implementasi. Salah satu dari aspek-aspek structural paling dasar dari suatu organisasi adalah prosedur-prosedur kerja ukuran dasarnya </w:t>
      </w:r>
      <w:proofErr w:type="gramStart"/>
      <w:r w:rsidRPr="007B7AD5">
        <w:rPr>
          <w:rFonts w:ascii="Times New Roman" w:hAnsi="Times New Roman"/>
          <w:sz w:val="24"/>
          <w:szCs w:val="24"/>
        </w:rPr>
        <w:t>( Standard</w:t>
      </w:r>
      <w:proofErr w:type="gramEnd"/>
      <w:r w:rsidRPr="007B7AD5">
        <w:rPr>
          <w:rFonts w:ascii="Times New Roman" w:hAnsi="Times New Roman"/>
          <w:sz w:val="24"/>
          <w:szCs w:val="24"/>
        </w:rPr>
        <w:t xml:space="preserve"> Operating Prosedur, SOP). Prosedur-prosedur biasa ini dalam menanggulangi dalam keadaan-keadaan umum digunakan dalam organisasi-organisasi publik dan swasta. Dengan menggunakan SOP para pelaksana dapat memanfaatkan waktu yang tersedia. Selain itu, SOP juga myeragamkan tindakan-tindakan dari para pejabat dalam organisasi-organisasi yang kompleks dan tersebar luas, yang pada gilirannya dapat menimbulkan </w:t>
      </w:r>
      <w:proofErr w:type="gramStart"/>
      <w:r w:rsidRPr="007B7AD5">
        <w:rPr>
          <w:rFonts w:ascii="Times New Roman" w:hAnsi="Times New Roman"/>
          <w:sz w:val="24"/>
          <w:szCs w:val="24"/>
        </w:rPr>
        <w:t>fleksibilitas  yang</w:t>
      </w:r>
      <w:proofErr w:type="gramEnd"/>
      <w:r w:rsidRPr="007B7AD5">
        <w:rPr>
          <w:rFonts w:ascii="Times New Roman" w:hAnsi="Times New Roman"/>
          <w:sz w:val="24"/>
          <w:szCs w:val="24"/>
        </w:rPr>
        <w:t xml:space="preserve"> besar dan fragmentasi organisasi adalah struktur organisasi yang berpengaruh dalam pelaksanaan kebijakan.</w:t>
      </w:r>
    </w:p>
    <w:p w:rsidR="008220BE" w:rsidRPr="003B13FA" w:rsidRDefault="008220BE" w:rsidP="00D80CBB">
      <w:pPr>
        <w:pStyle w:val="ListParagraph"/>
        <w:spacing w:after="0" w:line="480" w:lineRule="auto"/>
        <w:ind w:left="0" w:firstLine="720"/>
        <w:jc w:val="both"/>
        <w:rPr>
          <w:rFonts w:ascii="Times New Roman" w:hAnsi="Times New Roman"/>
          <w:sz w:val="24"/>
          <w:szCs w:val="24"/>
        </w:rPr>
      </w:pPr>
      <w:r w:rsidRPr="003B13FA">
        <w:rPr>
          <w:rFonts w:ascii="Times New Roman" w:hAnsi="Times New Roman"/>
          <w:sz w:val="24"/>
          <w:szCs w:val="24"/>
          <w:lang w:val="id-ID"/>
        </w:rPr>
        <w:t>Tidak tercapainya tujuan kebijak</w:t>
      </w:r>
      <w:r w:rsidRPr="003B13FA">
        <w:rPr>
          <w:rFonts w:ascii="Times New Roman" w:hAnsi="Times New Roman"/>
          <w:sz w:val="24"/>
          <w:szCs w:val="24"/>
        </w:rPr>
        <w:t>an</w:t>
      </w:r>
      <w:r w:rsidRPr="003B13FA">
        <w:rPr>
          <w:rFonts w:ascii="Times New Roman" w:hAnsi="Times New Roman"/>
          <w:sz w:val="24"/>
          <w:szCs w:val="24"/>
          <w:lang w:val="id-ID"/>
        </w:rPr>
        <w:t xml:space="preserve"> antara lain disebabkan oleh tidak terpenuhinya syarat-syarat yang harus diperhatikan dalam melaksanakan kebijakan tersebut. Dalam penelitian  ini, peneliti mendasarkan pada teori yang ditemukan oleh </w:t>
      </w:r>
      <w:r w:rsidRPr="003B13FA">
        <w:rPr>
          <w:rFonts w:ascii="Times New Roman" w:hAnsi="Times New Roman"/>
          <w:sz w:val="24"/>
          <w:szCs w:val="24"/>
        </w:rPr>
        <w:t>George Edward III</w:t>
      </w:r>
      <w:r w:rsidRPr="003B13FA">
        <w:rPr>
          <w:rFonts w:ascii="Times New Roman" w:hAnsi="Times New Roman"/>
          <w:sz w:val="24"/>
          <w:szCs w:val="24"/>
          <w:lang w:val="id-ID"/>
        </w:rPr>
        <w:t xml:space="preserve">, dengan alasan akademis dimana teori tersebut menurut </w:t>
      </w:r>
      <w:r w:rsidRPr="003B13FA">
        <w:rPr>
          <w:rFonts w:ascii="Times New Roman" w:hAnsi="Times New Roman"/>
          <w:sz w:val="24"/>
          <w:szCs w:val="24"/>
          <w:lang w:val="id-ID"/>
        </w:rPr>
        <w:lastRenderedPageBreak/>
        <w:t xml:space="preserve">peneliti lebih lengkap karena teori tersebut berbicara </w:t>
      </w:r>
      <w:r w:rsidRPr="003B13FA">
        <w:rPr>
          <w:rFonts w:ascii="Times New Roman" w:hAnsi="Times New Roman"/>
          <w:sz w:val="24"/>
          <w:szCs w:val="24"/>
        </w:rPr>
        <w:t>faktor-faktor yang mempengaruhi</w:t>
      </w:r>
      <w:r w:rsidRPr="003B13FA">
        <w:rPr>
          <w:rFonts w:ascii="Times New Roman" w:hAnsi="Times New Roman"/>
          <w:sz w:val="24"/>
          <w:szCs w:val="24"/>
          <w:lang w:val="id-ID"/>
        </w:rPr>
        <w:t xml:space="preserve"> pelaksanaan kebijakan.  Sedangkan alasan praktisnya adalah adanya keterbatasan yang dimiliki peneliti baik menyangkut waktu, tenaga dan dana yang dipunyai peneliti. </w:t>
      </w:r>
    </w:p>
    <w:p w:rsidR="00791AAF" w:rsidRPr="003B13FA" w:rsidRDefault="00791AAF" w:rsidP="00791AAF">
      <w:pPr>
        <w:pStyle w:val="ListParagraph"/>
        <w:spacing w:after="0" w:line="480" w:lineRule="auto"/>
        <w:ind w:left="0" w:firstLine="720"/>
        <w:jc w:val="both"/>
        <w:rPr>
          <w:rFonts w:ascii="Times New Roman" w:eastAsia="Times New Roman" w:hAnsi="Times New Roman"/>
          <w:color w:val="000000"/>
          <w:sz w:val="24"/>
          <w:szCs w:val="24"/>
        </w:rPr>
      </w:pPr>
      <w:r w:rsidRPr="003B13FA">
        <w:rPr>
          <w:rFonts w:ascii="Times New Roman" w:eastAsia="Times New Roman" w:hAnsi="Times New Roman"/>
          <w:color w:val="000000"/>
          <w:sz w:val="24"/>
          <w:szCs w:val="24"/>
        </w:rPr>
        <w:t xml:space="preserve">Menurut </w:t>
      </w:r>
      <w:r w:rsidRPr="003B13FA">
        <w:rPr>
          <w:rFonts w:ascii="Times New Roman" w:eastAsia="Times New Roman" w:hAnsi="Times New Roman"/>
          <w:b/>
          <w:color w:val="000000"/>
          <w:sz w:val="24"/>
          <w:szCs w:val="24"/>
        </w:rPr>
        <w:t>Pamudji (</w:t>
      </w:r>
      <w:proofErr w:type="gramStart"/>
      <w:r w:rsidRPr="003B13FA">
        <w:rPr>
          <w:rFonts w:ascii="Times New Roman" w:eastAsia="Times New Roman" w:hAnsi="Times New Roman"/>
          <w:b/>
          <w:color w:val="000000"/>
          <w:sz w:val="24"/>
          <w:szCs w:val="24"/>
        </w:rPr>
        <w:t>1994 :</w:t>
      </w:r>
      <w:proofErr w:type="gramEnd"/>
      <w:r w:rsidRPr="003B13FA">
        <w:rPr>
          <w:rFonts w:ascii="Times New Roman" w:eastAsia="Times New Roman" w:hAnsi="Times New Roman"/>
          <w:b/>
          <w:color w:val="000000"/>
          <w:sz w:val="24"/>
          <w:szCs w:val="24"/>
        </w:rPr>
        <w:t xml:space="preserve"> 21)</w:t>
      </w:r>
      <w:r w:rsidRPr="003B13FA">
        <w:rPr>
          <w:rFonts w:ascii="Times New Roman" w:eastAsia="Times New Roman" w:hAnsi="Times New Roman"/>
          <w:color w:val="000000"/>
          <w:sz w:val="24"/>
          <w:szCs w:val="24"/>
        </w:rPr>
        <w:t xml:space="preserve"> mengemukakan “pelayanan publik adalah berbagai kegiatan yang bertujuan memenuhi kebutuhan masyarakat akan barang-barang dan jasa-jasa”. Hal yang sama dikemukakan Widodo (</w:t>
      </w:r>
      <w:proofErr w:type="gramStart"/>
      <w:r w:rsidRPr="003B13FA">
        <w:rPr>
          <w:rFonts w:ascii="Times New Roman" w:eastAsia="Times New Roman" w:hAnsi="Times New Roman"/>
          <w:color w:val="000000"/>
          <w:sz w:val="24"/>
          <w:szCs w:val="24"/>
        </w:rPr>
        <w:t>2001 :</w:t>
      </w:r>
      <w:proofErr w:type="gramEnd"/>
      <w:r w:rsidRPr="003B13FA">
        <w:rPr>
          <w:rFonts w:ascii="Times New Roman" w:eastAsia="Times New Roman" w:hAnsi="Times New Roman"/>
          <w:color w:val="000000"/>
          <w:sz w:val="24"/>
          <w:szCs w:val="24"/>
        </w:rPr>
        <w:t xml:space="preserve"> 269) bahwa :”Pelayanan publik sebagai pemberian layanan (melayani) keperluan orang atau masyarakat yang mempunyai kepentingan pada organisasi itu sesuai dengan aturan pokok dan tata cara yang ditetapkan”.</w:t>
      </w:r>
    </w:p>
    <w:p w:rsidR="00791AAF" w:rsidRDefault="00791AAF" w:rsidP="00791AAF">
      <w:pPr>
        <w:pStyle w:val="ListParagraph"/>
        <w:spacing w:after="0" w:line="480" w:lineRule="auto"/>
        <w:ind w:left="0" w:firstLine="720"/>
        <w:jc w:val="both"/>
        <w:rPr>
          <w:rFonts w:ascii="Times New Roman" w:hAnsi="Times New Roman"/>
          <w:sz w:val="24"/>
          <w:szCs w:val="24"/>
        </w:rPr>
      </w:pPr>
      <w:r w:rsidRPr="003B13FA">
        <w:rPr>
          <w:rFonts w:ascii="Times New Roman" w:hAnsi="Times New Roman"/>
          <w:sz w:val="24"/>
          <w:szCs w:val="24"/>
          <w:lang w:val="id-ID"/>
        </w:rPr>
        <w:t>Dalam kaitannya dengan pelaksanaan kebijakan Pemerintah Daerah Tentang</w:t>
      </w:r>
      <w:r w:rsidRPr="003B13FA">
        <w:rPr>
          <w:rFonts w:ascii="Times New Roman" w:hAnsi="Times New Roman"/>
          <w:sz w:val="24"/>
          <w:szCs w:val="24"/>
        </w:rPr>
        <w:t xml:space="preserve"> </w:t>
      </w:r>
      <w:r w:rsidRPr="003B13FA">
        <w:rPr>
          <w:rFonts w:ascii="Times New Roman" w:hAnsi="Times New Roman"/>
          <w:sz w:val="24"/>
          <w:szCs w:val="24"/>
          <w:lang w:val="id-ID"/>
        </w:rPr>
        <w:t xml:space="preserve">Penggunaan lahan parkir di </w:t>
      </w:r>
      <w:r w:rsidR="003B13FA">
        <w:rPr>
          <w:rFonts w:ascii="Times New Roman" w:hAnsi="Times New Roman"/>
          <w:sz w:val="24"/>
          <w:szCs w:val="24"/>
          <w:lang w:val="id-ID"/>
        </w:rPr>
        <w:t>Kabupaten subang</w:t>
      </w:r>
      <w:r w:rsidRPr="003B13FA">
        <w:rPr>
          <w:rFonts w:ascii="Times New Roman" w:hAnsi="Times New Roman"/>
          <w:sz w:val="24"/>
          <w:szCs w:val="24"/>
          <w:lang w:val="id-ID"/>
        </w:rPr>
        <w:t xml:space="preserve">, maka perlu peneliti uraikan tentang pengertian lahan  parkir. Berdasarkan </w:t>
      </w:r>
      <w:r w:rsidRPr="003B13FA">
        <w:rPr>
          <w:rFonts w:ascii="Times New Roman" w:hAnsi="Times New Roman"/>
          <w:sz w:val="24"/>
          <w:szCs w:val="24"/>
        </w:rPr>
        <w:t xml:space="preserve">Peraturan Daerah Kabupaten Subang Nomor  6   Tahun 2010 Tentang Penyelenggaraan  Administrasi  Kependudukan di Kabupaten Subang </w:t>
      </w:r>
      <w:r w:rsidRPr="003B13FA">
        <w:rPr>
          <w:rFonts w:ascii="Times New Roman" w:hAnsi="Times New Roman"/>
          <w:sz w:val="24"/>
          <w:szCs w:val="24"/>
          <w:lang w:val="id-ID"/>
        </w:rPr>
        <w:t xml:space="preserve">dalam (BAB I Ketentuan Umum Pasal 1 Poin </w:t>
      </w:r>
      <w:r w:rsidRPr="003B13FA">
        <w:rPr>
          <w:rFonts w:ascii="Times New Roman" w:hAnsi="Times New Roman"/>
          <w:sz w:val="24"/>
          <w:szCs w:val="24"/>
        </w:rPr>
        <w:t>4</w:t>
      </w:r>
      <w:r w:rsidRPr="003B13FA">
        <w:rPr>
          <w:rFonts w:ascii="Times New Roman" w:hAnsi="Times New Roman"/>
          <w:sz w:val="24"/>
          <w:szCs w:val="24"/>
          <w:lang w:val="id-ID"/>
        </w:rPr>
        <w:t xml:space="preserve">) </w:t>
      </w:r>
      <w:r w:rsidRPr="003B13FA">
        <w:rPr>
          <w:rFonts w:ascii="Times New Roman" w:hAnsi="Times New Roman"/>
          <w:sz w:val="24"/>
          <w:szCs w:val="24"/>
        </w:rPr>
        <w:t>yaitu:  “Instansi Pelaksana adalah Perangkat Pemerintah Daerah Subang yang bertanggung jawab dan berwenang melaksanakan pelayanan dalam Urusan Administrasi Kependudukan” serta dalam (BAB I Ketentuan Umum Pasal 1 Poin 4) “Adminisirasi Kependudukan adalah rangkaian kegiatan penataan dan penertiban dalam penerbitan dokumen dan data kependudukan melalui Pendaftaran Penduduk, Pencatatan Sipil, pengelolaan informasi Administrasi Kependudukan serta pendayagunaan hasilnya untuk pelayanan publik dan pembangunan sektor lain”.</w:t>
      </w:r>
    </w:p>
    <w:p w:rsidR="00097936" w:rsidRDefault="008819B7" w:rsidP="00097936">
      <w:pPr>
        <w:autoSpaceDE w:val="0"/>
        <w:autoSpaceDN w:val="0"/>
        <w:adjustRightInd w:val="0"/>
        <w:spacing w:after="0" w:line="480" w:lineRule="auto"/>
        <w:ind w:firstLine="720"/>
        <w:jc w:val="both"/>
        <w:rPr>
          <w:rFonts w:ascii="Times New Roman" w:hAnsi="Times New Roman" w:cs="Times New Roman"/>
          <w:sz w:val="24"/>
          <w:szCs w:val="24"/>
        </w:rPr>
      </w:pPr>
      <w:r w:rsidRPr="00C2248C">
        <w:rPr>
          <w:rFonts w:ascii="Times New Roman" w:hAnsi="Times New Roman" w:cs="Times New Roman"/>
          <w:sz w:val="24"/>
          <w:szCs w:val="24"/>
        </w:rPr>
        <w:lastRenderedPageBreak/>
        <w:t>Menurut U</w:t>
      </w:r>
      <w:r>
        <w:rPr>
          <w:rFonts w:ascii="Times New Roman" w:hAnsi="Times New Roman" w:cs="Times New Roman"/>
          <w:sz w:val="24"/>
          <w:szCs w:val="24"/>
        </w:rPr>
        <w:t xml:space="preserve">ndang </w:t>
      </w:r>
      <w:r w:rsidRPr="00C2248C">
        <w:rPr>
          <w:rFonts w:ascii="Times New Roman" w:hAnsi="Times New Roman" w:cs="Times New Roman"/>
          <w:sz w:val="24"/>
          <w:szCs w:val="24"/>
        </w:rPr>
        <w:t>U</w:t>
      </w:r>
      <w:r>
        <w:rPr>
          <w:rFonts w:ascii="Times New Roman" w:hAnsi="Times New Roman" w:cs="Times New Roman"/>
          <w:sz w:val="24"/>
          <w:szCs w:val="24"/>
        </w:rPr>
        <w:t>ndang</w:t>
      </w:r>
      <w:r w:rsidRPr="00C2248C">
        <w:rPr>
          <w:rFonts w:ascii="Times New Roman" w:hAnsi="Times New Roman" w:cs="Times New Roman"/>
          <w:sz w:val="24"/>
          <w:szCs w:val="24"/>
        </w:rPr>
        <w:t xml:space="preserve"> No. 23 tahun 2006 tentang Administrasi Kependudukan, Definisi dari EKTP atau kartu tanda penduduk elektronik adalah dokumen kependudukan yang memuat system keamananan / pengendalian baik dari sisi administrasi ataupun teknologi informasi dengan berbasis pada pada </w:t>
      </w:r>
      <w:r w:rsidRPr="00C2248C">
        <w:rPr>
          <w:rFonts w:ascii="Times New Roman" w:hAnsi="Times New Roman" w:cs="Times New Roman"/>
          <w:i/>
          <w:iCs/>
          <w:sz w:val="24"/>
          <w:szCs w:val="24"/>
        </w:rPr>
        <w:t xml:space="preserve">database </w:t>
      </w:r>
      <w:r w:rsidRPr="00C2248C">
        <w:rPr>
          <w:rFonts w:ascii="Times New Roman" w:hAnsi="Times New Roman" w:cs="Times New Roman"/>
          <w:sz w:val="24"/>
          <w:szCs w:val="24"/>
        </w:rPr>
        <w:t>kependudukan nasional. Penduduk hanya di perbolehkan memiliki 1 (satu) KTP yang tercantum Nomor induk Kependudukan (NIK). NIK merupakan identitas tunggal setiap penduduk dan berlaku seumur hidup. Nomor NIK yang ada di E-KTP nantinya akan dijadikan dasar dalam penerbitan paspor, surat Izin mengemudi (SIM), Nomor Pokok Wajib Pajak (NPWP), Polis Asuransi, Sertifikat atas Hak Tanah dan penerbitan dokumen identitas lainnya.</w:t>
      </w:r>
    </w:p>
    <w:p w:rsidR="005C2269" w:rsidRPr="00097936" w:rsidRDefault="00791AAF" w:rsidP="00097936">
      <w:pPr>
        <w:autoSpaceDE w:val="0"/>
        <w:autoSpaceDN w:val="0"/>
        <w:adjustRightInd w:val="0"/>
        <w:spacing w:after="0" w:line="480" w:lineRule="auto"/>
        <w:ind w:firstLine="720"/>
        <w:jc w:val="both"/>
        <w:rPr>
          <w:rFonts w:ascii="Times New Roman" w:hAnsi="Times New Roman" w:cs="Times New Roman"/>
          <w:sz w:val="24"/>
          <w:szCs w:val="24"/>
        </w:rPr>
      </w:pPr>
      <w:r w:rsidRPr="00097936">
        <w:rPr>
          <w:rFonts w:ascii="Times New Roman" w:hAnsi="Times New Roman"/>
          <w:sz w:val="24"/>
          <w:szCs w:val="24"/>
        </w:rPr>
        <w:t xml:space="preserve"> </w:t>
      </w:r>
    </w:p>
    <w:p w:rsidR="00097936" w:rsidRPr="00864C56" w:rsidRDefault="00097936" w:rsidP="00864C56">
      <w:pPr>
        <w:pStyle w:val="Heading2"/>
        <w:spacing w:before="0" w:after="0"/>
        <w:ind w:left="709" w:hanging="709"/>
        <w:rPr>
          <w:szCs w:val="24"/>
        </w:rPr>
      </w:pPr>
      <w:r w:rsidRPr="00864C56">
        <w:rPr>
          <w:szCs w:val="24"/>
        </w:rPr>
        <w:t>Proposisi</w:t>
      </w:r>
    </w:p>
    <w:p w:rsidR="00097936" w:rsidRPr="00864C56" w:rsidRDefault="00097936" w:rsidP="00864C56">
      <w:pPr>
        <w:spacing w:after="0" w:line="480" w:lineRule="auto"/>
        <w:ind w:firstLine="709"/>
        <w:jc w:val="both"/>
        <w:rPr>
          <w:rFonts w:ascii="Times New Roman" w:hAnsi="Times New Roman" w:cs="Times New Roman"/>
          <w:sz w:val="24"/>
          <w:szCs w:val="24"/>
        </w:rPr>
      </w:pPr>
      <w:r w:rsidRPr="00864C56">
        <w:rPr>
          <w:rFonts w:ascii="Times New Roman" w:hAnsi="Times New Roman" w:cs="Times New Roman"/>
          <w:sz w:val="24"/>
          <w:szCs w:val="24"/>
        </w:rPr>
        <w:t xml:space="preserve">Untuk mengetahui struktur dan jumlah penduduk maka harus dicarikan suatu format metode yang tepat agar suatu wilayah dapat memperoleh </w:t>
      </w:r>
      <w:proofErr w:type="gramStart"/>
      <w:r w:rsidRPr="00864C56">
        <w:rPr>
          <w:rFonts w:ascii="Times New Roman" w:hAnsi="Times New Roman" w:cs="Times New Roman"/>
          <w:sz w:val="24"/>
          <w:szCs w:val="24"/>
        </w:rPr>
        <w:t>data  kependudukan</w:t>
      </w:r>
      <w:proofErr w:type="gramEnd"/>
      <w:r w:rsidRPr="00864C56">
        <w:rPr>
          <w:rFonts w:ascii="Times New Roman" w:hAnsi="Times New Roman" w:cs="Times New Roman"/>
          <w:sz w:val="24"/>
          <w:szCs w:val="24"/>
        </w:rPr>
        <w:t xml:space="preserve"> yang benar-benar dapat dipertanggungjawabkan kebenaran</w:t>
      </w:r>
      <w:r w:rsidR="00792BCC" w:rsidRPr="00864C56">
        <w:rPr>
          <w:rFonts w:ascii="Times New Roman" w:hAnsi="Times New Roman" w:cs="Times New Roman"/>
          <w:sz w:val="24"/>
          <w:szCs w:val="24"/>
        </w:rPr>
        <w:t xml:space="preserve"> datanya. Sedangkan untuk memperolehh keakuran data penduduk dan pendayagunaan data termasuk pendaftaran penduduk dan pencatatan sipil, maka harus dilakukan pembangunan database kependudukan dan menata sistem pelaporan dan pencatatan data hasil pendaftaran penduduk dan pencatatan sipil.</w:t>
      </w:r>
      <w:r w:rsidRPr="00864C56">
        <w:rPr>
          <w:rFonts w:ascii="Times New Roman" w:hAnsi="Times New Roman" w:cs="Times New Roman"/>
          <w:sz w:val="24"/>
          <w:szCs w:val="24"/>
        </w:rPr>
        <w:t xml:space="preserve">  </w:t>
      </w:r>
    </w:p>
    <w:p w:rsidR="00792BCC" w:rsidRPr="00864C56" w:rsidRDefault="00792BCC" w:rsidP="00864C56">
      <w:pPr>
        <w:spacing w:after="0" w:line="480" w:lineRule="auto"/>
        <w:ind w:firstLine="709"/>
        <w:jc w:val="both"/>
        <w:rPr>
          <w:rFonts w:ascii="Times New Roman" w:hAnsi="Times New Roman" w:cs="Times New Roman"/>
          <w:sz w:val="24"/>
          <w:szCs w:val="24"/>
        </w:rPr>
      </w:pPr>
      <w:r w:rsidRPr="00864C56">
        <w:rPr>
          <w:rFonts w:ascii="Times New Roman" w:hAnsi="Times New Roman" w:cs="Times New Roman"/>
          <w:sz w:val="24"/>
          <w:szCs w:val="24"/>
        </w:rPr>
        <w:t>Dengan kebijakan tentang administrasi kependudukan maka diharapkan proses penyelenggaraan pelayanan administrasi kependudukan dapat berjalan efektif sesuai dengan pronsip kualitas pelayanan public yang</w:t>
      </w:r>
      <w:r w:rsidR="00EE1B65" w:rsidRPr="00864C56">
        <w:rPr>
          <w:rFonts w:ascii="Times New Roman" w:hAnsi="Times New Roman" w:cs="Times New Roman"/>
          <w:sz w:val="24"/>
          <w:szCs w:val="24"/>
        </w:rPr>
        <w:t xml:space="preserve"> prima yaitu cepat, tepat, dan akurat. M=namun dalam kenyataanya, berdasarkan hasil prasurvei di </w:t>
      </w:r>
      <w:proofErr w:type="gramStart"/>
      <w:r w:rsidR="00EE1B65" w:rsidRPr="00864C56">
        <w:rPr>
          <w:rFonts w:ascii="Times New Roman" w:hAnsi="Times New Roman" w:cs="Times New Roman"/>
          <w:sz w:val="24"/>
          <w:szCs w:val="24"/>
        </w:rPr>
        <w:lastRenderedPageBreak/>
        <w:t>dinas</w:t>
      </w:r>
      <w:proofErr w:type="gramEnd"/>
      <w:r w:rsidR="00EE1B65" w:rsidRPr="00864C56">
        <w:rPr>
          <w:rFonts w:ascii="Times New Roman" w:hAnsi="Times New Roman" w:cs="Times New Roman"/>
          <w:sz w:val="24"/>
          <w:szCs w:val="24"/>
        </w:rPr>
        <w:t xml:space="preserve"> kependudukan dan pencatatan sipil kabupaten subang diperoleh beberapa indikasi yang dapat menunjukan bahwa implementasi pelayanan administrasi kependudukan sebagaimana amanat peraturan perundang-undangan tersebut di atas belum dapat memberikan hasil yang maksimal, baik dalam hal pelayanan pendaftaran </w:t>
      </w:r>
      <w:r w:rsidR="00FD2E9F" w:rsidRPr="00864C56">
        <w:rPr>
          <w:rFonts w:ascii="Times New Roman" w:hAnsi="Times New Roman" w:cs="Times New Roman"/>
          <w:sz w:val="24"/>
          <w:szCs w:val="24"/>
        </w:rPr>
        <w:t xml:space="preserve">penduduk maupun dalam pelayanan catatan sipil. Dalam pemberian pelayanan pendaftaran penduduk dan pencatatan sipil, masih dapat di temui beberapa kelemahan seperti persyaratan teknik dan administrasi pelayanan yang masih memberatkan masyarakat, prosedur dan mekamismepelayanan terkesan rumit, waktu penyelesaian </w:t>
      </w:r>
      <w:r w:rsidR="00BF04DD" w:rsidRPr="00864C56">
        <w:rPr>
          <w:rFonts w:ascii="Times New Roman" w:hAnsi="Times New Roman" w:cs="Times New Roman"/>
          <w:sz w:val="24"/>
          <w:szCs w:val="24"/>
        </w:rPr>
        <w:t xml:space="preserve">produk pelayanan tidak sesuai dengan waktu yang sudah ditentukan. Dokumen kependudukan (KK, KTP, Surat Keterangan Kependudukan dan Pencatatan Sipil, Akta pencatatan sipil seperti Akta Kelahiran, Akta Perkawinan, Akta Perceraian, Akta Kematian, dan lainnya) yang diterbitkan masih sering ada kesalahan seperti kesalahan penulisan identitas, </w:t>
      </w:r>
      <w:r w:rsidR="001F2451" w:rsidRPr="00864C56">
        <w:rPr>
          <w:rFonts w:ascii="Times New Roman" w:hAnsi="Times New Roman" w:cs="Times New Roman"/>
          <w:sz w:val="24"/>
          <w:szCs w:val="24"/>
        </w:rPr>
        <w:t>nomor dan sebagainya). Akan tetapi sejauh mana kebenaran permaslahan hasil prasurvei tersebut tentu masih harus dikaji dan dibuktikan melalui data empiric hasil penelitian. George Edwards III (dalam Winarno, 2002:125) Mengemukakan bahwa dalam implementasi kebijakan diperlukan variable-variable pelaksanaan yaitu faktor-faktor yang mempengaruhi implementasi kebijakan</w:t>
      </w:r>
      <w:r w:rsidR="00864C56" w:rsidRPr="00864C56">
        <w:rPr>
          <w:rFonts w:ascii="Times New Roman" w:hAnsi="Times New Roman" w:cs="Times New Roman"/>
          <w:sz w:val="24"/>
          <w:szCs w:val="24"/>
        </w:rPr>
        <w:t>:</w:t>
      </w:r>
    </w:p>
    <w:p w:rsidR="00864C56" w:rsidRPr="00864C56" w:rsidRDefault="00864C56" w:rsidP="00864C56">
      <w:pPr>
        <w:pStyle w:val="ListParagraph"/>
        <w:numPr>
          <w:ilvl w:val="1"/>
          <w:numId w:val="5"/>
        </w:numPr>
        <w:ind w:left="567"/>
        <w:rPr>
          <w:rFonts w:ascii="Times New Roman" w:hAnsi="Times New Roman"/>
          <w:sz w:val="24"/>
          <w:szCs w:val="24"/>
        </w:rPr>
      </w:pPr>
      <w:r w:rsidRPr="00864C56">
        <w:rPr>
          <w:rFonts w:ascii="Times New Roman" w:hAnsi="Times New Roman"/>
          <w:sz w:val="24"/>
          <w:szCs w:val="24"/>
        </w:rPr>
        <w:t xml:space="preserve">Komunikasi </w:t>
      </w:r>
    </w:p>
    <w:p w:rsidR="00864C56" w:rsidRPr="00864C56" w:rsidRDefault="00864C56" w:rsidP="00864C56">
      <w:pPr>
        <w:pStyle w:val="ListParagraph"/>
        <w:numPr>
          <w:ilvl w:val="1"/>
          <w:numId w:val="5"/>
        </w:numPr>
        <w:ind w:left="567"/>
        <w:rPr>
          <w:rFonts w:ascii="Times New Roman" w:hAnsi="Times New Roman"/>
          <w:sz w:val="24"/>
          <w:szCs w:val="24"/>
        </w:rPr>
      </w:pPr>
      <w:r w:rsidRPr="00864C56">
        <w:rPr>
          <w:rFonts w:ascii="Times New Roman" w:hAnsi="Times New Roman"/>
          <w:sz w:val="24"/>
          <w:szCs w:val="24"/>
        </w:rPr>
        <w:t>Sumber-sumber</w:t>
      </w:r>
    </w:p>
    <w:p w:rsidR="00864C56" w:rsidRPr="00864C56" w:rsidRDefault="00864C56" w:rsidP="00864C56">
      <w:pPr>
        <w:pStyle w:val="ListParagraph"/>
        <w:numPr>
          <w:ilvl w:val="1"/>
          <w:numId w:val="5"/>
        </w:numPr>
        <w:ind w:left="567"/>
        <w:rPr>
          <w:rFonts w:ascii="Times New Roman" w:hAnsi="Times New Roman"/>
          <w:sz w:val="24"/>
          <w:szCs w:val="24"/>
        </w:rPr>
      </w:pPr>
      <w:r w:rsidRPr="00864C56">
        <w:rPr>
          <w:rFonts w:ascii="Times New Roman" w:hAnsi="Times New Roman"/>
          <w:sz w:val="24"/>
          <w:szCs w:val="24"/>
        </w:rPr>
        <w:t>Kecenderungan-kecenderungan dari para pelaksana</w:t>
      </w:r>
    </w:p>
    <w:p w:rsidR="00B1090F" w:rsidRPr="007D0D5F" w:rsidRDefault="00864C56" w:rsidP="00B1090F">
      <w:pPr>
        <w:pStyle w:val="ListParagraph"/>
        <w:numPr>
          <w:ilvl w:val="1"/>
          <w:numId w:val="5"/>
        </w:numPr>
        <w:ind w:left="567"/>
        <w:rPr>
          <w:rFonts w:ascii="Times New Roman" w:hAnsi="Times New Roman"/>
          <w:sz w:val="24"/>
          <w:szCs w:val="24"/>
        </w:rPr>
      </w:pPr>
      <w:r w:rsidRPr="00864C56">
        <w:rPr>
          <w:rFonts w:ascii="Times New Roman" w:hAnsi="Times New Roman"/>
          <w:sz w:val="24"/>
          <w:szCs w:val="24"/>
        </w:rPr>
        <w:t>Struktur-struktur birokrasi</w:t>
      </w:r>
    </w:p>
    <w:p w:rsidR="00B1090F" w:rsidRDefault="00B1090F" w:rsidP="00B1090F">
      <w:pPr>
        <w:rPr>
          <w:rFonts w:ascii="Times New Roman" w:hAnsi="Times New Roman"/>
          <w:sz w:val="24"/>
          <w:szCs w:val="24"/>
        </w:rPr>
      </w:pPr>
    </w:p>
    <w:p w:rsidR="00004D63" w:rsidRDefault="00004D63" w:rsidP="00B1090F">
      <w:pPr>
        <w:rPr>
          <w:rFonts w:ascii="Times New Roman" w:hAnsi="Times New Roman"/>
          <w:sz w:val="24"/>
          <w:szCs w:val="24"/>
        </w:rPr>
      </w:pPr>
    </w:p>
    <w:p w:rsidR="00004D63" w:rsidRDefault="00004D63" w:rsidP="00B1090F">
      <w:pPr>
        <w:rPr>
          <w:rFonts w:ascii="Times New Roman" w:hAnsi="Times New Roman"/>
          <w:sz w:val="24"/>
          <w:szCs w:val="24"/>
        </w:rPr>
      </w:pPr>
    </w:p>
    <w:p w:rsidR="00004D63" w:rsidRDefault="00004D63" w:rsidP="00B1090F">
      <w:pPr>
        <w:rPr>
          <w:rFonts w:ascii="Times New Roman" w:hAnsi="Times New Roman"/>
          <w:sz w:val="24"/>
          <w:szCs w:val="24"/>
        </w:rPr>
      </w:pPr>
    </w:p>
    <w:p w:rsidR="00004D63" w:rsidRDefault="00004D63" w:rsidP="00B1090F">
      <w:pPr>
        <w:rPr>
          <w:rFonts w:ascii="Times New Roman" w:hAnsi="Times New Roman"/>
          <w:sz w:val="24"/>
          <w:szCs w:val="24"/>
        </w:rPr>
      </w:pPr>
    </w:p>
    <w:p w:rsidR="00004D63" w:rsidRDefault="00004D63" w:rsidP="00B1090F">
      <w:pPr>
        <w:rPr>
          <w:rFonts w:ascii="Times New Roman" w:hAnsi="Times New Roman"/>
          <w:sz w:val="24"/>
          <w:szCs w:val="24"/>
        </w:rPr>
      </w:pPr>
    </w:p>
    <w:p w:rsidR="00B1090F" w:rsidRPr="003A67AE" w:rsidRDefault="00B1090F" w:rsidP="00B1090F">
      <w:pPr>
        <w:autoSpaceDE w:val="0"/>
        <w:autoSpaceDN w:val="0"/>
        <w:adjustRightInd w:val="0"/>
        <w:spacing w:after="0" w:line="240" w:lineRule="auto"/>
        <w:jc w:val="center"/>
        <w:rPr>
          <w:rFonts w:ascii="Times New Roman" w:hAnsi="Times New Roman"/>
          <w:sz w:val="24"/>
          <w:szCs w:val="24"/>
        </w:rPr>
      </w:pPr>
      <w:r w:rsidRPr="003A67AE">
        <w:rPr>
          <w:rFonts w:ascii="Times New Roman" w:hAnsi="Times New Roman"/>
          <w:sz w:val="24"/>
          <w:szCs w:val="24"/>
        </w:rPr>
        <w:t>Gambar</w:t>
      </w:r>
      <w:r w:rsidR="00DC55F0">
        <w:rPr>
          <w:rFonts w:ascii="Times New Roman" w:hAnsi="Times New Roman"/>
          <w:sz w:val="24"/>
          <w:szCs w:val="24"/>
        </w:rPr>
        <w:t xml:space="preserve"> 1</w:t>
      </w:r>
      <w:r w:rsidRPr="003A67AE">
        <w:rPr>
          <w:rFonts w:ascii="Times New Roman" w:hAnsi="Times New Roman"/>
          <w:sz w:val="24"/>
          <w:szCs w:val="24"/>
        </w:rPr>
        <w:t>.1</w:t>
      </w:r>
      <w:r w:rsidR="003F29EC">
        <w:rPr>
          <w:rFonts w:ascii="Times New Roman" w:hAnsi="Times New Roman"/>
          <w:sz w:val="24"/>
          <w:szCs w:val="24"/>
        </w:rPr>
        <w:t xml:space="preserve"> Proposisi</w:t>
      </w:r>
    </w:p>
    <w:p w:rsidR="00B1090F" w:rsidRDefault="00B1090F" w:rsidP="00B1090F">
      <w:pPr>
        <w:autoSpaceDE w:val="0"/>
        <w:autoSpaceDN w:val="0"/>
        <w:adjustRightInd w:val="0"/>
        <w:spacing w:after="0" w:line="240" w:lineRule="auto"/>
        <w:jc w:val="center"/>
        <w:rPr>
          <w:rFonts w:ascii="Times" w:hAnsi="Times" w:cs="Times"/>
          <w:sz w:val="24"/>
          <w:szCs w:val="24"/>
        </w:rPr>
      </w:pPr>
    </w:p>
    <w:p w:rsidR="00B1090F" w:rsidRDefault="00B1090F" w:rsidP="00B1090F">
      <w:r>
        <w:rPr>
          <w:noProof/>
        </w:rPr>
        <mc:AlternateContent>
          <mc:Choice Requires="wps">
            <w:drawing>
              <wp:anchor distT="0" distB="0" distL="114300" distR="114300" simplePos="0" relativeHeight="251659264" behindDoc="0" locked="0" layoutInCell="1" allowOverlap="1" wp14:anchorId="7B26F3BA" wp14:editId="20613071">
                <wp:simplePos x="0" y="0"/>
                <wp:positionH relativeFrom="column">
                  <wp:posOffset>1665329</wp:posOffset>
                </wp:positionH>
                <wp:positionV relativeFrom="paragraph">
                  <wp:posOffset>43995</wp:posOffset>
                </wp:positionV>
                <wp:extent cx="3355676" cy="1207698"/>
                <wp:effectExtent l="0" t="0" r="16510" b="12065"/>
                <wp:wrapNone/>
                <wp:docPr id="1" name="Rectangle 1"/>
                <wp:cNvGraphicFramePr/>
                <a:graphic xmlns:a="http://schemas.openxmlformats.org/drawingml/2006/main">
                  <a:graphicData uri="http://schemas.microsoft.com/office/word/2010/wordprocessingShape">
                    <wps:wsp>
                      <wps:cNvSpPr/>
                      <wps:spPr>
                        <a:xfrm>
                          <a:off x="0" y="0"/>
                          <a:ext cx="3355676" cy="1207698"/>
                        </a:xfrm>
                        <a:prstGeom prst="rect">
                          <a:avLst/>
                        </a:prstGeom>
                      </wps:spPr>
                      <wps:style>
                        <a:lnRef idx="2">
                          <a:schemeClr val="dk1"/>
                        </a:lnRef>
                        <a:fillRef idx="1">
                          <a:schemeClr val="lt1"/>
                        </a:fillRef>
                        <a:effectRef idx="0">
                          <a:schemeClr val="dk1"/>
                        </a:effectRef>
                        <a:fontRef idx="minor">
                          <a:schemeClr val="dk1"/>
                        </a:fontRef>
                      </wps:style>
                      <wps:txbx>
                        <w:txbxContent>
                          <w:p w:rsidR="00B1090F" w:rsidRDefault="00B1090F" w:rsidP="00DC55F0">
                            <w:pPr>
                              <w:spacing w:after="0" w:line="240" w:lineRule="auto"/>
                              <w:jc w:val="center"/>
                              <w:rPr>
                                <w:rFonts w:ascii="Times New Roman" w:hAnsi="Times New Roman"/>
                                <w:szCs w:val="16"/>
                              </w:rPr>
                            </w:pPr>
                            <w:r w:rsidRPr="00FD7427">
                              <w:rPr>
                                <w:rFonts w:ascii="Times New Roman" w:hAnsi="Times New Roman"/>
                              </w:rPr>
                              <w:t xml:space="preserve">Kebijakan </w:t>
                            </w:r>
                            <w:r w:rsidRPr="00FD7427">
                              <w:rPr>
                                <w:rFonts w:ascii="Times New Roman" w:hAnsi="Times New Roman"/>
                                <w:szCs w:val="16"/>
                              </w:rPr>
                              <w:t>UU No. 32/2004</w:t>
                            </w:r>
                          </w:p>
                          <w:p w:rsidR="00B1090F" w:rsidRPr="00FD7427" w:rsidRDefault="00B1090F" w:rsidP="00DC55F0">
                            <w:pPr>
                              <w:spacing w:after="0" w:line="240" w:lineRule="auto"/>
                              <w:jc w:val="center"/>
                              <w:rPr>
                                <w:rFonts w:ascii="Times New Roman" w:hAnsi="Times New Roman"/>
                                <w:szCs w:val="16"/>
                              </w:rPr>
                            </w:pPr>
                            <w:r>
                              <w:rPr>
                                <w:rFonts w:ascii="Times New Roman" w:hAnsi="Times New Roman"/>
                                <w:szCs w:val="16"/>
                              </w:rPr>
                              <w:t>UU No. 23/2006</w:t>
                            </w:r>
                          </w:p>
                          <w:p w:rsidR="00B1090F" w:rsidRDefault="00B1090F" w:rsidP="00DC55F0">
                            <w:pPr>
                              <w:spacing w:after="0" w:line="240" w:lineRule="auto"/>
                              <w:jc w:val="center"/>
                              <w:rPr>
                                <w:rFonts w:ascii="Times New Roman" w:hAnsi="Times New Roman"/>
                                <w:szCs w:val="16"/>
                              </w:rPr>
                            </w:pPr>
                            <w:r>
                              <w:rPr>
                                <w:rFonts w:ascii="Times New Roman" w:hAnsi="Times New Roman"/>
                                <w:szCs w:val="16"/>
                              </w:rPr>
                              <w:t>Peraturan Mentri dalam Negri 69/2014</w:t>
                            </w:r>
                          </w:p>
                          <w:p w:rsidR="00DC55F0" w:rsidRDefault="00DC55F0" w:rsidP="00DC55F0">
                            <w:pPr>
                              <w:spacing w:after="0" w:line="240" w:lineRule="auto"/>
                              <w:jc w:val="center"/>
                              <w:rPr>
                                <w:rFonts w:ascii="Times New Roman" w:hAnsi="Times New Roman"/>
                                <w:szCs w:val="16"/>
                              </w:rPr>
                            </w:pPr>
                            <w:r w:rsidRPr="003B13FA">
                              <w:t xml:space="preserve">PerDa Kabupaten Subang </w:t>
                            </w:r>
                            <w:proofErr w:type="gramStart"/>
                            <w:r w:rsidRPr="003B13FA">
                              <w:t>Nomor  6</w:t>
                            </w:r>
                            <w:proofErr w:type="gramEnd"/>
                            <w:r w:rsidRPr="003B13FA">
                              <w:t xml:space="preserve">   Tahun 2010</w:t>
                            </w:r>
                          </w:p>
                          <w:p w:rsidR="00DC55F0" w:rsidRPr="00FD7427" w:rsidRDefault="00DC55F0" w:rsidP="00DC55F0">
                            <w:pPr>
                              <w:spacing w:after="0" w:line="240" w:lineRule="auto"/>
                              <w:jc w:val="center"/>
                              <w:rPr>
                                <w:rFonts w:ascii="Times New Roman" w:hAnsi="Times New Roman"/>
                                <w:szCs w:val="16"/>
                              </w:rPr>
                            </w:pPr>
                            <w:r>
                              <w:t>PerBup</w:t>
                            </w:r>
                            <w:r w:rsidRPr="003B13FA">
                              <w:t xml:space="preserve"> Subang Nomor 7 Tahun 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6F3BA" id="Rectangle 1" o:spid="_x0000_s1026" style="position:absolute;margin-left:131.15pt;margin-top:3.45pt;width:264.2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" fillcolor="white [3201]" strokecolor="black [3200]" strokeweight="2pt">
                <v:textbox>
                  <w:txbxContent>
                    <w:p w:rsidR="00B1090F" w:rsidRDefault="00B1090F" w:rsidP="00DC55F0">
                      <w:pPr>
                        <w:spacing w:after="0" w:line="240" w:lineRule="auto"/>
                        <w:jc w:val="center"/>
                        <w:rPr>
                          <w:rFonts w:ascii="Times New Roman" w:hAnsi="Times New Roman"/>
                          <w:szCs w:val="16"/>
                        </w:rPr>
                      </w:pPr>
                      <w:r w:rsidRPr="00FD7427">
                        <w:rPr>
                          <w:rFonts w:ascii="Times New Roman" w:hAnsi="Times New Roman"/>
                        </w:rPr>
                        <w:t xml:space="preserve">Kebijakan </w:t>
                      </w:r>
                      <w:r w:rsidRPr="00FD7427">
                        <w:rPr>
                          <w:rFonts w:ascii="Times New Roman" w:hAnsi="Times New Roman"/>
                          <w:szCs w:val="16"/>
                        </w:rPr>
                        <w:t>UU No. 32/2004</w:t>
                      </w:r>
                    </w:p>
                    <w:p w:rsidR="00B1090F" w:rsidRPr="00FD7427" w:rsidRDefault="00B1090F" w:rsidP="00DC55F0">
                      <w:pPr>
                        <w:spacing w:after="0" w:line="240" w:lineRule="auto"/>
                        <w:jc w:val="center"/>
                        <w:rPr>
                          <w:rFonts w:ascii="Times New Roman" w:hAnsi="Times New Roman"/>
                          <w:szCs w:val="16"/>
                        </w:rPr>
                      </w:pPr>
                      <w:r>
                        <w:rPr>
                          <w:rFonts w:ascii="Times New Roman" w:hAnsi="Times New Roman"/>
                          <w:szCs w:val="16"/>
                        </w:rPr>
                        <w:t>UU No. 23/2006</w:t>
                      </w:r>
                    </w:p>
                    <w:p w:rsidR="00B1090F" w:rsidRDefault="00B1090F" w:rsidP="00DC55F0">
                      <w:pPr>
                        <w:spacing w:after="0" w:line="240" w:lineRule="auto"/>
                        <w:jc w:val="center"/>
                        <w:rPr>
                          <w:rFonts w:ascii="Times New Roman" w:hAnsi="Times New Roman"/>
                          <w:szCs w:val="16"/>
                        </w:rPr>
                      </w:pPr>
                      <w:r>
                        <w:rPr>
                          <w:rFonts w:ascii="Times New Roman" w:hAnsi="Times New Roman"/>
                          <w:szCs w:val="16"/>
                        </w:rPr>
                        <w:t>Peraturan Mentri dalam Negri 69/2014</w:t>
                      </w:r>
                    </w:p>
                    <w:p w:rsidR="00DC55F0" w:rsidRDefault="00DC55F0" w:rsidP="00DC55F0">
                      <w:pPr>
                        <w:spacing w:after="0" w:line="240" w:lineRule="auto"/>
                        <w:jc w:val="center"/>
                        <w:rPr>
                          <w:rFonts w:ascii="Times New Roman" w:hAnsi="Times New Roman"/>
                          <w:szCs w:val="16"/>
                        </w:rPr>
                      </w:pPr>
                      <w:r w:rsidRPr="003B13FA">
                        <w:t xml:space="preserve">PerDa Kabupaten Subang </w:t>
                      </w:r>
                      <w:proofErr w:type="gramStart"/>
                      <w:r w:rsidRPr="003B13FA">
                        <w:t>Nomor  6</w:t>
                      </w:r>
                      <w:proofErr w:type="gramEnd"/>
                      <w:r w:rsidRPr="003B13FA">
                        <w:t xml:space="preserve">   Tahun 2010</w:t>
                      </w:r>
                    </w:p>
                    <w:p w:rsidR="00DC55F0" w:rsidRPr="00FD7427" w:rsidRDefault="00DC55F0" w:rsidP="00DC55F0">
                      <w:pPr>
                        <w:spacing w:after="0" w:line="240" w:lineRule="auto"/>
                        <w:jc w:val="center"/>
                        <w:rPr>
                          <w:rFonts w:ascii="Times New Roman" w:hAnsi="Times New Roman"/>
                          <w:szCs w:val="16"/>
                        </w:rPr>
                      </w:pPr>
                      <w:r>
                        <w:t>PerBup</w:t>
                      </w:r>
                      <w:r w:rsidRPr="003B13FA">
                        <w:t xml:space="preserve"> Subang Nomor 7 Tahun 2008</w:t>
                      </w:r>
                    </w:p>
                  </w:txbxContent>
                </v:textbox>
              </v:rect>
            </w:pict>
          </mc:Fallback>
        </mc:AlternateContent>
      </w:r>
    </w:p>
    <w:p w:rsidR="00B1090F" w:rsidRPr="00D51DAE" w:rsidRDefault="00B1090F" w:rsidP="00B1090F">
      <w:pPr>
        <w:autoSpaceDE w:val="0"/>
        <w:autoSpaceDN w:val="0"/>
        <w:adjustRightInd w:val="0"/>
        <w:spacing w:line="240" w:lineRule="auto"/>
        <w:jc w:val="center"/>
        <w:rPr>
          <w:rFonts w:ascii="Times" w:hAnsi="Times" w:cs="Times"/>
          <w:sz w:val="24"/>
          <w:szCs w:val="24"/>
        </w:rPr>
      </w:pPr>
      <w:r>
        <w:rPr>
          <w:noProof/>
        </w:rPr>
        <mc:AlternateContent>
          <mc:Choice Requires="wps">
            <w:drawing>
              <wp:anchor distT="0" distB="0" distL="114300" distR="114300" simplePos="0" relativeHeight="251667456" behindDoc="0" locked="0" layoutInCell="1" allowOverlap="1" wp14:anchorId="4B8C1AEB" wp14:editId="58F1883B">
                <wp:simplePos x="0" y="0"/>
                <wp:positionH relativeFrom="column">
                  <wp:posOffset>312420</wp:posOffset>
                </wp:positionH>
                <wp:positionV relativeFrom="paragraph">
                  <wp:posOffset>259080</wp:posOffset>
                </wp:positionV>
                <wp:extent cx="9525" cy="1019810"/>
                <wp:effectExtent l="0" t="0" r="28575" b="27940"/>
                <wp:wrapNone/>
                <wp:docPr id="16" name="Straight Connector 16"/>
                <wp:cNvGraphicFramePr/>
                <a:graphic xmlns:a="http://schemas.openxmlformats.org/drawingml/2006/main">
                  <a:graphicData uri="http://schemas.microsoft.com/office/word/2010/wordprocessingShape">
                    <wps:wsp>
                      <wps:cNvCnPr/>
                      <wps:spPr>
                        <a:xfrm flipH="1" flipV="1">
                          <a:off x="0" y="0"/>
                          <a:ext cx="9525" cy="1019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0D1D1" id="Straight Connector 16"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0.4pt" to="25.3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450417A0" wp14:editId="490B26F2">
                <wp:simplePos x="0" y="0"/>
                <wp:positionH relativeFrom="column">
                  <wp:posOffset>314325</wp:posOffset>
                </wp:positionH>
                <wp:positionV relativeFrom="paragraph">
                  <wp:posOffset>259080</wp:posOffset>
                </wp:positionV>
                <wp:extent cx="1357630" cy="0"/>
                <wp:effectExtent l="0" t="76200" r="13970" b="114300"/>
                <wp:wrapNone/>
                <wp:docPr id="12" name="Straight Arrow Connector 12"/>
                <wp:cNvGraphicFramePr/>
                <a:graphic xmlns:a="http://schemas.openxmlformats.org/drawingml/2006/main">
                  <a:graphicData uri="http://schemas.microsoft.com/office/word/2010/wordprocessingShape">
                    <wps:wsp>
                      <wps:cNvCnPr/>
                      <wps:spPr>
                        <a:xfrm>
                          <a:off x="0" y="0"/>
                          <a:ext cx="13576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8DB28E" id="_x0000_t32" coordsize="21600,21600" o:spt="32" o:oned="t" path="m,l21600,21600e" filled="f">
                <v:path arrowok="t" fillok="f" o:connecttype="none"/>
                <o:lock v:ext="edit" shapetype="t"/>
              </v:shapetype>
              <v:shape id="Straight Arrow Connector 12" o:spid="_x0000_s1026" type="#_x0000_t32" style="position:absolute;margin-left:24.75pt;margin-top:20.4pt;width:106.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" strokecolor="black [3040]">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4BE1F93D" wp14:editId="37238582">
                <wp:simplePos x="0" y="0"/>
                <wp:positionH relativeFrom="column">
                  <wp:posOffset>26670</wp:posOffset>
                </wp:positionH>
                <wp:positionV relativeFrom="paragraph">
                  <wp:posOffset>1275714</wp:posOffset>
                </wp:positionV>
                <wp:extent cx="600075" cy="1158875"/>
                <wp:effectExtent l="0" t="0" r="28575" b="22225"/>
                <wp:wrapNone/>
                <wp:docPr id="13" name="Rectangle 13"/>
                <wp:cNvGraphicFramePr/>
                <a:graphic xmlns:a="http://schemas.openxmlformats.org/drawingml/2006/main">
                  <a:graphicData uri="http://schemas.microsoft.com/office/word/2010/wordprocessingShape">
                    <wps:wsp>
                      <wps:cNvSpPr/>
                      <wps:spPr>
                        <a:xfrm flipV="1">
                          <a:off x="0" y="0"/>
                          <a:ext cx="600075" cy="1158875"/>
                        </a:xfrm>
                        <a:prstGeom prst="rect">
                          <a:avLst/>
                        </a:prstGeom>
                      </wps:spPr>
                      <wps:style>
                        <a:lnRef idx="2">
                          <a:schemeClr val="dk1"/>
                        </a:lnRef>
                        <a:fillRef idx="1">
                          <a:schemeClr val="lt1"/>
                        </a:fillRef>
                        <a:effectRef idx="0">
                          <a:schemeClr val="dk1"/>
                        </a:effectRef>
                        <a:fontRef idx="minor">
                          <a:schemeClr val="dk1"/>
                        </a:fontRef>
                      </wps:style>
                      <wps:txbx>
                        <w:txbxContent>
                          <w:p w:rsidR="00B1090F" w:rsidRPr="00F20BDD" w:rsidRDefault="00B1090F" w:rsidP="00B1090F">
                            <w:pPr>
                              <w:spacing w:after="0"/>
                              <w:jc w:val="center"/>
                              <w:rPr>
                                <w:rFonts w:ascii="Times New Roman" w:hAnsi="Times New Roman"/>
                                <w:sz w:val="24"/>
                              </w:rPr>
                            </w:pPr>
                            <w:proofErr w:type="gramStart"/>
                            <w:r w:rsidRPr="00F20BDD">
                              <w:rPr>
                                <w:rFonts w:ascii="Times New Roman" w:hAnsi="Times New Roman"/>
                                <w:sz w:val="24"/>
                              </w:rPr>
                              <w:t>feedback</w:t>
                            </w:r>
                            <w:proofErr w:type="gramEnd"/>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1F93D" id="Rectangle 13" o:spid="_x0000_s1027" style="position:absolute;left:0;text-align:left;margin-left:2.1pt;margin-top:100.45pt;width:47.25pt;height:9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" fillcolor="white [3201]" strokecolor="black [3200]" strokeweight="2pt">
                <v:textbox style="layout-flow:vertical">
                  <w:txbxContent>
                    <w:p w:rsidR="00B1090F" w:rsidRPr="00F20BDD" w:rsidRDefault="00B1090F" w:rsidP="00B1090F">
                      <w:pPr>
                        <w:spacing w:after="0"/>
                        <w:jc w:val="center"/>
                        <w:rPr>
                          <w:rFonts w:ascii="Times New Roman" w:hAnsi="Times New Roman"/>
                          <w:sz w:val="24"/>
                        </w:rPr>
                      </w:pPr>
                      <w:proofErr w:type="gramStart"/>
                      <w:r w:rsidRPr="00F20BDD">
                        <w:rPr>
                          <w:rFonts w:ascii="Times New Roman" w:hAnsi="Times New Roman"/>
                          <w:sz w:val="24"/>
                        </w:rPr>
                        <w:t>feedback</w:t>
                      </w:r>
                      <w:proofErr w:type="gramEnd"/>
                    </w:p>
                  </w:txbxContent>
                </v:textbox>
              </v:rect>
            </w:pict>
          </mc:Fallback>
        </mc:AlternateContent>
      </w:r>
    </w:p>
    <w:p w:rsidR="00B1090F" w:rsidRDefault="00B1090F" w:rsidP="00B1090F">
      <w:pPr>
        <w:rPr>
          <w:rFonts w:ascii="Times New Roman" w:hAnsi="Times New Roman"/>
          <w:sz w:val="24"/>
          <w:szCs w:val="24"/>
        </w:rPr>
      </w:pPr>
    </w:p>
    <w:p w:rsidR="00B1090F" w:rsidRDefault="00B1090F" w:rsidP="00B1090F">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68C598BA" wp14:editId="7F8102DD">
                <wp:simplePos x="0" y="0"/>
                <wp:positionH relativeFrom="column">
                  <wp:posOffset>3293050</wp:posOffset>
                </wp:positionH>
                <wp:positionV relativeFrom="paragraph">
                  <wp:posOffset>293442</wp:posOffset>
                </wp:positionV>
                <wp:extent cx="8890" cy="448310"/>
                <wp:effectExtent l="76200" t="0" r="67310" b="66040"/>
                <wp:wrapNone/>
                <wp:docPr id="6" name="Straight Arrow Connector 6"/>
                <wp:cNvGraphicFramePr/>
                <a:graphic xmlns:a="http://schemas.openxmlformats.org/drawingml/2006/main">
                  <a:graphicData uri="http://schemas.microsoft.com/office/word/2010/wordprocessingShape">
                    <wps:wsp>
                      <wps:cNvCnPr/>
                      <wps:spPr>
                        <a:xfrm>
                          <a:off x="0" y="0"/>
                          <a:ext cx="8890" cy="448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369E06A" id="Straight Arrow Connector 6" o:spid="_x0000_s1026" type="#_x0000_t32" style="position:absolute;margin-left:259.3pt;margin-top:23.1pt;width:.7pt;height:3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" strokecolor="black [3040]">
                <v:stroke endarrow="open"/>
              </v:shape>
            </w:pict>
          </mc:Fallback>
        </mc:AlternateContent>
      </w:r>
    </w:p>
    <w:p w:rsidR="00B1090F" w:rsidRDefault="00B1090F" w:rsidP="00B1090F">
      <w:pPr>
        <w:rPr>
          <w:rFonts w:ascii="Times New Roman" w:hAnsi="Times New Roman"/>
          <w:sz w:val="24"/>
          <w:szCs w:val="24"/>
        </w:rPr>
      </w:pPr>
    </w:p>
    <w:p w:rsidR="00B1090F" w:rsidRDefault="00DC55F0" w:rsidP="00B1090F">
      <w:pPr>
        <w:rPr>
          <w:rFonts w:ascii="Times New Roman" w:hAnsi="Times New Roman"/>
          <w:sz w:val="24"/>
          <w:szCs w:val="24"/>
        </w:rPr>
      </w:pPr>
      <w:r>
        <w:rPr>
          <w:noProof/>
        </w:rPr>
        <mc:AlternateContent>
          <mc:Choice Requires="wps">
            <w:drawing>
              <wp:anchor distT="0" distB="0" distL="114300" distR="114300" simplePos="0" relativeHeight="251661312" behindDoc="1" locked="0" layoutInCell="1" allowOverlap="1" wp14:anchorId="1357DCB0" wp14:editId="2CB9FDEB">
                <wp:simplePos x="0" y="0"/>
                <wp:positionH relativeFrom="column">
                  <wp:posOffset>1665329</wp:posOffset>
                </wp:positionH>
                <wp:positionV relativeFrom="paragraph">
                  <wp:posOffset>158283</wp:posOffset>
                </wp:positionV>
                <wp:extent cx="3355340" cy="1158875"/>
                <wp:effectExtent l="0" t="0" r="16510" b="22225"/>
                <wp:wrapNone/>
                <wp:docPr id="5" name="Rectangle 5"/>
                <wp:cNvGraphicFramePr/>
                <a:graphic xmlns:a="http://schemas.openxmlformats.org/drawingml/2006/main">
                  <a:graphicData uri="http://schemas.microsoft.com/office/word/2010/wordprocessingShape">
                    <wps:wsp>
                      <wps:cNvSpPr/>
                      <wps:spPr>
                        <a:xfrm>
                          <a:off x="0" y="0"/>
                          <a:ext cx="3355340" cy="1158875"/>
                        </a:xfrm>
                        <a:prstGeom prst="rect">
                          <a:avLst/>
                        </a:prstGeom>
                        <a:solidFill>
                          <a:sysClr val="window" lastClr="FFFFFF"/>
                        </a:solidFill>
                        <a:ln w="25400" cap="flat" cmpd="sng" algn="ctr">
                          <a:solidFill>
                            <a:sysClr val="windowText" lastClr="000000"/>
                          </a:solidFill>
                          <a:prstDash val="solid"/>
                        </a:ln>
                        <a:effectLst/>
                      </wps:spPr>
                      <wps:txbx>
                        <w:txbxContent>
                          <w:p w:rsidR="00B1090F" w:rsidRPr="00C81808" w:rsidRDefault="00DC55F0" w:rsidP="00B1090F">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Pelayanan Administrasi Kepedudukan di Dinas Kependudukan dan Pecatatan Sipil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57DCB0" id="Rectangle 5" o:spid="_x0000_s1028" style="position:absolute;margin-left:131.15pt;margin-top:12.45pt;width:264.2pt;height:91.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" fillcolor="window" strokecolor="windowText" strokeweight="2pt">
                <v:textbox>
                  <w:txbxContent>
                    <w:p w:rsidR="00B1090F" w:rsidRPr="00C81808" w:rsidRDefault="00DC55F0" w:rsidP="00B1090F">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Pelayanan Administrasi Kepedudukan di Dinas Kependudukan dan Pecatatan Sipil </w:t>
                      </w:r>
                    </w:p>
                  </w:txbxContent>
                </v:textbox>
              </v:rect>
            </w:pict>
          </mc:Fallback>
        </mc:AlternateContent>
      </w:r>
    </w:p>
    <w:p w:rsidR="00B1090F" w:rsidRDefault="00B1090F" w:rsidP="00B1090F">
      <w:pPr>
        <w:rPr>
          <w:rFonts w:ascii="Times New Roman" w:hAnsi="Times New Roman"/>
          <w:sz w:val="24"/>
          <w:szCs w:val="24"/>
        </w:rPr>
      </w:pPr>
    </w:p>
    <w:p w:rsidR="00B1090F" w:rsidRDefault="00B1090F" w:rsidP="00B1090F">
      <w:pPr>
        <w:rPr>
          <w:rFonts w:ascii="Times New Roman" w:hAnsi="Times New Roman"/>
          <w:sz w:val="24"/>
          <w:szCs w:val="24"/>
        </w:rPr>
      </w:pPr>
    </w:p>
    <w:p w:rsidR="00B1090F" w:rsidRDefault="00B1090F" w:rsidP="00B1090F">
      <w:pPr>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764ED9C3" wp14:editId="4A051349">
                <wp:simplePos x="0" y="0"/>
                <wp:positionH relativeFrom="column">
                  <wp:posOffset>327660</wp:posOffset>
                </wp:positionH>
                <wp:positionV relativeFrom="paragraph">
                  <wp:posOffset>164465</wp:posOffset>
                </wp:positionV>
                <wp:extent cx="0" cy="1457325"/>
                <wp:effectExtent l="95250" t="38100" r="57150" b="9525"/>
                <wp:wrapNone/>
                <wp:docPr id="15" name="Straight Arrow Connector 15"/>
                <wp:cNvGraphicFramePr/>
                <a:graphic xmlns:a="http://schemas.openxmlformats.org/drawingml/2006/main">
                  <a:graphicData uri="http://schemas.microsoft.com/office/word/2010/wordprocessingShape">
                    <wps:wsp>
                      <wps:cNvCnPr/>
                      <wps:spPr>
                        <a:xfrm flipV="1">
                          <a:off x="0" y="0"/>
                          <a:ext cx="0" cy="1457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057E3" id="Straight Arrow Connector 15" o:spid="_x0000_s1026" type="#_x0000_t32" style="position:absolute;margin-left:25.8pt;margin-top:12.95pt;width:0;height:11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" strokecolor="black [3040]">
                <v:stroke endarrow="open"/>
              </v:shape>
            </w:pict>
          </mc:Fallback>
        </mc:AlternateContent>
      </w:r>
    </w:p>
    <w:p w:rsidR="00B1090F" w:rsidRDefault="00B1090F" w:rsidP="00B1090F">
      <w:pPr>
        <w:rPr>
          <w:rFonts w:ascii="Times New Roman" w:hAnsi="Times New Roman"/>
          <w:sz w:val="24"/>
          <w:szCs w:val="24"/>
        </w:rPr>
      </w:pPr>
      <w:r>
        <w:rPr>
          <w:noProof/>
        </w:rPr>
        <mc:AlternateContent>
          <mc:Choice Requires="wps">
            <w:drawing>
              <wp:anchor distT="0" distB="0" distL="114300" distR="114300" simplePos="0" relativeHeight="251668480" behindDoc="0" locked="0" layoutInCell="1" allowOverlap="1" wp14:anchorId="3FC1C4B1" wp14:editId="07A386BB">
                <wp:simplePos x="0" y="0"/>
                <wp:positionH relativeFrom="column">
                  <wp:posOffset>3305774</wp:posOffset>
                </wp:positionH>
                <wp:positionV relativeFrom="paragraph">
                  <wp:posOffset>13970</wp:posOffset>
                </wp:positionV>
                <wp:extent cx="0" cy="508635"/>
                <wp:effectExtent l="95250" t="0" r="57150" b="62865"/>
                <wp:wrapNone/>
                <wp:docPr id="2" name="Straight Arrow Connector 2"/>
                <wp:cNvGraphicFramePr/>
                <a:graphic xmlns:a="http://schemas.openxmlformats.org/drawingml/2006/main">
                  <a:graphicData uri="http://schemas.microsoft.com/office/word/2010/wordprocessingShape">
                    <wps:wsp>
                      <wps:cNvCnPr/>
                      <wps:spPr>
                        <a:xfrm>
                          <a:off x="0" y="0"/>
                          <a:ext cx="0" cy="508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399AA1" id="Straight Arrow Connector 2" o:spid="_x0000_s1026" type="#_x0000_t32" style="position:absolute;margin-left:260.3pt;margin-top:1.1pt;width:0;height:4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">
                <v:stroke endarrow="open"/>
              </v:shape>
            </w:pict>
          </mc:Fallback>
        </mc:AlternateContent>
      </w:r>
    </w:p>
    <w:p w:rsidR="00B1090F" w:rsidRDefault="00B1090F" w:rsidP="00B1090F">
      <w:pPr>
        <w:rPr>
          <w:rFonts w:ascii="Times New Roman" w:hAnsi="Times New Roman"/>
          <w:sz w:val="24"/>
          <w:szCs w:val="24"/>
        </w:rPr>
      </w:pPr>
      <w:r>
        <w:rPr>
          <w:noProof/>
        </w:rPr>
        <mc:AlternateContent>
          <mc:Choice Requires="wps">
            <w:drawing>
              <wp:anchor distT="0" distB="0" distL="114300" distR="114300" simplePos="0" relativeHeight="251660288" behindDoc="1" locked="0" layoutInCell="1" allowOverlap="1" wp14:anchorId="277471E7" wp14:editId="394266B6">
                <wp:simplePos x="0" y="0"/>
                <wp:positionH relativeFrom="column">
                  <wp:posOffset>1682582</wp:posOffset>
                </wp:positionH>
                <wp:positionV relativeFrom="paragraph">
                  <wp:posOffset>266700</wp:posOffset>
                </wp:positionV>
                <wp:extent cx="3338087" cy="15087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3338087" cy="1508760"/>
                        </a:xfrm>
                        <a:prstGeom prst="rect">
                          <a:avLst/>
                        </a:prstGeom>
                      </wps:spPr>
                      <wps:style>
                        <a:lnRef idx="2">
                          <a:schemeClr val="dk1"/>
                        </a:lnRef>
                        <a:fillRef idx="1">
                          <a:schemeClr val="lt1"/>
                        </a:fillRef>
                        <a:effectRef idx="0">
                          <a:schemeClr val="dk1"/>
                        </a:effectRef>
                        <a:fontRef idx="minor">
                          <a:schemeClr val="dk1"/>
                        </a:fontRef>
                      </wps:style>
                      <wps:txbx>
                        <w:txbxContent>
                          <w:p w:rsidR="00B1090F" w:rsidRDefault="00B1090F" w:rsidP="00B1090F">
                            <w:pPr>
                              <w:jc w:val="center"/>
                              <w:rPr>
                                <w:rFonts w:ascii="Times New Roman" w:hAnsi="Times New Roman"/>
                                <w:sz w:val="24"/>
                              </w:rPr>
                            </w:pPr>
                            <w:r w:rsidRPr="001E16C9">
                              <w:rPr>
                                <w:rFonts w:ascii="Times New Roman" w:hAnsi="Times New Roman"/>
                                <w:sz w:val="24"/>
                              </w:rPr>
                              <w:t>Implementasi Kebijakan Edward</w:t>
                            </w:r>
                            <w:r>
                              <w:rPr>
                                <w:rFonts w:ascii="Times New Roman" w:hAnsi="Times New Roman"/>
                                <w:sz w:val="24"/>
                              </w:rPr>
                              <w:t>s III</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Komunikasi</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Sumber Daya</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Kecenderungan-kecenderungan Pelaksana</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Struktur Birokrasi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471E7" id="Rectangle 4" o:spid="_x0000_s1029" style="position:absolute;margin-left:132.5pt;margin-top:21pt;width:262.85pt;height:1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" fillcolor="white [3201]" strokecolor="black [3200]" strokeweight="2pt">
                <v:textbox>
                  <w:txbxContent>
                    <w:p w:rsidR="00B1090F" w:rsidRDefault="00B1090F" w:rsidP="00B1090F">
                      <w:pPr>
                        <w:jc w:val="center"/>
                        <w:rPr>
                          <w:rFonts w:ascii="Times New Roman" w:hAnsi="Times New Roman"/>
                          <w:sz w:val="24"/>
                        </w:rPr>
                      </w:pPr>
                      <w:r w:rsidRPr="001E16C9">
                        <w:rPr>
                          <w:rFonts w:ascii="Times New Roman" w:hAnsi="Times New Roman"/>
                          <w:sz w:val="24"/>
                        </w:rPr>
                        <w:t>Implementasi Kebijakan Edward</w:t>
                      </w:r>
                      <w:r>
                        <w:rPr>
                          <w:rFonts w:ascii="Times New Roman" w:hAnsi="Times New Roman"/>
                          <w:sz w:val="24"/>
                        </w:rPr>
                        <w:t>s III</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Komunikasi</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Sumber Daya</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Kecenderungan-kecenderungan Pelaksana</w:t>
                      </w:r>
                    </w:p>
                    <w:p w:rsidR="00B1090F" w:rsidRPr="001E16C9" w:rsidRDefault="00B1090F" w:rsidP="00B1090F">
                      <w:pPr>
                        <w:pStyle w:val="ListParagraph"/>
                        <w:numPr>
                          <w:ilvl w:val="0"/>
                          <w:numId w:val="20"/>
                        </w:numPr>
                        <w:rPr>
                          <w:rFonts w:ascii="Times New Roman" w:hAnsi="Times New Roman"/>
                        </w:rPr>
                      </w:pPr>
                      <w:r w:rsidRPr="001E16C9">
                        <w:rPr>
                          <w:rFonts w:ascii="Times New Roman" w:hAnsi="Times New Roman"/>
                        </w:rPr>
                        <w:t>Struktur Birokrasi</w:t>
                      </w:r>
                    </w:p>
                  </w:txbxContent>
                </v:textbox>
              </v:rect>
            </w:pict>
          </mc:Fallback>
        </mc:AlternateContent>
      </w:r>
    </w:p>
    <w:p w:rsidR="00B1090F" w:rsidRDefault="00B1090F" w:rsidP="00B1090F">
      <w:pPr>
        <w:rPr>
          <w:rFonts w:ascii="Times New Roman" w:hAnsi="Times New Roman"/>
          <w:sz w:val="24"/>
          <w:szCs w:val="24"/>
        </w:rPr>
      </w:pPr>
    </w:p>
    <w:p w:rsidR="00B1090F" w:rsidRDefault="00B1090F" w:rsidP="00B1090F">
      <w:pPr>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14:anchorId="436B2C02" wp14:editId="0184250B">
                <wp:simplePos x="0" y="0"/>
                <wp:positionH relativeFrom="column">
                  <wp:posOffset>313690</wp:posOffset>
                </wp:positionH>
                <wp:positionV relativeFrom="paragraph">
                  <wp:posOffset>309880</wp:posOffset>
                </wp:positionV>
                <wp:extent cx="1340485" cy="0"/>
                <wp:effectExtent l="0" t="0" r="12065" b="19050"/>
                <wp:wrapNone/>
                <wp:docPr id="14" name="Straight Connector 14"/>
                <wp:cNvGraphicFramePr/>
                <a:graphic xmlns:a="http://schemas.openxmlformats.org/drawingml/2006/main">
                  <a:graphicData uri="http://schemas.microsoft.com/office/word/2010/wordprocessingShape">
                    <wps:wsp>
                      <wps:cNvCnPr/>
                      <wps:spPr>
                        <a:xfrm flipH="1">
                          <a:off x="0" y="0"/>
                          <a:ext cx="1340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29F1F"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24.4pt" to="130.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" strokecolor="black [3040]"/>
            </w:pict>
          </mc:Fallback>
        </mc:AlternateContent>
      </w:r>
    </w:p>
    <w:p w:rsidR="00B1090F" w:rsidRDefault="00B1090F" w:rsidP="00B1090F">
      <w:pPr>
        <w:rPr>
          <w:rFonts w:ascii="Times New Roman" w:hAnsi="Times New Roman"/>
          <w:sz w:val="24"/>
          <w:szCs w:val="24"/>
        </w:rPr>
      </w:pPr>
    </w:p>
    <w:p w:rsidR="00B1090F" w:rsidRDefault="00B1090F" w:rsidP="00B1090F">
      <w:pPr>
        <w:rPr>
          <w:rFonts w:ascii="Times New Roman" w:hAnsi="Times New Roman"/>
          <w:sz w:val="24"/>
          <w:szCs w:val="24"/>
        </w:rPr>
      </w:pPr>
    </w:p>
    <w:p w:rsidR="00B1090F" w:rsidRDefault="00B1090F" w:rsidP="00B1090F">
      <w:pPr>
        <w:rPr>
          <w:rFonts w:ascii="Times New Roman" w:hAnsi="Times New Roman"/>
          <w:sz w:val="24"/>
          <w:szCs w:val="24"/>
        </w:rPr>
      </w:pPr>
    </w:p>
    <w:p w:rsidR="00B1090F" w:rsidRPr="00B1090F" w:rsidRDefault="00B1090F" w:rsidP="00B1090F">
      <w:pPr>
        <w:rPr>
          <w:rFonts w:ascii="Times New Roman" w:hAnsi="Times New Roman"/>
          <w:sz w:val="24"/>
          <w:szCs w:val="24"/>
        </w:rPr>
      </w:pPr>
    </w:p>
    <w:bookmarkEnd w:id="10"/>
    <w:bookmarkEnd w:id="11"/>
    <w:p w:rsidR="005C2269" w:rsidRPr="003B13FA" w:rsidRDefault="005C2269" w:rsidP="008220BE">
      <w:pPr>
        <w:pStyle w:val="sub1"/>
      </w:pPr>
      <w:r w:rsidRPr="003B13FA">
        <w:t>Lokasi Dan Waktu Penelitian</w:t>
      </w:r>
      <w:bookmarkEnd w:id="12"/>
      <w:bookmarkEnd w:id="13"/>
      <w:r w:rsidRPr="003B13FA">
        <w:t xml:space="preserve"> </w:t>
      </w:r>
    </w:p>
    <w:p w:rsidR="005C2269" w:rsidRPr="003B13FA" w:rsidRDefault="005C2269" w:rsidP="008220BE">
      <w:pPr>
        <w:spacing w:line="480" w:lineRule="auto"/>
        <w:ind w:firstLine="720"/>
        <w:jc w:val="both"/>
        <w:rPr>
          <w:rFonts w:ascii="Times New Roman" w:hAnsi="Times New Roman" w:cs="Times New Roman"/>
          <w:b/>
          <w:sz w:val="24"/>
          <w:szCs w:val="24"/>
        </w:rPr>
      </w:pPr>
      <w:r w:rsidRPr="003B13FA">
        <w:rPr>
          <w:rFonts w:ascii="Times New Roman" w:hAnsi="Times New Roman" w:cs="Times New Roman"/>
          <w:sz w:val="24"/>
          <w:szCs w:val="24"/>
        </w:rPr>
        <w:t xml:space="preserve">Lokasi penelitian dilakukan di Kabupaten </w:t>
      </w:r>
      <w:r w:rsidR="00C01312" w:rsidRPr="003B13FA">
        <w:rPr>
          <w:rFonts w:ascii="Times New Roman" w:hAnsi="Times New Roman" w:cs="Times New Roman"/>
          <w:sz w:val="24"/>
          <w:szCs w:val="24"/>
        </w:rPr>
        <w:t>Subang.</w:t>
      </w:r>
      <w:r w:rsidRPr="003B13FA">
        <w:rPr>
          <w:rFonts w:ascii="Times New Roman" w:hAnsi="Times New Roman" w:cs="Times New Roman"/>
          <w:sz w:val="24"/>
          <w:szCs w:val="24"/>
        </w:rPr>
        <w:t xml:space="preserve">, khususnya </w:t>
      </w:r>
      <w:r w:rsidR="003B13FA" w:rsidRPr="003B13FA">
        <w:rPr>
          <w:rFonts w:ascii="Times New Roman" w:hAnsi="Times New Roman" w:cs="Times New Roman"/>
          <w:color w:val="222222"/>
          <w:sz w:val="24"/>
          <w:szCs w:val="24"/>
          <w:shd w:val="clear" w:color="auto" w:fill="FFFFFF"/>
        </w:rPr>
        <w:t>Jl. Mayjen Sutoyo No. 50, Subang, Jawa Barat</w:t>
      </w:r>
      <w:r w:rsidRPr="003B13FA">
        <w:rPr>
          <w:rFonts w:ascii="Times New Roman" w:hAnsi="Times New Roman" w:cs="Times New Roman"/>
          <w:sz w:val="24"/>
          <w:szCs w:val="24"/>
        </w:rPr>
        <w:t xml:space="preserve"> telp. </w:t>
      </w:r>
      <w:hyperlink r:id="rId20" w:tooltip="Call via Hangouts" w:history="1">
        <w:r w:rsidR="003B13FA" w:rsidRPr="003B13FA">
          <w:rPr>
            <w:rStyle w:val="Hyperlink"/>
            <w:rFonts w:ascii="Times New Roman" w:hAnsi="Times New Roman" w:cs="Times New Roman"/>
            <w:color w:val="auto"/>
            <w:sz w:val="24"/>
            <w:szCs w:val="24"/>
            <w:shd w:val="clear" w:color="auto" w:fill="FFFFFF"/>
          </w:rPr>
          <w:t>(0260) 411424</w:t>
        </w:r>
      </w:hyperlink>
      <w:r w:rsidR="003B13FA" w:rsidRPr="003B13FA">
        <w:rPr>
          <w:rFonts w:ascii="Times New Roman" w:hAnsi="Times New Roman" w:cs="Times New Roman"/>
          <w:sz w:val="24"/>
          <w:szCs w:val="24"/>
        </w:rPr>
        <w:t xml:space="preserve"> </w:t>
      </w:r>
      <w:r w:rsidRPr="003B13FA">
        <w:rPr>
          <w:rFonts w:ascii="Times New Roman" w:hAnsi="Times New Roman" w:cs="Times New Roman"/>
          <w:sz w:val="24"/>
          <w:szCs w:val="24"/>
        </w:rPr>
        <w:t xml:space="preserve">di kecamtan </w:t>
      </w:r>
      <w:r w:rsidR="003B13FA" w:rsidRPr="003B13FA">
        <w:rPr>
          <w:rFonts w:ascii="Times New Roman" w:hAnsi="Times New Roman" w:cs="Times New Roman"/>
          <w:sz w:val="24"/>
          <w:szCs w:val="24"/>
        </w:rPr>
        <w:t>Subang</w:t>
      </w:r>
      <w:r w:rsidRPr="003B13FA">
        <w:rPr>
          <w:rFonts w:ascii="Times New Roman" w:hAnsi="Times New Roman" w:cs="Times New Roman"/>
          <w:sz w:val="24"/>
          <w:szCs w:val="24"/>
        </w:rPr>
        <w:t>. Secara sederhana, kegiatan dan waktu peneltian dapat dilihat pada tabel:</w:t>
      </w:r>
      <w:bookmarkStart w:id="14" w:name="_GoBack"/>
      <w:bookmarkEnd w:id="14"/>
    </w:p>
    <w:sectPr w:rsidR="005C2269" w:rsidRPr="003B13FA" w:rsidSect="003B13FA">
      <w:headerReference w:type="default" r:id="rId21"/>
      <w:footerReference w:type="first" r:id="rId2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659" w:rsidRDefault="00A36659" w:rsidP="003B13FA">
      <w:pPr>
        <w:spacing w:after="0" w:line="240" w:lineRule="auto"/>
      </w:pPr>
      <w:r>
        <w:separator/>
      </w:r>
    </w:p>
  </w:endnote>
  <w:endnote w:type="continuationSeparator" w:id="0">
    <w:p w:rsidR="00A36659" w:rsidRDefault="00A36659" w:rsidP="003B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25978"/>
      <w:docPartObj>
        <w:docPartGallery w:val="Page Numbers (Bottom of Page)"/>
        <w:docPartUnique/>
      </w:docPartObj>
    </w:sdtPr>
    <w:sdtEndPr>
      <w:rPr>
        <w:noProof/>
      </w:rPr>
    </w:sdtEndPr>
    <w:sdtContent>
      <w:p w:rsidR="00BF04DD" w:rsidRDefault="00BF04DD">
        <w:pPr>
          <w:pStyle w:val="Footer"/>
          <w:jc w:val="center"/>
        </w:pPr>
        <w:r>
          <w:fldChar w:fldCharType="begin"/>
        </w:r>
        <w:r>
          <w:instrText xml:space="preserve"> PAGE   \* MERGEFORMAT </w:instrText>
        </w:r>
        <w:r>
          <w:fldChar w:fldCharType="separate"/>
        </w:r>
        <w:r w:rsidR="002A5403">
          <w:rPr>
            <w:noProof/>
          </w:rPr>
          <w:t>1</w:t>
        </w:r>
        <w:r>
          <w:rPr>
            <w:noProof/>
          </w:rPr>
          <w:fldChar w:fldCharType="end"/>
        </w:r>
      </w:p>
    </w:sdtContent>
  </w:sdt>
  <w:p w:rsidR="00BF04DD" w:rsidRDefault="00BF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659" w:rsidRDefault="00A36659" w:rsidP="003B13FA">
      <w:pPr>
        <w:spacing w:after="0" w:line="240" w:lineRule="auto"/>
      </w:pPr>
      <w:r>
        <w:separator/>
      </w:r>
    </w:p>
  </w:footnote>
  <w:footnote w:type="continuationSeparator" w:id="0">
    <w:p w:rsidR="00A36659" w:rsidRDefault="00A36659" w:rsidP="003B1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934505"/>
      <w:docPartObj>
        <w:docPartGallery w:val="Page Numbers (Top of Page)"/>
        <w:docPartUnique/>
      </w:docPartObj>
    </w:sdtPr>
    <w:sdtEndPr>
      <w:rPr>
        <w:noProof/>
      </w:rPr>
    </w:sdtEndPr>
    <w:sdtContent>
      <w:p w:rsidR="00BF04DD" w:rsidRDefault="00BF04DD">
        <w:pPr>
          <w:pStyle w:val="Header"/>
          <w:jc w:val="right"/>
        </w:pPr>
        <w:r>
          <w:fldChar w:fldCharType="begin"/>
        </w:r>
        <w:r>
          <w:instrText xml:space="preserve"> PAGE   \* MERGEFORMAT </w:instrText>
        </w:r>
        <w:r>
          <w:fldChar w:fldCharType="separate"/>
        </w:r>
        <w:r w:rsidR="00B3206A">
          <w:rPr>
            <w:noProof/>
          </w:rPr>
          <w:t>16</w:t>
        </w:r>
        <w:r>
          <w:rPr>
            <w:noProof/>
          </w:rPr>
          <w:fldChar w:fldCharType="end"/>
        </w:r>
      </w:p>
    </w:sdtContent>
  </w:sdt>
  <w:p w:rsidR="00BF04DD" w:rsidRDefault="00BF0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56495"/>
    <w:multiLevelType w:val="multilevel"/>
    <w:tmpl w:val="8626FE8C"/>
    <w:lvl w:ilvl="0">
      <w:start w:val="1"/>
      <w:numFmt w:val="decimal"/>
      <w:lvlText w:val="%1."/>
      <w:lvlJc w:val="left"/>
      <w:pPr>
        <w:ind w:left="720" w:hanging="360"/>
      </w:pPr>
      <w:rPr>
        <w:rFonts w:hint="default"/>
        <w:i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3821C0"/>
    <w:multiLevelType w:val="hybridMultilevel"/>
    <w:tmpl w:val="B75E2880"/>
    <w:lvl w:ilvl="0" w:tplc="2136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1A744B"/>
    <w:multiLevelType w:val="hybridMultilevel"/>
    <w:tmpl w:val="158C2190"/>
    <w:lvl w:ilvl="0" w:tplc="45F068D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617C"/>
    <w:multiLevelType w:val="multilevel"/>
    <w:tmpl w:val="8C1804A0"/>
    <w:lvl w:ilvl="0">
      <w:start w:val="1"/>
      <w:numFmt w:val="decimal"/>
      <w:lvlText w:val="%1."/>
      <w:lvlJc w:val="left"/>
      <w:pPr>
        <w:ind w:left="1080" w:hanging="360"/>
      </w:pPr>
      <w:rPr>
        <w:rFonts w:hint="default"/>
      </w:rPr>
    </w:lvl>
    <w:lvl w:ilvl="1">
      <w:start w:val="1"/>
      <w:numFmt w:val="lowerLetter"/>
      <w:lvlText w:val="%2."/>
      <w:lvlJc w:val="left"/>
      <w:pPr>
        <w:ind w:left="2235" w:hanging="795"/>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B5D0F6B"/>
    <w:multiLevelType w:val="hybridMultilevel"/>
    <w:tmpl w:val="60A0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149B0"/>
    <w:multiLevelType w:val="multilevel"/>
    <w:tmpl w:val="413149B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0C6B8C"/>
    <w:multiLevelType w:val="multilevel"/>
    <w:tmpl w:val="44944D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b/>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7">
    <w:nsid w:val="4581297F"/>
    <w:multiLevelType w:val="hybridMultilevel"/>
    <w:tmpl w:val="B3126202"/>
    <w:lvl w:ilvl="0" w:tplc="C8668B0E">
      <w:start w:val="1"/>
      <w:numFmt w:val="lowerLetter"/>
      <w:lvlText w:val="%1."/>
      <w:lvlJc w:val="left"/>
      <w:pPr>
        <w:ind w:left="1069" w:hanging="360"/>
      </w:pPr>
      <w:rPr>
        <w:rFonts w:hint="default"/>
      </w:rPr>
    </w:lvl>
    <w:lvl w:ilvl="1" w:tplc="85A20A28">
      <w:start w:val="1"/>
      <w:numFmt w:val="decimal"/>
      <w:lvlText w:val="%2."/>
      <w:lvlJc w:val="left"/>
      <w:pPr>
        <w:ind w:left="1789" w:hanging="360"/>
      </w:pPr>
      <w:rPr>
        <w:rFonts w:ascii="Times New Roman" w:eastAsia="Calibri" w:hAnsi="Times New Roman" w:cs="Times New Roman"/>
      </w:rPr>
    </w:lvl>
    <w:lvl w:ilvl="2" w:tplc="3C12D73A">
      <w:start w:val="1"/>
      <w:numFmt w:val="bullet"/>
      <w:lvlText w:val="-"/>
      <w:lvlJc w:val="left"/>
      <w:pPr>
        <w:ind w:left="2689" w:hanging="360"/>
      </w:pPr>
      <w:rPr>
        <w:rFonts w:ascii="Times New Roman" w:eastAsia="Calibri" w:hAnsi="Times New Roman" w:cs="Times New Roman"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B276364"/>
    <w:multiLevelType w:val="multilevel"/>
    <w:tmpl w:val="4AF872DE"/>
    <w:lvl w:ilvl="0">
      <w:start w:val="1"/>
      <w:numFmt w:val="decimal"/>
      <w:lvlText w:val="%1."/>
      <w:lvlJc w:val="left"/>
      <w:pPr>
        <w:ind w:left="2006" w:hanging="360"/>
      </w:pPr>
      <w:rPr>
        <w:rFonts w:ascii="Times New Roman" w:hAnsi="Times New Roman" w:hint="default"/>
        <w:b w:val="0"/>
        <w:sz w:val="24"/>
      </w:rPr>
    </w:lvl>
    <w:lvl w:ilvl="1" w:tentative="1">
      <w:start w:val="1"/>
      <w:numFmt w:val="lowerLetter"/>
      <w:lvlText w:val="%2."/>
      <w:lvlJc w:val="left"/>
      <w:pPr>
        <w:ind w:left="2726" w:hanging="360"/>
      </w:pPr>
    </w:lvl>
    <w:lvl w:ilvl="2" w:tentative="1">
      <w:start w:val="1"/>
      <w:numFmt w:val="lowerRoman"/>
      <w:lvlText w:val="%3."/>
      <w:lvlJc w:val="right"/>
      <w:pPr>
        <w:ind w:left="3446" w:hanging="180"/>
      </w:pPr>
    </w:lvl>
    <w:lvl w:ilvl="3" w:tentative="1">
      <w:start w:val="1"/>
      <w:numFmt w:val="decimal"/>
      <w:lvlText w:val="%4."/>
      <w:lvlJc w:val="left"/>
      <w:pPr>
        <w:ind w:left="4166" w:hanging="360"/>
      </w:pPr>
    </w:lvl>
    <w:lvl w:ilvl="4" w:tentative="1">
      <w:start w:val="1"/>
      <w:numFmt w:val="lowerLetter"/>
      <w:lvlText w:val="%5."/>
      <w:lvlJc w:val="left"/>
      <w:pPr>
        <w:ind w:left="4886" w:hanging="360"/>
      </w:pPr>
    </w:lvl>
    <w:lvl w:ilvl="5" w:tentative="1">
      <w:start w:val="1"/>
      <w:numFmt w:val="lowerRoman"/>
      <w:lvlText w:val="%6."/>
      <w:lvlJc w:val="right"/>
      <w:pPr>
        <w:ind w:left="5606" w:hanging="180"/>
      </w:pPr>
    </w:lvl>
    <w:lvl w:ilvl="6" w:tentative="1">
      <w:start w:val="1"/>
      <w:numFmt w:val="decimal"/>
      <w:lvlText w:val="%7."/>
      <w:lvlJc w:val="left"/>
      <w:pPr>
        <w:ind w:left="6326" w:hanging="360"/>
      </w:pPr>
    </w:lvl>
    <w:lvl w:ilvl="7" w:tentative="1">
      <w:start w:val="1"/>
      <w:numFmt w:val="lowerLetter"/>
      <w:lvlText w:val="%8."/>
      <w:lvlJc w:val="left"/>
      <w:pPr>
        <w:ind w:left="7046" w:hanging="360"/>
      </w:pPr>
    </w:lvl>
    <w:lvl w:ilvl="8" w:tentative="1">
      <w:start w:val="1"/>
      <w:numFmt w:val="lowerRoman"/>
      <w:lvlText w:val="%9."/>
      <w:lvlJc w:val="right"/>
      <w:pPr>
        <w:ind w:left="7766" w:hanging="180"/>
      </w:pPr>
    </w:lvl>
  </w:abstractNum>
  <w:abstractNum w:abstractNumId="9">
    <w:nsid w:val="4BB4774F"/>
    <w:multiLevelType w:val="multilevel"/>
    <w:tmpl w:val="B95214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b/>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10">
    <w:nsid w:val="4BBC3F70"/>
    <w:multiLevelType w:val="multilevel"/>
    <w:tmpl w:val="4BBC3F7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2517F8"/>
    <w:multiLevelType w:val="hybridMultilevel"/>
    <w:tmpl w:val="E74A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12D6C"/>
    <w:multiLevelType w:val="hybridMultilevel"/>
    <w:tmpl w:val="9D02D816"/>
    <w:lvl w:ilvl="0" w:tplc="DF40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0A66CC"/>
    <w:multiLevelType w:val="multilevel"/>
    <w:tmpl w:val="1B304F34"/>
    <w:lvl w:ilvl="0">
      <w:start w:val="1"/>
      <w:numFmt w:val="decimal"/>
      <w:lvlText w:val="%1."/>
      <w:lvlJc w:val="left"/>
      <w:pPr>
        <w:ind w:left="1080" w:hanging="360"/>
      </w:pPr>
      <w:rPr>
        <w:rFonts w:hint="default"/>
        <w:b w:val="0"/>
      </w:rPr>
    </w:lvl>
    <w:lvl w:ilvl="1">
      <w:start w:val="1"/>
      <w:numFmt w:val="lowerLetter"/>
      <w:lvlText w:val="%2."/>
      <w:lvlJc w:val="left"/>
      <w:pPr>
        <w:ind w:left="1800" w:hanging="360"/>
      </w:pPr>
      <w:rPr>
        <w:rFonts w:eastAsia="SimSu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09B1316"/>
    <w:multiLevelType w:val="multilevel"/>
    <w:tmpl w:val="B8C634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004" w:hanging="720"/>
      </w:pPr>
      <w:rPr>
        <w:rFonts w:hint="default"/>
        <w:b/>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15">
    <w:nsid w:val="61444BD8"/>
    <w:multiLevelType w:val="multilevel"/>
    <w:tmpl w:val="F356E12A"/>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62871353"/>
    <w:multiLevelType w:val="hybridMultilevel"/>
    <w:tmpl w:val="2FEAA1FC"/>
    <w:lvl w:ilvl="0" w:tplc="EA62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627099"/>
    <w:multiLevelType w:val="hybridMultilevel"/>
    <w:tmpl w:val="288258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AF7D3A"/>
    <w:multiLevelType w:val="multilevel"/>
    <w:tmpl w:val="55B09892"/>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pStyle w:val="sub2"/>
      <w:lvlText w:val="%1.%2.%3"/>
      <w:lvlJc w:val="left"/>
      <w:pPr>
        <w:ind w:left="1004" w:hanging="720"/>
      </w:pPr>
      <w:rPr>
        <w:rFonts w:hint="default"/>
        <w:b/>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19">
    <w:nsid w:val="6CC812B6"/>
    <w:multiLevelType w:val="multilevel"/>
    <w:tmpl w:val="98103B74"/>
    <w:lvl w:ilvl="0">
      <w:start w:val="1"/>
      <w:numFmt w:val="decimal"/>
      <w:lvlText w:val="%1."/>
      <w:lvlJc w:val="left"/>
      <w:pPr>
        <w:ind w:left="1080" w:hanging="360"/>
      </w:pPr>
      <w:rPr>
        <w:rFonts w:hint="default"/>
      </w:rPr>
    </w:lvl>
    <w:lvl w:ilvl="1">
      <w:start w:val="1"/>
      <w:numFmt w:val="lowerLetter"/>
      <w:lvlText w:val="%2."/>
      <w:lvlJc w:val="left"/>
      <w:pPr>
        <w:ind w:left="2235" w:hanging="795"/>
      </w:pPr>
      <w:rPr>
        <w:rFonts w:hint="default"/>
      </w:r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0611405"/>
    <w:multiLevelType w:val="multilevel"/>
    <w:tmpl w:val="70611405"/>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734731FB"/>
    <w:multiLevelType w:val="hybridMultilevel"/>
    <w:tmpl w:val="6E729EE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nsid w:val="7E665505"/>
    <w:multiLevelType w:val="multilevel"/>
    <w:tmpl w:val="7E66550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8"/>
  </w:num>
  <w:num w:numId="3">
    <w:abstractNumId w:val="20"/>
  </w:num>
  <w:num w:numId="4">
    <w:abstractNumId w:val="8"/>
  </w:num>
  <w:num w:numId="5">
    <w:abstractNumId w:val="5"/>
  </w:num>
  <w:num w:numId="6">
    <w:abstractNumId w:val="13"/>
  </w:num>
  <w:num w:numId="7">
    <w:abstractNumId w:val="19"/>
  </w:num>
  <w:num w:numId="8">
    <w:abstractNumId w:val="22"/>
    <w:lvlOverride w:ilvl="0">
      <w:startOverride w:val="1"/>
    </w:lvlOverride>
  </w:num>
  <w:num w:numId="9">
    <w:abstractNumId w:val="10"/>
    <w:lvlOverride w:ilvl="0">
      <w:startOverride w:val="1"/>
    </w:lvlOverride>
  </w:num>
  <w:num w:numId="10">
    <w:abstractNumId w:val="16"/>
  </w:num>
  <w:num w:numId="11">
    <w:abstractNumId w:val="2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4"/>
  </w:num>
  <w:num w:numId="19">
    <w:abstractNumId w:val="3"/>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73"/>
    <w:rsid w:val="00004D63"/>
    <w:rsid w:val="00033FBF"/>
    <w:rsid w:val="00097936"/>
    <w:rsid w:val="00144B97"/>
    <w:rsid w:val="001F2451"/>
    <w:rsid w:val="002A5403"/>
    <w:rsid w:val="00344F01"/>
    <w:rsid w:val="00363F73"/>
    <w:rsid w:val="003B13FA"/>
    <w:rsid w:val="003F29EC"/>
    <w:rsid w:val="003F7CF0"/>
    <w:rsid w:val="00406EF3"/>
    <w:rsid w:val="004146D9"/>
    <w:rsid w:val="00426508"/>
    <w:rsid w:val="00523C33"/>
    <w:rsid w:val="00574FCD"/>
    <w:rsid w:val="005C2269"/>
    <w:rsid w:val="00614459"/>
    <w:rsid w:val="007453FA"/>
    <w:rsid w:val="00791AAF"/>
    <w:rsid w:val="00792BCC"/>
    <w:rsid w:val="007B7AD5"/>
    <w:rsid w:val="007D0D5F"/>
    <w:rsid w:val="007E6D59"/>
    <w:rsid w:val="008220BE"/>
    <w:rsid w:val="00864C56"/>
    <w:rsid w:val="008819B7"/>
    <w:rsid w:val="008B7F60"/>
    <w:rsid w:val="00991A39"/>
    <w:rsid w:val="00A36659"/>
    <w:rsid w:val="00AD1F2B"/>
    <w:rsid w:val="00AF6167"/>
    <w:rsid w:val="00B1090F"/>
    <w:rsid w:val="00B3206A"/>
    <w:rsid w:val="00BA11DE"/>
    <w:rsid w:val="00BD1D6C"/>
    <w:rsid w:val="00BF04DD"/>
    <w:rsid w:val="00C01312"/>
    <w:rsid w:val="00C078A0"/>
    <w:rsid w:val="00C13E57"/>
    <w:rsid w:val="00D35B56"/>
    <w:rsid w:val="00D80CBB"/>
    <w:rsid w:val="00DC55F0"/>
    <w:rsid w:val="00E070E7"/>
    <w:rsid w:val="00EC3BC5"/>
    <w:rsid w:val="00EE1B65"/>
    <w:rsid w:val="00FD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E3ED25-A211-4346-A784-CA4139E3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59"/>
  </w:style>
  <w:style w:type="paragraph" w:styleId="Heading1">
    <w:name w:val="heading 1"/>
    <w:basedOn w:val="Normal"/>
    <w:next w:val="Normal"/>
    <w:link w:val="Heading1Char"/>
    <w:uiPriority w:val="9"/>
    <w:qFormat/>
    <w:rsid w:val="00144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2269"/>
    <w:pPr>
      <w:keepNext/>
      <w:keepLines/>
      <w:numPr>
        <w:ilvl w:val="1"/>
        <w:numId w:val="2"/>
      </w:numPr>
      <w:spacing w:before="200" w:after="120" w:line="480" w:lineRule="auto"/>
      <w:jc w:val="both"/>
      <w:outlineLvl w:val="1"/>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F7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B7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7F60"/>
  </w:style>
  <w:style w:type="character" w:styleId="Hyperlink">
    <w:name w:val="Hyperlink"/>
    <w:basedOn w:val="DefaultParagraphFont"/>
    <w:uiPriority w:val="99"/>
    <w:semiHidden/>
    <w:unhideWhenUsed/>
    <w:rsid w:val="008B7F60"/>
    <w:rPr>
      <w:color w:val="0000FF"/>
      <w:u w:val="single"/>
    </w:rPr>
  </w:style>
  <w:style w:type="character" w:styleId="FollowedHyperlink">
    <w:name w:val="FollowedHyperlink"/>
    <w:basedOn w:val="DefaultParagraphFont"/>
    <w:uiPriority w:val="99"/>
    <w:semiHidden/>
    <w:unhideWhenUsed/>
    <w:rsid w:val="008B7F60"/>
    <w:rPr>
      <w:color w:val="800080" w:themeColor="followedHyperlink"/>
      <w:u w:val="single"/>
    </w:rPr>
  </w:style>
  <w:style w:type="character" w:customStyle="1" w:styleId="Heading2Char">
    <w:name w:val="Heading 2 Char"/>
    <w:basedOn w:val="DefaultParagraphFont"/>
    <w:link w:val="Heading2"/>
    <w:uiPriority w:val="9"/>
    <w:rsid w:val="005C2269"/>
    <w:rPr>
      <w:rFonts w:ascii="Times New Roman" w:eastAsia="Times New Roman" w:hAnsi="Times New Roman" w:cs="Times New Roman"/>
      <w:b/>
      <w:bCs/>
      <w:sz w:val="24"/>
      <w:szCs w:val="26"/>
    </w:rPr>
  </w:style>
  <w:style w:type="paragraph" w:customStyle="1" w:styleId="ListParagraph1">
    <w:name w:val="List Paragraph1"/>
    <w:basedOn w:val="Normal"/>
    <w:uiPriority w:val="34"/>
    <w:qFormat/>
    <w:rsid w:val="005C2269"/>
    <w:pPr>
      <w:spacing w:before="120" w:after="120" w:line="480" w:lineRule="auto"/>
      <w:ind w:left="720"/>
      <w:contextualSpacing/>
      <w:jc w:val="both"/>
    </w:pPr>
    <w:rPr>
      <w:rFonts w:ascii="Calibri" w:eastAsia="Calibri" w:hAnsi="Calibri" w:cs="Times New Roman"/>
    </w:rPr>
  </w:style>
  <w:style w:type="paragraph" w:customStyle="1" w:styleId="sub1">
    <w:name w:val="sub 1"/>
    <w:basedOn w:val="Heading2"/>
    <w:qFormat/>
    <w:rsid w:val="005C2269"/>
    <w:pPr>
      <w:spacing w:before="0" w:after="0"/>
    </w:pPr>
    <w:rPr>
      <w:color w:val="000000"/>
      <w:szCs w:val="24"/>
    </w:rPr>
  </w:style>
  <w:style w:type="paragraph" w:customStyle="1" w:styleId="sub2">
    <w:name w:val="sub 2"/>
    <w:basedOn w:val="Heading2"/>
    <w:qFormat/>
    <w:rsid w:val="005C2269"/>
    <w:pPr>
      <w:numPr>
        <w:ilvl w:val="2"/>
      </w:numPr>
    </w:pPr>
  </w:style>
  <w:style w:type="paragraph" w:styleId="ListParagraph">
    <w:name w:val="List Paragraph"/>
    <w:basedOn w:val="Normal"/>
    <w:link w:val="ListParagraphChar"/>
    <w:uiPriority w:val="34"/>
    <w:qFormat/>
    <w:rsid w:val="005C2269"/>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5C2269"/>
    <w:rPr>
      <w:rFonts w:ascii="Calibri" w:eastAsia="Calibri" w:hAnsi="Calibri" w:cs="Times New Roman"/>
    </w:rPr>
  </w:style>
  <w:style w:type="paragraph" w:styleId="Header">
    <w:name w:val="header"/>
    <w:basedOn w:val="Normal"/>
    <w:link w:val="HeaderChar"/>
    <w:uiPriority w:val="99"/>
    <w:unhideWhenUsed/>
    <w:rsid w:val="003B1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3FA"/>
  </w:style>
  <w:style w:type="paragraph" w:styleId="Footer">
    <w:name w:val="footer"/>
    <w:basedOn w:val="Normal"/>
    <w:link w:val="FooterChar"/>
    <w:uiPriority w:val="99"/>
    <w:unhideWhenUsed/>
    <w:rsid w:val="003B1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3FA"/>
  </w:style>
  <w:style w:type="character" w:customStyle="1" w:styleId="Heading1Char">
    <w:name w:val="Heading 1 Char"/>
    <w:basedOn w:val="DefaultParagraphFont"/>
    <w:link w:val="Heading1"/>
    <w:uiPriority w:val="9"/>
    <w:rsid w:val="00144B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6149">
      <w:bodyDiv w:val="1"/>
      <w:marLeft w:val="0"/>
      <w:marRight w:val="0"/>
      <w:marTop w:val="0"/>
      <w:marBottom w:val="0"/>
      <w:divBdr>
        <w:top w:val="none" w:sz="0" w:space="0" w:color="auto"/>
        <w:left w:val="none" w:sz="0" w:space="0" w:color="auto"/>
        <w:bottom w:val="none" w:sz="0" w:space="0" w:color="auto"/>
        <w:right w:val="none" w:sz="0" w:space="0" w:color="auto"/>
      </w:divBdr>
    </w:div>
    <w:div w:id="524683223">
      <w:bodyDiv w:val="1"/>
      <w:marLeft w:val="0"/>
      <w:marRight w:val="0"/>
      <w:marTop w:val="0"/>
      <w:marBottom w:val="0"/>
      <w:divBdr>
        <w:top w:val="none" w:sz="0" w:space="0" w:color="auto"/>
        <w:left w:val="none" w:sz="0" w:space="0" w:color="auto"/>
        <w:bottom w:val="none" w:sz="0" w:space="0" w:color="auto"/>
        <w:right w:val="none" w:sz="0" w:space="0" w:color="auto"/>
      </w:divBdr>
    </w:div>
    <w:div w:id="11744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2012" TargetMode="External"/><Relationship Id="rId13" Type="http://schemas.openxmlformats.org/officeDocument/2006/relationships/hyperlink" Target="https://id.wikipedia.org/wiki/Pembangunan" TargetMode="External"/><Relationship Id="rId18" Type="http://schemas.openxmlformats.org/officeDocument/2006/relationships/hyperlink" Target="https://id.wikipedia.org/wiki/Bahasa_Sund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d.wikipedia.org/wiki/2012" TargetMode="External"/><Relationship Id="rId12" Type="http://schemas.openxmlformats.org/officeDocument/2006/relationships/hyperlink" Target="https://id.wikipedia.org/wiki/Penduduk" TargetMode="External"/><Relationship Id="rId17" Type="http://schemas.openxmlformats.org/officeDocument/2006/relationships/hyperlink" Target="https://id.wikipedia.org/wiki/Suku_Sunda" TargetMode="External"/><Relationship Id="rId2" Type="http://schemas.openxmlformats.org/officeDocument/2006/relationships/styles" Target="styles.xml"/><Relationship Id="rId16" Type="http://schemas.openxmlformats.org/officeDocument/2006/relationships/hyperlink" Target="https://id.wikipedia.org/wiki/Urbanisasi"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epadatan_pendud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wikipedia.org/wiki/Urbanisasi" TargetMode="External"/><Relationship Id="rId23" Type="http://schemas.openxmlformats.org/officeDocument/2006/relationships/fontTable" Target="fontTable.xml"/><Relationship Id="rId10" Type="http://schemas.openxmlformats.org/officeDocument/2006/relationships/hyperlink" Target="https://id.wikipedia.org/wiki/Jawa_Barat" TargetMode="External"/><Relationship Id="rId19" Type="http://schemas.openxmlformats.org/officeDocument/2006/relationships/hyperlink" Target="https://id.wikipedia.org/wiki/Kabupaten_Indramayu" TargetMode="External"/><Relationship Id="rId4" Type="http://schemas.openxmlformats.org/officeDocument/2006/relationships/webSettings" Target="webSettings.xml"/><Relationship Id="rId9" Type="http://schemas.openxmlformats.org/officeDocument/2006/relationships/hyperlink" Target="https://id.wikipedia.org/wiki/Urbanisasi" TargetMode="External"/><Relationship Id="rId14" Type="http://schemas.openxmlformats.org/officeDocument/2006/relationships/hyperlink" Target="https://id.wikipedia.org/wiki/Kepadatan_pendud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Gentra</cp:lastModifiedBy>
  <cp:revision>4</cp:revision>
  <dcterms:created xsi:type="dcterms:W3CDTF">2016-04-11T13:22:00Z</dcterms:created>
  <dcterms:modified xsi:type="dcterms:W3CDTF">2016-04-11T13:27:00Z</dcterms:modified>
</cp:coreProperties>
</file>